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76FA" w14:textId="77777777" w:rsidR="00486F34" w:rsidRDefault="00486F34" w:rsidP="00486F34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CB38DA" w14:textId="77777777" w:rsidR="00486F34" w:rsidRPr="00DB709A" w:rsidRDefault="00486F34" w:rsidP="00486F34">
      <w:pPr>
        <w:spacing w:after="0" w:line="100" w:lineRule="atLeast"/>
        <w:jc w:val="both"/>
        <w:rPr>
          <w:rFonts w:ascii="Arial" w:eastAsia="Calibri" w:hAnsi="Arial" w:cs="Arial"/>
        </w:rPr>
      </w:pPr>
      <w:r w:rsidRPr="00DB709A">
        <w:rPr>
          <w:rFonts w:ascii="Arial" w:eastAsia="Calibri" w:hAnsi="Arial" w:cs="Arial"/>
        </w:rPr>
        <w:t>Gmina Kościan</w:t>
      </w:r>
    </w:p>
    <w:p w14:paraId="6650C98D" w14:textId="77777777" w:rsidR="00486F34" w:rsidRPr="00DB709A" w:rsidRDefault="00486F34" w:rsidP="00486F34">
      <w:pPr>
        <w:spacing w:after="0" w:line="100" w:lineRule="atLeast"/>
        <w:jc w:val="both"/>
        <w:rPr>
          <w:rFonts w:ascii="Arial" w:eastAsia="Calibri" w:hAnsi="Arial" w:cs="Arial"/>
        </w:rPr>
      </w:pPr>
      <w:r w:rsidRPr="00DB709A">
        <w:rPr>
          <w:rFonts w:ascii="Arial" w:eastAsia="Calibri" w:hAnsi="Arial" w:cs="Arial"/>
        </w:rPr>
        <w:t>Ul. Młyńska 15</w:t>
      </w:r>
    </w:p>
    <w:p w14:paraId="44511591" w14:textId="77777777" w:rsidR="00486F34" w:rsidRPr="00DB709A" w:rsidRDefault="00486F34" w:rsidP="00486F34">
      <w:pPr>
        <w:spacing w:after="0" w:line="100" w:lineRule="atLeast"/>
        <w:jc w:val="both"/>
        <w:rPr>
          <w:rFonts w:ascii="Arial" w:eastAsia="Calibri" w:hAnsi="Arial" w:cs="Arial"/>
        </w:rPr>
      </w:pPr>
      <w:r w:rsidRPr="00DB709A">
        <w:rPr>
          <w:rFonts w:ascii="Arial" w:eastAsia="Calibri" w:hAnsi="Arial" w:cs="Arial"/>
        </w:rPr>
        <w:t>64-000 Kościan</w:t>
      </w:r>
    </w:p>
    <w:p w14:paraId="75B5325D" w14:textId="2E13F72D" w:rsidR="00486F34" w:rsidRPr="00DB709A" w:rsidRDefault="00486F34" w:rsidP="00486F34">
      <w:pPr>
        <w:spacing w:after="0" w:line="100" w:lineRule="atLeast"/>
        <w:jc w:val="both"/>
        <w:rPr>
          <w:rFonts w:ascii="Arial" w:hAnsi="Arial" w:cs="Arial"/>
        </w:rPr>
      </w:pPr>
      <w:r w:rsidRPr="00DB709A">
        <w:rPr>
          <w:rFonts w:ascii="Arial" w:eastAsia="Calibri" w:hAnsi="Arial" w:cs="Arial"/>
        </w:rPr>
        <w:t>Znak sprawy: ZP.272.11.2023</w:t>
      </w:r>
    </w:p>
    <w:p w14:paraId="435A200F" w14:textId="372C52DA" w:rsidR="00486F34" w:rsidRPr="00DB709A" w:rsidRDefault="00486F34" w:rsidP="00486F34">
      <w:pPr>
        <w:spacing w:after="0" w:line="100" w:lineRule="atLeast"/>
        <w:jc w:val="right"/>
        <w:rPr>
          <w:rFonts w:ascii="Arial" w:eastAsia="Calibri" w:hAnsi="Arial" w:cs="Arial"/>
        </w:rPr>
      </w:pPr>
      <w:r w:rsidRPr="00DB709A">
        <w:rPr>
          <w:rFonts w:ascii="Arial" w:hAnsi="Arial" w:cs="Arial"/>
        </w:rPr>
        <w:t>Kościan, dnia 0</w:t>
      </w:r>
      <w:r w:rsidR="006F5DD0">
        <w:rPr>
          <w:rFonts w:ascii="Arial" w:hAnsi="Arial" w:cs="Arial"/>
        </w:rPr>
        <w:t>8</w:t>
      </w:r>
      <w:r w:rsidRPr="00DB709A">
        <w:rPr>
          <w:rFonts w:ascii="Arial" w:hAnsi="Arial" w:cs="Arial"/>
        </w:rPr>
        <w:t>.11</w:t>
      </w:r>
      <w:r w:rsidRPr="00DB709A">
        <w:rPr>
          <w:rFonts w:ascii="Arial" w:eastAsia="Calibri" w:hAnsi="Arial" w:cs="Arial"/>
        </w:rPr>
        <w:t>.2023 r.</w:t>
      </w:r>
    </w:p>
    <w:p w14:paraId="738CA61B" w14:textId="77777777" w:rsidR="00486F34" w:rsidRPr="00DB709A" w:rsidRDefault="00486F34" w:rsidP="00486F34">
      <w:pPr>
        <w:spacing w:after="0" w:line="100" w:lineRule="atLeast"/>
        <w:ind w:left="3540"/>
        <w:rPr>
          <w:rFonts w:ascii="Arial" w:eastAsia="Calibri" w:hAnsi="Arial" w:cs="Arial"/>
        </w:rPr>
      </w:pPr>
    </w:p>
    <w:p w14:paraId="75CD3EA9" w14:textId="77777777" w:rsidR="00486F34" w:rsidRPr="00DB709A" w:rsidRDefault="00486F34" w:rsidP="00486F34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b/>
          <w:bCs/>
        </w:rPr>
      </w:pPr>
    </w:p>
    <w:p w14:paraId="11723ADA" w14:textId="77777777" w:rsidR="00486F34" w:rsidRPr="00DB709A" w:rsidRDefault="00486F34" w:rsidP="00486F34">
      <w:pPr>
        <w:jc w:val="center"/>
        <w:rPr>
          <w:rFonts w:ascii="Arial" w:hAnsi="Arial" w:cs="Arial"/>
          <w:b/>
          <w:bCs/>
        </w:rPr>
      </w:pPr>
    </w:p>
    <w:p w14:paraId="01165B00" w14:textId="66486FEB" w:rsidR="00486F34" w:rsidRPr="00DB709A" w:rsidRDefault="00486F34" w:rsidP="00486F34">
      <w:pPr>
        <w:jc w:val="center"/>
        <w:rPr>
          <w:rFonts w:ascii="Arial" w:hAnsi="Arial" w:cs="Arial"/>
          <w:b/>
          <w:bCs/>
        </w:rPr>
      </w:pPr>
      <w:r w:rsidRPr="00DB709A">
        <w:rPr>
          <w:rFonts w:ascii="Arial" w:hAnsi="Arial" w:cs="Arial"/>
          <w:b/>
          <w:bCs/>
        </w:rPr>
        <w:t>Informacja o wyborze oferty najkorzystniejszej i odrzuceniu ofert</w:t>
      </w:r>
    </w:p>
    <w:p w14:paraId="6C6235F3" w14:textId="77777777" w:rsidR="00486F34" w:rsidRPr="00DB709A" w:rsidRDefault="00486F34" w:rsidP="00486F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EE3C9AD" w14:textId="77777777" w:rsidR="00486F34" w:rsidRPr="00DB709A" w:rsidRDefault="00486F34" w:rsidP="00486F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B709A">
        <w:rPr>
          <w:rFonts w:ascii="Arial" w:hAnsi="Arial" w:cs="Arial"/>
          <w:b/>
        </w:rPr>
        <w:t>Dotyczy: Postępowania o udzielenie zamówienia publicznego prowadzonego w trybie podstawowym bez negocjacji</w:t>
      </w:r>
      <w:r w:rsidRPr="00DB709A">
        <w:rPr>
          <w:rFonts w:ascii="Arial" w:hAnsi="Arial" w:cs="Arial"/>
          <w:b/>
          <w:bCs/>
        </w:rPr>
        <w:t xml:space="preserve"> pn. „</w:t>
      </w:r>
      <w:r w:rsidRPr="00DB709A">
        <w:rPr>
          <w:rFonts w:ascii="Arial" w:hAnsi="Arial" w:cs="Arial"/>
          <w:b/>
        </w:rPr>
        <w:t xml:space="preserve">Montaż instalacji fotowoltaicznych na świetlicach wiejskich w Darnowie, Kokorzynie, Krzanie oraz  na budynku zaplecza szatniowo–socjalnego </w:t>
      </w:r>
      <w:r w:rsidRPr="00DB709A">
        <w:rPr>
          <w:rFonts w:ascii="Arial" w:hAnsi="Arial" w:cs="Arial"/>
          <w:b/>
          <w:bCs/>
        </w:rPr>
        <w:t xml:space="preserve">przy boiskach sportowych </w:t>
      </w:r>
      <w:r w:rsidRPr="00DB709A">
        <w:rPr>
          <w:rFonts w:ascii="Arial" w:hAnsi="Arial" w:cs="Arial"/>
          <w:b/>
        </w:rPr>
        <w:t>w Starych Oborzyskach</w:t>
      </w:r>
      <w:r w:rsidRPr="00DB709A">
        <w:rPr>
          <w:rFonts w:ascii="Arial" w:hAnsi="Arial" w:cs="Arial"/>
          <w:b/>
          <w:bCs/>
        </w:rPr>
        <w:t>"</w:t>
      </w:r>
    </w:p>
    <w:p w14:paraId="13BCD475" w14:textId="77777777" w:rsidR="00486F34" w:rsidRPr="00DB709A" w:rsidRDefault="00486F34" w:rsidP="00486F34">
      <w:pPr>
        <w:jc w:val="both"/>
        <w:rPr>
          <w:rFonts w:ascii="Arial" w:hAnsi="Arial" w:cs="Arial"/>
        </w:rPr>
      </w:pPr>
      <w:r w:rsidRPr="00DB709A">
        <w:rPr>
          <w:rFonts w:ascii="Arial" w:hAnsi="Arial" w:cs="Arial"/>
        </w:rPr>
        <w:t xml:space="preserve">Część 1 pn. </w:t>
      </w:r>
      <w:r w:rsidRPr="00DB709A">
        <w:rPr>
          <w:rFonts w:ascii="Arial" w:hAnsi="Arial" w:cs="Arial"/>
          <w:b/>
          <w:bCs/>
        </w:rPr>
        <w:t>Montaż instalacji fotowoltaicznej na świetlicy wiejskiej w Darnowie</w:t>
      </w:r>
    </w:p>
    <w:p w14:paraId="4E2F417A" w14:textId="77777777" w:rsidR="00486F34" w:rsidRPr="00DB709A" w:rsidRDefault="00486F34" w:rsidP="00486F34">
      <w:pPr>
        <w:jc w:val="both"/>
        <w:rPr>
          <w:rFonts w:ascii="Arial" w:hAnsi="Arial" w:cs="Arial"/>
          <w:b/>
          <w:bCs/>
        </w:rPr>
      </w:pPr>
      <w:bookmarkStart w:id="0" w:name="_Hlk149199559"/>
      <w:r w:rsidRPr="00DB709A">
        <w:rPr>
          <w:rFonts w:ascii="Arial" w:hAnsi="Arial" w:cs="Arial"/>
        </w:rPr>
        <w:t xml:space="preserve">Część 2 pn. </w:t>
      </w:r>
      <w:r w:rsidRPr="00DB709A">
        <w:rPr>
          <w:rFonts w:ascii="Arial" w:hAnsi="Arial" w:cs="Arial"/>
          <w:b/>
          <w:bCs/>
        </w:rPr>
        <w:t>Montaż instalacji fotowoltaicznej na świetlicy wiejskiej w Kokorzynie</w:t>
      </w:r>
    </w:p>
    <w:bookmarkEnd w:id="0"/>
    <w:p w14:paraId="05EFCF46" w14:textId="77777777" w:rsidR="00486F34" w:rsidRPr="00DB709A" w:rsidRDefault="00486F34" w:rsidP="00486F34">
      <w:pPr>
        <w:jc w:val="both"/>
        <w:rPr>
          <w:rFonts w:ascii="Arial" w:hAnsi="Arial" w:cs="Arial"/>
        </w:rPr>
      </w:pPr>
      <w:r w:rsidRPr="00DB709A">
        <w:rPr>
          <w:rFonts w:ascii="Arial" w:hAnsi="Arial" w:cs="Arial"/>
        </w:rPr>
        <w:t xml:space="preserve">Część 3 pn. </w:t>
      </w:r>
      <w:r w:rsidRPr="00DB709A">
        <w:rPr>
          <w:rFonts w:ascii="Arial" w:hAnsi="Arial" w:cs="Arial"/>
          <w:b/>
          <w:bCs/>
        </w:rPr>
        <w:t>Montaż instalacji fotowoltaicznej na świetlicy wiejskiej w Krzanie</w:t>
      </w:r>
    </w:p>
    <w:p w14:paraId="779DF8E8" w14:textId="0C09BE4A" w:rsidR="00486F34" w:rsidRPr="00DB709A" w:rsidRDefault="00486F34" w:rsidP="00486F34">
      <w:pPr>
        <w:jc w:val="both"/>
        <w:rPr>
          <w:rFonts w:ascii="Arial" w:hAnsi="Arial" w:cs="Arial"/>
          <w:b/>
          <w:bCs/>
        </w:rPr>
      </w:pPr>
      <w:r w:rsidRPr="00DB709A">
        <w:rPr>
          <w:rFonts w:ascii="Arial" w:hAnsi="Arial" w:cs="Arial"/>
        </w:rPr>
        <w:t xml:space="preserve">Część 4 pn. </w:t>
      </w:r>
      <w:r w:rsidRPr="00DB709A">
        <w:rPr>
          <w:rFonts w:ascii="Arial" w:hAnsi="Arial" w:cs="Arial"/>
          <w:b/>
          <w:bCs/>
        </w:rPr>
        <w:t>Montaż instalacji fotowoltaicznej na budynku zaplecza szatniowo-socjalnego przy boiskach sportowych w Starych Oborzyskach</w:t>
      </w:r>
    </w:p>
    <w:p w14:paraId="24F67B47" w14:textId="77777777" w:rsidR="00486F34" w:rsidRPr="00DB709A" w:rsidRDefault="00486F34" w:rsidP="00486F34">
      <w:pPr>
        <w:jc w:val="center"/>
        <w:rPr>
          <w:rFonts w:ascii="Arial" w:hAnsi="Arial" w:cs="Arial"/>
          <w:b/>
          <w:bCs/>
        </w:rPr>
      </w:pPr>
    </w:p>
    <w:p w14:paraId="1EE41316" w14:textId="77777777" w:rsidR="00486F34" w:rsidRPr="00DB709A" w:rsidRDefault="00486F34" w:rsidP="00486F34">
      <w:pPr>
        <w:jc w:val="center"/>
        <w:rPr>
          <w:rFonts w:ascii="Arial" w:hAnsi="Arial" w:cs="Arial"/>
          <w:b/>
          <w:bCs/>
        </w:rPr>
      </w:pPr>
      <w:r w:rsidRPr="00DB709A">
        <w:rPr>
          <w:rFonts w:ascii="Arial" w:hAnsi="Arial" w:cs="Arial"/>
          <w:b/>
          <w:bCs/>
        </w:rPr>
        <w:t>Informacja o wyborze najkorzystniejszej oferty</w:t>
      </w:r>
    </w:p>
    <w:p w14:paraId="22749DA7" w14:textId="6507EB78" w:rsidR="00486F34" w:rsidRDefault="00CB47D2" w:rsidP="00CB47D2">
      <w:pPr>
        <w:pStyle w:val="Akapitzlist"/>
        <w:numPr>
          <w:ilvl w:val="0"/>
          <w:numId w:val="15"/>
        </w:numPr>
        <w:tabs>
          <w:tab w:val="left" w:pos="360"/>
        </w:tabs>
        <w:spacing w:after="0"/>
        <w:ind w:left="0" w:firstLine="0"/>
        <w:jc w:val="both"/>
        <w:rPr>
          <w:rFonts w:ascii="Arial" w:hAnsi="Arial" w:cs="Arial"/>
        </w:rPr>
      </w:pPr>
      <w:r w:rsidRPr="00CB47D2">
        <w:rPr>
          <w:rFonts w:ascii="Arial" w:hAnsi="Arial" w:cs="Arial"/>
        </w:rPr>
        <w:t xml:space="preserve">Gmina Kościan, działając na podstawie art. 253 ust. 2 </w:t>
      </w:r>
      <w:r w:rsidRPr="00CB47D2">
        <w:rPr>
          <w:rFonts w:ascii="Arial" w:eastAsia="Times New Roman" w:hAnsi="Arial" w:cs="Arial"/>
          <w:color w:val="2D2D2D"/>
        </w:rPr>
        <w:t xml:space="preserve">ustawy z dnia 11 września 2019 r. Prawo zamówień publicznych (t.j. Dz.U. z 2022 poz. 1710 ze zm.), </w:t>
      </w:r>
      <w:r w:rsidRPr="00CB47D2">
        <w:rPr>
          <w:rFonts w:ascii="Arial" w:hAnsi="Arial" w:cs="Arial"/>
        </w:rPr>
        <w:t xml:space="preserve"> zwanej dalej ustawą Pzp. udostępnia informację, o której mowa w art. 253 ust. 1 pkt 1 ustawy Pzp i jednocześnie informuje, że w przedmiotowym postępowaniu o udzielenie zamówienia publicznego jako najkorzystniejsza została wybrana oferta złożona przez:</w:t>
      </w:r>
    </w:p>
    <w:p w14:paraId="5EC78776" w14:textId="77777777" w:rsidR="00CB47D2" w:rsidRPr="00CB47D2" w:rsidRDefault="00CB47D2" w:rsidP="00CB47D2">
      <w:pPr>
        <w:pStyle w:val="Akapitzlist"/>
        <w:tabs>
          <w:tab w:val="left" w:pos="360"/>
        </w:tabs>
        <w:spacing w:after="0"/>
        <w:ind w:left="0"/>
        <w:jc w:val="both"/>
        <w:rPr>
          <w:rFonts w:ascii="Arial" w:hAnsi="Arial" w:cs="Arial"/>
        </w:rPr>
      </w:pPr>
    </w:p>
    <w:p w14:paraId="32D7481A" w14:textId="77777777" w:rsidR="00486F34" w:rsidRPr="00DB709A" w:rsidRDefault="00486F34" w:rsidP="00486F34">
      <w:pPr>
        <w:spacing w:after="0" w:line="240" w:lineRule="auto"/>
        <w:rPr>
          <w:rFonts w:ascii="Arial" w:hAnsi="Arial" w:cs="Arial"/>
          <w:b/>
          <w:bCs/>
        </w:rPr>
      </w:pPr>
      <w:r w:rsidRPr="00DB709A">
        <w:rPr>
          <w:rFonts w:ascii="Arial" w:hAnsi="Arial" w:cs="Arial"/>
          <w:b/>
          <w:bCs/>
        </w:rPr>
        <w:t xml:space="preserve">Część 1: </w:t>
      </w:r>
    </w:p>
    <w:p w14:paraId="60D0B3EB" w14:textId="77777777" w:rsidR="00486F34" w:rsidRPr="00DB709A" w:rsidRDefault="00486F34" w:rsidP="00486F34">
      <w:pPr>
        <w:spacing w:after="0" w:line="240" w:lineRule="auto"/>
        <w:rPr>
          <w:rFonts w:ascii="Arial" w:hAnsi="Arial" w:cs="Arial"/>
        </w:rPr>
      </w:pPr>
      <w:r w:rsidRPr="00DB709A">
        <w:rPr>
          <w:rFonts w:ascii="Arial" w:hAnsi="Arial" w:cs="Arial"/>
        </w:rPr>
        <w:t>EKO-ON Sp. Zo.o.</w:t>
      </w:r>
    </w:p>
    <w:p w14:paraId="41933954" w14:textId="77777777" w:rsidR="00486F34" w:rsidRPr="00DB709A" w:rsidRDefault="00486F34" w:rsidP="00486F34">
      <w:pPr>
        <w:spacing w:after="0" w:line="240" w:lineRule="auto"/>
        <w:rPr>
          <w:rFonts w:ascii="Arial" w:hAnsi="Arial" w:cs="Arial"/>
        </w:rPr>
      </w:pPr>
      <w:r w:rsidRPr="00DB709A">
        <w:rPr>
          <w:rFonts w:ascii="Arial" w:hAnsi="Arial" w:cs="Arial"/>
        </w:rPr>
        <w:t>Ul. Góra Libertowska 47</w:t>
      </w:r>
    </w:p>
    <w:p w14:paraId="2E8C8B82" w14:textId="480B2820" w:rsidR="00486F34" w:rsidRPr="00DB709A" w:rsidRDefault="00486F34" w:rsidP="00486F34">
      <w:pPr>
        <w:spacing w:after="0" w:line="240" w:lineRule="auto"/>
        <w:rPr>
          <w:rFonts w:ascii="Arial" w:hAnsi="Arial" w:cs="Arial"/>
        </w:rPr>
      </w:pPr>
      <w:r w:rsidRPr="00DB709A">
        <w:rPr>
          <w:rFonts w:ascii="Arial" w:hAnsi="Arial" w:cs="Arial"/>
        </w:rPr>
        <w:t>30-444 Libertów</w:t>
      </w:r>
    </w:p>
    <w:p w14:paraId="21879B4F" w14:textId="32257698" w:rsidR="00486F34" w:rsidRPr="00DB709A" w:rsidRDefault="00486F34" w:rsidP="00486F34">
      <w:pPr>
        <w:spacing w:after="0" w:line="240" w:lineRule="auto"/>
        <w:rPr>
          <w:rFonts w:ascii="Arial" w:hAnsi="Arial" w:cs="Arial"/>
          <w:b/>
          <w:bCs/>
        </w:rPr>
      </w:pPr>
      <w:r w:rsidRPr="00DB709A">
        <w:rPr>
          <w:rFonts w:ascii="Arial" w:hAnsi="Arial" w:cs="Arial"/>
          <w:b/>
          <w:bCs/>
        </w:rPr>
        <w:t>Cena wybranej oferty: 19.311,00</w:t>
      </w:r>
      <w:r w:rsidR="00A11917" w:rsidRPr="00DB709A">
        <w:rPr>
          <w:rFonts w:ascii="Arial" w:hAnsi="Arial" w:cs="Arial"/>
          <w:b/>
          <w:bCs/>
        </w:rPr>
        <w:t xml:space="preserve"> zł</w:t>
      </w:r>
    </w:p>
    <w:p w14:paraId="0B250F9B" w14:textId="77777777" w:rsidR="00486F34" w:rsidRPr="00DB709A" w:rsidRDefault="00486F34" w:rsidP="00486F34">
      <w:pPr>
        <w:spacing w:after="0" w:line="240" w:lineRule="auto"/>
        <w:rPr>
          <w:rFonts w:ascii="Arial" w:hAnsi="Arial" w:cs="Arial"/>
          <w:b/>
          <w:bCs/>
        </w:rPr>
      </w:pPr>
    </w:p>
    <w:p w14:paraId="3B51B781" w14:textId="77777777" w:rsidR="00486F34" w:rsidRPr="00DB709A" w:rsidRDefault="00486F34" w:rsidP="00486F34">
      <w:pPr>
        <w:spacing w:after="0" w:line="240" w:lineRule="auto"/>
        <w:rPr>
          <w:rFonts w:ascii="Arial" w:hAnsi="Arial" w:cs="Arial"/>
          <w:b/>
          <w:bCs/>
        </w:rPr>
      </w:pPr>
      <w:r w:rsidRPr="00DB709A">
        <w:rPr>
          <w:rFonts w:ascii="Arial" w:hAnsi="Arial" w:cs="Arial"/>
          <w:b/>
          <w:bCs/>
        </w:rPr>
        <w:t>Część 2:</w:t>
      </w:r>
    </w:p>
    <w:p w14:paraId="690D7AC4" w14:textId="77777777" w:rsidR="00486F34" w:rsidRPr="00DB709A" w:rsidRDefault="00486F34" w:rsidP="00486F34">
      <w:pPr>
        <w:spacing w:after="0" w:line="240" w:lineRule="auto"/>
        <w:rPr>
          <w:rFonts w:ascii="Arial" w:hAnsi="Arial" w:cs="Arial"/>
        </w:rPr>
      </w:pPr>
      <w:r w:rsidRPr="00DB709A">
        <w:rPr>
          <w:rFonts w:ascii="Arial" w:hAnsi="Arial" w:cs="Arial"/>
        </w:rPr>
        <w:t>Xdisc S.A.</w:t>
      </w:r>
    </w:p>
    <w:p w14:paraId="452BA0EC" w14:textId="77777777" w:rsidR="00486F34" w:rsidRPr="00DB709A" w:rsidRDefault="00486F34" w:rsidP="00486F34">
      <w:pPr>
        <w:spacing w:after="0" w:line="240" w:lineRule="auto"/>
        <w:rPr>
          <w:rFonts w:ascii="Arial" w:hAnsi="Arial" w:cs="Arial"/>
        </w:rPr>
      </w:pPr>
      <w:r w:rsidRPr="00DB709A">
        <w:rPr>
          <w:rFonts w:ascii="Arial" w:hAnsi="Arial" w:cs="Arial"/>
        </w:rPr>
        <w:t>04-796 Warszawa</w:t>
      </w:r>
    </w:p>
    <w:p w14:paraId="373B5E47" w14:textId="35C950E8" w:rsidR="00486F34" w:rsidRPr="00DB709A" w:rsidRDefault="00486F34" w:rsidP="00486F34">
      <w:pPr>
        <w:spacing w:after="0" w:line="240" w:lineRule="auto"/>
        <w:rPr>
          <w:rFonts w:ascii="Arial" w:hAnsi="Arial" w:cs="Arial"/>
        </w:rPr>
      </w:pPr>
      <w:r w:rsidRPr="00DB709A">
        <w:rPr>
          <w:rFonts w:ascii="Arial" w:hAnsi="Arial" w:cs="Arial"/>
        </w:rPr>
        <w:t>Ul. Heliotropów 45/53</w:t>
      </w:r>
    </w:p>
    <w:p w14:paraId="17502C24" w14:textId="3A2B297C" w:rsidR="00486F34" w:rsidRPr="00DB709A" w:rsidRDefault="00486F34" w:rsidP="00486F34">
      <w:pPr>
        <w:spacing w:after="0" w:line="240" w:lineRule="auto"/>
        <w:rPr>
          <w:rFonts w:ascii="Arial" w:hAnsi="Arial" w:cs="Arial"/>
          <w:b/>
          <w:bCs/>
        </w:rPr>
      </w:pPr>
      <w:r w:rsidRPr="00DB709A">
        <w:rPr>
          <w:rFonts w:ascii="Arial" w:hAnsi="Arial" w:cs="Arial"/>
          <w:b/>
          <w:bCs/>
        </w:rPr>
        <w:t xml:space="preserve">Cena wybranej oferty: </w:t>
      </w:r>
      <w:r w:rsidR="00A11917" w:rsidRPr="00DB709A">
        <w:rPr>
          <w:rFonts w:ascii="Arial" w:hAnsi="Arial" w:cs="Arial"/>
          <w:b/>
          <w:bCs/>
        </w:rPr>
        <w:t>23.497,92 zł</w:t>
      </w:r>
    </w:p>
    <w:p w14:paraId="32944925" w14:textId="77777777" w:rsidR="00486F34" w:rsidRPr="00DB709A" w:rsidRDefault="00486F34" w:rsidP="00486F34">
      <w:pPr>
        <w:spacing w:after="0" w:line="240" w:lineRule="auto"/>
        <w:rPr>
          <w:rFonts w:ascii="Arial" w:hAnsi="Arial" w:cs="Arial"/>
          <w:b/>
          <w:bCs/>
        </w:rPr>
      </w:pPr>
    </w:p>
    <w:p w14:paraId="1853AB52" w14:textId="6636EE22" w:rsidR="00486F34" w:rsidRPr="00DB709A" w:rsidRDefault="00486F34" w:rsidP="00486F34">
      <w:pPr>
        <w:spacing w:after="0" w:line="240" w:lineRule="auto"/>
        <w:rPr>
          <w:rFonts w:ascii="Arial" w:hAnsi="Arial" w:cs="Arial"/>
          <w:b/>
          <w:bCs/>
        </w:rPr>
      </w:pPr>
      <w:r w:rsidRPr="00DB709A">
        <w:rPr>
          <w:rFonts w:ascii="Arial" w:hAnsi="Arial" w:cs="Arial"/>
          <w:b/>
          <w:bCs/>
        </w:rPr>
        <w:t>Część 3:</w:t>
      </w:r>
    </w:p>
    <w:p w14:paraId="114ADDB9" w14:textId="77777777" w:rsidR="00486F34" w:rsidRPr="00DB709A" w:rsidRDefault="00486F34" w:rsidP="00486F34">
      <w:pPr>
        <w:spacing w:after="0" w:line="240" w:lineRule="auto"/>
        <w:rPr>
          <w:rFonts w:ascii="Arial" w:hAnsi="Arial" w:cs="Arial"/>
        </w:rPr>
      </w:pPr>
      <w:r w:rsidRPr="00DB709A">
        <w:rPr>
          <w:rFonts w:ascii="Arial" w:hAnsi="Arial" w:cs="Arial"/>
        </w:rPr>
        <w:t>EKO-ON Sp. Zo.o.</w:t>
      </w:r>
    </w:p>
    <w:p w14:paraId="0028C400" w14:textId="77777777" w:rsidR="00486F34" w:rsidRPr="00DB709A" w:rsidRDefault="00486F34" w:rsidP="00486F34">
      <w:pPr>
        <w:spacing w:after="0" w:line="240" w:lineRule="auto"/>
        <w:rPr>
          <w:rFonts w:ascii="Arial" w:hAnsi="Arial" w:cs="Arial"/>
        </w:rPr>
      </w:pPr>
      <w:r w:rsidRPr="00DB709A">
        <w:rPr>
          <w:rFonts w:ascii="Arial" w:hAnsi="Arial" w:cs="Arial"/>
        </w:rPr>
        <w:t>Ul. Góra Libertowska 47</w:t>
      </w:r>
    </w:p>
    <w:p w14:paraId="439A4B63" w14:textId="36F3D38C" w:rsidR="00486F34" w:rsidRPr="00DB709A" w:rsidRDefault="00486F34" w:rsidP="00486F34">
      <w:pPr>
        <w:spacing w:after="0" w:line="240" w:lineRule="auto"/>
        <w:rPr>
          <w:rFonts w:ascii="Arial" w:hAnsi="Arial" w:cs="Arial"/>
        </w:rPr>
      </w:pPr>
      <w:r w:rsidRPr="00DB709A">
        <w:rPr>
          <w:rFonts w:ascii="Arial" w:hAnsi="Arial" w:cs="Arial"/>
        </w:rPr>
        <w:lastRenderedPageBreak/>
        <w:t>30-444 Libertów</w:t>
      </w:r>
    </w:p>
    <w:p w14:paraId="3D3F72DC" w14:textId="05D0F086" w:rsidR="00A11917" w:rsidRPr="00DB709A" w:rsidRDefault="00A11917" w:rsidP="00A11917">
      <w:pPr>
        <w:spacing w:after="0" w:line="240" w:lineRule="auto"/>
        <w:rPr>
          <w:rFonts w:ascii="Arial" w:hAnsi="Arial" w:cs="Arial"/>
          <w:b/>
          <w:bCs/>
        </w:rPr>
      </w:pPr>
      <w:r w:rsidRPr="00DB709A">
        <w:rPr>
          <w:rFonts w:ascii="Arial" w:hAnsi="Arial" w:cs="Arial"/>
          <w:b/>
          <w:bCs/>
        </w:rPr>
        <w:t>Cena wybranej oferty: 19.</w:t>
      </w:r>
      <w:r w:rsidR="00EB68F3" w:rsidRPr="00DB709A">
        <w:rPr>
          <w:rFonts w:ascii="Arial" w:hAnsi="Arial" w:cs="Arial"/>
          <w:b/>
          <w:bCs/>
        </w:rPr>
        <w:t>680</w:t>
      </w:r>
      <w:r w:rsidRPr="00DB709A">
        <w:rPr>
          <w:rFonts w:ascii="Arial" w:hAnsi="Arial" w:cs="Arial"/>
          <w:b/>
          <w:bCs/>
        </w:rPr>
        <w:t>,00 zł</w:t>
      </w:r>
    </w:p>
    <w:p w14:paraId="536B28BD" w14:textId="42F228CF" w:rsidR="00A11917" w:rsidRPr="00DB709A" w:rsidRDefault="00A11917" w:rsidP="00486F34">
      <w:pPr>
        <w:spacing w:after="0" w:line="240" w:lineRule="auto"/>
        <w:rPr>
          <w:rFonts w:ascii="Arial" w:hAnsi="Arial" w:cs="Arial"/>
          <w:b/>
          <w:bCs/>
        </w:rPr>
      </w:pPr>
    </w:p>
    <w:p w14:paraId="7C2DC807" w14:textId="77777777" w:rsidR="00486F34" w:rsidRPr="00DB709A" w:rsidRDefault="00486F34" w:rsidP="00486F34">
      <w:pPr>
        <w:spacing w:after="0" w:line="240" w:lineRule="auto"/>
        <w:rPr>
          <w:rFonts w:ascii="Arial" w:hAnsi="Arial" w:cs="Arial"/>
          <w:b/>
          <w:bCs/>
        </w:rPr>
      </w:pPr>
      <w:r w:rsidRPr="00DB709A">
        <w:rPr>
          <w:rFonts w:ascii="Arial" w:hAnsi="Arial" w:cs="Arial"/>
          <w:b/>
          <w:bCs/>
        </w:rPr>
        <w:t xml:space="preserve">Część 4: </w:t>
      </w:r>
    </w:p>
    <w:p w14:paraId="1C27E76D" w14:textId="77777777" w:rsidR="00486F34" w:rsidRPr="00DB709A" w:rsidRDefault="00486F34" w:rsidP="00486F34">
      <w:pPr>
        <w:spacing w:after="0" w:line="240" w:lineRule="auto"/>
        <w:rPr>
          <w:rFonts w:ascii="Arial" w:hAnsi="Arial" w:cs="Arial"/>
        </w:rPr>
      </w:pPr>
      <w:r w:rsidRPr="00DB709A">
        <w:rPr>
          <w:rFonts w:ascii="Arial" w:hAnsi="Arial" w:cs="Arial"/>
        </w:rPr>
        <w:t>Xdisc S.A.</w:t>
      </w:r>
    </w:p>
    <w:p w14:paraId="41E612DE" w14:textId="77777777" w:rsidR="00486F34" w:rsidRPr="00DB709A" w:rsidRDefault="00486F34" w:rsidP="00486F34">
      <w:pPr>
        <w:spacing w:after="0" w:line="240" w:lineRule="auto"/>
        <w:rPr>
          <w:rFonts w:ascii="Arial" w:hAnsi="Arial" w:cs="Arial"/>
        </w:rPr>
      </w:pPr>
      <w:r w:rsidRPr="00DB709A">
        <w:rPr>
          <w:rFonts w:ascii="Arial" w:hAnsi="Arial" w:cs="Arial"/>
        </w:rPr>
        <w:t>04-796 Warszawa</w:t>
      </w:r>
    </w:p>
    <w:p w14:paraId="15C40607" w14:textId="326EB96C" w:rsidR="00486F34" w:rsidRPr="00DB709A" w:rsidRDefault="00486F34" w:rsidP="00486F34">
      <w:pPr>
        <w:spacing w:after="0" w:line="240" w:lineRule="auto"/>
        <w:rPr>
          <w:rFonts w:ascii="Arial" w:hAnsi="Arial" w:cs="Arial"/>
          <w:b/>
          <w:bCs/>
        </w:rPr>
      </w:pPr>
      <w:r w:rsidRPr="00DB709A">
        <w:rPr>
          <w:rFonts w:ascii="Arial" w:hAnsi="Arial" w:cs="Arial"/>
        </w:rPr>
        <w:t>Ul. Heliotropów 45/53</w:t>
      </w:r>
    </w:p>
    <w:p w14:paraId="46263B50" w14:textId="4400243F" w:rsidR="00A11917" w:rsidRPr="00DB709A" w:rsidRDefault="00A11917" w:rsidP="00A11917">
      <w:pPr>
        <w:spacing w:after="0" w:line="240" w:lineRule="auto"/>
        <w:rPr>
          <w:rFonts w:ascii="Arial" w:hAnsi="Arial" w:cs="Arial"/>
          <w:b/>
          <w:bCs/>
        </w:rPr>
      </w:pPr>
      <w:r w:rsidRPr="00DB709A">
        <w:rPr>
          <w:rFonts w:ascii="Arial" w:hAnsi="Arial" w:cs="Arial"/>
          <w:b/>
          <w:bCs/>
        </w:rPr>
        <w:t xml:space="preserve">Cena wybranej oferty: </w:t>
      </w:r>
      <w:r w:rsidR="00EB68F3" w:rsidRPr="00DB709A">
        <w:rPr>
          <w:rFonts w:ascii="Arial" w:hAnsi="Arial" w:cs="Arial"/>
          <w:b/>
          <w:bCs/>
        </w:rPr>
        <w:t>84.362</w:t>
      </w:r>
      <w:r w:rsidRPr="00DB709A">
        <w:rPr>
          <w:rFonts w:ascii="Arial" w:hAnsi="Arial" w:cs="Arial"/>
          <w:b/>
          <w:bCs/>
        </w:rPr>
        <w:t>,0</w:t>
      </w:r>
      <w:r w:rsidR="00EB68F3" w:rsidRPr="00DB709A">
        <w:rPr>
          <w:rFonts w:ascii="Arial" w:hAnsi="Arial" w:cs="Arial"/>
          <w:b/>
          <w:bCs/>
        </w:rPr>
        <w:t>1</w:t>
      </w:r>
      <w:r w:rsidRPr="00DB709A">
        <w:rPr>
          <w:rFonts w:ascii="Arial" w:hAnsi="Arial" w:cs="Arial"/>
          <w:b/>
          <w:bCs/>
        </w:rPr>
        <w:t xml:space="preserve"> zł</w:t>
      </w:r>
    </w:p>
    <w:p w14:paraId="7F89555E" w14:textId="77777777" w:rsidR="00EB68F3" w:rsidRPr="00DB709A" w:rsidRDefault="00EB68F3" w:rsidP="00A11917">
      <w:pPr>
        <w:spacing w:after="0" w:line="240" w:lineRule="auto"/>
        <w:rPr>
          <w:rFonts w:ascii="Arial" w:hAnsi="Arial" w:cs="Arial"/>
          <w:b/>
          <w:bCs/>
        </w:rPr>
      </w:pPr>
    </w:p>
    <w:p w14:paraId="0A7D6B83" w14:textId="77777777" w:rsidR="00486F34" w:rsidRPr="00DB709A" w:rsidRDefault="00486F34" w:rsidP="00486F34">
      <w:pPr>
        <w:spacing w:after="0" w:line="240" w:lineRule="auto"/>
        <w:rPr>
          <w:rFonts w:ascii="Arial" w:hAnsi="Arial" w:cs="Arial"/>
          <w:b/>
          <w:bCs/>
        </w:rPr>
      </w:pPr>
    </w:p>
    <w:p w14:paraId="3C8A2B8B" w14:textId="5F09201B" w:rsidR="00486F34" w:rsidRPr="00DB709A" w:rsidRDefault="00486F34" w:rsidP="00486F34">
      <w:pPr>
        <w:tabs>
          <w:tab w:val="left" w:pos="360"/>
        </w:tabs>
        <w:spacing w:after="0"/>
        <w:jc w:val="center"/>
        <w:rPr>
          <w:rFonts w:ascii="Arial" w:hAnsi="Arial" w:cs="Arial"/>
          <w:b/>
        </w:rPr>
      </w:pPr>
      <w:r w:rsidRPr="00DB709A">
        <w:rPr>
          <w:rFonts w:ascii="Arial" w:hAnsi="Arial" w:cs="Arial"/>
          <w:b/>
        </w:rPr>
        <w:t>Uzasadnienie wyboru część 1:</w:t>
      </w:r>
    </w:p>
    <w:p w14:paraId="1BB5573B" w14:textId="77777777" w:rsidR="00486F34" w:rsidRPr="00DB709A" w:rsidRDefault="00486F34" w:rsidP="00486F34">
      <w:pPr>
        <w:tabs>
          <w:tab w:val="left" w:pos="360"/>
        </w:tabs>
        <w:jc w:val="both"/>
        <w:rPr>
          <w:rFonts w:ascii="Arial" w:hAnsi="Arial" w:cs="Arial"/>
        </w:rPr>
      </w:pPr>
      <w:r w:rsidRPr="00DB709A">
        <w:rPr>
          <w:rFonts w:ascii="Arial" w:hAnsi="Arial" w:cs="Arial"/>
        </w:rPr>
        <w:t>Najkorzystniejsza oferta została wybrana zgodnie z art. 239 ust. 1 w zw. z art. 242 ust. 1 pkt 1 ustawy Pzp, na podstawie kryteriów oceny ofert określonych w dokumentach zamówienia (m.in. w Rozdziale XIX Specyfikacji Warunków Zamówienia), spośród niepodlegających odrzuceniu ofert i uzyskała najkorzystniejszy stosunek jakości do ceny  (najwyższa liczba punktów) – łącznie 100 pkt.</w:t>
      </w:r>
    </w:p>
    <w:p w14:paraId="0B06CCFC" w14:textId="77777777" w:rsidR="00486F34" w:rsidRPr="00DB709A" w:rsidRDefault="00486F34" w:rsidP="00486F34">
      <w:pPr>
        <w:tabs>
          <w:tab w:val="left" w:pos="360"/>
        </w:tabs>
        <w:spacing w:after="0"/>
        <w:jc w:val="center"/>
        <w:rPr>
          <w:rFonts w:ascii="Arial" w:hAnsi="Arial" w:cs="Arial"/>
          <w:b/>
        </w:rPr>
      </w:pPr>
    </w:p>
    <w:p w14:paraId="50A98EE8" w14:textId="71775BB9" w:rsidR="00486F34" w:rsidRPr="00DB709A" w:rsidRDefault="00486F34" w:rsidP="00486F34">
      <w:pPr>
        <w:tabs>
          <w:tab w:val="left" w:pos="360"/>
        </w:tabs>
        <w:spacing w:after="0"/>
        <w:jc w:val="center"/>
        <w:rPr>
          <w:rFonts w:ascii="Arial" w:hAnsi="Arial" w:cs="Arial"/>
          <w:b/>
        </w:rPr>
      </w:pPr>
      <w:r w:rsidRPr="00DB709A">
        <w:rPr>
          <w:rFonts w:ascii="Arial" w:hAnsi="Arial" w:cs="Arial"/>
          <w:b/>
        </w:rPr>
        <w:t>Uzasadnienie wyboru część 2:</w:t>
      </w:r>
    </w:p>
    <w:p w14:paraId="13DC4DAD" w14:textId="77777777" w:rsidR="00486F34" w:rsidRPr="00DB709A" w:rsidRDefault="00486F34" w:rsidP="00486F34">
      <w:pPr>
        <w:tabs>
          <w:tab w:val="left" w:pos="360"/>
        </w:tabs>
        <w:jc w:val="both"/>
        <w:rPr>
          <w:rFonts w:ascii="Arial" w:hAnsi="Arial" w:cs="Arial"/>
        </w:rPr>
      </w:pPr>
      <w:r w:rsidRPr="00DB709A">
        <w:rPr>
          <w:rFonts w:ascii="Arial" w:hAnsi="Arial" w:cs="Arial"/>
        </w:rPr>
        <w:t>Najkorzystniejsza oferta została wybrana zgodnie z art. 239 ust. 1 w zw. z art. 242 ust. 1 pkt 1 ustawy Pzp, na podstawie kryteriów oceny ofert określonych w dokumentach zamówienia (m.in. w Rozdziale XIX Specyfikacji Warunków Zamówienia), spośród niepodlegających odrzuceniu ofert i uzyskała najkorzystniejszy stosunek jakości do ceny  (najwyższa liczba punktów) – łącznie 100 pkt.</w:t>
      </w:r>
    </w:p>
    <w:p w14:paraId="56F78B6C" w14:textId="77777777" w:rsidR="00EB68F3" w:rsidRPr="00DB709A" w:rsidRDefault="00EB68F3" w:rsidP="00486F34">
      <w:pPr>
        <w:tabs>
          <w:tab w:val="left" w:pos="360"/>
        </w:tabs>
        <w:jc w:val="both"/>
        <w:rPr>
          <w:rFonts w:ascii="Arial" w:hAnsi="Arial" w:cs="Arial"/>
        </w:rPr>
      </w:pPr>
    </w:p>
    <w:p w14:paraId="059C8ED6" w14:textId="5B04AA5F" w:rsidR="00486F34" w:rsidRPr="00DB709A" w:rsidRDefault="00486F34" w:rsidP="00486F34">
      <w:pPr>
        <w:tabs>
          <w:tab w:val="left" w:pos="360"/>
        </w:tabs>
        <w:spacing w:after="0"/>
        <w:jc w:val="center"/>
        <w:rPr>
          <w:rFonts w:ascii="Arial" w:hAnsi="Arial" w:cs="Arial"/>
          <w:b/>
        </w:rPr>
      </w:pPr>
      <w:r w:rsidRPr="00DB709A">
        <w:rPr>
          <w:rFonts w:ascii="Arial" w:hAnsi="Arial" w:cs="Arial"/>
          <w:b/>
        </w:rPr>
        <w:t xml:space="preserve">Uzasadnienie wyboru część </w:t>
      </w:r>
      <w:r w:rsidR="00EB68F3" w:rsidRPr="00DB709A">
        <w:rPr>
          <w:rFonts w:ascii="Arial" w:hAnsi="Arial" w:cs="Arial"/>
          <w:b/>
        </w:rPr>
        <w:t>3</w:t>
      </w:r>
      <w:r w:rsidRPr="00DB709A">
        <w:rPr>
          <w:rFonts w:ascii="Arial" w:hAnsi="Arial" w:cs="Arial"/>
          <w:b/>
        </w:rPr>
        <w:t>:</w:t>
      </w:r>
    </w:p>
    <w:p w14:paraId="622068EE" w14:textId="77777777" w:rsidR="00486F34" w:rsidRPr="00DB709A" w:rsidRDefault="00486F34" w:rsidP="00486F34">
      <w:pPr>
        <w:tabs>
          <w:tab w:val="left" w:pos="360"/>
        </w:tabs>
        <w:jc w:val="both"/>
        <w:rPr>
          <w:rFonts w:ascii="Arial" w:hAnsi="Arial" w:cs="Arial"/>
        </w:rPr>
      </w:pPr>
      <w:r w:rsidRPr="00DB709A">
        <w:rPr>
          <w:rFonts w:ascii="Arial" w:hAnsi="Arial" w:cs="Arial"/>
        </w:rPr>
        <w:t>Najkorzystniejsza oferta została wybrana zgodnie z art. 239 ust. 1 w zw. z art. 242 ust. 1 pkt 1 ustawy Pzp, na podstawie kryteriów oceny ofert określonych w dokumentach zamówienia (m.in. w Rozdziale XIX Specyfikacji Warunków Zamówienia), spośród niepodlegających odrzuceniu ofert i uzyskała najkorzystniejszy stosunek jakości do ceny  (najwyższa liczba punktów) – łącznie 100 pkt.</w:t>
      </w:r>
    </w:p>
    <w:p w14:paraId="03742C80" w14:textId="77777777" w:rsidR="00EB68F3" w:rsidRPr="00DB709A" w:rsidRDefault="00EB68F3" w:rsidP="00486F34">
      <w:pPr>
        <w:tabs>
          <w:tab w:val="left" w:pos="360"/>
        </w:tabs>
        <w:jc w:val="both"/>
        <w:rPr>
          <w:rFonts w:ascii="Arial" w:hAnsi="Arial" w:cs="Arial"/>
        </w:rPr>
      </w:pPr>
    </w:p>
    <w:p w14:paraId="10664D5A" w14:textId="38F8FF78" w:rsidR="00486F34" w:rsidRPr="00DB709A" w:rsidRDefault="00486F34" w:rsidP="00486F34">
      <w:pPr>
        <w:tabs>
          <w:tab w:val="left" w:pos="360"/>
        </w:tabs>
        <w:spacing w:after="0"/>
        <w:jc w:val="center"/>
        <w:rPr>
          <w:rFonts w:ascii="Arial" w:hAnsi="Arial" w:cs="Arial"/>
          <w:b/>
        </w:rPr>
      </w:pPr>
      <w:r w:rsidRPr="00DB709A">
        <w:rPr>
          <w:rFonts w:ascii="Arial" w:hAnsi="Arial" w:cs="Arial"/>
          <w:b/>
        </w:rPr>
        <w:t xml:space="preserve">Uzasadnienie wyboru część </w:t>
      </w:r>
      <w:r w:rsidR="00EB68F3" w:rsidRPr="00DB709A">
        <w:rPr>
          <w:rFonts w:ascii="Arial" w:hAnsi="Arial" w:cs="Arial"/>
          <w:b/>
        </w:rPr>
        <w:t>4</w:t>
      </w:r>
      <w:r w:rsidRPr="00DB709A">
        <w:rPr>
          <w:rFonts w:ascii="Arial" w:hAnsi="Arial" w:cs="Arial"/>
          <w:b/>
        </w:rPr>
        <w:t>:</w:t>
      </w:r>
    </w:p>
    <w:p w14:paraId="3FB235D6" w14:textId="77777777" w:rsidR="00486F34" w:rsidRPr="00DB709A" w:rsidRDefault="00486F34" w:rsidP="00486F34">
      <w:pPr>
        <w:tabs>
          <w:tab w:val="left" w:pos="360"/>
        </w:tabs>
        <w:jc w:val="both"/>
        <w:rPr>
          <w:rFonts w:ascii="Arial" w:hAnsi="Arial" w:cs="Arial"/>
        </w:rPr>
      </w:pPr>
      <w:r w:rsidRPr="00DB709A">
        <w:rPr>
          <w:rFonts w:ascii="Arial" w:hAnsi="Arial" w:cs="Arial"/>
        </w:rPr>
        <w:t>Najkorzystniejsza oferta została wybrana zgodnie z art. 239 ust. 1 w zw. z art. 242 ust. 1 pkt 1 ustawy Pzp, na podstawie kryteriów oceny ofert określonych w dokumentach zamówienia (m.in. w Rozdziale XIX Specyfikacji Warunków Zamówienia), spośród niepodlegających odrzuceniu ofert i uzyskała najkorzystniejszy stosunek jakości do ceny  (najwyższa liczba punktów) – łącznie 100 pkt.</w:t>
      </w:r>
    </w:p>
    <w:p w14:paraId="0DF37A5A" w14:textId="77777777" w:rsidR="00486F34" w:rsidRPr="00DB709A" w:rsidRDefault="00486F34" w:rsidP="00486F34">
      <w:pPr>
        <w:tabs>
          <w:tab w:val="left" w:pos="360"/>
        </w:tabs>
        <w:jc w:val="both"/>
        <w:rPr>
          <w:rFonts w:ascii="Arial" w:hAnsi="Arial" w:cs="Arial"/>
        </w:rPr>
      </w:pPr>
    </w:p>
    <w:p w14:paraId="16E033D9" w14:textId="77777777" w:rsidR="00486F34" w:rsidRPr="00DB709A" w:rsidRDefault="00486F34" w:rsidP="00486F34">
      <w:pPr>
        <w:pStyle w:val="Tekstpodstawowywcity"/>
        <w:ind w:left="0"/>
        <w:jc w:val="both"/>
        <w:rPr>
          <w:rFonts w:ascii="Arial" w:hAnsi="Arial" w:cs="Arial"/>
          <w:b/>
          <w:sz w:val="22"/>
          <w:szCs w:val="22"/>
        </w:rPr>
      </w:pPr>
      <w:r w:rsidRPr="00DB709A">
        <w:rPr>
          <w:rFonts w:ascii="Arial" w:hAnsi="Arial" w:cs="Arial"/>
          <w:b/>
          <w:sz w:val="22"/>
          <w:szCs w:val="22"/>
        </w:rPr>
        <w:t xml:space="preserve">II. Zamawiający przedstawia nazwy, siedziby albo miejsca zamieszkania wykonawców, którzy złożyli oferty, a także punktację przyznaną ofertom w kryteriach oceny ofert, które zostały określone w dokumentach zamówienia, a którymi są: </w:t>
      </w:r>
    </w:p>
    <w:p w14:paraId="1AB63B13" w14:textId="77777777" w:rsidR="00EB68F3" w:rsidRPr="00DB709A" w:rsidRDefault="00EB68F3" w:rsidP="00EB68F3">
      <w:pPr>
        <w:tabs>
          <w:tab w:val="left" w:pos="6562"/>
          <w:tab w:val="left" w:pos="9540"/>
        </w:tabs>
        <w:jc w:val="both"/>
        <w:rPr>
          <w:rFonts w:ascii="Arial" w:hAnsi="Arial" w:cs="Arial"/>
        </w:rPr>
      </w:pPr>
      <w:r w:rsidRPr="00DB709A">
        <w:rPr>
          <w:rFonts w:ascii="Arial" w:hAnsi="Arial" w:cs="Arial"/>
          <w:b/>
        </w:rPr>
        <w:t>1.a.</w:t>
      </w:r>
      <w:r w:rsidRPr="00DB709A">
        <w:rPr>
          <w:rFonts w:ascii="Arial" w:hAnsi="Arial" w:cs="Arial"/>
        </w:rPr>
        <w:t xml:space="preserve"> Cena oferty – waga  60% , max 60 pkt.</w:t>
      </w:r>
    </w:p>
    <w:p w14:paraId="5C05165A" w14:textId="77777777" w:rsidR="00EB68F3" w:rsidRPr="00DB709A" w:rsidRDefault="00EB68F3" w:rsidP="00EB68F3">
      <w:pPr>
        <w:tabs>
          <w:tab w:val="left" w:pos="9540"/>
        </w:tabs>
        <w:jc w:val="both"/>
        <w:rPr>
          <w:rFonts w:ascii="Arial" w:hAnsi="Arial" w:cs="Arial"/>
        </w:rPr>
      </w:pPr>
      <w:r w:rsidRPr="00DB709A">
        <w:rPr>
          <w:rFonts w:ascii="Arial" w:hAnsi="Arial" w:cs="Arial"/>
          <w:b/>
        </w:rPr>
        <w:t>1.b.</w:t>
      </w:r>
      <w:r w:rsidRPr="00DB709A">
        <w:rPr>
          <w:rFonts w:ascii="Arial" w:hAnsi="Arial" w:cs="Arial"/>
        </w:rPr>
        <w:t xml:space="preserve"> Przedłużenie </w:t>
      </w:r>
      <w:r w:rsidRPr="00DB709A">
        <w:rPr>
          <w:rFonts w:ascii="Arial" w:hAnsi="Arial" w:cs="Arial"/>
          <w:bCs/>
          <w:color w:val="000000"/>
        </w:rPr>
        <w:t>okres rękojmi za wady i gwarancji</w:t>
      </w:r>
      <w:r w:rsidRPr="00DB709A">
        <w:rPr>
          <w:rFonts w:ascii="Arial" w:hAnsi="Arial" w:cs="Arial"/>
          <w:i/>
        </w:rPr>
        <w:t xml:space="preserve"> </w:t>
      </w:r>
      <w:r w:rsidRPr="00DB709A">
        <w:rPr>
          <w:rFonts w:ascii="Arial" w:hAnsi="Arial" w:cs="Arial"/>
        </w:rPr>
        <w:t>– waga 40 %,   max 40 pkt.</w:t>
      </w:r>
    </w:p>
    <w:p w14:paraId="3CCF457B" w14:textId="67BB6247" w:rsidR="00486F34" w:rsidRPr="00DB709A" w:rsidRDefault="00486F34" w:rsidP="00EB68F3">
      <w:pPr>
        <w:tabs>
          <w:tab w:val="left" w:pos="6562"/>
          <w:tab w:val="left" w:pos="9540"/>
        </w:tabs>
        <w:jc w:val="both"/>
        <w:rPr>
          <w:rFonts w:ascii="Arial" w:hAnsi="Arial" w:cs="Arial"/>
        </w:rPr>
      </w:pPr>
    </w:p>
    <w:p w14:paraId="51A78899" w14:textId="77777777" w:rsidR="00486F34" w:rsidRPr="00DB709A" w:rsidRDefault="00486F34" w:rsidP="00486F34">
      <w:pPr>
        <w:pStyle w:val="Tekstpodstawowywcity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EA5A0F2" w14:textId="3456CF63" w:rsidR="002A708A" w:rsidRPr="00DB709A" w:rsidRDefault="00486F34" w:rsidP="00EB68F3">
      <w:pPr>
        <w:pStyle w:val="Tekstpodstawowywcity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B709A">
        <w:rPr>
          <w:rFonts w:ascii="Arial" w:hAnsi="Arial" w:cs="Arial"/>
          <w:b/>
          <w:sz w:val="22"/>
          <w:szCs w:val="22"/>
        </w:rPr>
        <w:t>Wykonawcy, punktacja przyznana ofertom w każdym kryterium oceny ofert i łączna punktacja:</w:t>
      </w:r>
    </w:p>
    <w:p w14:paraId="288B003F" w14:textId="3360A430" w:rsidR="007453BB" w:rsidRPr="00DB709A" w:rsidRDefault="007453BB" w:rsidP="007453BB">
      <w:pPr>
        <w:shd w:val="clear" w:color="auto" w:fill="FFFFFF"/>
        <w:spacing w:line="100" w:lineRule="atLeast"/>
        <w:ind w:firstLine="708"/>
        <w:jc w:val="both"/>
        <w:rPr>
          <w:rFonts w:ascii="Arial" w:eastAsia="Times New Roman" w:hAnsi="Arial" w:cs="Arial"/>
          <w:color w:val="2D2D2D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2462"/>
        <w:gridCol w:w="567"/>
        <w:gridCol w:w="1418"/>
        <w:gridCol w:w="992"/>
        <w:gridCol w:w="850"/>
        <w:gridCol w:w="1134"/>
        <w:gridCol w:w="1242"/>
      </w:tblGrid>
      <w:tr w:rsidR="00653811" w:rsidRPr="00DB709A" w14:paraId="2BF3A3E5" w14:textId="7855406E" w:rsidTr="00C53B87">
        <w:tc>
          <w:tcPr>
            <w:tcW w:w="623" w:type="dxa"/>
          </w:tcPr>
          <w:p w14:paraId="77953A2A" w14:textId="77777777" w:rsidR="00653811" w:rsidRPr="00DB709A" w:rsidRDefault="00653811" w:rsidP="001B5E47">
            <w:pPr>
              <w:rPr>
                <w:rFonts w:ascii="Arial" w:hAnsi="Arial" w:cs="Arial"/>
                <w:b/>
              </w:rPr>
            </w:pPr>
            <w:r w:rsidRPr="00DB709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62" w:type="dxa"/>
          </w:tcPr>
          <w:p w14:paraId="32E54FD3" w14:textId="77777777" w:rsidR="00653811" w:rsidRPr="00DB709A" w:rsidRDefault="00653811" w:rsidP="001B5E47">
            <w:pPr>
              <w:jc w:val="center"/>
              <w:rPr>
                <w:rFonts w:ascii="Arial" w:hAnsi="Arial" w:cs="Arial"/>
                <w:b/>
              </w:rPr>
            </w:pPr>
            <w:r w:rsidRPr="00DB709A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567" w:type="dxa"/>
          </w:tcPr>
          <w:p w14:paraId="22342127" w14:textId="77777777" w:rsidR="00653811" w:rsidRPr="00DB709A" w:rsidRDefault="00653811" w:rsidP="001B5E47">
            <w:pPr>
              <w:rPr>
                <w:rFonts w:ascii="Arial" w:hAnsi="Arial" w:cs="Arial"/>
                <w:b/>
              </w:rPr>
            </w:pPr>
            <w:r w:rsidRPr="00DB709A">
              <w:rPr>
                <w:rFonts w:ascii="Arial" w:hAnsi="Arial" w:cs="Arial"/>
                <w:b/>
              </w:rPr>
              <w:t>Numer części zamówienia</w:t>
            </w:r>
          </w:p>
        </w:tc>
        <w:tc>
          <w:tcPr>
            <w:tcW w:w="1418" w:type="dxa"/>
          </w:tcPr>
          <w:p w14:paraId="44E8A44B" w14:textId="77777777" w:rsidR="00653811" w:rsidRPr="00DB709A" w:rsidRDefault="00653811" w:rsidP="001B5E47">
            <w:pPr>
              <w:rPr>
                <w:rFonts w:ascii="Arial" w:hAnsi="Arial" w:cs="Arial"/>
                <w:b/>
              </w:rPr>
            </w:pPr>
            <w:r w:rsidRPr="00DB709A">
              <w:rPr>
                <w:rFonts w:ascii="Arial" w:hAnsi="Arial" w:cs="Arial"/>
                <w:b/>
              </w:rPr>
              <w:t>CENA OFERTY BRUTTO W PLN</w:t>
            </w:r>
          </w:p>
        </w:tc>
        <w:tc>
          <w:tcPr>
            <w:tcW w:w="992" w:type="dxa"/>
          </w:tcPr>
          <w:p w14:paraId="4C38DF9A" w14:textId="09FAF577" w:rsidR="00653811" w:rsidRPr="00DB709A" w:rsidRDefault="00653811" w:rsidP="001B5E47">
            <w:pPr>
              <w:rPr>
                <w:rFonts w:ascii="Arial" w:hAnsi="Arial" w:cs="Arial"/>
                <w:b/>
              </w:rPr>
            </w:pPr>
            <w:r w:rsidRPr="00DB709A">
              <w:rPr>
                <w:rFonts w:ascii="Arial" w:hAnsi="Arial" w:cs="Arial"/>
                <w:b/>
              </w:rPr>
              <w:t>Termin gwarancji i rękojmi za wady w miesiącach</w:t>
            </w:r>
            <w:r w:rsidRPr="00DB709A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850" w:type="dxa"/>
          </w:tcPr>
          <w:p w14:paraId="220834EC" w14:textId="3AAC3C6E" w:rsidR="00653811" w:rsidRPr="00DB709A" w:rsidRDefault="00653811" w:rsidP="001B5E47">
            <w:pPr>
              <w:rPr>
                <w:rFonts w:ascii="Arial" w:hAnsi="Arial" w:cs="Arial"/>
                <w:b/>
              </w:rPr>
            </w:pPr>
            <w:r w:rsidRPr="00DB709A">
              <w:rPr>
                <w:rFonts w:ascii="Arial" w:hAnsi="Arial" w:cs="Arial"/>
                <w:b/>
              </w:rPr>
              <w:t xml:space="preserve">Ilość punktów w kryterium </w:t>
            </w:r>
            <w:r w:rsidR="003965BD" w:rsidRPr="00DB709A">
              <w:rPr>
                <w:rFonts w:ascii="Arial" w:hAnsi="Arial" w:cs="Arial"/>
                <w:b/>
              </w:rPr>
              <w:t>„C</w:t>
            </w:r>
            <w:r w:rsidRPr="00DB709A">
              <w:rPr>
                <w:rFonts w:ascii="Arial" w:hAnsi="Arial" w:cs="Arial"/>
                <w:b/>
              </w:rPr>
              <w:t>ena</w:t>
            </w:r>
            <w:r w:rsidR="003965BD" w:rsidRPr="00DB709A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1134" w:type="dxa"/>
          </w:tcPr>
          <w:p w14:paraId="5B145700" w14:textId="475DDAB9" w:rsidR="00653811" w:rsidRPr="00DB709A" w:rsidRDefault="00653811" w:rsidP="001B5E47">
            <w:pPr>
              <w:rPr>
                <w:rFonts w:ascii="Arial" w:hAnsi="Arial" w:cs="Arial"/>
                <w:b/>
              </w:rPr>
            </w:pPr>
            <w:r w:rsidRPr="00DB709A">
              <w:rPr>
                <w:rFonts w:ascii="Arial" w:hAnsi="Arial" w:cs="Arial"/>
                <w:b/>
              </w:rPr>
              <w:t xml:space="preserve">Ilość punktów w kryterium </w:t>
            </w:r>
            <w:r w:rsidR="003965BD" w:rsidRPr="00DB709A">
              <w:rPr>
                <w:rFonts w:ascii="Arial" w:hAnsi="Arial" w:cs="Arial"/>
                <w:b/>
              </w:rPr>
              <w:t xml:space="preserve">„Przedłużony okres rękojmi za wady i </w:t>
            </w:r>
            <w:r w:rsidRPr="00DB709A">
              <w:rPr>
                <w:rFonts w:ascii="Arial" w:hAnsi="Arial" w:cs="Arial"/>
                <w:b/>
              </w:rPr>
              <w:t>gwarancj</w:t>
            </w:r>
            <w:r w:rsidR="003965BD" w:rsidRPr="00DB709A">
              <w:rPr>
                <w:rFonts w:ascii="Arial" w:hAnsi="Arial" w:cs="Arial"/>
                <w:b/>
              </w:rPr>
              <w:t>i”</w:t>
            </w:r>
          </w:p>
        </w:tc>
        <w:tc>
          <w:tcPr>
            <w:tcW w:w="1242" w:type="dxa"/>
          </w:tcPr>
          <w:p w14:paraId="7995C035" w14:textId="2618874D" w:rsidR="00653811" w:rsidRPr="00DB709A" w:rsidRDefault="00653811" w:rsidP="001B5E47">
            <w:pPr>
              <w:rPr>
                <w:rFonts w:ascii="Arial" w:hAnsi="Arial" w:cs="Arial"/>
                <w:b/>
              </w:rPr>
            </w:pPr>
            <w:r w:rsidRPr="00DB709A">
              <w:rPr>
                <w:rFonts w:ascii="Arial" w:hAnsi="Arial" w:cs="Arial"/>
                <w:b/>
              </w:rPr>
              <w:t>Łączna ilość punktów</w:t>
            </w:r>
          </w:p>
        </w:tc>
      </w:tr>
      <w:tr w:rsidR="00653811" w:rsidRPr="00DB709A" w14:paraId="11D82799" w14:textId="00FBA206" w:rsidTr="00C53B87">
        <w:trPr>
          <w:trHeight w:val="213"/>
        </w:trPr>
        <w:tc>
          <w:tcPr>
            <w:tcW w:w="623" w:type="dxa"/>
            <w:vMerge w:val="restart"/>
          </w:tcPr>
          <w:p w14:paraId="3CE34914" w14:textId="5B1209DD" w:rsidR="00653811" w:rsidRPr="00DB709A" w:rsidRDefault="00653811" w:rsidP="007453BB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</w:t>
            </w:r>
          </w:p>
        </w:tc>
        <w:tc>
          <w:tcPr>
            <w:tcW w:w="2462" w:type="dxa"/>
            <w:vMerge w:val="restart"/>
          </w:tcPr>
          <w:p w14:paraId="045D363F" w14:textId="77777777" w:rsidR="00653811" w:rsidRPr="00DB709A" w:rsidRDefault="00653811" w:rsidP="007453BB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Xdisc S.A.</w:t>
            </w:r>
          </w:p>
          <w:p w14:paraId="5F46A8AD" w14:textId="77777777" w:rsidR="00653811" w:rsidRPr="00DB709A" w:rsidRDefault="00653811" w:rsidP="007453BB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04-796 Warszawa</w:t>
            </w:r>
          </w:p>
          <w:p w14:paraId="0D88123D" w14:textId="4A4C6ADB" w:rsidR="00653811" w:rsidRPr="00DB709A" w:rsidRDefault="00653811" w:rsidP="007453BB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Ul. Heliotropów 45/53</w:t>
            </w:r>
          </w:p>
        </w:tc>
        <w:tc>
          <w:tcPr>
            <w:tcW w:w="567" w:type="dxa"/>
          </w:tcPr>
          <w:p w14:paraId="3830695B" w14:textId="6E5CA1A2" w:rsidR="00653811" w:rsidRPr="00DB709A" w:rsidRDefault="00653811" w:rsidP="007453B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34468E91" w14:textId="0F5EEEE7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20.472,12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01880E04" w14:textId="2A7170D9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34A03F5B" w14:textId="606784A7" w:rsidR="00653811" w:rsidRPr="00DB709A" w:rsidRDefault="006C334B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56,60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4B1B216B" w14:textId="30055296" w:rsidR="00653811" w:rsidRPr="00DB709A" w:rsidRDefault="00446A3B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40,00</w:t>
            </w:r>
          </w:p>
        </w:tc>
        <w:tc>
          <w:tcPr>
            <w:tcW w:w="1242" w:type="dxa"/>
            <w:shd w:val="clear" w:color="auto" w:fill="B8CCE4" w:themeFill="accent1" w:themeFillTint="66"/>
          </w:tcPr>
          <w:p w14:paraId="508381E4" w14:textId="100E23CD" w:rsidR="00653811" w:rsidRPr="00DB709A" w:rsidRDefault="006C334B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96,60</w:t>
            </w:r>
          </w:p>
        </w:tc>
      </w:tr>
      <w:tr w:rsidR="00653811" w:rsidRPr="00DB709A" w14:paraId="03DAEFBB" w14:textId="601AED21" w:rsidTr="00C53B87">
        <w:trPr>
          <w:trHeight w:val="238"/>
        </w:trPr>
        <w:tc>
          <w:tcPr>
            <w:tcW w:w="623" w:type="dxa"/>
            <w:vMerge/>
          </w:tcPr>
          <w:p w14:paraId="2C73C0AC" w14:textId="77777777" w:rsidR="00653811" w:rsidRPr="00DB709A" w:rsidRDefault="00653811" w:rsidP="00745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6FB340C7" w14:textId="77777777" w:rsidR="00653811" w:rsidRPr="00DB709A" w:rsidRDefault="00653811" w:rsidP="00745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AC8F845" w14:textId="72B1BC69" w:rsidR="00653811" w:rsidRPr="00DB709A" w:rsidRDefault="00653811" w:rsidP="007453BB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1AE95126" w14:textId="28373399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709A">
              <w:rPr>
                <w:rFonts w:ascii="Arial" w:hAnsi="Arial" w:cs="Arial"/>
                <w:b/>
                <w:bCs/>
                <w:color w:val="FF0000"/>
              </w:rPr>
              <w:t>23.497,92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00C3B2A5" w14:textId="45D54228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709A"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14:paraId="7FA838F8" w14:textId="19BBCD1B" w:rsidR="00653811" w:rsidRPr="00DB709A" w:rsidRDefault="00446A3B" w:rsidP="00CA6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709A">
              <w:rPr>
                <w:rFonts w:ascii="Arial" w:hAnsi="Arial" w:cs="Arial"/>
                <w:b/>
                <w:bCs/>
              </w:rPr>
              <w:t>60,00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5DADF159" w14:textId="72BFA863" w:rsidR="00653811" w:rsidRPr="00DB709A" w:rsidRDefault="00446A3B" w:rsidP="00CA6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709A">
              <w:rPr>
                <w:rFonts w:ascii="Arial" w:hAnsi="Arial" w:cs="Arial"/>
                <w:b/>
                <w:bCs/>
              </w:rPr>
              <w:t>40,00</w:t>
            </w:r>
          </w:p>
        </w:tc>
        <w:tc>
          <w:tcPr>
            <w:tcW w:w="1242" w:type="dxa"/>
            <w:shd w:val="clear" w:color="auto" w:fill="FABF8F" w:themeFill="accent6" w:themeFillTint="99"/>
          </w:tcPr>
          <w:p w14:paraId="04080679" w14:textId="00B304C0" w:rsidR="00653811" w:rsidRPr="00DB709A" w:rsidRDefault="00446A3B" w:rsidP="00CA6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709A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653811" w:rsidRPr="00DB709A" w14:paraId="65A407D0" w14:textId="42ED109F" w:rsidTr="00C53B87">
        <w:trPr>
          <w:trHeight w:val="238"/>
        </w:trPr>
        <w:tc>
          <w:tcPr>
            <w:tcW w:w="623" w:type="dxa"/>
            <w:vMerge/>
          </w:tcPr>
          <w:p w14:paraId="7F9F64AC" w14:textId="77777777" w:rsidR="00653811" w:rsidRPr="00DB709A" w:rsidRDefault="00653811" w:rsidP="00745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20E60CFA" w14:textId="77777777" w:rsidR="00653811" w:rsidRPr="00DB709A" w:rsidRDefault="00653811" w:rsidP="00745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48CA910" w14:textId="2795EC07" w:rsidR="00653811" w:rsidRPr="00DB709A" w:rsidRDefault="00653811" w:rsidP="007453BB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14:paraId="133EA747" w14:textId="52B45485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19.807,92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14:paraId="6A2D5BEF" w14:textId="097E5B93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14:paraId="23DF7BF1" w14:textId="0207003F" w:rsidR="00653811" w:rsidRPr="00DB709A" w:rsidRDefault="006C334B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59,61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1F1088D4" w14:textId="2B159D75" w:rsidR="00653811" w:rsidRPr="00DB709A" w:rsidRDefault="00446A3B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40,00</w:t>
            </w:r>
          </w:p>
        </w:tc>
        <w:tc>
          <w:tcPr>
            <w:tcW w:w="1242" w:type="dxa"/>
            <w:shd w:val="clear" w:color="auto" w:fill="CCC0D9" w:themeFill="accent4" w:themeFillTint="66"/>
          </w:tcPr>
          <w:p w14:paraId="1BA3743D" w14:textId="3EF5AFDD" w:rsidR="00653811" w:rsidRPr="00DB709A" w:rsidRDefault="006C334B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99,61</w:t>
            </w:r>
          </w:p>
        </w:tc>
      </w:tr>
      <w:tr w:rsidR="00653811" w:rsidRPr="00DB709A" w14:paraId="2C50B1CC" w14:textId="68AEFEC8" w:rsidTr="00C53B87">
        <w:trPr>
          <w:trHeight w:val="238"/>
        </w:trPr>
        <w:tc>
          <w:tcPr>
            <w:tcW w:w="623" w:type="dxa"/>
            <w:vMerge/>
          </w:tcPr>
          <w:p w14:paraId="655211F6" w14:textId="77777777" w:rsidR="00653811" w:rsidRPr="00DB709A" w:rsidRDefault="00653811" w:rsidP="00745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1887F36B" w14:textId="77777777" w:rsidR="00653811" w:rsidRPr="00DB709A" w:rsidRDefault="00653811" w:rsidP="00745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2921CAC" w14:textId="3D8C80F7" w:rsidR="00653811" w:rsidRPr="00DB709A" w:rsidRDefault="00653811" w:rsidP="007453BB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18" w:type="dxa"/>
          </w:tcPr>
          <w:p w14:paraId="2A62D34B" w14:textId="2BBB96D6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709A">
              <w:rPr>
                <w:rFonts w:ascii="Arial" w:hAnsi="Arial" w:cs="Arial"/>
                <w:b/>
                <w:bCs/>
                <w:color w:val="FF0000"/>
              </w:rPr>
              <w:t>84.362,01</w:t>
            </w:r>
          </w:p>
        </w:tc>
        <w:tc>
          <w:tcPr>
            <w:tcW w:w="992" w:type="dxa"/>
          </w:tcPr>
          <w:p w14:paraId="79B7FCEB" w14:textId="6015D353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709A"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850" w:type="dxa"/>
          </w:tcPr>
          <w:p w14:paraId="2902139D" w14:textId="713649AF" w:rsidR="00653811" w:rsidRPr="00DB709A" w:rsidRDefault="00446A3B" w:rsidP="00CA6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709A">
              <w:rPr>
                <w:rFonts w:ascii="Arial" w:hAnsi="Arial" w:cs="Arial"/>
                <w:b/>
                <w:bCs/>
              </w:rPr>
              <w:t>60,00</w:t>
            </w:r>
          </w:p>
        </w:tc>
        <w:tc>
          <w:tcPr>
            <w:tcW w:w="1134" w:type="dxa"/>
          </w:tcPr>
          <w:p w14:paraId="293CDC9D" w14:textId="766A48FF" w:rsidR="00653811" w:rsidRPr="00DB709A" w:rsidRDefault="00446A3B" w:rsidP="00CA6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709A">
              <w:rPr>
                <w:rFonts w:ascii="Arial" w:hAnsi="Arial" w:cs="Arial"/>
                <w:b/>
                <w:bCs/>
              </w:rPr>
              <w:t>40,00</w:t>
            </w:r>
          </w:p>
        </w:tc>
        <w:tc>
          <w:tcPr>
            <w:tcW w:w="1242" w:type="dxa"/>
          </w:tcPr>
          <w:p w14:paraId="1C712875" w14:textId="6158E4A5" w:rsidR="00653811" w:rsidRPr="00DB709A" w:rsidRDefault="00446A3B" w:rsidP="00CA6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709A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653811" w:rsidRPr="00DB709A" w14:paraId="152FFC3B" w14:textId="3C29D643" w:rsidTr="00C53B87">
        <w:trPr>
          <w:trHeight w:val="238"/>
        </w:trPr>
        <w:tc>
          <w:tcPr>
            <w:tcW w:w="623" w:type="dxa"/>
            <w:vMerge w:val="restart"/>
          </w:tcPr>
          <w:p w14:paraId="6280F6EC" w14:textId="5E115BD8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2</w:t>
            </w:r>
          </w:p>
        </w:tc>
        <w:tc>
          <w:tcPr>
            <w:tcW w:w="2462" w:type="dxa"/>
            <w:vMerge w:val="restart"/>
          </w:tcPr>
          <w:p w14:paraId="2BF8874A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SM-AGRO Sp. Zo.o.</w:t>
            </w:r>
          </w:p>
          <w:p w14:paraId="7CEB6F9D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Ul. Powstańców Wielkopolskich 31</w:t>
            </w:r>
          </w:p>
          <w:p w14:paraId="088D9461" w14:textId="47A71415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  <w:color w:val="424242"/>
                <w:shd w:val="clear" w:color="auto" w:fill="FFFFFF"/>
              </w:rPr>
              <w:t xml:space="preserve">62-436 </w:t>
            </w:r>
            <w:r w:rsidRPr="00DB709A">
              <w:rPr>
                <w:rFonts w:ascii="Arial" w:hAnsi="Arial" w:cs="Arial"/>
              </w:rPr>
              <w:t>Orchowo</w:t>
            </w:r>
          </w:p>
        </w:tc>
        <w:tc>
          <w:tcPr>
            <w:tcW w:w="567" w:type="dxa"/>
          </w:tcPr>
          <w:p w14:paraId="3A81FC25" w14:textId="528198D3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27B2E60B" w14:textId="751DE393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16.605,00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0DD335D8" w14:textId="5D452097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120</w:t>
            </w:r>
          </w:p>
        </w:tc>
        <w:tc>
          <w:tcPr>
            <w:tcW w:w="3226" w:type="dxa"/>
            <w:gridSpan w:val="3"/>
            <w:shd w:val="clear" w:color="auto" w:fill="B8CCE4" w:themeFill="accent1" w:themeFillTint="66"/>
          </w:tcPr>
          <w:p w14:paraId="2C0DA64D" w14:textId="0CFF26AF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0FD55324" w14:textId="22B1A946" w:rsidTr="00C53B87">
        <w:trPr>
          <w:trHeight w:val="238"/>
        </w:trPr>
        <w:tc>
          <w:tcPr>
            <w:tcW w:w="623" w:type="dxa"/>
            <w:vMerge/>
          </w:tcPr>
          <w:p w14:paraId="6776982D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4BB8F61A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1C611AC" w14:textId="50D0C94B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76A0BF3C" w14:textId="5A61BAC9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23.001,00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7E738670" w14:textId="13E6ACFF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120</w:t>
            </w:r>
          </w:p>
        </w:tc>
        <w:tc>
          <w:tcPr>
            <w:tcW w:w="3226" w:type="dxa"/>
            <w:gridSpan w:val="3"/>
            <w:shd w:val="clear" w:color="auto" w:fill="FABF8F" w:themeFill="accent6" w:themeFillTint="99"/>
          </w:tcPr>
          <w:p w14:paraId="14B798FB" w14:textId="555DC1F3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6B0B3773" w14:textId="627491A6" w:rsidTr="00C53B87">
        <w:trPr>
          <w:trHeight w:val="238"/>
        </w:trPr>
        <w:tc>
          <w:tcPr>
            <w:tcW w:w="623" w:type="dxa"/>
            <w:vMerge/>
          </w:tcPr>
          <w:p w14:paraId="17253AB8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0A4A5F11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22DC7D2" w14:textId="74C718A3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14:paraId="1157A96B" w14:textId="18556961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15.990,00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14:paraId="6B812F86" w14:textId="61A9B7C5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120</w:t>
            </w:r>
          </w:p>
        </w:tc>
        <w:tc>
          <w:tcPr>
            <w:tcW w:w="3226" w:type="dxa"/>
            <w:gridSpan w:val="3"/>
            <w:shd w:val="clear" w:color="auto" w:fill="CCC0D9" w:themeFill="accent4" w:themeFillTint="66"/>
          </w:tcPr>
          <w:p w14:paraId="2D047D8C" w14:textId="08E66F48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6E45C24D" w14:textId="20514172" w:rsidTr="00C53B87">
        <w:trPr>
          <w:trHeight w:val="238"/>
        </w:trPr>
        <w:tc>
          <w:tcPr>
            <w:tcW w:w="623" w:type="dxa"/>
            <w:vMerge/>
          </w:tcPr>
          <w:p w14:paraId="57C89A00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45C8DEDF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61AE7EE" w14:textId="15090F9E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18" w:type="dxa"/>
          </w:tcPr>
          <w:p w14:paraId="114063EA" w14:textId="7D5C89EC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96.555,00</w:t>
            </w:r>
          </w:p>
        </w:tc>
        <w:tc>
          <w:tcPr>
            <w:tcW w:w="992" w:type="dxa"/>
          </w:tcPr>
          <w:p w14:paraId="35D65719" w14:textId="342755BC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120</w:t>
            </w:r>
          </w:p>
        </w:tc>
        <w:tc>
          <w:tcPr>
            <w:tcW w:w="3226" w:type="dxa"/>
            <w:gridSpan w:val="3"/>
          </w:tcPr>
          <w:p w14:paraId="6848873B" w14:textId="0B47D522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45A2B3C7" w14:textId="4178D3F3" w:rsidTr="00C53B87">
        <w:trPr>
          <w:trHeight w:val="238"/>
        </w:trPr>
        <w:tc>
          <w:tcPr>
            <w:tcW w:w="623" w:type="dxa"/>
            <w:vMerge w:val="restart"/>
          </w:tcPr>
          <w:p w14:paraId="5387AF90" w14:textId="04BE2C4F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3</w:t>
            </w:r>
          </w:p>
        </w:tc>
        <w:tc>
          <w:tcPr>
            <w:tcW w:w="2462" w:type="dxa"/>
            <w:vMerge w:val="restart"/>
          </w:tcPr>
          <w:p w14:paraId="20AC63FD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Undersun Mateusz Nyczak</w:t>
            </w:r>
          </w:p>
          <w:p w14:paraId="096C011F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Ul. Floriana Marciniaka 15</w:t>
            </w:r>
          </w:p>
          <w:p w14:paraId="17671CA7" w14:textId="2D16027C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64-000 Kościan</w:t>
            </w:r>
          </w:p>
        </w:tc>
        <w:tc>
          <w:tcPr>
            <w:tcW w:w="567" w:type="dxa"/>
          </w:tcPr>
          <w:p w14:paraId="69C2F760" w14:textId="5BCA1F4A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77990D5D" w14:textId="3D4B671E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18.450,00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5080F69C" w14:textId="0A54AA90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120</w:t>
            </w:r>
          </w:p>
        </w:tc>
        <w:tc>
          <w:tcPr>
            <w:tcW w:w="3226" w:type="dxa"/>
            <w:gridSpan w:val="3"/>
            <w:shd w:val="clear" w:color="auto" w:fill="B8CCE4" w:themeFill="accent1" w:themeFillTint="66"/>
          </w:tcPr>
          <w:p w14:paraId="5367F23C" w14:textId="7D3D0848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160C2407" w14:textId="55C4C349" w:rsidTr="00C53B87">
        <w:trPr>
          <w:trHeight w:val="238"/>
        </w:trPr>
        <w:tc>
          <w:tcPr>
            <w:tcW w:w="623" w:type="dxa"/>
            <w:vMerge/>
          </w:tcPr>
          <w:p w14:paraId="79D43010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5C44CB7C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63F4B68" w14:textId="741F4062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553CBC2E" w14:textId="3F756CFF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23.370,00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4B437C97" w14:textId="0105B1A0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120</w:t>
            </w:r>
          </w:p>
        </w:tc>
        <w:tc>
          <w:tcPr>
            <w:tcW w:w="3226" w:type="dxa"/>
            <w:gridSpan w:val="3"/>
            <w:shd w:val="clear" w:color="auto" w:fill="FABF8F" w:themeFill="accent6" w:themeFillTint="99"/>
          </w:tcPr>
          <w:p w14:paraId="7884990A" w14:textId="2973C04C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327A2456" w14:textId="11F00674" w:rsidTr="00C53B87">
        <w:trPr>
          <w:trHeight w:val="238"/>
        </w:trPr>
        <w:tc>
          <w:tcPr>
            <w:tcW w:w="623" w:type="dxa"/>
            <w:vMerge/>
          </w:tcPr>
          <w:p w14:paraId="47C0C4A5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4944DA23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17155A4" w14:textId="6DF5DC05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14:paraId="23EF681F" w14:textId="6597F55C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18.450,00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14:paraId="2BE292FD" w14:textId="4B20FB41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120</w:t>
            </w:r>
          </w:p>
        </w:tc>
        <w:tc>
          <w:tcPr>
            <w:tcW w:w="3226" w:type="dxa"/>
            <w:gridSpan w:val="3"/>
            <w:shd w:val="clear" w:color="auto" w:fill="CCC0D9" w:themeFill="accent4" w:themeFillTint="66"/>
          </w:tcPr>
          <w:p w14:paraId="40344052" w14:textId="58A4ED1D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6720CF77" w14:textId="2F945BC3" w:rsidTr="00C53B87">
        <w:trPr>
          <w:trHeight w:val="238"/>
        </w:trPr>
        <w:tc>
          <w:tcPr>
            <w:tcW w:w="623" w:type="dxa"/>
            <w:vMerge/>
          </w:tcPr>
          <w:p w14:paraId="61F1CD21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145766B3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80B903B" w14:textId="0C06A5BA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18" w:type="dxa"/>
          </w:tcPr>
          <w:p w14:paraId="6EA911E7" w14:textId="4F73B209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82.410,00</w:t>
            </w:r>
          </w:p>
        </w:tc>
        <w:tc>
          <w:tcPr>
            <w:tcW w:w="992" w:type="dxa"/>
          </w:tcPr>
          <w:p w14:paraId="2DDF1490" w14:textId="03B1550F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120</w:t>
            </w:r>
          </w:p>
        </w:tc>
        <w:tc>
          <w:tcPr>
            <w:tcW w:w="3226" w:type="dxa"/>
            <w:gridSpan w:val="3"/>
          </w:tcPr>
          <w:p w14:paraId="699116BD" w14:textId="4A2952A4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2DE1C440" w14:textId="7E2234C3" w:rsidTr="00C53B87">
        <w:trPr>
          <w:trHeight w:val="238"/>
        </w:trPr>
        <w:tc>
          <w:tcPr>
            <w:tcW w:w="623" w:type="dxa"/>
            <w:vMerge w:val="restart"/>
          </w:tcPr>
          <w:p w14:paraId="453201DF" w14:textId="0EB68E58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4</w:t>
            </w:r>
          </w:p>
        </w:tc>
        <w:tc>
          <w:tcPr>
            <w:tcW w:w="2462" w:type="dxa"/>
            <w:vMerge w:val="restart"/>
          </w:tcPr>
          <w:p w14:paraId="472687EE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FIRMA FRANKIEWICZ ENERGY SPÓŁKA Z OGRANICZONĄ ODPOWIEDZIALNOŚCIĄ</w:t>
            </w:r>
          </w:p>
          <w:p w14:paraId="14632925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Ul. Przemysłowa 5</w:t>
            </w:r>
          </w:p>
          <w:p w14:paraId="2A7EA1A1" w14:textId="1BAFA5D4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67124 Nowe Miasteczko</w:t>
            </w:r>
          </w:p>
        </w:tc>
        <w:tc>
          <w:tcPr>
            <w:tcW w:w="567" w:type="dxa"/>
          </w:tcPr>
          <w:p w14:paraId="570B5A41" w14:textId="37E57884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6992555D" w14:textId="7A91323D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20.686,14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318639DD" w14:textId="2CFB1F1B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60</w:t>
            </w:r>
          </w:p>
        </w:tc>
        <w:tc>
          <w:tcPr>
            <w:tcW w:w="3226" w:type="dxa"/>
            <w:gridSpan w:val="3"/>
            <w:shd w:val="clear" w:color="auto" w:fill="B8CCE4" w:themeFill="accent1" w:themeFillTint="66"/>
          </w:tcPr>
          <w:p w14:paraId="014F1075" w14:textId="0F9038D5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7847E984" w14:textId="51371678" w:rsidTr="00C53B87">
        <w:trPr>
          <w:trHeight w:val="238"/>
        </w:trPr>
        <w:tc>
          <w:tcPr>
            <w:tcW w:w="623" w:type="dxa"/>
            <w:vMerge/>
          </w:tcPr>
          <w:p w14:paraId="25216642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0D5CAC59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74C98EA" w14:textId="794D251C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109326E5" w14:textId="3BEF3DAE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30.126,39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4C9412C0" w14:textId="4A49BA7E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60</w:t>
            </w:r>
          </w:p>
        </w:tc>
        <w:tc>
          <w:tcPr>
            <w:tcW w:w="3226" w:type="dxa"/>
            <w:gridSpan w:val="3"/>
            <w:shd w:val="clear" w:color="auto" w:fill="FABF8F" w:themeFill="accent6" w:themeFillTint="99"/>
          </w:tcPr>
          <w:p w14:paraId="4965DBC0" w14:textId="2AE0F07D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79A0084F" w14:textId="63AC381A" w:rsidTr="00C53B87">
        <w:trPr>
          <w:trHeight w:val="238"/>
        </w:trPr>
        <w:tc>
          <w:tcPr>
            <w:tcW w:w="623" w:type="dxa"/>
            <w:vMerge/>
          </w:tcPr>
          <w:p w14:paraId="23C28391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783E1B07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19FD515" w14:textId="1F95961D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14:paraId="6BBE2BB7" w14:textId="5F33F21D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20.702,13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14:paraId="043AB09F" w14:textId="36097608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60</w:t>
            </w:r>
          </w:p>
        </w:tc>
        <w:tc>
          <w:tcPr>
            <w:tcW w:w="3226" w:type="dxa"/>
            <w:gridSpan w:val="3"/>
            <w:shd w:val="clear" w:color="auto" w:fill="CCC0D9" w:themeFill="accent4" w:themeFillTint="66"/>
          </w:tcPr>
          <w:p w14:paraId="60F1381A" w14:textId="1276AC3A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3AD51A96" w14:textId="2102248D" w:rsidTr="00C53B87">
        <w:trPr>
          <w:trHeight w:val="238"/>
        </w:trPr>
        <w:tc>
          <w:tcPr>
            <w:tcW w:w="623" w:type="dxa"/>
            <w:vMerge/>
          </w:tcPr>
          <w:p w14:paraId="1EAC7F05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5A919EFC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F8CFDEB" w14:textId="48ACA296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18" w:type="dxa"/>
          </w:tcPr>
          <w:p w14:paraId="7EF5E813" w14:textId="330B0449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114.328,50</w:t>
            </w:r>
          </w:p>
        </w:tc>
        <w:tc>
          <w:tcPr>
            <w:tcW w:w="992" w:type="dxa"/>
          </w:tcPr>
          <w:p w14:paraId="586C3C36" w14:textId="7897730E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60</w:t>
            </w:r>
          </w:p>
        </w:tc>
        <w:tc>
          <w:tcPr>
            <w:tcW w:w="3226" w:type="dxa"/>
            <w:gridSpan w:val="3"/>
          </w:tcPr>
          <w:p w14:paraId="6A40E64C" w14:textId="6DB9E51D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165B4CA8" w14:textId="56CFF0D6" w:rsidTr="00C53B87">
        <w:trPr>
          <w:trHeight w:val="238"/>
        </w:trPr>
        <w:tc>
          <w:tcPr>
            <w:tcW w:w="623" w:type="dxa"/>
            <w:vMerge w:val="restart"/>
          </w:tcPr>
          <w:p w14:paraId="5330C576" w14:textId="0C7F8FED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5</w:t>
            </w:r>
          </w:p>
        </w:tc>
        <w:tc>
          <w:tcPr>
            <w:tcW w:w="2462" w:type="dxa"/>
            <w:vMerge w:val="restart"/>
          </w:tcPr>
          <w:p w14:paraId="13581273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 xml:space="preserve">DM ENERGY Damian </w:t>
            </w:r>
            <w:r w:rsidRPr="00DB709A">
              <w:rPr>
                <w:rFonts w:ascii="Arial" w:hAnsi="Arial" w:cs="Arial"/>
              </w:rPr>
              <w:lastRenderedPageBreak/>
              <w:t>Micek</w:t>
            </w:r>
          </w:p>
          <w:p w14:paraId="37FF4527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Ul. Okrężna 16B</w:t>
            </w:r>
          </w:p>
          <w:p w14:paraId="11141CDB" w14:textId="56E45E30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64-115 Wilkowice</w:t>
            </w:r>
          </w:p>
        </w:tc>
        <w:tc>
          <w:tcPr>
            <w:tcW w:w="567" w:type="dxa"/>
          </w:tcPr>
          <w:p w14:paraId="4BA3C0FE" w14:textId="2E81A719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642FBC65" w14:textId="18BE8CCD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20.885,</w:t>
            </w:r>
            <w:r w:rsidR="00EE58FC" w:rsidRPr="00DB709A">
              <w:rPr>
                <w:rFonts w:ascii="Arial" w:hAnsi="Arial" w:cs="Arial"/>
              </w:rPr>
              <w:t>40</w:t>
            </w:r>
            <w:r w:rsidR="00EE58FC" w:rsidRPr="00DB709A">
              <w:rPr>
                <w:rStyle w:val="Odwoanieprzypisudolnego"/>
                <w:rFonts w:ascii="Arial" w:hAnsi="Arial" w:cs="Arial"/>
                <w:sz w:val="22"/>
              </w:rPr>
              <w:footnoteReference w:id="2"/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2950A5F3" w14:textId="3947FA7F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72</w:t>
            </w:r>
          </w:p>
        </w:tc>
        <w:tc>
          <w:tcPr>
            <w:tcW w:w="3226" w:type="dxa"/>
            <w:gridSpan w:val="3"/>
            <w:shd w:val="clear" w:color="auto" w:fill="B8CCE4" w:themeFill="accent1" w:themeFillTint="66"/>
          </w:tcPr>
          <w:p w14:paraId="02572BEB" w14:textId="41503339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4626D692" w14:textId="653C989B" w:rsidTr="00C53B87">
        <w:trPr>
          <w:trHeight w:val="238"/>
        </w:trPr>
        <w:tc>
          <w:tcPr>
            <w:tcW w:w="623" w:type="dxa"/>
            <w:vMerge/>
          </w:tcPr>
          <w:p w14:paraId="14CA33CE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2C3229B9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B77676A" w14:textId="3EF42533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4EC712BE" w14:textId="58BCFA7A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26.285,</w:t>
            </w:r>
            <w:r w:rsidR="00EE58FC" w:rsidRPr="00DB709A">
              <w:rPr>
                <w:rFonts w:ascii="Arial" w:hAnsi="Arial" w:cs="Arial"/>
              </w:rPr>
              <w:t>10</w:t>
            </w:r>
            <w:r w:rsidR="00EE58FC" w:rsidRPr="00DB709A">
              <w:rPr>
                <w:rStyle w:val="Odwoanieprzypisudolnego"/>
                <w:rFonts w:ascii="Arial" w:hAnsi="Arial" w:cs="Arial"/>
                <w:sz w:val="22"/>
              </w:rPr>
              <w:footnoteReference w:id="3"/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5F8824B5" w14:textId="750AD7EB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96</w:t>
            </w:r>
          </w:p>
        </w:tc>
        <w:tc>
          <w:tcPr>
            <w:tcW w:w="3226" w:type="dxa"/>
            <w:gridSpan w:val="3"/>
            <w:shd w:val="clear" w:color="auto" w:fill="FABF8F" w:themeFill="accent6" w:themeFillTint="99"/>
          </w:tcPr>
          <w:p w14:paraId="60B76207" w14:textId="69BA78A3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7A3AE78B" w14:textId="763890B7" w:rsidTr="00C53B87">
        <w:trPr>
          <w:trHeight w:val="238"/>
        </w:trPr>
        <w:tc>
          <w:tcPr>
            <w:tcW w:w="623" w:type="dxa"/>
            <w:vMerge/>
          </w:tcPr>
          <w:p w14:paraId="0C2EAD93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75C5942D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7D26FE5" w14:textId="3743FB6E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14:paraId="1F1B6D40" w14:textId="38FD5EFE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20.885,</w:t>
            </w:r>
            <w:r w:rsidR="00C2721B" w:rsidRPr="00DB709A">
              <w:rPr>
                <w:rFonts w:ascii="Arial" w:hAnsi="Arial" w:cs="Arial"/>
              </w:rPr>
              <w:t>40</w:t>
            </w:r>
            <w:r w:rsidR="00C2721B" w:rsidRPr="00DB709A">
              <w:rPr>
                <w:rStyle w:val="Odwoanieprzypisudolnego"/>
                <w:rFonts w:ascii="Arial" w:hAnsi="Arial" w:cs="Arial"/>
                <w:sz w:val="22"/>
              </w:rPr>
              <w:footnoteReference w:id="4"/>
            </w:r>
          </w:p>
        </w:tc>
        <w:tc>
          <w:tcPr>
            <w:tcW w:w="992" w:type="dxa"/>
            <w:shd w:val="clear" w:color="auto" w:fill="CCC0D9" w:themeFill="accent4" w:themeFillTint="66"/>
          </w:tcPr>
          <w:p w14:paraId="4D30572D" w14:textId="56CEB647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96</w:t>
            </w:r>
          </w:p>
        </w:tc>
        <w:tc>
          <w:tcPr>
            <w:tcW w:w="3226" w:type="dxa"/>
            <w:gridSpan w:val="3"/>
            <w:shd w:val="clear" w:color="auto" w:fill="CCC0D9" w:themeFill="accent4" w:themeFillTint="66"/>
          </w:tcPr>
          <w:p w14:paraId="7314A514" w14:textId="31B306C4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426D5FBE" w14:textId="7A0DDFFB" w:rsidTr="00C53B87">
        <w:trPr>
          <w:trHeight w:val="238"/>
        </w:trPr>
        <w:tc>
          <w:tcPr>
            <w:tcW w:w="623" w:type="dxa"/>
            <w:vMerge/>
          </w:tcPr>
          <w:p w14:paraId="373504A2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07FF84A9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090F7A5" w14:textId="46118600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410" w:type="dxa"/>
            <w:gridSpan w:val="2"/>
          </w:tcPr>
          <w:p w14:paraId="0F337BA1" w14:textId="59BFF2A0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Brak oferty</w:t>
            </w:r>
          </w:p>
        </w:tc>
        <w:tc>
          <w:tcPr>
            <w:tcW w:w="3226" w:type="dxa"/>
            <w:gridSpan w:val="3"/>
          </w:tcPr>
          <w:p w14:paraId="015699CC" w14:textId="06AB87F2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Nie dotyczy</w:t>
            </w:r>
          </w:p>
        </w:tc>
      </w:tr>
      <w:tr w:rsidR="00653811" w:rsidRPr="00DB709A" w14:paraId="5E11288C" w14:textId="7256D317" w:rsidTr="00C53B87">
        <w:trPr>
          <w:trHeight w:val="238"/>
        </w:trPr>
        <w:tc>
          <w:tcPr>
            <w:tcW w:w="623" w:type="dxa"/>
            <w:vMerge w:val="restart"/>
          </w:tcPr>
          <w:p w14:paraId="735C623A" w14:textId="14C1354B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6</w:t>
            </w:r>
          </w:p>
        </w:tc>
        <w:tc>
          <w:tcPr>
            <w:tcW w:w="2462" w:type="dxa"/>
            <w:vMerge w:val="restart"/>
          </w:tcPr>
          <w:p w14:paraId="171F07FD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Moc Paneli sp. Zo.o.</w:t>
            </w:r>
          </w:p>
          <w:p w14:paraId="62A3EFED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Dzielna 72/12</w:t>
            </w:r>
          </w:p>
          <w:p w14:paraId="3A313D7D" w14:textId="253E56AD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01-029 Warszawa</w:t>
            </w:r>
          </w:p>
        </w:tc>
        <w:tc>
          <w:tcPr>
            <w:tcW w:w="567" w:type="dxa"/>
          </w:tcPr>
          <w:p w14:paraId="0E10A5FA" w14:textId="6FD4A14A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2FBC18D3" w14:textId="63FE7CD6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35.670,00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24DFD240" w14:textId="0FBA05FE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120</w:t>
            </w:r>
          </w:p>
        </w:tc>
        <w:tc>
          <w:tcPr>
            <w:tcW w:w="3226" w:type="dxa"/>
            <w:gridSpan w:val="3"/>
            <w:shd w:val="clear" w:color="auto" w:fill="B8CCE4" w:themeFill="accent1" w:themeFillTint="66"/>
          </w:tcPr>
          <w:p w14:paraId="07ED0B1A" w14:textId="3B437DB4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0B84F568" w14:textId="2BCF991F" w:rsidTr="00C53B87">
        <w:trPr>
          <w:trHeight w:val="238"/>
        </w:trPr>
        <w:tc>
          <w:tcPr>
            <w:tcW w:w="623" w:type="dxa"/>
            <w:vMerge/>
          </w:tcPr>
          <w:p w14:paraId="21893492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27B2840E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680DDB6" w14:textId="4B3C92BD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18C653AE" w14:textId="7BC2C7F8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46.740,00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2308DDF7" w14:textId="62386167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12</w:t>
            </w:r>
          </w:p>
        </w:tc>
        <w:tc>
          <w:tcPr>
            <w:tcW w:w="3226" w:type="dxa"/>
            <w:gridSpan w:val="3"/>
            <w:shd w:val="clear" w:color="auto" w:fill="FABF8F" w:themeFill="accent6" w:themeFillTint="99"/>
          </w:tcPr>
          <w:p w14:paraId="56320856" w14:textId="273A344A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54998D65" w14:textId="5876AF6C" w:rsidTr="00C53B87">
        <w:trPr>
          <w:trHeight w:val="238"/>
        </w:trPr>
        <w:tc>
          <w:tcPr>
            <w:tcW w:w="623" w:type="dxa"/>
            <w:vMerge/>
          </w:tcPr>
          <w:p w14:paraId="4FFF00B8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04CB7C59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D6E0C38" w14:textId="6DD63AFE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14:paraId="51D7886D" w14:textId="6620A3B6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35.670,00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14:paraId="512CD7BB" w14:textId="559A410A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12</w:t>
            </w:r>
          </w:p>
        </w:tc>
        <w:tc>
          <w:tcPr>
            <w:tcW w:w="3226" w:type="dxa"/>
            <w:gridSpan w:val="3"/>
            <w:shd w:val="clear" w:color="auto" w:fill="CCC0D9" w:themeFill="accent4" w:themeFillTint="66"/>
          </w:tcPr>
          <w:p w14:paraId="5C349674" w14:textId="7EF4C2CF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10E6777B" w14:textId="687CC045" w:rsidTr="00C53B87">
        <w:trPr>
          <w:trHeight w:val="238"/>
        </w:trPr>
        <w:tc>
          <w:tcPr>
            <w:tcW w:w="623" w:type="dxa"/>
            <w:vMerge/>
          </w:tcPr>
          <w:p w14:paraId="34D2A3A1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0FDC2771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BE1C643" w14:textId="4EA21669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18" w:type="dxa"/>
          </w:tcPr>
          <w:p w14:paraId="6F7FB242" w14:textId="08F846DF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141.450,00</w:t>
            </w:r>
          </w:p>
        </w:tc>
        <w:tc>
          <w:tcPr>
            <w:tcW w:w="992" w:type="dxa"/>
          </w:tcPr>
          <w:p w14:paraId="4AAE485C" w14:textId="640B47EB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12</w:t>
            </w:r>
          </w:p>
        </w:tc>
        <w:tc>
          <w:tcPr>
            <w:tcW w:w="3226" w:type="dxa"/>
            <w:gridSpan w:val="3"/>
          </w:tcPr>
          <w:p w14:paraId="14E918FF" w14:textId="0EE28DCB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09460393" w14:textId="4D70A0C3" w:rsidTr="00C53B87">
        <w:trPr>
          <w:trHeight w:val="238"/>
        </w:trPr>
        <w:tc>
          <w:tcPr>
            <w:tcW w:w="623" w:type="dxa"/>
            <w:vMerge w:val="restart"/>
          </w:tcPr>
          <w:p w14:paraId="263320B4" w14:textId="31557329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7</w:t>
            </w:r>
          </w:p>
        </w:tc>
        <w:tc>
          <w:tcPr>
            <w:tcW w:w="2462" w:type="dxa"/>
            <w:vMerge w:val="restart"/>
          </w:tcPr>
          <w:p w14:paraId="3C98DF14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EKO-ON Sp. Zo.o.</w:t>
            </w:r>
          </w:p>
          <w:p w14:paraId="712F7040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Ul. Góra Libertowska 47</w:t>
            </w:r>
          </w:p>
          <w:p w14:paraId="127A6166" w14:textId="3CD8BE6E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30-444 Libertów</w:t>
            </w:r>
          </w:p>
        </w:tc>
        <w:tc>
          <w:tcPr>
            <w:tcW w:w="567" w:type="dxa"/>
          </w:tcPr>
          <w:p w14:paraId="7BF74EE2" w14:textId="28A512C1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599A2338" w14:textId="64C566AF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709A">
              <w:rPr>
                <w:rFonts w:ascii="Arial" w:hAnsi="Arial" w:cs="Arial"/>
                <w:b/>
                <w:bCs/>
                <w:color w:val="FF0000"/>
              </w:rPr>
              <w:t>19.311,00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6DCC5CD2" w14:textId="5059EDFE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709A"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156BBEE6" w14:textId="7297F8FA" w:rsidR="00653811" w:rsidRPr="00DB709A" w:rsidRDefault="00446A3B" w:rsidP="00CA6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709A">
              <w:rPr>
                <w:rFonts w:ascii="Arial" w:hAnsi="Arial" w:cs="Arial"/>
                <w:b/>
                <w:bCs/>
              </w:rPr>
              <w:t>60,00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79275093" w14:textId="13DBCB50" w:rsidR="00653811" w:rsidRPr="00DB709A" w:rsidRDefault="00446A3B" w:rsidP="00CA6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709A">
              <w:rPr>
                <w:rFonts w:ascii="Arial" w:hAnsi="Arial" w:cs="Arial"/>
                <w:b/>
                <w:bCs/>
              </w:rPr>
              <w:t>40,00</w:t>
            </w:r>
          </w:p>
        </w:tc>
        <w:tc>
          <w:tcPr>
            <w:tcW w:w="1242" w:type="dxa"/>
            <w:shd w:val="clear" w:color="auto" w:fill="B8CCE4" w:themeFill="accent1" w:themeFillTint="66"/>
          </w:tcPr>
          <w:p w14:paraId="74D44688" w14:textId="77DB594C" w:rsidR="00653811" w:rsidRPr="00DB709A" w:rsidRDefault="00446A3B" w:rsidP="00CA6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709A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653811" w:rsidRPr="00DB709A" w14:paraId="292691C6" w14:textId="0EA2CC9D" w:rsidTr="00C53B87">
        <w:trPr>
          <w:trHeight w:val="238"/>
        </w:trPr>
        <w:tc>
          <w:tcPr>
            <w:tcW w:w="623" w:type="dxa"/>
            <w:vMerge/>
          </w:tcPr>
          <w:p w14:paraId="72B3A90A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7168E8A7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0B250F7" w14:textId="5FCD331A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33D90F23" w14:textId="22FECB4C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26.445,00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4A8C2925" w14:textId="1FFE19EA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14:paraId="1E872281" w14:textId="0C7E35F8" w:rsidR="00653811" w:rsidRPr="00DB709A" w:rsidRDefault="006C334B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53,31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7CD5E982" w14:textId="639F0AAB" w:rsidR="00653811" w:rsidRPr="00DB709A" w:rsidRDefault="00446A3B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40,00</w:t>
            </w:r>
          </w:p>
        </w:tc>
        <w:tc>
          <w:tcPr>
            <w:tcW w:w="1242" w:type="dxa"/>
            <w:shd w:val="clear" w:color="auto" w:fill="FABF8F" w:themeFill="accent6" w:themeFillTint="99"/>
          </w:tcPr>
          <w:p w14:paraId="16906A98" w14:textId="4A72228C" w:rsidR="00653811" w:rsidRPr="00DB709A" w:rsidRDefault="006C334B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93,31</w:t>
            </w:r>
          </w:p>
        </w:tc>
      </w:tr>
      <w:tr w:rsidR="00653811" w:rsidRPr="00DB709A" w14:paraId="0790E960" w14:textId="3D560E9A" w:rsidTr="00C53B87">
        <w:trPr>
          <w:trHeight w:val="238"/>
        </w:trPr>
        <w:tc>
          <w:tcPr>
            <w:tcW w:w="623" w:type="dxa"/>
            <w:vMerge/>
          </w:tcPr>
          <w:p w14:paraId="1994B225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7882E671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0CF754F" w14:textId="5E2E671A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14:paraId="41D44612" w14:textId="58B7583C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DB709A">
              <w:rPr>
                <w:rFonts w:ascii="Arial" w:hAnsi="Arial" w:cs="Arial"/>
                <w:b/>
                <w:bCs/>
                <w:color w:val="FF0000"/>
              </w:rPr>
              <w:t>19.680,00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14:paraId="45A8173C" w14:textId="51773FB9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709A"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14:paraId="56397A90" w14:textId="14502689" w:rsidR="00653811" w:rsidRPr="00DB709A" w:rsidRDefault="00446A3B" w:rsidP="00CA6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709A">
              <w:rPr>
                <w:rFonts w:ascii="Arial" w:hAnsi="Arial" w:cs="Arial"/>
                <w:b/>
                <w:bCs/>
              </w:rPr>
              <w:t>60,00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0E420370" w14:textId="09CABF8E" w:rsidR="00653811" w:rsidRPr="00DB709A" w:rsidRDefault="00446A3B" w:rsidP="00CA6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709A">
              <w:rPr>
                <w:rFonts w:ascii="Arial" w:hAnsi="Arial" w:cs="Arial"/>
                <w:b/>
                <w:bCs/>
              </w:rPr>
              <w:t>40,00</w:t>
            </w:r>
          </w:p>
        </w:tc>
        <w:tc>
          <w:tcPr>
            <w:tcW w:w="1242" w:type="dxa"/>
            <w:shd w:val="clear" w:color="auto" w:fill="CCC0D9" w:themeFill="accent4" w:themeFillTint="66"/>
          </w:tcPr>
          <w:p w14:paraId="297B0B6E" w14:textId="625B0D91" w:rsidR="00653811" w:rsidRPr="00DB709A" w:rsidRDefault="00446A3B" w:rsidP="00CA60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B709A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653811" w:rsidRPr="00DB709A" w14:paraId="74C02AC9" w14:textId="70723A7F" w:rsidTr="00C53B87">
        <w:trPr>
          <w:trHeight w:val="238"/>
        </w:trPr>
        <w:tc>
          <w:tcPr>
            <w:tcW w:w="623" w:type="dxa"/>
            <w:vMerge/>
          </w:tcPr>
          <w:p w14:paraId="130FEFB3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656B5082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0FC8B0D" w14:textId="3536378C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18" w:type="dxa"/>
          </w:tcPr>
          <w:p w14:paraId="536F6D47" w14:textId="61F37845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111.561,00</w:t>
            </w:r>
          </w:p>
        </w:tc>
        <w:tc>
          <w:tcPr>
            <w:tcW w:w="992" w:type="dxa"/>
          </w:tcPr>
          <w:p w14:paraId="2024C938" w14:textId="02EB5415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</w:tcPr>
          <w:p w14:paraId="3C5D5B5B" w14:textId="48C5C213" w:rsidR="00653811" w:rsidRPr="00DB709A" w:rsidRDefault="006C334B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45,37</w:t>
            </w:r>
          </w:p>
        </w:tc>
        <w:tc>
          <w:tcPr>
            <w:tcW w:w="1134" w:type="dxa"/>
          </w:tcPr>
          <w:p w14:paraId="017B9594" w14:textId="1DDC7DDF" w:rsidR="00653811" w:rsidRPr="00DB709A" w:rsidRDefault="00446A3B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40,00</w:t>
            </w:r>
          </w:p>
        </w:tc>
        <w:tc>
          <w:tcPr>
            <w:tcW w:w="1242" w:type="dxa"/>
          </w:tcPr>
          <w:p w14:paraId="693B1B89" w14:textId="35849195" w:rsidR="00653811" w:rsidRPr="00DB709A" w:rsidRDefault="006C334B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85,37</w:t>
            </w:r>
          </w:p>
        </w:tc>
      </w:tr>
      <w:tr w:rsidR="00653811" w:rsidRPr="00DB709A" w14:paraId="76156543" w14:textId="1B9C4B49" w:rsidTr="00C53B87">
        <w:trPr>
          <w:trHeight w:val="238"/>
        </w:trPr>
        <w:tc>
          <w:tcPr>
            <w:tcW w:w="623" w:type="dxa"/>
            <w:vMerge w:val="restart"/>
          </w:tcPr>
          <w:p w14:paraId="2D2E8B9F" w14:textId="362FB7CC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8</w:t>
            </w:r>
          </w:p>
        </w:tc>
        <w:tc>
          <w:tcPr>
            <w:tcW w:w="2462" w:type="dxa"/>
            <w:vMerge w:val="restart"/>
          </w:tcPr>
          <w:p w14:paraId="1EA9EBD7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MULTISOLAR Sp. Zo.o.</w:t>
            </w:r>
          </w:p>
          <w:p w14:paraId="6DAF24BB" w14:textId="218E9D96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Ul. Św. Michała 100, Poznań 61-005</w:t>
            </w:r>
          </w:p>
        </w:tc>
        <w:tc>
          <w:tcPr>
            <w:tcW w:w="567" w:type="dxa"/>
          </w:tcPr>
          <w:p w14:paraId="73210F32" w14:textId="196DCCD0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5650D558" w14:textId="4B13B1DD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20.910,00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74603E17" w14:textId="5B4710CF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60</w:t>
            </w:r>
          </w:p>
        </w:tc>
        <w:tc>
          <w:tcPr>
            <w:tcW w:w="3226" w:type="dxa"/>
            <w:gridSpan w:val="3"/>
            <w:shd w:val="clear" w:color="auto" w:fill="B8CCE4" w:themeFill="accent1" w:themeFillTint="66"/>
          </w:tcPr>
          <w:p w14:paraId="5600F44D" w14:textId="4AF83E76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7CBBA92E" w14:textId="7DA9246E" w:rsidTr="00C53B87">
        <w:trPr>
          <w:trHeight w:val="238"/>
        </w:trPr>
        <w:tc>
          <w:tcPr>
            <w:tcW w:w="623" w:type="dxa"/>
            <w:vMerge/>
          </w:tcPr>
          <w:p w14:paraId="0852EAE8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700A8465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E8606C8" w14:textId="2456F51F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56BF1CAB" w14:textId="68AB4A5C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30.135,00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0DF73360" w14:textId="45AFE380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60</w:t>
            </w:r>
          </w:p>
        </w:tc>
        <w:tc>
          <w:tcPr>
            <w:tcW w:w="3226" w:type="dxa"/>
            <w:gridSpan w:val="3"/>
            <w:shd w:val="clear" w:color="auto" w:fill="FABF8F" w:themeFill="accent6" w:themeFillTint="99"/>
          </w:tcPr>
          <w:p w14:paraId="5CE796D5" w14:textId="30811C1F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262FEED4" w14:textId="3B92416C" w:rsidTr="00C53B87">
        <w:trPr>
          <w:trHeight w:val="238"/>
        </w:trPr>
        <w:tc>
          <w:tcPr>
            <w:tcW w:w="623" w:type="dxa"/>
            <w:vMerge/>
          </w:tcPr>
          <w:p w14:paraId="0BB3D23D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0C9522C3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06359F2" w14:textId="37066A86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14:paraId="0E7E8138" w14:textId="23FA06BF" w:rsidR="00653811" w:rsidRPr="00DB709A" w:rsidRDefault="00EE58FC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20.910,00</w:t>
            </w:r>
            <w:r w:rsidRPr="00DB709A">
              <w:rPr>
                <w:rStyle w:val="Odwoanieprzypisudolnego"/>
                <w:rFonts w:ascii="Arial" w:hAnsi="Arial" w:cs="Arial"/>
                <w:sz w:val="22"/>
              </w:rPr>
              <w:footnoteReference w:id="5"/>
            </w:r>
          </w:p>
        </w:tc>
        <w:tc>
          <w:tcPr>
            <w:tcW w:w="992" w:type="dxa"/>
            <w:shd w:val="clear" w:color="auto" w:fill="CCC0D9" w:themeFill="accent4" w:themeFillTint="66"/>
          </w:tcPr>
          <w:p w14:paraId="7EDC2CE3" w14:textId="4A4FFB56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60</w:t>
            </w:r>
          </w:p>
        </w:tc>
        <w:tc>
          <w:tcPr>
            <w:tcW w:w="3226" w:type="dxa"/>
            <w:gridSpan w:val="3"/>
            <w:shd w:val="clear" w:color="auto" w:fill="CCC0D9" w:themeFill="accent4" w:themeFillTint="66"/>
          </w:tcPr>
          <w:p w14:paraId="74E4901E" w14:textId="64209046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75821EBF" w14:textId="7F79BE77" w:rsidTr="00C53B87">
        <w:trPr>
          <w:trHeight w:val="238"/>
        </w:trPr>
        <w:tc>
          <w:tcPr>
            <w:tcW w:w="623" w:type="dxa"/>
            <w:vMerge/>
          </w:tcPr>
          <w:p w14:paraId="54C2F970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56E82563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2EF2FCB" w14:textId="0C315C5E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410" w:type="dxa"/>
            <w:gridSpan w:val="2"/>
          </w:tcPr>
          <w:p w14:paraId="72D3FEEE" w14:textId="678F90EB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Brak oferty</w:t>
            </w:r>
          </w:p>
        </w:tc>
        <w:tc>
          <w:tcPr>
            <w:tcW w:w="3226" w:type="dxa"/>
            <w:gridSpan w:val="3"/>
          </w:tcPr>
          <w:p w14:paraId="7C8CC6E6" w14:textId="14D66A34" w:rsidR="00653811" w:rsidRPr="00DB709A" w:rsidRDefault="00653811" w:rsidP="006538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Nie dotyczy</w:t>
            </w:r>
          </w:p>
        </w:tc>
      </w:tr>
      <w:tr w:rsidR="00653811" w:rsidRPr="00DB709A" w14:paraId="7191948E" w14:textId="3FB76682" w:rsidTr="00C53B87">
        <w:trPr>
          <w:trHeight w:val="238"/>
        </w:trPr>
        <w:tc>
          <w:tcPr>
            <w:tcW w:w="623" w:type="dxa"/>
            <w:vMerge w:val="restart"/>
          </w:tcPr>
          <w:p w14:paraId="5B8A44F4" w14:textId="259261BC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9</w:t>
            </w:r>
          </w:p>
        </w:tc>
        <w:tc>
          <w:tcPr>
            <w:tcW w:w="2462" w:type="dxa"/>
            <w:vMerge w:val="restart"/>
          </w:tcPr>
          <w:p w14:paraId="1912FDA4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Netcom Sp. Zo.o.</w:t>
            </w:r>
          </w:p>
          <w:p w14:paraId="370E367F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Ul. Miejsko-Górecka 13 H</w:t>
            </w:r>
          </w:p>
          <w:p w14:paraId="62842D77" w14:textId="07754EC2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63-840 Krobia</w:t>
            </w:r>
          </w:p>
        </w:tc>
        <w:tc>
          <w:tcPr>
            <w:tcW w:w="567" w:type="dxa"/>
          </w:tcPr>
          <w:p w14:paraId="03D10C7F" w14:textId="21B47E4E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05D90496" w14:textId="683FEF9A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22.140,00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5F81B8AD" w14:textId="2B8A2B01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60</w:t>
            </w:r>
          </w:p>
        </w:tc>
        <w:tc>
          <w:tcPr>
            <w:tcW w:w="3226" w:type="dxa"/>
            <w:gridSpan w:val="3"/>
            <w:shd w:val="clear" w:color="auto" w:fill="B8CCE4" w:themeFill="accent1" w:themeFillTint="66"/>
          </w:tcPr>
          <w:p w14:paraId="79E453ED" w14:textId="54274F4B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6D282C9F" w14:textId="4774AEF9" w:rsidTr="00C53B87">
        <w:trPr>
          <w:trHeight w:val="238"/>
        </w:trPr>
        <w:tc>
          <w:tcPr>
            <w:tcW w:w="623" w:type="dxa"/>
            <w:vMerge/>
          </w:tcPr>
          <w:p w14:paraId="0C3C054F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75A46D61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0051F98" w14:textId="245E2BB0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1F99DFB7" w14:textId="5A2EC074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27.675,00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46521514" w14:textId="03D20474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60</w:t>
            </w:r>
          </w:p>
        </w:tc>
        <w:tc>
          <w:tcPr>
            <w:tcW w:w="3226" w:type="dxa"/>
            <w:gridSpan w:val="3"/>
            <w:shd w:val="clear" w:color="auto" w:fill="FABF8F" w:themeFill="accent6" w:themeFillTint="99"/>
          </w:tcPr>
          <w:p w14:paraId="6269544E" w14:textId="0319DFD2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4B694E52" w14:textId="7DD429F8" w:rsidTr="00C53B87">
        <w:trPr>
          <w:trHeight w:val="238"/>
        </w:trPr>
        <w:tc>
          <w:tcPr>
            <w:tcW w:w="623" w:type="dxa"/>
            <w:vMerge/>
          </w:tcPr>
          <w:p w14:paraId="1FDEB99E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3E83AF80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CF097D1" w14:textId="4BBEBF00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14:paraId="14FD105C" w14:textId="056901D8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22.140,00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14:paraId="46BF7B2D" w14:textId="31BA8F44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60</w:t>
            </w:r>
          </w:p>
        </w:tc>
        <w:tc>
          <w:tcPr>
            <w:tcW w:w="3226" w:type="dxa"/>
            <w:gridSpan w:val="3"/>
            <w:shd w:val="clear" w:color="auto" w:fill="CCC0D9" w:themeFill="accent4" w:themeFillTint="66"/>
          </w:tcPr>
          <w:p w14:paraId="4F5B160A" w14:textId="12AC1A2A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2414E17B" w14:textId="74695CB7" w:rsidTr="00C53B87">
        <w:trPr>
          <w:trHeight w:val="238"/>
        </w:trPr>
        <w:tc>
          <w:tcPr>
            <w:tcW w:w="623" w:type="dxa"/>
            <w:vMerge/>
          </w:tcPr>
          <w:p w14:paraId="01FD6DED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726ED19F" w14:textId="77777777" w:rsidR="00653811" w:rsidRPr="00DB709A" w:rsidRDefault="00653811" w:rsidP="002A70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06CA745" w14:textId="6FB24873" w:rsidR="00653811" w:rsidRPr="00DB709A" w:rsidRDefault="00653811" w:rsidP="002A708A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18" w:type="dxa"/>
          </w:tcPr>
          <w:p w14:paraId="0359B8D8" w14:textId="2DF5A671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76.260,00</w:t>
            </w:r>
          </w:p>
        </w:tc>
        <w:tc>
          <w:tcPr>
            <w:tcW w:w="992" w:type="dxa"/>
          </w:tcPr>
          <w:p w14:paraId="099DE5F7" w14:textId="291B9D29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60</w:t>
            </w:r>
          </w:p>
        </w:tc>
        <w:tc>
          <w:tcPr>
            <w:tcW w:w="3226" w:type="dxa"/>
            <w:gridSpan w:val="3"/>
          </w:tcPr>
          <w:p w14:paraId="0916C594" w14:textId="6F746A70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Oferta odrzucona</w:t>
            </w:r>
          </w:p>
        </w:tc>
      </w:tr>
      <w:tr w:rsidR="00653811" w:rsidRPr="00DB709A" w14:paraId="1B3AF120" w14:textId="49A68439" w:rsidTr="00C53B87">
        <w:trPr>
          <w:trHeight w:val="238"/>
        </w:trPr>
        <w:tc>
          <w:tcPr>
            <w:tcW w:w="623" w:type="dxa"/>
            <w:vMerge w:val="restart"/>
          </w:tcPr>
          <w:p w14:paraId="24477775" w14:textId="75C4DC6D" w:rsidR="00653811" w:rsidRPr="00DB709A" w:rsidRDefault="00653811" w:rsidP="00AC6231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10</w:t>
            </w:r>
          </w:p>
        </w:tc>
        <w:tc>
          <w:tcPr>
            <w:tcW w:w="2462" w:type="dxa"/>
            <w:vMerge w:val="restart"/>
          </w:tcPr>
          <w:p w14:paraId="6B1CFF23" w14:textId="77777777" w:rsidR="00653811" w:rsidRPr="00DB709A" w:rsidRDefault="00653811" w:rsidP="00AC6231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OFF GRID ENERGIA Sp. Zo.o.</w:t>
            </w:r>
          </w:p>
          <w:p w14:paraId="1969FA55" w14:textId="77777777" w:rsidR="00653811" w:rsidRPr="00DB709A" w:rsidRDefault="00653811" w:rsidP="00AC6231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Ul. Zjednoczenia 102/B7</w:t>
            </w:r>
          </w:p>
          <w:p w14:paraId="64BE7AE0" w14:textId="05B0490E" w:rsidR="00653811" w:rsidRPr="00DB709A" w:rsidRDefault="00653811" w:rsidP="00AC6231">
            <w:pPr>
              <w:spacing w:after="0" w:line="240" w:lineRule="auto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65-120 Zielona Góra</w:t>
            </w:r>
          </w:p>
        </w:tc>
        <w:tc>
          <w:tcPr>
            <w:tcW w:w="567" w:type="dxa"/>
          </w:tcPr>
          <w:p w14:paraId="7A7CC621" w14:textId="001BD914" w:rsidR="00653811" w:rsidRPr="00DB709A" w:rsidRDefault="00653811" w:rsidP="00AC6231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</w:tcPr>
          <w:p w14:paraId="589CDC50" w14:textId="548DE48D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Brak oferty</w:t>
            </w:r>
          </w:p>
        </w:tc>
        <w:tc>
          <w:tcPr>
            <w:tcW w:w="3226" w:type="dxa"/>
            <w:gridSpan w:val="3"/>
            <w:shd w:val="clear" w:color="auto" w:fill="B8CCE4" w:themeFill="accent1" w:themeFillTint="66"/>
          </w:tcPr>
          <w:p w14:paraId="142B6729" w14:textId="7A1115CD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Nie dotyczy</w:t>
            </w:r>
          </w:p>
        </w:tc>
      </w:tr>
      <w:tr w:rsidR="00653811" w:rsidRPr="00DB709A" w14:paraId="5F28CC82" w14:textId="60214B50" w:rsidTr="00C53B87">
        <w:trPr>
          <w:trHeight w:val="238"/>
        </w:trPr>
        <w:tc>
          <w:tcPr>
            <w:tcW w:w="623" w:type="dxa"/>
            <w:vMerge/>
          </w:tcPr>
          <w:p w14:paraId="225803D4" w14:textId="77777777" w:rsidR="00653811" w:rsidRPr="00DB709A" w:rsidRDefault="00653811" w:rsidP="00AC62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259790C4" w14:textId="77777777" w:rsidR="00653811" w:rsidRPr="00DB709A" w:rsidRDefault="00653811" w:rsidP="00AC62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299843F" w14:textId="476376CF" w:rsidR="00653811" w:rsidRPr="00DB709A" w:rsidRDefault="00653811" w:rsidP="00AC6231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167344F3" w14:textId="2205C1B9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34.400,64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27B0938D" w14:textId="71410951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72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14:paraId="1C882751" w14:textId="58A37F8E" w:rsidR="00653811" w:rsidRPr="00DB709A" w:rsidRDefault="006C334B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40,98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1C1D49F3" w14:textId="74866E54" w:rsidR="00653811" w:rsidRPr="00DB709A" w:rsidRDefault="00446A3B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8,00</w:t>
            </w:r>
          </w:p>
        </w:tc>
        <w:tc>
          <w:tcPr>
            <w:tcW w:w="1242" w:type="dxa"/>
            <w:shd w:val="clear" w:color="auto" w:fill="FABF8F" w:themeFill="accent6" w:themeFillTint="99"/>
          </w:tcPr>
          <w:p w14:paraId="78531779" w14:textId="48EC9107" w:rsidR="00653811" w:rsidRPr="00DB709A" w:rsidRDefault="006C334B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48,98</w:t>
            </w:r>
          </w:p>
        </w:tc>
      </w:tr>
      <w:tr w:rsidR="00653811" w:rsidRPr="00DB709A" w14:paraId="60886EA2" w14:textId="26B86DE0" w:rsidTr="00C53B87">
        <w:trPr>
          <w:trHeight w:val="238"/>
        </w:trPr>
        <w:tc>
          <w:tcPr>
            <w:tcW w:w="623" w:type="dxa"/>
            <w:vMerge/>
          </w:tcPr>
          <w:p w14:paraId="3667953B" w14:textId="77777777" w:rsidR="00653811" w:rsidRPr="00DB709A" w:rsidRDefault="00653811" w:rsidP="00AC62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3ED4C948" w14:textId="77777777" w:rsidR="00653811" w:rsidRPr="00DB709A" w:rsidRDefault="00653811" w:rsidP="00AC62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43AA8A0" w14:textId="4DD1B2ED" w:rsidR="00653811" w:rsidRPr="00DB709A" w:rsidRDefault="00653811" w:rsidP="00AC6231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14:paraId="5963B0F4" w14:textId="5BE0E14F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26.887,80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14:paraId="30926280" w14:textId="261516BD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72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14:paraId="27A22CFB" w14:textId="273E901F" w:rsidR="00653811" w:rsidRPr="00DB709A" w:rsidRDefault="006C334B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43,92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6EF91A5E" w14:textId="4FE930E9" w:rsidR="00653811" w:rsidRPr="00DB709A" w:rsidRDefault="00446A3B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8,00</w:t>
            </w:r>
          </w:p>
        </w:tc>
        <w:tc>
          <w:tcPr>
            <w:tcW w:w="1242" w:type="dxa"/>
            <w:shd w:val="clear" w:color="auto" w:fill="CCC0D9" w:themeFill="accent4" w:themeFillTint="66"/>
          </w:tcPr>
          <w:p w14:paraId="0C5BFA07" w14:textId="1F195ADC" w:rsidR="00653811" w:rsidRPr="00DB709A" w:rsidRDefault="006C334B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51,92</w:t>
            </w:r>
          </w:p>
        </w:tc>
      </w:tr>
      <w:tr w:rsidR="00653811" w:rsidRPr="00DB709A" w14:paraId="0D13E6EF" w14:textId="3F93953E" w:rsidTr="00C53B87">
        <w:trPr>
          <w:trHeight w:val="238"/>
        </w:trPr>
        <w:tc>
          <w:tcPr>
            <w:tcW w:w="623" w:type="dxa"/>
            <w:vMerge/>
          </w:tcPr>
          <w:p w14:paraId="08A52E7E" w14:textId="77777777" w:rsidR="00653811" w:rsidRPr="00DB709A" w:rsidRDefault="00653811" w:rsidP="00AC62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62" w:type="dxa"/>
            <w:vMerge/>
          </w:tcPr>
          <w:p w14:paraId="43F55836" w14:textId="77777777" w:rsidR="00653811" w:rsidRPr="00DB709A" w:rsidRDefault="00653811" w:rsidP="00AC62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645F18D" w14:textId="00C9FA27" w:rsidR="00653811" w:rsidRPr="00DB709A" w:rsidRDefault="00653811" w:rsidP="00AC6231">
            <w:pPr>
              <w:tabs>
                <w:tab w:val="left" w:pos="851"/>
              </w:tabs>
              <w:spacing w:after="0" w:line="240" w:lineRule="auto"/>
              <w:ind w:right="284"/>
              <w:jc w:val="both"/>
              <w:rPr>
                <w:rFonts w:ascii="Arial" w:hAnsi="Arial" w:cs="Arial"/>
                <w:bCs/>
              </w:rPr>
            </w:pPr>
            <w:r w:rsidRPr="00DB709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18" w:type="dxa"/>
          </w:tcPr>
          <w:p w14:paraId="34507136" w14:textId="5C0C3CDF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119.932,38</w:t>
            </w:r>
          </w:p>
        </w:tc>
        <w:tc>
          <w:tcPr>
            <w:tcW w:w="992" w:type="dxa"/>
          </w:tcPr>
          <w:p w14:paraId="087DE911" w14:textId="6EE39FDC" w:rsidR="00653811" w:rsidRPr="00DB709A" w:rsidRDefault="00653811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72</w:t>
            </w:r>
          </w:p>
        </w:tc>
        <w:tc>
          <w:tcPr>
            <w:tcW w:w="850" w:type="dxa"/>
          </w:tcPr>
          <w:p w14:paraId="22E6CC81" w14:textId="0978822D" w:rsidR="00653811" w:rsidRPr="00DB709A" w:rsidRDefault="006C334B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42,20</w:t>
            </w:r>
          </w:p>
        </w:tc>
        <w:tc>
          <w:tcPr>
            <w:tcW w:w="1134" w:type="dxa"/>
          </w:tcPr>
          <w:p w14:paraId="69C5ED63" w14:textId="73AFA94D" w:rsidR="00653811" w:rsidRPr="00DB709A" w:rsidRDefault="00446A3B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8,00</w:t>
            </w:r>
          </w:p>
        </w:tc>
        <w:tc>
          <w:tcPr>
            <w:tcW w:w="1242" w:type="dxa"/>
          </w:tcPr>
          <w:p w14:paraId="1BD135EE" w14:textId="515F2F92" w:rsidR="00653811" w:rsidRPr="00DB709A" w:rsidRDefault="006C334B" w:rsidP="00CA60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709A">
              <w:rPr>
                <w:rFonts w:ascii="Arial" w:hAnsi="Arial" w:cs="Arial"/>
              </w:rPr>
              <w:t>50,2</w:t>
            </w:r>
          </w:p>
        </w:tc>
      </w:tr>
    </w:tbl>
    <w:p w14:paraId="124DEB9A" w14:textId="77777777" w:rsidR="00EB68F3" w:rsidRPr="00DB709A" w:rsidRDefault="00EB68F3" w:rsidP="00EB68F3">
      <w:pPr>
        <w:jc w:val="both"/>
        <w:rPr>
          <w:rFonts w:ascii="Arial" w:eastAsia="Times New Roman" w:hAnsi="Arial" w:cs="Arial"/>
        </w:rPr>
      </w:pPr>
    </w:p>
    <w:p w14:paraId="3EB4B1E7" w14:textId="37DAA0F2" w:rsidR="00862FC5" w:rsidRDefault="00862FC5" w:rsidP="00862FC5">
      <w:pPr>
        <w:pStyle w:val="Akapitzlist"/>
        <w:ind w:left="5676"/>
        <w:rPr>
          <w:rFonts w:ascii="Arial" w:hAnsi="Arial" w:cs="Arial"/>
        </w:rPr>
      </w:pPr>
      <w:r w:rsidRPr="00DB709A">
        <w:rPr>
          <w:rFonts w:ascii="Arial" w:hAnsi="Arial" w:cs="Arial"/>
        </w:rPr>
        <w:t>Z poważaniem,</w:t>
      </w:r>
    </w:p>
    <w:p w14:paraId="5BE82432" w14:textId="77777777" w:rsidR="00A2601E" w:rsidRDefault="00A2601E" w:rsidP="00862FC5">
      <w:pPr>
        <w:pStyle w:val="Akapitzlist"/>
        <w:ind w:left="5676"/>
        <w:rPr>
          <w:rFonts w:ascii="Arial" w:hAnsi="Arial" w:cs="Arial"/>
        </w:rPr>
      </w:pPr>
    </w:p>
    <w:p w14:paraId="5F75C73B" w14:textId="30A6D977" w:rsidR="00A2601E" w:rsidRDefault="00A2601E" w:rsidP="00862FC5">
      <w:pPr>
        <w:pStyle w:val="Akapitzlist"/>
        <w:ind w:left="5676"/>
        <w:rPr>
          <w:rFonts w:ascii="Arial" w:hAnsi="Arial" w:cs="Arial"/>
        </w:rPr>
      </w:pPr>
      <w:r>
        <w:rPr>
          <w:rFonts w:ascii="Arial" w:hAnsi="Arial" w:cs="Arial"/>
        </w:rPr>
        <w:t>Wójt Gminy Kościan</w:t>
      </w:r>
    </w:p>
    <w:p w14:paraId="46C9ED3C" w14:textId="3A4F5B46" w:rsidR="00A2601E" w:rsidRPr="00DB709A" w:rsidRDefault="00A2601E" w:rsidP="00862FC5">
      <w:pPr>
        <w:pStyle w:val="Akapitzlist"/>
        <w:ind w:left="5676"/>
        <w:rPr>
          <w:rFonts w:ascii="Arial" w:hAnsi="Arial" w:cs="Arial"/>
        </w:rPr>
      </w:pPr>
      <w:r>
        <w:rPr>
          <w:rFonts w:ascii="Arial" w:hAnsi="Arial" w:cs="Arial"/>
        </w:rPr>
        <w:t>/-/ Andrzej Przybyła</w:t>
      </w:r>
    </w:p>
    <w:sectPr w:rsidR="00A2601E" w:rsidRPr="00DB70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6AFB" w14:textId="77777777" w:rsidR="003A07C0" w:rsidRDefault="003A07C0" w:rsidP="002A708A">
      <w:pPr>
        <w:spacing w:after="0" w:line="240" w:lineRule="auto"/>
      </w:pPr>
      <w:r>
        <w:separator/>
      </w:r>
    </w:p>
  </w:endnote>
  <w:endnote w:type="continuationSeparator" w:id="0">
    <w:p w14:paraId="481726A5" w14:textId="77777777" w:rsidR="003A07C0" w:rsidRDefault="003A07C0" w:rsidP="002A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B293" w14:textId="77777777" w:rsidR="003A07C0" w:rsidRDefault="003A07C0" w:rsidP="002A708A">
      <w:pPr>
        <w:spacing w:after="0" w:line="240" w:lineRule="auto"/>
      </w:pPr>
      <w:r>
        <w:separator/>
      </w:r>
    </w:p>
  </w:footnote>
  <w:footnote w:type="continuationSeparator" w:id="0">
    <w:p w14:paraId="19C37E0F" w14:textId="77777777" w:rsidR="003A07C0" w:rsidRDefault="003A07C0" w:rsidP="002A708A">
      <w:pPr>
        <w:spacing w:after="0" w:line="240" w:lineRule="auto"/>
      </w:pPr>
      <w:r>
        <w:continuationSeparator/>
      </w:r>
    </w:p>
  </w:footnote>
  <w:footnote w:id="1">
    <w:p w14:paraId="7BD06919" w14:textId="77777777" w:rsidR="00653811" w:rsidRDefault="00653811" w:rsidP="00AE0F4C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14:paraId="3B235DD4" w14:textId="09487ADD" w:rsidR="00653811" w:rsidRDefault="00653811" w:rsidP="00AE0F4C">
      <w:pPr>
        <w:pStyle w:val="Tekstprzypisudolnego"/>
      </w:pPr>
      <w:r>
        <w:t xml:space="preserve"> Dla zapewnienia większej przejrzystości postępowania, biorąc pod uwagę jawność udostępnianych informacji na temat oferowanego terminu gwarancji  i rękojmi za wady (…), Zamawiający udostępnia dane dot. tego terminu.  </w:t>
      </w:r>
    </w:p>
  </w:footnote>
  <w:footnote w:id="2">
    <w:p w14:paraId="612C5A74" w14:textId="365DEF16" w:rsidR="00EE58FC" w:rsidRDefault="00EE58FC">
      <w:pPr>
        <w:pStyle w:val="Tekstprzypisudolnego"/>
      </w:pPr>
      <w:r>
        <w:rPr>
          <w:rStyle w:val="Odwoanieprzypisudolnego"/>
        </w:rPr>
        <w:footnoteRef/>
      </w:r>
      <w:r>
        <w:t xml:space="preserve"> Cena po poprawieniu omyłki</w:t>
      </w:r>
    </w:p>
  </w:footnote>
  <w:footnote w:id="3">
    <w:p w14:paraId="64E20A1D" w14:textId="7EBB6D4C" w:rsidR="00EE58FC" w:rsidRDefault="00EE58FC">
      <w:pPr>
        <w:pStyle w:val="Tekstprzypisudolnego"/>
      </w:pPr>
      <w:r>
        <w:rPr>
          <w:rStyle w:val="Odwoanieprzypisudolnego"/>
        </w:rPr>
        <w:footnoteRef/>
      </w:r>
      <w:r>
        <w:t xml:space="preserve"> Cena po poprawieniu omyłki</w:t>
      </w:r>
    </w:p>
  </w:footnote>
  <w:footnote w:id="4">
    <w:p w14:paraId="6B32022C" w14:textId="1C122C11" w:rsidR="00C2721B" w:rsidRDefault="00C2721B">
      <w:pPr>
        <w:pStyle w:val="Tekstprzypisudolnego"/>
      </w:pPr>
      <w:r>
        <w:rPr>
          <w:rStyle w:val="Odwoanieprzypisudolnego"/>
        </w:rPr>
        <w:footnoteRef/>
      </w:r>
      <w:r>
        <w:t xml:space="preserve"> Cena po poprawieniu omyłki</w:t>
      </w:r>
    </w:p>
  </w:footnote>
  <w:footnote w:id="5">
    <w:p w14:paraId="49E1891B" w14:textId="6E242CFD" w:rsidR="00EE58FC" w:rsidRDefault="00EE58FC">
      <w:pPr>
        <w:pStyle w:val="Tekstprzypisudolnego"/>
      </w:pPr>
      <w:r>
        <w:rPr>
          <w:rStyle w:val="Odwoanieprzypisudolnego"/>
        </w:rPr>
        <w:footnoteRef/>
      </w:r>
      <w:r>
        <w:t xml:space="preserve"> Cena po poprawieniu omyłki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303"/>
      <w:gridCol w:w="2303"/>
      <w:gridCol w:w="2303"/>
      <w:gridCol w:w="2303"/>
    </w:tblGrid>
    <w:tr w:rsidR="002A708A" w:rsidRPr="00DA4B6F" w14:paraId="027B33A3" w14:textId="77777777" w:rsidTr="00402BFA">
      <w:trPr>
        <w:trHeight w:val="969"/>
        <w:jc w:val="center"/>
      </w:trPr>
      <w:tc>
        <w:tcPr>
          <w:tcW w:w="2303" w:type="dxa"/>
          <w:shd w:val="clear" w:color="auto" w:fill="auto"/>
          <w:hideMark/>
        </w:tcPr>
        <w:p w14:paraId="770114C0" w14:textId="5D0E97E4" w:rsidR="002A708A" w:rsidRPr="00DA4B6F" w:rsidRDefault="002A708A" w:rsidP="002A708A">
          <w:pPr>
            <w:jc w:val="both"/>
            <w:rPr>
              <w:lang w:eastAsia="en-US"/>
            </w:rPr>
          </w:pPr>
          <w:r w:rsidRPr="00DA4B6F">
            <w:rPr>
              <w:noProof/>
            </w:rPr>
            <w:drawing>
              <wp:inline distT="0" distB="0" distL="0" distR="0" wp14:anchorId="308C2F74" wp14:editId="7801184F">
                <wp:extent cx="975360" cy="647700"/>
                <wp:effectExtent l="0" t="0" r="0" b="0"/>
                <wp:docPr id="1029270488" name="Obraz 4" descr="http://ksow.pl/uploads/media/logo_UE_bez_napi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http://ksow.pl/uploads/media/logo_UE_bez_napi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shd w:val="clear" w:color="auto" w:fill="auto"/>
          <w:hideMark/>
        </w:tcPr>
        <w:p w14:paraId="7F85EEC0" w14:textId="32CEBDEB" w:rsidR="002A708A" w:rsidRPr="00DA4B6F" w:rsidRDefault="002A708A" w:rsidP="002A708A">
          <w:pPr>
            <w:jc w:val="center"/>
            <w:rPr>
              <w:lang w:eastAsia="en-US"/>
            </w:rPr>
          </w:pPr>
          <w:r w:rsidRPr="00DA4B6F">
            <w:rPr>
              <w:noProof/>
            </w:rPr>
            <w:drawing>
              <wp:inline distT="0" distB="0" distL="0" distR="0" wp14:anchorId="0D054578" wp14:editId="72A804D8">
                <wp:extent cx="678180" cy="670560"/>
                <wp:effectExtent l="0" t="0" r="7620" b="0"/>
                <wp:docPr id="1144982" name="Obraz 3" descr="http://ksow.pl/uploads/media/Leader_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http://ksow.pl/uploads/media/Leader_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shd w:val="clear" w:color="auto" w:fill="auto"/>
          <w:hideMark/>
        </w:tcPr>
        <w:p w14:paraId="50253642" w14:textId="08EB4AB0" w:rsidR="002A708A" w:rsidRPr="00DA4B6F" w:rsidRDefault="002A708A" w:rsidP="002A708A">
          <w:pPr>
            <w:jc w:val="center"/>
            <w:rPr>
              <w:lang w:eastAsia="en-US"/>
            </w:rPr>
          </w:pPr>
          <w:r w:rsidRPr="00DA4B6F">
            <w:rPr>
              <w:noProof/>
            </w:rPr>
            <w:drawing>
              <wp:inline distT="0" distB="0" distL="0" distR="0" wp14:anchorId="1E46B548" wp14:editId="1F869412">
                <wp:extent cx="998220" cy="647700"/>
                <wp:effectExtent l="0" t="0" r="0" b="0"/>
                <wp:docPr id="39268164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shd w:val="clear" w:color="auto" w:fill="auto"/>
          <w:hideMark/>
        </w:tcPr>
        <w:p w14:paraId="3E9F5B37" w14:textId="496587A6" w:rsidR="002A708A" w:rsidRPr="00DA4B6F" w:rsidRDefault="002A708A" w:rsidP="002A708A">
          <w:pPr>
            <w:jc w:val="right"/>
            <w:rPr>
              <w:lang w:eastAsia="en-US"/>
            </w:rPr>
          </w:pPr>
          <w:r w:rsidRPr="00DA4B6F">
            <w:rPr>
              <w:noProof/>
            </w:rPr>
            <w:t xml:space="preserve">          </w:t>
          </w:r>
          <w:r w:rsidRPr="00DA4B6F">
            <w:rPr>
              <w:noProof/>
            </w:rPr>
            <w:drawing>
              <wp:inline distT="0" distB="0" distL="0" distR="0" wp14:anchorId="19A556D6" wp14:editId="57F0BBE8">
                <wp:extent cx="975360" cy="640080"/>
                <wp:effectExtent l="0" t="0" r="0" b="7620"/>
                <wp:docPr id="94746295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588621" w14:textId="13E5F626" w:rsidR="002A708A" w:rsidRPr="002A708A" w:rsidRDefault="002A708A" w:rsidP="002A708A">
    <w:pPr>
      <w:spacing w:before="120"/>
      <w:jc w:val="center"/>
      <w:rPr>
        <w:b/>
        <w:sz w:val="16"/>
        <w:szCs w:val="16"/>
      </w:rPr>
    </w:pPr>
    <w:r w:rsidRPr="00DA4B6F">
      <w:rPr>
        <w:b/>
        <w:sz w:val="16"/>
        <w:szCs w:val="16"/>
      </w:rPr>
      <w:t>Europejski Fundusz Rolny na rzecz Rozwoju Obszarów Wiejskich: Europa inwestująca w obszary wiejskie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1918"/>
    <w:multiLevelType w:val="hybridMultilevel"/>
    <w:tmpl w:val="27C871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C0624"/>
    <w:multiLevelType w:val="hybridMultilevel"/>
    <w:tmpl w:val="27C87138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15830"/>
    <w:multiLevelType w:val="hybridMultilevel"/>
    <w:tmpl w:val="27C87138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74DB"/>
    <w:multiLevelType w:val="hybridMultilevel"/>
    <w:tmpl w:val="9F04C4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F1662C"/>
    <w:multiLevelType w:val="hybridMultilevel"/>
    <w:tmpl w:val="27C87138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F4F28"/>
    <w:multiLevelType w:val="hybridMultilevel"/>
    <w:tmpl w:val="27C87138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623ED"/>
    <w:multiLevelType w:val="hybridMultilevel"/>
    <w:tmpl w:val="0E461958"/>
    <w:lvl w:ilvl="0" w:tplc="447A48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77B92"/>
    <w:multiLevelType w:val="hybridMultilevel"/>
    <w:tmpl w:val="27C87138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01A49"/>
    <w:multiLevelType w:val="multilevel"/>
    <w:tmpl w:val="FFFFFFFF"/>
    <w:lvl w:ilvl="0">
      <w:start w:val="1"/>
      <w:numFmt w:val="decimal"/>
      <w:lvlText w:val="%1."/>
      <w:lvlJc w:val="left"/>
      <w:pPr>
        <w:ind w:left="60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04" w:hanging="360"/>
      </w:pPr>
      <w:rPr>
        <w:rFonts w:cs="Times New Roman" w:hint="default"/>
        <w:b w:val="0"/>
      </w:rPr>
    </w:lvl>
    <w:lvl w:ilvl="2">
      <w:start w:val="1"/>
      <w:numFmt w:val="lowerLetter"/>
      <w:isLgl/>
      <w:lvlText w:val="%1.%2.%3."/>
      <w:lvlJc w:val="left"/>
      <w:pPr>
        <w:ind w:left="96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64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2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24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68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684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44" w:hanging="1800"/>
      </w:pPr>
      <w:rPr>
        <w:rFonts w:cs="Times New Roman" w:hint="default"/>
        <w:b w:val="0"/>
      </w:rPr>
    </w:lvl>
  </w:abstractNum>
  <w:abstractNum w:abstractNumId="9" w15:restartNumberingAfterBreak="0">
    <w:nsid w:val="6BAF5621"/>
    <w:multiLevelType w:val="hybridMultilevel"/>
    <w:tmpl w:val="6C985DA2"/>
    <w:lvl w:ilvl="0" w:tplc="4FACF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E481B"/>
    <w:multiLevelType w:val="hybridMultilevel"/>
    <w:tmpl w:val="4918B4F8"/>
    <w:lvl w:ilvl="0" w:tplc="393617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07B49"/>
    <w:multiLevelType w:val="hybridMultilevel"/>
    <w:tmpl w:val="27C87138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E0E56"/>
    <w:multiLevelType w:val="hybridMultilevel"/>
    <w:tmpl w:val="8466AA5E"/>
    <w:lvl w:ilvl="0" w:tplc="3E1AFB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D80EB0"/>
    <w:multiLevelType w:val="hybridMultilevel"/>
    <w:tmpl w:val="27C87138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119E8"/>
    <w:multiLevelType w:val="hybridMultilevel"/>
    <w:tmpl w:val="27C87138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173162">
    <w:abstractNumId w:val="12"/>
  </w:num>
  <w:num w:numId="2" w16cid:durableId="201940831">
    <w:abstractNumId w:val="8"/>
  </w:num>
  <w:num w:numId="3" w16cid:durableId="1342471180">
    <w:abstractNumId w:val="9"/>
  </w:num>
  <w:num w:numId="4" w16cid:durableId="2096584476">
    <w:abstractNumId w:val="6"/>
  </w:num>
  <w:num w:numId="5" w16cid:durableId="1999768603">
    <w:abstractNumId w:val="0"/>
  </w:num>
  <w:num w:numId="6" w16cid:durableId="1717662962">
    <w:abstractNumId w:val="5"/>
  </w:num>
  <w:num w:numId="7" w16cid:durableId="883755950">
    <w:abstractNumId w:val="1"/>
  </w:num>
  <w:num w:numId="8" w16cid:durableId="917054024">
    <w:abstractNumId w:val="13"/>
  </w:num>
  <w:num w:numId="9" w16cid:durableId="95449014">
    <w:abstractNumId w:val="11"/>
  </w:num>
  <w:num w:numId="10" w16cid:durableId="1782455352">
    <w:abstractNumId w:val="7"/>
  </w:num>
  <w:num w:numId="11" w16cid:durableId="2144225094">
    <w:abstractNumId w:val="14"/>
  </w:num>
  <w:num w:numId="12" w16cid:durableId="1082415060">
    <w:abstractNumId w:val="3"/>
  </w:num>
  <w:num w:numId="13" w16cid:durableId="65080602">
    <w:abstractNumId w:val="2"/>
  </w:num>
  <w:num w:numId="14" w16cid:durableId="20862637">
    <w:abstractNumId w:val="4"/>
  </w:num>
  <w:num w:numId="15" w16cid:durableId="1367217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81F"/>
    <w:rsid w:val="00014EBF"/>
    <w:rsid w:val="00017251"/>
    <w:rsid w:val="00017630"/>
    <w:rsid w:val="000218EC"/>
    <w:rsid w:val="000245E2"/>
    <w:rsid w:val="0003593A"/>
    <w:rsid w:val="000446EA"/>
    <w:rsid w:val="00082C1C"/>
    <w:rsid w:val="000A1C2A"/>
    <w:rsid w:val="000A54C1"/>
    <w:rsid w:val="000C73F8"/>
    <w:rsid w:val="00113903"/>
    <w:rsid w:val="00123A4B"/>
    <w:rsid w:val="00130533"/>
    <w:rsid w:val="00136FE0"/>
    <w:rsid w:val="00151E4A"/>
    <w:rsid w:val="00172103"/>
    <w:rsid w:val="001C4292"/>
    <w:rsid w:val="00202510"/>
    <w:rsid w:val="002273C0"/>
    <w:rsid w:val="0024570D"/>
    <w:rsid w:val="002521EA"/>
    <w:rsid w:val="00292055"/>
    <w:rsid w:val="002A5AE0"/>
    <w:rsid w:val="002A708A"/>
    <w:rsid w:val="002C575B"/>
    <w:rsid w:val="002D6967"/>
    <w:rsid w:val="002E361D"/>
    <w:rsid w:val="002F752C"/>
    <w:rsid w:val="00334AB8"/>
    <w:rsid w:val="003965BD"/>
    <w:rsid w:val="003A07C0"/>
    <w:rsid w:val="003A5AD1"/>
    <w:rsid w:val="003B7A39"/>
    <w:rsid w:val="004214A4"/>
    <w:rsid w:val="004243AC"/>
    <w:rsid w:val="0043191B"/>
    <w:rsid w:val="00446A3B"/>
    <w:rsid w:val="00457746"/>
    <w:rsid w:val="00466993"/>
    <w:rsid w:val="004759A0"/>
    <w:rsid w:val="0048051A"/>
    <w:rsid w:val="00486F34"/>
    <w:rsid w:val="0049243F"/>
    <w:rsid w:val="0049481F"/>
    <w:rsid w:val="004C1D7E"/>
    <w:rsid w:val="004C717B"/>
    <w:rsid w:val="004E1D0E"/>
    <w:rsid w:val="005142BE"/>
    <w:rsid w:val="00561238"/>
    <w:rsid w:val="005C04E2"/>
    <w:rsid w:val="005C1B82"/>
    <w:rsid w:val="005C3080"/>
    <w:rsid w:val="005E6582"/>
    <w:rsid w:val="00640C0F"/>
    <w:rsid w:val="00645107"/>
    <w:rsid w:val="00653811"/>
    <w:rsid w:val="006554AA"/>
    <w:rsid w:val="00655EB5"/>
    <w:rsid w:val="0067426A"/>
    <w:rsid w:val="006767C0"/>
    <w:rsid w:val="006A534B"/>
    <w:rsid w:val="006B3E10"/>
    <w:rsid w:val="006C334B"/>
    <w:rsid w:val="006E094F"/>
    <w:rsid w:val="006E1FAF"/>
    <w:rsid w:val="006F5DD0"/>
    <w:rsid w:val="006F7CAD"/>
    <w:rsid w:val="007122C8"/>
    <w:rsid w:val="00726007"/>
    <w:rsid w:val="00735513"/>
    <w:rsid w:val="00742C5E"/>
    <w:rsid w:val="007453BB"/>
    <w:rsid w:val="007804F8"/>
    <w:rsid w:val="007F2CCE"/>
    <w:rsid w:val="00827AAF"/>
    <w:rsid w:val="00845DCF"/>
    <w:rsid w:val="00862FC5"/>
    <w:rsid w:val="00896B90"/>
    <w:rsid w:val="008A6ADF"/>
    <w:rsid w:val="00934011"/>
    <w:rsid w:val="009366FE"/>
    <w:rsid w:val="00951D34"/>
    <w:rsid w:val="00984265"/>
    <w:rsid w:val="009C249C"/>
    <w:rsid w:val="009C77BE"/>
    <w:rsid w:val="009E2E2D"/>
    <w:rsid w:val="00A013C2"/>
    <w:rsid w:val="00A053C6"/>
    <w:rsid w:val="00A11917"/>
    <w:rsid w:val="00A210AF"/>
    <w:rsid w:val="00A2601E"/>
    <w:rsid w:val="00A43877"/>
    <w:rsid w:val="00A84B84"/>
    <w:rsid w:val="00A86823"/>
    <w:rsid w:val="00AB62D2"/>
    <w:rsid w:val="00AC42D9"/>
    <w:rsid w:val="00AC6231"/>
    <w:rsid w:val="00AE0765"/>
    <w:rsid w:val="00AE0F4C"/>
    <w:rsid w:val="00AF71E3"/>
    <w:rsid w:val="00AF73AC"/>
    <w:rsid w:val="00B54628"/>
    <w:rsid w:val="00B622F4"/>
    <w:rsid w:val="00B63795"/>
    <w:rsid w:val="00B74251"/>
    <w:rsid w:val="00B745ED"/>
    <w:rsid w:val="00BE7EF7"/>
    <w:rsid w:val="00C0171C"/>
    <w:rsid w:val="00C14196"/>
    <w:rsid w:val="00C2721B"/>
    <w:rsid w:val="00C358F9"/>
    <w:rsid w:val="00C53B87"/>
    <w:rsid w:val="00C82C9E"/>
    <w:rsid w:val="00CA6028"/>
    <w:rsid w:val="00CB47D2"/>
    <w:rsid w:val="00CD38CD"/>
    <w:rsid w:val="00CF50C3"/>
    <w:rsid w:val="00D07A0F"/>
    <w:rsid w:val="00D8692B"/>
    <w:rsid w:val="00DA11E2"/>
    <w:rsid w:val="00DB709A"/>
    <w:rsid w:val="00DF3F92"/>
    <w:rsid w:val="00E13ABA"/>
    <w:rsid w:val="00E50B06"/>
    <w:rsid w:val="00E6468E"/>
    <w:rsid w:val="00E65079"/>
    <w:rsid w:val="00E854EF"/>
    <w:rsid w:val="00EB68F3"/>
    <w:rsid w:val="00EC44BF"/>
    <w:rsid w:val="00ED4395"/>
    <w:rsid w:val="00EE1D66"/>
    <w:rsid w:val="00EE58FC"/>
    <w:rsid w:val="00EF335A"/>
    <w:rsid w:val="00EF3A11"/>
    <w:rsid w:val="00F12831"/>
    <w:rsid w:val="00F1569A"/>
    <w:rsid w:val="00F32F01"/>
    <w:rsid w:val="00F41E46"/>
    <w:rsid w:val="00F42757"/>
    <w:rsid w:val="00F601CE"/>
    <w:rsid w:val="00F663F8"/>
    <w:rsid w:val="00FC08B5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5D00"/>
  <w15:docId w15:val="{C03A9608-0B6A-4612-8BE2-DF484F1D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3AC"/>
    <w:pPr>
      <w:suppressAutoHyphens/>
      <w:spacing w:after="160" w:line="254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243AC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243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172103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nhideWhenUsed/>
    <w:rsid w:val="00B7425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2 heading,A_wyliczenie,K-P_odwolanie,maz_wyliczenie,opis dzialania,CW_Lista,BulletC,Akapit z listą BS,Kolorowa lista — akcent 11,Obiekt,List Paragraph1,Wyliczanie"/>
    <w:basedOn w:val="Normalny"/>
    <w:link w:val="AkapitzlistZnak"/>
    <w:uiPriority w:val="34"/>
    <w:qFormat/>
    <w:rsid w:val="00B74251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CW_Lista Znak,BulletC Znak,Akapit z listą BS Znak"/>
    <w:link w:val="Akapitzlist"/>
    <w:uiPriority w:val="34"/>
    <w:qFormat/>
    <w:rsid w:val="00C358F9"/>
  </w:style>
  <w:style w:type="table" w:styleId="Tabela-Siatka">
    <w:name w:val="Table Grid"/>
    <w:basedOn w:val="Standardowy"/>
    <w:uiPriority w:val="59"/>
    <w:rsid w:val="0074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2A708A"/>
    <w:rPr>
      <w:rFonts w:cs="Times New Roman"/>
      <w:sz w:val="2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A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8A"/>
    <w:rPr>
      <w:rFonts w:ascii="Calibri" w:eastAsia="SimSun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F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F4C"/>
    <w:rPr>
      <w:rFonts w:ascii="Calibri" w:eastAsia="SimSun" w:hAnsi="Calibri" w:cs="Calibri"/>
      <w:sz w:val="20"/>
      <w:szCs w:val="20"/>
      <w:lang w:eastAsia="ar-SA"/>
    </w:rPr>
  </w:style>
  <w:style w:type="paragraph" w:customStyle="1" w:styleId="Default">
    <w:name w:val="Default"/>
    <w:rsid w:val="00AE0F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486F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6F3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3F92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E07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93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5D8C-E626-4E45-B047-EF2D94A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4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Patryk Pawlak</cp:lastModifiedBy>
  <cp:revision>179</cp:revision>
  <cp:lastPrinted>2023-11-08T08:34:00Z</cp:lastPrinted>
  <dcterms:created xsi:type="dcterms:W3CDTF">2021-04-19T06:07:00Z</dcterms:created>
  <dcterms:modified xsi:type="dcterms:W3CDTF">2023-11-08T09:07:00Z</dcterms:modified>
</cp:coreProperties>
</file>