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B482" w14:textId="77777777" w:rsidR="00CF66D8" w:rsidRDefault="00972F69">
      <w:pPr>
        <w:pStyle w:val="Standard"/>
        <w:spacing w:after="0" w:line="240" w:lineRule="auto"/>
        <w:ind w:right="1"/>
        <w:jc w:val="right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 Nr 1B  do SWZ</w:t>
      </w:r>
    </w:p>
    <w:p w14:paraId="54CB99E5" w14:textId="77777777" w:rsidR="00CF66D8" w:rsidRDefault="00CF66D8">
      <w:pPr>
        <w:pStyle w:val="Standard"/>
        <w:spacing w:after="0" w:line="240" w:lineRule="auto"/>
        <w:ind w:left="3828" w:firstLine="708"/>
        <w:rPr>
          <w:rFonts w:eastAsia="Times New Roman"/>
          <w:b/>
          <w:sz w:val="24"/>
          <w:szCs w:val="24"/>
          <w:lang w:eastAsia="pl-PL"/>
        </w:rPr>
      </w:pPr>
    </w:p>
    <w:p w14:paraId="21DBC8A6" w14:textId="77777777" w:rsidR="00CF66D8" w:rsidRDefault="00CF66D8">
      <w:pPr>
        <w:pStyle w:val="Standard"/>
        <w:spacing w:after="0" w:line="240" w:lineRule="auto"/>
        <w:ind w:left="4536"/>
        <w:rPr>
          <w:rFonts w:eastAsia="Times New Roman"/>
          <w:b/>
          <w:sz w:val="24"/>
          <w:szCs w:val="24"/>
          <w:lang w:eastAsia="pl-PL"/>
        </w:rPr>
      </w:pPr>
    </w:p>
    <w:p w14:paraId="07AD55B6" w14:textId="77777777" w:rsidR="00CF66D8" w:rsidRDefault="00972F69">
      <w:pPr>
        <w:pStyle w:val="Standard"/>
        <w:spacing w:after="0" w:line="240" w:lineRule="auto"/>
        <w:ind w:left="4248"/>
        <w:rPr>
          <w:rFonts w:eastAsia="Times New Roman"/>
          <w:b/>
          <w:sz w:val="24"/>
          <w:szCs w:val="24"/>
          <w:lang w:eastAsia="pl-PL"/>
        </w:rPr>
      </w:pPr>
      <w:bookmarkStart w:id="0" w:name="_Hlk107776246"/>
      <w:r>
        <w:rPr>
          <w:rFonts w:eastAsia="Times New Roman"/>
          <w:b/>
          <w:sz w:val="24"/>
          <w:szCs w:val="24"/>
          <w:lang w:eastAsia="pl-PL"/>
        </w:rPr>
        <w:t>Zamawiający:</w:t>
      </w:r>
    </w:p>
    <w:p w14:paraId="1FBDCC95" w14:textId="77777777" w:rsidR="00CF66D8" w:rsidRDefault="00972F69">
      <w:pPr>
        <w:pStyle w:val="Standard"/>
        <w:spacing w:after="0" w:line="240" w:lineRule="auto"/>
        <w:ind w:left="4248"/>
      </w:pPr>
      <w:r>
        <w:rPr>
          <w:rFonts w:eastAsia="Times New Roman"/>
          <w:b/>
          <w:sz w:val="24"/>
          <w:szCs w:val="24"/>
          <w:lang w:eastAsia="pl-PL"/>
        </w:rPr>
        <w:t>Zespół Szkół Technicznych</w:t>
      </w:r>
      <w:bookmarkStart w:id="1" w:name="_Hlk107776140"/>
      <w:r>
        <w:rPr>
          <w:rFonts w:eastAsia="Times New Roman"/>
          <w:b/>
          <w:sz w:val="24"/>
          <w:szCs w:val="24"/>
          <w:lang w:eastAsia="pl-PL"/>
        </w:rPr>
        <w:t xml:space="preserve"> w Żninie</w:t>
      </w:r>
    </w:p>
    <w:p w14:paraId="4F5E4313" w14:textId="77777777" w:rsidR="00CF66D8" w:rsidRDefault="00972F69">
      <w:pPr>
        <w:pStyle w:val="Standard"/>
        <w:spacing w:after="0" w:line="240" w:lineRule="auto"/>
        <w:ind w:left="4248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ul. Browarowa 14</w:t>
      </w:r>
    </w:p>
    <w:p w14:paraId="6E400CA9" w14:textId="77777777" w:rsidR="00CF66D8" w:rsidRDefault="00972F69">
      <w:pPr>
        <w:pStyle w:val="Standard"/>
        <w:spacing w:after="0" w:line="240" w:lineRule="auto"/>
        <w:ind w:left="4248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88-400 Żnin</w:t>
      </w:r>
    </w:p>
    <w:bookmarkEnd w:id="0"/>
    <w:bookmarkEnd w:id="1"/>
    <w:p w14:paraId="2A32AAA7" w14:textId="77777777" w:rsidR="00CF66D8" w:rsidRDefault="00CF66D8">
      <w:pPr>
        <w:pStyle w:val="Standard"/>
        <w:spacing w:after="0" w:line="240" w:lineRule="auto"/>
        <w:ind w:left="4536"/>
        <w:rPr>
          <w:rFonts w:eastAsia="Times New Roman"/>
          <w:sz w:val="24"/>
          <w:szCs w:val="24"/>
          <w:lang w:eastAsia="pl-PL"/>
        </w:rPr>
      </w:pPr>
    </w:p>
    <w:p w14:paraId="74C99ADD" w14:textId="77777777" w:rsidR="00CF66D8" w:rsidRDefault="00CF66D8">
      <w:pPr>
        <w:pStyle w:val="Standard"/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7546F416" w14:textId="77777777" w:rsidR="00CF66D8" w:rsidRDefault="00972F69">
      <w:pPr>
        <w:pStyle w:val="Standard"/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Wykonawca:</w:t>
      </w:r>
    </w:p>
    <w:p w14:paraId="3E0EEE19" w14:textId="77777777" w:rsidR="00CF66D8" w:rsidRDefault="00CF66D8">
      <w:pPr>
        <w:pStyle w:val="Standard"/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5DD10388" w14:textId="77777777" w:rsidR="00CF66D8" w:rsidRDefault="00972F69">
      <w:pPr>
        <w:pStyle w:val="Standard"/>
        <w:spacing w:after="0" w:line="480" w:lineRule="auto"/>
        <w:ind w:right="5954"/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  <w:bookmarkStart w:id="2" w:name="_Hlk63932657"/>
      <w:r>
        <w:rPr>
          <w:rFonts w:eastAsia="Times New Roman"/>
          <w:sz w:val="20"/>
          <w:szCs w:val="20"/>
          <w:lang w:eastAsia="pl-PL"/>
        </w:rPr>
        <w:t>………………………………………………..……...</w:t>
      </w:r>
      <w:bookmarkEnd w:id="2"/>
    </w:p>
    <w:p w14:paraId="36815911" w14:textId="77777777" w:rsidR="00CF66D8" w:rsidRDefault="00972F69">
      <w:pPr>
        <w:pStyle w:val="Standard"/>
        <w:spacing w:after="0" w:line="240" w:lineRule="auto"/>
        <w:ind w:right="5954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………………………………………………..……...</w:t>
      </w:r>
    </w:p>
    <w:p w14:paraId="1B42A0CB" w14:textId="77777777" w:rsidR="00CF66D8" w:rsidRDefault="00972F69">
      <w:pPr>
        <w:pStyle w:val="Standard"/>
        <w:spacing w:after="0" w:line="240" w:lineRule="auto"/>
        <w:ind w:right="5953"/>
      </w:pPr>
      <w:r>
        <w:rPr>
          <w:rFonts w:eastAsia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20"/>
          <w:szCs w:val="20"/>
          <w:lang w:eastAsia="pl-PL"/>
        </w:rPr>
        <w:t>)</w:t>
      </w:r>
    </w:p>
    <w:p w14:paraId="661F4763" w14:textId="77777777" w:rsidR="00CF66D8" w:rsidRDefault="00CF66D8">
      <w:pPr>
        <w:pStyle w:val="Standard"/>
        <w:spacing w:after="0" w:line="240" w:lineRule="auto"/>
        <w:rPr>
          <w:rFonts w:eastAsia="Times New Roman"/>
          <w:sz w:val="20"/>
          <w:szCs w:val="20"/>
          <w:u w:val="single"/>
          <w:lang w:eastAsia="pl-PL"/>
        </w:rPr>
      </w:pPr>
    </w:p>
    <w:p w14:paraId="59029148" w14:textId="77777777" w:rsidR="00CF66D8" w:rsidRDefault="00972F69">
      <w:pPr>
        <w:pStyle w:val="Standard"/>
        <w:spacing w:after="0" w:line="240" w:lineRule="auto"/>
        <w:rPr>
          <w:rFonts w:eastAsia="Times New Roman"/>
          <w:sz w:val="24"/>
          <w:szCs w:val="24"/>
          <w:u w:val="single"/>
          <w:lang w:eastAsia="pl-PL"/>
        </w:rPr>
      </w:pPr>
      <w:r>
        <w:rPr>
          <w:rFonts w:eastAsia="Times New Roman"/>
          <w:sz w:val="24"/>
          <w:szCs w:val="24"/>
          <w:u w:val="single"/>
          <w:lang w:eastAsia="pl-PL"/>
        </w:rPr>
        <w:t>reprezentowany przez:</w:t>
      </w:r>
    </w:p>
    <w:p w14:paraId="528C5BB6" w14:textId="77777777" w:rsidR="00CF66D8" w:rsidRDefault="00CF66D8">
      <w:pPr>
        <w:pStyle w:val="Standard"/>
        <w:spacing w:after="0" w:line="240" w:lineRule="auto"/>
        <w:rPr>
          <w:rFonts w:eastAsia="Times New Roman"/>
          <w:sz w:val="24"/>
          <w:szCs w:val="24"/>
          <w:u w:val="single"/>
          <w:lang w:eastAsia="pl-PL"/>
        </w:rPr>
      </w:pPr>
    </w:p>
    <w:p w14:paraId="6DA725D0" w14:textId="77777777" w:rsidR="00CF66D8" w:rsidRDefault="00972F69">
      <w:pPr>
        <w:pStyle w:val="Standard"/>
        <w:spacing w:after="0" w:line="240" w:lineRule="auto"/>
        <w:ind w:right="5954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14:paraId="40628E74" w14:textId="77777777" w:rsidR="00CF66D8" w:rsidRDefault="00CF66D8">
      <w:pPr>
        <w:pStyle w:val="Standard"/>
        <w:spacing w:after="0" w:line="240" w:lineRule="auto"/>
        <w:ind w:right="5954"/>
        <w:rPr>
          <w:rFonts w:eastAsia="Times New Roman"/>
          <w:sz w:val="20"/>
          <w:szCs w:val="20"/>
          <w:lang w:eastAsia="pl-PL"/>
        </w:rPr>
      </w:pPr>
    </w:p>
    <w:p w14:paraId="1FFFD594" w14:textId="77777777" w:rsidR="00CF66D8" w:rsidRDefault="00972F69">
      <w:pPr>
        <w:pStyle w:val="Standard"/>
        <w:spacing w:after="0" w:line="240" w:lineRule="auto"/>
        <w:ind w:right="5954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…..…………………………………………………...</w:t>
      </w:r>
    </w:p>
    <w:p w14:paraId="34B155A6" w14:textId="77777777" w:rsidR="00CF66D8" w:rsidRDefault="00972F69">
      <w:pPr>
        <w:pStyle w:val="Standard"/>
        <w:spacing w:after="0" w:line="240" w:lineRule="auto"/>
        <w:ind w:right="5953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>(imię, nazwisko, stanowisko/podstawa do reprezentacji)</w:t>
      </w:r>
    </w:p>
    <w:p w14:paraId="122F94B4" w14:textId="77777777" w:rsidR="00CF66D8" w:rsidRDefault="00CF66D8">
      <w:pPr>
        <w:pStyle w:val="Standard"/>
        <w:spacing w:after="0" w:line="240" w:lineRule="auto"/>
        <w:rPr>
          <w:rFonts w:eastAsia="Times New Roman"/>
          <w:sz w:val="20"/>
          <w:szCs w:val="20"/>
          <w:shd w:val="clear" w:color="auto" w:fill="FFFF00"/>
          <w:lang w:eastAsia="pl-PL"/>
        </w:rPr>
      </w:pPr>
    </w:p>
    <w:p w14:paraId="4668773C" w14:textId="77777777" w:rsidR="00CF66D8" w:rsidRDefault="00972F69">
      <w:pPr>
        <w:pStyle w:val="Standard"/>
        <w:keepNext/>
        <w:spacing w:before="77" w:after="0" w:line="240" w:lineRule="auto"/>
        <w:jc w:val="center"/>
        <w:rPr>
          <w:rFonts w:eastAsia="Times New Roman"/>
          <w:b/>
          <w:i/>
          <w:spacing w:val="-1"/>
          <w:sz w:val="24"/>
          <w:szCs w:val="24"/>
          <w:u w:val="single"/>
          <w:lang w:eastAsia="pl-PL"/>
        </w:rPr>
      </w:pPr>
      <w:r>
        <w:rPr>
          <w:rFonts w:eastAsia="Times New Roman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30B31B54" w14:textId="77777777" w:rsidR="00CF66D8" w:rsidRDefault="00CF66D8">
      <w:pPr>
        <w:pStyle w:val="Standard"/>
        <w:spacing w:before="4" w:after="0" w:line="240" w:lineRule="auto"/>
        <w:jc w:val="center"/>
        <w:rPr>
          <w:rFonts w:eastAsia="Arial"/>
          <w:b/>
          <w:bCs/>
          <w:sz w:val="20"/>
          <w:szCs w:val="20"/>
          <w:lang w:eastAsia="pl-PL"/>
        </w:rPr>
      </w:pPr>
    </w:p>
    <w:p w14:paraId="622C39E2" w14:textId="77777777" w:rsidR="00CF66D8" w:rsidRDefault="00972F69">
      <w:pPr>
        <w:pStyle w:val="Standard"/>
        <w:spacing w:before="77" w:after="0" w:line="240" w:lineRule="auto"/>
        <w:ind w:left="32"/>
        <w:jc w:val="center"/>
      </w:pPr>
      <w:r>
        <w:rPr>
          <w:rFonts w:eastAsia="Times New Roman"/>
          <w:bCs/>
          <w:spacing w:val="-1"/>
          <w:sz w:val="24"/>
          <w:szCs w:val="24"/>
          <w:lang w:eastAsia="pl-PL"/>
        </w:rPr>
        <w:t>składane</w:t>
      </w:r>
      <w:r>
        <w:rPr>
          <w:rFonts w:eastAsia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pacing w:val="-1"/>
          <w:sz w:val="24"/>
          <w:szCs w:val="24"/>
          <w:lang w:eastAsia="pl-PL"/>
        </w:rPr>
        <w:t>na</w:t>
      </w:r>
      <w:r>
        <w:rPr>
          <w:rFonts w:eastAsia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pacing w:val="-1"/>
          <w:sz w:val="24"/>
          <w:szCs w:val="24"/>
          <w:lang w:eastAsia="pl-PL"/>
        </w:rPr>
        <w:t>podstawie</w:t>
      </w:r>
      <w:r>
        <w:rPr>
          <w:rFonts w:eastAsia="Times New Roman"/>
          <w:bCs/>
          <w:sz w:val="24"/>
          <w:szCs w:val="24"/>
          <w:lang w:eastAsia="pl-PL"/>
        </w:rPr>
        <w:t xml:space="preserve"> art.</w:t>
      </w:r>
      <w:r>
        <w:rPr>
          <w:rFonts w:eastAsia="Times New Roman"/>
          <w:bCs/>
          <w:spacing w:val="-3"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pacing w:val="-1"/>
          <w:sz w:val="24"/>
          <w:szCs w:val="24"/>
          <w:lang w:eastAsia="pl-PL"/>
        </w:rPr>
        <w:t>125</w:t>
      </w:r>
      <w:r>
        <w:rPr>
          <w:rFonts w:eastAsia="Times New Roman"/>
          <w:bCs/>
          <w:sz w:val="24"/>
          <w:szCs w:val="24"/>
          <w:lang w:eastAsia="pl-PL"/>
        </w:rPr>
        <w:t xml:space="preserve"> ust.</w:t>
      </w:r>
      <w:r>
        <w:rPr>
          <w:rFonts w:eastAsia="Times New Roman"/>
          <w:bCs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24"/>
          <w:szCs w:val="24"/>
          <w:lang w:eastAsia="pl-PL"/>
        </w:rPr>
        <w:t>1 ustawy</w:t>
      </w:r>
      <w:r>
        <w:rPr>
          <w:rFonts w:eastAsia="Times New Roman"/>
          <w:bCs/>
          <w:spacing w:val="-9"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24"/>
          <w:szCs w:val="24"/>
          <w:lang w:eastAsia="pl-PL"/>
        </w:rPr>
        <w:t>z</w:t>
      </w:r>
      <w:r>
        <w:rPr>
          <w:rFonts w:eastAsia="Times New Roman"/>
          <w:bCs/>
          <w:spacing w:val="1"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24"/>
          <w:szCs w:val="24"/>
          <w:lang w:eastAsia="pl-PL"/>
        </w:rPr>
        <w:t>dnia 11 września 2019 r.</w:t>
      </w:r>
    </w:p>
    <w:p w14:paraId="55B5812C" w14:textId="77777777" w:rsidR="00CF66D8" w:rsidRDefault="00972F69">
      <w:pPr>
        <w:pStyle w:val="Standard"/>
        <w:spacing w:before="105" w:after="0" w:line="240" w:lineRule="auto"/>
        <w:ind w:left="32"/>
        <w:jc w:val="center"/>
      </w:pPr>
      <w:r>
        <w:rPr>
          <w:rFonts w:eastAsia="Times New Roman"/>
          <w:bCs/>
          <w:sz w:val="24"/>
          <w:szCs w:val="24"/>
          <w:lang w:eastAsia="pl-PL"/>
        </w:rPr>
        <w:t>Prawo</w:t>
      </w:r>
      <w:r>
        <w:rPr>
          <w:rFonts w:eastAsia="Times New Roman"/>
          <w:bCs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pacing w:val="-1"/>
          <w:sz w:val="24"/>
          <w:szCs w:val="24"/>
          <w:lang w:eastAsia="pl-PL"/>
        </w:rPr>
        <w:t>zamówień</w:t>
      </w:r>
      <w:r>
        <w:rPr>
          <w:rFonts w:eastAsia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pacing w:val="-1"/>
          <w:sz w:val="24"/>
          <w:szCs w:val="24"/>
          <w:lang w:eastAsia="pl-PL"/>
        </w:rPr>
        <w:t>publicznych</w:t>
      </w:r>
      <w:r>
        <w:rPr>
          <w:rFonts w:eastAsia="Times New Roman"/>
          <w:bCs/>
          <w:sz w:val="24"/>
          <w:szCs w:val="24"/>
          <w:lang w:eastAsia="pl-PL"/>
        </w:rPr>
        <w:t>, dotyczące</w:t>
      </w:r>
    </w:p>
    <w:p w14:paraId="2F29484E" w14:textId="77777777" w:rsidR="00CF66D8" w:rsidRDefault="00CF66D8">
      <w:pPr>
        <w:pStyle w:val="Standard"/>
        <w:spacing w:before="4" w:after="0" w:line="240" w:lineRule="auto"/>
        <w:ind w:left="32"/>
        <w:rPr>
          <w:rFonts w:eastAsia="Arial"/>
          <w:b/>
          <w:bCs/>
          <w:sz w:val="20"/>
          <w:szCs w:val="20"/>
          <w:lang w:eastAsia="pl-PL"/>
        </w:rPr>
      </w:pPr>
    </w:p>
    <w:p w14:paraId="5DC7B193" w14:textId="77777777" w:rsidR="00CF66D8" w:rsidRDefault="00972F69">
      <w:pPr>
        <w:pStyle w:val="Standard"/>
        <w:spacing w:after="0" w:line="240" w:lineRule="auto"/>
        <w:ind w:left="32"/>
        <w:jc w:val="center"/>
      </w:pPr>
      <w:r>
        <w:rPr>
          <w:rFonts w:eastAsia="Times New Roman"/>
          <w:b/>
          <w:sz w:val="26"/>
          <w:szCs w:val="26"/>
          <w:u w:val="single"/>
          <w:lang w:eastAsia="pl-PL"/>
        </w:rPr>
        <w:t>SPEŁNI</w:t>
      </w:r>
      <w:r>
        <w:rPr>
          <w:rFonts w:eastAsia="Times New Roman"/>
          <w:b/>
          <w:spacing w:val="-1"/>
          <w:sz w:val="26"/>
          <w:szCs w:val="26"/>
          <w:u w:val="single"/>
          <w:lang w:eastAsia="pl-PL"/>
        </w:rPr>
        <w:t>ANI</w:t>
      </w:r>
      <w:r>
        <w:rPr>
          <w:rFonts w:eastAsia="Times New Roman"/>
          <w:b/>
          <w:sz w:val="26"/>
          <w:szCs w:val="26"/>
          <w:u w:val="single"/>
          <w:lang w:eastAsia="pl-PL"/>
        </w:rPr>
        <w:t>A</w:t>
      </w:r>
      <w:r>
        <w:rPr>
          <w:rFonts w:eastAsia="Times New Roman"/>
          <w:b/>
          <w:spacing w:val="-1"/>
          <w:sz w:val="26"/>
          <w:szCs w:val="26"/>
          <w:u w:val="single"/>
          <w:lang w:eastAsia="pl-PL"/>
        </w:rPr>
        <w:t xml:space="preserve"> WARUNKÓW</w:t>
      </w:r>
      <w:r>
        <w:rPr>
          <w:rFonts w:eastAsia="Times New Roman"/>
          <w:b/>
          <w:sz w:val="26"/>
          <w:szCs w:val="26"/>
          <w:u w:val="single"/>
          <w:lang w:eastAsia="pl-PL"/>
        </w:rPr>
        <w:t xml:space="preserve"> </w:t>
      </w:r>
      <w:r>
        <w:rPr>
          <w:rFonts w:eastAsia="Times New Roman"/>
          <w:b/>
          <w:spacing w:val="-1"/>
          <w:sz w:val="26"/>
          <w:szCs w:val="26"/>
          <w:u w:val="single"/>
          <w:lang w:eastAsia="pl-PL"/>
        </w:rPr>
        <w:t>UDZIAŁU</w:t>
      </w:r>
      <w:r>
        <w:rPr>
          <w:rFonts w:eastAsia="Times New Roman"/>
          <w:b/>
          <w:sz w:val="26"/>
          <w:szCs w:val="26"/>
          <w:u w:val="single"/>
          <w:lang w:eastAsia="pl-PL"/>
        </w:rPr>
        <w:t xml:space="preserve"> W </w:t>
      </w:r>
      <w:r>
        <w:rPr>
          <w:rFonts w:eastAsia="Times New Roman"/>
          <w:b/>
          <w:spacing w:val="-1"/>
          <w:sz w:val="26"/>
          <w:szCs w:val="26"/>
          <w:u w:val="single"/>
          <w:lang w:eastAsia="pl-PL"/>
        </w:rPr>
        <w:t>POSTĘPOWANIU</w:t>
      </w:r>
    </w:p>
    <w:p w14:paraId="50F43B0E" w14:textId="77777777" w:rsidR="00CF66D8" w:rsidRDefault="00CF66D8">
      <w:pPr>
        <w:pStyle w:val="Standard"/>
        <w:tabs>
          <w:tab w:val="left" w:pos="9246"/>
        </w:tabs>
        <w:spacing w:before="77" w:after="0" w:line="240" w:lineRule="auto"/>
        <w:ind w:left="32"/>
        <w:rPr>
          <w:rFonts w:eastAsia="Times New Roman"/>
          <w:sz w:val="24"/>
          <w:szCs w:val="20"/>
          <w:lang w:eastAsia="pl-PL"/>
        </w:rPr>
      </w:pPr>
    </w:p>
    <w:p w14:paraId="448A5C15" w14:textId="77777777" w:rsidR="00CF66D8" w:rsidRDefault="00972F69">
      <w:pPr>
        <w:pStyle w:val="Standard"/>
        <w:spacing w:after="0"/>
        <w:ind w:right="1"/>
        <w:jc w:val="both"/>
      </w:pPr>
      <w:r>
        <w:rPr>
          <w:rFonts w:eastAsia="Times New Roman"/>
          <w:spacing w:val="-1"/>
          <w:sz w:val="24"/>
          <w:szCs w:val="20"/>
          <w:lang w:eastAsia="pl-PL"/>
        </w:rPr>
        <w:t xml:space="preserve">W przedmiotowym postępowaniu o udzielenie zamówienia publicznego pn.: </w:t>
      </w:r>
      <w:r>
        <w:rPr>
          <w:rFonts w:eastAsia="Times New Roman"/>
          <w:b/>
          <w:bCs/>
          <w:i/>
          <w:iCs/>
          <w:spacing w:val="-1"/>
          <w:sz w:val="24"/>
          <w:szCs w:val="24"/>
          <w:lang w:eastAsia="pl-PL"/>
        </w:rPr>
        <w:t xml:space="preserve">Remont korytarzy na I </w:t>
      </w:r>
      <w:proofErr w:type="spellStart"/>
      <w:r>
        <w:rPr>
          <w:rFonts w:eastAsia="Times New Roman"/>
          <w:b/>
          <w:bCs/>
          <w:i/>
          <w:iCs/>
          <w:spacing w:val="-1"/>
          <w:sz w:val="24"/>
          <w:szCs w:val="24"/>
          <w:lang w:eastAsia="pl-PL"/>
        </w:rPr>
        <w:t>i</w:t>
      </w:r>
      <w:proofErr w:type="spellEnd"/>
      <w:r>
        <w:rPr>
          <w:rFonts w:eastAsia="Times New Roman"/>
          <w:b/>
          <w:bCs/>
          <w:i/>
          <w:iCs/>
          <w:spacing w:val="-1"/>
          <w:sz w:val="24"/>
          <w:szCs w:val="24"/>
          <w:lang w:eastAsia="pl-PL"/>
        </w:rPr>
        <w:t xml:space="preserve"> II piętrze, pokoju nauczycielskiego oraz adaptacja pomieszczenia dla potrzeb funkcjonowania wirtualnej strzelnicy w Zespole Szk</w:t>
      </w:r>
      <w:r>
        <w:rPr>
          <w:rFonts w:eastAsia="Times New Roman"/>
          <w:b/>
          <w:bCs/>
          <w:i/>
          <w:iCs/>
          <w:spacing w:val="-1"/>
          <w:sz w:val="24"/>
          <w:szCs w:val="24"/>
          <w:lang w:eastAsia="pl-PL"/>
        </w:rPr>
        <w:t>ół Technicznych w Żninie</w:t>
      </w:r>
      <w:r>
        <w:rPr>
          <w:rFonts w:eastAsia="Times New Roman"/>
          <w:b/>
          <w:i/>
          <w:iCs/>
          <w:spacing w:val="-1"/>
          <w:sz w:val="24"/>
          <w:szCs w:val="20"/>
          <w:lang w:eastAsia="pl-PL"/>
        </w:rPr>
        <w:t>:</w:t>
      </w:r>
    </w:p>
    <w:p w14:paraId="0AFB5CDC" w14:textId="77777777" w:rsidR="00CF66D8" w:rsidRDefault="00CF66D8">
      <w:pPr>
        <w:pStyle w:val="Standard"/>
        <w:spacing w:after="0"/>
        <w:ind w:right="1"/>
        <w:rPr>
          <w:rFonts w:eastAsia="Times New Roman"/>
          <w:b/>
          <w:i/>
          <w:iCs/>
          <w:spacing w:val="-1"/>
          <w:sz w:val="24"/>
          <w:szCs w:val="20"/>
          <w:lang w:eastAsia="pl-PL"/>
        </w:rPr>
      </w:pPr>
    </w:p>
    <w:p w14:paraId="6826257B" w14:textId="77777777" w:rsidR="00CF66D8" w:rsidRDefault="00CF66D8">
      <w:pPr>
        <w:pStyle w:val="Standard"/>
        <w:spacing w:after="0" w:line="276" w:lineRule="auto"/>
        <w:rPr>
          <w:rFonts w:eastAsia="Times New Roman"/>
          <w:b/>
          <w:spacing w:val="-1"/>
          <w:sz w:val="20"/>
          <w:szCs w:val="20"/>
          <w:lang w:eastAsia="pl-PL"/>
        </w:rPr>
      </w:pPr>
    </w:p>
    <w:p w14:paraId="1A78DD6A" w14:textId="77777777" w:rsidR="00CF66D8" w:rsidRDefault="00972F69">
      <w:pPr>
        <w:pStyle w:val="Standard"/>
        <w:tabs>
          <w:tab w:val="left" w:pos="9246"/>
        </w:tabs>
        <w:spacing w:after="0" w:line="276" w:lineRule="auto"/>
        <w:ind w:left="32" w:right="1"/>
        <w:jc w:val="both"/>
      </w:pPr>
      <w:r>
        <w:rPr>
          <w:rFonts w:eastAsia="Times New Roman"/>
          <w:spacing w:val="-1"/>
          <w:sz w:val="24"/>
          <w:szCs w:val="20"/>
          <w:lang w:eastAsia="pl-PL"/>
        </w:rPr>
        <w:t>Oświadczam,</w:t>
      </w:r>
      <w:r>
        <w:rPr>
          <w:rFonts w:eastAsia="Times New Roman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0"/>
          <w:lang w:eastAsia="pl-PL"/>
        </w:rPr>
        <w:t>że</w:t>
      </w:r>
      <w:r>
        <w:rPr>
          <w:rFonts w:eastAsia="Times New Roman"/>
          <w:spacing w:val="22"/>
          <w:sz w:val="24"/>
          <w:szCs w:val="20"/>
          <w:lang w:eastAsia="pl-PL"/>
        </w:rPr>
        <w:t xml:space="preserve"> na dzień składania ofert </w:t>
      </w:r>
      <w:r>
        <w:rPr>
          <w:rFonts w:eastAsia="Times New Roman"/>
          <w:spacing w:val="-1"/>
          <w:sz w:val="24"/>
          <w:szCs w:val="20"/>
          <w:lang w:eastAsia="pl-PL"/>
        </w:rPr>
        <w:t>spełniam</w:t>
      </w:r>
      <w:r>
        <w:rPr>
          <w:rFonts w:eastAsia="Times New Roman"/>
          <w:spacing w:val="20"/>
          <w:sz w:val="24"/>
          <w:szCs w:val="20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0"/>
          <w:lang w:eastAsia="pl-PL"/>
        </w:rPr>
        <w:t>warunki</w:t>
      </w:r>
      <w:r>
        <w:rPr>
          <w:rFonts w:eastAsia="Times New Roman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0"/>
          <w:lang w:eastAsia="pl-PL"/>
        </w:rPr>
        <w:t>udziału</w:t>
      </w:r>
      <w:r>
        <w:rPr>
          <w:rFonts w:eastAsia="Times New Roman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/>
          <w:spacing w:val="22"/>
          <w:sz w:val="24"/>
          <w:szCs w:val="20"/>
          <w:lang w:eastAsia="pl-PL"/>
        </w:rPr>
        <w:br/>
      </w:r>
      <w:r>
        <w:rPr>
          <w:rFonts w:eastAsia="Times New Roman"/>
          <w:sz w:val="24"/>
          <w:szCs w:val="20"/>
          <w:lang w:eastAsia="pl-PL"/>
        </w:rPr>
        <w:t>w</w:t>
      </w:r>
      <w:r>
        <w:rPr>
          <w:rFonts w:eastAsia="Times New Roman"/>
          <w:spacing w:val="19"/>
          <w:sz w:val="24"/>
          <w:szCs w:val="20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0"/>
          <w:lang w:eastAsia="pl-PL"/>
        </w:rPr>
        <w:t>postępowaniu</w:t>
      </w:r>
      <w:r>
        <w:rPr>
          <w:rFonts w:eastAsia="Times New Roman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0"/>
          <w:lang w:eastAsia="pl-PL"/>
        </w:rPr>
        <w:t>określone</w:t>
      </w:r>
      <w:r>
        <w:rPr>
          <w:rFonts w:eastAsia="Times New Roman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0"/>
          <w:lang w:eastAsia="pl-PL"/>
        </w:rPr>
        <w:t>przez</w:t>
      </w:r>
      <w:r>
        <w:rPr>
          <w:rFonts w:eastAsia="Times New Roman"/>
          <w:spacing w:val="20"/>
          <w:sz w:val="24"/>
          <w:szCs w:val="20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0"/>
          <w:lang w:eastAsia="pl-PL"/>
        </w:rPr>
        <w:t>Zamawiającego</w:t>
      </w:r>
      <w:r>
        <w:rPr>
          <w:rFonts w:eastAsia="Times New Roman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/>
          <w:sz w:val="24"/>
          <w:szCs w:val="20"/>
          <w:lang w:eastAsia="pl-PL"/>
        </w:rPr>
        <w:t>w</w:t>
      </w:r>
      <w:r>
        <w:rPr>
          <w:rFonts w:eastAsia="Times New Roman"/>
          <w:spacing w:val="8"/>
          <w:sz w:val="24"/>
          <w:szCs w:val="20"/>
          <w:lang w:eastAsia="pl-PL"/>
        </w:rPr>
        <w:t xml:space="preserve"> </w:t>
      </w:r>
      <w:r>
        <w:rPr>
          <w:rFonts w:eastAsia="Times New Roman"/>
          <w:sz w:val="24"/>
          <w:szCs w:val="20"/>
          <w:lang w:eastAsia="pl-PL"/>
        </w:rPr>
        <w:t xml:space="preserve">Dziale V </w:t>
      </w:r>
      <w:r>
        <w:rPr>
          <w:rFonts w:eastAsia="Times New Roman"/>
          <w:spacing w:val="-1"/>
          <w:sz w:val="24"/>
          <w:szCs w:val="20"/>
          <w:lang w:eastAsia="pl-PL"/>
        </w:rPr>
        <w:t>Specyfikacji</w:t>
      </w:r>
      <w:r>
        <w:rPr>
          <w:rFonts w:eastAsia="Times New Roman"/>
          <w:sz w:val="24"/>
          <w:szCs w:val="20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0"/>
          <w:lang w:eastAsia="pl-PL"/>
        </w:rPr>
        <w:t>Warunków</w:t>
      </w:r>
      <w:r>
        <w:rPr>
          <w:rFonts w:eastAsia="Times New Roman"/>
          <w:spacing w:val="-3"/>
          <w:sz w:val="24"/>
          <w:szCs w:val="20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0"/>
          <w:lang w:eastAsia="pl-PL"/>
        </w:rPr>
        <w:t>Zamówienia</w:t>
      </w:r>
      <w:r>
        <w:rPr>
          <w:rFonts w:eastAsia="Times New Roman"/>
          <w:b/>
          <w:spacing w:val="-1"/>
          <w:sz w:val="24"/>
          <w:szCs w:val="20"/>
          <w:lang w:eastAsia="pl-PL"/>
        </w:rPr>
        <w:t>.</w:t>
      </w:r>
    </w:p>
    <w:p w14:paraId="29D2FD68" w14:textId="77777777" w:rsidR="00CF66D8" w:rsidRDefault="00CF66D8">
      <w:pPr>
        <w:pStyle w:val="Standard"/>
        <w:spacing w:after="120" w:line="276" w:lineRule="auto"/>
        <w:jc w:val="both"/>
        <w:rPr>
          <w:rFonts w:eastAsia="Times New Roman"/>
          <w:lang w:eastAsia="pl-PL"/>
        </w:rPr>
      </w:pPr>
    </w:p>
    <w:p w14:paraId="1E5046B7" w14:textId="77777777" w:rsidR="00CF66D8" w:rsidRDefault="00CF66D8">
      <w:pPr>
        <w:pStyle w:val="Standard"/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/>
          <w:b/>
          <w:spacing w:val="-1"/>
          <w:sz w:val="24"/>
          <w:szCs w:val="24"/>
          <w:lang w:eastAsia="pl-PL"/>
        </w:rPr>
      </w:pPr>
    </w:p>
    <w:p w14:paraId="08B59C59" w14:textId="77777777" w:rsidR="00CF66D8" w:rsidRDefault="00CF66D8">
      <w:pPr>
        <w:pStyle w:val="Standard"/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/>
          <w:b/>
          <w:spacing w:val="-1"/>
          <w:sz w:val="24"/>
          <w:szCs w:val="24"/>
          <w:lang w:eastAsia="pl-PL"/>
        </w:rPr>
      </w:pPr>
    </w:p>
    <w:p w14:paraId="3A3BA8D9" w14:textId="77777777" w:rsidR="00CF66D8" w:rsidRDefault="00CF66D8">
      <w:pPr>
        <w:pStyle w:val="Standard"/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/>
          <w:b/>
          <w:spacing w:val="-1"/>
          <w:sz w:val="24"/>
          <w:szCs w:val="24"/>
          <w:lang w:eastAsia="pl-PL"/>
        </w:rPr>
      </w:pPr>
    </w:p>
    <w:p w14:paraId="1DC94E3F" w14:textId="77777777" w:rsidR="00CF66D8" w:rsidRDefault="00972F69">
      <w:pPr>
        <w:pStyle w:val="Standard"/>
        <w:tabs>
          <w:tab w:val="left" w:pos="9246"/>
        </w:tabs>
        <w:spacing w:before="120" w:after="0" w:line="360" w:lineRule="auto"/>
        <w:ind w:left="32" w:right="1"/>
        <w:jc w:val="both"/>
        <w:rPr>
          <w:rFonts w:eastAsia="Times New Roman"/>
          <w:b/>
          <w:spacing w:val="-1"/>
          <w:sz w:val="24"/>
          <w:szCs w:val="24"/>
          <w:lang w:eastAsia="pl-PL"/>
        </w:rPr>
      </w:pPr>
      <w:r>
        <w:rPr>
          <w:rFonts w:eastAsia="Times New Roman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4ECB9051" w14:textId="77777777" w:rsidR="00CF66D8" w:rsidRDefault="00972F69">
      <w:pPr>
        <w:pStyle w:val="Standard"/>
        <w:tabs>
          <w:tab w:val="left" w:pos="9246"/>
        </w:tabs>
        <w:spacing w:before="120" w:after="0" w:line="360" w:lineRule="auto"/>
        <w:ind w:left="32" w:right="1"/>
        <w:jc w:val="both"/>
      </w:pPr>
      <w:r>
        <w:rPr>
          <w:rFonts w:eastAsia="Times New Roman"/>
          <w:spacing w:val="-1"/>
          <w:sz w:val="24"/>
          <w:szCs w:val="24"/>
          <w:lang w:eastAsia="pl-PL"/>
        </w:rPr>
        <w:t>Oświadczam,</w:t>
      </w:r>
      <w:r>
        <w:rPr>
          <w:rFonts w:eastAsia="Times New Roman"/>
          <w:spacing w:val="16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że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wszystkie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informacje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podane</w:t>
      </w:r>
      <w:r>
        <w:rPr>
          <w:rFonts w:eastAsia="Times New Roman"/>
          <w:spacing w:val="14"/>
          <w:sz w:val="24"/>
          <w:szCs w:val="24"/>
          <w:lang w:eastAsia="pl-PL"/>
        </w:rPr>
        <w:t xml:space="preserve"> w </w:t>
      </w:r>
      <w:r>
        <w:rPr>
          <w:rFonts w:eastAsia="Times New Roman"/>
          <w:sz w:val="24"/>
          <w:szCs w:val="24"/>
          <w:lang w:eastAsia="pl-PL"/>
        </w:rPr>
        <w:t xml:space="preserve">przedmiotowym postępowaniu </w:t>
      </w:r>
      <w:r>
        <w:rPr>
          <w:rFonts w:eastAsia="Times New Roman"/>
          <w:spacing w:val="-1"/>
          <w:sz w:val="24"/>
          <w:szCs w:val="24"/>
          <w:lang w:eastAsia="pl-PL"/>
        </w:rPr>
        <w:t>są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aktualne</w:t>
      </w:r>
      <w:r>
        <w:rPr>
          <w:rFonts w:eastAsia="Times New Roman"/>
          <w:spacing w:val="89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89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i</w:t>
      </w:r>
      <w:r>
        <w:rPr>
          <w:rFonts w:eastAsia="Times New Roman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zgodne</w:t>
      </w:r>
      <w:r>
        <w:rPr>
          <w:rFonts w:eastAsia="Times New Roman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z</w:t>
      </w:r>
      <w:r>
        <w:rPr>
          <w:rFonts w:eastAsia="Times New Roman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prawdą</w:t>
      </w:r>
      <w:r>
        <w:rPr>
          <w:rFonts w:eastAsia="Times New Roman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oraz</w:t>
      </w:r>
      <w:r>
        <w:rPr>
          <w:rFonts w:eastAsia="Times New Roman"/>
          <w:spacing w:val="14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zostały</w:t>
      </w:r>
      <w:r>
        <w:rPr>
          <w:rFonts w:eastAsia="Times New Roman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przedstawione</w:t>
      </w:r>
      <w:r>
        <w:rPr>
          <w:rFonts w:eastAsia="Times New Roman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z</w:t>
      </w:r>
      <w:r>
        <w:rPr>
          <w:rFonts w:eastAsia="Times New Roman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pełną</w:t>
      </w:r>
      <w:r>
        <w:rPr>
          <w:rFonts w:eastAsia="Times New Roman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świadomością</w:t>
      </w:r>
      <w:r>
        <w:rPr>
          <w:rFonts w:eastAsia="Times New Roman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konsekwencji</w:t>
      </w:r>
      <w:r>
        <w:rPr>
          <w:rFonts w:eastAsia="Times New Roman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wprowadzenia</w:t>
      </w:r>
      <w:r>
        <w:rPr>
          <w:rFonts w:eastAsia="Times New Roman"/>
          <w:spacing w:val="79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Zamawiającego</w:t>
      </w:r>
      <w:r>
        <w:rPr>
          <w:rFonts w:eastAsia="Times New Roman"/>
          <w:sz w:val="24"/>
          <w:szCs w:val="24"/>
          <w:lang w:eastAsia="pl-PL"/>
        </w:rPr>
        <w:t xml:space="preserve"> w</w:t>
      </w:r>
      <w:r>
        <w:rPr>
          <w:rFonts w:eastAsia="Times New Roman"/>
          <w:spacing w:val="-3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błąd</w:t>
      </w:r>
      <w:r>
        <w:rPr>
          <w:rFonts w:eastAsia="Times New Roman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przy</w:t>
      </w:r>
      <w:r>
        <w:rPr>
          <w:rFonts w:eastAsia="Times New Roman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przedstawianiu</w:t>
      </w:r>
      <w:r>
        <w:rPr>
          <w:rFonts w:eastAsia="Times New Roman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/>
          <w:spacing w:val="-1"/>
          <w:sz w:val="24"/>
          <w:szCs w:val="24"/>
          <w:lang w:eastAsia="pl-PL"/>
        </w:rPr>
        <w:t>informacji.</w:t>
      </w:r>
    </w:p>
    <w:p w14:paraId="726C4D90" w14:textId="77777777" w:rsidR="00CF66D8" w:rsidRDefault="00CF66D8">
      <w:pPr>
        <w:pStyle w:val="Standard"/>
        <w:spacing w:after="0" w:line="240" w:lineRule="auto"/>
        <w:rPr>
          <w:rFonts w:eastAsia="Arial"/>
          <w:sz w:val="20"/>
          <w:szCs w:val="20"/>
          <w:lang w:eastAsia="pl-PL"/>
        </w:rPr>
      </w:pPr>
    </w:p>
    <w:p w14:paraId="3FE87ADC" w14:textId="77777777" w:rsidR="00CF66D8" w:rsidRDefault="00CF66D8">
      <w:pPr>
        <w:pStyle w:val="Standard"/>
        <w:spacing w:after="0" w:line="240" w:lineRule="auto"/>
        <w:rPr>
          <w:rFonts w:eastAsia="Arial"/>
          <w:sz w:val="20"/>
          <w:szCs w:val="20"/>
          <w:lang w:eastAsia="pl-PL"/>
        </w:rPr>
      </w:pPr>
    </w:p>
    <w:p w14:paraId="54BE12FA" w14:textId="77777777" w:rsidR="00CF66D8" w:rsidRDefault="00CF66D8">
      <w:pPr>
        <w:pStyle w:val="Standard"/>
        <w:spacing w:after="0" w:line="240" w:lineRule="auto"/>
        <w:rPr>
          <w:rFonts w:eastAsia="Arial"/>
          <w:sz w:val="20"/>
          <w:szCs w:val="20"/>
          <w:lang w:eastAsia="pl-PL"/>
        </w:rPr>
      </w:pPr>
    </w:p>
    <w:p w14:paraId="1AEADE7C" w14:textId="77777777" w:rsidR="00CF66D8" w:rsidRDefault="00972F69">
      <w:pPr>
        <w:pStyle w:val="Standard"/>
        <w:spacing w:after="0" w:line="360" w:lineRule="auto"/>
        <w:jc w:val="both"/>
      </w:pPr>
      <w:r>
        <w:rPr>
          <w:rFonts w:eastAsia="Times New Roman"/>
          <w:sz w:val="24"/>
          <w:szCs w:val="24"/>
          <w:lang w:eastAsia="pl-PL"/>
        </w:rPr>
        <w:t xml:space="preserve">…………….……. </w:t>
      </w:r>
      <w:r>
        <w:rPr>
          <w:rFonts w:eastAsia="Times New Roman"/>
          <w:i/>
          <w:sz w:val="24"/>
          <w:szCs w:val="24"/>
          <w:lang w:eastAsia="pl-PL"/>
        </w:rPr>
        <w:t xml:space="preserve">(miejscowość), </w:t>
      </w:r>
      <w:r>
        <w:rPr>
          <w:rFonts w:eastAsia="Times New Roman"/>
          <w:sz w:val="24"/>
          <w:szCs w:val="24"/>
          <w:lang w:eastAsia="pl-PL"/>
        </w:rPr>
        <w:t>dnia ………….……. r.</w:t>
      </w:r>
    </w:p>
    <w:p w14:paraId="3F65F079" w14:textId="77777777" w:rsidR="00CF66D8" w:rsidRDefault="00CF66D8">
      <w:pPr>
        <w:pStyle w:val="Standard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4C718FD" w14:textId="77777777" w:rsidR="00CF66D8" w:rsidRDefault="00972F69">
      <w:pPr>
        <w:pStyle w:val="Standard"/>
        <w:tabs>
          <w:tab w:val="left" w:pos="9781"/>
        </w:tabs>
        <w:spacing w:after="0" w:line="240" w:lineRule="auto"/>
        <w:ind w:left="567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……...……………………………………………</w:t>
      </w:r>
    </w:p>
    <w:p w14:paraId="2516833E" w14:textId="77777777" w:rsidR="00CF66D8" w:rsidRDefault="00972F69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                              </w:t>
      </w:r>
      <w:r>
        <w:rPr>
          <w:rFonts w:eastAsia="Times New Roman"/>
          <w:i/>
          <w:sz w:val="20"/>
          <w:szCs w:val="20"/>
          <w:lang w:eastAsia="pl-PL"/>
        </w:rPr>
        <w:t xml:space="preserve">                kwalifikowany podpis elektroniczny,</w:t>
      </w:r>
    </w:p>
    <w:p w14:paraId="6BB5B97D" w14:textId="77777777" w:rsidR="00CF66D8" w:rsidRDefault="00972F69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podpis zaufany lub podpis </w:t>
      </w:r>
      <w:proofErr w:type="spellStart"/>
      <w:r>
        <w:rPr>
          <w:rFonts w:eastAsia="Times New Roman"/>
          <w:i/>
          <w:sz w:val="20"/>
          <w:szCs w:val="20"/>
          <w:lang w:eastAsia="pl-PL"/>
        </w:rPr>
        <w:t>osobist</w:t>
      </w:r>
      <w:proofErr w:type="spellEnd"/>
      <w:r>
        <w:rPr>
          <w:rFonts w:eastAsia="Times New Roman"/>
          <w:i/>
          <w:sz w:val="20"/>
          <w:szCs w:val="20"/>
          <w:lang w:eastAsia="pl-PL"/>
        </w:rPr>
        <w:t>.</w:t>
      </w:r>
    </w:p>
    <w:p w14:paraId="3599D3B1" w14:textId="77777777" w:rsidR="00CF66D8" w:rsidRDefault="00972F69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eastAsia="Times New Roman"/>
          <w:i/>
          <w:sz w:val="20"/>
          <w:szCs w:val="20"/>
          <w:lang w:eastAsia="pl-PL"/>
        </w:rPr>
        <w:t xml:space="preserve">                  osoby/ osób/ upoważnionej/</w:t>
      </w:r>
      <w:proofErr w:type="spellStart"/>
      <w:r>
        <w:rPr>
          <w:rFonts w:eastAsia="Times New Roman"/>
          <w:i/>
          <w:sz w:val="20"/>
          <w:szCs w:val="20"/>
          <w:lang w:eastAsia="pl-PL"/>
        </w:rPr>
        <w:t>ych</w:t>
      </w:r>
      <w:proofErr w:type="spellEnd"/>
    </w:p>
    <w:p w14:paraId="695AFAB3" w14:textId="77777777" w:rsidR="00CF66D8" w:rsidRDefault="00CF66D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eastAsia="Times New Roman"/>
          <w:i/>
          <w:sz w:val="20"/>
          <w:szCs w:val="20"/>
          <w:lang w:eastAsia="pl-PL"/>
        </w:rPr>
      </w:pPr>
    </w:p>
    <w:p w14:paraId="62509737" w14:textId="77777777" w:rsidR="00CF66D8" w:rsidRDefault="00CF66D8">
      <w:pPr>
        <w:pStyle w:val="Standard"/>
        <w:spacing w:after="0" w:line="240" w:lineRule="auto"/>
        <w:ind w:left="567" w:firstLine="708"/>
        <w:rPr>
          <w:rFonts w:eastAsia="Times New Roman"/>
          <w:i/>
          <w:sz w:val="20"/>
          <w:szCs w:val="20"/>
          <w:lang w:eastAsia="pl-PL"/>
        </w:rPr>
      </w:pPr>
    </w:p>
    <w:p w14:paraId="48C6124A" w14:textId="77777777" w:rsidR="00CF66D8" w:rsidRDefault="00972F69">
      <w:pPr>
        <w:pStyle w:val="Standard"/>
        <w:spacing w:after="0" w:line="240" w:lineRule="auto"/>
        <w:ind w:left="567" w:firstLine="708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</w:t>
      </w:r>
    </w:p>
    <w:p w14:paraId="71B87DA4" w14:textId="77777777" w:rsidR="00CF66D8" w:rsidRDefault="00CF66D8">
      <w:pPr>
        <w:pStyle w:val="Standard"/>
        <w:spacing w:after="0" w:line="240" w:lineRule="auto"/>
        <w:ind w:left="567" w:firstLine="708"/>
        <w:rPr>
          <w:rFonts w:eastAsia="Times New Roman"/>
          <w:b/>
          <w:sz w:val="20"/>
          <w:szCs w:val="20"/>
          <w:lang w:eastAsia="pl-PL"/>
        </w:rPr>
      </w:pPr>
    </w:p>
    <w:p w14:paraId="4DB8F7D6" w14:textId="77777777" w:rsidR="00CF66D8" w:rsidRDefault="00CF66D8">
      <w:pPr>
        <w:pStyle w:val="Standard"/>
        <w:spacing w:after="0" w:line="240" w:lineRule="auto"/>
        <w:rPr>
          <w:rFonts w:eastAsia="Times New Roman"/>
          <w:sz w:val="21"/>
          <w:szCs w:val="21"/>
          <w:lang w:eastAsia="pl-PL"/>
        </w:rPr>
      </w:pPr>
    </w:p>
    <w:p w14:paraId="4C089EF0" w14:textId="77777777" w:rsidR="00CF66D8" w:rsidRDefault="00972F69">
      <w:pPr>
        <w:pStyle w:val="Standard"/>
      </w:pPr>
      <w:r>
        <w:rPr>
          <w:rFonts w:eastAsia="Calibri"/>
          <w:bCs/>
          <w:i/>
          <w:sz w:val="24"/>
          <w:szCs w:val="24"/>
        </w:rPr>
        <w:t>.</w:t>
      </w:r>
    </w:p>
    <w:p w14:paraId="01C640FF" w14:textId="77777777" w:rsidR="00CF66D8" w:rsidRDefault="00972F69">
      <w:pPr>
        <w:pStyle w:val="Standard"/>
        <w:spacing w:after="120" w:line="240" w:lineRule="auto"/>
        <w:rPr>
          <w:rFonts w:eastAsia="Calibri"/>
          <w:b/>
          <w:i/>
        </w:rPr>
      </w:pPr>
      <w:r>
        <w:rPr>
          <w:rFonts w:eastAsia="Calibri"/>
          <w:b/>
          <w:i/>
        </w:rPr>
        <w:t>UWAGA:</w:t>
      </w:r>
    </w:p>
    <w:p w14:paraId="2DB82804" w14:textId="77777777" w:rsidR="00CF66D8" w:rsidRDefault="00CF66D8">
      <w:pPr>
        <w:pStyle w:val="Standard"/>
        <w:spacing w:after="120" w:line="240" w:lineRule="auto"/>
        <w:rPr>
          <w:rFonts w:eastAsia="Calibri"/>
          <w:b/>
          <w:i/>
        </w:rPr>
      </w:pPr>
    </w:p>
    <w:p w14:paraId="0CE3EFD5" w14:textId="77777777" w:rsidR="00CF66D8" w:rsidRDefault="00972F69">
      <w:pPr>
        <w:pStyle w:val="Standard"/>
        <w:spacing w:after="0" w:line="240" w:lineRule="auto"/>
      </w:pPr>
      <w:r>
        <w:rPr>
          <w:rFonts w:eastAsia="Calibri"/>
          <w:b/>
          <w:i/>
        </w:rPr>
        <w:t xml:space="preserve">Niniejszy dokument składają </w:t>
      </w:r>
      <w:r>
        <w:rPr>
          <w:rFonts w:eastAsia="Calibri"/>
          <w:b/>
          <w:i/>
          <w:u w:val="single"/>
        </w:rPr>
        <w:t>wraz z ofertą</w:t>
      </w:r>
      <w:r>
        <w:rPr>
          <w:rFonts w:eastAsia="Calibri"/>
          <w:b/>
          <w:i/>
        </w:rPr>
        <w:t>:</w:t>
      </w:r>
    </w:p>
    <w:p w14:paraId="1F7488B6" w14:textId="77777777" w:rsidR="00CF66D8" w:rsidRDefault="00972F69">
      <w:pPr>
        <w:pStyle w:val="Standard"/>
        <w:numPr>
          <w:ilvl w:val="0"/>
          <w:numId w:val="2"/>
        </w:numPr>
        <w:spacing w:after="0" w:line="240" w:lineRule="auto"/>
        <w:rPr>
          <w:rFonts w:eastAsia="Calibri"/>
          <w:b/>
          <w:i/>
        </w:rPr>
      </w:pPr>
      <w:r>
        <w:rPr>
          <w:rFonts w:eastAsia="Calibri"/>
          <w:b/>
          <w:i/>
        </w:rPr>
        <w:t>Wykonawca</w:t>
      </w:r>
    </w:p>
    <w:p w14:paraId="54AD68C9" w14:textId="77777777" w:rsidR="00CF66D8" w:rsidRDefault="00972F69">
      <w:pPr>
        <w:pStyle w:val="Standard"/>
        <w:numPr>
          <w:ilvl w:val="0"/>
          <w:numId w:val="1"/>
        </w:numPr>
        <w:spacing w:after="0" w:line="240" w:lineRule="auto"/>
        <w:rPr>
          <w:rFonts w:eastAsia="Calibri"/>
          <w:b/>
          <w:i/>
        </w:rPr>
      </w:pPr>
      <w:r>
        <w:rPr>
          <w:rFonts w:eastAsia="Calibri"/>
          <w:b/>
          <w:i/>
        </w:rPr>
        <w:t>Każdy z wykonawców wspólnie ubiegających się o zamówienie</w:t>
      </w:r>
    </w:p>
    <w:p w14:paraId="1B99C97A" w14:textId="77777777" w:rsidR="00CF66D8" w:rsidRDefault="00972F69">
      <w:pPr>
        <w:pStyle w:val="Standard"/>
        <w:numPr>
          <w:ilvl w:val="0"/>
          <w:numId w:val="1"/>
        </w:numPr>
        <w:spacing w:after="0" w:line="240" w:lineRule="auto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Podmiot, na zasoby którego powołuje się wykonawca w celu spełnienia warunków udziału w postępowaniu, w zakresie, w jakim </w:t>
      </w:r>
      <w:r>
        <w:rPr>
          <w:rFonts w:eastAsia="Calibri"/>
          <w:b/>
          <w:i/>
        </w:rPr>
        <w:t>wykonawca powołuje się na jego zasoby.</w:t>
      </w:r>
    </w:p>
    <w:p w14:paraId="75D31AB8" w14:textId="77777777" w:rsidR="00CF66D8" w:rsidRDefault="00CF66D8">
      <w:pPr>
        <w:pStyle w:val="Standard"/>
        <w:spacing w:after="0" w:line="240" w:lineRule="auto"/>
        <w:jc w:val="both"/>
        <w:rPr>
          <w:rFonts w:eastAsia="Calibri"/>
          <w:bCs/>
          <w:i/>
          <w:sz w:val="24"/>
          <w:szCs w:val="24"/>
        </w:rPr>
      </w:pPr>
    </w:p>
    <w:p w14:paraId="3EB4F709" w14:textId="77777777" w:rsidR="00CF66D8" w:rsidRDefault="00972F69">
      <w:pPr>
        <w:pStyle w:val="Standard"/>
        <w:spacing w:after="0" w:line="240" w:lineRule="auto"/>
        <w:jc w:val="both"/>
        <w:rPr>
          <w:bCs/>
          <w:i/>
          <w:color w:val="333333"/>
          <w:sz w:val="24"/>
          <w:szCs w:val="24"/>
        </w:rPr>
      </w:pPr>
      <w:r>
        <w:rPr>
          <w:bCs/>
          <w:i/>
          <w:color w:val="333333"/>
          <w:sz w:val="24"/>
          <w:szCs w:val="24"/>
        </w:rPr>
        <w:t>W przypadku wspólnego ubiegania się o zamówienie przez wykonawców, oświadczenie potwierdza spełnianie warunków udziału w postępowaniu w zakresie, w jakim każdy                                 z wykonawców wykazuje s</w:t>
      </w:r>
      <w:r>
        <w:rPr>
          <w:bCs/>
          <w:i/>
          <w:color w:val="333333"/>
          <w:sz w:val="24"/>
          <w:szCs w:val="24"/>
        </w:rPr>
        <w:t>pełnianie warunków udziału w postępowaniu.</w:t>
      </w:r>
    </w:p>
    <w:p w14:paraId="3F75E737" w14:textId="77777777" w:rsidR="00CF66D8" w:rsidRDefault="00CF66D8">
      <w:pPr>
        <w:pStyle w:val="Standard"/>
        <w:spacing w:after="0" w:line="240" w:lineRule="auto"/>
        <w:ind w:left="1080"/>
        <w:rPr>
          <w:rFonts w:eastAsia="Times New Roman"/>
          <w:sz w:val="20"/>
          <w:szCs w:val="20"/>
          <w:lang w:eastAsia="pl-PL"/>
        </w:rPr>
      </w:pPr>
    </w:p>
    <w:p w14:paraId="293405BE" w14:textId="77777777" w:rsidR="00CF66D8" w:rsidRDefault="00CF66D8">
      <w:pPr>
        <w:pStyle w:val="Standard"/>
      </w:pPr>
    </w:p>
    <w:sectPr w:rsidR="00CF66D8">
      <w:headerReference w:type="default" r:id="rId7"/>
      <w:pgSz w:w="11906" w:h="16838"/>
      <w:pgMar w:top="1417" w:right="1417" w:bottom="1417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FAEB" w14:textId="77777777" w:rsidR="00000000" w:rsidRDefault="00972F69">
      <w:r>
        <w:separator/>
      </w:r>
    </w:p>
  </w:endnote>
  <w:endnote w:type="continuationSeparator" w:id="0">
    <w:p w14:paraId="1F036291" w14:textId="77777777" w:rsidR="00000000" w:rsidRDefault="0097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1EEB" w14:textId="77777777" w:rsidR="00000000" w:rsidRDefault="00972F69">
      <w:r>
        <w:rPr>
          <w:color w:val="000000"/>
        </w:rPr>
        <w:separator/>
      </w:r>
    </w:p>
  </w:footnote>
  <w:footnote w:type="continuationSeparator" w:id="0">
    <w:p w14:paraId="721B919B" w14:textId="77777777" w:rsidR="00000000" w:rsidRDefault="0097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0E47" w14:textId="77777777" w:rsidR="00F21318" w:rsidRDefault="00972F6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D1F51"/>
    <w:multiLevelType w:val="multilevel"/>
    <w:tmpl w:val="1834C47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74042377">
    <w:abstractNumId w:val="0"/>
  </w:num>
  <w:num w:numId="2" w16cid:durableId="10019345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66D8"/>
    <w:rsid w:val="00972F69"/>
    <w:rsid w:val="00C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42"/>
  <w15:docId w15:val="{B3479C8D-BCE6-4E86-8C4A-237D4768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Kriger</dc:creator>
  <cp:lastModifiedBy>Natalia Warda</cp:lastModifiedBy>
  <cp:revision>2</cp:revision>
  <cp:lastPrinted>2022-10-12T10:29:00Z</cp:lastPrinted>
  <dcterms:created xsi:type="dcterms:W3CDTF">2023-05-31T09:37:00Z</dcterms:created>
  <dcterms:modified xsi:type="dcterms:W3CDTF">2023-05-31T09:37:00Z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