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6376F" w14:textId="77777777" w:rsidR="00717EF9" w:rsidRPr="00E72EEA" w:rsidRDefault="00717EF9" w:rsidP="00717EF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72EEA">
        <w:rPr>
          <w:rFonts w:ascii="Times New Roman" w:hAnsi="Times New Roman" w:cs="Times New Roman"/>
          <w:b/>
          <w:bCs/>
          <w:sz w:val="22"/>
          <w:szCs w:val="22"/>
        </w:rPr>
        <w:t xml:space="preserve">Załącznik nr 1 </w:t>
      </w:r>
    </w:p>
    <w:p w14:paraId="38CD2FC1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296F13" w14:textId="193C491A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14:paraId="2A96E5E6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Nazwa i adres Wykonawcy i nr tel./faksu</w:t>
      </w:r>
    </w:p>
    <w:p w14:paraId="79FE72A8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818986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72EEA">
        <w:rPr>
          <w:rFonts w:ascii="Times New Roman" w:hAnsi="Times New Roman" w:cs="Times New Roman"/>
          <w:sz w:val="22"/>
          <w:szCs w:val="22"/>
          <w:lang w:val="en-US"/>
        </w:rPr>
        <w:t>REGON ..............................................................</w:t>
      </w:r>
    </w:p>
    <w:p w14:paraId="5185A222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EA9E4FF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72EEA">
        <w:rPr>
          <w:rFonts w:ascii="Times New Roman" w:hAnsi="Times New Roman" w:cs="Times New Roman"/>
          <w:sz w:val="22"/>
          <w:szCs w:val="22"/>
          <w:lang w:val="en-US"/>
        </w:rPr>
        <w:t>NIP .....................................................................</w:t>
      </w:r>
    </w:p>
    <w:p w14:paraId="26C2BAAB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77FF629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72EEA">
        <w:rPr>
          <w:rFonts w:ascii="Times New Roman" w:hAnsi="Times New Roman" w:cs="Times New Roman"/>
          <w:sz w:val="22"/>
          <w:szCs w:val="22"/>
          <w:lang w:val="en-US"/>
        </w:rPr>
        <w:t>e-mail..................................................................</w:t>
      </w:r>
    </w:p>
    <w:p w14:paraId="231333AD" w14:textId="77777777" w:rsidR="00717EF9" w:rsidRPr="00E72EEA" w:rsidRDefault="00717EF9" w:rsidP="00717EF9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5993C28" w14:textId="3988C5EB" w:rsidR="00717EF9" w:rsidRPr="00E72EEA" w:rsidRDefault="00717EF9" w:rsidP="00717EF9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72EEA">
        <w:rPr>
          <w:rFonts w:ascii="Times New Roman" w:hAnsi="Times New Roman" w:cs="Times New Roman"/>
          <w:b/>
          <w:sz w:val="22"/>
          <w:szCs w:val="22"/>
          <w:lang w:val="en-US"/>
        </w:rPr>
        <w:t>O F E R T A</w:t>
      </w:r>
    </w:p>
    <w:p w14:paraId="72A5A1F8" w14:textId="77777777" w:rsidR="00717EF9" w:rsidRPr="00E72EEA" w:rsidRDefault="00717EF9" w:rsidP="00717EF9">
      <w:pPr>
        <w:ind w:left="354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743A652" w14:textId="01798802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 xml:space="preserve">Nawiązując do zaproszenia do złożenia oferty na </w:t>
      </w:r>
      <w:bookmarkStart w:id="0" w:name="_Hlk166060649"/>
      <w:r w:rsidR="00BC3283" w:rsidRPr="00E72E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oświetlenie terenu przy ul. Frezerów dla zadania z BO pn. „Odnowienie harcerskiego pomnika rozstrzelanych chłopców 1939 roku                               </w:t>
      </w:r>
      <w:r w:rsidR="00E72E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              </w:t>
      </w:r>
      <w:r w:rsidR="00BC3283" w:rsidRPr="00E72E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i rewitalizacja otaczającego terenu</w:t>
      </w:r>
      <w:bookmarkEnd w:id="0"/>
      <w:r w:rsidRPr="00E72EE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, </w:t>
      </w:r>
      <w:r w:rsidRPr="00E72E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wartości szacunkowej nieprzekraczającej  </w:t>
      </w:r>
      <w:r w:rsidR="003F4D2D" w:rsidRPr="00E72EEA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E72EEA">
        <w:rPr>
          <w:rFonts w:ascii="Times New Roman" w:eastAsia="Calibri" w:hAnsi="Times New Roman" w:cs="Times New Roman"/>
          <w:sz w:val="22"/>
          <w:szCs w:val="22"/>
          <w:lang w:eastAsia="en-US"/>
        </w:rPr>
        <w:t>30</w:t>
      </w:r>
      <w:r w:rsidR="003F4D2D" w:rsidRPr="00E72E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72E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000 </w:t>
      </w:r>
      <w:r w:rsidR="003F4D2D" w:rsidRPr="00E72EEA">
        <w:rPr>
          <w:rFonts w:ascii="Times New Roman" w:eastAsia="Calibri" w:hAnsi="Times New Roman" w:cs="Times New Roman"/>
          <w:sz w:val="22"/>
          <w:szCs w:val="22"/>
          <w:lang w:eastAsia="en-US"/>
        </w:rPr>
        <w:t>złotych.</w:t>
      </w:r>
    </w:p>
    <w:p w14:paraId="5950821C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034055" w14:textId="77777777" w:rsidR="00BC3283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 xml:space="preserve">składam niniejszą ofertę za wynagrodzenie </w:t>
      </w:r>
      <w:r w:rsidR="00BC3283" w:rsidRPr="00E72EEA">
        <w:rPr>
          <w:rFonts w:ascii="Times New Roman" w:hAnsi="Times New Roman" w:cs="Times New Roman"/>
          <w:sz w:val="22"/>
          <w:szCs w:val="22"/>
        </w:rPr>
        <w:t>ryczałtowe:</w:t>
      </w:r>
    </w:p>
    <w:p w14:paraId="6A1C8D96" w14:textId="77777777" w:rsidR="00BC3283" w:rsidRPr="00E72EEA" w:rsidRDefault="00BC3283" w:rsidP="00717E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9C62B6" w14:textId="5DCF05C0" w:rsidR="00717EF9" w:rsidRPr="00E72EEA" w:rsidRDefault="00F01ED9" w:rsidP="00717EF9">
      <w:pPr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b/>
          <w:sz w:val="22"/>
          <w:szCs w:val="22"/>
        </w:rPr>
        <w:t>brutto ................................................. zł,</w:t>
      </w:r>
      <w:r w:rsidRPr="00E72EEA">
        <w:rPr>
          <w:rFonts w:ascii="Times New Roman" w:hAnsi="Times New Roman" w:cs="Times New Roman"/>
          <w:sz w:val="22"/>
          <w:szCs w:val="22"/>
        </w:rPr>
        <w:t xml:space="preserve"> w tym podatek VAT 23%</w:t>
      </w:r>
    </w:p>
    <w:p w14:paraId="2E2A465E" w14:textId="2BB90C29" w:rsidR="00F01ED9" w:rsidRPr="00E72EEA" w:rsidRDefault="00F01ED9" w:rsidP="00717EF9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7B3E7FCE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Oświadczam, że:</w:t>
      </w:r>
    </w:p>
    <w:p w14:paraId="39EA8B97" w14:textId="0A5FEAE7" w:rsidR="00C95EB2" w:rsidRPr="00E72EEA" w:rsidRDefault="00C95EB2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nie podlegam wykluczeniu z postępowania</w:t>
      </w:r>
      <w:r w:rsidR="00185444" w:rsidRPr="00E72EEA">
        <w:rPr>
          <w:rFonts w:ascii="Times New Roman" w:hAnsi="Times New Roman" w:cs="Times New Roman"/>
          <w:sz w:val="22"/>
          <w:szCs w:val="22"/>
        </w:rPr>
        <w:t>,</w:t>
      </w:r>
      <w:r w:rsidRPr="00E72E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B9E977" w14:textId="497E4D72" w:rsidR="00717EF9" w:rsidRPr="00E72EEA" w:rsidRDefault="00717EF9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zamówienie wykonam w terminie</w:t>
      </w:r>
      <w:r w:rsidR="009367E7">
        <w:rPr>
          <w:rFonts w:ascii="Times New Roman" w:hAnsi="Times New Roman" w:cs="Times New Roman"/>
          <w:sz w:val="22"/>
          <w:szCs w:val="22"/>
        </w:rPr>
        <w:t>:</w:t>
      </w:r>
      <w:r w:rsidR="00B123A5" w:rsidRPr="00E72EEA">
        <w:rPr>
          <w:rFonts w:ascii="Times New Roman" w:hAnsi="Times New Roman" w:cs="Times New Roman"/>
          <w:sz w:val="22"/>
          <w:szCs w:val="22"/>
        </w:rPr>
        <w:t xml:space="preserve"> </w:t>
      </w:r>
      <w:r w:rsidR="00BC3283" w:rsidRPr="00E72EEA">
        <w:rPr>
          <w:rFonts w:ascii="Times New Roman" w:hAnsi="Times New Roman" w:cs="Times New Roman"/>
          <w:b/>
          <w:bCs/>
          <w:sz w:val="22"/>
          <w:szCs w:val="22"/>
        </w:rPr>
        <w:t xml:space="preserve">4 miesięcy </w:t>
      </w:r>
      <w:r w:rsidR="00B123A5" w:rsidRPr="00E72EEA">
        <w:rPr>
          <w:rFonts w:ascii="Times New Roman" w:hAnsi="Times New Roman" w:cs="Times New Roman"/>
          <w:b/>
          <w:bCs/>
          <w:sz w:val="22"/>
          <w:szCs w:val="22"/>
        </w:rPr>
        <w:t>od dnia podpisania umowy</w:t>
      </w:r>
      <w:r w:rsidR="00BC3283" w:rsidRPr="00E72EEA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666C4A89" w14:textId="77777777" w:rsidR="009367E7" w:rsidRPr="009367E7" w:rsidRDefault="00717EF9" w:rsidP="007662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567" w:hanging="425"/>
        <w:rPr>
          <w:rFonts w:ascii="Times New Roman" w:hAnsi="Times New Roman" w:cs="Times New Roman"/>
          <w:b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udzielam rękojmi i gwarancji</w:t>
      </w:r>
      <w:bookmarkStart w:id="1" w:name="_Hlk74569046"/>
      <w:r w:rsidR="009367E7">
        <w:rPr>
          <w:rFonts w:ascii="Times New Roman" w:hAnsi="Times New Roman" w:cs="Times New Roman"/>
          <w:sz w:val="22"/>
          <w:szCs w:val="22"/>
        </w:rPr>
        <w:t>:</w:t>
      </w:r>
      <w:r w:rsidR="007662A5" w:rsidRPr="00E72E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3E35CD" w14:textId="25BEA78B" w:rsidR="00717EF9" w:rsidRPr="009367E7" w:rsidRDefault="009367E7" w:rsidP="009367E7">
      <w:pPr>
        <w:pStyle w:val="Akapitzlist"/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2"/>
          <w:szCs w:val="22"/>
        </w:rPr>
      </w:pPr>
      <w:bookmarkStart w:id="2" w:name="_Hlk170462821"/>
      <w:r w:rsidRPr="009367E7">
        <w:rPr>
          <w:rFonts w:ascii="Times New Roman" w:hAnsi="Times New Roman" w:cs="Times New Roman"/>
          <w:sz w:val="22"/>
          <w:szCs w:val="22"/>
        </w:rPr>
        <w:t xml:space="preserve">– </w:t>
      </w:r>
      <w:bookmarkEnd w:id="1"/>
      <w:r w:rsidRPr="009367E7">
        <w:rPr>
          <w:rFonts w:ascii="Times New Roman" w:hAnsi="Times New Roman" w:cs="Times New Roman"/>
          <w:sz w:val="22"/>
          <w:szCs w:val="22"/>
        </w:rPr>
        <w:t xml:space="preserve"> </w:t>
      </w:r>
      <w:r w:rsidR="00BC3283" w:rsidRPr="009367E7">
        <w:rPr>
          <w:rFonts w:ascii="Times New Roman" w:hAnsi="Times New Roman" w:cs="Times New Roman"/>
          <w:b/>
          <w:bCs/>
          <w:sz w:val="22"/>
          <w:szCs w:val="22"/>
        </w:rPr>
        <w:t>36 miesięcy</w:t>
      </w:r>
      <w:r w:rsidRPr="009367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367E7">
        <w:rPr>
          <w:rFonts w:ascii="Times New Roman" w:hAnsi="Times New Roman" w:cs="Times New Roman"/>
          <w:sz w:val="22"/>
          <w:szCs w:val="22"/>
        </w:rPr>
        <w:t>na wykonane roboty budowlane,</w:t>
      </w:r>
    </w:p>
    <w:bookmarkEnd w:id="2"/>
    <w:p w14:paraId="16CCC4D5" w14:textId="4F0059ED" w:rsidR="009367E7" w:rsidRDefault="009367E7" w:rsidP="009367E7">
      <w:pPr>
        <w:pStyle w:val="Akapitzlist"/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 </w:t>
      </w:r>
      <w:r w:rsidRPr="009367E7">
        <w:rPr>
          <w:rFonts w:ascii="Times New Roman" w:hAnsi="Times New Roman" w:cs="Times New Roman"/>
          <w:b/>
          <w:bCs/>
          <w:sz w:val="22"/>
          <w:szCs w:val="22"/>
        </w:rPr>
        <w:t>84 miesiące</w:t>
      </w:r>
      <w:r>
        <w:rPr>
          <w:rFonts w:ascii="Times New Roman" w:hAnsi="Times New Roman" w:cs="Times New Roman"/>
          <w:sz w:val="22"/>
          <w:szCs w:val="22"/>
        </w:rPr>
        <w:t xml:space="preserve"> na zastosowane oprawy,</w:t>
      </w:r>
    </w:p>
    <w:p w14:paraId="4C778CC3" w14:textId="33C06DAD" w:rsidR="002E6C80" w:rsidRPr="002E6C80" w:rsidRDefault="002E6C80" w:rsidP="002E6C80">
      <w:pPr>
        <w:pStyle w:val="Akapitzlist"/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9367E7">
        <w:rPr>
          <w:rFonts w:ascii="Times New Roman" w:hAnsi="Times New Roman" w:cs="Times New Roman"/>
          <w:sz w:val="22"/>
          <w:szCs w:val="22"/>
        </w:rPr>
        <w:t xml:space="preserve">–  </w:t>
      </w: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9367E7">
        <w:rPr>
          <w:rFonts w:ascii="Times New Roman" w:hAnsi="Times New Roman" w:cs="Times New Roman"/>
          <w:b/>
          <w:bCs/>
          <w:sz w:val="22"/>
          <w:szCs w:val="22"/>
        </w:rPr>
        <w:t xml:space="preserve"> miesięcy </w:t>
      </w:r>
      <w:r w:rsidRPr="009367E7">
        <w:rPr>
          <w:rFonts w:ascii="Times New Roman" w:hAnsi="Times New Roman" w:cs="Times New Roman"/>
          <w:sz w:val="22"/>
          <w:szCs w:val="22"/>
        </w:rPr>
        <w:t xml:space="preserve">na </w:t>
      </w:r>
      <w:r>
        <w:rPr>
          <w:rFonts w:ascii="Times New Roman" w:hAnsi="Times New Roman" w:cs="Times New Roman"/>
          <w:sz w:val="22"/>
          <w:szCs w:val="22"/>
        </w:rPr>
        <w:t>odtworzone trawniki</w:t>
      </w:r>
      <w:r w:rsidRPr="009367E7">
        <w:rPr>
          <w:rFonts w:ascii="Times New Roman" w:hAnsi="Times New Roman" w:cs="Times New Roman"/>
          <w:sz w:val="22"/>
          <w:szCs w:val="22"/>
        </w:rPr>
        <w:t>,</w:t>
      </w:r>
    </w:p>
    <w:p w14:paraId="51AC6A92" w14:textId="7BE0A0CD" w:rsidR="007662A5" w:rsidRPr="00E72EEA" w:rsidRDefault="007662A5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 xml:space="preserve">do oferty dołączam </w:t>
      </w:r>
      <w:r w:rsidRPr="00E72EEA">
        <w:rPr>
          <w:rFonts w:ascii="Times New Roman" w:hAnsi="Times New Roman" w:cs="Times New Roman"/>
          <w:b/>
          <w:bCs/>
          <w:sz w:val="22"/>
          <w:szCs w:val="22"/>
        </w:rPr>
        <w:t>kosztorys ofertowy stanowiący załącznik nr D</w:t>
      </w:r>
      <w:r w:rsidRPr="00E72EEA">
        <w:rPr>
          <w:rFonts w:ascii="Times New Roman" w:hAnsi="Times New Roman" w:cs="Times New Roman"/>
          <w:sz w:val="22"/>
          <w:szCs w:val="22"/>
        </w:rPr>
        <w:t xml:space="preserve"> do Zaproszenia,</w:t>
      </w:r>
    </w:p>
    <w:p w14:paraId="47A2BC75" w14:textId="78714E03" w:rsidR="00717EF9" w:rsidRPr="00E72EEA" w:rsidRDefault="00717EF9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 xml:space="preserve">wyrażam zgodę na otrzymanie należności w terminie </w:t>
      </w:r>
      <w:r w:rsidRPr="00E72EEA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B123A5" w:rsidRPr="00E72EEA">
        <w:rPr>
          <w:rFonts w:ascii="Times New Roman" w:hAnsi="Times New Roman" w:cs="Times New Roman"/>
          <w:b/>
          <w:sz w:val="22"/>
          <w:szCs w:val="22"/>
        </w:rPr>
        <w:t>21</w:t>
      </w:r>
      <w:r w:rsidRPr="00E72EEA">
        <w:rPr>
          <w:rFonts w:ascii="Times New Roman" w:hAnsi="Times New Roman" w:cs="Times New Roman"/>
          <w:b/>
          <w:sz w:val="22"/>
          <w:szCs w:val="22"/>
        </w:rPr>
        <w:t xml:space="preserve"> dni</w:t>
      </w:r>
      <w:r w:rsidRPr="00E72EEA">
        <w:rPr>
          <w:rFonts w:ascii="Times New Roman" w:hAnsi="Times New Roman" w:cs="Times New Roman"/>
          <w:sz w:val="22"/>
          <w:szCs w:val="22"/>
        </w:rPr>
        <w:t xml:space="preserve"> </w:t>
      </w:r>
      <w:r w:rsidR="004A02B4" w:rsidRPr="00E72EEA">
        <w:rPr>
          <w:rFonts w:ascii="Times New Roman" w:hAnsi="Times New Roman" w:cs="Times New Roman"/>
          <w:sz w:val="22"/>
          <w:szCs w:val="22"/>
        </w:rPr>
        <w:t xml:space="preserve">kalendarzowych </w:t>
      </w:r>
      <w:r w:rsidRPr="00E72EEA">
        <w:rPr>
          <w:rFonts w:ascii="Times New Roman" w:hAnsi="Times New Roman" w:cs="Times New Roman"/>
          <w:sz w:val="22"/>
          <w:szCs w:val="22"/>
        </w:rPr>
        <w:t>od daty otrzymania faktury przez Zamawiającego,</w:t>
      </w:r>
    </w:p>
    <w:p w14:paraId="4924BD2E" w14:textId="77777777" w:rsidR="00717EF9" w:rsidRPr="00E72EEA" w:rsidRDefault="00717EF9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dysponuję potencjałem technicznym i osobami zdolnymi do wykonania zamówienia,</w:t>
      </w:r>
    </w:p>
    <w:p w14:paraId="217A5E09" w14:textId="77777777" w:rsidR="00717EF9" w:rsidRPr="00E72EEA" w:rsidRDefault="00717EF9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zapoznałem się z opisem przedmiotu zamówienia i nie wnoszę żadnych zastrzeżeń,</w:t>
      </w:r>
    </w:p>
    <w:p w14:paraId="6E764E51" w14:textId="77777777" w:rsidR="00717EF9" w:rsidRPr="00E72EEA" w:rsidRDefault="00717EF9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14:paraId="4BA76B77" w14:textId="0F263B8D" w:rsidR="00717EF9" w:rsidRPr="00E72EEA" w:rsidRDefault="00717EF9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zaoferowane wynagrodzenie obejmuje wszystkie koszty niezbędne do poniesienia przeze mnie, celem prawidłowej i terminowej realizacji przedmiotu zamówienia</w:t>
      </w:r>
      <w:r w:rsidR="00185444" w:rsidRPr="00E72EEA">
        <w:rPr>
          <w:rFonts w:ascii="Times New Roman" w:hAnsi="Times New Roman" w:cs="Times New Roman"/>
          <w:sz w:val="22"/>
          <w:szCs w:val="22"/>
        </w:rPr>
        <w:t>,</w:t>
      </w:r>
    </w:p>
    <w:p w14:paraId="254B5D84" w14:textId="6236E66D" w:rsidR="00324DD3" w:rsidRPr="00E72EEA" w:rsidRDefault="00324DD3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rachunek bankowy do zapłaty należnych kwot umowy, figurujący w elektronicznym „Wykazie podatników VAT” ”, tj. na tzw. „białej liście podatników VAT”, prowadzonym przez Szefa Krajowej Administracji Skarbow</w:t>
      </w:r>
      <w:r w:rsidR="004F5E5C">
        <w:rPr>
          <w:rFonts w:ascii="Times New Roman" w:hAnsi="Times New Roman" w:cs="Times New Roman"/>
          <w:sz w:val="22"/>
          <w:szCs w:val="22"/>
        </w:rPr>
        <w:t>ej (KAS):</w:t>
      </w:r>
      <w:r w:rsidR="004F5E5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E72EEA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BC3283" w:rsidRPr="00E72EEA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4F5E5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…………………………………………………………………………………………….……………….</w:t>
      </w:r>
      <w:r w:rsidR="00BC3283" w:rsidRPr="00E72EEA">
        <w:rPr>
          <w:rFonts w:ascii="Times New Roman" w:hAnsi="Times New Roman" w:cs="Times New Roman"/>
          <w:sz w:val="22"/>
          <w:szCs w:val="22"/>
        </w:rPr>
        <w:t>..</w:t>
      </w:r>
      <w:r w:rsidRPr="00E72EEA">
        <w:rPr>
          <w:rFonts w:ascii="Times New Roman" w:hAnsi="Times New Roman" w:cs="Times New Roman"/>
          <w:sz w:val="22"/>
          <w:szCs w:val="22"/>
        </w:rPr>
        <w:t>,</w:t>
      </w:r>
    </w:p>
    <w:p w14:paraId="70D29FC0" w14:textId="77777777" w:rsidR="00717EF9" w:rsidRPr="00E72EEA" w:rsidRDefault="00717EF9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jestem związany ofertą przez okres 30 dni,</w:t>
      </w:r>
    </w:p>
    <w:p w14:paraId="5B477BB0" w14:textId="77777777" w:rsidR="00717EF9" w:rsidRPr="00E72EEA" w:rsidRDefault="00717EF9" w:rsidP="007662A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przedstawicielem do kontaktów w sprawie postępowania jest:</w:t>
      </w:r>
    </w:p>
    <w:p w14:paraId="6061015A" w14:textId="5380774D" w:rsidR="00717EF9" w:rsidRPr="00E72EEA" w:rsidRDefault="00717EF9" w:rsidP="007662A5">
      <w:pPr>
        <w:pStyle w:val="Akapitzlist"/>
        <w:widowControl/>
        <w:autoSpaceDE/>
        <w:autoSpaceDN/>
        <w:adjustRightInd/>
        <w:spacing w:before="100" w:beforeAutospacing="1" w:after="100" w:afterAutospacing="1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 xml:space="preserve">imię i nazwisko: </w:t>
      </w:r>
      <w:r w:rsidR="00324DD3" w:rsidRPr="00E72EEA">
        <w:rPr>
          <w:rFonts w:ascii="Times New Roman" w:hAnsi="Times New Roman" w:cs="Times New Roman"/>
          <w:sz w:val="22"/>
          <w:szCs w:val="22"/>
        </w:rPr>
        <w:t>…………</w:t>
      </w:r>
      <w:r w:rsidRPr="00E72EEA">
        <w:rPr>
          <w:rFonts w:ascii="Times New Roman" w:hAnsi="Times New Roman" w:cs="Times New Roman"/>
          <w:sz w:val="22"/>
          <w:szCs w:val="22"/>
        </w:rPr>
        <w:t>………………………………………….………………………………</w:t>
      </w:r>
      <w:r w:rsidR="00BC3283" w:rsidRPr="00E72EEA">
        <w:rPr>
          <w:rFonts w:ascii="Times New Roman" w:hAnsi="Times New Roman" w:cs="Times New Roman"/>
          <w:sz w:val="22"/>
          <w:szCs w:val="22"/>
        </w:rPr>
        <w:tab/>
      </w:r>
      <w:r w:rsidRPr="00E72EEA">
        <w:rPr>
          <w:rFonts w:ascii="Times New Roman" w:hAnsi="Times New Roman" w:cs="Times New Roman"/>
          <w:sz w:val="22"/>
          <w:szCs w:val="22"/>
        </w:rPr>
        <w:br/>
        <w:t>e-mail:………………………………</w:t>
      </w:r>
      <w:r w:rsidR="00BC3283" w:rsidRPr="00E72EEA">
        <w:rPr>
          <w:rFonts w:ascii="Times New Roman" w:hAnsi="Times New Roman" w:cs="Times New Roman"/>
          <w:sz w:val="22"/>
          <w:szCs w:val="22"/>
        </w:rPr>
        <w:t>…..</w:t>
      </w:r>
      <w:r w:rsidRPr="00E72EEA">
        <w:rPr>
          <w:rFonts w:ascii="Times New Roman" w:hAnsi="Times New Roman" w:cs="Times New Roman"/>
          <w:sz w:val="22"/>
          <w:szCs w:val="22"/>
        </w:rPr>
        <w:t>, nr telefonu: …………………………………</w:t>
      </w:r>
      <w:r w:rsidR="00185444" w:rsidRPr="00E72EEA">
        <w:rPr>
          <w:rFonts w:ascii="Times New Roman" w:hAnsi="Times New Roman" w:cs="Times New Roman"/>
          <w:sz w:val="22"/>
          <w:szCs w:val="22"/>
        </w:rPr>
        <w:t>………</w:t>
      </w:r>
      <w:r w:rsidRPr="00E72EE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47DC18D" w14:textId="4205EA5A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4D528C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64A67F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53FD41" w14:textId="77777777" w:rsidR="00717EF9" w:rsidRPr="00E72EEA" w:rsidRDefault="00717EF9" w:rsidP="00717EF9">
      <w:pPr>
        <w:jc w:val="both"/>
        <w:rPr>
          <w:rFonts w:ascii="Times New Roman" w:hAnsi="Times New Roman" w:cs="Times New Roman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>............................... dnia .....................</w:t>
      </w:r>
      <w:r w:rsidRPr="00E72EEA">
        <w:rPr>
          <w:rFonts w:ascii="Times New Roman" w:hAnsi="Times New Roman" w:cs="Times New Roman"/>
          <w:sz w:val="22"/>
          <w:szCs w:val="22"/>
        </w:rPr>
        <w:tab/>
      </w:r>
      <w:r w:rsidRPr="00E72EEA">
        <w:rPr>
          <w:rFonts w:ascii="Times New Roman" w:hAnsi="Times New Roman" w:cs="Times New Roman"/>
          <w:sz w:val="22"/>
          <w:szCs w:val="22"/>
        </w:rPr>
        <w:tab/>
      </w:r>
      <w:r w:rsidRPr="00E72EEA">
        <w:rPr>
          <w:rFonts w:ascii="Times New Roman" w:hAnsi="Times New Roman" w:cs="Times New Roman"/>
          <w:sz w:val="22"/>
          <w:szCs w:val="22"/>
        </w:rPr>
        <w:tab/>
        <w:t xml:space="preserve">       ……..…………..................................</w:t>
      </w:r>
    </w:p>
    <w:p w14:paraId="26CA0C71" w14:textId="783C6767" w:rsidR="006F2294" w:rsidRPr="002E6C80" w:rsidRDefault="00717EF9" w:rsidP="002E6C80">
      <w:pPr>
        <w:ind w:left="50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72EEA">
        <w:rPr>
          <w:rFonts w:ascii="Times New Roman" w:hAnsi="Times New Roman" w:cs="Times New Roman"/>
          <w:sz w:val="22"/>
          <w:szCs w:val="22"/>
        </w:rPr>
        <w:t xml:space="preserve">      podpis Wykonawcy/ Pełnomocnika</w:t>
      </w:r>
    </w:p>
    <w:sectPr w:rsidR="006F2294" w:rsidRPr="002E6C80" w:rsidSect="00876DAB">
      <w:footerReference w:type="default" r:id="rId7"/>
      <w:headerReference w:type="first" r:id="rId8"/>
      <w:footerReference w:type="first" r:id="rId9"/>
      <w:pgSz w:w="11909" w:h="16834"/>
      <w:pgMar w:top="1134" w:right="1136" w:bottom="709" w:left="1440" w:header="426" w:footer="4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EB6F7" w14:textId="77777777" w:rsidR="00876DAB" w:rsidRDefault="00876DAB" w:rsidP="00717EF9">
      <w:r>
        <w:separator/>
      </w:r>
    </w:p>
  </w:endnote>
  <w:endnote w:type="continuationSeparator" w:id="0">
    <w:p w14:paraId="108A01BB" w14:textId="77777777" w:rsidR="00876DAB" w:rsidRDefault="00876DAB" w:rsidP="0071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9C230" w14:textId="77777777" w:rsidR="00946644" w:rsidRPr="007B7144" w:rsidRDefault="00717EF9">
    <w:pPr>
      <w:pStyle w:val="Stopka"/>
      <w:jc w:val="right"/>
      <w:rPr>
        <w:rFonts w:ascii="Times New Roman" w:hAnsi="Times New Roman" w:cs="Times New Roman"/>
      </w:rPr>
    </w:pPr>
    <w:r w:rsidRPr="007B7144">
      <w:rPr>
        <w:rFonts w:ascii="Times New Roman" w:hAnsi="Times New Roman" w:cs="Times New Roman"/>
      </w:rPr>
      <w:fldChar w:fldCharType="begin"/>
    </w:r>
    <w:r w:rsidRPr="007B7144">
      <w:rPr>
        <w:rFonts w:ascii="Times New Roman" w:hAnsi="Times New Roman" w:cs="Times New Roman"/>
      </w:rPr>
      <w:instrText>PAGE   \* MERGEFORMAT</w:instrText>
    </w:r>
    <w:r w:rsidRPr="007B7144">
      <w:rPr>
        <w:rFonts w:ascii="Times New Roman" w:hAnsi="Times New Roman" w:cs="Times New Roman"/>
      </w:rPr>
      <w:fldChar w:fldCharType="separate"/>
    </w:r>
    <w:r w:rsidR="00BA1F37">
      <w:rPr>
        <w:rFonts w:ascii="Times New Roman" w:hAnsi="Times New Roman" w:cs="Times New Roman"/>
        <w:noProof/>
      </w:rPr>
      <w:t>2</w:t>
    </w:r>
    <w:r w:rsidRPr="007B7144">
      <w:rPr>
        <w:rFonts w:ascii="Times New Roman" w:hAnsi="Times New Roman" w:cs="Times New Roman"/>
      </w:rPr>
      <w:fldChar w:fldCharType="end"/>
    </w:r>
  </w:p>
  <w:p w14:paraId="1F8B6236" w14:textId="77777777" w:rsidR="00946644" w:rsidRDefault="00946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13201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9B62B85" w14:textId="77777777" w:rsidR="00946644" w:rsidRPr="00295CF8" w:rsidRDefault="00717EF9">
        <w:pPr>
          <w:pStyle w:val="Stopka"/>
          <w:jc w:val="right"/>
          <w:rPr>
            <w:sz w:val="18"/>
            <w:szCs w:val="18"/>
          </w:rPr>
        </w:pPr>
        <w:r w:rsidRPr="00295CF8">
          <w:rPr>
            <w:sz w:val="18"/>
            <w:szCs w:val="18"/>
          </w:rPr>
          <w:fldChar w:fldCharType="begin"/>
        </w:r>
        <w:r w:rsidRPr="00295CF8">
          <w:rPr>
            <w:sz w:val="18"/>
            <w:szCs w:val="18"/>
          </w:rPr>
          <w:instrText>PAGE   \* MERGEFORMAT</w:instrText>
        </w:r>
        <w:r w:rsidRPr="00295CF8">
          <w:rPr>
            <w:sz w:val="18"/>
            <w:szCs w:val="18"/>
          </w:rPr>
          <w:fldChar w:fldCharType="separate"/>
        </w:r>
        <w:r w:rsidR="000838CE">
          <w:rPr>
            <w:noProof/>
            <w:sz w:val="18"/>
            <w:szCs w:val="18"/>
          </w:rPr>
          <w:t>1</w:t>
        </w:r>
        <w:r w:rsidRPr="00295CF8">
          <w:rPr>
            <w:sz w:val="18"/>
            <w:szCs w:val="18"/>
          </w:rPr>
          <w:fldChar w:fldCharType="end"/>
        </w:r>
      </w:p>
    </w:sdtContent>
  </w:sdt>
  <w:p w14:paraId="6CB073E4" w14:textId="77777777" w:rsidR="00946644" w:rsidRDefault="00946644" w:rsidP="00794EB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AEB32" w14:textId="77777777" w:rsidR="00876DAB" w:rsidRDefault="00876DAB" w:rsidP="00717EF9">
      <w:r>
        <w:separator/>
      </w:r>
    </w:p>
  </w:footnote>
  <w:footnote w:type="continuationSeparator" w:id="0">
    <w:p w14:paraId="2E8937D7" w14:textId="77777777" w:rsidR="00876DAB" w:rsidRDefault="00876DAB" w:rsidP="0071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6A28F" w14:textId="77777777" w:rsidR="00717EF9" w:rsidRDefault="00717EF9" w:rsidP="00717EF9">
    <w:pPr>
      <w:widowControl/>
      <w:autoSpaceDE/>
      <w:autoSpaceDN/>
      <w:adjustRightInd/>
      <w:jc w:val="both"/>
      <w:rPr>
        <w:rFonts w:ascii="Times New Roman" w:eastAsia="Calibri" w:hAnsi="Times New Roman" w:cs="Times New Roman"/>
        <w:sz w:val="22"/>
        <w:szCs w:val="22"/>
        <w:lang w:eastAsia="en-US"/>
      </w:rPr>
    </w:pPr>
  </w:p>
  <w:p w14:paraId="69FE75AE" w14:textId="2A6B290E" w:rsidR="00717EF9" w:rsidRPr="009133CA" w:rsidRDefault="00717EF9" w:rsidP="00717EF9">
    <w:pPr>
      <w:widowControl/>
      <w:autoSpaceDE/>
      <w:autoSpaceDN/>
      <w:adjustRightInd/>
      <w:jc w:val="both"/>
      <w:rPr>
        <w:rFonts w:ascii="Times New Roman" w:hAnsi="Times New Roman" w:cs="Times New Roman"/>
        <w:bCs/>
        <w:sz w:val="22"/>
        <w:szCs w:val="22"/>
      </w:rPr>
    </w:pPr>
    <w:r w:rsidRPr="004C5D42">
      <w:rPr>
        <w:rFonts w:ascii="Times New Roman" w:eastAsia="Calibri" w:hAnsi="Times New Roman" w:cs="Times New Roman"/>
        <w:sz w:val="22"/>
        <w:szCs w:val="22"/>
        <w:lang w:eastAsia="en-US"/>
      </w:rPr>
      <w:t>WZP.271.</w:t>
    </w:r>
    <w:r w:rsidR="00BC3283">
      <w:rPr>
        <w:rFonts w:ascii="Times New Roman" w:eastAsia="Calibri" w:hAnsi="Times New Roman" w:cs="Times New Roman"/>
        <w:b/>
        <w:sz w:val="22"/>
        <w:szCs w:val="22"/>
        <w:lang w:eastAsia="en-US"/>
      </w:rPr>
      <w:t>89</w:t>
    </w:r>
    <w:r>
      <w:rPr>
        <w:rFonts w:ascii="Times New Roman" w:eastAsia="Calibri" w:hAnsi="Times New Roman" w:cs="Times New Roman"/>
        <w:b/>
        <w:sz w:val="22"/>
        <w:szCs w:val="22"/>
        <w:lang w:eastAsia="en-US"/>
      </w:rPr>
      <w:t>.</w:t>
    </w:r>
    <w:r w:rsidRPr="009133CA">
      <w:rPr>
        <w:rFonts w:ascii="Times New Roman" w:eastAsia="Calibri" w:hAnsi="Times New Roman" w:cs="Times New Roman"/>
        <w:bCs/>
        <w:sz w:val="22"/>
        <w:szCs w:val="22"/>
        <w:lang w:eastAsia="en-US"/>
      </w:rPr>
      <w:t>202</w:t>
    </w:r>
    <w:r w:rsidR="007B73B2">
      <w:rPr>
        <w:rFonts w:ascii="Times New Roman" w:eastAsia="Calibri" w:hAnsi="Times New Roman" w:cs="Times New Roman"/>
        <w:bCs/>
        <w:sz w:val="22"/>
        <w:szCs w:val="22"/>
        <w:lang w:eastAsia="en-US"/>
      </w:rPr>
      <w:t>4</w:t>
    </w:r>
  </w:p>
  <w:p w14:paraId="59ECBC3E" w14:textId="77777777" w:rsidR="00717EF9" w:rsidRDefault="00717E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4D2CD5"/>
    <w:multiLevelType w:val="hybridMultilevel"/>
    <w:tmpl w:val="1ABE5D64"/>
    <w:lvl w:ilvl="0" w:tplc="554A55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9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D0"/>
    <w:rsid w:val="00004BA8"/>
    <w:rsid w:val="000838CE"/>
    <w:rsid w:val="0010636D"/>
    <w:rsid w:val="00127534"/>
    <w:rsid w:val="00185444"/>
    <w:rsid w:val="00194719"/>
    <w:rsid w:val="002C0AFE"/>
    <w:rsid w:val="002E6C80"/>
    <w:rsid w:val="00324DD3"/>
    <w:rsid w:val="003F4D2D"/>
    <w:rsid w:val="004A02B4"/>
    <w:rsid w:val="004B70D0"/>
    <w:rsid w:val="004F5E5C"/>
    <w:rsid w:val="00560C13"/>
    <w:rsid w:val="006F2294"/>
    <w:rsid w:val="00717EF9"/>
    <w:rsid w:val="007662A5"/>
    <w:rsid w:val="007B73B2"/>
    <w:rsid w:val="00876DAB"/>
    <w:rsid w:val="008C57CA"/>
    <w:rsid w:val="009367E7"/>
    <w:rsid w:val="00946644"/>
    <w:rsid w:val="00A97282"/>
    <w:rsid w:val="00AD6BBC"/>
    <w:rsid w:val="00B123A5"/>
    <w:rsid w:val="00B27CE3"/>
    <w:rsid w:val="00BA1F37"/>
    <w:rsid w:val="00BB3FFA"/>
    <w:rsid w:val="00BC3283"/>
    <w:rsid w:val="00C95EB2"/>
    <w:rsid w:val="00D20461"/>
    <w:rsid w:val="00D563DE"/>
    <w:rsid w:val="00E22013"/>
    <w:rsid w:val="00E72EEA"/>
    <w:rsid w:val="00F01ED9"/>
    <w:rsid w:val="00F8686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4F7E"/>
  <w15:docId w15:val="{ED18A467-9539-47BF-AAA8-40C5E97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717EF9"/>
    <w:rPr>
      <w:rFonts w:ascii="Times New Roman" w:hAnsi="Times New Roman"/>
      <w:color w:val="000000"/>
      <w:sz w:val="22"/>
    </w:rPr>
  </w:style>
  <w:style w:type="paragraph" w:styleId="Nagwek">
    <w:name w:val="header"/>
    <w:basedOn w:val="Normalny"/>
    <w:link w:val="NagwekZnak"/>
    <w:rsid w:val="00717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7EF9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7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F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Jodłowska</dc:creator>
  <cp:lastModifiedBy>Wioletta Nizińska</cp:lastModifiedBy>
  <cp:revision>10</cp:revision>
  <cp:lastPrinted>2024-02-13T13:19:00Z</cp:lastPrinted>
  <dcterms:created xsi:type="dcterms:W3CDTF">2024-02-12T09:31:00Z</dcterms:created>
  <dcterms:modified xsi:type="dcterms:W3CDTF">2024-06-28T08:33:00Z</dcterms:modified>
</cp:coreProperties>
</file>