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CA51A5" w:rsidP="00AC04FE">
      <w:pPr>
        <w:jc w:val="right"/>
        <w:rPr>
          <w:rFonts w:ascii="Calibri" w:hAnsi="Calibri"/>
          <w:color w:val="000000" w:themeColor="text1"/>
          <w:szCs w:val="32"/>
        </w:rPr>
      </w:pPr>
      <w:r w:rsidRPr="00CA51A5">
        <w:rPr>
          <w:rFonts w:ascii="Calibri" w:hAnsi="Calibri"/>
          <w:i/>
          <w:color w:val="000000" w:themeColor="text1"/>
        </w:rPr>
        <w:t>Nr sprawy DKW.2233.</w:t>
      </w:r>
      <w:r w:rsidR="0041715C">
        <w:rPr>
          <w:rFonts w:ascii="Calibri" w:hAnsi="Calibri"/>
          <w:i/>
          <w:color w:val="000000" w:themeColor="text1"/>
        </w:rPr>
        <w:t>1</w:t>
      </w:r>
      <w:r w:rsidR="00BB418C">
        <w:rPr>
          <w:rFonts w:ascii="Calibri" w:hAnsi="Calibri"/>
          <w:i/>
          <w:color w:val="000000" w:themeColor="text1"/>
        </w:rPr>
        <w:t>3</w:t>
      </w:r>
      <w:r w:rsidRPr="00CA51A5">
        <w:rPr>
          <w:rFonts w:ascii="Calibri" w:hAnsi="Calibri"/>
          <w:i/>
          <w:color w:val="000000" w:themeColor="text1"/>
        </w:rPr>
        <w:t>.202</w:t>
      </w:r>
      <w:r w:rsidR="00BB418C">
        <w:rPr>
          <w:rFonts w:ascii="Calibri" w:hAnsi="Calibri"/>
          <w:i/>
          <w:color w:val="000000" w:themeColor="text1"/>
        </w:rPr>
        <w:t>4</w:t>
      </w:r>
      <w:r w:rsidR="00715354">
        <w:rPr>
          <w:rFonts w:ascii="Calibri" w:hAnsi="Calibri"/>
          <w:i/>
          <w:color w:val="000000" w:themeColor="text1"/>
        </w:rPr>
        <w:t>_SZ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BB418C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SZACOWANIE WARTOŚCI ZAMÓWIENIA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Pr="00B22B5C" w:rsidRDefault="00B358B4" w:rsidP="00B22B5C">
      <w:pPr>
        <w:jc w:val="both"/>
        <w:rPr>
          <w:rFonts w:eastAsia="Calibri"/>
          <w:b/>
          <w:color w:val="0070C0"/>
          <w:lang w:eastAsia="en-US"/>
        </w:rPr>
      </w:pPr>
      <w:r w:rsidRPr="00B358B4">
        <w:rPr>
          <w:rFonts w:eastAsia="Calibri"/>
          <w:b/>
          <w:color w:val="0070C0"/>
          <w:lang w:eastAsia="en-US"/>
        </w:rPr>
        <w:t>„Wykonanie kompleksowej kontroli okresowej wraz z konserwacją instalacji wentylacji mechanicznej i instalacji klimatyzacji w budynkach Zakładu Karnego w Siedlcach”</w:t>
      </w:r>
      <w:r w:rsidR="00B22B5C" w:rsidRPr="00B22B5C">
        <w:rPr>
          <w:rFonts w:eastAsia="Calibri"/>
          <w:b/>
          <w:color w:val="0070C0"/>
          <w:lang w:eastAsia="en-US"/>
        </w:rPr>
        <w:t xml:space="preserve"> 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B22B5C" w:rsidRDefault="00B358B4" w:rsidP="00480910">
      <w:pPr>
        <w:suppressAutoHyphens w:val="0"/>
        <w:spacing w:after="200" w:line="276" w:lineRule="auto"/>
        <w:jc w:val="both"/>
        <w:rPr>
          <w:rFonts w:eastAsia="Calibri"/>
          <w:color w:val="0070C0"/>
          <w:sz w:val="22"/>
          <w:szCs w:val="22"/>
          <w:lang w:eastAsia="en-US"/>
        </w:rPr>
      </w:pPr>
      <w:r w:rsidRPr="00B358B4">
        <w:rPr>
          <w:rFonts w:eastAsia="Calibri"/>
          <w:color w:val="0070C0"/>
          <w:sz w:val="22"/>
          <w:szCs w:val="22"/>
          <w:lang w:eastAsia="en-US"/>
        </w:rPr>
        <w:t>„Wykonanie kompleksowej kontroli okresowej wraz z konserwacją instalacji wentylacji mechanicznej i instalacji klimatyzacji w budynkach Zakładu Karnego w Siedlcach”</w:t>
      </w:r>
      <w:r w:rsidR="00B22B5C">
        <w:rPr>
          <w:rFonts w:eastAsia="Calibri"/>
          <w:color w:val="0070C0"/>
          <w:sz w:val="22"/>
          <w:szCs w:val="22"/>
          <w:lang w:eastAsia="en-US"/>
        </w:rPr>
        <w:t xml:space="preserve"> </w:t>
      </w:r>
    </w:p>
    <w:p w:rsidR="00F30106" w:rsidRDefault="00015D28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654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276"/>
      </w:tblGrid>
      <w:tr w:rsidR="00E54030" w:rsidRPr="006F6B52" w:rsidTr="00E54030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846717" w:rsidP="0041715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</w:t>
            </w:r>
            <w:r w:rsidR="00E54030"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41715C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ne</w:t>
            </w:r>
            <w:r w:rsidR="00E5403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153D28" w:rsidRDefault="00E54030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480910" w:rsidRPr="006F6B52" w:rsidTr="009B729B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480910" w:rsidRPr="00480910" w:rsidRDefault="00480910" w:rsidP="00480910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6F6B52" w:rsidTr="00CA51A5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480910" w:rsidP="00E3753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354" w:rsidRPr="006F6B52" w:rsidRDefault="00B358B4" w:rsidP="0071535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„Wykonanie kompleksowej kontroli okresowej wraz z konserwacją instalacji wentylacji mechanicznej i inst</w:t>
            </w: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</w:t>
            </w:r>
            <w:r w:rsidRPr="00B358B4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lacji klimatyzacji w budynkach Zakładu Karnego w Siedlcach”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CA51A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zakres zgodnie z opisem przedmiotu zamówienia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030" w:rsidRPr="006F6B52" w:rsidRDefault="00B22B5C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030" w:rsidRPr="006F6B52" w:rsidRDefault="00CA51A5" w:rsidP="00E375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030" w:rsidRPr="006F6B52" w:rsidRDefault="00E54030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E54030" w:rsidRPr="00A2247C" w:rsidTr="009B729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A2247C" w:rsidRDefault="00E54030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976BB9" w:rsidRDefault="00E54030" w:rsidP="00976BB9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030" w:rsidRPr="00520043" w:rsidRDefault="00E54030" w:rsidP="00E54030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715354" w:rsidRDefault="00715354" w:rsidP="00B358B4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</w:p>
    <w:p w:rsidR="00CA51A5" w:rsidRDefault="00715354" w:rsidP="00B358B4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Opis przedmiotu zamówienia:</w:t>
      </w:r>
    </w:p>
    <w:p w:rsidR="00715354" w:rsidRPr="000D1249" w:rsidRDefault="00715354" w:rsidP="00715354">
      <w:pPr>
        <w:tabs>
          <w:tab w:val="left" w:pos="0"/>
        </w:tabs>
        <w:ind w:firstLine="567"/>
        <w:jc w:val="both"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ab/>
      </w:r>
      <w:r w:rsidRPr="000D1249">
        <w:rPr>
          <w:rFonts w:ascii="Calibri Light" w:hAnsi="Calibri Light" w:cs="Arial"/>
          <w:szCs w:val="20"/>
        </w:rPr>
        <w:t>Wykonani</w:t>
      </w:r>
      <w:r>
        <w:rPr>
          <w:rFonts w:ascii="Calibri Light" w:hAnsi="Calibri Light" w:cs="Arial"/>
          <w:szCs w:val="20"/>
        </w:rPr>
        <w:t xml:space="preserve">e dwa razy w roku </w:t>
      </w:r>
      <w:r w:rsidRPr="000D1249">
        <w:rPr>
          <w:rFonts w:ascii="Calibri Light" w:hAnsi="Calibri Light" w:cs="Arial"/>
          <w:szCs w:val="20"/>
        </w:rPr>
        <w:t xml:space="preserve">(po sezonie zimowym do końca </w:t>
      </w:r>
      <w:r>
        <w:rPr>
          <w:rFonts w:ascii="Calibri Light" w:hAnsi="Calibri Light" w:cs="Arial"/>
          <w:szCs w:val="20"/>
        </w:rPr>
        <w:t>maja</w:t>
      </w:r>
      <w:r w:rsidRPr="000D1249">
        <w:rPr>
          <w:rFonts w:ascii="Calibri Light" w:hAnsi="Calibri Light" w:cs="Arial"/>
          <w:szCs w:val="20"/>
        </w:rPr>
        <w:t xml:space="preserve"> i przed sezonem zimowym do końca października) kompleksowej kontroli okresowej wraz z konserwacją instalacji wentylacji mechanicznej, z centr</w:t>
      </w:r>
      <w:r>
        <w:rPr>
          <w:rFonts w:ascii="Calibri Light" w:hAnsi="Calibri Light" w:cs="Arial"/>
          <w:szCs w:val="20"/>
        </w:rPr>
        <w:t>alami wentylacyjnymi, w ilości 9</w:t>
      </w:r>
      <w:r w:rsidRPr="000D1249">
        <w:rPr>
          <w:rFonts w:ascii="Calibri Light" w:hAnsi="Calibri Light" w:cs="Arial"/>
          <w:szCs w:val="20"/>
        </w:rPr>
        <w:t xml:space="preserve"> sztuk oraz instalacją klimatyzacji, z klimat</w:t>
      </w:r>
      <w:r>
        <w:rPr>
          <w:rFonts w:ascii="Calibri Light" w:hAnsi="Calibri Light" w:cs="Arial"/>
          <w:szCs w:val="20"/>
        </w:rPr>
        <w:t>yzatorami typu SPLIT, w ilości 22</w:t>
      </w:r>
      <w:r w:rsidRPr="000D1249">
        <w:rPr>
          <w:rFonts w:ascii="Calibri Light" w:hAnsi="Calibri Light" w:cs="Arial"/>
          <w:szCs w:val="20"/>
        </w:rPr>
        <w:t xml:space="preserve"> sztuk, oraz wykonanie pomiarów skuteczności działania instalacji wentylacji mechanicznej (jeden raz w roku)</w:t>
      </w:r>
      <w:r>
        <w:rPr>
          <w:rFonts w:ascii="Calibri Light" w:hAnsi="Calibri Light" w:cs="Arial"/>
          <w:szCs w:val="20"/>
        </w:rPr>
        <w:t xml:space="preserve"> </w:t>
      </w:r>
      <w:r w:rsidRPr="000D1249">
        <w:rPr>
          <w:rFonts w:ascii="Calibri Light" w:hAnsi="Calibri Light" w:cs="Arial"/>
          <w:szCs w:val="20"/>
        </w:rPr>
        <w:t>w budynkach Zakładu Karnego w Siedlcach.</w:t>
      </w:r>
    </w:p>
    <w:p w:rsidR="00715354" w:rsidRDefault="00715354" w:rsidP="00715354">
      <w:pPr>
        <w:tabs>
          <w:tab w:val="left" w:pos="1309"/>
        </w:tabs>
        <w:spacing w:line="360" w:lineRule="exact"/>
        <w:jc w:val="both"/>
        <w:rPr>
          <w:rFonts w:ascii="Calibri Light" w:hAnsi="Calibri Light" w:cs="Arial"/>
          <w:b/>
          <w:szCs w:val="20"/>
        </w:rPr>
      </w:pPr>
      <w:r>
        <w:rPr>
          <w:rFonts w:ascii="Calibri Light" w:hAnsi="Calibri Light" w:cs="Arial"/>
          <w:b/>
          <w:szCs w:val="20"/>
        </w:rPr>
        <w:lastRenderedPageBreak/>
        <w:t>UWAGA: Wskazana wizja w terenie.</w:t>
      </w:r>
    </w:p>
    <w:p w:rsidR="00715354" w:rsidRPr="000D1249" w:rsidRDefault="00715354" w:rsidP="00715354">
      <w:pPr>
        <w:tabs>
          <w:tab w:val="left" w:pos="1309"/>
        </w:tabs>
        <w:spacing w:line="360" w:lineRule="exact"/>
        <w:jc w:val="both"/>
        <w:rPr>
          <w:rFonts w:ascii="Calibri Light" w:hAnsi="Calibri Light" w:cs="Arial"/>
          <w:b/>
          <w:szCs w:val="20"/>
        </w:rPr>
      </w:pPr>
    </w:p>
    <w:p w:rsidR="00715354" w:rsidRPr="000D1249" w:rsidRDefault="00715354" w:rsidP="00715354">
      <w:pPr>
        <w:tabs>
          <w:tab w:val="left" w:pos="1309"/>
        </w:tabs>
        <w:jc w:val="both"/>
        <w:rPr>
          <w:rFonts w:ascii="Calibri Light" w:hAnsi="Calibri Light" w:cs="Arial"/>
          <w:szCs w:val="20"/>
          <w:u w:val="single"/>
        </w:rPr>
      </w:pPr>
      <w:r w:rsidRPr="000D1249">
        <w:rPr>
          <w:rFonts w:ascii="Calibri Light" w:hAnsi="Calibri Light" w:cs="Arial"/>
          <w:szCs w:val="20"/>
          <w:u w:val="single"/>
        </w:rPr>
        <w:t>Zakres prac konserwacyjnych prz</w:t>
      </w:r>
      <w:r>
        <w:rPr>
          <w:rFonts w:ascii="Calibri Light" w:hAnsi="Calibri Light" w:cs="Arial"/>
          <w:szCs w:val="20"/>
          <w:u w:val="single"/>
        </w:rPr>
        <w:t>y każdej z konserwacji (maj</w:t>
      </w:r>
      <w:r w:rsidRPr="000D1249">
        <w:rPr>
          <w:rFonts w:ascii="Calibri Light" w:hAnsi="Calibri Light" w:cs="Arial"/>
          <w:szCs w:val="20"/>
          <w:u w:val="single"/>
        </w:rPr>
        <w:t>, październik) obejmuje:</w:t>
      </w:r>
    </w:p>
    <w:p w:rsidR="00715354" w:rsidRPr="00715354" w:rsidRDefault="00715354" w:rsidP="00715354">
      <w:pPr>
        <w:pStyle w:val="Akapitzlist"/>
        <w:numPr>
          <w:ilvl w:val="0"/>
          <w:numId w:val="19"/>
        </w:numPr>
        <w:tabs>
          <w:tab w:val="left" w:pos="1309"/>
        </w:tabs>
        <w:ind w:left="426" w:hanging="284"/>
        <w:jc w:val="both"/>
        <w:rPr>
          <w:rFonts w:ascii="Calibri Light" w:hAnsi="Calibri Light" w:cs="Arial"/>
          <w:szCs w:val="20"/>
        </w:rPr>
      </w:pPr>
      <w:r w:rsidRPr="00715354">
        <w:rPr>
          <w:rFonts w:ascii="Calibri Light" w:hAnsi="Calibri Light" w:cs="Arial"/>
          <w:szCs w:val="20"/>
        </w:rPr>
        <w:t>Sprawdzenie podstawowych parametrów pracy central wentylacyjnych, kontrola wyda</w:t>
      </w:r>
      <w:r w:rsidRPr="00715354">
        <w:rPr>
          <w:rFonts w:ascii="Calibri Light" w:hAnsi="Calibri Light" w:cs="Arial"/>
          <w:szCs w:val="20"/>
        </w:rPr>
        <w:t>t</w:t>
      </w:r>
      <w:r w:rsidRPr="00715354">
        <w:rPr>
          <w:rFonts w:ascii="Calibri Light" w:hAnsi="Calibri Light" w:cs="Arial"/>
          <w:szCs w:val="20"/>
        </w:rPr>
        <w:t>ków i spręży central, kontrola prądów pobieranych przez silniki i nagrzewnice ele</w:t>
      </w:r>
      <w:r w:rsidRPr="00715354">
        <w:rPr>
          <w:rFonts w:ascii="Calibri Light" w:hAnsi="Calibri Light" w:cs="Arial"/>
          <w:szCs w:val="20"/>
        </w:rPr>
        <w:t>k</w:t>
      </w:r>
      <w:r w:rsidRPr="00715354">
        <w:rPr>
          <w:rFonts w:ascii="Calibri Light" w:hAnsi="Calibri Light" w:cs="Arial"/>
          <w:szCs w:val="20"/>
        </w:rPr>
        <w:t>tryczne,</w:t>
      </w:r>
    </w:p>
    <w:p w:rsidR="00715354" w:rsidRPr="00715354" w:rsidRDefault="00715354" w:rsidP="00715354">
      <w:pPr>
        <w:pStyle w:val="Akapitzlist"/>
        <w:numPr>
          <w:ilvl w:val="0"/>
          <w:numId w:val="19"/>
        </w:numPr>
        <w:tabs>
          <w:tab w:val="left" w:pos="1309"/>
        </w:tabs>
        <w:ind w:left="426" w:hanging="284"/>
        <w:jc w:val="both"/>
        <w:rPr>
          <w:rFonts w:ascii="Calibri Light" w:hAnsi="Calibri Light" w:cs="Arial"/>
          <w:szCs w:val="20"/>
        </w:rPr>
      </w:pPr>
      <w:r w:rsidRPr="00715354">
        <w:rPr>
          <w:rFonts w:ascii="Calibri Light" w:hAnsi="Calibri Light" w:cs="Arial"/>
          <w:szCs w:val="20"/>
        </w:rPr>
        <w:t>Kontrola poprawności i ewentualna regulacja pracy: silnika, wirnika, łożyska, przekła</w:t>
      </w:r>
      <w:r w:rsidRPr="00715354">
        <w:rPr>
          <w:rFonts w:ascii="Calibri Light" w:hAnsi="Calibri Light" w:cs="Arial"/>
          <w:szCs w:val="20"/>
        </w:rPr>
        <w:t>d</w:t>
      </w:r>
      <w:r w:rsidRPr="00715354">
        <w:rPr>
          <w:rFonts w:ascii="Calibri Light" w:hAnsi="Calibri Light" w:cs="Arial"/>
          <w:szCs w:val="20"/>
        </w:rPr>
        <w:t>ni pasowej, czystość sekcji, stan króćców elastycznych,</w:t>
      </w:r>
    </w:p>
    <w:p w:rsidR="00715354" w:rsidRPr="00715354" w:rsidRDefault="00715354" w:rsidP="00715354">
      <w:pPr>
        <w:pStyle w:val="Akapitzlist"/>
        <w:numPr>
          <w:ilvl w:val="0"/>
          <w:numId w:val="19"/>
        </w:numPr>
        <w:tabs>
          <w:tab w:val="left" w:pos="1309"/>
        </w:tabs>
        <w:ind w:left="426" w:hanging="284"/>
        <w:jc w:val="both"/>
        <w:rPr>
          <w:rFonts w:ascii="Calibri Light" w:hAnsi="Calibri Light" w:cs="Arial"/>
          <w:szCs w:val="20"/>
        </w:rPr>
      </w:pPr>
      <w:r w:rsidRPr="00715354">
        <w:rPr>
          <w:rFonts w:ascii="Calibri Light" w:hAnsi="Calibri Light" w:cs="Arial"/>
          <w:szCs w:val="20"/>
        </w:rPr>
        <w:t>Stan filtrów i przepustnicy powietrza pod względem mechanicznym oraz czystości se</w:t>
      </w:r>
      <w:r w:rsidRPr="00715354">
        <w:rPr>
          <w:rFonts w:ascii="Calibri Light" w:hAnsi="Calibri Light" w:cs="Arial"/>
          <w:szCs w:val="20"/>
        </w:rPr>
        <w:t>k</w:t>
      </w:r>
      <w:r w:rsidRPr="00715354">
        <w:rPr>
          <w:rFonts w:ascii="Calibri Light" w:hAnsi="Calibri Light" w:cs="Arial"/>
          <w:szCs w:val="20"/>
        </w:rPr>
        <w:t>cji filtrów i przepustnicy oraz zakup wraz z wymianą filtrów (przy każdej konserwacji oddzie</w:t>
      </w:r>
      <w:r w:rsidRPr="00715354">
        <w:rPr>
          <w:rFonts w:ascii="Calibri Light" w:hAnsi="Calibri Light" w:cs="Arial"/>
          <w:szCs w:val="20"/>
        </w:rPr>
        <w:t>l</w:t>
      </w:r>
      <w:r w:rsidRPr="00715354">
        <w:rPr>
          <w:rFonts w:ascii="Calibri Light" w:hAnsi="Calibri Light" w:cs="Arial"/>
          <w:szCs w:val="20"/>
        </w:rPr>
        <w:t>nie),</w:t>
      </w:r>
    </w:p>
    <w:p w:rsidR="00715354" w:rsidRPr="00715354" w:rsidRDefault="00715354" w:rsidP="00715354">
      <w:pPr>
        <w:pStyle w:val="Akapitzlist"/>
        <w:numPr>
          <w:ilvl w:val="0"/>
          <w:numId w:val="19"/>
        </w:numPr>
        <w:tabs>
          <w:tab w:val="left" w:pos="1309"/>
        </w:tabs>
        <w:ind w:left="426" w:hanging="284"/>
        <w:jc w:val="both"/>
        <w:rPr>
          <w:rFonts w:ascii="Calibri Light" w:hAnsi="Calibri Light" w:cs="Arial"/>
          <w:szCs w:val="20"/>
        </w:rPr>
      </w:pPr>
      <w:r w:rsidRPr="00715354">
        <w:rPr>
          <w:rFonts w:ascii="Calibri Light" w:hAnsi="Calibri Light" w:cs="Arial"/>
          <w:szCs w:val="20"/>
        </w:rPr>
        <w:t>Sprawdzenie nastaw regulatorów, test automatyki, kontrola działania elementów wyk</w:t>
      </w:r>
      <w:r w:rsidRPr="00715354">
        <w:rPr>
          <w:rFonts w:ascii="Calibri Light" w:hAnsi="Calibri Light" w:cs="Arial"/>
          <w:szCs w:val="20"/>
        </w:rPr>
        <w:t>o</w:t>
      </w:r>
      <w:r w:rsidRPr="00715354">
        <w:rPr>
          <w:rFonts w:ascii="Calibri Light" w:hAnsi="Calibri Light" w:cs="Arial"/>
          <w:szCs w:val="20"/>
        </w:rPr>
        <w:t>nawczych, siłowniki, przepustnice, zawory,</w:t>
      </w:r>
    </w:p>
    <w:p w:rsidR="00715354" w:rsidRPr="00715354" w:rsidRDefault="00715354" w:rsidP="00715354">
      <w:pPr>
        <w:pStyle w:val="Akapitzlist"/>
        <w:numPr>
          <w:ilvl w:val="0"/>
          <w:numId w:val="19"/>
        </w:numPr>
        <w:tabs>
          <w:tab w:val="left" w:pos="1309"/>
        </w:tabs>
        <w:ind w:left="426" w:hanging="284"/>
        <w:jc w:val="both"/>
        <w:rPr>
          <w:rFonts w:ascii="Calibri Light" w:hAnsi="Calibri Light" w:cs="Arial"/>
          <w:szCs w:val="20"/>
        </w:rPr>
      </w:pPr>
      <w:r w:rsidRPr="00715354">
        <w:rPr>
          <w:rFonts w:ascii="Calibri Light" w:hAnsi="Calibri Light" w:cs="Arial"/>
          <w:szCs w:val="20"/>
        </w:rPr>
        <w:t>Klimatyzatory: czyszczenie filtrów powietrza,</w:t>
      </w:r>
    </w:p>
    <w:p w:rsidR="00715354" w:rsidRPr="00715354" w:rsidRDefault="00715354" w:rsidP="00715354">
      <w:pPr>
        <w:pStyle w:val="Akapitzlist"/>
        <w:numPr>
          <w:ilvl w:val="0"/>
          <w:numId w:val="19"/>
        </w:numPr>
        <w:tabs>
          <w:tab w:val="left" w:pos="1309"/>
        </w:tabs>
        <w:ind w:left="426" w:hanging="284"/>
        <w:jc w:val="both"/>
        <w:rPr>
          <w:rFonts w:ascii="Calibri Light" w:hAnsi="Calibri Light" w:cs="Arial"/>
          <w:szCs w:val="20"/>
        </w:rPr>
      </w:pPr>
      <w:r w:rsidRPr="00715354">
        <w:rPr>
          <w:rFonts w:ascii="Calibri Light" w:hAnsi="Calibri Light" w:cs="Arial"/>
          <w:szCs w:val="20"/>
        </w:rPr>
        <w:t>Czyszczenie zewnętrznej powierzchni wymienników, parownika i skraplacza,</w:t>
      </w:r>
    </w:p>
    <w:p w:rsidR="00715354" w:rsidRPr="00715354" w:rsidRDefault="00715354" w:rsidP="00715354">
      <w:pPr>
        <w:pStyle w:val="Akapitzlist"/>
        <w:numPr>
          <w:ilvl w:val="0"/>
          <w:numId w:val="19"/>
        </w:numPr>
        <w:tabs>
          <w:tab w:val="left" w:pos="1309"/>
        </w:tabs>
        <w:ind w:left="426" w:hanging="284"/>
        <w:jc w:val="both"/>
        <w:rPr>
          <w:rFonts w:ascii="Calibri Light" w:hAnsi="Calibri Light" w:cs="Arial"/>
          <w:szCs w:val="20"/>
        </w:rPr>
      </w:pPr>
      <w:r w:rsidRPr="00715354">
        <w:rPr>
          <w:rFonts w:ascii="Calibri Light" w:hAnsi="Calibri Light" w:cs="Arial"/>
          <w:szCs w:val="20"/>
        </w:rPr>
        <w:t>Kontrola ciśnienia czynnika chłodzącego (ewentualne uzupełnienie), pomiar temper</w:t>
      </w:r>
      <w:r w:rsidRPr="00715354">
        <w:rPr>
          <w:rFonts w:ascii="Calibri Light" w:hAnsi="Calibri Light" w:cs="Arial"/>
          <w:szCs w:val="20"/>
        </w:rPr>
        <w:t>a</w:t>
      </w:r>
      <w:r w:rsidRPr="00715354">
        <w:rPr>
          <w:rFonts w:ascii="Calibri Light" w:hAnsi="Calibri Light" w:cs="Arial"/>
          <w:szCs w:val="20"/>
        </w:rPr>
        <w:t>tury odparowania, sprawdzenie i regulacja układów klimatyzatorów,</w:t>
      </w:r>
    </w:p>
    <w:p w:rsidR="00715354" w:rsidRPr="00715354" w:rsidRDefault="00715354" w:rsidP="00715354">
      <w:pPr>
        <w:pStyle w:val="Akapitzlist"/>
        <w:numPr>
          <w:ilvl w:val="0"/>
          <w:numId w:val="19"/>
        </w:numPr>
        <w:tabs>
          <w:tab w:val="left" w:pos="1309"/>
        </w:tabs>
        <w:ind w:left="426" w:hanging="284"/>
        <w:jc w:val="both"/>
        <w:rPr>
          <w:rFonts w:ascii="Calibri Light" w:hAnsi="Calibri Light" w:cs="Arial"/>
          <w:szCs w:val="20"/>
        </w:rPr>
      </w:pPr>
      <w:r w:rsidRPr="00715354">
        <w:rPr>
          <w:rFonts w:ascii="Calibri Light" w:hAnsi="Calibri Light" w:cs="Arial"/>
          <w:szCs w:val="20"/>
        </w:rPr>
        <w:t>Przegląd obudowy i układów urządzeń,</w:t>
      </w:r>
    </w:p>
    <w:p w:rsidR="00715354" w:rsidRPr="00715354" w:rsidRDefault="00715354" w:rsidP="00715354">
      <w:pPr>
        <w:pStyle w:val="Akapitzlist"/>
        <w:numPr>
          <w:ilvl w:val="0"/>
          <w:numId w:val="19"/>
        </w:numPr>
        <w:tabs>
          <w:tab w:val="left" w:pos="1309"/>
        </w:tabs>
        <w:ind w:left="426" w:hanging="284"/>
        <w:jc w:val="both"/>
        <w:rPr>
          <w:rFonts w:ascii="Calibri Light" w:hAnsi="Calibri Light" w:cs="Arial"/>
          <w:szCs w:val="20"/>
          <w:u w:val="single"/>
        </w:rPr>
      </w:pPr>
      <w:r w:rsidRPr="00715354">
        <w:rPr>
          <w:rFonts w:ascii="Calibri Light" w:hAnsi="Calibri Light" w:cs="Arial"/>
          <w:szCs w:val="20"/>
        </w:rPr>
        <w:t>Wykonanie listy części, elementów, układów klimatyzatorów i wentylacji, które uległy awarii, uszkodzeniu lub zużyciu i wyceny ich wymiany</w:t>
      </w:r>
    </w:p>
    <w:p w:rsidR="00CA51A5" w:rsidRDefault="00CA51A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Pr="00CA51A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BB418C" w:rsidRPr="00DE096C" w:rsidRDefault="00BB418C" w:rsidP="00BB418C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t xml:space="preserve">Niniejsze postępowanie </w:t>
      </w:r>
      <w:r w:rsidRPr="00F20EF8">
        <w:rPr>
          <w:rFonts w:ascii="Calibri" w:hAnsi="Calibri"/>
          <w:b/>
          <w:color w:val="FF0000"/>
          <w:szCs w:val="24"/>
          <w:u w:val="single"/>
        </w:rPr>
        <w:t>nie stanowi zaproszenia do składania ofert</w:t>
      </w:r>
      <w:r w:rsidRPr="00F20EF8">
        <w:rPr>
          <w:rFonts w:ascii="Calibri" w:hAnsi="Calibri"/>
          <w:color w:val="FF0000"/>
          <w:szCs w:val="24"/>
          <w:u w:val="single"/>
        </w:rPr>
        <w:t xml:space="preserve"> </w:t>
      </w:r>
      <w:r w:rsidRPr="00DE096C">
        <w:rPr>
          <w:rFonts w:ascii="Calibri" w:hAnsi="Calibri"/>
          <w:szCs w:val="24"/>
        </w:rPr>
        <w:t xml:space="preserve">w rozumieniu art. 66 Kodeksu cywilnego, nie zobowiązuje Zamawiającego do zawarcia umowy, czy też udzielenia zamówienia i nie stanowi części procedury udzielania zamówienia publicznego realizowanego na podstawie ustawy Prawo zamówień publicznych. </w:t>
      </w:r>
    </w:p>
    <w:p w:rsidR="00BB418C" w:rsidRPr="00DE096C" w:rsidRDefault="00BB418C" w:rsidP="00BB418C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="Calibri" w:hAnsi="Calibri"/>
          <w:szCs w:val="24"/>
        </w:rPr>
        <w:t>Zamawiający zastrzega, że odpowiedź na niniejsze postępowanie o charakterze szacowania ceny może skutkować zaproszeniem do złożenia oferty.</w:t>
      </w:r>
    </w:p>
    <w:p w:rsidR="00BB418C" w:rsidRPr="00DE096C" w:rsidRDefault="00BB418C" w:rsidP="00BB418C">
      <w:pPr>
        <w:pStyle w:val="Tekstpodstawowywcity32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E096C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 uwzględnieniem wszystkich opłat i podatków)</w:t>
      </w:r>
    </w:p>
    <w:p w:rsidR="00BB418C" w:rsidRPr="00DE096C" w:rsidRDefault="00BB418C" w:rsidP="00BB418C">
      <w:pPr>
        <w:pStyle w:val="Tekstpodstawowywcity32"/>
        <w:numPr>
          <w:ilvl w:val="0"/>
          <w:numId w:val="3"/>
        </w:numPr>
        <w:spacing w:after="120"/>
        <w:jc w:val="both"/>
        <w:rPr>
          <w:rFonts w:ascii="Calibri" w:hAnsi="Calibri"/>
          <w:szCs w:val="24"/>
        </w:rPr>
      </w:pPr>
      <w:r w:rsidRPr="00DE096C">
        <w:rPr>
          <w:rFonts w:asciiTheme="minorHAnsi" w:hAnsiTheme="minorHAnsi" w:cstheme="minorHAnsi"/>
          <w:szCs w:val="16"/>
        </w:rPr>
        <w:t>Formularz do rozeznania cenowego dołącza się</w:t>
      </w:r>
      <w:r w:rsidRPr="007D0A94">
        <w:rPr>
          <w:rFonts w:asciiTheme="minorHAnsi" w:hAnsiTheme="minorHAnsi" w:cstheme="minorHAnsi"/>
          <w:b/>
          <w:szCs w:val="16"/>
        </w:rPr>
        <w:t xml:space="preserve"> </w:t>
      </w:r>
      <w:r w:rsidRPr="00DE096C">
        <w:rPr>
          <w:rFonts w:asciiTheme="minorHAnsi" w:hAnsiTheme="minorHAnsi" w:cstheme="minorHAnsi"/>
          <w:szCs w:val="16"/>
        </w:rPr>
        <w:t>w formie pliku opatrzonego podpisem osobistym (czytelnym i pieczątką firmową).</w:t>
      </w:r>
    </w:p>
    <w:p w:rsidR="00F30106" w:rsidRPr="00900588" w:rsidRDefault="00F30106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846717" w:rsidP="00846717">
      <w:pPr>
        <w:tabs>
          <w:tab w:val="left" w:pos="426"/>
        </w:tabs>
        <w:spacing w:line="360" w:lineRule="auto"/>
        <w:ind w:left="284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…………………………………………………………………..</w:t>
      </w:r>
    </w:p>
    <w:p w:rsidR="00846717" w:rsidRDefault="00846717" w:rsidP="00846717">
      <w:pPr>
        <w:tabs>
          <w:tab w:val="left" w:pos="426"/>
        </w:tabs>
        <w:spacing w:line="360" w:lineRule="auto"/>
        <w:ind w:left="284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(pieczęć i podpis wykonawcy)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EB" w:rsidRDefault="00CE30EB">
      <w:r>
        <w:separator/>
      </w:r>
    </w:p>
  </w:endnote>
  <w:endnote w:type="continuationSeparator" w:id="0">
    <w:p w:rsidR="00CE30EB" w:rsidRDefault="00CE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EB" w:rsidRDefault="00CE30EB">
      <w:pPr>
        <w:rPr>
          <w:sz w:val="12"/>
        </w:rPr>
      </w:pPr>
      <w:r>
        <w:separator/>
      </w:r>
    </w:p>
  </w:footnote>
  <w:footnote w:type="continuationSeparator" w:id="0">
    <w:p w:rsidR="00CE30EB" w:rsidRDefault="00CE30E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2" style="width:7.95pt;height:7.9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DD0760"/>
    <w:multiLevelType w:val="hybridMultilevel"/>
    <w:tmpl w:val="4928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DCA60EA"/>
    <w:multiLevelType w:val="hybridMultilevel"/>
    <w:tmpl w:val="FBE06AE8"/>
    <w:lvl w:ilvl="0" w:tplc="D3AE64BC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7"/>
  </w:num>
  <w:num w:numId="5">
    <w:abstractNumId w:val="2"/>
  </w:num>
  <w:num w:numId="6">
    <w:abstractNumId w:val="17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0"/>
  </w:num>
  <w:num w:numId="15">
    <w:abstractNumId w:val="10"/>
  </w:num>
  <w:num w:numId="16">
    <w:abstractNumId w:val="9"/>
  </w:num>
  <w:num w:numId="17">
    <w:abstractNumId w:val="15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45B77"/>
    <w:rsid w:val="00074809"/>
    <w:rsid w:val="000D27FA"/>
    <w:rsid w:val="000F7672"/>
    <w:rsid w:val="00132CB5"/>
    <w:rsid w:val="00137357"/>
    <w:rsid w:val="00153D28"/>
    <w:rsid w:val="00156A11"/>
    <w:rsid w:val="00160A2E"/>
    <w:rsid w:val="001B043E"/>
    <w:rsid w:val="001B3930"/>
    <w:rsid w:val="001F4BA3"/>
    <w:rsid w:val="00210577"/>
    <w:rsid w:val="00222059"/>
    <w:rsid w:val="00230495"/>
    <w:rsid w:val="00233C70"/>
    <w:rsid w:val="00240575"/>
    <w:rsid w:val="00255BA5"/>
    <w:rsid w:val="00265CAF"/>
    <w:rsid w:val="002824E1"/>
    <w:rsid w:val="002A0213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1715C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D30D9"/>
    <w:rsid w:val="005E259C"/>
    <w:rsid w:val="005E42B4"/>
    <w:rsid w:val="005F259F"/>
    <w:rsid w:val="006061CF"/>
    <w:rsid w:val="006160C4"/>
    <w:rsid w:val="00634991"/>
    <w:rsid w:val="00691E86"/>
    <w:rsid w:val="006D3272"/>
    <w:rsid w:val="006E212A"/>
    <w:rsid w:val="006F6B52"/>
    <w:rsid w:val="00714BA1"/>
    <w:rsid w:val="00715354"/>
    <w:rsid w:val="007332C4"/>
    <w:rsid w:val="00767DD6"/>
    <w:rsid w:val="00770F7A"/>
    <w:rsid w:val="00793550"/>
    <w:rsid w:val="007C6EE9"/>
    <w:rsid w:val="00830F86"/>
    <w:rsid w:val="00837CAF"/>
    <w:rsid w:val="00846717"/>
    <w:rsid w:val="0084676E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22B5C"/>
    <w:rsid w:val="00B358B4"/>
    <w:rsid w:val="00B42FDD"/>
    <w:rsid w:val="00B4352C"/>
    <w:rsid w:val="00B97A0A"/>
    <w:rsid w:val="00BB1209"/>
    <w:rsid w:val="00BB418C"/>
    <w:rsid w:val="00BD25C1"/>
    <w:rsid w:val="00BD3612"/>
    <w:rsid w:val="00BD693A"/>
    <w:rsid w:val="00C60DE2"/>
    <w:rsid w:val="00C70ADB"/>
    <w:rsid w:val="00C72DDC"/>
    <w:rsid w:val="00CA4E80"/>
    <w:rsid w:val="00CA51A5"/>
    <w:rsid w:val="00CE30EB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FBD3-0ECC-4807-BF54-BC751B65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4</cp:revision>
  <cp:lastPrinted>2021-11-05T12:17:00Z</cp:lastPrinted>
  <dcterms:created xsi:type="dcterms:W3CDTF">2024-04-11T09:49:00Z</dcterms:created>
  <dcterms:modified xsi:type="dcterms:W3CDTF">2024-04-11T10:14:00Z</dcterms:modified>
  <dc:language>pl-PL</dc:language>
</cp:coreProperties>
</file>