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76766" w14:textId="77777777" w:rsidR="00BB2FBC" w:rsidRDefault="00BB2FBC" w:rsidP="00BB2FBC">
      <w:pPr>
        <w:tabs>
          <w:tab w:val="left" w:pos="6663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</w:p>
    <w:p w14:paraId="5053651E" w14:textId="5C58A006" w:rsidR="00BB2FBC" w:rsidRPr="00EC14D8" w:rsidRDefault="00BB2FBC" w:rsidP="00BB2FBC">
      <w:pPr>
        <w:tabs>
          <w:tab w:val="left" w:pos="6663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C14D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Znak sprawy: </w:t>
      </w:r>
      <w:r w:rsidR="00EC14D8" w:rsidRPr="00EC14D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Mchtr.261.20.2023</w:t>
      </w:r>
    </w:p>
    <w:p w14:paraId="4CEDE733" w14:textId="52038463" w:rsidR="00EC14D8" w:rsidRPr="00EC14D8" w:rsidRDefault="00EC14D8" w:rsidP="00EC14D8">
      <w:pPr>
        <w:tabs>
          <w:tab w:val="left" w:pos="6663"/>
        </w:tabs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EC14D8">
        <w:rPr>
          <w:rFonts w:ascii="Arial" w:eastAsia="Times New Roman" w:hAnsi="Arial" w:cs="Arial"/>
          <w:sz w:val="20"/>
          <w:szCs w:val="20"/>
          <w:lang w:eastAsia="pl-PL"/>
        </w:rPr>
        <w:t>Załącznik nr 2.</w:t>
      </w:r>
      <w:r w:rsidR="00FF4765">
        <w:rPr>
          <w:rFonts w:ascii="Arial" w:eastAsia="Times New Roman" w:hAnsi="Arial" w:cs="Arial"/>
          <w:sz w:val="20"/>
          <w:szCs w:val="20"/>
          <w:lang w:eastAsia="pl-PL"/>
        </w:rPr>
        <w:t>5</w:t>
      </w:r>
      <w:r w:rsidRPr="00EC14D8">
        <w:rPr>
          <w:rFonts w:ascii="Arial" w:eastAsia="Times New Roman" w:hAnsi="Arial" w:cs="Arial"/>
          <w:sz w:val="20"/>
          <w:szCs w:val="20"/>
          <w:lang w:eastAsia="pl-PL"/>
        </w:rPr>
        <w:t xml:space="preserve"> do SWZ </w:t>
      </w:r>
    </w:p>
    <w:p w14:paraId="2FA6534F" w14:textId="77777777" w:rsidR="00EC14D8" w:rsidRDefault="00EC14D8" w:rsidP="001F509E">
      <w:pPr>
        <w:spacing w:before="120" w:after="12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1A13FAFE" w14:textId="4FD814E4" w:rsidR="001F509E" w:rsidRPr="001F509E" w:rsidRDefault="001F509E" w:rsidP="001F509E">
      <w:pPr>
        <w:spacing w:before="120" w:after="12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1F509E">
        <w:rPr>
          <w:rFonts w:ascii="Arial" w:hAnsi="Arial" w:cs="Arial"/>
          <w:b/>
          <w:bCs/>
          <w:sz w:val="20"/>
          <w:szCs w:val="20"/>
        </w:rPr>
        <w:t>FORMULARZ WYMAGANYCH WARUNKÓW TECHNICZNYCH</w:t>
      </w:r>
    </w:p>
    <w:p w14:paraId="511DBA92" w14:textId="412609B8" w:rsidR="00AF4B77" w:rsidRDefault="00EC14D8" w:rsidP="00FE3B18">
      <w:pPr>
        <w:tabs>
          <w:tab w:val="left" w:pos="720"/>
        </w:tabs>
        <w:spacing w:before="120" w:after="120"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Składając ofertę w postępowaniu pn. </w:t>
      </w:r>
      <w:r w:rsidRPr="00EC14D8">
        <w:rPr>
          <w:rFonts w:ascii="Arial" w:hAnsi="Arial" w:cs="Arial"/>
          <w:b/>
          <w:bCs/>
          <w:sz w:val="20"/>
          <w:szCs w:val="20"/>
        </w:rPr>
        <w:t>„</w:t>
      </w:r>
      <w:bookmarkStart w:id="0" w:name="_Hlk132803841"/>
      <w:r>
        <w:rPr>
          <w:rFonts w:ascii="Arial" w:hAnsi="Arial"/>
          <w:b/>
          <w:bCs/>
          <w:sz w:val="20"/>
          <w:szCs w:val="20"/>
        </w:rPr>
        <w:t xml:space="preserve">Dostawa monitora, </w:t>
      </w:r>
      <w:r w:rsidR="00DD239F">
        <w:rPr>
          <w:rFonts w:ascii="Arial" w:hAnsi="Arial"/>
          <w:b/>
          <w:bCs/>
          <w:sz w:val="20"/>
          <w:szCs w:val="20"/>
        </w:rPr>
        <w:t xml:space="preserve">karty graficznej, </w:t>
      </w:r>
      <w:r>
        <w:rPr>
          <w:rFonts w:ascii="Arial" w:hAnsi="Arial"/>
          <w:b/>
          <w:bCs/>
          <w:sz w:val="20"/>
          <w:szCs w:val="20"/>
        </w:rPr>
        <w:t xml:space="preserve">komputera osobistego i </w:t>
      </w:r>
      <w:bookmarkStart w:id="1" w:name="_Hlk129361035"/>
      <w:r>
        <w:rPr>
          <w:rFonts w:ascii="Arial" w:hAnsi="Arial"/>
          <w:b/>
          <w:bCs/>
          <w:sz w:val="20"/>
          <w:szCs w:val="20"/>
        </w:rPr>
        <w:t>serwera plików NAS oraz dysków twardych do serwera plików NAS dla Wydziału Mechatroniki Politechniki Warszawskiej, w podziale na pakiety</w:t>
      </w:r>
      <w:bookmarkEnd w:id="0"/>
      <w:bookmarkEnd w:id="1"/>
      <w:r>
        <w:rPr>
          <w:rFonts w:ascii="Arial" w:hAnsi="Arial"/>
          <w:b/>
          <w:bCs/>
          <w:sz w:val="20"/>
          <w:szCs w:val="20"/>
        </w:rPr>
        <w:t>.”</w:t>
      </w:r>
      <w:r>
        <w:rPr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oferujemy dostawę </w:t>
      </w:r>
      <w:r w:rsidR="00940592">
        <w:rPr>
          <w:rFonts w:ascii="Arial" w:hAnsi="Arial" w:cs="Arial"/>
          <w:sz w:val="20"/>
          <w:szCs w:val="20"/>
        </w:rPr>
        <w:t xml:space="preserve">karty graficznej </w:t>
      </w:r>
      <w:r w:rsidR="00BF31D4" w:rsidRPr="00BF31D4">
        <w:rPr>
          <w:rFonts w:ascii="Arial" w:hAnsi="Arial" w:cs="Arial"/>
          <w:sz w:val="20"/>
          <w:szCs w:val="20"/>
        </w:rPr>
        <w:t>spełniając</w:t>
      </w:r>
      <w:r>
        <w:rPr>
          <w:rFonts w:ascii="Arial" w:hAnsi="Arial" w:cs="Arial"/>
          <w:sz w:val="20"/>
          <w:szCs w:val="20"/>
        </w:rPr>
        <w:t xml:space="preserve">ego </w:t>
      </w:r>
      <w:r w:rsidR="001F509E" w:rsidRPr="00FE3B18">
        <w:rPr>
          <w:rFonts w:ascii="Arial" w:hAnsi="Arial" w:cs="Arial"/>
          <w:sz w:val="20"/>
          <w:szCs w:val="20"/>
        </w:rPr>
        <w:t>poniższe wymagania:</w:t>
      </w:r>
    </w:p>
    <w:tbl>
      <w:tblPr>
        <w:tblStyle w:val="Tabela-Siatka"/>
        <w:tblW w:w="14312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2"/>
        <w:gridCol w:w="7048"/>
        <w:gridCol w:w="4252"/>
      </w:tblGrid>
      <w:tr w:rsidR="00FE3B18" w:rsidRPr="009A27D9" w14:paraId="79E7A6AA" w14:textId="77777777" w:rsidTr="00BB2FBC">
        <w:trPr>
          <w:trHeight w:val="510"/>
          <w:jc w:val="center"/>
        </w:trPr>
        <w:tc>
          <w:tcPr>
            <w:tcW w:w="14312" w:type="dxa"/>
            <w:gridSpan w:val="3"/>
            <w:shd w:val="clear" w:color="auto" w:fill="BFBFBF" w:themeFill="background1" w:themeFillShade="BF"/>
            <w:vAlign w:val="center"/>
          </w:tcPr>
          <w:p w14:paraId="72106460" w14:textId="3AC23583" w:rsidR="00FE3B18" w:rsidRPr="008E1C8F" w:rsidRDefault="00DD239F" w:rsidP="009518FE">
            <w:pPr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Karta graficzna</w:t>
            </w:r>
            <w:r w:rsidR="00E611C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8E1C8F" w:rsidRPr="008E1C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– </w:t>
            </w:r>
            <w:r w:rsidR="00EB57E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</w:t>
            </w:r>
            <w:r w:rsidR="00B00321">
              <w:rPr>
                <w:rFonts w:ascii="Arial" w:hAnsi="Arial" w:cs="Arial"/>
                <w:b/>
                <w:bCs/>
                <w:sz w:val="20"/>
                <w:szCs w:val="20"/>
              </w:rPr>
              <w:t>sztuk</w:t>
            </w:r>
            <w:r w:rsidR="00EB57E9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</w:p>
        </w:tc>
      </w:tr>
      <w:tr w:rsidR="00FE3B18" w:rsidRPr="007D7187" w14:paraId="7057FE1B" w14:textId="77777777" w:rsidTr="00BB2FBC">
        <w:trPr>
          <w:trHeight w:val="585"/>
          <w:jc w:val="center"/>
        </w:trPr>
        <w:tc>
          <w:tcPr>
            <w:tcW w:w="14312" w:type="dxa"/>
            <w:gridSpan w:val="3"/>
          </w:tcPr>
          <w:p w14:paraId="46F1C842" w14:textId="77777777" w:rsidR="00FE3B18" w:rsidRPr="000C7CF1" w:rsidRDefault="00FE3B18" w:rsidP="009518FE">
            <w:pPr>
              <w:widowControl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0C7CF1">
              <w:rPr>
                <w:rFonts w:ascii="Arial" w:eastAsia="Calibri" w:hAnsi="Arial" w:cs="Arial"/>
                <w:b/>
                <w:sz w:val="20"/>
                <w:szCs w:val="20"/>
              </w:rPr>
              <w:t>Producent ……………………………………………..………………………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………….</w:t>
            </w:r>
            <w:r w:rsidRPr="000C7CF1">
              <w:rPr>
                <w:rFonts w:ascii="Arial" w:eastAsia="Calibri" w:hAnsi="Arial" w:cs="Arial"/>
                <w:b/>
                <w:sz w:val="20"/>
                <w:szCs w:val="20"/>
              </w:rPr>
              <w:t xml:space="preserve">… </w:t>
            </w:r>
            <w:r w:rsidRPr="000C7CF1">
              <w:rPr>
                <w:rFonts w:ascii="Arial" w:eastAsia="Calibri" w:hAnsi="Arial" w:cs="Arial"/>
                <w:b/>
                <w:i/>
                <w:sz w:val="20"/>
                <w:szCs w:val="20"/>
              </w:rPr>
              <w:t>(</w:t>
            </w:r>
            <w:r w:rsidRPr="000C7CF1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Należy podać)</w:t>
            </w:r>
          </w:p>
          <w:p w14:paraId="449C7999" w14:textId="6F0FDBD2" w:rsidR="00FE3B18" w:rsidRPr="000C7CF1" w:rsidRDefault="00FE3B18" w:rsidP="009518FE">
            <w:pPr>
              <w:widowControl w:val="0"/>
              <w:spacing w:before="120" w:after="12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Typ  </w:t>
            </w:r>
            <w:r w:rsidR="006F6F63">
              <w:rPr>
                <w:rFonts w:ascii="Arial" w:eastAsia="Calibri" w:hAnsi="Arial" w:cs="Arial"/>
                <w:b/>
                <w:sz w:val="20"/>
                <w:szCs w:val="20"/>
              </w:rPr>
              <w:t xml:space="preserve">/ Model 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.</w:t>
            </w:r>
            <w:r w:rsidRPr="000C7CF1">
              <w:rPr>
                <w:rFonts w:ascii="Arial" w:eastAsia="Calibri" w:hAnsi="Arial" w:cs="Arial"/>
                <w:b/>
                <w:sz w:val="20"/>
                <w:szCs w:val="20"/>
              </w:rPr>
              <w:t xml:space="preserve">………………………………………………………………………………… </w:t>
            </w:r>
            <w:r w:rsidRPr="000C7CF1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  <w:p w14:paraId="41F1B275" w14:textId="6B536006" w:rsidR="00FE3B18" w:rsidRPr="007D7187" w:rsidRDefault="00FE3B18" w:rsidP="009518FE">
            <w:pPr>
              <w:widowControl w:val="0"/>
              <w:spacing w:before="120" w:after="120"/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</w:pPr>
            <w:r w:rsidRPr="000C7CF1">
              <w:rPr>
                <w:rFonts w:ascii="Arial" w:eastAsia="Calibri" w:hAnsi="Arial" w:cs="Arial"/>
                <w:b/>
                <w:sz w:val="20"/>
                <w:szCs w:val="20"/>
              </w:rPr>
              <w:t xml:space="preserve">Rok produkcji </w:t>
            </w:r>
            <w:r w:rsidRPr="00CB7C7E">
              <w:rPr>
                <w:rFonts w:ascii="Arial" w:eastAsia="Calibri" w:hAnsi="Arial" w:cs="Arial"/>
                <w:b/>
                <w:sz w:val="20"/>
                <w:szCs w:val="20"/>
              </w:rPr>
              <w:t>(nie wcześniej niż 202</w:t>
            </w:r>
            <w:r w:rsidR="004504C4" w:rsidRPr="00CB7C7E">
              <w:rPr>
                <w:rFonts w:ascii="Arial" w:eastAsia="Calibri" w:hAnsi="Arial" w:cs="Arial"/>
                <w:b/>
                <w:sz w:val="20"/>
                <w:szCs w:val="20"/>
              </w:rPr>
              <w:t>2</w:t>
            </w:r>
            <w:r w:rsidRPr="00CB7C7E">
              <w:rPr>
                <w:rFonts w:ascii="Arial" w:eastAsia="Calibri" w:hAnsi="Arial" w:cs="Arial"/>
                <w:b/>
                <w:sz w:val="20"/>
                <w:szCs w:val="20"/>
              </w:rPr>
              <w:t xml:space="preserve"> r.)</w:t>
            </w:r>
            <w:r w:rsidRPr="000C7CF1">
              <w:rPr>
                <w:rFonts w:ascii="Arial" w:eastAsia="Calibri" w:hAnsi="Arial" w:cs="Arial"/>
                <w:b/>
                <w:sz w:val="20"/>
                <w:szCs w:val="20"/>
              </w:rPr>
              <w:t xml:space="preserve"> ………………….…………………...…….. </w:t>
            </w:r>
            <w:r w:rsidRPr="000C7CF1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</w:tc>
      </w:tr>
      <w:tr w:rsidR="00FE3B18" w:rsidRPr="00EC14D8" w14:paraId="4928F109" w14:textId="77777777" w:rsidTr="00133E9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9"/>
          <w:jc w:val="center"/>
        </w:trPr>
        <w:tc>
          <w:tcPr>
            <w:tcW w:w="3012" w:type="dxa"/>
            <w:shd w:val="clear" w:color="auto" w:fill="D0CECE" w:themeFill="background2" w:themeFillShade="E6"/>
            <w:vAlign w:val="center"/>
          </w:tcPr>
          <w:p w14:paraId="3E582136" w14:textId="102EE0D3" w:rsidR="00FE3B18" w:rsidRPr="00EC14D8" w:rsidRDefault="00FE3B18" w:rsidP="00FE3B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14D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Parametr </w:t>
            </w:r>
          </w:p>
        </w:tc>
        <w:tc>
          <w:tcPr>
            <w:tcW w:w="7048" w:type="dxa"/>
            <w:shd w:val="clear" w:color="auto" w:fill="D0CECE" w:themeFill="background2" w:themeFillShade="E6"/>
            <w:vAlign w:val="center"/>
          </w:tcPr>
          <w:p w14:paraId="55FEF1AD" w14:textId="64F2B465" w:rsidR="00FE3B18" w:rsidRPr="00EC14D8" w:rsidRDefault="00FE3B18" w:rsidP="00FE3B18">
            <w:pPr>
              <w:rPr>
                <w:rFonts w:ascii="Arial" w:hAnsi="Arial" w:cs="Arial"/>
                <w:sz w:val="20"/>
                <w:szCs w:val="20"/>
              </w:rPr>
            </w:pPr>
            <w:r w:rsidRPr="00EC14D8">
              <w:rPr>
                <w:rFonts w:ascii="Arial" w:hAnsi="Arial" w:cs="Arial"/>
                <w:b/>
                <w:bCs/>
                <w:sz w:val="20"/>
                <w:szCs w:val="20"/>
              </w:rPr>
              <w:t>Minimalne wymagania Zamawiającego</w:t>
            </w:r>
          </w:p>
        </w:tc>
        <w:tc>
          <w:tcPr>
            <w:tcW w:w="4252" w:type="dxa"/>
            <w:shd w:val="clear" w:color="auto" w:fill="D0CECE" w:themeFill="background2" w:themeFillShade="E6"/>
            <w:vAlign w:val="center"/>
          </w:tcPr>
          <w:p w14:paraId="308A6A9E" w14:textId="47C78ABB" w:rsidR="00FE3B18" w:rsidRPr="00EC14D8" w:rsidRDefault="00FE3B18" w:rsidP="00FE3B18">
            <w:pPr>
              <w:rPr>
                <w:rFonts w:ascii="Arial" w:hAnsi="Arial" w:cs="Arial"/>
                <w:sz w:val="20"/>
                <w:szCs w:val="20"/>
              </w:rPr>
            </w:pPr>
            <w:r w:rsidRPr="00EC14D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Parametry oferowane </w:t>
            </w:r>
          </w:p>
        </w:tc>
      </w:tr>
      <w:tr w:rsidR="00133E9F" w:rsidRPr="000235EF" w14:paraId="39339A89" w14:textId="77777777" w:rsidTr="00133E9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  <w:jc w:val="center"/>
        </w:trPr>
        <w:tc>
          <w:tcPr>
            <w:tcW w:w="3012" w:type="dxa"/>
            <w:shd w:val="clear" w:color="auto" w:fill="FFFFFF" w:themeFill="background1"/>
            <w:vAlign w:val="center"/>
          </w:tcPr>
          <w:p w14:paraId="71FC621A" w14:textId="7EEFD7DB" w:rsidR="00133E9F" w:rsidRPr="00BA5699" w:rsidRDefault="00133E9F" w:rsidP="00133E9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5699">
              <w:rPr>
                <w:rFonts w:ascii="Arial" w:hAnsi="Arial" w:cs="Arial"/>
                <w:sz w:val="20"/>
                <w:szCs w:val="20"/>
              </w:rPr>
              <w:t>Wydajność</w:t>
            </w:r>
          </w:p>
        </w:tc>
        <w:tc>
          <w:tcPr>
            <w:tcW w:w="7048" w:type="dxa"/>
            <w:shd w:val="clear" w:color="auto" w:fill="FFFFFF" w:themeFill="background1"/>
            <w:vAlign w:val="center"/>
          </w:tcPr>
          <w:p w14:paraId="7A4C863D" w14:textId="5AB7EE7B" w:rsidR="00133E9F" w:rsidRPr="00BA5699" w:rsidRDefault="00133E9F" w:rsidP="00BA56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5699">
              <w:rPr>
                <w:rFonts w:ascii="Arial" w:hAnsi="Arial" w:cs="Arial"/>
                <w:sz w:val="20"/>
                <w:szCs w:val="20"/>
              </w:rPr>
              <w:t xml:space="preserve">Karta graficzna osiągająca w testach wydajności (wg PassMark G3D Mark  http://www.videocardbenchmark.net) minimum </w:t>
            </w:r>
            <w:r w:rsidR="002C4A4E" w:rsidRPr="00BA5699">
              <w:rPr>
                <w:rFonts w:ascii="Arial" w:hAnsi="Arial" w:cs="Arial"/>
                <w:sz w:val="20"/>
                <w:szCs w:val="20"/>
              </w:rPr>
              <w:t>17</w:t>
            </w:r>
            <w:r w:rsidR="0030212C">
              <w:rPr>
                <w:rFonts w:ascii="Arial" w:hAnsi="Arial" w:cs="Arial"/>
                <w:sz w:val="20"/>
                <w:szCs w:val="20"/>
              </w:rPr>
              <w:t>110</w:t>
            </w:r>
            <w:r w:rsidRPr="00BA5699">
              <w:rPr>
                <w:rFonts w:ascii="Arial" w:hAnsi="Arial" w:cs="Arial"/>
                <w:sz w:val="20"/>
                <w:szCs w:val="20"/>
              </w:rPr>
              <w:t xml:space="preserve"> pkt. </w:t>
            </w:r>
            <w:r w:rsidR="00BA5699">
              <w:rPr>
                <w:rFonts w:ascii="Arial" w:hAnsi="Arial" w:cs="Arial"/>
                <w:sz w:val="20"/>
                <w:szCs w:val="20"/>
              </w:rPr>
              <w:br/>
            </w:r>
            <w:r w:rsidRPr="00BA5699">
              <w:rPr>
                <w:rFonts w:ascii="Arial" w:hAnsi="Arial" w:cs="Arial"/>
                <w:sz w:val="20"/>
                <w:szCs w:val="20"/>
              </w:rPr>
              <w:t xml:space="preserve">wg stanu na dzień </w:t>
            </w:r>
            <w:r w:rsidR="00051718">
              <w:rPr>
                <w:rFonts w:ascii="Arial" w:hAnsi="Arial" w:cs="Arial"/>
                <w:sz w:val="20"/>
                <w:szCs w:val="20"/>
              </w:rPr>
              <w:t>23.10.2023</w:t>
            </w:r>
            <w:r w:rsidR="00BA5699" w:rsidRPr="00BA5699">
              <w:rPr>
                <w:rFonts w:ascii="Arial" w:hAnsi="Arial" w:cs="Arial"/>
                <w:sz w:val="20"/>
                <w:szCs w:val="20"/>
              </w:rPr>
              <w:t>)</w:t>
            </w:r>
            <w:r w:rsidRPr="00BA5699">
              <w:rPr>
                <w:rFonts w:ascii="Arial" w:hAnsi="Arial" w:cs="Arial"/>
                <w:sz w:val="20"/>
                <w:szCs w:val="20"/>
              </w:rPr>
              <w:t xml:space="preserve"> ,</w:t>
            </w:r>
            <w:r w:rsidR="00940592">
              <w:rPr>
                <w:rFonts w:ascii="Arial" w:hAnsi="Arial" w:cs="Arial"/>
                <w:sz w:val="20"/>
                <w:szCs w:val="20"/>
              </w:rPr>
              <w:t xml:space="preserve"> zgodnie z Załącznikiem nr 9 do SWZ</w:t>
            </w:r>
          </w:p>
        </w:tc>
        <w:tc>
          <w:tcPr>
            <w:tcW w:w="4252" w:type="dxa"/>
            <w:shd w:val="clear" w:color="auto" w:fill="FFFFFF" w:themeFill="background1"/>
            <w:vAlign w:val="center"/>
          </w:tcPr>
          <w:p w14:paraId="69FFE7B1" w14:textId="77777777" w:rsidR="00133E9F" w:rsidRPr="00E346E1" w:rsidRDefault="00133E9F" w:rsidP="00133E9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196864D8" w14:textId="77777777" w:rsidR="00133E9F" w:rsidRPr="00E346E1" w:rsidRDefault="00133E9F" w:rsidP="00133E9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 w:rsidRPr="00E346E1"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64C6C9AB" w14:textId="54F16964" w:rsidR="00133E9F" w:rsidRPr="000235EF" w:rsidRDefault="00133E9F" w:rsidP="00133E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6E1">
              <w:rPr>
                <w:rFonts w:ascii="Arial" w:hAnsi="Arial" w:cs="Arial"/>
                <w:i/>
                <w:iCs/>
                <w:sz w:val="16"/>
              </w:rPr>
              <w:t>Tak/Nie</w:t>
            </w:r>
          </w:p>
        </w:tc>
      </w:tr>
      <w:tr w:rsidR="00133E9F" w:rsidRPr="000235EF" w14:paraId="7C698752" w14:textId="77777777" w:rsidTr="00133E9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2"/>
          <w:jc w:val="center"/>
        </w:trPr>
        <w:tc>
          <w:tcPr>
            <w:tcW w:w="3012" w:type="dxa"/>
            <w:shd w:val="clear" w:color="auto" w:fill="FFFFFF" w:themeFill="background1"/>
            <w:vAlign w:val="center"/>
          </w:tcPr>
          <w:p w14:paraId="0BBC4573" w14:textId="4C6500A3" w:rsidR="00133E9F" w:rsidRPr="00BA5699" w:rsidRDefault="00133E9F" w:rsidP="00133E9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5699">
              <w:rPr>
                <w:rFonts w:ascii="Arial" w:hAnsi="Arial" w:cs="Arial"/>
                <w:sz w:val="20"/>
                <w:szCs w:val="20"/>
              </w:rPr>
              <w:t>Taktowanie rdzenia</w:t>
            </w:r>
          </w:p>
        </w:tc>
        <w:tc>
          <w:tcPr>
            <w:tcW w:w="7048" w:type="dxa"/>
            <w:shd w:val="clear" w:color="auto" w:fill="FFFFFF" w:themeFill="background1"/>
            <w:vAlign w:val="center"/>
          </w:tcPr>
          <w:p w14:paraId="50C111C9" w14:textId="6A6634AF" w:rsidR="00133E9F" w:rsidRPr="00BA5699" w:rsidRDefault="00133E9F" w:rsidP="00BA56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5699">
              <w:rPr>
                <w:rFonts w:ascii="Arial" w:hAnsi="Arial" w:cs="Arial"/>
                <w:sz w:val="20"/>
                <w:szCs w:val="20"/>
              </w:rPr>
              <w:t>Min 562 MHz dla pracy normalnej i min 1800 MHz dla pracy Boost</w:t>
            </w:r>
          </w:p>
        </w:tc>
        <w:tc>
          <w:tcPr>
            <w:tcW w:w="4252" w:type="dxa"/>
            <w:shd w:val="clear" w:color="auto" w:fill="FFFFFF" w:themeFill="background1"/>
            <w:vAlign w:val="center"/>
          </w:tcPr>
          <w:p w14:paraId="0CB5B2A8" w14:textId="77777777" w:rsidR="00133E9F" w:rsidRPr="00E346E1" w:rsidRDefault="00133E9F" w:rsidP="00133E9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31939A3E" w14:textId="77777777" w:rsidR="00133E9F" w:rsidRPr="00E346E1" w:rsidRDefault="00133E9F" w:rsidP="00133E9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 w:rsidRPr="00E346E1"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19D43107" w14:textId="069113BE" w:rsidR="00133E9F" w:rsidRPr="000235EF" w:rsidRDefault="00133E9F" w:rsidP="00133E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6E1">
              <w:rPr>
                <w:rFonts w:ascii="Arial" w:hAnsi="Arial" w:cs="Arial"/>
                <w:i/>
                <w:iCs/>
                <w:sz w:val="16"/>
              </w:rPr>
              <w:t>Tak/Nie</w:t>
            </w:r>
          </w:p>
        </w:tc>
      </w:tr>
      <w:tr w:rsidR="00133E9F" w:rsidRPr="000235EF" w14:paraId="171EB040" w14:textId="77777777" w:rsidTr="00BA569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77"/>
          <w:jc w:val="center"/>
        </w:trPr>
        <w:tc>
          <w:tcPr>
            <w:tcW w:w="3012" w:type="dxa"/>
            <w:shd w:val="clear" w:color="auto" w:fill="FFFFFF" w:themeFill="background1"/>
            <w:vAlign w:val="center"/>
          </w:tcPr>
          <w:p w14:paraId="72BAC4E9" w14:textId="069D7CE5" w:rsidR="00133E9F" w:rsidRPr="00BA5699" w:rsidRDefault="00133E9F" w:rsidP="00133E9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5699">
              <w:rPr>
                <w:rFonts w:ascii="Arial" w:hAnsi="Arial" w:cs="Arial"/>
                <w:sz w:val="20"/>
                <w:szCs w:val="20"/>
              </w:rPr>
              <w:t xml:space="preserve">Procesory </w:t>
            </w:r>
            <w:r w:rsidR="002C4A4E" w:rsidRPr="00BA5699">
              <w:rPr>
                <w:rFonts w:ascii="Arial" w:hAnsi="Arial" w:cs="Arial"/>
                <w:sz w:val="20"/>
                <w:szCs w:val="20"/>
              </w:rPr>
              <w:t>CUDA</w:t>
            </w:r>
            <w:r w:rsidRPr="00BA569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48" w:type="dxa"/>
            <w:shd w:val="clear" w:color="auto" w:fill="FFFFFF" w:themeFill="background1"/>
            <w:vAlign w:val="center"/>
          </w:tcPr>
          <w:p w14:paraId="02211AA8" w14:textId="49501BF6" w:rsidR="00133E9F" w:rsidRPr="00BA5699" w:rsidRDefault="00133E9F" w:rsidP="00BA56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5699">
              <w:rPr>
                <w:rFonts w:ascii="Arial" w:hAnsi="Arial" w:cs="Arial"/>
                <w:sz w:val="20"/>
                <w:szCs w:val="20"/>
              </w:rPr>
              <w:t>Minimum 3</w:t>
            </w:r>
            <w:r w:rsidR="002C4A4E" w:rsidRPr="00BA5699">
              <w:rPr>
                <w:rFonts w:ascii="Arial" w:hAnsi="Arial" w:cs="Arial"/>
                <w:sz w:val="20"/>
                <w:szCs w:val="20"/>
              </w:rPr>
              <w:t>584</w:t>
            </w:r>
          </w:p>
        </w:tc>
        <w:tc>
          <w:tcPr>
            <w:tcW w:w="4252" w:type="dxa"/>
            <w:shd w:val="clear" w:color="auto" w:fill="FFFFFF" w:themeFill="background1"/>
            <w:vAlign w:val="center"/>
          </w:tcPr>
          <w:p w14:paraId="27B35C52" w14:textId="77777777" w:rsidR="00133E9F" w:rsidRPr="00E346E1" w:rsidRDefault="00133E9F" w:rsidP="00133E9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26E989B6" w14:textId="77777777" w:rsidR="00133E9F" w:rsidRPr="00E346E1" w:rsidRDefault="00133E9F" w:rsidP="00133E9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 w:rsidRPr="00E346E1"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4B0843D2" w14:textId="396724FB" w:rsidR="00133E9F" w:rsidRPr="000235EF" w:rsidRDefault="00BA5699" w:rsidP="00133E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</w:tc>
      </w:tr>
      <w:tr w:rsidR="00133E9F" w:rsidRPr="000235EF" w14:paraId="436ACB9F" w14:textId="77777777" w:rsidTr="00133E9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1"/>
          <w:jc w:val="center"/>
        </w:trPr>
        <w:tc>
          <w:tcPr>
            <w:tcW w:w="3012" w:type="dxa"/>
            <w:shd w:val="clear" w:color="auto" w:fill="FFFFFF" w:themeFill="background1"/>
            <w:vAlign w:val="center"/>
          </w:tcPr>
          <w:p w14:paraId="7F1489DF" w14:textId="0E1547B1" w:rsidR="00133E9F" w:rsidRPr="00BA5699" w:rsidRDefault="00133E9F" w:rsidP="00133E9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5699">
              <w:rPr>
                <w:rFonts w:ascii="Arial" w:hAnsi="Arial" w:cs="Arial"/>
                <w:sz w:val="20"/>
                <w:szCs w:val="20"/>
              </w:rPr>
              <w:t xml:space="preserve">Typ złącz </w:t>
            </w:r>
          </w:p>
        </w:tc>
        <w:tc>
          <w:tcPr>
            <w:tcW w:w="7048" w:type="dxa"/>
            <w:shd w:val="clear" w:color="auto" w:fill="FFFFFF" w:themeFill="background1"/>
            <w:vAlign w:val="center"/>
          </w:tcPr>
          <w:p w14:paraId="51FA3AB4" w14:textId="616C06A6" w:rsidR="00133E9F" w:rsidRPr="00BA5699" w:rsidRDefault="00133E9F" w:rsidP="00BA56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5699">
              <w:rPr>
                <w:rFonts w:ascii="Arial" w:hAnsi="Arial" w:cs="Arial"/>
                <w:sz w:val="20"/>
                <w:szCs w:val="20"/>
              </w:rPr>
              <w:t>PCI Express 4.0 x16</w:t>
            </w:r>
          </w:p>
        </w:tc>
        <w:tc>
          <w:tcPr>
            <w:tcW w:w="4252" w:type="dxa"/>
            <w:shd w:val="clear" w:color="auto" w:fill="FFFFFF" w:themeFill="background1"/>
            <w:vAlign w:val="center"/>
          </w:tcPr>
          <w:p w14:paraId="0847F4BC" w14:textId="77777777" w:rsidR="00133E9F" w:rsidRPr="00E346E1" w:rsidRDefault="00133E9F" w:rsidP="00133E9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4B848F63" w14:textId="77777777" w:rsidR="00133E9F" w:rsidRPr="00E346E1" w:rsidRDefault="00133E9F" w:rsidP="00133E9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 w:rsidRPr="00E346E1"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07AAEDA0" w14:textId="377DA08F" w:rsidR="00133E9F" w:rsidRPr="000235EF" w:rsidRDefault="00133E9F" w:rsidP="00133E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346E1">
              <w:rPr>
                <w:rFonts w:ascii="Arial" w:hAnsi="Arial" w:cs="Arial"/>
                <w:i/>
                <w:iCs/>
                <w:sz w:val="16"/>
              </w:rPr>
              <w:t>Tak/Nie</w:t>
            </w:r>
          </w:p>
        </w:tc>
      </w:tr>
      <w:tr w:rsidR="00133E9F" w:rsidRPr="000235EF" w14:paraId="272FFA41" w14:textId="77777777" w:rsidTr="00133E9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88"/>
          <w:jc w:val="center"/>
        </w:trPr>
        <w:tc>
          <w:tcPr>
            <w:tcW w:w="3012" w:type="dxa"/>
            <w:shd w:val="clear" w:color="auto" w:fill="FFFFFF" w:themeFill="background1"/>
            <w:vAlign w:val="center"/>
          </w:tcPr>
          <w:p w14:paraId="68B92A74" w14:textId="69854E63" w:rsidR="00133E9F" w:rsidRPr="00BA5699" w:rsidRDefault="00133E9F" w:rsidP="00133E9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5699">
              <w:rPr>
                <w:rFonts w:ascii="Arial" w:hAnsi="Arial" w:cs="Arial"/>
                <w:sz w:val="20"/>
                <w:szCs w:val="20"/>
              </w:rPr>
              <w:t>Obsługiwane rozdzielczości</w:t>
            </w:r>
          </w:p>
        </w:tc>
        <w:tc>
          <w:tcPr>
            <w:tcW w:w="7048" w:type="dxa"/>
            <w:shd w:val="clear" w:color="auto" w:fill="FFFFFF" w:themeFill="background1"/>
            <w:vAlign w:val="center"/>
          </w:tcPr>
          <w:p w14:paraId="3A1D0DE6" w14:textId="77777777" w:rsidR="00133E9F" w:rsidRPr="00BA5699" w:rsidRDefault="00133E9F" w:rsidP="00BA56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5699">
              <w:rPr>
                <w:rFonts w:ascii="Arial" w:hAnsi="Arial" w:cs="Arial"/>
                <w:sz w:val="20"/>
                <w:szCs w:val="20"/>
              </w:rPr>
              <w:t>Możliwość obsługi rozdzielczości do 7680x4320</w:t>
            </w:r>
          </w:p>
          <w:p w14:paraId="229E8F97" w14:textId="346E4E72" w:rsidR="00133E9F" w:rsidRPr="00BA5699" w:rsidRDefault="00133E9F" w:rsidP="00BA56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FFFFFF" w:themeFill="background1"/>
            <w:vAlign w:val="center"/>
          </w:tcPr>
          <w:p w14:paraId="07AAF38B" w14:textId="77777777" w:rsidR="00133E9F" w:rsidRPr="00E346E1" w:rsidRDefault="00133E9F" w:rsidP="00133E9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444DDDCF" w14:textId="77777777" w:rsidR="00133E9F" w:rsidRPr="00E346E1" w:rsidRDefault="00133E9F" w:rsidP="00133E9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 w:rsidRPr="00E346E1"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37F75977" w14:textId="7A431E85" w:rsidR="00133E9F" w:rsidRPr="00DC4F6E" w:rsidRDefault="00133E9F" w:rsidP="00133E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6E1">
              <w:rPr>
                <w:rFonts w:ascii="Arial" w:hAnsi="Arial" w:cs="Arial"/>
                <w:i/>
                <w:iCs/>
                <w:sz w:val="16"/>
              </w:rPr>
              <w:t>Tak/Nie</w:t>
            </w:r>
          </w:p>
        </w:tc>
      </w:tr>
      <w:tr w:rsidR="00133E9F" w:rsidRPr="000235EF" w14:paraId="0C1E568D" w14:textId="77777777" w:rsidTr="00133E9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0"/>
          <w:jc w:val="center"/>
        </w:trPr>
        <w:tc>
          <w:tcPr>
            <w:tcW w:w="3012" w:type="dxa"/>
            <w:shd w:val="clear" w:color="auto" w:fill="FFFFFF" w:themeFill="background1"/>
            <w:vAlign w:val="center"/>
          </w:tcPr>
          <w:p w14:paraId="2498DF79" w14:textId="7BF6C9BA" w:rsidR="00133E9F" w:rsidRPr="00BA5699" w:rsidRDefault="00133E9F" w:rsidP="00133E9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5699">
              <w:rPr>
                <w:rFonts w:ascii="Arial" w:hAnsi="Arial" w:cs="Arial"/>
                <w:sz w:val="20"/>
                <w:szCs w:val="20"/>
              </w:rPr>
              <w:t>Pamięć RAM karty</w:t>
            </w:r>
          </w:p>
        </w:tc>
        <w:tc>
          <w:tcPr>
            <w:tcW w:w="7048" w:type="dxa"/>
            <w:shd w:val="clear" w:color="auto" w:fill="FFFFFF" w:themeFill="background1"/>
            <w:vAlign w:val="center"/>
          </w:tcPr>
          <w:p w14:paraId="45A5D6B0" w14:textId="54962609" w:rsidR="00133E9F" w:rsidRPr="00BA5699" w:rsidRDefault="00133E9F" w:rsidP="00BA56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5699">
              <w:rPr>
                <w:rFonts w:ascii="Arial" w:hAnsi="Arial" w:cs="Arial"/>
                <w:sz w:val="20"/>
                <w:szCs w:val="20"/>
              </w:rPr>
              <w:t>12 GB GDDR6, możliwe taktowani 15000 MHz</w:t>
            </w:r>
          </w:p>
          <w:p w14:paraId="17C1E519" w14:textId="33573DC6" w:rsidR="00133E9F" w:rsidRPr="00BA5699" w:rsidRDefault="00133E9F" w:rsidP="00BA56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FFFFFF" w:themeFill="background1"/>
            <w:vAlign w:val="center"/>
          </w:tcPr>
          <w:p w14:paraId="0B4931A0" w14:textId="77777777" w:rsidR="00BA5699" w:rsidRDefault="00BA5699" w:rsidP="00133E9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0629E9FE" w14:textId="45027B83" w:rsidR="00133E9F" w:rsidRPr="00E346E1" w:rsidRDefault="00133E9F" w:rsidP="00133E9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 w:rsidRPr="00E346E1"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047EB625" w14:textId="110276C4" w:rsidR="00133E9F" w:rsidRPr="00DC4F6E" w:rsidRDefault="00133E9F" w:rsidP="00133E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6E1">
              <w:rPr>
                <w:rFonts w:ascii="Arial" w:hAnsi="Arial" w:cs="Arial"/>
                <w:i/>
                <w:iCs/>
                <w:sz w:val="16"/>
              </w:rPr>
              <w:t>Tak/Nie</w:t>
            </w:r>
          </w:p>
        </w:tc>
      </w:tr>
      <w:tr w:rsidR="00133E9F" w:rsidRPr="000235EF" w14:paraId="58ED3ADC" w14:textId="77777777" w:rsidTr="00133E9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0"/>
          <w:jc w:val="center"/>
        </w:trPr>
        <w:tc>
          <w:tcPr>
            <w:tcW w:w="3012" w:type="dxa"/>
            <w:shd w:val="clear" w:color="auto" w:fill="FFFFFF" w:themeFill="background1"/>
            <w:vAlign w:val="center"/>
          </w:tcPr>
          <w:p w14:paraId="074ACE11" w14:textId="2692E73D" w:rsidR="00133E9F" w:rsidRPr="00BA5699" w:rsidRDefault="00133E9F" w:rsidP="00133E9F">
            <w:pPr>
              <w:rPr>
                <w:rStyle w:val="attributenametext"/>
                <w:rFonts w:ascii="Arial" w:hAnsi="Arial" w:cs="Arial"/>
                <w:sz w:val="20"/>
                <w:szCs w:val="20"/>
              </w:rPr>
            </w:pPr>
            <w:r w:rsidRPr="00BA5699">
              <w:rPr>
                <w:rFonts w:ascii="Arial" w:hAnsi="Arial" w:cs="Arial"/>
                <w:sz w:val="20"/>
                <w:szCs w:val="20"/>
              </w:rPr>
              <w:t>Złącza</w:t>
            </w:r>
          </w:p>
        </w:tc>
        <w:tc>
          <w:tcPr>
            <w:tcW w:w="7048" w:type="dxa"/>
            <w:shd w:val="clear" w:color="auto" w:fill="FFFFFF" w:themeFill="background1"/>
            <w:vAlign w:val="center"/>
          </w:tcPr>
          <w:p w14:paraId="5BD022C3" w14:textId="5B3923E1" w:rsidR="00133E9F" w:rsidRPr="00BA5699" w:rsidRDefault="00133E9F" w:rsidP="00BA5699">
            <w:pPr>
              <w:pStyle w:val="Standard"/>
              <w:jc w:val="center"/>
              <w:rPr>
                <w:rFonts w:ascii="Arial" w:eastAsia="Arial Unicode MS" w:hAnsi="Arial" w:cs="Arial"/>
                <w:sz w:val="20"/>
                <w:szCs w:val="20"/>
                <w:lang w:val="pl-PL"/>
              </w:rPr>
            </w:pPr>
            <w:r w:rsidRPr="00BA5699">
              <w:rPr>
                <w:rFonts w:ascii="Arial" w:hAnsi="Arial" w:cs="Arial"/>
                <w:sz w:val="20"/>
                <w:szCs w:val="20"/>
              </w:rPr>
              <w:t>3 x MiniDisplayPort, 1x HDMI</w:t>
            </w:r>
          </w:p>
        </w:tc>
        <w:tc>
          <w:tcPr>
            <w:tcW w:w="4252" w:type="dxa"/>
            <w:shd w:val="clear" w:color="auto" w:fill="FFFFFF" w:themeFill="background1"/>
            <w:vAlign w:val="center"/>
          </w:tcPr>
          <w:p w14:paraId="4C0DDD44" w14:textId="77777777" w:rsidR="00133E9F" w:rsidRPr="00E346E1" w:rsidRDefault="00133E9F" w:rsidP="00133E9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4AEE6586" w14:textId="77777777" w:rsidR="00133E9F" w:rsidRPr="00E346E1" w:rsidRDefault="00133E9F" w:rsidP="00133E9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 w:rsidRPr="00E346E1"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5AD282B5" w14:textId="36B9AE21" w:rsidR="00133E9F" w:rsidRPr="00DC4F6E" w:rsidRDefault="00133E9F" w:rsidP="00133E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6E1">
              <w:rPr>
                <w:rFonts w:ascii="Arial" w:hAnsi="Arial" w:cs="Arial"/>
                <w:i/>
                <w:iCs/>
                <w:sz w:val="16"/>
              </w:rPr>
              <w:t>Tak/Nie</w:t>
            </w:r>
          </w:p>
        </w:tc>
      </w:tr>
      <w:tr w:rsidR="00133E9F" w:rsidRPr="000235EF" w14:paraId="6D41D690" w14:textId="77777777" w:rsidTr="00133E9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0"/>
          <w:jc w:val="center"/>
        </w:trPr>
        <w:tc>
          <w:tcPr>
            <w:tcW w:w="3012" w:type="dxa"/>
            <w:shd w:val="clear" w:color="auto" w:fill="FFFFFF" w:themeFill="background1"/>
            <w:vAlign w:val="center"/>
          </w:tcPr>
          <w:p w14:paraId="2BAF3096" w14:textId="0C5A09C6" w:rsidR="00133E9F" w:rsidRPr="00BA5699" w:rsidRDefault="00133E9F" w:rsidP="00133E9F">
            <w:pPr>
              <w:rPr>
                <w:rStyle w:val="attributenametext"/>
                <w:rFonts w:ascii="Arial" w:hAnsi="Arial" w:cs="Arial"/>
                <w:sz w:val="20"/>
                <w:szCs w:val="20"/>
              </w:rPr>
            </w:pPr>
            <w:r w:rsidRPr="00BA5699">
              <w:rPr>
                <w:rFonts w:ascii="Arial" w:hAnsi="Arial" w:cs="Arial"/>
                <w:sz w:val="20"/>
                <w:szCs w:val="20"/>
              </w:rPr>
              <w:lastRenderedPageBreak/>
              <w:t>Obsługiwane standardy</w:t>
            </w:r>
          </w:p>
        </w:tc>
        <w:tc>
          <w:tcPr>
            <w:tcW w:w="7048" w:type="dxa"/>
            <w:shd w:val="clear" w:color="auto" w:fill="FFFFFF" w:themeFill="background1"/>
            <w:vAlign w:val="center"/>
          </w:tcPr>
          <w:p w14:paraId="7AE7B2A5" w14:textId="61D6990F" w:rsidR="00133E9F" w:rsidRPr="00BA5699" w:rsidRDefault="00133E9F" w:rsidP="00BA56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BA5699">
              <w:rPr>
                <w:rFonts w:ascii="Arial" w:hAnsi="Arial" w:cs="Arial"/>
                <w:sz w:val="20"/>
                <w:szCs w:val="20"/>
              </w:rPr>
              <w:t>DirectX 12, OpenGL 4.6</w:t>
            </w:r>
          </w:p>
        </w:tc>
        <w:tc>
          <w:tcPr>
            <w:tcW w:w="4252" w:type="dxa"/>
            <w:shd w:val="clear" w:color="auto" w:fill="FFFFFF" w:themeFill="background1"/>
            <w:vAlign w:val="center"/>
          </w:tcPr>
          <w:p w14:paraId="262D58BD" w14:textId="77777777" w:rsidR="00133E9F" w:rsidRPr="00E346E1" w:rsidRDefault="00133E9F" w:rsidP="00133E9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34B21A4F" w14:textId="77777777" w:rsidR="00133E9F" w:rsidRPr="00E346E1" w:rsidRDefault="00133E9F" w:rsidP="00133E9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 w:rsidRPr="00E346E1"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25BD6113" w14:textId="2FA825C3" w:rsidR="00133E9F" w:rsidRPr="00DC4F6E" w:rsidRDefault="00133E9F" w:rsidP="00133E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6E1">
              <w:rPr>
                <w:rFonts w:ascii="Arial" w:hAnsi="Arial" w:cs="Arial"/>
                <w:i/>
                <w:iCs/>
                <w:sz w:val="16"/>
              </w:rPr>
              <w:t>Tak/Nie</w:t>
            </w:r>
          </w:p>
        </w:tc>
      </w:tr>
      <w:tr w:rsidR="00133E9F" w:rsidRPr="000235EF" w14:paraId="737F7F73" w14:textId="77777777" w:rsidTr="00133E9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2"/>
          <w:jc w:val="center"/>
        </w:trPr>
        <w:tc>
          <w:tcPr>
            <w:tcW w:w="3012" w:type="dxa"/>
            <w:shd w:val="clear" w:color="auto" w:fill="FFFFFF" w:themeFill="background1"/>
            <w:vAlign w:val="center"/>
          </w:tcPr>
          <w:p w14:paraId="2CB117B5" w14:textId="4AD2DAB5" w:rsidR="00133E9F" w:rsidRPr="00BA5699" w:rsidRDefault="002C4A4E" w:rsidP="00133E9F">
            <w:pPr>
              <w:rPr>
                <w:rFonts w:ascii="Arial" w:hAnsi="Arial" w:cs="Arial"/>
                <w:sz w:val="20"/>
                <w:szCs w:val="20"/>
              </w:rPr>
            </w:pPr>
            <w:r w:rsidRPr="00BA5699">
              <w:rPr>
                <w:rFonts w:ascii="Arial" w:hAnsi="Arial" w:cs="Arial"/>
                <w:sz w:val="20"/>
                <w:szCs w:val="20"/>
              </w:rPr>
              <w:t>Chłodzenie</w:t>
            </w:r>
          </w:p>
        </w:tc>
        <w:tc>
          <w:tcPr>
            <w:tcW w:w="7048" w:type="dxa"/>
            <w:shd w:val="clear" w:color="auto" w:fill="FFFFFF" w:themeFill="background1"/>
            <w:vAlign w:val="center"/>
          </w:tcPr>
          <w:p w14:paraId="20E7343A" w14:textId="64C5EBB6" w:rsidR="00133E9F" w:rsidRPr="00BA5699" w:rsidRDefault="002C4A4E" w:rsidP="00BA56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5699">
              <w:rPr>
                <w:rFonts w:ascii="Arial" w:hAnsi="Arial" w:cs="Arial"/>
                <w:sz w:val="20"/>
                <w:szCs w:val="20"/>
              </w:rPr>
              <w:t xml:space="preserve">Aktywne, </w:t>
            </w:r>
            <w:r w:rsidR="00BA5699">
              <w:rPr>
                <w:rFonts w:ascii="Arial" w:hAnsi="Arial" w:cs="Arial"/>
                <w:sz w:val="20"/>
                <w:szCs w:val="20"/>
              </w:rPr>
              <w:t>z</w:t>
            </w:r>
            <w:r w:rsidRPr="00BA5699">
              <w:rPr>
                <w:rFonts w:ascii="Arial" w:hAnsi="Arial" w:cs="Arial"/>
                <w:sz w:val="20"/>
                <w:szCs w:val="20"/>
              </w:rPr>
              <w:t xml:space="preserve"> technologią eliminacji hałasu</w:t>
            </w:r>
          </w:p>
        </w:tc>
        <w:tc>
          <w:tcPr>
            <w:tcW w:w="4252" w:type="dxa"/>
            <w:shd w:val="clear" w:color="auto" w:fill="FFFFFF" w:themeFill="background1"/>
            <w:vAlign w:val="center"/>
          </w:tcPr>
          <w:p w14:paraId="62A24F25" w14:textId="77777777" w:rsidR="002C4A4E" w:rsidRPr="00E346E1" w:rsidRDefault="002C4A4E" w:rsidP="002C4A4E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07C31E5A" w14:textId="77777777" w:rsidR="002C4A4E" w:rsidRPr="00E346E1" w:rsidRDefault="002C4A4E" w:rsidP="002C4A4E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 w:rsidRPr="00E346E1"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60CB54C2" w14:textId="6370295A" w:rsidR="00133E9F" w:rsidRPr="00DC4F6E" w:rsidRDefault="002C4A4E" w:rsidP="002C4A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6E1">
              <w:rPr>
                <w:rFonts w:ascii="Arial" w:hAnsi="Arial" w:cs="Arial"/>
                <w:i/>
                <w:iCs/>
                <w:sz w:val="16"/>
              </w:rPr>
              <w:t>Tak/Nie</w:t>
            </w:r>
          </w:p>
        </w:tc>
      </w:tr>
      <w:tr w:rsidR="00EC14D8" w:rsidRPr="000235EF" w14:paraId="4E511436" w14:textId="77777777" w:rsidTr="00133E9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0"/>
          <w:jc w:val="center"/>
        </w:trPr>
        <w:tc>
          <w:tcPr>
            <w:tcW w:w="3012" w:type="dxa"/>
            <w:shd w:val="clear" w:color="auto" w:fill="FFFFFF" w:themeFill="background1"/>
            <w:vAlign w:val="center"/>
          </w:tcPr>
          <w:p w14:paraId="15239B2D" w14:textId="54C67729" w:rsidR="00EC14D8" w:rsidRPr="00BA5699" w:rsidRDefault="00EC14D8" w:rsidP="00EC14D8">
            <w:pPr>
              <w:rPr>
                <w:rStyle w:val="attributenametext"/>
                <w:rFonts w:ascii="Arial" w:hAnsi="Arial" w:cs="Arial"/>
                <w:sz w:val="20"/>
                <w:szCs w:val="20"/>
              </w:rPr>
            </w:pPr>
            <w:r w:rsidRPr="00BA5699">
              <w:rPr>
                <w:rStyle w:val="attributenametext"/>
                <w:rFonts w:ascii="Arial" w:hAnsi="Arial" w:cs="Arial"/>
                <w:sz w:val="20"/>
                <w:szCs w:val="20"/>
              </w:rPr>
              <w:t>Gwarancja</w:t>
            </w:r>
            <w:r w:rsidR="004E7772">
              <w:rPr>
                <w:rStyle w:val="attributenametext"/>
                <w:rFonts w:ascii="Arial" w:hAnsi="Arial" w:cs="Arial"/>
                <w:sz w:val="20"/>
                <w:szCs w:val="20"/>
              </w:rPr>
              <w:t xml:space="preserve"> </w:t>
            </w:r>
            <w:r w:rsidR="004E7772">
              <w:rPr>
                <w:rStyle w:val="attributenametext"/>
              </w:rPr>
              <w:t>producenta</w:t>
            </w:r>
          </w:p>
        </w:tc>
        <w:tc>
          <w:tcPr>
            <w:tcW w:w="7048" w:type="dxa"/>
            <w:shd w:val="clear" w:color="auto" w:fill="FFFFFF" w:themeFill="background1"/>
            <w:vAlign w:val="center"/>
          </w:tcPr>
          <w:p w14:paraId="1204DD26" w14:textId="28DC1C47" w:rsidR="00EC14D8" w:rsidRPr="00BA5699" w:rsidRDefault="00BA5699" w:rsidP="00BA56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EC14D8" w:rsidRPr="00BA5699">
              <w:rPr>
                <w:rFonts w:ascii="Arial" w:hAnsi="Arial" w:cs="Arial"/>
                <w:sz w:val="20"/>
                <w:szCs w:val="20"/>
              </w:rPr>
              <w:t>in</w:t>
            </w:r>
            <w:r>
              <w:rPr>
                <w:rFonts w:ascii="Arial" w:hAnsi="Arial" w:cs="Arial"/>
                <w:sz w:val="20"/>
                <w:szCs w:val="20"/>
              </w:rPr>
              <w:t>imum</w:t>
            </w:r>
            <w:r w:rsidR="00EC14D8" w:rsidRPr="00BA5699">
              <w:rPr>
                <w:rFonts w:ascii="Arial" w:hAnsi="Arial" w:cs="Arial"/>
                <w:sz w:val="20"/>
                <w:szCs w:val="20"/>
              </w:rPr>
              <w:t xml:space="preserve"> 3 lata</w:t>
            </w:r>
          </w:p>
        </w:tc>
        <w:tc>
          <w:tcPr>
            <w:tcW w:w="4252" w:type="dxa"/>
            <w:shd w:val="clear" w:color="auto" w:fill="FFFFFF" w:themeFill="background1"/>
          </w:tcPr>
          <w:p w14:paraId="667D4724" w14:textId="77777777" w:rsidR="00967C28" w:rsidRDefault="00967C28" w:rsidP="00967C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F1F1DC5" w14:textId="77777777" w:rsidR="00967C28" w:rsidRPr="004422B6" w:rsidRDefault="00967C28" w:rsidP="00967C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22B6">
              <w:rPr>
                <w:rFonts w:ascii="Arial" w:hAnsi="Arial" w:cs="Arial"/>
                <w:sz w:val="16"/>
                <w:szCs w:val="16"/>
              </w:rPr>
              <w:t>........................</w:t>
            </w:r>
          </w:p>
          <w:p w14:paraId="5FA4BF70" w14:textId="17C60BC6" w:rsidR="00EC14D8" w:rsidRPr="00DC4F6E" w:rsidRDefault="00967C28" w:rsidP="00967C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2B6">
              <w:rPr>
                <w:rFonts w:ascii="Arial" w:hAnsi="Arial" w:cs="Arial"/>
                <w:sz w:val="16"/>
                <w:szCs w:val="16"/>
              </w:rPr>
              <w:t>Należy podać</w:t>
            </w:r>
          </w:p>
        </w:tc>
      </w:tr>
    </w:tbl>
    <w:p w14:paraId="327E6C79" w14:textId="21D64461" w:rsidR="0042394D" w:rsidRDefault="0042394D" w:rsidP="0042394D">
      <w:pPr>
        <w:rPr>
          <w:b/>
          <w:bCs/>
        </w:rPr>
      </w:pPr>
    </w:p>
    <w:p w14:paraId="340A137B" w14:textId="77777777" w:rsidR="004D7ED9" w:rsidRDefault="004D7ED9" w:rsidP="0042394D">
      <w:pPr>
        <w:rPr>
          <w:b/>
          <w:bCs/>
        </w:rPr>
      </w:pPr>
    </w:p>
    <w:p w14:paraId="3714285D" w14:textId="77777777" w:rsidR="0042394D" w:rsidRDefault="0042394D" w:rsidP="0042394D">
      <w:pPr>
        <w:spacing w:after="0" w:line="240" w:lineRule="auto"/>
        <w:ind w:left="7369" w:firstLine="419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</w:t>
      </w:r>
    </w:p>
    <w:p w14:paraId="1B5D396D" w14:textId="77777777" w:rsidR="0042394D" w:rsidRDefault="0042394D" w:rsidP="0042394D">
      <w:pPr>
        <w:spacing w:after="0" w:line="240" w:lineRule="auto"/>
        <w:ind w:left="4254" w:firstLine="709"/>
        <w:jc w:val="center"/>
        <w:rPr>
          <w:rFonts w:ascii="Arial" w:hAnsi="Arial" w:cs="Arial"/>
          <w:bCs/>
          <w:i/>
          <w:vertAlign w:val="superscript"/>
          <w:lang w:eastAsia="x-none"/>
        </w:rPr>
      </w:pPr>
      <w:r>
        <w:rPr>
          <w:rFonts w:ascii="Arial" w:hAnsi="Arial" w:cs="Arial"/>
          <w:bCs/>
          <w:i/>
          <w:vertAlign w:val="superscript"/>
          <w:lang w:eastAsia="x-none"/>
        </w:rPr>
        <w:t>elektroniczny podpis  osoby/ osób</w:t>
      </w:r>
    </w:p>
    <w:p w14:paraId="36F0A482" w14:textId="5E29DC37" w:rsidR="0084132A" w:rsidRPr="00967C28" w:rsidRDefault="0042394D" w:rsidP="00967C28">
      <w:pPr>
        <w:spacing w:after="0" w:line="240" w:lineRule="auto"/>
        <w:ind w:left="4253" w:firstLine="709"/>
        <w:jc w:val="center"/>
        <w:rPr>
          <w:rFonts w:ascii="Arial" w:hAnsi="Arial" w:cs="Arial"/>
          <w:bCs/>
          <w:i/>
          <w:vertAlign w:val="superscript"/>
          <w:lang w:eastAsia="x-none"/>
        </w:rPr>
      </w:pPr>
      <w:r>
        <w:rPr>
          <w:rFonts w:ascii="Arial" w:hAnsi="Arial" w:cs="Arial"/>
          <w:bCs/>
          <w:i/>
          <w:vertAlign w:val="superscript"/>
          <w:lang w:eastAsia="x-none"/>
        </w:rPr>
        <w:t>uprawnionych do wystąpienia w imieniu wykonawcy</w:t>
      </w:r>
    </w:p>
    <w:sectPr w:rsidR="0084132A" w:rsidRPr="00967C28" w:rsidSect="00BA5699">
      <w:headerReference w:type="first" r:id="rId8"/>
      <w:pgSz w:w="16838" w:h="11906" w:orient="landscape"/>
      <w:pgMar w:top="1417" w:right="1417" w:bottom="1702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CD849" w14:textId="77777777" w:rsidR="004255AE" w:rsidRDefault="004255AE" w:rsidP="0042394D">
      <w:pPr>
        <w:spacing w:after="0" w:line="240" w:lineRule="auto"/>
      </w:pPr>
      <w:r>
        <w:separator/>
      </w:r>
    </w:p>
  </w:endnote>
  <w:endnote w:type="continuationSeparator" w:id="0">
    <w:p w14:paraId="2D68A166" w14:textId="77777777" w:rsidR="004255AE" w:rsidRDefault="004255AE" w:rsidP="00423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10972" w14:textId="77777777" w:rsidR="004255AE" w:rsidRDefault="004255AE" w:rsidP="0042394D">
      <w:pPr>
        <w:spacing w:after="0" w:line="240" w:lineRule="auto"/>
      </w:pPr>
      <w:r>
        <w:separator/>
      </w:r>
    </w:p>
  </w:footnote>
  <w:footnote w:type="continuationSeparator" w:id="0">
    <w:p w14:paraId="74D39252" w14:textId="77777777" w:rsidR="004255AE" w:rsidRDefault="004255AE" w:rsidP="004239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9FF78" w14:textId="77777777" w:rsidR="00BB2FBC" w:rsidRPr="00DD6607" w:rsidRDefault="00BB2FBC" w:rsidP="00BB2FBC">
    <w:pPr>
      <w:pStyle w:val="Nagwek"/>
      <w:tabs>
        <w:tab w:val="clear" w:pos="4536"/>
        <w:tab w:val="left" w:pos="8463"/>
      </w:tabs>
      <w:rPr>
        <w:rFonts w:ascii="Arial" w:hAnsi="Arial" w:cs="Arial"/>
        <w:b/>
        <w:color w:val="495459"/>
        <w:sz w:val="15"/>
        <w:szCs w:val="15"/>
      </w:rPr>
    </w:pPr>
    <w:r w:rsidRPr="00DD6607">
      <w:rPr>
        <w:rFonts w:ascii="Arial" w:hAnsi="Arial" w:cs="Arial"/>
        <w:b/>
        <w:noProof/>
        <w:color w:val="495459"/>
        <w:sz w:val="15"/>
        <w:szCs w:val="15"/>
      </w:rPr>
      <w:drawing>
        <wp:anchor distT="0" distB="0" distL="114300" distR="114300" simplePos="0" relativeHeight="251659264" behindDoc="0" locked="0" layoutInCell="1" allowOverlap="1" wp14:anchorId="203E19BE" wp14:editId="096E5057">
          <wp:simplePos x="0" y="0"/>
          <wp:positionH relativeFrom="column">
            <wp:posOffset>-95885</wp:posOffset>
          </wp:positionH>
          <wp:positionV relativeFrom="paragraph">
            <wp:posOffset>21314</wp:posOffset>
          </wp:positionV>
          <wp:extent cx="603250" cy="552450"/>
          <wp:effectExtent l="0" t="0" r="6350" b="0"/>
          <wp:wrapNone/>
          <wp:docPr id="1264083282" name="Obraz 12640832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5524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BFA74B0" w14:textId="77777777" w:rsidR="00BB2FBC" w:rsidRPr="00DD6607" w:rsidRDefault="00BB2FBC" w:rsidP="00BB2FBC">
    <w:pPr>
      <w:pStyle w:val="Nagwek"/>
      <w:tabs>
        <w:tab w:val="left" w:pos="8463"/>
      </w:tabs>
      <w:jc w:val="center"/>
      <w:rPr>
        <w:rFonts w:ascii="Arial" w:hAnsi="Arial" w:cs="Arial"/>
        <w:b/>
        <w:sz w:val="15"/>
        <w:szCs w:val="15"/>
      </w:rPr>
    </w:pPr>
    <w:r w:rsidRPr="00DD6607">
      <w:rPr>
        <w:rFonts w:ascii="Arial" w:hAnsi="Arial" w:cs="Arial"/>
        <w:b/>
        <w:sz w:val="15"/>
        <w:szCs w:val="15"/>
      </w:rPr>
      <w:t>POLITECHNIKA WARSZAWSKA</w:t>
    </w:r>
  </w:p>
  <w:p w14:paraId="725B5276" w14:textId="77777777" w:rsidR="00BB2FBC" w:rsidRDefault="00BB2FBC" w:rsidP="00BB2FBC">
    <w:pPr>
      <w:pStyle w:val="Nagwek"/>
      <w:tabs>
        <w:tab w:val="left" w:pos="8463"/>
      </w:tabs>
      <w:jc w:val="center"/>
      <w:rPr>
        <w:rFonts w:ascii="Arial" w:hAnsi="Arial" w:cs="Arial"/>
        <w:b/>
        <w:sz w:val="15"/>
        <w:szCs w:val="15"/>
      </w:rPr>
    </w:pPr>
    <w:r w:rsidRPr="00DD6607">
      <w:rPr>
        <w:rFonts w:ascii="Arial" w:hAnsi="Arial" w:cs="Arial"/>
        <w:b/>
        <w:sz w:val="15"/>
        <w:szCs w:val="15"/>
      </w:rPr>
      <w:t>WYDZIAŁ MECHATRONIKI</w:t>
    </w:r>
  </w:p>
  <w:p w14:paraId="6EA294CD" w14:textId="77777777" w:rsidR="00BB2FBC" w:rsidRDefault="00BB2FB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F52B9"/>
    <w:multiLevelType w:val="hybridMultilevel"/>
    <w:tmpl w:val="78A4B304"/>
    <w:lvl w:ilvl="0" w:tplc="E8F6DA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A07278"/>
    <w:multiLevelType w:val="hybridMultilevel"/>
    <w:tmpl w:val="9B28F89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615687"/>
    <w:multiLevelType w:val="hybridMultilevel"/>
    <w:tmpl w:val="9B28F89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71116C"/>
    <w:multiLevelType w:val="multilevel"/>
    <w:tmpl w:val="314239CE"/>
    <w:lvl w:ilvl="0">
      <w:start w:val="1"/>
      <w:numFmt w:val="decimal"/>
      <w:pStyle w:val="Listapunktowana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E206B52"/>
    <w:multiLevelType w:val="hybridMultilevel"/>
    <w:tmpl w:val="FD38EEF6"/>
    <w:lvl w:ilvl="0" w:tplc="2A600F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6226254">
    <w:abstractNumId w:val="2"/>
  </w:num>
  <w:num w:numId="2" w16cid:durableId="158544245">
    <w:abstractNumId w:val="4"/>
  </w:num>
  <w:num w:numId="3" w16cid:durableId="602736182">
    <w:abstractNumId w:val="1"/>
  </w:num>
  <w:num w:numId="4" w16cid:durableId="582182302">
    <w:abstractNumId w:val="0"/>
  </w:num>
  <w:num w:numId="5" w16cid:durableId="1294418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I3tzAzNTExtjCyMDRS0lEKTi0uzszPAykwrgUAs2W6qCwAAAA="/>
  </w:docVars>
  <w:rsids>
    <w:rsidRoot w:val="004C3C0C"/>
    <w:rsid w:val="0000133F"/>
    <w:rsid w:val="00016496"/>
    <w:rsid w:val="00020EDA"/>
    <w:rsid w:val="000235EF"/>
    <w:rsid w:val="0003469E"/>
    <w:rsid w:val="00043587"/>
    <w:rsid w:val="00051718"/>
    <w:rsid w:val="00054191"/>
    <w:rsid w:val="000545FA"/>
    <w:rsid w:val="00057797"/>
    <w:rsid w:val="000601EB"/>
    <w:rsid w:val="0006584E"/>
    <w:rsid w:val="000741EB"/>
    <w:rsid w:val="00074F7E"/>
    <w:rsid w:val="0007524B"/>
    <w:rsid w:val="00087915"/>
    <w:rsid w:val="000A7DDD"/>
    <w:rsid w:val="000B6454"/>
    <w:rsid w:val="000D0B08"/>
    <w:rsid w:val="000D30B8"/>
    <w:rsid w:val="000D334D"/>
    <w:rsid w:val="000F3A7E"/>
    <w:rsid w:val="0010019E"/>
    <w:rsid w:val="00106719"/>
    <w:rsid w:val="001234CB"/>
    <w:rsid w:val="00125109"/>
    <w:rsid w:val="00133E9F"/>
    <w:rsid w:val="00140F97"/>
    <w:rsid w:val="001413FD"/>
    <w:rsid w:val="001420D1"/>
    <w:rsid w:val="00163CD8"/>
    <w:rsid w:val="00170BFE"/>
    <w:rsid w:val="001734F3"/>
    <w:rsid w:val="00191A35"/>
    <w:rsid w:val="001955D9"/>
    <w:rsid w:val="001A0AD8"/>
    <w:rsid w:val="001E4556"/>
    <w:rsid w:val="001F509E"/>
    <w:rsid w:val="002017AE"/>
    <w:rsid w:val="00205DC5"/>
    <w:rsid w:val="002465F7"/>
    <w:rsid w:val="00252529"/>
    <w:rsid w:val="002602DF"/>
    <w:rsid w:val="00267B93"/>
    <w:rsid w:val="002850DE"/>
    <w:rsid w:val="00295405"/>
    <w:rsid w:val="0029752A"/>
    <w:rsid w:val="002A3F38"/>
    <w:rsid w:val="002C4A4E"/>
    <w:rsid w:val="002C4BD1"/>
    <w:rsid w:val="002C64DF"/>
    <w:rsid w:val="002E492C"/>
    <w:rsid w:val="002E66FE"/>
    <w:rsid w:val="0030212C"/>
    <w:rsid w:val="0033143E"/>
    <w:rsid w:val="00333C28"/>
    <w:rsid w:val="00344975"/>
    <w:rsid w:val="003455B1"/>
    <w:rsid w:val="00352D1D"/>
    <w:rsid w:val="00356463"/>
    <w:rsid w:val="00384D6A"/>
    <w:rsid w:val="003B4AC4"/>
    <w:rsid w:val="003C0403"/>
    <w:rsid w:val="003C7195"/>
    <w:rsid w:val="003D3186"/>
    <w:rsid w:val="003D71A2"/>
    <w:rsid w:val="003F25C1"/>
    <w:rsid w:val="003F56AB"/>
    <w:rsid w:val="003F6A39"/>
    <w:rsid w:val="004024C1"/>
    <w:rsid w:val="00404E28"/>
    <w:rsid w:val="0042394D"/>
    <w:rsid w:val="004255AE"/>
    <w:rsid w:val="0043796A"/>
    <w:rsid w:val="00441282"/>
    <w:rsid w:val="004504C4"/>
    <w:rsid w:val="00474D2A"/>
    <w:rsid w:val="00474E57"/>
    <w:rsid w:val="0047776F"/>
    <w:rsid w:val="004840E1"/>
    <w:rsid w:val="00485C7B"/>
    <w:rsid w:val="00486BE2"/>
    <w:rsid w:val="004A0C6E"/>
    <w:rsid w:val="004B50F6"/>
    <w:rsid w:val="004C3C0C"/>
    <w:rsid w:val="004D2773"/>
    <w:rsid w:val="004D7ED9"/>
    <w:rsid w:val="004E07F9"/>
    <w:rsid w:val="004E1A2F"/>
    <w:rsid w:val="004E7772"/>
    <w:rsid w:val="004F595A"/>
    <w:rsid w:val="00500DC0"/>
    <w:rsid w:val="005126EF"/>
    <w:rsid w:val="00524CE7"/>
    <w:rsid w:val="005308B9"/>
    <w:rsid w:val="00546BCE"/>
    <w:rsid w:val="0056482E"/>
    <w:rsid w:val="00566D2F"/>
    <w:rsid w:val="005701F5"/>
    <w:rsid w:val="00587E03"/>
    <w:rsid w:val="00590BB7"/>
    <w:rsid w:val="00595DA2"/>
    <w:rsid w:val="005A1B63"/>
    <w:rsid w:val="005A4AB9"/>
    <w:rsid w:val="005C5DFC"/>
    <w:rsid w:val="005D731C"/>
    <w:rsid w:val="005E27C2"/>
    <w:rsid w:val="005E4F0A"/>
    <w:rsid w:val="005E6B7D"/>
    <w:rsid w:val="005F3415"/>
    <w:rsid w:val="005F3E1B"/>
    <w:rsid w:val="006129FC"/>
    <w:rsid w:val="00615D7F"/>
    <w:rsid w:val="0063415C"/>
    <w:rsid w:val="006505BF"/>
    <w:rsid w:val="00667161"/>
    <w:rsid w:val="0067100C"/>
    <w:rsid w:val="0067149A"/>
    <w:rsid w:val="00675FEA"/>
    <w:rsid w:val="00676171"/>
    <w:rsid w:val="006B1259"/>
    <w:rsid w:val="006B2AA1"/>
    <w:rsid w:val="006C656A"/>
    <w:rsid w:val="006F0F76"/>
    <w:rsid w:val="006F10F1"/>
    <w:rsid w:val="006F2FCF"/>
    <w:rsid w:val="006F4940"/>
    <w:rsid w:val="006F6F63"/>
    <w:rsid w:val="00710083"/>
    <w:rsid w:val="00711C85"/>
    <w:rsid w:val="00711D34"/>
    <w:rsid w:val="00721054"/>
    <w:rsid w:val="00727571"/>
    <w:rsid w:val="0075678D"/>
    <w:rsid w:val="007639CD"/>
    <w:rsid w:val="007721AA"/>
    <w:rsid w:val="007758E6"/>
    <w:rsid w:val="007A000E"/>
    <w:rsid w:val="007A1710"/>
    <w:rsid w:val="007A1D12"/>
    <w:rsid w:val="007B03F0"/>
    <w:rsid w:val="007B6B32"/>
    <w:rsid w:val="007D2A0E"/>
    <w:rsid w:val="007F02F3"/>
    <w:rsid w:val="00805255"/>
    <w:rsid w:val="008330AF"/>
    <w:rsid w:val="0084132A"/>
    <w:rsid w:val="00850891"/>
    <w:rsid w:val="00874C45"/>
    <w:rsid w:val="0088685F"/>
    <w:rsid w:val="008940DF"/>
    <w:rsid w:val="008A2247"/>
    <w:rsid w:val="008B2C3A"/>
    <w:rsid w:val="008B7102"/>
    <w:rsid w:val="008C012A"/>
    <w:rsid w:val="008C6FF7"/>
    <w:rsid w:val="008E1C8F"/>
    <w:rsid w:val="008F3C97"/>
    <w:rsid w:val="009130B3"/>
    <w:rsid w:val="00926373"/>
    <w:rsid w:val="00940592"/>
    <w:rsid w:val="00941136"/>
    <w:rsid w:val="00941AD7"/>
    <w:rsid w:val="009535A4"/>
    <w:rsid w:val="00955D4F"/>
    <w:rsid w:val="00961432"/>
    <w:rsid w:val="00965CBC"/>
    <w:rsid w:val="00967C28"/>
    <w:rsid w:val="00974D25"/>
    <w:rsid w:val="009776C5"/>
    <w:rsid w:val="0098734A"/>
    <w:rsid w:val="009942D8"/>
    <w:rsid w:val="009A0554"/>
    <w:rsid w:val="009B19C7"/>
    <w:rsid w:val="009B6B2E"/>
    <w:rsid w:val="009B6E98"/>
    <w:rsid w:val="009F7485"/>
    <w:rsid w:val="00A02238"/>
    <w:rsid w:val="00A148FD"/>
    <w:rsid w:val="00A30407"/>
    <w:rsid w:val="00A3236D"/>
    <w:rsid w:val="00A32A3A"/>
    <w:rsid w:val="00A34D77"/>
    <w:rsid w:val="00A5650B"/>
    <w:rsid w:val="00A85C94"/>
    <w:rsid w:val="00A91403"/>
    <w:rsid w:val="00A92BFB"/>
    <w:rsid w:val="00AA1FA9"/>
    <w:rsid w:val="00AA3C00"/>
    <w:rsid w:val="00AE668B"/>
    <w:rsid w:val="00AF4817"/>
    <w:rsid w:val="00AF4B77"/>
    <w:rsid w:val="00B00321"/>
    <w:rsid w:val="00B079AA"/>
    <w:rsid w:val="00B123DC"/>
    <w:rsid w:val="00B20E42"/>
    <w:rsid w:val="00B2215B"/>
    <w:rsid w:val="00B25C61"/>
    <w:rsid w:val="00B34473"/>
    <w:rsid w:val="00B4750A"/>
    <w:rsid w:val="00B55536"/>
    <w:rsid w:val="00B57970"/>
    <w:rsid w:val="00B623F9"/>
    <w:rsid w:val="00B74AAA"/>
    <w:rsid w:val="00B75335"/>
    <w:rsid w:val="00BA5699"/>
    <w:rsid w:val="00BB2FBC"/>
    <w:rsid w:val="00BB5983"/>
    <w:rsid w:val="00BB69E8"/>
    <w:rsid w:val="00BD098C"/>
    <w:rsid w:val="00BD35A7"/>
    <w:rsid w:val="00BD44B2"/>
    <w:rsid w:val="00BE436D"/>
    <w:rsid w:val="00BF2868"/>
    <w:rsid w:val="00BF31D4"/>
    <w:rsid w:val="00C039C2"/>
    <w:rsid w:val="00C058C3"/>
    <w:rsid w:val="00C066EA"/>
    <w:rsid w:val="00C072F4"/>
    <w:rsid w:val="00C25921"/>
    <w:rsid w:val="00C370C4"/>
    <w:rsid w:val="00C43856"/>
    <w:rsid w:val="00C52046"/>
    <w:rsid w:val="00C90F85"/>
    <w:rsid w:val="00C932DC"/>
    <w:rsid w:val="00C94D88"/>
    <w:rsid w:val="00CA7DDF"/>
    <w:rsid w:val="00CB7C7E"/>
    <w:rsid w:val="00CB7CC5"/>
    <w:rsid w:val="00CC4C06"/>
    <w:rsid w:val="00CD164D"/>
    <w:rsid w:val="00CD1E92"/>
    <w:rsid w:val="00CD3AA5"/>
    <w:rsid w:val="00CD4EA7"/>
    <w:rsid w:val="00CE15FF"/>
    <w:rsid w:val="00D00622"/>
    <w:rsid w:val="00D10150"/>
    <w:rsid w:val="00D325F0"/>
    <w:rsid w:val="00D3444D"/>
    <w:rsid w:val="00D66D2A"/>
    <w:rsid w:val="00D74B44"/>
    <w:rsid w:val="00D80BD4"/>
    <w:rsid w:val="00D93E40"/>
    <w:rsid w:val="00D95D45"/>
    <w:rsid w:val="00DC4F6E"/>
    <w:rsid w:val="00DD239F"/>
    <w:rsid w:val="00DD3841"/>
    <w:rsid w:val="00DF6315"/>
    <w:rsid w:val="00E076A9"/>
    <w:rsid w:val="00E2151F"/>
    <w:rsid w:val="00E25752"/>
    <w:rsid w:val="00E313F6"/>
    <w:rsid w:val="00E3210F"/>
    <w:rsid w:val="00E3564C"/>
    <w:rsid w:val="00E363CF"/>
    <w:rsid w:val="00E54AFE"/>
    <w:rsid w:val="00E57D82"/>
    <w:rsid w:val="00E611CA"/>
    <w:rsid w:val="00E74FE9"/>
    <w:rsid w:val="00E84831"/>
    <w:rsid w:val="00E9375E"/>
    <w:rsid w:val="00EB0B13"/>
    <w:rsid w:val="00EB57E9"/>
    <w:rsid w:val="00EC14D8"/>
    <w:rsid w:val="00ED20E1"/>
    <w:rsid w:val="00ED39CD"/>
    <w:rsid w:val="00EE2171"/>
    <w:rsid w:val="00EF013C"/>
    <w:rsid w:val="00F057B2"/>
    <w:rsid w:val="00F37885"/>
    <w:rsid w:val="00F44A94"/>
    <w:rsid w:val="00F47AD3"/>
    <w:rsid w:val="00F855A2"/>
    <w:rsid w:val="00F951FF"/>
    <w:rsid w:val="00FA1E2B"/>
    <w:rsid w:val="00FA34ED"/>
    <w:rsid w:val="00FB4347"/>
    <w:rsid w:val="00FB54E5"/>
    <w:rsid w:val="00FE3B18"/>
    <w:rsid w:val="00FF4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7B5A5"/>
  <w15:chartTrackingRefBased/>
  <w15:docId w15:val="{78C9E3E2-7E0E-4C77-AC8F-7F7958FF8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7C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C3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A7DDD"/>
    <w:rPr>
      <w:b/>
      <w:bCs/>
    </w:rPr>
  </w:style>
  <w:style w:type="paragraph" w:styleId="Akapitzlist">
    <w:name w:val="List Paragraph"/>
    <w:basedOn w:val="Normalny"/>
    <w:uiPriority w:val="34"/>
    <w:qFormat/>
    <w:rsid w:val="00E076A9"/>
    <w:pPr>
      <w:ind w:left="720"/>
      <w:contextualSpacing/>
    </w:pPr>
  </w:style>
  <w:style w:type="paragraph" w:customStyle="1" w:styleId="Standard">
    <w:name w:val="Standard"/>
    <w:rsid w:val="00016496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  <w:lang w:val="en-US"/>
    </w:rPr>
  </w:style>
  <w:style w:type="paragraph" w:styleId="Nagwek">
    <w:name w:val="header"/>
    <w:basedOn w:val="Normalny"/>
    <w:link w:val="NagwekZnak"/>
    <w:unhideWhenUsed/>
    <w:rsid w:val="004239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qFormat/>
    <w:rsid w:val="0042394D"/>
  </w:style>
  <w:style w:type="paragraph" w:styleId="Stopka">
    <w:name w:val="footer"/>
    <w:basedOn w:val="Normalny"/>
    <w:link w:val="StopkaZnak"/>
    <w:uiPriority w:val="99"/>
    <w:unhideWhenUsed/>
    <w:rsid w:val="004239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394D"/>
  </w:style>
  <w:style w:type="paragraph" w:styleId="Poprawka">
    <w:name w:val="Revision"/>
    <w:hidden/>
    <w:uiPriority w:val="99"/>
    <w:semiHidden/>
    <w:rsid w:val="003D3186"/>
    <w:pPr>
      <w:spacing w:after="0" w:line="240" w:lineRule="auto"/>
    </w:pPr>
  </w:style>
  <w:style w:type="character" w:customStyle="1" w:styleId="attributenametext">
    <w:name w:val="attribute_name_text"/>
    <w:basedOn w:val="Domylnaczcionkaakapitu"/>
    <w:rsid w:val="00087915"/>
  </w:style>
  <w:style w:type="paragraph" w:customStyle="1" w:styleId="StandardowyZadanie">
    <w:name w:val="Standardowy.Zadanie"/>
    <w:next w:val="Listapunktowana4"/>
    <w:rsid w:val="00133E9F"/>
    <w:pPr>
      <w:widowControl w:val="0"/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4">
    <w:name w:val="List Bullet 4"/>
    <w:basedOn w:val="Normalny"/>
    <w:uiPriority w:val="99"/>
    <w:semiHidden/>
    <w:unhideWhenUsed/>
    <w:rsid w:val="00133E9F"/>
    <w:pPr>
      <w:numPr>
        <w:numId w:val="5"/>
      </w:numPr>
      <w:tabs>
        <w:tab w:val="num" w:pos="1209"/>
      </w:tabs>
      <w:ind w:left="1209" w:hanging="36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1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84BB02-CB6D-4FF4-807E-01E55F59B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264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Józwik</dc:creator>
  <cp:keywords/>
  <dc:description/>
  <cp:lastModifiedBy>Jurczak - Nosińska Mariola</cp:lastModifiedBy>
  <cp:revision>6</cp:revision>
  <cp:lastPrinted>2022-08-19T07:16:00Z</cp:lastPrinted>
  <dcterms:created xsi:type="dcterms:W3CDTF">2023-10-12T10:00:00Z</dcterms:created>
  <dcterms:modified xsi:type="dcterms:W3CDTF">2023-10-23T12:17:00Z</dcterms:modified>
</cp:coreProperties>
</file>