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E231" w14:textId="77777777" w:rsidR="009E03D9" w:rsidRPr="00791DE8" w:rsidRDefault="009E03D9" w:rsidP="009E03D9">
      <w:pPr>
        <w:spacing w:after="0" w:line="200" w:lineRule="atLeast"/>
        <w:jc w:val="both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791DE8" w:rsidRDefault="009E03D9" w:rsidP="009E03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1DE8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1E9257A3" w14:textId="77777777" w:rsidR="009E03D9" w:rsidRPr="00791DE8" w:rsidRDefault="009E03D9" w:rsidP="009E03D9">
      <w:pPr>
        <w:spacing w:after="0" w:line="200" w:lineRule="atLeast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6F38B8EA" w14:textId="77777777" w:rsidR="009E03D9" w:rsidRPr="00791DE8" w:rsidRDefault="009E03D9" w:rsidP="009E03D9">
      <w:pPr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  <w:t>OŚWIADCZENIE WYKONAWCY</w:t>
      </w:r>
    </w:p>
    <w:p w14:paraId="36AAC9C0" w14:textId="216A1A3E" w:rsidR="008200AB" w:rsidRPr="00791DE8" w:rsidRDefault="009E03D9" w:rsidP="008200AB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Calibri" w:hAnsi="Arial" w:cs="Arial"/>
          <w:color w:val="000000"/>
          <w:sz w:val="24"/>
          <w:szCs w:val="24"/>
          <w:lang w:eastAsia="pl-PL"/>
        </w:rPr>
        <w:t>(składane na wezwanie, o którym mowa w 126 ust. 1 PZP)</w:t>
      </w:r>
    </w:p>
    <w:p w14:paraId="19D349F8" w14:textId="77777777" w:rsidR="009E03D9" w:rsidRPr="00791DE8" w:rsidRDefault="009E03D9" w:rsidP="009E03D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791DE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791DE8" w:rsidRDefault="009E03D9" w:rsidP="009E03D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</w:p>
    <w:p w14:paraId="20D3EA50" w14:textId="77777777" w:rsidR="009E03D9" w:rsidRPr="00791DE8" w:rsidRDefault="009E03D9" w:rsidP="009E03D9">
      <w:pPr>
        <w:spacing w:after="0" w:line="276" w:lineRule="auto"/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</w:pPr>
    </w:p>
    <w:p w14:paraId="7CD0C26B" w14:textId="419F065B" w:rsidR="009E03D9" w:rsidRPr="00791DE8" w:rsidRDefault="009E03D9" w:rsidP="009E03D9">
      <w:pPr>
        <w:spacing w:after="0" w:line="276" w:lineRule="auto"/>
        <w:jc w:val="both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Przystępując do postępowania o udzielenie zamówienia publicznego w trybie przetargu nieograniczonego </w:t>
      </w:r>
      <w:r w:rsidRPr="00791DE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pn. </w:t>
      </w:r>
      <w:r w:rsidR="00445531" w:rsidRPr="00791DE8">
        <w:rPr>
          <w:rFonts w:ascii="Arial" w:eastAsia="Calibri" w:hAnsi="Arial" w:cs="Arial"/>
          <w:b/>
          <w:bCs/>
          <w:sz w:val="24"/>
          <w:szCs w:val="24"/>
          <w:lang w:eastAsia="pl-PL"/>
        </w:rPr>
        <w:t>„</w:t>
      </w:r>
      <w:r w:rsidR="008200AB" w:rsidRPr="00791DE8">
        <w:rPr>
          <w:rFonts w:ascii="Arial" w:eastAsia="Calibri" w:hAnsi="Arial" w:cs="Arial"/>
          <w:b/>
          <w:bCs/>
          <w:sz w:val="24"/>
          <w:szCs w:val="24"/>
          <w:lang w:eastAsia="pl-PL"/>
        </w:rPr>
        <w:t>Odbiór i zagospodarowanie odpadów komunalnych od właścicieli nieruchomości, na których zamieszkują mieszkańcy na terenie Gminy Miasto Świnoujście</w:t>
      </w:r>
      <w:r w:rsidR="007D79C1" w:rsidRPr="00791DE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” </w:t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 w:rsidR="00613FC3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2</w:t>
      </w:r>
      <w:r w:rsidR="00DA7A5B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2</w:t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r. poz. </w:t>
      </w:r>
      <w:r w:rsidR="00DA7A5B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1710</w:t>
      </w:r>
      <w:r w:rsidR="008200AB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ze zm.</w:t>
      </w:r>
      <w:r w:rsidR="00DA7A5B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)</w:t>
      </w:r>
      <w:r w:rsidR="0098715E"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 xml:space="preserve"> </w:t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- dalej PZP niniejszym:</w:t>
      </w:r>
    </w:p>
    <w:p w14:paraId="6FBF8E63" w14:textId="77777777" w:rsidR="009E03D9" w:rsidRPr="00791DE8" w:rsidRDefault="009E03D9" w:rsidP="009E03D9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</w:p>
    <w:p w14:paraId="22C64E33" w14:textId="77777777" w:rsidR="009E03D9" w:rsidRPr="00791DE8" w:rsidRDefault="009E03D9" w:rsidP="009E03D9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791DE8">
        <w:rPr>
          <w:rFonts w:ascii="Arial" w:eastAsia="Tahoma" w:hAnsi="Arial" w:cs="Arial"/>
          <w:bCs/>
          <w:color w:val="000000"/>
          <w:sz w:val="24"/>
          <w:szCs w:val="24"/>
          <w:lang w:eastAsia="pl-PL"/>
        </w:rPr>
        <w:t xml:space="preserve">że </w:t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należę/należymy do tej samej grupy kapitałowej w rozumieniu art. 108 ust. 1 pkt 5 PZP w skład której wchodzą następujące podmioty*</w:t>
      </w:r>
      <w:r w:rsidRPr="00791DE8">
        <w:rPr>
          <w:rStyle w:val="Odwoanieprzypisudolnego"/>
          <w:rFonts w:ascii="Arial" w:eastAsia="Tahoma" w:hAnsi="Arial" w:cs="Arial"/>
          <w:color w:val="000000"/>
          <w:sz w:val="24"/>
          <w:szCs w:val="24"/>
          <w:lang w:eastAsia="pl-PL"/>
        </w:rPr>
        <w:footnoteReference w:id="1"/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:</w:t>
      </w:r>
    </w:p>
    <w:p w14:paraId="2CB2B31A" w14:textId="77777777" w:rsidR="009E03D9" w:rsidRPr="00791DE8" w:rsidRDefault="009E03D9" w:rsidP="009E03D9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791DE8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791DE8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91DE8"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791DE8" w:rsidRDefault="009E03D9" w:rsidP="00CF2711">
            <w:pPr>
              <w:spacing w:after="0" w:line="276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91DE8">
              <w:rPr>
                <w:rFonts w:ascii="Arial" w:eastAsia="Tahoma" w:hAnsi="Arial" w:cs="Arial"/>
                <w:b/>
                <w:color w:val="000000"/>
                <w:sz w:val="24"/>
                <w:szCs w:val="24"/>
                <w:lang w:eastAsia="pl-PL"/>
              </w:rPr>
              <w:t>Lista podmiotów</w:t>
            </w:r>
          </w:p>
        </w:tc>
      </w:tr>
      <w:tr w:rsidR="009E03D9" w:rsidRPr="00791DE8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791DE8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  <w:r w:rsidRPr="00791DE8"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791DE8" w:rsidRDefault="009E03D9" w:rsidP="00CF2711">
            <w:pPr>
              <w:spacing w:after="0" w:line="276" w:lineRule="auto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791DE8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791DE8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  <w:r w:rsidRPr="00791DE8"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791DE8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E03D9" w:rsidRPr="00791DE8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791DE8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  <w:r w:rsidRPr="00791DE8"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791DE8" w:rsidRDefault="009E03D9" w:rsidP="00CF2711">
            <w:pPr>
              <w:spacing w:after="0" w:line="276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7F0B66" w14:textId="77777777" w:rsidR="009E03D9" w:rsidRPr="00791DE8" w:rsidRDefault="009E03D9" w:rsidP="009E03D9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eastAsia="pl-PL"/>
        </w:rPr>
      </w:pPr>
    </w:p>
    <w:p w14:paraId="7EAF20C8" w14:textId="74775D2D" w:rsidR="009E03D9" w:rsidRPr="00791DE8" w:rsidRDefault="009E03D9" w:rsidP="009E03D9">
      <w:pPr>
        <w:spacing w:after="0" w:line="276" w:lineRule="auto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b/>
          <w:bCs/>
          <w:color w:val="000000"/>
          <w:sz w:val="24"/>
          <w:szCs w:val="24"/>
          <w:lang w:eastAsia="pl-PL"/>
        </w:rPr>
        <w:t xml:space="preserve">□ OŚWIADCZAM/Y, </w:t>
      </w:r>
      <w:r w:rsidRPr="00791DE8">
        <w:rPr>
          <w:rFonts w:ascii="Arial" w:eastAsia="Tahoma" w:hAnsi="Arial" w:cs="Arial"/>
          <w:bCs/>
          <w:color w:val="000000"/>
          <w:sz w:val="24"/>
          <w:szCs w:val="24"/>
          <w:lang w:eastAsia="pl-PL"/>
        </w:rPr>
        <w:t xml:space="preserve">że nie </w:t>
      </w:r>
      <w:r w:rsidRPr="00791DE8">
        <w:rPr>
          <w:rFonts w:ascii="Arial" w:eastAsia="Tahoma" w:hAnsi="Arial" w:cs="Arial"/>
          <w:color w:val="000000"/>
          <w:sz w:val="24"/>
          <w:szCs w:val="24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791DE8" w:rsidRDefault="009E03D9" w:rsidP="009E03D9">
      <w:pPr>
        <w:spacing w:after="0" w:line="24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b/>
          <w:bCs/>
          <w:i/>
          <w:iCs/>
          <w:color w:val="000000"/>
          <w:sz w:val="24"/>
          <w:szCs w:val="24"/>
          <w:lang w:eastAsia="pl-PL"/>
        </w:rPr>
        <w:t>* zaznaczyć właściwy kwadrat</w:t>
      </w:r>
    </w:p>
    <w:p w14:paraId="7C3B875B" w14:textId="77777777" w:rsidR="009E03D9" w:rsidRPr="00791DE8" w:rsidRDefault="009E03D9" w:rsidP="009E03D9">
      <w:pPr>
        <w:spacing w:after="0" w:line="24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sz w:val="24"/>
          <w:szCs w:val="24"/>
          <w:lang w:eastAsia="pl-PL"/>
        </w:rPr>
      </w:pPr>
    </w:p>
    <w:p w14:paraId="12C4AA4B" w14:textId="267556A1" w:rsidR="009E03D9" w:rsidRPr="00791DE8" w:rsidRDefault="009E03D9" w:rsidP="009E03D9">
      <w:pPr>
        <w:tabs>
          <w:tab w:val="left" w:pos="1800"/>
        </w:tabs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791DE8">
        <w:rPr>
          <w:rFonts w:ascii="Arial" w:eastAsia="Tahoma" w:hAnsi="Arial" w:cs="Arial"/>
          <w:i/>
          <w:iCs/>
          <w:color w:val="000000"/>
          <w:position w:val="6"/>
          <w:sz w:val="24"/>
          <w:szCs w:val="24"/>
          <w:lang w:eastAsia="pl-PL"/>
        </w:rPr>
        <w:t xml:space="preserve"> </w:t>
      </w:r>
      <w:proofErr w:type="gramStart"/>
      <w:r w:rsidRPr="00791DE8">
        <w:rPr>
          <w:rFonts w:ascii="Arial" w:eastAsia="Calibri" w:hAnsi="Arial" w:cs="Arial"/>
          <w:color w:val="000000"/>
          <w:sz w:val="24"/>
          <w:szCs w:val="24"/>
          <w:lang w:eastAsia="pl-PL"/>
        </w:rPr>
        <w:t>.................................. ,</w:t>
      </w:r>
      <w:proofErr w:type="gramEnd"/>
      <w:r w:rsidRPr="00791DE8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dnia ......................      </w:t>
      </w:r>
    </w:p>
    <w:p w14:paraId="6CA709C7" w14:textId="77777777" w:rsidR="00791DE8" w:rsidRDefault="00791DE8" w:rsidP="00791DE8">
      <w:pPr>
        <w:tabs>
          <w:tab w:val="left" w:pos="5740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1DC5B905" w14:textId="5F2EF6D3" w:rsidR="009E03D9" w:rsidRPr="00791DE8" w:rsidRDefault="009E03D9" w:rsidP="00791DE8">
      <w:pPr>
        <w:tabs>
          <w:tab w:val="left" w:pos="57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 w:rsidRPr="00791DE8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>(podpis Wykonawcy</w:t>
      </w:r>
      <w:r w:rsidRPr="00791DE8">
        <w:rPr>
          <w:rFonts w:ascii="Arial" w:eastAsia="Calibri" w:hAnsi="Arial" w:cs="Arial"/>
          <w:i/>
          <w:iCs/>
          <w:color w:val="000000"/>
          <w:sz w:val="24"/>
          <w:szCs w:val="24"/>
          <w:vertAlign w:val="superscript"/>
          <w:lang w:eastAsia="pl-PL"/>
        </w:rPr>
        <w:footnoteReference w:id="2"/>
      </w:r>
      <w:r w:rsidRPr="00791DE8">
        <w:rPr>
          <w:rFonts w:ascii="Arial" w:eastAsia="Calibri" w:hAnsi="Arial" w:cs="Arial"/>
          <w:i/>
          <w:iCs/>
          <w:color w:val="000000"/>
          <w:sz w:val="24"/>
          <w:szCs w:val="24"/>
          <w:lang w:eastAsia="pl-PL"/>
        </w:rPr>
        <w:t>)</w:t>
      </w:r>
    </w:p>
    <w:p w14:paraId="23591F28" w14:textId="77777777" w:rsidR="0091191C" w:rsidRPr="00791DE8" w:rsidRDefault="0091191C">
      <w:pPr>
        <w:rPr>
          <w:rFonts w:ascii="Arial" w:hAnsi="Arial" w:cs="Arial"/>
          <w:sz w:val="24"/>
          <w:szCs w:val="24"/>
        </w:rPr>
      </w:pPr>
    </w:p>
    <w:sectPr w:rsidR="0091191C" w:rsidRPr="00791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8FC4" w14:textId="77777777" w:rsidR="004D20EB" w:rsidRDefault="004D20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24CF" w14:textId="77777777" w:rsidR="004D20EB" w:rsidRDefault="004D20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EBE" w14:textId="77777777" w:rsidR="004D20EB" w:rsidRDefault="004D2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791DE8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791DE8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791DE8">
        <w:rPr>
          <w:rStyle w:val="Odwoanieprzypisudolnego"/>
          <w:rFonts w:ascii="Arial" w:hAnsi="Arial" w:cs="Arial"/>
        </w:rPr>
        <w:footnoteRef/>
      </w:r>
      <w:r w:rsidRPr="00791DE8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2F56" w14:textId="77777777" w:rsidR="004D20EB" w:rsidRDefault="004D20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D964" w14:textId="5DF8207C" w:rsidR="004D20EB" w:rsidRPr="004D20EB" w:rsidRDefault="004D20EB" w:rsidP="004D20EB">
    <w:pPr>
      <w:pStyle w:val="Nagwek"/>
      <w:jc w:val="right"/>
      <w:rPr>
        <w:rFonts w:ascii="Arial" w:hAnsi="Arial" w:cs="Arial"/>
        <w:b/>
        <w:sz w:val="20"/>
        <w:szCs w:val="20"/>
      </w:rPr>
    </w:pPr>
    <w:r w:rsidRPr="00790F35">
      <w:rPr>
        <w:rFonts w:ascii="Arial" w:hAnsi="Arial" w:cs="Arial"/>
        <w:b/>
        <w:sz w:val="20"/>
        <w:szCs w:val="20"/>
      </w:rPr>
      <w:t>Załącznik nr 9 do SWZ BZP.271.1.47.2022</w:t>
    </w:r>
  </w:p>
  <w:p w14:paraId="47E953A2" w14:textId="7BB3A42A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A2C3" w14:textId="77777777" w:rsidR="004D20EB" w:rsidRDefault="004D20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D9"/>
    <w:rsid w:val="002B2934"/>
    <w:rsid w:val="0036014A"/>
    <w:rsid w:val="00445531"/>
    <w:rsid w:val="004D20EB"/>
    <w:rsid w:val="00613FC3"/>
    <w:rsid w:val="006521A0"/>
    <w:rsid w:val="00791DE8"/>
    <w:rsid w:val="00792AE0"/>
    <w:rsid w:val="007D79C1"/>
    <w:rsid w:val="008200AB"/>
    <w:rsid w:val="00895352"/>
    <w:rsid w:val="0091191C"/>
    <w:rsid w:val="00935594"/>
    <w:rsid w:val="0098715E"/>
    <w:rsid w:val="009E03D9"/>
    <w:rsid w:val="00A7319D"/>
    <w:rsid w:val="00AD6E57"/>
    <w:rsid w:val="00BE4296"/>
    <w:rsid w:val="00D278D7"/>
    <w:rsid w:val="00DA7A5B"/>
    <w:rsid w:val="00DB600F"/>
    <w:rsid w:val="00EF67B9"/>
    <w:rsid w:val="00F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Jerzy Goluch</cp:lastModifiedBy>
  <cp:revision>2</cp:revision>
  <dcterms:created xsi:type="dcterms:W3CDTF">2022-11-14T16:56:00Z</dcterms:created>
  <dcterms:modified xsi:type="dcterms:W3CDTF">2022-11-14T16:56:00Z</dcterms:modified>
</cp:coreProperties>
</file>