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531" w14:textId="3D7EC000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AF5662">
        <w:rPr>
          <w:rFonts w:asciiTheme="minorHAnsi" w:eastAsia="Calibri" w:hAnsiTheme="minorHAnsi" w:cstheme="minorHAnsi"/>
          <w:lang w:eastAsia="en-US"/>
        </w:rPr>
        <w:t>20.02.2024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08356165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AF5662">
        <w:rPr>
          <w:rFonts w:asciiTheme="minorHAnsi" w:eastAsia="Calibri" w:hAnsiTheme="minorHAnsi" w:cstheme="minorHAnsi"/>
          <w:lang w:eastAsia="en-US"/>
        </w:rPr>
        <w:t>1</w:t>
      </w:r>
      <w:r w:rsidR="002A4314">
        <w:rPr>
          <w:rFonts w:asciiTheme="minorHAnsi" w:eastAsia="Calibri" w:hAnsiTheme="minorHAnsi" w:cstheme="minorHAnsi"/>
          <w:lang w:eastAsia="en-US"/>
        </w:rPr>
        <w:t>7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2D4F74DE" w:rsidR="006D7352" w:rsidRPr="00025393" w:rsidRDefault="002A4314" w:rsidP="000479A9">
      <w:pPr>
        <w:shd w:val="clear" w:color="auto" w:fill="A8D08D" w:themeFill="accent6" w:themeFillTint="99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 w:rsidRPr="0002539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OBSŁUGA SIECI RADIOWEJ I URZĄDZEŃ TELEKOMUNIKACYJNYCH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D36681">
        <w:tc>
          <w:tcPr>
            <w:tcW w:w="10490" w:type="dxa"/>
            <w:shd w:val="clear" w:color="auto" w:fill="B4C6E7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025393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D36681">
        <w:trPr>
          <w:trHeight w:val="139"/>
        </w:trPr>
        <w:tc>
          <w:tcPr>
            <w:tcW w:w="10490" w:type="dxa"/>
            <w:shd w:val="clear" w:color="auto" w:fill="B4C6E7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D36681">
        <w:tc>
          <w:tcPr>
            <w:tcW w:w="10490" w:type="dxa"/>
            <w:shd w:val="clear" w:color="auto" w:fill="B4C6E7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B90535B" w14:textId="14FFBEBD" w:rsidR="00995994" w:rsidRPr="009B3986" w:rsidRDefault="007B5C00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338459"/>
      <w:r w:rsidR="002A4314" w:rsidRPr="002A4314">
        <w:rPr>
          <w:rFonts w:asciiTheme="minorHAnsi" w:hAnsiTheme="minorHAnsi" w:cstheme="minorHAnsi"/>
          <w:b/>
          <w:sz w:val="24"/>
          <w:szCs w:val="24"/>
        </w:rPr>
        <w:t>świadczenie usługi technicznej obsługi sieci radiowej i urządzeń telekomunikacyjnych w Szpitalu Specjalistycznym w Pile. Szczegółowy zakres zamówienia określa załącznik nr 2 do niniejszego postępowania</w:t>
      </w:r>
      <w:r w:rsidR="002A4314">
        <w:rPr>
          <w:rFonts w:asciiTheme="minorHAnsi" w:hAnsiTheme="minorHAnsi" w:cstheme="minorHAnsi"/>
          <w:b/>
          <w:sz w:val="24"/>
          <w:szCs w:val="24"/>
        </w:rPr>
        <w:t>.</w:t>
      </w:r>
    </w:p>
    <w:p w14:paraId="414C81A8" w14:textId="08E018F8" w:rsidR="00E724B3" w:rsidRPr="00D36681" w:rsidRDefault="00E25B17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F5662">
        <w:rPr>
          <w:rFonts w:asciiTheme="minorHAnsi" w:hAnsiTheme="minorHAnsi" w:cstheme="minorHAnsi"/>
          <w:sz w:val="24"/>
          <w:szCs w:val="24"/>
        </w:rPr>
        <w:t xml:space="preserve">nie </w:t>
      </w:r>
      <w:r w:rsidRPr="00D36681">
        <w:rPr>
          <w:rFonts w:asciiTheme="minorHAnsi" w:hAnsiTheme="minorHAnsi" w:cstheme="minorHAnsi"/>
          <w:sz w:val="24"/>
          <w:szCs w:val="24"/>
        </w:rPr>
        <w:t>dopuszcza składani</w:t>
      </w:r>
      <w:r w:rsidR="00AF5662">
        <w:rPr>
          <w:rFonts w:asciiTheme="minorHAnsi" w:hAnsiTheme="minorHAnsi" w:cstheme="minorHAnsi"/>
          <w:sz w:val="24"/>
          <w:szCs w:val="24"/>
        </w:rPr>
        <w:t>a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AF5662">
        <w:rPr>
          <w:rFonts w:asciiTheme="minorHAnsi" w:hAnsiTheme="minorHAnsi" w:cstheme="minorHAnsi"/>
          <w:sz w:val="24"/>
          <w:szCs w:val="24"/>
        </w:rPr>
        <w:t>1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</w:t>
      </w:r>
      <w:r w:rsidR="00AF5662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7EC61E" w14:textId="4734196E" w:rsidR="00995994" w:rsidRPr="00D36681" w:rsidRDefault="002A4314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2A4314">
        <w:rPr>
          <w:rFonts w:asciiTheme="minorHAnsi" w:hAnsiTheme="minorHAnsi" w:cstheme="minorHAnsi"/>
          <w:sz w:val="24"/>
          <w:szCs w:val="24"/>
        </w:rPr>
        <w:t>Projektowane postanowienia umowy stanowią załącznik nr 3 do niniejszego postępowania. Złożenie oferty jest jednoznaczne z akceptacją przez wykonawcę projektowanych postanowień umowy</w:t>
      </w:r>
    </w:p>
    <w:p w14:paraId="3022BB53" w14:textId="5F1FED93" w:rsidR="00B40043" w:rsidRPr="00D36681" w:rsidRDefault="00533ECF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2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D36681">
        <w:tc>
          <w:tcPr>
            <w:tcW w:w="10490" w:type="dxa"/>
            <w:shd w:val="clear" w:color="auto" w:fill="B4C6E7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7E8B7721" w14:textId="1F9997AD" w:rsidR="00994C06" w:rsidRPr="00D36681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hAnsiTheme="minorHAnsi" w:cstheme="minorHAnsi"/>
        </w:rPr>
        <w:t xml:space="preserve">Dostawy towaru następować będą sukcesywnie. Wymagany termin realizacji zamówienia – </w:t>
      </w:r>
      <w:r w:rsidR="00995994" w:rsidRPr="00D36681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D36681">
        <w:tc>
          <w:tcPr>
            <w:tcW w:w="10490" w:type="dxa"/>
            <w:shd w:val="clear" w:color="auto" w:fill="B4C6E7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7F787F36" w14:textId="1CF8781B" w:rsidR="00994C06" w:rsidRPr="002A4314" w:rsidRDefault="00AB57C5" w:rsidP="002A431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2A4314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2A4314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0F1058F8" w14:textId="689D3388" w:rsidR="000479A9" w:rsidRPr="000479A9" w:rsidRDefault="000479A9" w:rsidP="002A431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u w:val="single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aktualny dokument potwierdzający </w:t>
      </w:r>
      <w:r w:rsidRPr="000479A9">
        <w:rPr>
          <w:rFonts w:asciiTheme="minorHAnsi" w:eastAsia="Calibri" w:hAnsiTheme="minorHAnsi" w:cstheme="minorHAnsi"/>
          <w:u w:val="single"/>
          <w:lang w:eastAsia="en-US"/>
        </w:rPr>
        <w:t>uprawnienia SAP do 1 KW</w:t>
      </w:r>
    </w:p>
    <w:p w14:paraId="047F4A6D" w14:textId="3666567A" w:rsidR="005C1508" w:rsidRPr="002A4314" w:rsidRDefault="00E74120" w:rsidP="002A431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A4314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 lub z centralnej ewidencji i informacji o działalności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  <w:r w:rsidR="009B3986" w:rsidRPr="002A4314">
        <w:rPr>
          <w:rFonts w:asciiTheme="minorHAnsi" w:eastAsia="Calibri" w:hAnsiTheme="minorHAnsi" w:cstheme="minorHAnsi"/>
          <w:lang w:eastAsia="en-US"/>
        </w:rPr>
        <w:tab/>
      </w:r>
    </w:p>
    <w:p w14:paraId="0AB77E2A" w14:textId="26DF3FD1" w:rsidR="00E74120" w:rsidRPr="00D36681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2A4314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D36681">
        <w:tc>
          <w:tcPr>
            <w:tcW w:w="10490" w:type="dxa"/>
            <w:shd w:val="clear" w:color="auto" w:fill="B4C6E7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2D55E773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Formularz ofertowy mus</w:t>
      </w:r>
      <w:r w:rsidR="002A4314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 xml:space="preserve"> być podpisan</w:t>
      </w:r>
      <w:r w:rsidR="002A4314">
        <w:rPr>
          <w:rFonts w:asciiTheme="minorHAnsi" w:eastAsia="Calibri" w:hAnsiTheme="minorHAnsi" w:cstheme="minorHAnsi"/>
          <w:lang w:eastAsia="en-US"/>
        </w:rPr>
        <w:t>y</w:t>
      </w:r>
      <w:r w:rsidRPr="00D36681">
        <w:rPr>
          <w:rFonts w:asciiTheme="minorHAnsi" w:eastAsia="Calibri" w:hAnsiTheme="minorHAnsi" w:cstheme="minorHAnsi"/>
          <w:lang w:eastAsia="en-US"/>
        </w:rPr>
        <w:t xml:space="preserve">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4318E8D2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2A4314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.02.2024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0EFF796B" w14:textId="0A1CA9B8" w:rsidR="00B40043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D36681">
        <w:tc>
          <w:tcPr>
            <w:tcW w:w="10490" w:type="dxa"/>
            <w:shd w:val="clear" w:color="auto" w:fill="B4C6E7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2A431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2A4314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2F51077A" w:rsidR="00F83A30" w:rsidRPr="00D36681" w:rsidRDefault="002A4314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28C13319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2A4314">
              <w:rPr>
                <w:rFonts w:asciiTheme="minorHAnsi" w:hAnsiTheme="minorHAnsi" w:cstheme="minorHAnsi"/>
              </w:rPr>
              <w:t>100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438CEBE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3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x </m:t>
          </m:r>
          <m:r>
            <w:rPr>
              <w:rFonts w:ascii="Cambria Math" w:hAnsi="Cambria Math" w:cstheme="minorHAnsi"/>
              <w:sz w:val="20"/>
              <w:szCs w:val="20"/>
            </w:rPr>
            <m:t>10</m:t>
          </m:r>
          <m:r>
            <w:rPr>
              <w:rFonts w:ascii="Cambria Math" w:hAnsi="Cambria Math" w:cstheme="minorHAnsi"/>
              <w:sz w:val="20"/>
              <w:szCs w:val="20"/>
            </w:rPr>
            <m:t>0 pkt</m:t>
          </m:r>
        </m:oMath>
      </m:oMathPara>
      <w:bookmarkStart w:id="4" w:name="_Hlk500228016"/>
      <w:bookmarkEnd w:id="3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E031F2">
        <w:tc>
          <w:tcPr>
            <w:tcW w:w="10349" w:type="dxa"/>
            <w:shd w:val="clear" w:color="auto" w:fill="B4C6E7"/>
          </w:tcPr>
          <w:bookmarkEnd w:id="4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36CC2591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94758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</w:t>
      </w:r>
      <w:r w:rsidR="002A4314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6</w:t>
      </w:r>
      <w:r w:rsidR="0094758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.02.2024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726A7D4D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94758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</w:t>
      </w:r>
      <w:r w:rsidR="002A4314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6</w:t>
      </w:r>
      <w:r w:rsidR="0094758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.02.2024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1EC531DB" w14:textId="77777777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E031F2">
        <w:tc>
          <w:tcPr>
            <w:tcW w:w="10349" w:type="dxa"/>
            <w:shd w:val="clear" w:color="auto" w:fill="B4C6E7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0EB03654" w14:textId="7269FEC0" w:rsidR="002A4314" w:rsidRPr="002A4314" w:rsidRDefault="00B40043" w:rsidP="002A4314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2FAA0573" w:rsidR="00B40043" w:rsidRPr="002A4314" w:rsidRDefault="00B40043" w:rsidP="002A431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  <w:r w:rsidRPr="002A4314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42F986C" w:rsidR="00B40043" w:rsidRPr="002A4314" w:rsidRDefault="00B40043" w:rsidP="002A4314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C20A15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7813AB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Formularz ofertow</w:t>
      </w:r>
      <w:r w:rsidR="00135C1C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</w:p>
    <w:p w14:paraId="3643A352" w14:textId="4C2525C5" w:rsidR="008A4EDF" w:rsidRPr="002A4314" w:rsidRDefault="008A4EDF" w:rsidP="002A4314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2</w:t>
      </w:r>
      <w:r w:rsidR="00D170F5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135C1C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Formularz cenowy (opis przedmiotu </w:t>
      </w:r>
      <w:r w:rsidR="00626772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zamówienia</w:t>
      </w:r>
      <w:r w:rsidR="00135C1C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18660D99" w14:textId="24280314" w:rsidR="00D170F5" w:rsidRPr="002A4314" w:rsidRDefault="00D170F5" w:rsidP="002A4314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2b </w:t>
      </w:r>
      <w:r w:rsidR="00626772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Wymagania</w:t>
      </w:r>
      <w:r w:rsidR="00626772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dotyczące przedmiotu zamówienia</w:t>
      </w:r>
    </w:p>
    <w:p w14:paraId="6EB3B47F" w14:textId="32582510" w:rsidR="00B40043" w:rsidRPr="002A4314" w:rsidRDefault="004F4A0B" w:rsidP="002A4314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2B590E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B40043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2A4314" w:rsidRDefault="0006494E" w:rsidP="002A4314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2B590E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E06B49"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2A4314">
        <w:rPr>
          <w:rFonts w:asciiTheme="minorHAnsi" w:eastAsia="Calibri" w:hAnsiTheme="minorHAnsi" w:cstheme="minorHAnsi"/>
          <w:sz w:val="22"/>
          <w:szCs w:val="22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5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5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7357"/>
      </w:tblGrid>
      <w:tr w:rsidR="005D3AD3" w:rsidRPr="00D36681" w14:paraId="75306801" w14:textId="77777777" w:rsidTr="000910FF">
        <w:trPr>
          <w:trHeight w:val="11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04610C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6" w:name="_Hlk65668945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  <w:vAlign w:val="center"/>
          </w:tcPr>
          <w:p w14:paraId="281CD552" w14:textId="4CC66380" w:rsidR="005D3AD3" w:rsidRPr="0004610C" w:rsidRDefault="000479A9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</w:pPr>
            <w:r w:rsidRPr="000479A9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2"/>
                <w:lang w:eastAsia="en-US"/>
              </w:rPr>
              <w:t>OBSŁUGA SIECI RADIOWEJ I URZĄDZEŃ TELEKOMUNIKACYJNYCH</w:t>
            </w:r>
          </w:p>
        </w:tc>
      </w:tr>
      <w:bookmarkEnd w:id="6"/>
      <w:tr w:rsidR="005D3AD3" w:rsidRPr="00D36681" w14:paraId="6AEBFE2E" w14:textId="77777777" w:rsidTr="000910FF">
        <w:trPr>
          <w:trHeight w:val="73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</w:tcPr>
          <w:p w14:paraId="7890ED49" w14:textId="43C1DB3D" w:rsidR="005D3AD3" w:rsidRPr="0004610C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Szpital Specjalistyczny w Pile im. Stanisława Staszica; 64–920 Piła, ul. Rydygiera </w:t>
            </w:r>
            <w:r w:rsidR="001452E8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Ludwika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5D3AD3" w:rsidRPr="00D36681" w14:paraId="03AA6CE5" w14:textId="77777777" w:rsidTr="000910FF">
        <w:trPr>
          <w:trHeight w:val="1311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7A8323DE" w14:textId="284F9713" w:rsidR="005D3AD3" w:rsidRPr="00D36681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WYKONAWCA</w:t>
            </w:r>
          </w:p>
          <w:p w14:paraId="1403F0EA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adres,</w:t>
            </w:r>
          </w:p>
          <w:p w14:paraId="763DFED2" w14:textId="6454E7DB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tel</w:t>
            </w:r>
            <w:r w:rsidR="00D770B5"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efon</w:t>
            </w:r>
          </w:p>
          <w:p w14:paraId="4365B8DF" w14:textId="77777777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NIP</w:t>
            </w:r>
          </w:p>
          <w:p w14:paraId="25BB1E01" w14:textId="382A42DD" w:rsidR="005D3AD3" w:rsidRPr="00D36681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REGON</w:t>
            </w:r>
          </w:p>
        </w:tc>
        <w:tc>
          <w:tcPr>
            <w:tcW w:w="7357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0910FF">
        <w:trPr>
          <w:trHeight w:val="156"/>
        </w:trPr>
        <w:tc>
          <w:tcPr>
            <w:tcW w:w="3119" w:type="dxa"/>
            <w:gridSpan w:val="2"/>
            <w:shd w:val="clear" w:color="auto" w:fill="FFE599" w:themeFill="accent4" w:themeFillTint="66"/>
          </w:tcPr>
          <w:p w14:paraId="15C426BA" w14:textId="21724769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D3668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e-mail</w:t>
            </w:r>
          </w:p>
        </w:tc>
        <w:tc>
          <w:tcPr>
            <w:tcW w:w="7357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0910FF">
        <w:trPr>
          <w:trHeight w:val="558"/>
        </w:trPr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14:paraId="3C203DAC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7" w:name="_Hlk63681270"/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</w:t>
            </w:r>
          </w:p>
          <w:p w14:paraId="265D6C1D" w14:textId="334B0CCF" w:rsidR="0004610C" w:rsidRP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 wykonanie</w:t>
            </w:r>
            <w:r w:rsid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4610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zadanie</w:t>
            </w:r>
          </w:p>
          <w:p w14:paraId="02588ED5" w14:textId="77777777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04610C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0E4C25B" w14:textId="77777777" w:rsidR="0004610C" w:rsidRPr="0004610C" w:rsidRDefault="0004610C" w:rsidP="0004610C">
            <w:pPr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 xml:space="preserve">wartość brutto: </w:t>
            </w:r>
          </w:p>
          <w:p w14:paraId="18A48003" w14:textId="6300BE40" w:rsidR="0004610C" w:rsidRPr="0004610C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04610C">
              <w:rPr>
                <w:rFonts w:asciiTheme="minorHAnsi" w:hAnsiTheme="minorHAnsi" w:cstheme="minorHAnsi"/>
              </w:rPr>
              <w:t xml:space="preserve">VAT %: </w:t>
            </w:r>
          </w:p>
        </w:tc>
      </w:tr>
      <w:bookmarkEnd w:id="7"/>
      <w:tr w:rsidR="005C1508" w:rsidRPr="00D36681" w14:paraId="1ACA45D8" w14:textId="77777777" w:rsidTr="000910FF">
        <w:trPr>
          <w:trHeight w:val="11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176E39C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  <w:vAlign w:val="center"/>
          </w:tcPr>
          <w:p w14:paraId="49068933" w14:textId="37EB382F" w:rsidR="005C1508" w:rsidRPr="00A27D56" w:rsidRDefault="00923D50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="005C1508" w:rsidRPr="00A27D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C1508"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C1508" w:rsidRPr="00D36681" w14:paraId="24279C67" w14:textId="77777777" w:rsidTr="000910FF">
        <w:trPr>
          <w:trHeight w:val="127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CE62604" w14:textId="77777777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8774" w:type="dxa"/>
            <w:gridSpan w:val="2"/>
            <w:shd w:val="clear" w:color="auto" w:fill="FBE4D5" w:themeFill="accent2" w:themeFillTint="33"/>
            <w:vAlign w:val="center"/>
          </w:tcPr>
          <w:p w14:paraId="044D4A4A" w14:textId="4AD6CCFD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 miesięcy</w:t>
            </w:r>
            <w:r w:rsidRPr="00A27D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7D5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5C1508" w:rsidRPr="00D36681" w14:paraId="5C9E6D1E" w14:textId="77777777" w:rsidTr="00A27D56">
        <w:trPr>
          <w:trHeight w:val="127"/>
        </w:trPr>
        <w:tc>
          <w:tcPr>
            <w:tcW w:w="10476" w:type="dxa"/>
            <w:gridSpan w:val="3"/>
            <w:shd w:val="clear" w:color="auto" w:fill="FFFFFF" w:themeFill="background1"/>
            <w:vAlign w:val="center"/>
          </w:tcPr>
          <w:p w14:paraId="69D2F218" w14:textId="5F7133AF" w:rsidR="005C1508" w:rsidRPr="00A27D56" w:rsidRDefault="005C1508" w:rsidP="005C15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7D56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Oświadczamy, że:</w:t>
            </w:r>
          </w:p>
        </w:tc>
      </w:tr>
      <w:tr w:rsidR="005C1508" w:rsidRPr="00D36681" w14:paraId="172E1B7C" w14:textId="77777777" w:rsidTr="0004610C">
        <w:trPr>
          <w:trHeight w:val="3178"/>
        </w:trPr>
        <w:tc>
          <w:tcPr>
            <w:tcW w:w="10476" w:type="dxa"/>
            <w:gridSpan w:val="3"/>
            <w:vAlign w:val="center"/>
          </w:tcPr>
          <w:p w14:paraId="75A4E13C" w14:textId="10FEBF42" w:rsidR="005C1508" w:rsidRPr="00A27D56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0C449433" w14:textId="4D655DD0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5D8BDEA8" w14:textId="2BD05DAE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5C1508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gwarantuję wykonanie niniejszego zamówienia zgodnie z opisem przedmiotu zamówienia</w:t>
            </w:r>
          </w:p>
          <w:p w14:paraId="619E7652" w14:textId="6E484596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</w:rPr>
            </w:pPr>
            <w:r w:rsidRPr="0004610C">
              <w:rPr>
                <w:rFonts w:asciiTheme="minorHAnsi" w:hAnsiTheme="minorHAnsi" w:cstheme="minorHAnsi"/>
              </w:rPr>
              <w:t>zapoznaliśmy się z informacją RODO</w:t>
            </w:r>
          </w:p>
        </w:tc>
      </w:tr>
      <w:tr w:rsidR="005C1508" w:rsidRPr="00D36681" w14:paraId="16BA6AC7" w14:textId="77777777" w:rsidTr="0004610C">
        <w:trPr>
          <w:trHeight w:val="310"/>
        </w:trPr>
        <w:tc>
          <w:tcPr>
            <w:tcW w:w="10476" w:type="dxa"/>
            <w:gridSpan w:val="3"/>
            <w:vAlign w:val="center"/>
          </w:tcPr>
          <w:p w14:paraId="245CC9E7" w14:textId="7310E53F" w:rsidR="005C1508" w:rsidRPr="0004610C" w:rsidRDefault="005C1508" w:rsidP="005C15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610C">
              <w:rPr>
                <w:rFonts w:asciiTheme="minorHAnsi" w:hAnsiTheme="minorHAnsi"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04610C" w:rsidRDefault="0004610C" w:rsidP="0004610C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8" w:name="_Hlk62821185"/>
      <w:r w:rsidRPr="0004610C">
        <w:rPr>
          <w:rFonts w:ascii="Calibri" w:eastAsia="Calibri" w:hAnsi="Calibri" w:cs="Calibri"/>
          <w:b/>
          <w:sz w:val="22"/>
          <w:szCs w:val="22"/>
          <w:lang w:eastAsia="en-US"/>
        </w:rPr>
        <w:t>ZOBOWIĄZANIA W PRZYPADKU PRZYZNANIA ZAMÓWIENIA:</w:t>
      </w:r>
    </w:p>
    <w:p w14:paraId="63FC1FA4" w14:textId="66E21A75" w:rsidR="0004610C" w:rsidRPr="0004610C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7D56">
        <w:rPr>
          <w:rFonts w:ascii="Calibri" w:eastAsia="Calibri" w:hAnsi="Calibri" w:cs="Calibri"/>
          <w:sz w:val="22"/>
          <w:szCs w:val="22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osoby, które będą zawierały umowę ze strony Wykonawcy</w:t>
      </w:r>
      <w:r w:rsidR="00A27D56">
        <w:rPr>
          <w:rFonts w:ascii="Calibri" w:eastAsia="Calibri" w:hAnsi="Calibri" w:cs="Calibri"/>
          <w:sz w:val="22"/>
          <w:szCs w:val="22"/>
          <w:lang w:eastAsia="en-US"/>
        </w:rPr>
        <w:t xml:space="preserve"> (imię, nazwisko, stanowisko)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4D86FAEB" w14:textId="77777777" w:rsidTr="00A27D56">
        <w:tc>
          <w:tcPr>
            <w:tcW w:w="9327" w:type="dxa"/>
          </w:tcPr>
          <w:p w14:paraId="4BA67FF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4E54F651" w14:textId="18193836" w:rsidR="0004610C" w:rsidRPr="0004610C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>osobą</w:t>
      </w:r>
      <w:r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odpowiedzialną za realizację umowy jest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 (imię, nazwisko, t</w:t>
      </w:r>
      <w:r w:rsidR="00A27D56" w:rsidRPr="0004610C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elefon, e-mail</w:t>
      </w:r>
      <w:r w:rsidR="00A27D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04610C" w14:paraId="6DA74A64" w14:textId="77777777" w:rsidTr="00A27D56">
        <w:tc>
          <w:tcPr>
            <w:tcW w:w="9327" w:type="dxa"/>
          </w:tcPr>
          <w:p w14:paraId="2C7A5F50" w14:textId="77777777" w:rsidR="0004610C" w:rsidRPr="0004610C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  <w:bookmarkStart w:id="9" w:name="_Hlk139621140"/>
          </w:p>
        </w:tc>
      </w:tr>
    </w:tbl>
    <w:bookmarkEnd w:id="9"/>
    <w:p w14:paraId="479F9CEE" w14:textId="22563792" w:rsidR="00A27D56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20"/>
          <w:szCs w:val="22"/>
          <w:lang w:eastAsia="en-US"/>
        </w:rPr>
      </w:pP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Oświadczamy, iż powyższe zamówienie: </w:t>
      </w:r>
      <w:r w:rsidRPr="0004610C">
        <w:rPr>
          <w:rFonts w:ascii="Calibri" w:eastAsia="Calibri" w:hAnsi="Calibri" w:cs="Calibri"/>
          <w:i/>
          <w:iCs/>
          <w:sz w:val="22"/>
          <w:szCs w:val="22"/>
          <w:lang w:eastAsia="en-US"/>
        </w:rPr>
        <w:t>w całości zrealizujemy sami / zrealizujemy przy udziale podwykonawcy</w:t>
      </w:r>
      <w:r w:rsidR="00A27D56" w:rsidRPr="0004610C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04610C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04610C" w14:paraId="23556819" w14:textId="77777777" w:rsidTr="00A27D56">
        <w:tc>
          <w:tcPr>
            <w:tcW w:w="9356" w:type="dxa"/>
          </w:tcPr>
          <w:p w14:paraId="51541FD1" w14:textId="77777777" w:rsidR="00A27D56" w:rsidRPr="0004610C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01EE0A82" w14:textId="42D1AF7D" w:rsidR="0004610C" w:rsidRPr="0004610C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04610C">
        <w:rPr>
          <w:rFonts w:ascii="Calibri" w:eastAsia="Calibri" w:hAnsi="Calibri" w:cs="Calibri"/>
          <w:bCs/>
          <w:sz w:val="20"/>
          <w:szCs w:val="22"/>
          <w:lang w:eastAsia="en-US"/>
        </w:rPr>
        <w:t>* niepotrzebne skreślić</w:t>
      </w:r>
      <w:r w:rsidR="00A27D56">
        <w:rPr>
          <w:rFonts w:ascii="Calibri" w:eastAsia="Calibri" w:hAnsi="Calibri" w:cs="Calibri"/>
          <w:bCs/>
          <w:sz w:val="20"/>
          <w:szCs w:val="22"/>
          <w:lang w:eastAsia="en-US"/>
        </w:rPr>
        <w:t xml:space="preserve"> bądź usunąć</w:t>
      </w:r>
    </w:p>
    <w:p w14:paraId="2FD8ECDB" w14:textId="77777777" w:rsidR="00025393" w:rsidRDefault="00025393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</w:pPr>
    </w:p>
    <w:p w14:paraId="2C8818F0" w14:textId="2F74D33F" w:rsidR="00D217C4" w:rsidRPr="0004610C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</w:pPr>
      <w:r w:rsidRPr="0004610C">
        <w:rPr>
          <w:rFonts w:ascii="Calibri" w:eastAsia="Calibri" w:hAnsi="Calibri"/>
          <w:b/>
          <w:bCs/>
          <w:i/>
          <w:iCs/>
          <w:color w:val="44546A"/>
          <w:sz w:val="22"/>
          <w:szCs w:val="22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395F9D3" w14:textId="77777777" w:rsidR="00847756" w:rsidRDefault="00847756">
      <w:pPr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</w:p>
    <w:p w14:paraId="138645AC" w14:textId="2F0A9229" w:rsidR="00D1245D" w:rsidRPr="00D36681" w:rsidRDefault="00D1245D" w:rsidP="00A82935">
      <w:pPr>
        <w:spacing w:line="256" w:lineRule="auto"/>
        <w:jc w:val="right"/>
        <w:rPr>
          <w:rFonts w:asciiTheme="minorHAnsi" w:eastAsia="Calibri" w:hAnsiTheme="minorHAnsi" w:cstheme="minorHAnsi"/>
          <w:bCs/>
          <w:i/>
          <w:lang w:eastAsia="en-US"/>
        </w:rPr>
      </w:pPr>
      <w:r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Załącznik nr 2 </w:t>
      </w:r>
      <w:r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</w:p>
    <w:p w14:paraId="229BE43E" w14:textId="77777777" w:rsidR="00847756" w:rsidRDefault="00847756" w:rsidP="000910FF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6"/>
          <w:szCs w:val="6"/>
          <w:lang w:eastAsia="en-US"/>
          <w14:ligatures w14:val="standardContextual"/>
        </w:rPr>
      </w:pPr>
    </w:p>
    <w:p w14:paraId="3FFDB31E" w14:textId="77777777" w:rsidR="000479A9" w:rsidRPr="00C34A41" w:rsidRDefault="000479A9" w:rsidP="000479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 xml:space="preserve"> „</w:t>
      </w:r>
      <w:r w:rsidRPr="00C34A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Obsługa sieci radiowej i urządzeń telekomunikacyjnych”</w:t>
      </w:r>
    </w:p>
    <w:p w14:paraId="19A580F1" w14:textId="77777777" w:rsidR="000479A9" w:rsidRPr="00C34A41" w:rsidRDefault="000479A9" w:rsidP="000479A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505AEA" w14:textId="77777777" w:rsidR="000479A9" w:rsidRPr="00C34A41" w:rsidRDefault="000479A9" w:rsidP="000479A9">
      <w:pPr>
        <w:autoSpaceDE w:val="0"/>
        <w:autoSpaceDN w:val="0"/>
        <w:adjustRightInd w:val="0"/>
        <w:ind w:left="855" w:hanging="4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>1) Usługa ma obejmować naprawę, reakcję serwisową, badanie parametr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ów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użytkowych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czynności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konserwacyjne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programowanie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radiotelefonów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pomiar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instalacji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antenowych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samochodach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stacjach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bazowych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strojenie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anten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naprawę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telefonów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komórkowych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pogwarancyjnych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kwoty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60,-zł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brutto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wymiana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części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zamiennych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do 1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radiotelefonu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60,-zł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brutto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naprawy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instalacji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systemu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GPS w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karetkach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Szczegółowy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wykaz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urządzeń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objętych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techniczną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obsługą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zawiera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Załącznik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nr 2.</w:t>
      </w:r>
    </w:p>
    <w:p w14:paraId="0EBCD126" w14:textId="77777777" w:rsidR="000479A9" w:rsidRPr="00C34A41" w:rsidRDefault="000479A9" w:rsidP="000479A9">
      <w:pPr>
        <w:autoSpaceDE w:val="0"/>
        <w:autoSpaceDN w:val="0"/>
        <w:adjustRightInd w:val="0"/>
        <w:ind w:left="851" w:hanging="50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2) Wykonywanie poszczególnych usług objętych zakresem </w:t>
      </w:r>
      <w:proofErr w:type="spellStart"/>
      <w:r w:rsidRPr="00C34A41">
        <w:rPr>
          <w:rFonts w:asciiTheme="minorHAnsi" w:hAnsiTheme="minorHAnsi" w:cstheme="minorHAnsi"/>
          <w:sz w:val="22"/>
          <w:szCs w:val="22"/>
        </w:rPr>
        <w:t>zam</w:t>
      </w:r>
      <w:r w:rsidRPr="00C34A41">
        <w:rPr>
          <w:rFonts w:asciiTheme="minorHAnsi" w:hAnsiTheme="minorHAnsi" w:cstheme="minorHAnsi"/>
          <w:sz w:val="22"/>
          <w:szCs w:val="22"/>
          <w:lang w:val="en-US"/>
        </w:rPr>
        <w:t>ówienia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będzie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następować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sukcesywnie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zgodnie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zapotrzebowaniem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Zamawiającego,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zgłoszenie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przekazane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telefonicznie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faksem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pocztą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elektroniczną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CB0684E" w14:textId="77777777" w:rsidR="000479A9" w:rsidRPr="00C34A41" w:rsidRDefault="000479A9" w:rsidP="000479A9">
      <w:pPr>
        <w:autoSpaceDE w:val="0"/>
        <w:autoSpaceDN w:val="0"/>
        <w:adjustRightInd w:val="0"/>
        <w:ind w:left="851" w:hanging="502"/>
        <w:jc w:val="both"/>
        <w:rPr>
          <w:rFonts w:asciiTheme="minorHAnsi" w:hAnsiTheme="minorHAnsi" w:cstheme="minorHAnsi"/>
          <w:sz w:val="22"/>
          <w:szCs w:val="22"/>
        </w:rPr>
      </w:pPr>
      <w:r w:rsidRPr="00C34A41">
        <w:rPr>
          <w:rFonts w:asciiTheme="minorHAnsi" w:hAnsiTheme="minorHAnsi" w:cstheme="minorHAnsi"/>
          <w:sz w:val="22"/>
          <w:szCs w:val="22"/>
        </w:rPr>
        <w:t>3) Wykonawca realizuje techniczną obsługę sprzętu i utrzymanie stałej sprawności eksploatacyjnej urządzeń zawartych w załącznikach.</w:t>
      </w:r>
    </w:p>
    <w:p w14:paraId="169E7FCF" w14:textId="77777777" w:rsidR="000479A9" w:rsidRPr="00C34A41" w:rsidRDefault="000479A9" w:rsidP="000479A9">
      <w:pPr>
        <w:autoSpaceDE w:val="0"/>
        <w:autoSpaceDN w:val="0"/>
        <w:adjustRightInd w:val="0"/>
        <w:ind w:left="851" w:hanging="502"/>
        <w:jc w:val="both"/>
        <w:rPr>
          <w:rFonts w:asciiTheme="minorHAnsi" w:hAnsiTheme="minorHAnsi" w:cstheme="minorHAnsi"/>
          <w:sz w:val="22"/>
          <w:szCs w:val="22"/>
        </w:rPr>
      </w:pPr>
      <w:r w:rsidRPr="00C34A41">
        <w:rPr>
          <w:rFonts w:asciiTheme="minorHAnsi" w:hAnsiTheme="minorHAnsi" w:cstheme="minorHAnsi"/>
          <w:sz w:val="22"/>
          <w:szCs w:val="22"/>
        </w:rPr>
        <w:t>4) W ramach stałej konserwacji Wykonawca zobowiązuje się do nieodpłatnego wykonania rocznego przeglądu profilaktycznego sprzętu stacjonarnego i ruchomego będącego w eksploatacji i stanowiącego własność Zamawiającego.</w:t>
      </w:r>
    </w:p>
    <w:p w14:paraId="5999EB42" w14:textId="77777777" w:rsidR="000479A9" w:rsidRPr="00C34A41" w:rsidRDefault="000479A9" w:rsidP="000479A9">
      <w:pPr>
        <w:autoSpaceDE w:val="0"/>
        <w:autoSpaceDN w:val="0"/>
        <w:adjustRightInd w:val="0"/>
        <w:ind w:left="851" w:hanging="50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5) Wykonawca zobowiązuje się do utrzymania stałej rezerwy technicznej części i </w:t>
      </w:r>
      <w:proofErr w:type="spellStart"/>
      <w:r w:rsidRPr="00C34A41">
        <w:rPr>
          <w:rFonts w:asciiTheme="minorHAnsi" w:hAnsiTheme="minorHAnsi" w:cstheme="minorHAnsi"/>
          <w:sz w:val="22"/>
          <w:szCs w:val="22"/>
        </w:rPr>
        <w:t>podzespoł</w:t>
      </w:r>
      <w:r w:rsidRPr="00C34A41">
        <w:rPr>
          <w:rFonts w:asciiTheme="minorHAnsi" w:hAnsiTheme="minorHAnsi" w:cstheme="minorHAnsi"/>
          <w:sz w:val="22"/>
          <w:szCs w:val="22"/>
          <w:lang w:val="en-US"/>
        </w:rPr>
        <w:t>ów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elektronicznych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sprzętu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radiotelefonicznego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telekomunikacyjnego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umożliwiających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przypadku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zaistnienia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awarii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dokonanie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bieżących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napraw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gwarantujących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sprawne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działanie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sprzętu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z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zastrzeżeniem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pkt 12.</w:t>
      </w:r>
    </w:p>
    <w:p w14:paraId="00E332A0" w14:textId="77777777" w:rsidR="000479A9" w:rsidRPr="00C34A41" w:rsidRDefault="000479A9" w:rsidP="000479A9">
      <w:pPr>
        <w:autoSpaceDE w:val="0"/>
        <w:autoSpaceDN w:val="0"/>
        <w:adjustRightInd w:val="0"/>
        <w:ind w:left="851" w:hanging="50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>6) Wykonawca przygotowuje i opracowuje dokumentację, niezbędną do przeprowadzenia czynności aktualizacyjnych w zakresie udzielonego Zamawiającemu pozwolenia radiowego przez Urząd Komunikacji Elektronicznej o ile zajdzie taka potrzeba w związku ze zmianą przepis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ów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szczegółowych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719C9F7" w14:textId="77777777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7) Zamawiający udostępni Wykonawcy dostęp do pomieszczeń i miejsc, w </w:t>
      </w:r>
      <w:proofErr w:type="spellStart"/>
      <w:r w:rsidRPr="00C34A41">
        <w:rPr>
          <w:rFonts w:asciiTheme="minorHAnsi" w:hAnsiTheme="minorHAnsi" w:cstheme="minorHAnsi"/>
          <w:sz w:val="22"/>
          <w:szCs w:val="22"/>
        </w:rPr>
        <w:t>kt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órych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zainstalowane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są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urządzenia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radiowe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365D828" w14:textId="06AC3568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8) Zamawiający zapewni </w:t>
      </w:r>
      <w:proofErr w:type="spellStart"/>
      <w:r w:rsidRPr="00C34A41">
        <w:rPr>
          <w:rFonts w:asciiTheme="minorHAnsi" w:hAnsiTheme="minorHAnsi" w:cstheme="minorHAnsi"/>
          <w:sz w:val="22"/>
          <w:szCs w:val="22"/>
        </w:rPr>
        <w:t>wsp</w:t>
      </w:r>
      <w:r w:rsidRPr="00C34A41">
        <w:rPr>
          <w:rFonts w:asciiTheme="minorHAnsi" w:hAnsiTheme="minorHAnsi" w:cstheme="minorHAnsi"/>
          <w:sz w:val="22"/>
          <w:szCs w:val="22"/>
          <w:lang w:val="en-US"/>
        </w:rPr>
        <w:t>ółpracę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koordynację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działań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pomiędzy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osobami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zatrudnionymi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Zamawiającego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odpowiedzialnymi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za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prawidłowe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funkcjonowanie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łączności</w:t>
      </w:r>
      <w:proofErr w:type="spellEnd"/>
      <w:r w:rsidRPr="00C34A41">
        <w:rPr>
          <w:rFonts w:asciiTheme="minorHAnsi" w:hAnsiTheme="minorHAnsi" w:cstheme="minorHAnsi"/>
          <w:sz w:val="22"/>
          <w:szCs w:val="22"/>
        </w:rPr>
        <w:t xml:space="preserve"> radiowej, realizowanej </w:t>
      </w:r>
      <w:proofErr w:type="gramStart"/>
      <w:r w:rsidRPr="00C34A41">
        <w:rPr>
          <w:rFonts w:asciiTheme="minorHAnsi" w:hAnsiTheme="minorHAnsi" w:cstheme="minorHAnsi"/>
          <w:sz w:val="22"/>
          <w:szCs w:val="22"/>
        </w:rPr>
        <w:t>z  użyciem</w:t>
      </w:r>
      <w:proofErr w:type="gramEnd"/>
      <w:r w:rsidRPr="00C34A41">
        <w:rPr>
          <w:rFonts w:asciiTheme="minorHAnsi" w:hAnsiTheme="minorHAnsi" w:cstheme="minorHAnsi"/>
          <w:sz w:val="22"/>
          <w:szCs w:val="22"/>
        </w:rPr>
        <w:t xml:space="preserve"> sprzętu radiowego stanowiącego własność Zamawiającego</w:t>
      </w:r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będącego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przedmiotem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niniejszej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umowy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15224A31" w14:textId="17897834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4A41">
        <w:rPr>
          <w:rFonts w:asciiTheme="minorHAnsi" w:hAnsiTheme="minorHAnsi" w:cstheme="minorHAnsi"/>
          <w:sz w:val="22"/>
          <w:szCs w:val="22"/>
        </w:rPr>
        <w:t>9) W przypadku konieczności zakupu nowych jednostek sprzętowych, koszty montażu i uruchomienia sprzętu radiotelefonicznego będą każdorazowo określane przez Strony w drodze wzajemnych pisemnych uzgodnień pod rygorem nieważności.</w:t>
      </w:r>
    </w:p>
    <w:p w14:paraId="5F84F8DA" w14:textId="1CBD8FE9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10) Koszty napraw bieżących sprzętu, po przedstawieniu przez Wykonawcę pisemnej oferty jednostek sprzętowych i ich cen z trzech </w:t>
      </w:r>
      <w:proofErr w:type="spellStart"/>
      <w:r w:rsidRPr="00C34A41">
        <w:rPr>
          <w:rFonts w:asciiTheme="minorHAnsi" w:hAnsiTheme="minorHAnsi" w:cstheme="minorHAnsi"/>
          <w:sz w:val="22"/>
          <w:szCs w:val="22"/>
        </w:rPr>
        <w:t>źr</w:t>
      </w:r>
      <w:r w:rsidRPr="00C34A41">
        <w:rPr>
          <w:rFonts w:asciiTheme="minorHAnsi" w:hAnsiTheme="minorHAnsi" w:cstheme="minorHAnsi"/>
          <w:sz w:val="22"/>
          <w:szCs w:val="22"/>
          <w:lang w:val="en-US"/>
        </w:rPr>
        <w:t>ódeł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dokonaniu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wyboru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Zamawiającego w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okresie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pogwarancyjnym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ponosi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Zamawiający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uznaje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je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podstawie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faktur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wystawionych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Wykonawcę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B4BAA7D" w14:textId="77777777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11) Sprzęt przeznaczony do czynności naprawczych lub wymian, dostarczany jest przez Wykonawcę do miejsca wskazanego przez upoważnionych przedstawicieli Zamawiającego. </w:t>
      </w:r>
    </w:p>
    <w:p w14:paraId="70D82CC3" w14:textId="77777777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12) Wykonawca zobowiązuje się do pełnej dyspozycji i reakcji serwisowej do 48 godzin, licząc od pierwszego nawiązania telefonicznego potwierdzonego następnie Zamawiającemu przez Wykonawcę, pod rygorem </w:t>
      </w:r>
      <w:proofErr w:type="gramStart"/>
      <w:r w:rsidRPr="00C34A41">
        <w:rPr>
          <w:rFonts w:asciiTheme="minorHAnsi" w:hAnsiTheme="minorHAnsi" w:cstheme="minorHAnsi"/>
          <w:sz w:val="22"/>
          <w:szCs w:val="22"/>
        </w:rPr>
        <w:t>nieważności ,</w:t>
      </w:r>
      <w:proofErr w:type="gramEnd"/>
      <w:r w:rsidRPr="00C34A41">
        <w:rPr>
          <w:rFonts w:asciiTheme="minorHAnsi" w:hAnsiTheme="minorHAnsi" w:cstheme="minorHAnsi"/>
          <w:sz w:val="22"/>
          <w:szCs w:val="22"/>
        </w:rPr>
        <w:t xml:space="preserve"> na zaistniałe uszkodzenia eksploatowanego sprzętu. W przypadku zaniechania, niewykonania lub nienależytego wykonania świadczenia przez Wykonawcę w powyższym terminie, Wykonawca wyraża zgodę Zamawiającemu na wykonanie </w:t>
      </w:r>
      <w:proofErr w:type="spellStart"/>
      <w:r w:rsidRPr="00C34A41">
        <w:rPr>
          <w:rFonts w:asciiTheme="minorHAnsi" w:hAnsiTheme="minorHAnsi" w:cstheme="minorHAnsi"/>
          <w:sz w:val="22"/>
          <w:szCs w:val="22"/>
        </w:rPr>
        <w:t>obowiązk</w:t>
      </w:r>
      <w:r w:rsidRPr="00C34A41">
        <w:rPr>
          <w:rFonts w:asciiTheme="minorHAnsi" w:hAnsiTheme="minorHAnsi" w:cstheme="minorHAnsi"/>
          <w:sz w:val="22"/>
          <w:szCs w:val="22"/>
          <w:lang w:val="en-US"/>
        </w:rPr>
        <w:t>ów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Wykonawcy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innemu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wykonawcy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koszt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ryzyko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Wykonawcy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,</w:t>
      </w:r>
      <w:proofErr w:type="gram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bez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potrzeby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uprzedniego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dokonywania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Zamawiającego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analizy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kosztowej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03A2D40" w14:textId="77777777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4A41">
        <w:rPr>
          <w:rFonts w:asciiTheme="minorHAnsi" w:hAnsiTheme="minorHAnsi" w:cstheme="minorHAnsi"/>
          <w:sz w:val="22"/>
          <w:szCs w:val="22"/>
        </w:rPr>
        <w:t>13) Koszty nieuzasadnionych wezwań ponosi Zamawiający. Przez nieuzasadnione wezwania Strony umowy rozumieją, np. brak zasilania w sieci energetycznej, wyciągnięta wtyczka, brak dopływu prądu z winy Zamawiającego.</w:t>
      </w:r>
    </w:p>
    <w:p w14:paraId="42E6C631" w14:textId="77777777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 xml:space="preserve">14) W przypadku uszkodzenia wymagającego gruntownej naprawy lub wymiany urządzenia, Wykonawca, po przedstawieniu przez Wykonawcę pisemnej oferty jednostek sprzętowych       </w:t>
      </w:r>
      <w:r w:rsidRPr="00C34A41">
        <w:rPr>
          <w:rFonts w:asciiTheme="minorHAnsi" w:hAnsiTheme="minorHAnsi" w:cstheme="minorHAnsi"/>
          <w:sz w:val="22"/>
          <w:szCs w:val="22"/>
        </w:rPr>
        <w:br/>
        <w:t xml:space="preserve">     i ich cen z trzech </w:t>
      </w:r>
      <w:proofErr w:type="spellStart"/>
      <w:r w:rsidRPr="00C34A41">
        <w:rPr>
          <w:rFonts w:asciiTheme="minorHAnsi" w:hAnsiTheme="minorHAnsi" w:cstheme="minorHAnsi"/>
          <w:sz w:val="22"/>
          <w:szCs w:val="22"/>
        </w:rPr>
        <w:t>źr</w:t>
      </w:r>
      <w:r w:rsidRPr="00C34A41">
        <w:rPr>
          <w:rFonts w:asciiTheme="minorHAnsi" w:hAnsiTheme="minorHAnsi" w:cstheme="minorHAnsi"/>
          <w:sz w:val="22"/>
          <w:szCs w:val="22"/>
          <w:lang w:val="en-US"/>
        </w:rPr>
        <w:t>ódeł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dokonaniu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wyboru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Zamawiającego,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Wykonawca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dokona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właściwych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ustalonych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działań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w/w.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zakresie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A4E2CC1" w14:textId="77777777" w:rsidR="000479A9" w:rsidRPr="00C34A41" w:rsidRDefault="000479A9" w:rsidP="000479A9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4A41">
        <w:rPr>
          <w:rFonts w:asciiTheme="minorHAnsi" w:hAnsiTheme="minorHAnsi" w:cstheme="minorHAnsi"/>
          <w:sz w:val="22"/>
          <w:szCs w:val="22"/>
        </w:rPr>
        <w:t>15) Uszkodzenia mechaniczne, uszkodzenia powstałe w wyniku przepięcia w sieci elektrycznej urządzeń wymienionych w załączniku numer 2 nie podlegają gwarancyjnemu utrzymaniu w ruchu. Uszkodzenia te będą usuwane odpłatnie po uprzednim ustaleniu przez strony koszt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ów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naprawy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zaakceptowaniu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4A41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C34A41">
        <w:rPr>
          <w:rFonts w:asciiTheme="minorHAnsi" w:hAnsiTheme="minorHAnsi" w:cstheme="minorHAnsi"/>
          <w:sz w:val="22"/>
          <w:szCs w:val="22"/>
          <w:lang w:val="en-US"/>
        </w:rPr>
        <w:t xml:space="preserve"> Zamawiającego.</w:t>
      </w:r>
    </w:p>
    <w:p w14:paraId="4FA4B032" w14:textId="77777777" w:rsidR="00C34A41" w:rsidRDefault="00C34A41" w:rsidP="000479A9">
      <w:pPr>
        <w:autoSpaceDE w:val="0"/>
        <w:autoSpaceDN w:val="0"/>
        <w:adjustRightInd w:val="0"/>
        <w:spacing w:after="17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ED27B8" w14:textId="77777777" w:rsidR="00C34A41" w:rsidRDefault="00C34A41" w:rsidP="000479A9">
      <w:pPr>
        <w:autoSpaceDE w:val="0"/>
        <w:autoSpaceDN w:val="0"/>
        <w:adjustRightInd w:val="0"/>
        <w:spacing w:after="17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35934C" w14:textId="7D476B52" w:rsidR="000479A9" w:rsidRDefault="000479A9" w:rsidP="000479A9">
      <w:pPr>
        <w:autoSpaceDE w:val="0"/>
        <w:autoSpaceDN w:val="0"/>
        <w:adjustRightInd w:val="0"/>
        <w:spacing w:after="173"/>
        <w:jc w:val="center"/>
        <w:rPr>
          <w:sz w:val="30"/>
          <w:szCs w:val="30"/>
          <w:u w:val="single"/>
        </w:rPr>
      </w:pPr>
      <w:r w:rsidRPr="00C34A4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SZCZEGÓŁOWY WYKAZ URZĄDZEŃ do utrzymania łączności radiowej stanowiących własność Zamawiającego</w:t>
      </w:r>
      <w:r>
        <w:rPr>
          <w:sz w:val="30"/>
          <w:szCs w:val="30"/>
          <w:u w:val="single"/>
        </w:rPr>
        <w:t>.</w:t>
      </w:r>
    </w:p>
    <w:tbl>
      <w:tblPr>
        <w:tblW w:w="10612" w:type="dxa"/>
        <w:tblLayout w:type="fixed"/>
        <w:tblLook w:val="0000" w:firstRow="0" w:lastRow="0" w:firstColumn="0" w:lastColumn="0" w:noHBand="0" w:noVBand="0"/>
      </w:tblPr>
      <w:tblGrid>
        <w:gridCol w:w="651"/>
        <w:gridCol w:w="6732"/>
        <w:gridCol w:w="3229"/>
      </w:tblGrid>
      <w:tr w:rsidR="000479A9" w:rsidRPr="00C34A41" w14:paraId="6D82312D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</w:tcPr>
          <w:p w14:paraId="592F40A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</w:tcPr>
          <w:p w14:paraId="35E7FB37" w14:textId="20198C4C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</w:tcPr>
          <w:p w14:paraId="1F9D383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Miejsce- lokalizacja</w:t>
            </w:r>
          </w:p>
        </w:tc>
      </w:tr>
      <w:tr w:rsidR="000479A9" w:rsidRPr="00C34A41" w14:paraId="12C0F9CF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A5891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1.12.2020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88965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Radiotelefony Motorola Cyfrowe mobil/baza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FB50E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SOR</w:t>
            </w:r>
          </w:p>
          <w:p w14:paraId="4D5C9A7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Wojska Polskiego </w:t>
            </w:r>
          </w:p>
          <w:p w14:paraId="749DD50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 Stacja</w:t>
            </w:r>
          </w:p>
          <w:p w14:paraId="6602C15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517255C9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3C38B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57A482" w14:textId="478BB0A4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Radiotelefon Motorola Analogowe mobil/baza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4EF0A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Rejestracja</w:t>
            </w:r>
          </w:p>
        </w:tc>
      </w:tr>
      <w:tr w:rsidR="000479A9" w:rsidRPr="00C34A41" w14:paraId="3BEA6A82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51DF2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EBB56A" w14:textId="550467AE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Radiotelefon Motorola Analogowe przenośne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9B64D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 Transport</w:t>
            </w:r>
          </w:p>
          <w:p w14:paraId="66789B4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Zastępcze</w:t>
            </w:r>
          </w:p>
        </w:tc>
      </w:tr>
      <w:tr w:rsidR="000479A9" w:rsidRPr="00C34A41" w14:paraId="7A9481E0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04C40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E159B2" w14:textId="250A71D4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Radiotelefon Motorola Cyfrowe przenośne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3AE5F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3E96238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Wojska Polskiego </w:t>
            </w:r>
          </w:p>
          <w:p w14:paraId="20DCEAB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Wojska Polskiego </w:t>
            </w:r>
          </w:p>
          <w:p w14:paraId="5625936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</w:tc>
      </w:tr>
      <w:tr w:rsidR="000479A9" w:rsidRPr="00C34A41" w14:paraId="0D583A3B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4755B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AFA07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Zasilacze bazowe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AB2F3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SOR</w:t>
            </w:r>
          </w:p>
          <w:p w14:paraId="47406B1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 Stacja</w:t>
            </w:r>
          </w:p>
        </w:tc>
      </w:tr>
      <w:tr w:rsidR="000479A9" w:rsidRPr="00C34A41" w14:paraId="3DF5272E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BE8EC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7720C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Mikrofony biurkowe Motorola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30977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SOR</w:t>
            </w:r>
          </w:p>
          <w:p w14:paraId="51301DD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 Stacja</w:t>
            </w:r>
          </w:p>
        </w:tc>
      </w:tr>
      <w:tr w:rsidR="000479A9" w:rsidRPr="00C34A41" w14:paraId="0DBB6EAD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ECEF6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A8CDC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System zdalnego sterowania radiotelefonem Motorola analog 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C490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SOR</w:t>
            </w:r>
          </w:p>
        </w:tc>
      </w:tr>
      <w:tr w:rsidR="000479A9" w:rsidRPr="00C34A41" w14:paraId="4B9F4B44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9190B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6A997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Moduły nadawczo odbiorcze w systemach zdalnego sterowania analogowe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8E0A2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SOR</w:t>
            </w:r>
          </w:p>
          <w:p w14:paraId="3D283C5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Rejestracja</w:t>
            </w:r>
          </w:p>
        </w:tc>
      </w:tr>
      <w:tr w:rsidR="000479A9" w:rsidRPr="00C34A41" w14:paraId="3871ABA2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1746F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0B6F9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System zdalnego sterowania radiotelefonem Motorola cyfra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849C6B" w14:textId="0BAAF8E6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SOR</w:t>
            </w:r>
          </w:p>
        </w:tc>
      </w:tr>
      <w:tr w:rsidR="000479A9" w:rsidRPr="00C34A41" w14:paraId="51760746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D23BD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4FA19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Moduły nadawczo odbiorcze w systemach zdalnego sterowania cyfrowe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BCA797" w14:textId="391B4B33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Szpital SOR </w:t>
            </w:r>
          </w:p>
        </w:tc>
      </w:tr>
      <w:tr w:rsidR="000479A9" w:rsidRPr="00C34A41" w14:paraId="671E2334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01E3D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8EA00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Moduły systemu sterowania radiotelefonami Motorola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DD5C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9A9" w:rsidRPr="00C34A41" w14:paraId="0D8E41FD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3976C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8E97E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Anteny samochodowe do radiotelefonów Motorola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66F43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5EB4377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42C0239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60218E5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025EE54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482620E0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864A0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D3959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Instalacja antenowe anten samochodowych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1F670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22C12E5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681BD0E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0E299C6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6D61487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163CEBEE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C7FFD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AE225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Anteny Bazowe do radiotelefonów Motorola</w:t>
            </w:r>
          </w:p>
          <w:p w14:paraId="1B6716D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38C9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DA18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FB67E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7CCCEB6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5C70490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5AAF683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5D5B40E5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33D1E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08F0A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Instalacje antenowe anten bazowych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04E6B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7A13252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4B848DE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374496D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14EED3EE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D5710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5DD93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Mikrofony do systemu zdalnego sterowania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63956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Szpital </w:t>
            </w:r>
          </w:p>
          <w:p w14:paraId="0567A2F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SOR</w:t>
            </w:r>
          </w:p>
          <w:p w14:paraId="73E435B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</w:tc>
      </w:tr>
      <w:tr w:rsidR="000479A9" w:rsidRPr="00C34A41" w14:paraId="2C2796A3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45088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6536A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Zasilacze sieciowe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EE781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0080DE0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SOR</w:t>
            </w:r>
          </w:p>
          <w:p w14:paraId="6AD2485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Rejestracja</w:t>
            </w:r>
          </w:p>
          <w:p w14:paraId="202E52B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</w:tc>
      </w:tr>
      <w:tr w:rsidR="000479A9" w:rsidRPr="00C34A41" w14:paraId="0E327053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CABD7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D428D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Strojenie anten bazowych oraz samochodowych na pasmo VHF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2ED3E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2284606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4B72D8D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0FF6456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75D1D70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SOR</w:t>
            </w:r>
          </w:p>
        </w:tc>
      </w:tr>
      <w:tr w:rsidR="000479A9" w:rsidRPr="00C34A41" w14:paraId="2DB67389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0BD8B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86105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Rejestrator rozmów radiowych i telefonicznych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2EB3D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magazyn</w:t>
            </w:r>
          </w:p>
        </w:tc>
      </w:tr>
      <w:tr w:rsidR="000479A9" w:rsidRPr="00C34A41" w14:paraId="039A8F4B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B113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50E2B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Montaże nowych radiotelefon</w:t>
            </w:r>
            <w:proofErr w:type="spellStart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ów</w:t>
            </w:r>
            <w:proofErr w:type="spellEnd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samochodach</w:t>
            </w:r>
            <w:proofErr w:type="spellEnd"/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158D7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4AE1276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3AB0BEE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Ujście </w:t>
            </w:r>
          </w:p>
          <w:p w14:paraId="2999929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52DFB319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77E63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21.12.2020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C6DD9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Demontaże radiotelefon</w:t>
            </w:r>
            <w:proofErr w:type="spellStart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ów</w:t>
            </w:r>
            <w:proofErr w:type="spellEnd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oraz</w:t>
            </w:r>
            <w:proofErr w:type="spellEnd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GPSÓW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30948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13BE8CE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SOR</w:t>
            </w:r>
          </w:p>
          <w:p w14:paraId="10306AE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2C82433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1C585A6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04913D0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15084A2B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E6B9B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6EC5E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Ładowarki biurkowe do radiotelefon</w:t>
            </w:r>
            <w:proofErr w:type="spellStart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ów</w:t>
            </w:r>
            <w:proofErr w:type="spellEnd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Motorola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ABA3B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67B440B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09230D1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20B9DAB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64AC18DE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12031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0EC29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Instalacje antenowe GPS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4CA85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24E42C3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6080FC7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4F61594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368E7DE3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42EF7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E8800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Instalacji zasilające GPS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83FB9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1B58679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2989DBA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28BB5A9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4FA1C047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80480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590BB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Moduły GPS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23420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7DA8B22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4BC7511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387DDD5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0580F750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5A43E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ECB6A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Anteny GSM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49E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08A750C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15D378F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6CD3F01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19AFBA0B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3D206CA7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9C7E3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A21E9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Naprawa telefonów komórkowych GSM, Smartfonów </w:t>
            </w:r>
          </w:p>
          <w:p w14:paraId="737CDCF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 kopiowanie danych</w:t>
            </w:r>
          </w:p>
          <w:p w14:paraId="183727F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( o</w:t>
            </w:r>
            <w:proofErr w:type="gramEnd"/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 ile istnieje taka możliwość techniczna ) do kwoty 150,-zł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03DB1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09F7A31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7C39997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48C1C68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4CE9B70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5A675401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F510F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98CCD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Testowanie kart sim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7A1AEB" w14:textId="2BD04016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 telefony GSM, Smartfony</w:t>
            </w:r>
          </w:p>
        </w:tc>
      </w:tr>
      <w:tr w:rsidR="000479A9" w:rsidRPr="00C34A41" w14:paraId="6887D735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0E91C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FAD92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Wymiana akumulatorów w systemach zdalnego sterowania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699BE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568F255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SOR</w:t>
            </w:r>
          </w:p>
          <w:p w14:paraId="4C976EF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Medyczna</w:t>
            </w:r>
          </w:p>
        </w:tc>
      </w:tr>
      <w:tr w:rsidR="000479A9" w:rsidRPr="00C34A41" w14:paraId="4B389172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580D48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0254C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Wymiana anten VHF/GPS w radiotelefonach Motorola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7A428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Szpital </w:t>
            </w:r>
          </w:p>
          <w:p w14:paraId="3C57541E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Wojska Polskiego </w:t>
            </w:r>
          </w:p>
          <w:p w14:paraId="7D42CE4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06F0494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6A7606F7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309C07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DE9BA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Wtyki złącza antenowe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06FB3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Szpital </w:t>
            </w:r>
          </w:p>
          <w:p w14:paraId="40E1204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Karetki </w:t>
            </w:r>
          </w:p>
          <w:p w14:paraId="179F80A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Wojska Polskiego </w:t>
            </w:r>
          </w:p>
          <w:p w14:paraId="5D179076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6C0DDA2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74745C39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F62FF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9BB2DC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Uchwyty antenowe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29735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Szpital</w:t>
            </w:r>
          </w:p>
          <w:p w14:paraId="343BC7F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Medyczna</w:t>
            </w:r>
          </w:p>
        </w:tc>
      </w:tr>
      <w:tr w:rsidR="000479A9" w:rsidRPr="00C34A41" w14:paraId="055315A6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02E7B3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7F9492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 xml:space="preserve">Uchwyty tabletów 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737703" w14:textId="006E797F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62A97CFD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1B2CDA04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22B498B5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  <w:tr w:rsidR="000479A9" w:rsidRPr="00C34A41" w14:paraId="3C3A328F" w14:textId="77777777" w:rsidTr="00C34A4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723621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936C00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Ładowarki tablet</w:t>
            </w:r>
            <w:proofErr w:type="spellStart"/>
            <w:r w:rsidRPr="00C34A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ów</w:t>
            </w:r>
            <w:proofErr w:type="spellEnd"/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A317F0" w14:textId="01B57E3C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Karetki</w:t>
            </w:r>
          </w:p>
          <w:p w14:paraId="08DA2729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  <w:p w14:paraId="341D029F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Ujście</w:t>
            </w:r>
          </w:p>
          <w:p w14:paraId="57FA667A" w14:textId="77777777" w:rsidR="000479A9" w:rsidRPr="00C34A41" w:rsidRDefault="000479A9" w:rsidP="000870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A41">
              <w:rPr>
                <w:rFonts w:asciiTheme="minorHAnsi" w:hAnsiTheme="minorHAnsi" w:cstheme="minorHAnsi"/>
                <w:sz w:val="22"/>
                <w:szCs w:val="22"/>
              </w:rPr>
              <w:t>Wojska Polskiego</w:t>
            </w:r>
          </w:p>
        </w:tc>
      </w:tr>
    </w:tbl>
    <w:p w14:paraId="619E1D98" w14:textId="77777777" w:rsidR="000479A9" w:rsidRDefault="000479A9" w:rsidP="000910FF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6"/>
          <w:szCs w:val="6"/>
          <w:lang w:eastAsia="en-US"/>
          <w14:ligatures w14:val="standardContextual"/>
        </w:rPr>
      </w:pPr>
    </w:p>
    <w:p w14:paraId="72205E42" w14:textId="10F91E0C" w:rsidR="00B40043" w:rsidRPr="00315D0B" w:rsidRDefault="00B40043" w:rsidP="00D342F2">
      <w:pPr>
        <w:jc w:val="right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315D0B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2B590E" w:rsidRPr="00315D0B">
        <w:rPr>
          <w:rFonts w:asciiTheme="minorHAnsi" w:hAnsiTheme="minorHAnsi" w:cstheme="minorHAnsi"/>
          <w:sz w:val="20"/>
          <w:szCs w:val="20"/>
        </w:rPr>
        <w:t>3</w:t>
      </w:r>
      <w:r w:rsidRPr="00315D0B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8"/>
    <w:p w14:paraId="5ECD095A" w14:textId="755BBDB5" w:rsidR="00B40043" w:rsidRPr="00315D0B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315D0B">
        <w:rPr>
          <w:rFonts w:asciiTheme="minorHAnsi" w:hAnsiTheme="minorHAnsi" w:cstheme="minorHAnsi"/>
          <w:i/>
          <w:sz w:val="20"/>
          <w:szCs w:val="20"/>
        </w:rPr>
        <w:t xml:space="preserve">Umowa </w:t>
      </w:r>
      <w:r w:rsidR="00365ABC" w:rsidRPr="00315D0B">
        <w:rPr>
          <w:rFonts w:asciiTheme="minorHAnsi" w:hAnsiTheme="minorHAnsi" w:cstheme="minorHAnsi"/>
          <w:i/>
          <w:sz w:val="20"/>
          <w:szCs w:val="20"/>
        </w:rPr>
        <w:t>–</w:t>
      </w:r>
      <w:r w:rsidRPr="00315D0B">
        <w:rPr>
          <w:rFonts w:asciiTheme="minorHAnsi" w:hAnsiTheme="minorHAnsi" w:cstheme="minorHAnsi"/>
          <w:i/>
          <w:sz w:val="20"/>
          <w:szCs w:val="20"/>
        </w:rPr>
        <w:t xml:space="preserve"> Projekt</w:t>
      </w:r>
    </w:p>
    <w:p w14:paraId="1C333562" w14:textId="77777777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15D0B">
        <w:rPr>
          <w:rFonts w:asciiTheme="minorHAnsi" w:hAnsiTheme="minorHAnsi" w:cstheme="minorHAnsi"/>
          <w:b/>
          <w:sz w:val="22"/>
          <w:szCs w:val="22"/>
        </w:rPr>
        <w:t>UMOWA Nr … /</w:t>
      </w:r>
      <w:proofErr w:type="gramStart"/>
      <w:r w:rsidRPr="00315D0B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315D0B">
        <w:rPr>
          <w:rFonts w:asciiTheme="minorHAnsi" w:hAnsiTheme="minorHAnsi" w:cstheme="minorHAnsi"/>
          <w:b/>
          <w:sz w:val="22"/>
          <w:szCs w:val="22"/>
        </w:rPr>
        <w:t>./ZP</w:t>
      </w:r>
    </w:p>
    <w:p w14:paraId="7393A8B8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15D0B">
        <w:rPr>
          <w:rFonts w:asciiTheme="minorHAnsi" w:hAnsiTheme="minorHAnsi" w:cstheme="minorHAnsi"/>
          <w:b/>
          <w:sz w:val="22"/>
          <w:szCs w:val="22"/>
        </w:rPr>
        <w:t xml:space="preserve">zawarta w Pile w </w:t>
      </w:r>
      <w:proofErr w:type="gramStart"/>
      <w:r w:rsidRPr="00315D0B">
        <w:rPr>
          <w:rFonts w:asciiTheme="minorHAnsi" w:hAnsiTheme="minorHAnsi" w:cstheme="minorHAnsi"/>
          <w:b/>
          <w:sz w:val="22"/>
          <w:szCs w:val="22"/>
        </w:rPr>
        <w:t>dniu  …</w:t>
      </w:r>
      <w:proofErr w:type="gramEnd"/>
      <w:r w:rsidRPr="00315D0B">
        <w:rPr>
          <w:rFonts w:asciiTheme="minorHAnsi" w:hAnsiTheme="minorHAnsi" w:cstheme="minorHAnsi"/>
          <w:b/>
          <w:sz w:val="22"/>
          <w:szCs w:val="22"/>
        </w:rPr>
        <w:t xml:space="preserve">…………….. roku </w:t>
      </w:r>
    </w:p>
    <w:p w14:paraId="02BC9CEC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pomiędzy:</w:t>
      </w:r>
    </w:p>
    <w:p w14:paraId="18DCC9CD" w14:textId="77777777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315D0B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14:paraId="69367C90" w14:textId="5D3FE84A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315D0B">
        <w:rPr>
          <w:rFonts w:asciiTheme="minorHAnsi" w:hAnsiTheme="minorHAnsi" w:cstheme="minorHAnsi"/>
          <w:b/>
          <w:i/>
          <w:sz w:val="22"/>
          <w:szCs w:val="22"/>
        </w:rPr>
        <w:t>64-920 Piła, ul. Rydygiera</w:t>
      </w:r>
      <w:r w:rsidR="00AD1CF8" w:rsidRPr="00315D0B">
        <w:rPr>
          <w:rFonts w:asciiTheme="minorHAnsi" w:hAnsiTheme="minorHAnsi" w:cstheme="minorHAnsi"/>
          <w:b/>
          <w:i/>
          <w:sz w:val="22"/>
          <w:szCs w:val="22"/>
        </w:rPr>
        <w:t xml:space="preserve"> Ludwika</w:t>
      </w:r>
      <w:r w:rsidRPr="00315D0B"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</w:p>
    <w:p w14:paraId="6A558EE8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315D0B">
        <w:rPr>
          <w:rFonts w:asciiTheme="minorHAnsi" w:hAnsiTheme="minorHAnsi" w:cstheme="minorHAnsi"/>
          <w:sz w:val="22"/>
          <w:szCs w:val="22"/>
        </w:rPr>
        <w:tab/>
      </w:r>
      <w:r w:rsidRPr="00315D0B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2669D436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który reprezentuje:</w:t>
      </w:r>
    </w:p>
    <w:p w14:paraId="44FEDEAE" w14:textId="77777777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315D0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4E7E7FA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15D0B">
        <w:rPr>
          <w:rFonts w:asciiTheme="minorHAnsi" w:hAnsiTheme="minorHAnsi" w:cstheme="minorHAnsi"/>
          <w:b/>
          <w:sz w:val="22"/>
          <w:szCs w:val="22"/>
        </w:rPr>
        <w:t>a</w:t>
      </w:r>
    </w:p>
    <w:p w14:paraId="3FBB313F" w14:textId="77777777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315D0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315D0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 xml:space="preserve">wpisanym do Krajowego Rejestru Sądowego KRS </w:t>
      </w:r>
      <w:proofErr w:type="gramStart"/>
      <w:r w:rsidRPr="00315D0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15D0B">
        <w:rPr>
          <w:rFonts w:asciiTheme="minorHAnsi" w:hAnsiTheme="minorHAnsi" w:cstheme="minorHAnsi"/>
          <w:sz w:val="22"/>
          <w:szCs w:val="22"/>
        </w:rPr>
        <w:t>. – Sąd Rejonowy w ……</w:t>
      </w:r>
      <w:proofErr w:type="gramStart"/>
      <w:r w:rsidRPr="00315D0B">
        <w:rPr>
          <w:rFonts w:asciiTheme="minorHAnsi" w:hAnsiTheme="minorHAnsi" w:cstheme="minorHAnsi"/>
          <w:sz w:val="22"/>
          <w:szCs w:val="22"/>
        </w:rPr>
        <w:t>…, ….</w:t>
      </w:r>
      <w:proofErr w:type="gramEnd"/>
      <w:r w:rsidRPr="00315D0B">
        <w:rPr>
          <w:rFonts w:asciiTheme="minorHAnsi" w:hAnsiTheme="minorHAnsi" w:cstheme="minorHAnsi"/>
          <w:sz w:val="22"/>
          <w:szCs w:val="22"/>
        </w:rPr>
        <w:t>. Wydziału Gospodarczego Krajowego Rejestru Sądowego</w:t>
      </w:r>
    </w:p>
    <w:p w14:paraId="4886CFDE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315D0B">
        <w:rPr>
          <w:rFonts w:asciiTheme="minorHAnsi" w:hAnsiTheme="minorHAnsi" w:cstheme="minorHAnsi"/>
          <w:sz w:val="22"/>
          <w:szCs w:val="22"/>
        </w:rPr>
        <w:tab/>
      </w:r>
      <w:r w:rsidRPr="00315D0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76E15E72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który reprezentuje:</w:t>
      </w:r>
    </w:p>
    <w:p w14:paraId="3EF143B6" w14:textId="77777777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315D0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</w:t>
      </w:r>
      <w:r w:rsidR="00DD42A4" w:rsidRPr="00315D0B">
        <w:rPr>
          <w:rFonts w:asciiTheme="minorHAnsi" w:hAnsiTheme="minorHAnsi" w:cstheme="minorHAnsi"/>
          <w:sz w:val="22"/>
          <w:szCs w:val="22"/>
        </w:rPr>
        <w:t> </w:t>
      </w:r>
      <w:r w:rsidRPr="00315D0B">
        <w:rPr>
          <w:rFonts w:asciiTheme="minorHAnsi" w:hAnsiTheme="minorHAnsi" w:cs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315D0B">
        <w:rPr>
          <w:rFonts w:asciiTheme="minorHAnsi" w:hAnsiTheme="minorHAnsi" w:cstheme="minorHAnsi"/>
          <w:sz w:val="22"/>
          <w:szCs w:val="22"/>
        </w:rPr>
        <w:tab/>
      </w:r>
      <w:r w:rsidRPr="00315D0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5291579" w14:textId="77777777" w:rsidR="00DA32B2" w:rsidRPr="00315D0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który reprezentuje:</w:t>
      </w:r>
    </w:p>
    <w:p w14:paraId="7429B8D1" w14:textId="77777777" w:rsidR="00DA32B2" w:rsidRPr="00315D0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315D0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13138D4" w14:textId="249250CD" w:rsidR="00E031F2" w:rsidRPr="00315D0B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315D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hasłem: </w:t>
      </w:r>
      <w:r w:rsidR="004577D5" w:rsidRPr="00315D0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C34A41" w:rsidRPr="00315D0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OBSŁUGA SIECI RADIOWEJ I URZĄDZEŃ TELEKOMUNIKACYJNYCH</w:t>
      </w:r>
      <w:r w:rsidR="00923D50" w:rsidRPr="00315D0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>(nr sprawy: FZP.III-241/</w:t>
      </w:r>
      <w:r w:rsidR="00E4354E"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C34A41"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E4354E"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>4/</w:t>
      </w:r>
      <w:r w:rsidRPr="00315D0B">
        <w:rPr>
          <w:rFonts w:asciiTheme="minorHAnsi" w:eastAsia="Calibri" w:hAnsiTheme="minorHAnsi" w:cstheme="minorHAnsi"/>
          <w:sz w:val="22"/>
          <w:szCs w:val="22"/>
          <w:lang w:eastAsia="en-US"/>
        </w:rPr>
        <w:t>ZO), o następującej treści:</w:t>
      </w:r>
    </w:p>
    <w:p w14:paraId="5CC4A0D8" w14:textId="77777777" w:rsidR="00C34A41" w:rsidRPr="00C34A41" w:rsidRDefault="00C34A41" w:rsidP="00C34A4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34A41">
        <w:rPr>
          <w:rFonts w:ascii="Calibri" w:hAnsi="Calibri" w:cs="Calibri"/>
          <w:b/>
          <w:bCs/>
          <w:sz w:val="22"/>
          <w:szCs w:val="22"/>
        </w:rPr>
        <w:t>§ 1</w:t>
      </w:r>
    </w:p>
    <w:p w14:paraId="7E5B5FA6" w14:textId="77777777" w:rsidR="00C34A41" w:rsidRPr="00C34A41" w:rsidRDefault="00C34A41" w:rsidP="00C34A41">
      <w:pPr>
        <w:numPr>
          <w:ilvl w:val="0"/>
          <w:numId w:val="34"/>
        </w:numPr>
        <w:spacing w:after="160" w:line="276" w:lineRule="auto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</w:rPr>
        <w:t xml:space="preserve">Umowa dotyczy </w:t>
      </w:r>
      <w:r w:rsidRPr="00C34A41">
        <w:rPr>
          <w:rFonts w:ascii="Calibri" w:hAnsi="Calibri" w:cs="Calibri"/>
          <w:b/>
          <w:bCs/>
          <w:sz w:val="22"/>
          <w:szCs w:val="22"/>
        </w:rPr>
        <w:t>świadczenia usług technicznej obsługi sieci radiowej i urządzeń telekomunikacyjnych</w:t>
      </w:r>
      <w:r w:rsidRPr="00C34A41">
        <w:rPr>
          <w:rFonts w:ascii="Calibri" w:hAnsi="Calibri" w:cs="Calibri"/>
          <w:sz w:val="22"/>
          <w:szCs w:val="22"/>
        </w:rPr>
        <w:t xml:space="preserve"> </w:t>
      </w:r>
      <w:r w:rsidRPr="00C34A41">
        <w:rPr>
          <w:rFonts w:ascii="Calibri" w:eastAsia="Calibri" w:hAnsi="Calibri" w:cs="Calibri"/>
          <w:sz w:val="22"/>
          <w:szCs w:val="22"/>
          <w:lang w:eastAsia="en-US"/>
        </w:rPr>
        <w:t>eksploatowanych w Szpitalu Specjalistycznym w Pile im. Stanisława Staszica, w związku z prowadzoną działalnością w zakresie udzielania świadczeń zdrowotnych</w:t>
      </w:r>
      <w:bookmarkStart w:id="10" w:name="_Hlk501618795"/>
      <w:r w:rsidRPr="00C34A4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bookmarkStart w:id="11" w:name="_Hlk501618742"/>
      <w:r w:rsidRPr="00C34A41">
        <w:rPr>
          <w:rFonts w:ascii="Calibri" w:eastAsia="Calibri" w:hAnsi="Calibri" w:cs="Calibri"/>
          <w:sz w:val="22"/>
          <w:szCs w:val="22"/>
          <w:lang w:eastAsia="en-US"/>
        </w:rPr>
        <w:t xml:space="preserve">Szczegółowy wykaz urządzeń objętych techniczną obsługą zawiera Załącznik nr 1 do umowy </w:t>
      </w:r>
      <w:bookmarkEnd w:id="10"/>
      <w:r w:rsidRPr="00C34A41">
        <w:rPr>
          <w:rFonts w:ascii="Calibri" w:eastAsia="Calibri" w:hAnsi="Calibri" w:cs="Calibri"/>
          <w:sz w:val="22"/>
          <w:szCs w:val="22"/>
          <w:lang w:eastAsia="en-US"/>
        </w:rPr>
        <w:t>stanowiący integralną część umowy.</w:t>
      </w:r>
      <w:bookmarkEnd w:id="11"/>
    </w:p>
    <w:p w14:paraId="127153B3" w14:textId="77777777" w:rsidR="00C34A41" w:rsidRPr="00C34A41" w:rsidRDefault="00C34A41" w:rsidP="00C34A41">
      <w:pPr>
        <w:numPr>
          <w:ilvl w:val="0"/>
          <w:numId w:val="34"/>
        </w:numPr>
        <w:spacing w:after="160" w:line="276" w:lineRule="auto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t xml:space="preserve">Wykonawca oświadcza, że posiada aktualne dokumenty </w:t>
      </w:r>
      <w:r w:rsidRPr="00C34A41">
        <w:rPr>
          <w:rFonts w:ascii="Calibri" w:eastAsia="Calibri" w:hAnsi="Calibri" w:cs="Calibri"/>
          <w:bCs/>
          <w:sz w:val="22"/>
          <w:szCs w:val="22"/>
          <w:lang w:eastAsia="en-US"/>
        </w:rPr>
        <w:t>potwierdzające uprawnienia SEP do 1 KW i udostępni je na każde żądanie Zamawiającego w ciągu 4 dni roboczych.</w:t>
      </w:r>
    </w:p>
    <w:p w14:paraId="20A4BF30" w14:textId="77777777" w:rsidR="00C34A41" w:rsidRPr="00C34A41" w:rsidRDefault="00C34A41" w:rsidP="00C34A41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12" w:name="_Hlk117675006"/>
      <w:r w:rsidRPr="00C34A41">
        <w:rPr>
          <w:rFonts w:ascii="Calibri" w:hAnsi="Calibri" w:cs="Calibri"/>
          <w:b/>
          <w:sz w:val="22"/>
          <w:szCs w:val="22"/>
          <w:lang w:eastAsia="en-US"/>
        </w:rPr>
        <w:t>§ 2</w:t>
      </w:r>
    </w:p>
    <w:p w14:paraId="6B476103" w14:textId="77777777" w:rsidR="00C34A41" w:rsidRPr="00C34A41" w:rsidRDefault="00C34A41" w:rsidP="00C34A41">
      <w:pPr>
        <w:spacing w:line="276" w:lineRule="auto"/>
        <w:rPr>
          <w:rFonts w:ascii="Calibri" w:hAnsi="Calibri" w:cs="Calibri"/>
          <w:b/>
          <w:sz w:val="22"/>
          <w:szCs w:val="22"/>
          <w:shd w:val="clear" w:color="auto" w:fill="BFBFBF"/>
        </w:rPr>
      </w:pPr>
      <w:r w:rsidRPr="00C34A41">
        <w:rPr>
          <w:rFonts w:ascii="Calibri" w:hAnsi="Calibri" w:cs="Calibri"/>
          <w:b/>
          <w:sz w:val="22"/>
          <w:szCs w:val="22"/>
          <w:shd w:val="clear" w:color="auto" w:fill="BFBFBF"/>
        </w:rPr>
        <w:t xml:space="preserve">WARUNKI REALIZACJI ZAMÓWIENIA </w:t>
      </w:r>
    </w:p>
    <w:p w14:paraId="2C61A25B" w14:textId="4332843E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Wykonywanie poszczególnych usług objętych zakresem zamówienia będzie następować sukcesywnie, zgodnie z</w:t>
      </w:r>
      <w:r w:rsidR="00FC1D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34A41">
        <w:rPr>
          <w:rFonts w:ascii="Calibri" w:eastAsia="Calibri" w:hAnsi="Calibri" w:cs="Calibri"/>
          <w:sz w:val="22"/>
          <w:szCs w:val="22"/>
          <w:lang w:eastAsia="en-US"/>
        </w:rPr>
        <w:t>potrzebami Zamawiającego, na zgłoszenie przekazane telefonicznie lub pocztą elektroniczną.</w:t>
      </w:r>
    </w:p>
    <w:p w14:paraId="389E570C" w14:textId="77777777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Wykonawca realizuje techniczną obsługę sprzętu i utrzymanie stałej sprawności eksploatacyjnej urządzeń zawartych w Załączniku nr 1 do umowy.</w:t>
      </w:r>
    </w:p>
    <w:p w14:paraId="2D7E46F8" w14:textId="5B036E31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 ramach stałej konserwacji Wykonawca zobowiązuje się do nieodpłatnego wykonania rocznego przeglądu kontrolnego sprzętu stacjonarnego i ruchomego będącego w eksploatacji i stanowiącego własność Zamawiającego.</w:t>
      </w:r>
    </w:p>
    <w:p w14:paraId="6075693D" w14:textId="33C69BDF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Wykonawca zobowiązuje się do utrzymania stałej rezerwy technicznej części i podzespołów elektronicznych sprzętu radiotelefonicznego i telekomunikacyjnego, umożliwiających w przypadku zaistnienia awarii dokonanie bieżących napraw, gwarantujących sprawne działanie sprzętu, z zastrzeżeniem ust. 11.</w:t>
      </w:r>
    </w:p>
    <w:p w14:paraId="13533E80" w14:textId="77777777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Wykonawca przygotowuje i opracowuje dokumentację, niezbędną do przeprowadzenia czynności aktualizacyjnych w zakresie udzielonego Zamawiającemu pozwolenia radiowego przez Urząd Komunikacji Elektronicznej, o ile zajdzie taka potrzeba w związku ze zmianą przepisów szczegółowych.</w:t>
      </w:r>
    </w:p>
    <w:p w14:paraId="7B917935" w14:textId="77777777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Zamawiający udostępni Wykonawcy dostęp do pomieszczeń i miejsc, w których zainstalowane są urządzenia radiowe.</w:t>
      </w:r>
    </w:p>
    <w:p w14:paraId="16E3D5C0" w14:textId="009C11F8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Zamawiający zapewni współpracę i koordynację działań pomiędzy osobami zatrudnionymi przez</w:t>
      </w:r>
      <w:r w:rsidR="000072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4A41">
        <w:rPr>
          <w:rFonts w:ascii="Calibri" w:eastAsia="Calibri" w:hAnsi="Calibri" w:cs="Calibri"/>
          <w:sz w:val="22"/>
          <w:szCs w:val="22"/>
          <w:lang w:eastAsia="en-US"/>
        </w:rPr>
        <w:t>Zamawiającego i odpowiedzialnymi za prawidłowe funkcjonowanie łączności radiowej, realizowanej z użyciem sprzętu radiowego stanowiącego własność Zamawiającego i będącego przedmiotem niniejszej umowy. Powyższy zapis dotyczy w szczególności personelu kierowniczego Szpitalnego Oddziału Ratunkowego oraz Kierownika Działu Elektrotechnicznego.</w:t>
      </w:r>
    </w:p>
    <w:p w14:paraId="3D8BE504" w14:textId="5350CB2E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 przypadku konieczności zakupu nowych jednostek sprzętowych, koszty montażu i uruchomienia sprzętu radiotelefonicznego będą każdorazowo określane przez Strony w drodze wzajemnych pisemnych uzgodnień pod rygorem nieważności.</w:t>
      </w:r>
    </w:p>
    <w:p w14:paraId="3ADDA21F" w14:textId="77777777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Koszty napraw bieżących sprzętu, po przedstawieniu przez Wykonawcę pisemnej oferty jednostek sprzętowych i ich cen z trzech źródeł i dokonaniu wyboru przez Zamawiającego w okresie pogwarancyjnym, ponosi Zamawiający i uznaje je na podstawie faktur wystawionych przez Wykonawcę.</w:t>
      </w:r>
    </w:p>
    <w:p w14:paraId="63A146AB" w14:textId="1C8D81F2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Sprzęt przeznaczony do czynności naprawczych lub wymian, dostarczany jest przez Wykonawcę do miejsca wskazanego przez upoważnionych przedstawicieli Zamawiającego wymienionych w punkcie 7.</w:t>
      </w:r>
    </w:p>
    <w:p w14:paraId="3D20EBEF" w14:textId="7820C75F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 xml:space="preserve">Wykonawca zobowiązuje się do pełnej dyspozycji i reakcji serwisowej do </w:t>
      </w:r>
      <w:r w:rsidRPr="00C34A41">
        <w:rPr>
          <w:rFonts w:ascii="Calibri" w:eastAsia="Calibri" w:hAnsi="Calibri" w:cs="Calibri"/>
          <w:b/>
          <w:bCs/>
          <w:sz w:val="22"/>
          <w:szCs w:val="22"/>
          <w:lang w:eastAsia="en-US"/>
        </w:rPr>
        <w:t>48 godzin,</w:t>
      </w:r>
      <w:r w:rsidRPr="00C34A41">
        <w:rPr>
          <w:rFonts w:ascii="Calibri" w:eastAsia="Calibri" w:hAnsi="Calibri" w:cs="Calibri"/>
          <w:sz w:val="22"/>
          <w:szCs w:val="22"/>
          <w:lang w:eastAsia="en-US"/>
        </w:rPr>
        <w:t xml:space="preserve"> licząc od pierwszego nawiązania telefonicznego potwierdzonego następnie Zamawiającemu przez Wykonawcę, pod rygorem</w:t>
      </w:r>
      <w:r w:rsidR="000072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4A41">
        <w:rPr>
          <w:rFonts w:ascii="Calibri" w:eastAsia="Calibri" w:hAnsi="Calibri" w:cs="Calibri"/>
          <w:sz w:val="22"/>
          <w:szCs w:val="22"/>
          <w:lang w:eastAsia="en-US"/>
        </w:rPr>
        <w:t>nieważności, na zaistniałe uszkodzenia eksploatowanego sprzętu. W przypadku zaniechania, niewykonania lub nienależytego wykonania świadczenia przez Wykonawcę w powyższym terminie, Wykonawca wyraża zgodę Zamawiającemu na wykonanie obowiązków Wykonawcy, innemu wykonawcy na koszt i ryzyko Wykonawcy, bez potrzeby uprzedniego dokonywania przez Zamawiającego analizy kosztowej.</w:t>
      </w:r>
    </w:p>
    <w:p w14:paraId="3307F330" w14:textId="23BD307A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Koszty nieuzasadnionych wezwań ponosi Zamawiający. Przez nieuzasadnione wezwania Strony umowy rozumieją, np. brak zasilania w sieci energetycznej, wyciągnięta wtyczka, brak dopływu prądu z winy Zamawiającego.</w:t>
      </w:r>
    </w:p>
    <w:p w14:paraId="5309373A" w14:textId="6690C7B8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 przypadku uszkodzenia wymagającego gruntownej naprawy lub wymiany urządzenia Wykonawca po przedstawieniu pisemnej oferty jednostek sprzętowych oraz ich cen z trzech źródeł i dokonaniu wyboru przez Zamawiającego dokona właściwych ustalonych działań ww. zakresie.</w:t>
      </w:r>
    </w:p>
    <w:p w14:paraId="23988E27" w14:textId="77777777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Uszkodzenia mechaniczne, uszkodzenia powstałe w wyniku przepięcia w sieci elektrycznej urządzeń wymienionych w załączniku numer 1 nie podlegają gwarancyjnemu utrzymaniu w ruchu. Uszkodzenia te będą usuwane odpłatnie po uprzednim ustaleniu przez strony kosztów naprawy i zaakceptowaniu przez Zamawiającego.</w:t>
      </w:r>
    </w:p>
    <w:p w14:paraId="2E923F18" w14:textId="77777777" w:rsidR="00C34A41" w:rsidRPr="00C34A41" w:rsidRDefault="00C34A41" w:rsidP="00FC1D38">
      <w:pPr>
        <w:numPr>
          <w:ilvl w:val="0"/>
          <w:numId w:val="40"/>
        </w:numPr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Wykonawca zobowiązuje się do dołożenia najwyższej staranności przy realizacji przedmiotu</w:t>
      </w:r>
    </w:p>
    <w:bookmarkEnd w:id="12"/>
    <w:p w14:paraId="669B5774" w14:textId="77777777" w:rsidR="00C34A41" w:rsidRPr="00C34A41" w:rsidRDefault="00C34A41" w:rsidP="00C34A41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C34A41">
        <w:rPr>
          <w:rFonts w:ascii="Calibri" w:hAnsi="Calibri" w:cs="Calibri"/>
          <w:b/>
          <w:sz w:val="22"/>
          <w:szCs w:val="22"/>
          <w:lang w:eastAsia="en-US"/>
        </w:rPr>
        <w:t>§ 3</w:t>
      </w:r>
    </w:p>
    <w:p w14:paraId="7076EB82" w14:textId="77777777" w:rsidR="00C34A41" w:rsidRPr="00C34A41" w:rsidRDefault="00C34A41" w:rsidP="00C34A41">
      <w:pPr>
        <w:spacing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C34A41">
        <w:rPr>
          <w:rFonts w:ascii="Calibri" w:hAnsi="Calibri" w:cs="Calibri"/>
          <w:b/>
          <w:sz w:val="22"/>
          <w:szCs w:val="22"/>
          <w:highlight w:val="lightGray"/>
          <w:lang w:eastAsia="en-US"/>
        </w:rPr>
        <w:t>CENA TOWARU</w:t>
      </w:r>
    </w:p>
    <w:p w14:paraId="1D35C96C" w14:textId="77777777" w:rsidR="00C34A41" w:rsidRPr="00C34A41" w:rsidRDefault="00C34A41" w:rsidP="0000724C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337CFCFE" w14:textId="77777777" w:rsidR="00C34A41" w:rsidRPr="00C34A41" w:rsidRDefault="00C34A41" w:rsidP="0000724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Wynagrodzenie Wykonawcy za przedmiot umowy zgodnie z złożoną ofertą wynosi:</w:t>
      </w:r>
    </w:p>
    <w:p w14:paraId="5D025E0F" w14:textId="77777777" w:rsidR="00C34A41" w:rsidRPr="00C34A41" w:rsidRDefault="00C34A41" w:rsidP="0000724C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netto: ……</w:t>
      </w:r>
      <w:proofErr w:type="gramStart"/>
      <w:r w:rsidRPr="00C34A41">
        <w:rPr>
          <w:rFonts w:ascii="Calibri" w:hAnsi="Calibri" w:cs="Calibri"/>
          <w:sz w:val="22"/>
          <w:szCs w:val="22"/>
        </w:rPr>
        <w:t>…….</w:t>
      </w:r>
      <w:proofErr w:type="gramEnd"/>
      <w:r w:rsidRPr="00C34A41">
        <w:rPr>
          <w:rFonts w:ascii="Calibri" w:hAnsi="Calibri" w:cs="Calibri"/>
          <w:sz w:val="22"/>
          <w:szCs w:val="22"/>
        </w:rPr>
        <w:t xml:space="preserve">zł </w:t>
      </w:r>
      <w:r w:rsidRPr="00C34A41">
        <w:rPr>
          <w:rFonts w:ascii="Calibri" w:hAnsi="Calibri" w:cs="Calibri"/>
          <w:i/>
          <w:sz w:val="22"/>
          <w:szCs w:val="22"/>
        </w:rPr>
        <w:t>(słownie: ……………………………….. )</w:t>
      </w:r>
    </w:p>
    <w:p w14:paraId="3EDF51B9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VAT%:</w:t>
      </w:r>
    </w:p>
    <w:p w14:paraId="184EEBBE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Calibri" w:hAnsi="Calibri" w:cs="Calibri"/>
          <w:i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</w:rPr>
        <w:t xml:space="preserve">brutto: ……… zł </w:t>
      </w:r>
      <w:r w:rsidRPr="00C34A41">
        <w:rPr>
          <w:rFonts w:ascii="Calibri" w:hAnsi="Calibri" w:cs="Calibri"/>
          <w:i/>
          <w:sz w:val="22"/>
          <w:szCs w:val="22"/>
        </w:rPr>
        <w:t>(słownie:</w:t>
      </w:r>
      <w:r w:rsidRPr="00C34A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4A41">
        <w:rPr>
          <w:rFonts w:ascii="Calibri" w:hAnsi="Calibri" w:cs="Calibri"/>
          <w:i/>
          <w:sz w:val="22"/>
          <w:szCs w:val="22"/>
        </w:rPr>
        <w:t>………………………</w:t>
      </w:r>
      <w:proofErr w:type="gramStart"/>
      <w:r w:rsidRPr="00C34A41">
        <w:rPr>
          <w:rFonts w:ascii="Calibri" w:hAnsi="Calibri" w:cs="Calibri"/>
          <w:i/>
          <w:sz w:val="22"/>
          <w:szCs w:val="22"/>
        </w:rPr>
        <w:t>…….</w:t>
      </w:r>
      <w:proofErr w:type="gramEnd"/>
      <w:r w:rsidRPr="00C34A41">
        <w:rPr>
          <w:rFonts w:ascii="Calibri" w:hAnsi="Calibri" w:cs="Calibri"/>
          <w:i/>
          <w:sz w:val="22"/>
          <w:szCs w:val="22"/>
        </w:rPr>
        <w:t>.)</w:t>
      </w:r>
    </w:p>
    <w:p w14:paraId="474E59ED" w14:textId="77777777" w:rsidR="00C34A41" w:rsidRPr="00C34A41" w:rsidRDefault="00C34A41" w:rsidP="00C34A41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C34A41">
        <w:rPr>
          <w:rFonts w:ascii="Calibri" w:hAnsi="Calibri" w:cs="Calibri"/>
          <w:b/>
          <w:sz w:val="22"/>
          <w:szCs w:val="22"/>
          <w:lang w:eastAsia="en-US"/>
        </w:rPr>
        <w:t>§ 4</w:t>
      </w:r>
    </w:p>
    <w:p w14:paraId="23DCB4E3" w14:textId="77777777" w:rsidR="00C34A41" w:rsidRPr="00C34A41" w:rsidRDefault="00C34A41" w:rsidP="00C34A41">
      <w:pPr>
        <w:spacing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C34A41">
        <w:rPr>
          <w:rFonts w:ascii="Calibri" w:hAnsi="Calibri" w:cs="Calibri"/>
          <w:b/>
          <w:sz w:val="22"/>
          <w:szCs w:val="22"/>
          <w:highlight w:val="lightGray"/>
          <w:lang w:eastAsia="en-US"/>
        </w:rPr>
        <w:t>WARUNKI PŁATNOŚCI</w:t>
      </w:r>
    </w:p>
    <w:p w14:paraId="65142F7F" w14:textId="77777777" w:rsidR="00C34A41" w:rsidRPr="00C34A41" w:rsidRDefault="00C34A41" w:rsidP="0000724C">
      <w:pPr>
        <w:numPr>
          <w:ilvl w:val="0"/>
          <w:numId w:val="36"/>
        </w:numPr>
        <w:tabs>
          <w:tab w:val="left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Podstawą wystawienia faktur, będzie protokół potwierdzenia sprawności działania urządzeń do łączności radiowej, podpisany przez upoważnionych przedstawicieli Zamawiającego w każdym miesiącu obowiązywania umowy.</w:t>
      </w:r>
    </w:p>
    <w:p w14:paraId="526EFC78" w14:textId="1D3E650A" w:rsidR="00C34A41" w:rsidRPr="00C34A41" w:rsidRDefault="00C34A41" w:rsidP="0000724C">
      <w:pPr>
        <w:numPr>
          <w:ilvl w:val="0"/>
          <w:numId w:val="3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t xml:space="preserve">Zapłata nastąpi przelewem na konto Wykonawcy w ciągu </w:t>
      </w:r>
      <w:r w:rsidR="00FC1D38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C34A41">
        <w:rPr>
          <w:rFonts w:ascii="Calibri" w:hAnsi="Calibri" w:cs="Calibri"/>
          <w:b/>
          <w:bCs/>
          <w:sz w:val="22"/>
          <w:szCs w:val="22"/>
          <w:lang w:eastAsia="en-US"/>
        </w:rPr>
        <w:t>0 dni</w:t>
      </w:r>
      <w:r w:rsidRPr="00C34A41">
        <w:rPr>
          <w:rFonts w:ascii="Calibri" w:hAnsi="Calibri" w:cs="Calibri"/>
          <w:sz w:val="22"/>
          <w:szCs w:val="22"/>
          <w:lang w:eastAsia="en-US"/>
        </w:rPr>
        <w:t xml:space="preserve"> od daty doręczenia faktury Zamawiającemu. </w:t>
      </w:r>
    </w:p>
    <w:p w14:paraId="06D85F90" w14:textId="77777777" w:rsidR="00C34A41" w:rsidRPr="00C34A41" w:rsidRDefault="00C34A41" w:rsidP="0000724C">
      <w:pPr>
        <w:numPr>
          <w:ilvl w:val="0"/>
          <w:numId w:val="3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lastRenderedPageBreak/>
        <w:t>Za datę zapłaty uważa się dzień obciążenia rachunku bankowego Zamawiającego.</w:t>
      </w:r>
    </w:p>
    <w:p w14:paraId="35D6D43B" w14:textId="77777777" w:rsidR="00C34A41" w:rsidRPr="00C34A41" w:rsidRDefault="00C34A41" w:rsidP="0000724C">
      <w:pPr>
        <w:numPr>
          <w:ilvl w:val="0"/>
          <w:numId w:val="3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C34A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348F05B3" w14:textId="77777777" w:rsidR="00C34A41" w:rsidRPr="00C34A41" w:rsidRDefault="00C34A41" w:rsidP="00C34A4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bookmarkStart w:id="13" w:name="_Hlk116898473"/>
      <w:r w:rsidRPr="00C34A41">
        <w:rPr>
          <w:rFonts w:ascii="Calibri" w:hAnsi="Calibri" w:cs="Calibri"/>
          <w:b/>
          <w:sz w:val="22"/>
          <w:szCs w:val="22"/>
        </w:rPr>
        <w:t>§ 5</w:t>
      </w:r>
      <w:bookmarkEnd w:id="13"/>
    </w:p>
    <w:p w14:paraId="6DDA7B17" w14:textId="749429CF" w:rsidR="00C34A41" w:rsidRPr="00C34A41" w:rsidRDefault="00C34A41" w:rsidP="00FC1D38">
      <w:pPr>
        <w:numPr>
          <w:ilvl w:val="2"/>
          <w:numId w:val="36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C34A41">
        <w:rPr>
          <w:rFonts w:ascii="Calibri" w:hAnsi="Calibri" w:cs="Calibri"/>
          <w:bCs/>
          <w:sz w:val="22"/>
          <w:szCs w:val="22"/>
        </w:rPr>
        <w:t xml:space="preserve">Osobą odpowiedzialną za realizację niniejszej umowy ze </w:t>
      </w:r>
      <w:r w:rsidR="00FC1D38" w:rsidRPr="00C34A41">
        <w:rPr>
          <w:rFonts w:ascii="Calibri" w:hAnsi="Calibri" w:cs="Calibri"/>
          <w:bCs/>
          <w:sz w:val="22"/>
          <w:szCs w:val="22"/>
        </w:rPr>
        <w:t>strony Zamawiającego</w:t>
      </w:r>
      <w:r w:rsidRPr="00C34A41">
        <w:rPr>
          <w:rFonts w:ascii="Calibri" w:hAnsi="Calibri" w:cs="Calibri"/>
          <w:bCs/>
          <w:sz w:val="22"/>
          <w:szCs w:val="22"/>
        </w:rPr>
        <w:t xml:space="preserve"> jest Kierownik Działu</w:t>
      </w:r>
      <w:r w:rsidR="00FC1D38">
        <w:rPr>
          <w:rFonts w:ascii="Calibri" w:hAnsi="Calibri" w:cs="Calibri"/>
          <w:bCs/>
          <w:sz w:val="22"/>
          <w:szCs w:val="22"/>
        </w:rPr>
        <w:t xml:space="preserve"> </w:t>
      </w:r>
      <w:r w:rsidRPr="00C34A41">
        <w:rPr>
          <w:rFonts w:ascii="Calibri" w:hAnsi="Calibri" w:cs="Calibri"/>
          <w:bCs/>
          <w:sz w:val="22"/>
          <w:szCs w:val="22"/>
        </w:rPr>
        <w:t>Elektrotechnicznego tel. (067) 2106-250.</w:t>
      </w:r>
    </w:p>
    <w:p w14:paraId="71B1241A" w14:textId="2ACC242A" w:rsidR="00C34A41" w:rsidRPr="00C34A41" w:rsidRDefault="00C34A41" w:rsidP="00FC1D38">
      <w:pPr>
        <w:numPr>
          <w:ilvl w:val="2"/>
          <w:numId w:val="36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C34A41">
        <w:rPr>
          <w:rFonts w:ascii="Calibri" w:hAnsi="Calibri" w:cs="Calibri"/>
          <w:bCs/>
          <w:sz w:val="22"/>
          <w:szCs w:val="22"/>
        </w:rPr>
        <w:t>Osobą odpowiedzialną za realizację niniejszej umowy ze strony Wykonawcy jest:</w:t>
      </w:r>
      <w:r w:rsidR="00FC1D38">
        <w:rPr>
          <w:rFonts w:ascii="Calibri" w:hAnsi="Calibri" w:cs="Calibri"/>
          <w:bCs/>
          <w:sz w:val="22"/>
          <w:szCs w:val="22"/>
        </w:rPr>
        <w:t xml:space="preserve"> </w:t>
      </w:r>
      <w:r w:rsidRPr="00C34A41">
        <w:rPr>
          <w:rFonts w:ascii="Calibri" w:hAnsi="Calibri" w:cs="Calibri"/>
          <w:bCs/>
          <w:sz w:val="22"/>
          <w:szCs w:val="22"/>
        </w:rPr>
        <w:t>……………………………</w:t>
      </w:r>
      <w:proofErr w:type="gramStart"/>
      <w:r w:rsidRPr="00C34A41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C34A41">
        <w:rPr>
          <w:rFonts w:ascii="Calibri" w:hAnsi="Calibri" w:cs="Calibri"/>
          <w:bCs/>
          <w:sz w:val="22"/>
          <w:szCs w:val="22"/>
        </w:rPr>
        <w:t>., tel.:................</w:t>
      </w:r>
    </w:p>
    <w:p w14:paraId="33C2F84D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</w:rPr>
        <w:t>§ 6</w:t>
      </w:r>
    </w:p>
    <w:p w14:paraId="59BC6961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  <w:highlight w:val="lightGray"/>
        </w:rPr>
        <w:t>KARY UMOWNE</w:t>
      </w:r>
    </w:p>
    <w:p w14:paraId="2C238C0D" w14:textId="7314E022" w:rsidR="00C34A41" w:rsidRPr="00C34A41" w:rsidRDefault="00C34A41" w:rsidP="0000724C">
      <w:pPr>
        <w:numPr>
          <w:ilvl w:val="0"/>
          <w:numId w:val="33"/>
        </w:numPr>
        <w:tabs>
          <w:tab w:val="clear" w:pos="720"/>
          <w:tab w:val="num" w:pos="-65"/>
        </w:tabs>
        <w:spacing w:line="276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sz w:val="22"/>
          <w:szCs w:val="22"/>
          <w:lang w:eastAsia="en-US"/>
        </w:rPr>
        <w:t>Wykonawca zapłaci Zamawiającemu kary umowne za zwłokę w wykonaniu czynności określonych w § 2 ust. 11 umowy w wysokości 0,5 % wartości brutto umowy za każdą godzinę zwłoki w przypadku niedotrzymania czasu reakcji.</w:t>
      </w:r>
    </w:p>
    <w:p w14:paraId="6AC09215" w14:textId="2CCF5389" w:rsidR="00C34A41" w:rsidRPr="00C34A41" w:rsidRDefault="00C34A41" w:rsidP="0000724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 xml:space="preserve">W przypadku odstąpienia od umowy z winy Wykonawcy lub Zamawiającego druga strona może dochodzić od strony winnej kary umownej w wysokości 10% wartości brutto </w:t>
      </w:r>
      <w:r w:rsidR="00FC1D38">
        <w:rPr>
          <w:rFonts w:ascii="Calibri" w:hAnsi="Calibri" w:cs="Calibri"/>
          <w:sz w:val="22"/>
          <w:szCs w:val="22"/>
        </w:rPr>
        <w:t>umowy</w:t>
      </w:r>
      <w:r w:rsidRPr="00C34A41">
        <w:rPr>
          <w:rFonts w:ascii="Calibri" w:hAnsi="Calibri" w:cs="Calibri"/>
          <w:sz w:val="22"/>
          <w:szCs w:val="22"/>
        </w:rPr>
        <w:t>.</w:t>
      </w:r>
    </w:p>
    <w:p w14:paraId="78B114C7" w14:textId="77777777" w:rsidR="00C34A41" w:rsidRPr="00C34A41" w:rsidRDefault="00C34A41" w:rsidP="0000724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C771EBD" w14:textId="200CE6CF" w:rsidR="00C34A41" w:rsidRPr="00C34A41" w:rsidRDefault="00C34A41" w:rsidP="0000724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Łączna maksymalna wysokość wszystkich kar umownych nie może przekraczać 20% wartości umownej brutto.</w:t>
      </w:r>
    </w:p>
    <w:p w14:paraId="40E309A8" w14:textId="77777777" w:rsidR="00C34A41" w:rsidRPr="00C34A41" w:rsidRDefault="00C34A41" w:rsidP="00C34A41">
      <w:pPr>
        <w:spacing w:line="276" w:lineRule="auto"/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C34A41">
        <w:rPr>
          <w:rFonts w:ascii="Calibri" w:hAnsi="Calibri" w:cs="Calibri"/>
          <w:b/>
          <w:color w:val="000000"/>
          <w:sz w:val="22"/>
          <w:szCs w:val="22"/>
          <w:lang w:eastAsia="en-US"/>
        </w:rPr>
        <w:t>§ 7</w:t>
      </w:r>
    </w:p>
    <w:p w14:paraId="60F6596E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b/>
          <w:sz w:val="22"/>
          <w:szCs w:val="22"/>
          <w:highlight w:val="lightGray"/>
        </w:rPr>
      </w:pPr>
      <w:r w:rsidRPr="00C34A41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14:paraId="65D1C446" w14:textId="77777777" w:rsidR="00C34A41" w:rsidRPr="00C34A41" w:rsidRDefault="00C34A41" w:rsidP="0000724C">
      <w:pPr>
        <w:numPr>
          <w:ilvl w:val="0"/>
          <w:numId w:val="31"/>
        </w:numPr>
        <w:tabs>
          <w:tab w:val="num" w:pos="360"/>
        </w:tabs>
        <w:autoSpaceDN w:val="0"/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34A41">
        <w:rPr>
          <w:rFonts w:ascii="Calibri" w:hAnsi="Calibri" w:cs="Calibri"/>
          <w:color w:val="000000"/>
          <w:sz w:val="22"/>
          <w:szCs w:val="22"/>
          <w:lang w:eastAsia="en-US"/>
        </w:rPr>
        <w:t>Zamawiający może odstąpić od umowy, z przyczyn leżących po stronie Wykonawcy w szczególności w przypadkach:</w:t>
      </w:r>
    </w:p>
    <w:p w14:paraId="3B63A02D" w14:textId="77777777" w:rsidR="00C34A41" w:rsidRPr="00C34A41" w:rsidRDefault="00C34A41" w:rsidP="0000724C">
      <w:pPr>
        <w:numPr>
          <w:ilvl w:val="0"/>
          <w:numId w:val="3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34A41">
        <w:rPr>
          <w:rFonts w:ascii="Calibri" w:hAnsi="Calibri" w:cs="Calibri"/>
          <w:color w:val="000000"/>
          <w:sz w:val="22"/>
          <w:szCs w:val="22"/>
          <w:lang w:eastAsia="en-US"/>
        </w:rPr>
        <w:t>nienależytego wykonywania postanowień niniejszej umowy,</w:t>
      </w:r>
    </w:p>
    <w:p w14:paraId="7804A3A7" w14:textId="77777777" w:rsidR="00C34A41" w:rsidRPr="00C34A41" w:rsidRDefault="00C34A41" w:rsidP="0000724C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utraty aktualnych uprawnień do świadczenia usługi objętej umową wydanych przez odpowiednie organy,</w:t>
      </w:r>
    </w:p>
    <w:p w14:paraId="65073E8B" w14:textId="77777777" w:rsidR="00C34A41" w:rsidRPr="00C34A41" w:rsidRDefault="00C34A41" w:rsidP="0000724C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naruszenia przez Wykonawcę zasad prowadzenia usług zgodnie z umową, uznanymi zasadami techniki, obowiązującymi przepisami i normami technicznymi, a także uzgodnieniami dokonanymi w trakcie realizacji umowy.</w:t>
      </w:r>
    </w:p>
    <w:p w14:paraId="61F74485" w14:textId="77777777" w:rsidR="00C34A41" w:rsidRPr="00C34A41" w:rsidRDefault="00C34A41" w:rsidP="0000724C">
      <w:pPr>
        <w:numPr>
          <w:ilvl w:val="0"/>
          <w:numId w:val="3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34A41">
        <w:rPr>
          <w:rFonts w:ascii="Calibri" w:hAnsi="Calibri" w:cs="Calibri"/>
          <w:color w:val="000000"/>
          <w:sz w:val="22"/>
          <w:szCs w:val="22"/>
          <w:lang w:eastAsia="en-US"/>
        </w:rPr>
        <w:t>zgłoszenia przez Zamawiającego dwóch reklamacji złożonych na dostarczony przez Wykonawcę przedmiot zamówienia,</w:t>
      </w:r>
    </w:p>
    <w:p w14:paraId="660C7CFA" w14:textId="77777777" w:rsidR="00C34A41" w:rsidRPr="00C34A41" w:rsidRDefault="00C34A41" w:rsidP="0000724C">
      <w:pPr>
        <w:numPr>
          <w:ilvl w:val="0"/>
          <w:numId w:val="3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34A41">
        <w:rPr>
          <w:rFonts w:ascii="Calibri" w:hAnsi="Calibri" w:cs="Calibri"/>
          <w:color w:val="000000"/>
          <w:sz w:val="22"/>
          <w:szCs w:val="22"/>
          <w:lang w:eastAsia="en-US"/>
        </w:rPr>
        <w:t>zwłoka w dostawie przedmiotu zamówienia przekraczającego 14 dni.</w:t>
      </w:r>
    </w:p>
    <w:p w14:paraId="08237AC9" w14:textId="77777777" w:rsidR="00C34A41" w:rsidRPr="00C34A41" w:rsidRDefault="00C34A41" w:rsidP="0000724C">
      <w:pPr>
        <w:numPr>
          <w:ilvl w:val="0"/>
          <w:numId w:val="31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34A41">
        <w:rPr>
          <w:rFonts w:ascii="Calibri" w:hAnsi="Calibri" w:cs="Calibri"/>
          <w:color w:val="000000"/>
          <w:sz w:val="22"/>
          <w:szCs w:val="22"/>
          <w:lang w:eastAsia="en-US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EAA5A9C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</w:rPr>
        <w:t>§ 8</w:t>
      </w:r>
    </w:p>
    <w:p w14:paraId="1863046A" w14:textId="77777777" w:rsidR="00C34A41" w:rsidRPr="00C34A41" w:rsidRDefault="00C34A41" w:rsidP="0000724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 xml:space="preserve">Umowa zostaje zawarta na okres </w:t>
      </w:r>
      <w:r w:rsidRPr="00C34A41">
        <w:rPr>
          <w:rFonts w:ascii="Calibri" w:hAnsi="Calibri" w:cs="Calibri"/>
          <w:b/>
          <w:bCs/>
          <w:sz w:val="22"/>
          <w:szCs w:val="22"/>
        </w:rPr>
        <w:t>12 miesięcy</w:t>
      </w:r>
      <w:r w:rsidRPr="00C34A41">
        <w:rPr>
          <w:rFonts w:ascii="Calibri" w:hAnsi="Calibri" w:cs="Calibri"/>
          <w:sz w:val="22"/>
          <w:szCs w:val="22"/>
        </w:rPr>
        <w:t xml:space="preserve">, od dnia zawarcia umowy. </w:t>
      </w:r>
    </w:p>
    <w:p w14:paraId="29AD2629" w14:textId="77777777" w:rsidR="00C34A41" w:rsidRPr="00C34A41" w:rsidRDefault="00C34A41" w:rsidP="0000724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14" w:name="_Hlk122434437"/>
      <w:r w:rsidRPr="00C34A41">
        <w:rPr>
          <w:rFonts w:ascii="Calibri" w:hAnsi="Calibri" w:cs="Calibri"/>
          <w:sz w:val="22"/>
          <w:szCs w:val="22"/>
        </w:rPr>
        <w:t xml:space="preserve">W przypadku, gdy w w/w terminie umowa nie zostanie wyczerpana wartościowo, okres jej obowiązywania ulega wydłużeniu do dnia zrealizowania pełnej kwoty nominalnej, nie dłużej niż o kolejne 2 miesiące. </w:t>
      </w:r>
    </w:p>
    <w:bookmarkEnd w:id="14"/>
    <w:p w14:paraId="729DA997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</w:rPr>
        <w:t>§ 9</w:t>
      </w:r>
    </w:p>
    <w:p w14:paraId="257FF6A0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  <w:highlight w:val="lightGray"/>
        </w:rPr>
        <w:t>ZMIANY DO UMOWY</w:t>
      </w:r>
    </w:p>
    <w:p w14:paraId="392519D6" w14:textId="77777777" w:rsidR="00C34A41" w:rsidRPr="00C34A41" w:rsidRDefault="00C34A41" w:rsidP="00C34A41">
      <w:pPr>
        <w:numPr>
          <w:ilvl w:val="0"/>
          <w:numId w:val="12"/>
        </w:numPr>
        <w:autoSpaceDN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5F5D0C0B" w14:textId="713419E6" w:rsidR="00C34A41" w:rsidRPr="00C34A41" w:rsidRDefault="00C34A41" w:rsidP="00C34A41">
      <w:pPr>
        <w:numPr>
          <w:ilvl w:val="0"/>
          <w:numId w:val="12"/>
        </w:numPr>
        <w:autoSpaceDN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Niedopuszczalna jest zmiana postanowień niniejszej umowy w stosunku do treści oferty na podstawie, której dokonano wyboru Wykonawcy</w:t>
      </w:r>
      <w:r w:rsidR="00315D0B">
        <w:rPr>
          <w:rFonts w:ascii="Calibri" w:hAnsi="Calibri" w:cs="Calibri"/>
          <w:sz w:val="22"/>
          <w:szCs w:val="22"/>
        </w:rPr>
        <w:t>,</w:t>
      </w:r>
      <w:r w:rsidRPr="00C34A41">
        <w:rPr>
          <w:rFonts w:ascii="Calibri" w:hAnsi="Calibri" w:cs="Calibri"/>
          <w:sz w:val="22"/>
          <w:szCs w:val="22"/>
        </w:rPr>
        <w:t xml:space="preserve"> chyba że konieczność wprowadzenia takich zmian wynika z uwarunkowań zewnętrznych niezależnych od stron umowy, a zmiana jest nieistotna w stosunku do treści oferty.</w:t>
      </w:r>
    </w:p>
    <w:p w14:paraId="0FA3F204" w14:textId="77777777" w:rsidR="00C34A41" w:rsidRPr="00C34A41" w:rsidRDefault="00C34A41" w:rsidP="00C34A41">
      <w:pPr>
        <w:numPr>
          <w:ilvl w:val="0"/>
          <w:numId w:val="12"/>
        </w:numPr>
        <w:autoSpaceDN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14:paraId="1F884C23" w14:textId="77777777" w:rsidR="00C34A41" w:rsidRPr="00C34A41" w:rsidRDefault="00C34A41" w:rsidP="00C34A41">
      <w:pPr>
        <w:numPr>
          <w:ilvl w:val="0"/>
          <w:numId w:val="38"/>
        </w:numPr>
        <w:autoSpaceDN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lastRenderedPageBreak/>
        <w:t>zmian wynikających z przekształceń własnościowych,</w:t>
      </w:r>
    </w:p>
    <w:p w14:paraId="4ADD9589" w14:textId="77777777" w:rsidR="00C34A41" w:rsidRPr="00C34A41" w:rsidRDefault="00C34A41" w:rsidP="00C34A41">
      <w:pPr>
        <w:numPr>
          <w:ilvl w:val="0"/>
          <w:numId w:val="38"/>
        </w:numPr>
        <w:autoSpaceDN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1BE72CD" w14:textId="77777777" w:rsidR="00C34A41" w:rsidRPr="00C34A41" w:rsidRDefault="00C34A41" w:rsidP="00C34A41">
      <w:pPr>
        <w:numPr>
          <w:ilvl w:val="0"/>
          <w:numId w:val="38"/>
        </w:numPr>
        <w:autoSpaceDN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zmian organizacyjno-technicznych, zmiany adresu Wykonawcy,</w:t>
      </w:r>
    </w:p>
    <w:p w14:paraId="7246E7A1" w14:textId="77777777" w:rsidR="00C34A41" w:rsidRPr="00C34A41" w:rsidRDefault="00C34A41" w:rsidP="00C34A41">
      <w:pPr>
        <w:numPr>
          <w:ilvl w:val="0"/>
          <w:numId w:val="38"/>
        </w:numPr>
        <w:autoSpaceDN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zmiany terminu realizacji zamówienia w sytuacji, gdy zmiana ta wynika z przyczyn niezależnych od Wykonawcy,</w:t>
      </w:r>
    </w:p>
    <w:p w14:paraId="2530FE6E" w14:textId="77777777" w:rsidR="00C34A41" w:rsidRPr="00C34A41" w:rsidRDefault="00C34A41" w:rsidP="00C34A41">
      <w:pPr>
        <w:numPr>
          <w:ilvl w:val="0"/>
          <w:numId w:val="38"/>
        </w:numPr>
        <w:autoSpaceDN w:val="0"/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zmiany osób odpowiedzialnych za realizację umowy w przypadku zaistnienia okoliczności, których nie można było przewidzieć w chwili zawarcia umowy’</w:t>
      </w:r>
    </w:p>
    <w:p w14:paraId="639D8E03" w14:textId="77777777" w:rsidR="00C34A41" w:rsidRPr="00C34A41" w:rsidRDefault="00C34A41" w:rsidP="00C34A4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34A41">
        <w:rPr>
          <w:rFonts w:ascii="Calibri" w:eastAsia="Calibri" w:hAnsi="Calibri" w:cs="Calibri"/>
          <w:bCs/>
          <w:sz w:val="22"/>
          <w:szCs w:val="22"/>
          <w:lang w:eastAsia="en-US"/>
        </w:rPr>
        <w:t>zmian sposobu realizacji zamówienia, gdy będą wynikać ze zmian w obowiązujących przepisach prawa bądź wytycznych mających wpływ na realizację umowy;</w:t>
      </w:r>
    </w:p>
    <w:p w14:paraId="2E5DF0F1" w14:textId="05F045EB" w:rsidR="00C34A41" w:rsidRPr="00C34A41" w:rsidRDefault="00C34A41" w:rsidP="00C34A4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t xml:space="preserve">nie wyczerpania kwoty maksymalnego zobowiązania Zamawiającego, o której mowa w § </w:t>
      </w:r>
      <w:r w:rsidR="00315D0B">
        <w:rPr>
          <w:rFonts w:ascii="Calibri" w:hAnsi="Calibri" w:cs="Calibri"/>
          <w:sz w:val="22"/>
          <w:szCs w:val="22"/>
          <w:lang w:eastAsia="en-US"/>
        </w:rPr>
        <w:t>3</w:t>
      </w:r>
      <w:r w:rsidRPr="00C34A41">
        <w:rPr>
          <w:rFonts w:ascii="Calibri" w:hAnsi="Calibri" w:cs="Calibri"/>
          <w:sz w:val="22"/>
          <w:szCs w:val="22"/>
          <w:lang w:eastAsia="en-US"/>
        </w:rPr>
        <w:t xml:space="preserve"> ust. 2 Umowy przed upływem terminu, o którym mowa w § 8 ust. 1 Umowy – poprzez wydłużenie terminu obowiązywania Umowy maksymalnie o 2 miesiące, ale nie dłużej niż do czasu wyczerpania kwoty maksymalnego zobowiązania Zamawiającego;</w:t>
      </w:r>
    </w:p>
    <w:p w14:paraId="64F11DF2" w14:textId="77777777" w:rsidR="00C34A41" w:rsidRPr="00C34A41" w:rsidRDefault="00C34A41" w:rsidP="00C34A4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t>zwiększenia nie więcej niż 10% kwoty maksymalnego zobowiązania Zamawiającego, o której mowa w § 3 ust. 2 Umowy,</w:t>
      </w:r>
    </w:p>
    <w:p w14:paraId="1116C94C" w14:textId="77777777" w:rsidR="00C34A41" w:rsidRPr="00C34A41" w:rsidRDefault="00C34A41" w:rsidP="00315D0B">
      <w:pPr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t>Powyższe zmiany nie mogą być niekorzystne dla Zamawiającego.</w:t>
      </w:r>
    </w:p>
    <w:p w14:paraId="3235302B" w14:textId="77777777" w:rsidR="00C34A41" w:rsidRPr="00C34A41" w:rsidRDefault="00C34A41" w:rsidP="00C34A41">
      <w:pPr>
        <w:numPr>
          <w:ilvl w:val="0"/>
          <w:numId w:val="12"/>
        </w:numPr>
        <w:autoSpaceDN w:val="0"/>
        <w:spacing w:after="160" w:line="276" w:lineRule="auto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  <w:lang w:eastAsia="en-US"/>
        </w:rPr>
        <w:t>Zmiany Umowy wskazane w ust. 3 pkt. g nie będą powodowały konieczności podpisania aneksu do Umowy.</w:t>
      </w:r>
    </w:p>
    <w:p w14:paraId="3D85A701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</w:rPr>
        <w:t>§ 10</w:t>
      </w:r>
    </w:p>
    <w:p w14:paraId="4B64B2D8" w14:textId="3CB93738" w:rsidR="00C34A41" w:rsidRPr="00C34A41" w:rsidRDefault="00C34A41" w:rsidP="00C34A4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712DEE5E" w14:textId="77777777" w:rsidR="00C34A41" w:rsidRPr="00C34A41" w:rsidRDefault="00C34A41" w:rsidP="00C34A4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A1E8D8E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C34A41">
        <w:rPr>
          <w:rFonts w:ascii="Calibri" w:hAnsi="Calibri" w:cs="Calibri"/>
          <w:b/>
          <w:sz w:val="22"/>
          <w:szCs w:val="22"/>
        </w:rPr>
        <w:t>§ 11</w:t>
      </w:r>
    </w:p>
    <w:p w14:paraId="5129285F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C34A41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14:paraId="32FEAFA9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6FA5B67E" w14:textId="77777777" w:rsidR="00C34A41" w:rsidRPr="00C34A41" w:rsidRDefault="00C34A41" w:rsidP="00C34A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bCs/>
          <w:sz w:val="22"/>
          <w:szCs w:val="22"/>
          <w:lang w:eastAsia="en-US"/>
        </w:rPr>
      </w:pPr>
      <w:r w:rsidRPr="00C34A41">
        <w:rPr>
          <w:rFonts w:ascii="Calibri" w:hAnsi="Calibri" w:cs="Calibri"/>
          <w:sz w:val="22"/>
          <w:szCs w:val="22"/>
        </w:rPr>
        <w:tab/>
      </w:r>
      <w:r w:rsidRPr="00C34A41">
        <w:rPr>
          <w:rFonts w:ascii="Calibri" w:hAnsi="Calibri" w:cs="Calibri"/>
          <w:sz w:val="22"/>
          <w:szCs w:val="22"/>
        </w:rPr>
        <w:tab/>
      </w:r>
      <w:r w:rsidRPr="00C34A41">
        <w:rPr>
          <w:rFonts w:ascii="Calibri" w:hAnsi="Calibri" w:cs="Calibri"/>
          <w:b/>
          <w:sz w:val="22"/>
          <w:szCs w:val="22"/>
        </w:rPr>
        <w:t xml:space="preserve">ZAMAWIAJĄCY </w:t>
      </w:r>
      <w:r w:rsidRPr="00C34A41">
        <w:rPr>
          <w:rFonts w:ascii="Calibri" w:hAnsi="Calibri" w:cs="Calibri"/>
          <w:b/>
          <w:sz w:val="22"/>
          <w:szCs w:val="22"/>
        </w:rPr>
        <w:tab/>
      </w:r>
      <w:r w:rsidRPr="00C34A41">
        <w:rPr>
          <w:rFonts w:ascii="Calibri" w:hAnsi="Calibri" w:cs="Calibri"/>
          <w:b/>
          <w:sz w:val="22"/>
          <w:szCs w:val="22"/>
        </w:rPr>
        <w:tab/>
      </w:r>
      <w:r w:rsidRPr="00C34A41">
        <w:rPr>
          <w:rFonts w:ascii="Calibri" w:hAnsi="Calibri" w:cs="Calibri"/>
          <w:b/>
          <w:sz w:val="22"/>
          <w:szCs w:val="22"/>
        </w:rPr>
        <w:tab/>
      </w:r>
      <w:r w:rsidRPr="00C34A41">
        <w:rPr>
          <w:rFonts w:ascii="Calibri" w:hAnsi="Calibri" w:cs="Calibri"/>
          <w:b/>
          <w:sz w:val="22"/>
          <w:szCs w:val="22"/>
        </w:rPr>
        <w:tab/>
      </w:r>
      <w:r w:rsidRPr="00C34A41">
        <w:rPr>
          <w:rFonts w:ascii="Calibri" w:hAnsi="Calibri" w:cs="Calibri"/>
          <w:b/>
          <w:sz w:val="22"/>
          <w:szCs w:val="22"/>
        </w:rPr>
        <w:tab/>
        <w:t>WYKONAWCA</w:t>
      </w:r>
    </w:p>
    <w:p w14:paraId="4356E048" w14:textId="77777777" w:rsidR="00C34A41" w:rsidRPr="00C34A41" w:rsidRDefault="00C34A41" w:rsidP="00C34A41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14:paraId="76E70232" w14:textId="77777777" w:rsidR="00C34A41" w:rsidRPr="00C34A41" w:rsidRDefault="00C34A41" w:rsidP="00C34A41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14:paraId="174C226A" w14:textId="77777777" w:rsidR="00C34A41" w:rsidRPr="00C34A41" w:rsidRDefault="00C34A41" w:rsidP="00C34A41">
      <w:pPr>
        <w:keepNext/>
        <w:overflowPunct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5ED105DC" w14:textId="77777777" w:rsidR="00C34A41" w:rsidRPr="00C34A41" w:rsidRDefault="00C34A41" w:rsidP="00C34A41">
      <w:pPr>
        <w:keepNext/>
        <w:overflowPunct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13DAC275" w14:textId="77777777" w:rsidR="00C34A41" w:rsidRPr="00C34A41" w:rsidRDefault="00C34A41" w:rsidP="00C34A41">
      <w:pPr>
        <w:keepNext/>
        <w:overflowPunct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09C7D720" w14:textId="77777777" w:rsidR="00315D0B" w:rsidRDefault="00C34A41" w:rsidP="00C34A41">
      <w:pPr>
        <w:ind w:left="4956" w:firstLine="708"/>
        <w:rPr>
          <w:rFonts w:ascii="Calibri" w:eastAsia="Calibri" w:hAnsi="Calibri" w:cs="Calibri"/>
          <w:bCs/>
          <w:i/>
          <w:sz w:val="18"/>
          <w:szCs w:val="18"/>
        </w:rPr>
      </w:pPr>
      <w:r w:rsidRPr="00455423">
        <w:rPr>
          <w:rFonts w:ascii="Calibri" w:eastAsia="Calibri" w:hAnsi="Calibri" w:cs="Calibri"/>
          <w:bCs/>
          <w:i/>
          <w:sz w:val="18"/>
          <w:szCs w:val="18"/>
        </w:rPr>
        <w:t xml:space="preserve">                 </w:t>
      </w:r>
    </w:p>
    <w:p w14:paraId="2A1986EC" w14:textId="77777777" w:rsidR="00315D0B" w:rsidRDefault="00315D0B">
      <w:pPr>
        <w:rPr>
          <w:rFonts w:ascii="Calibri" w:eastAsia="Calibri" w:hAnsi="Calibri" w:cs="Calibri"/>
          <w:bCs/>
          <w:i/>
          <w:sz w:val="18"/>
          <w:szCs w:val="18"/>
        </w:rPr>
      </w:pPr>
      <w:r>
        <w:rPr>
          <w:rFonts w:ascii="Calibri" w:eastAsia="Calibri" w:hAnsi="Calibri" w:cs="Calibri"/>
          <w:bCs/>
          <w:i/>
          <w:sz w:val="18"/>
          <w:szCs w:val="18"/>
        </w:rPr>
        <w:br w:type="page"/>
      </w:r>
    </w:p>
    <w:p w14:paraId="0E745917" w14:textId="02B0AA0A" w:rsidR="00C34A41" w:rsidRPr="00455423" w:rsidRDefault="00C34A41" w:rsidP="00315D0B">
      <w:pPr>
        <w:ind w:left="4956" w:firstLine="708"/>
        <w:jc w:val="right"/>
        <w:rPr>
          <w:rFonts w:ascii="Calibri" w:eastAsia="Calibri" w:hAnsi="Calibri" w:cs="Calibri"/>
          <w:bCs/>
          <w:i/>
          <w:sz w:val="18"/>
          <w:szCs w:val="18"/>
        </w:rPr>
      </w:pPr>
      <w:r w:rsidRPr="00455423">
        <w:rPr>
          <w:rFonts w:ascii="Calibri" w:eastAsia="Calibri" w:hAnsi="Calibri" w:cs="Calibri"/>
          <w:bCs/>
          <w:i/>
          <w:sz w:val="18"/>
          <w:szCs w:val="18"/>
        </w:rPr>
        <w:t xml:space="preserve"> Załącznik nr 2 do umowy</w:t>
      </w:r>
      <w:r w:rsidRPr="00455423">
        <w:rPr>
          <w:rFonts w:ascii="Calibri" w:eastAsia="Calibri" w:hAnsi="Calibri" w:cs="Calibri"/>
          <w:bCs/>
          <w:i/>
        </w:rPr>
        <w:tab/>
      </w:r>
      <w:r w:rsidRPr="00455423">
        <w:rPr>
          <w:rFonts w:ascii="Calibri" w:eastAsia="Calibri" w:hAnsi="Calibri" w:cs="Calibri"/>
          <w:bCs/>
          <w:i/>
        </w:rPr>
        <w:tab/>
      </w:r>
      <w:r w:rsidRPr="00455423">
        <w:rPr>
          <w:rFonts w:ascii="Calibri" w:eastAsia="Calibri" w:hAnsi="Calibri" w:cs="Calibri"/>
          <w:bCs/>
          <w:i/>
        </w:rPr>
        <w:tab/>
      </w:r>
    </w:p>
    <w:p w14:paraId="208A8F10" w14:textId="77777777" w:rsidR="00C34A41" w:rsidRPr="00315D0B" w:rsidRDefault="00C34A41" w:rsidP="00C34A41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ZOBOWIĄZANIE</w:t>
      </w:r>
    </w:p>
    <w:p w14:paraId="3B6CED97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Jako Wykonawca ………………………………………………………………………………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315D0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CE3A095" w14:textId="77777777" w:rsidR="00C34A41" w:rsidRPr="00315D0B" w:rsidRDefault="00C34A41" w:rsidP="00C34A41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(Nazwa firmy, adres, NIP)</w:t>
      </w:r>
    </w:p>
    <w:p w14:paraId="23944F18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realizujący na rzecz Szpitala Specjalistycznego w Pile im. Stanisława Staszica przedmiot </w:t>
      </w:r>
    </w:p>
    <w:p w14:paraId="0BAB12D4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umowy …………………………………………………………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., </w:t>
      </w:r>
    </w:p>
    <w:p w14:paraId="3CFE10F4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zobowiązuje się 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>do :</w:t>
      </w:r>
      <w:proofErr w:type="gramEnd"/>
    </w:p>
    <w:p w14:paraId="79DD347B" w14:textId="77777777" w:rsidR="00C34A41" w:rsidRPr="00315D0B" w:rsidRDefault="00C34A41" w:rsidP="00C34A41">
      <w:pPr>
        <w:numPr>
          <w:ilvl w:val="1"/>
          <w:numId w:val="42"/>
        </w:numPr>
        <w:tabs>
          <w:tab w:val="clear" w:pos="1440"/>
          <w:tab w:val="num" w:pos="1134"/>
        </w:tabs>
        <w:ind w:left="567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przestrzegania ogólnie obowiązujących przepisów i zasad w zakresie bezpieczeństwa i higieny pracy, jakich dotyczy przedmiot umowy oraz przyjmuje do wiadomości i stosowania postanowienia </w:t>
      </w:r>
      <w:r w:rsidRPr="00315D0B">
        <w:rPr>
          <w:rFonts w:asciiTheme="minorHAnsi" w:eastAsia="Calibri" w:hAnsiTheme="minorHAnsi" w:cstheme="minorHAnsi"/>
          <w:i/>
          <w:sz w:val="22"/>
          <w:szCs w:val="22"/>
        </w:rPr>
        <w:t>„</w:t>
      </w:r>
      <w:proofErr w:type="gramStart"/>
      <w:r w:rsidRPr="00315D0B">
        <w:rPr>
          <w:rFonts w:asciiTheme="minorHAnsi" w:eastAsia="Calibri" w:hAnsiTheme="minorHAnsi" w:cstheme="minorHAnsi"/>
          <w:i/>
          <w:sz w:val="22"/>
          <w:szCs w:val="22"/>
        </w:rPr>
        <w:t>Instrukcji  bezpieczeństwa</w:t>
      </w:r>
      <w:proofErr w:type="gramEnd"/>
      <w:r w:rsidRPr="00315D0B">
        <w:rPr>
          <w:rFonts w:asciiTheme="minorHAnsi" w:eastAsia="Calibri" w:hAnsiTheme="minorHAnsi" w:cstheme="minorHAnsi"/>
          <w:i/>
          <w:sz w:val="22"/>
          <w:szCs w:val="22"/>
        </w:rPr>
        <w:t xml:space="preserve"> i higieny prac  realizowanych przez podmioty zewnętrzne na terenie Szpitala Specjalistycznego w Pile im. Stanisława Staszica”, której kopię otrzymałem/</w:t>
      </w:r>
      <w:proofErr w:type="spellStart"/>
      <w:r w:rsidRPr="00315D0B">
        <w:rPr>
          <w:rFonts w:asciiTheme="minorHAnsi" w:eastAsia="Calibri" w:hAnsiTheme="minorHAnsi" w:cstheme="minorHAnsi"/>
          <w:i/>
          <w:sz w:val="22"/>
          <w:szCs w:val="22"/>
        </w:rPr>
        <w:t>am</w:t>
      </w:r>
      <w:proofErr w:type="spellEnd"/>
      <w:r w:rsidRPr="00315D0B">
        <w:rPr>
          <w:rFonts w:asciiTheme="minorHAnsi" w:eastAsia="Calibri" w:hAnsiTheme="minorHAnsi" w:cstheme="minorHAnsi"/>
          <w:i/>
          <w:sz w:val="22"/>
          <w:szCs w:val="22"/>
        </w:rPr>
        <w:t>;</w:t>
      </w:r>
    </w:p>
    <w:p w14:paraId="36335CB4" w14:textId="77777777" w:rsidR="00C34A41" w:rsidRPr="00315D0B" w:rsidRDefault="00C34A41" w:rsidP="00C34A41">
      <w:pPr>
        <w:numPr>
          <w:ilvl w:val="1"/>
          <w:numId w:val="42"/>
        </w:numPr>
        <w:tabs>
          <w:tab w:val="clear" w:pos="1440"/>
          <w:tab w:val="num" w:pos="1134"/>
        </w:tabs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zapoznania swoich pracowników oraz innych osób wykonujących pracę na moją rzecz przy realizacja zadania na terenie Szpitala Specjalistycznego w Pile im. Stanisława Staszica z postanowieniami </w:t>
      </w:r>
      <w:r w:rsidRPr="00315D0B">
        <w:rPr>
          <w:rFonts w:asciiTheme="minorHAnsi" w:eastAsia="Calibri" w:hAnsiTheme="minorHAnsi" w:cstheme="minorHAnsi"/>
          <w:i/>
          <w:sz w:val="22"/>
          <w:szCs w:val="22"/>
        </w:rPr>
        <w:t>„</w:t>
      </w:r>
      <w:proofErr w:type="gramStart"/>
      <w:r w:rsidRPr="00315D0B">
        <w:rPr>
          <w:rFonts w:asciiTheme="minorHAnsi" w:eastAsia="Calibri" w:hAnsiTheme="minorHAnsi" w:cstheme="minorHAnsi"/>
          <w:i/>
          <w:sz w:val="22"/>
          <w:szCs w:val="22"/>
        </w:rPr>
        <w:t>Instrukcji  bezpieczeństwa</w:t>
      </w:r>
      <w:proofErr w:type="gramEnd"/>
      <w:r w:rsidRPr="00315D0B">
        <w:rPr>
          <w:rFonts w:asciiTheme="minorHAnsi" w:eastAsia="Calibri" w:hAnsiTheme="minorHAnsi" w:cstheme="minorHAnsi"/>
          <w:i/>
          <w:sz w:val="22"/>
          <w:szCs w:val="22"/>
        </w:rPr>
        <w:t xml:space="preserve"> i higieny prac  realizowanych przez podmioty zewnętrzne na terenie Szpitala Specjalistycznego w Pile im. Stanisława Staszica”. </w:t>
      </w:r>
    </w:p>
    <w:p w14:paraId="7FA21086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60E496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Zobowiązanie podpisał: </w:t>
      </w:r>
    </w:p>
    <w:p w14:paraId="1F6A54A1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Imię i nazwisko ……………………………………………………….</w:t>
      </w:r>
    </w:p>
    <w:p w14:paraId="488F0BEF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Stanowisko służbowe / funkcja: …………………………………….</w:t>
      </w:r>
    </w:p>
    <w:p w14:paraId="61ADC0A9" w14:textId="77777777" w:rsidR="00315D0B" w:rsidRPr="00315D0B" w:rsidRDefault="00C34A41" w:rsidP="00315D0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Data: ………………       Pieczęć i podpis: ……………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315D0B">
        <w:rPr>
          <w:rFonts w:asciiTheme="minorHAnsi" w:eastAsia="Calibri" w:hAnsiTheme="minorHAnsi" w:cstheme="minorHAnsi"/>
          <w:sz w:val="22"/>
          <w:szCs w:val="22"/>
        </w:rPr>
        <w:t>.……..</w:t>
      </w:r>
    </w:p>
    <w:p w14:paraId="10D7DFAD" w14:textId="77777777" w:rsidR="00315D0B" w:rsidRDefault="00315D0B" w:rsidP="00315D0B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0B0DC09C" w14:textId="71E24758" w:rsidR="00C34A41" w:rsidRPr="00315D0B" w:rsidRDefault="00C34A41" w:rsidP="00315D0B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>Instrukcja  bezpieczeństwa</w:t>
      </w:r>
      <w:proofErr w:type="gramEnd"/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i higieny prac</w:t>
      </w:r>
    </w:p>
    <w:p w14:paraId="29A2C6F6" w14:textId="77777777" w:rsidR="00C34A41" w:rsidRPr="00315D0B" w:rsidRDefault="00C34A41" w:rsidP="00C34A41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>realizowanych przez podmioty zewnętrzne</w:t>
      </w:r>
    </w:p>
    <w:p w14:paraId="733E5FF3" w14:textId="72A259E4" w:rsidR="00C34A41" w:rsidRPr="00315D0B" w:rsidRDefault="00C34A41" w:rsidP="00315D0B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na </w:t>
      </w:r>
      <w:proofErr w:type="gramStart"/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terenie </w:t>
      </w:r>
      <w:r w:rsidR="00315D0B"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>Szpitala</w:t>
      </w:r>
      <w:proofErr w:type="gramEnd"/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Specjalistycznego w Pile </w:t>
      </w:r>
    </w:p>
    <w:p w14:paraId="3AF3ECA8" w14:textId="77777777" w:rsidR="00C34A41" w:rsidRPr="00315D0B" w:rsidRDefault="00C34A41" w:rsidP="00C34A41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315D0B">
        <w:rPr>
          <w:rFonts w:asciiTheme="minorHAnsi" w:eastAsia="Calibri" w:hAnsiTheme="minorHAnsi" w:cstheme="minorHAnsi"/>
          <w:b/>
          <w:i/>
          <w:sz w:val="22"/>
          <w:szCs w:val="22"/>
        </w:rPr>
        <w:t>im. Stanisława Staszica</w:t>
      </w:r>
    </w:p>
    <w:p w14:paraId="3ACABAC7" w14:textId="77777777" w:rsidR="00C34A41" w:rsidRPr="00315D0B" w:rsidRDefault="00C34A41" w:rsidP="00C34A41">
      <w:pPr>
        <w:numPr>
          <w:ilvl w:val="0"/>
          <w:numId w:val="4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Cel instrukcji</w:t>
      </w:r>
    </w:p>
    <w:p w14:paraId="0E6C44A7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Celem przedmiotowej instrukcji jest określenie zasad bezpieczeństwa i higieny pracy Podmiotów Zewnętrznych, realizujących zadania na terenie Szpitala Specjalistycznego im. Stanisława Staszica w Pile. </w:t>
      </w:r>
    </w:p>
    <w:p w14:paraId="6A9284C5" w14:textId="77777777" w:rsidR="00C34A41" w:rsidRPr="00315D0B" w:rsidRDefault="00C34A41" w:rsidP="00C34A41">
      <w:pPr>
        <w:numPr>
          <w:ilvl w:val="0"/>
          <w:numId w:val="4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Zakres stosowania</w:t>
      </w:r>
    </w:p>
    <w:p w14:paraId="11FC6C0F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Przedmiotowa instrukcja zawiera szczegółowe wytyczne w dziedzinie bezpieczeństwa i higieny pracy dotyczące Podmiotów Zewnętrznych działających na terenie Szpitala Specjalistycznego w Pile im. Stanisława Staszica, od momentu wyboru, podpisania umowy, rozpoczęcia zadania, bieżącej kontroli, aż do </w:t>
      </w:r>
      <w:r w:rsidRPr="00315D0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chwili ostatecznego zakończenia zadania. Niniejsza instrukcja obowiązuje na terenie całego Szpitala Specjalistycznego im. Stanisława Staszica w Pile i dotyczy Podmiotu Zewnętrznego oraz wszystkich osób przez niego zatrudnionych (bez względu na formę powierzenia pracy) realizującego zadanie na terenie Szpitala Specjalistycznego im. Stanisława Staszica w Pile.  </w:t>
      </w:r>
    </w:p>
    <w:p w14:paraId="1BCA43E8" w14:textId="77777777" w:rsidR="00C34A41" w:rsidRPr="00315D0B" w:rsidRDefault="00C34A41" w:rsidP="00C34A41">
      <w:pPr>
        <w:numPr>
          <w:ilvl w:val="0"/>
          <w:numId w:val="4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Zagadnienia ogólne</w:t>
      </w:r>
    </w:p>
    <w:p w14:paraId="399BE78F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Za Podmiot Zewnętrzny rozumie się Wykonawcę, realizującego na terenie Szpitala Specjalistycznego w Pile im Stanisława Staszica usługi medyczne, innego rodzaju usługi oraz dostawy i wszelkie prace serwisowe, konserwacyjne, remontowe, budowlane i inne. </w:t>
      </w:r>
    </w:p>
    <w:p w14:paraId="2D0F2F58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Za zadanie rozumie się usługi medyczne, innego rodzaju usługi oraz dostawy i wszelkie prace serwisowe, konserwacyjne, remontowe, budowlane i inne, realizowane na terenie Szpitala Specjalistycznego w Pile im. Stanisława Staszica, w ramach zawartych umów. </w:t>
      </w:r>
    </w:p>
    <w:p w14:paraId="3A980701" w14:textId="77777777" w:rsidR="00C34A41" w:rsidRPr="00315D0B" w:rsidRDefault="00C34A41" w:rsidP="00C34A4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 oraz jego pracownicy i inne osoby wykonujące pracę na jego rzecz, oddelegowani do Szpitala Specjalistycznego im. Stanisława Staszica w Pile  celem realizacji zadania na terenie Szpitala Specjalistycznego im. Stanisława Staszica w Pile zobowiązani są do przestrzegania ogólnie obowiązujących przepisów, zasad w dziedzinie bezpieczeństwa i higieny pracy, w tym określonych w Kodeksie Pracy oraz wszelkich przepisach prawa materialnego, a także  stosowanie się do zaleceń osoby wyznaczonej przez Dyrektora Szpitala lub Kierownika komórki organizacyjnej na terenie której realizowane jest zadanie. </w:t>
      </w:r>
    </w:p>
    <w:p w14:paraId="75518881" w14:textId="77777777" w:rsidR="00C34A41" w:rsidRPr="00315D0B" w:rsidRDefault="00C34A41" w:rsidP="00C34A41">
      <w:pPr>
        <w:numPr>
          <w:ilvl w:val="0"/>
          <w:numId w:val="4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Szczegółowe zasady w dziedzinie bezpieczeństwa i higieny pracy</w:t>
      </w:r>
    </w:p>
    <w:p w14:paraId="53EEA038" w14:textId="7B09AE58" w:rsidR="00C34A41" w:rsidRPr="00315D0B" w:rsidRDefault="00C34A41" w:rsidP="00C34A41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>Całokształt spraw dotyczących bezpieczeństwa i higieny realizowanych w obowiązku do pracowników i innych osób wykonujących pracę na rzecz Wykonawcy, oddelegowanych do Szpitala Specjalistycznego w</w:t>
      </w:r>
      <w:r w:rsidR="00315D0B">
        <w:rPr>
          <w:rFonts w:asciiTheme="minorHAnsi" w:hAnsiTheme="minorHAnsi" w:cstheme="minorHAnsi"/>
          <w:sz w:val="22"/>
          <w:szCs w:val="22"/>
        </w:rPr>
        <w:t> </w:t>
      </w:r>
      <w:r w:rsidRPr="00315D0B">
        <w:rPr>
          <w:rFonts w:asciiTheme="minorHAnsi" w:hAnsiTheme="minorHAnsi" w:cstheme="minorHAnsi"/>
          <w:sz w:val="22"/>
          <w:szCs w:val="22"/>
        </w:rPr>
        <w:t xml:space="preserve">Pile im. Stanisława </w:t>
      </w:r>
      <w:proofErr w:type="gramStart"/>
      <w:r w:rsidRPr="00315D0B">
        <w:rPr>
          <w:rFonts w:asciiTheme="minorHAnsi" w:hAnsiTheme="minorHAnsi" w:cstheme="minorHAnsi"/>
          <w:sz w:val="22"/>
          <w:szCs w:val="22"/>
        </w:rPr>
        <w:t>Staszica  celem</w:t>
      </w:r>
      <w:proofErr w:type="gramEnd"/>
      <w:r w:rsidRPr="00315D0B">
        <w:rPr>
          <w:rFonts w:asciiTheme="minorHAnsi" w:hAnsiTheme="minorHAnsi" w:cstheme="minorHAnsi"/>
          <w:sz w:val="22"/>
          <w:szCs w:val="22"/>
        </w:rPr>
        <w:t xml:space="preserve"> realizacji zadania na terenie Szpitala Specjalistycznego w Pile im. Stanisława Staszica  spoczywa na Wykonawcy w myśl zapisów Działu Dziesiątego oraz art. 304 § 1 </w:t>
      </w:r>
      <w:r w:rsidRPr="00315D0B">
        <w:rPr>
          <w:rFonts w:asciiTheme="minorHAnsi" w:hAnsiTheme="minorHAnsi" w:cstheme="minorHAnsi"/>
          <w:b/>
          <w:bCs/>
          <w:sz w:val="22"/>
          <w:szCs w:val="22"/>
        </w:rPr>
        <w:t xml:space="preserve">Ustawy z dnia 26 czerwca 1974 r. Kodeks Pracy </w:t>
      </w:r>
      <w:r w:rsidRPr="00315D0B">
        <w:rPr>
          <w:rFonts w:asciiTheme="minorHAnsi" w:hAnsiTheme="minorHAnsi" w:cstheme="minorHAnsi"/>
          <w:sz w:val="22"/>
          <w:szCs w:val="22"/>
        </w:rPr>
        <w:t xml:space="preserve">(Dz. U. z 2018 r. poz. </w:t>
      </w:r>
      <w:proofErr w:type="gramStart"/>
      <w:r w:rsidRPr="00315D0B">
        <w:rPr>
          <w:rFonts w:asciiTheme="minorHAnsi" w:hAnsiTheme="minorHAnsi" w:cstheme="minorHAnsi"/>
          <w:sz w:val="22"/>
          <w:szCs w:val="22"/>
        </w:rPr>
        <w:t>917 )</w:t>
      </w:r>
      <w:proofErr w:type="gramEnd"/>
      <w:r w:rsidRPr="00315D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8558CB" w14:textId="77777777" w:rsidR="00C34A41" w:rsidRPr="00315D0B" w:rsidRDefault="00C34A41" w:rsidP="00C34A41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15D0B">
        <w:rPr>
          <w:rFonts w:asciiTheme="minorHAnsi" w:hAnsiTheme="minorHAnsi" w:cstheme="minorHAnsi"/>
          <w:sz w:val="22"/>
          <w:szCs w:val="22"/>
        </w:rPr>
        <w:t xml:space="preserve">Wykonawca zobligowany jest zapewnić bezpieczeństwo swoich pracowników i innych osób oddelegowanych przez niego do pracy na terenie Szpitala Specjalistycznego w Pile im. Stanisława Staszica, na których wpływ mogą mieć czynności wynikające z realizacji powierzonego zadania. </w:t>
      </w:r>
    </w:p>
    <w:p w14:paraId="0AAC0C10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 w szczególności zobowiązany jest zapewnić w stosunku do swoich pracowników, oddelegowanych do Szpitala Specjalistycznego w Pile im. Stanisława Staszica: </w:t>
      </w:r>
    </w:p>
    <w:p w14:paraId="05576AA7" w14:textId="77777777" w:rsidR="00C34A41" w:rsidRPr="00315D0B" w:rsidRDefault="00C34A41" w:rsidP="00C34A4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poddanie ich profilaktycznym badaniom lekarskim celem posiadania orzeczenia lekarskiego </w:t>
      </w:r>
    </w:p>
    <w:p w14:paraId="05A33BEC" w14:textId="77777777" w:rsidR="00C34A41" w:rsidRPr="00315D0B" w:rsidRDefault="00C34A41" w:rsidP="00C34A41">
      <w:pPr>
        <w:spacing w:after="20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o braku przeciwwskazań do pracy na zajmowanym stanowisku pracy;</w:t>
      </w:r>
    </w:p>
    <w:p w14:paraId="623E8980" w14:textId="77777777" w:rsidR="00C34A41" w:rsidRPr="00315D0B" w:rsidRDefault="00C34A41" w:rsidP="00C34A4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odbycie przez tych pracowników wymaganych szkoleń w dziedzinie bezpieczeństwa i higieny pracy;</w:t>
      </w:r>
    </w:p>
    <w:p w14:paraId="142DD941" w14:textId="77777777" w:rsidR="00C34A41" w:rsidRPr="00315D0B" w:rsidRDefault="00C34A41" w:rsidP="00C34A4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zapoznanie z wymaganymi instrukcjami bezpieczeństwa i higieny pracy na stanowisku pracy, obsługi maszyn i urządzeń oraz realizacji prac;</w:t>
      </w:r>
    </w:p>
    <w:p w14:paraId="3DF45FB7" w14:textId="77777777" w:rsidR="00C34A41" w:rsidRPr="00315D0B" w:rsidRDefault="00C34A41" w:rsidP="00C34A4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zapoznanie z oceną ryzyka zawodowego na zajmowanym stanowisku pracy;</w:t>
      </w:r>
    </w:p>
    <w:p w14:paraId="6308C5CC" w14:textId="77777777" w:rsidR="00C34A41" w:rsidRPr="00315D0B" w:rsidRDefault="00C34A41" w:rsidP="00C34A4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wyposażenie w niezbędną odzież, obuwie robocze oraz środki ochrony indywidualnej / środki ochrony zbiorowej;</w:t>
      </w:r>
    </w:p>
    <w:p w14:paraId="6299068A" w14:textId="77777777" w:rsidR="00C34A41" w:rsidRPr="00315D0B" w:rsidRDefault="00C34A41" w:rsidP="00C34A4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niezbędne kwalifikacje / uprawnienia 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>pracownika</w:t>
      </w:r>
      <w:proofErr w:type="gramEnd"/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 jeżeli takie są wymagane w myśl, stosownych przepisów prawa.</w:t>
      </w:r>
    </w:p>
    <w:p w14:paraId="239CB766" w14:textId="77777777" w:rsidR="00C34A41" w:rsidRPr="00315D0B" w:rsidRDefault="00C34A41" w:rsidP="00C34A4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 zapewnia, że stosowne wymagania określone w pkt 3 będą spełnione wobec osób wykonujących pracę na jego rzecz w formie innej niż stosunek pracy, zatrudnionych celem realizacji zadania na terenie Szpitala Specjalistycznego w Pile im. Stanisława Staszica.  </w:t>
      </w:r>
    </w:p>
    <w:p w14:paraId="4E3480AC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Po stronie Szpitala Specjalistycznego w Pile im. Stanisława Staszica leży przekazanie 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wykonawcy  </w:t>
      </w:r>
      <w:r w:rsidRPr="00315D0B">
        <w:rPr>
          <w:rFonts w:asciiTheme="minorHAnsi" w:eastAsia="Calibri" w:hAnsiTheme="minorHAnsi" w:cstheme="minorHAnsi"/>
          <w:i/>
          <w:sz w:val="22"/>
          <w:szCs w:val="22"/>
        </w:rPr>
        <w:t>„</w:t>
      </w:r>
      <w:proofErr w:type="gramEnd"/>
      <w:r w:rsidRPr="00315D0B">
        <w:rPr>
          <w:rFonts w:asciiTheme="minorHAnsi" w:eastAsia="Calibri" w:hAnsiTheme="minorHAnsi" w:cstheme="minorHAnsi"/>
          <w:i/>
          <w:sz w:val="22"/>
          <w:szCs w:val="22"/>
        </w:rPr>
        <w:t xml:space="preserve">Instrukcji  bezpieczeństwa i higieny prac  realizowanych przez podmioty zewnętrzne na terenie Szpitala Specjalistycznego w Pile im. Stanisława Staszica”. </w:t>
      </w:r>
    </w:p>
    <w:p w14:paraId="4F391E4D" w14:textId="517A4B2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Wykonawca zobowiązany jest zapoznać swoich pracowników i inne osoby wykonujące prace na jego rzecz przy realizacji zadania na terenie Szpitala Specjalistycznego w Pile im. Stanisława 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>Staszica  z</w:t>
      </w:r>
      <w:proofErr w:type="gramEnd"/>
      <w:r w:rsidR="00315D0B" w:rsidRPr="00315D0B">
        <w:rPr>
          <w:rFonts w:asciiTheme="minorHAnsi" w:eastAsia="Calibri" w:hAnsiTheme="minorHAnsi" w:cstheme="minorHAnsi"/>
          <w:sz w:val="22"/>
          <w:szCs w:val="22"/>
        </w:rPr>
        <w:t> </w:t>
      </w: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zapisami zawartymi w </w:t>
      </w:r>
      <w:r w:rsidRPr="00315D0B">
        <w:rPr>
          <w:rFonts w:asciiTheme="minorHAnsi" w:eastAsia="Calibri" w:hAnsiTheme="minorHAnsi" w:cstheme="minorHAnsi"/>
          <w:i/>
          <w:sz w:val="22"/>
          <w:szCs w:val="22"/>
        </w:rPr>
        <w:t xml:space="preserve">„Instrukcji  bezpieczeństwa i higieny prac  realizowanych przez podmioty zewnętrzne na terenie Szpitala Specjalistycznego w Pile im. Stanisława Staszica”. </w:t>
      </w:r>
    </w:p>
    <w:p w14:paraId="5D4C4551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Fakt przekazania Wykonawcy przedmiotowej instrukcji, potwierdzony zostaje pisemnie na druku stanowiącym załącznik nr 1 do niniejszej instrukcji. </w:t>
      </w:r>
    </w:p>
    <w:p w14:paraId="520C09FE" w14:textId="30439A91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Wykonawcy oraz jego pracownicy i inne osoby oddelegowane do realizacji zadania na terenie Szpitala specjalistycznego w Pile im. Stanisława Staszica zobowiązani są do przestrzegania zapisów </w:t>
      </w:r>
      <w:r w:rsidRPr="00315D0B">
        <w:rPr>
          <w:rFonts w:asciiTheme="minorHAnsi" w:eastAsia="Calibri" w:hAnsiTheme="minorHAnsi" w:cstheme="minorHAnsi"/>
          <w:i/>
          <w:sz w:val="22"/>
          <w:szCs w:val="22"/>
        </w:rPr>
        <w:t>„Instrukcji bezpieczeństwa i higieny prac realizowanych przez podmioty zewnętrzne na terenie Szpitala Specjalistycznego w Pile im. Stanisława Staszica”.</w:t>
      </w:r>
    </w:p>
    <w:p w14:paraId="32E83FBF" w14:textId="6F30731A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Wykonawca oraz jego pracownicy i inne osoby wyznaczone do realizacja zadania poruszają się i</w:t>
      </w:r>
      <w:r w:rsidR="00315D0B" w:rsidRPr="00315D0B">
        <w:rPr>
          <w:rFonts w:asciiTheme="minorHAnsi" w:eastAsia="Calibri" w:hAnsiTheme="minorHAnsi" w:cstheme="minorHAnsi"/>
          <w:sz w:val="22"/>
          <w:szCs w:val="22"/>
        </w:rPr>
        <w:t> </w:t>
      </w: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przebywają wyłącznie w miejscach niezbędnych do realizacji zadania na terenie Szpitala Specjalistycznego w Pile im. Stanisława Staszica. </w:t>
      </w:r>
    </w:p>
    <w:p w14:paraId="12E26080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Wykonawca oraz jego pracownicy i inne osoby wyznaczone do realizacja zadania na terenie Szpitala Specjalistycznego w Pile im. Stanisława Staszica powinni posiadać widoczne identyfikatory, a jeżeli do realizacji zadania konieczne jest stosowanie urządzeń, maszyn, narzędzi i innego rodzaju sprzętu to powinny one być oznakowane w sposób umożliwiający identyfikację Wykonawcy.</w:t>
      </w:r>
    </w:p>
    <w:p w14:paraId="119CC760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 przypadku, gdy do realizacji zadania konieczne jest podłączenie do instalacji elektrycznej, gazowej, </w:t>
      </w:r>
      <w:proofErr w:type="spellStart"/>
      <w:r w:rsidRPr="00315D0B">
        <w:rPr>
          <w:rFonts w:asciiTheme="minorHAnsi" w:eastAsia="Calibri" w:hAnsiTheme="minorHAnsi" w:cstheme="minorHAnsi"/>
          <w:sz w:val="22"/>
          <w:szCs w:val="22"/>
        </w:rPr>
        <w:t>wod-kan</w:t>
      </w:r>
      <w:proofErr w:type="spellEnd"/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, CO i innej to Wykonawca musi to zrealizować zgodnie z wymaganym przepisami oraz stosownymi instrukcji, w uzgodnieniu z właściwymi służbami technicznymi Szpitala Specjalistycznego w Pile im. Stanisława Staszica. </w:t>
      </w:r>
    </w:p>
    <w:p w14:paraId="46995C2E" w14:textId="68E49218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Wykonawca jest zobowiązany zapewnić, aby wszelkie narzędzia, urządzenia, maszyny i innego rodzaju sprzęt, konieczne do realizacji zadania, były sprawne technicznie, użytkowane zgodnie z</w:t>
      </w:r>
      <w:r w:rsidR="00315D0B" w:rsidRPr="00315D0B">
        <w:rPr>
          <w:rFonts w:asciiTheme="minorHAnsi" w:eastAsia="Calibri" w:hAnsiTheme="minorHAnsi" w:cstheme="minorHAnsi"/>
          <w:sz w:val="22"/>
          <w:szCs w:val="22"/>
        </w:rPr>
        <w:t> </w:t>
      </w: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przeznaczeniem posiadały wymaganą dokumentację </w:t>
      </w:r>
      <w:proofErr w:type="gramStart"/>
      <w:r w:rsidRPr="00315D0B">
        <w:rPr>
          <w:rFonts w:asciiTheme="minorHAnsi" w:eastAsia="Calibri" w:hAnsiTheme="minorHAnsi" w:cstheme="minorHAnsi"/>
          <w:sz w:val="22"/>
          <w:szCs w:val="22"/>
        </w:rPr>
        <w:t>i  spełniał</w:t>
      </w:r>
      <w:proofErr w:type="gramEnd"/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 stosowne wymagania dotyczącego bezpieczeństwa jego użytkowania.   </w:t>
      </w:r>
    </w:p>
    <w:p w14:paraId="0472344B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 sytuacji, gdy w trakcie realizacji zadania Wykonawca używać będzie substancji chemicznych i ich mieszanin zobligowany jest posiadać aktualne karty charakterystyki i bezwzględnie przestrzegać ich zapisów. </w:t>
      </w:r>
    </w:p>
    <w:p w14:paraId="2C4CE415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Wykonawca, jego pracownicy oraz inne osoby oddelegowane przez niego do realizacji zadania na terenie Szpitala Specjalistycznego w Pile im. Stanisława Staszica zobowiązane są tak realizować prace, aby swoim zachowaniem nie narażać siebie oraz innych osób na utratę życia i zdrowia, dbać o mienie szpitala.</w:t>
      </w:r>
    </w:p>
    <w:p w14:paraId="1CD6D45F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 zobowiązany jest magazynować materiały, substancje i inne przedmioty w miejscu do tego wyznaczonym oraz zgodnie z przepisami bezpieczeństwa w tym zakresie. </w:t>
      </w:r>
    </w:p>
    <w:p w14:paraId="789DF2B6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 W sytuacji, gdy zakres zadania będzie wymagał ograniczenia dostępu osób postronnych do miejsca prac, na Wykonawcy będzie spoczywał obowiązek właściwego oznakowania i zabezpieczenia miejsc, do których nie mogą mieć dostępu osoby trzecie.</w:t>
      </w:r>
    </w:p>
    <w:p w14:paraId="5E7524C7" w14:textId="3D4938E4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Zabronione jest demontowanie zabezpieczeń, barier i innych urządzeń ochronnych bez pisemnej zgody Służby BHP, służb technicznych Szpitala Specjalistycznego w Pile im. Stanisława Staszica. W</w:t>
      </w:r>
      <w:r w:rsidR="00315D0B" w:rsidRPr="00315D0B">
        <w:rPr>
          <w:rFonts w:asciiTheme="minorHAnsi" w:eastAsia="Calibri" w:hAnsiTheme="minorHAnsi" w:cstheme="minorHAnsi"/>
          <w:sz w:val="22"/>
          <w:szCs w:val="22"/>
        </w:rPr>
        <w:t> </w:t>
      </w: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sytuacji, gdy przedmiotowy demontaż jest konieczny, to na Wykonawcy spoczywa obowiązek zapewnienia bezpieczeństwa osób mogących przebywać w tym miejscu oraz niezwłocznego montażu w stanie </w:t>
      </w:r>
      <w:proofErr w:type="spellStart"/>
      <w:r w:rsidRPr="00315D0B">
        <w:rPr>
          <w:rFonts w:asciiTheme="minorHAnsi" w:eastAsia="Calibri" w:hAnsiTheme="minorHAnsi" w:cstheme="minorHAnsi"/>
          <w:sz w:val="22"/>
          <w:szCs w:val="22"/>
        </w:rPr>
        <w:t>niepogroszonym</w:t>
      </w:r>
      <w:proofErr w:type="spellEnd"/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, przed ponownym oddaniem do eksploatacji. </w:t>
      </w:r>
    </w:p>
    <w:p w14:paraId="4F10DF74" w14:textId="77777777" w:rsidR="00C34A41" w:rsidRPr="00315D0B" w:rsidRDefault="00C34A41" w:rsidP="00C34A41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Wykonawca, jego pracownicy oraz inne osoby oddelegowane przez niego do realizacji zadania na terenie Szpitala Specjalistycznego w Pile im. Stanisława Staszica zobowiązane są do stosowania się do znaków informacyjnych, nakazu, zakazu i ostrzegawczych obowiązujących na terenie całego Szpitala Specjalistycznego w Pile im. Stanisława Staszica.</w:t>
      </w:r>
    </w:p>
    <w:p w14:paraId="555933F7" w14:textId="77777777" w:rsidR="00C34A41" w:rsidRPr="00315D0B" w:rsidRDefault="00C34A41" w:rsidP="00C34A41">
      <w:pPr>
        <w:numPr>
          <w:ilvl w:val="0"/>
          <w:numId w:val="4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Postępowanie w razie zaistnienia wypadku przy pracy, zdarzenia potencjalnie wypadkowego, awarii lub każdego innego zdarzenia niepożądanego. </w:t>
      </w:r>
    </w:p>
    <w:p w14:paraId="5A2B67DD" w14:textId="77777777" w:rsidR="00C34A41" w:rsidRPr="00315D0B" w:rsidRDefault="00C34A41" w:rsidP="00C34A41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Wszyscy pracownicy oraz inne osoby realizujące prace na jego rzecz oddelegowane do realizacji zadania na terenie Szpitala Specjalistycznego w Pile im. Stanisława Staszica zostaną przez niego poinformowani o zasadach postępowania na wypadek awarii, wypadku przy pracy, zdarzenia potencjalnie wypadkowego, czy zdarzenia niepożądanego.</w:t>
      </w:r>
    </w:p>
    <w:p w14:paraId="4E3C8105" w14:textId="5C9B7D58" w:rsidR="00C34A41" w:rsidRPr="00315D0B" w:rsidRDefault="00C34A41" w:rsidP="00C34A41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Wykonawca jest zobowiązany niezwłocznie powiadomić Służbę BHP Szpitala Specjalistycznego w Pile im. Stanisława Staszica o każdym zaistniałym wypadku przy </w:t>
      </w:r>
      <w:r w:rsidR="00315D0B" w:rsidRPr="00315D0B">
        <w:rPr>
          <w:rFonts w:asciiTheme="minorHAnsi" w:eastAsia="Calibri" w:hAnsiTheme="minorHAnsi" w:cstheme="minorHAnsi"/>
          <w:sz w:val="22"/>
          <w:szCs w:val="22"/>
        </w:rPr>
        <w:t>pracy</w:t>
      </w: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 czy zdarzeniu potencjalnie wypadkowym mającym związek z realizacją zadania. </w:t>
      </w:r>
    </w:p>
    <w:p w14:paraId="022E80B3" w14:textId="3781FBA5" w:rsidR="00C34A41" w:rsidRPr="00315D0B" w:rsidRDefault="00C34A41" w:rsidP="00C34A41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Wykonawca, jego pracownicy lub inne osoby realizujące na jego rzecz zadanie na terenie Szpitala Specjalistycznego w Pile im. Stanisława Staszica, zobligowane są niezwłocznie wezwać odpowiednie służby ratunkowe, gdy zaistniały </w:t>
      </w:r>
      <w:r w:rsidR="00315D0B" w:rsidRPr="00315D0B">
        <w:rPr>
          <w:rFonts w:asciiTheme="minorHAnsi" w:eastAsia="Calibri" w:hAnsiTheme="minorHAnsi" w:cstheme="minorHAnsi"/>
          <w:sz w:val="22"/>
          <w:szCs w:val="22"/>
        </w:rPr>
        <w:t>wypadek</w:t>
      </w: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 czy awaria wymaga bezwzględnej konieczności udzielenia pierwszej pomocy poszkodowanym, zapobiegnięciu rozprzestrzeniania się skutkom awarii lub innych zdarzeń niepożądanych.</w:t>
      </w:r>
    </w:p>
    <w:p w14:paraId="4D0C0B5F" w14:textId="77777777" w:rsidR="00C34A41" w:rsidRPr="00315D0B" w:rsidRDefault="00C34A41" w:rsidP="00C34A41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 zobligowany jest do podjęcia wszelkich działań mających na celu zapewnienia bezpieczeństwa wszystkich osób, które w wyniku awarii, wypadku pracy, czy innego zdarzenia niepożądanego mogłyby być narażone na utratę życia i zdrowia. </w:t>
      </w:r>
    </w:p>
    <w:p w14:paraId="621D2C21" w14:textId="77777777" w:rsidR="00C34A41" w:rsidRPr="00315D0B" w:rsidRDefault="00C34A41" w:rsidP="00C34A41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 jest zobowiązany do zabezpieczenia mienia Specjalistycznego w Pile im. Stanisława Staszica, gdy istnieje prawdopodobieństwo jego uszkodzenia w wyniku zaistniałego wypadku przy pracy, awarii, czy innego zdarzenia niepożądanego związanego z realizacją zadania. </w:t>
      </w:r>
    </w:p>
    <w:p w14:paraId="1432DF0F" w14:textId="77777777" w:rsidR="00C34A41" w:rsidRPr="00315D0B" w:rsidRDefault="00C34A41" w:rsidP="00C34A41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Wykonawca poinformuje swoich pracowników i inne osoby realizujące prace na jego rzecz oddelegowane do realizacji zadania na terenie Szpitala Specjalistycznego w Pile im. Stanisława Staszica o możliwości powiadomienia o wszelkich sytuacjach niepożądanych Dyspozytora Szpitala pod nr telefonu 67 210 62 44 lub wew. 244, albo pracowników ochrony w punkcie przy wejściu głównym do szpitala. </w:t>
      </w:r>
    </w:p>
    <w:p w14:paraId="7EA3F998" w14:textId="680BA036" w:rsidR="00C34A41" w:rsidRPr="00315D0B" w:rsidRDefault="00C34A41" w:rsidP="00C34A41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>Wykonawca, w porozumieniu z przedstawicielem Szpitala Specjalistycznego w Pile im. Stanisława Staszica ma obowiązek wyznaczyć Koordynatora sprawującego nadzór nad bezpieczeństwem i higieną pracy wszystkich pracowników oraz ustalić zasady współdziałania uwzględniające sposób postępowania w</w:t>
      </w:r>
      <w:r w:rsidR="00315D0B">
        <w:rPr>
          <w:rFonts w:asciiTheme="minorHAnsi" w:eastAsia="Calibri" w:hAnsiTheme="minorHAnsi" w:cstheme="minorHAnsi"/>
          <w:sz w:val="22"/>
          <w:szCs w:val="22"/>
        </w:rPr>
        <w:t> </w:t>
      </w: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przypadku wystawienia zagrożenia dla życia i zdrowia pracowników. </w:t>
      </w:r>
    </w:p>
    <w:p w14:paraId="096DE1AD" w14:textId="77777777" w:rsidR="00C34A41" w:rsidRPr="00315D0B" w:rsidRDefault="00C34A41" w:rsidP="00C34A41">
      <w:pPr>
        <w:numPr>
          <w:ilvl w:val="0"/>
          <w:numId w:val="43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15D0B">
        <w:rPr>
          <w:rFonts w:asciiTheme="minorHAnsi" w:eastAsia="Calibri" w:hAnsiTheme="minorHAnsi" w:cstheme="minorHAnsi"/>
          <w:sz w:val="22"/>
          <w:szCs w:val="22"/>
        </w:rPr>
        <w:t xml:space="preserve">Informacji o potencjalnych zagrożeniach dla życia i zdrowia wynikających ze </w:t>
      </w:r>
      <w:r w:rsidRPr="00315D0B">
        <w:rPr>
          <w:rFonts w:asciiTheme="minorHAnsi" w:eastAsia="Calibri" w:hAnsiTheme="minorHAnsi" w:cstheme="minorHAnsi"/>
          <w:color w:val="000000"/>
          <w:sz w:val="22"/>
          <w:szCs w:val="22"/>
        </w:rPr>
        <w:t>środowiska pracy w Szpitalu Specjalistycznym im. Stanisława Staszica w Pile.</w:t>
      </w:r>
    </w:p>
    <w:tbl>
      <w:tblPr>
        <w:tblStyle w:val="Tabela-Siatka1"/>
        <w:tblpPr w:leftFromText="141" w:rightFromText="141" w:vertAnchor="text" w:horzAnchor="margin" w:tblpX="150" w:tblpY="778"/>
        <w:tblW w:w="10598" w:type="dxa"/>
        <w:tblLayout w:type="fixed"/>
        <w:tblLook w:val="01E0" w:firstRow="1" w:lastRow="1" w:firstColumn="1" w:lastColumn="1" w:noHBand="0" w:noVBand="0"/>
      </w:tblPr>
      <w:tblGrid>
        <w:gridCol w:w="534"/>
        <w:gridCol w:w="3564"/>
        <w:gridCol w:w="6500"/>
      </w:tblGrid>
      <w:tr w:rsidR="00C34A41" w:rsidRPr="00315D0B" w14:paraId="7AAD8B87" w14:textId="77777777" w:rsidTr="000870CD">
        <w:trPr>
          <w:trHeight w:val="132"/>
        </w:trPr>
        <w:tc>
          <w:tcPr>
            <w:tcW w:w="534" w:type="dxa"/>
            <w:vAlign w:val="center"/>
          </w:tcPr>
          <w:p w14:paraId="57776B1C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64" w:type="dxa"/>
            <w:vAlign w:val="center"/>
          </w:tcPr>
          <w:p w14:paraId="1B54F308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ZAGROŻENIE</w:t>
            </w:r>
          </w:p>
        </w:tc>
        <w:tc>
          <w:tcPr>
            <w:tcW w:w="6500" w:type="dxa"/>
            <w:vAlign w:val="center"/>
          </w:tcPr>
          <w:p w14:paraId="24FC35ED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ŹRÓDŁO ZAGROŻENIA</w:t>
            </w:r>
          </w:p>
        </w:tc>
      </w:tr>
      <w:tr w:rsidR="00C34A41" w:rsidRPr="00315D0B" w14:paraId="0A5065B5" w14:textId="77777777" w:rsidTr="000870CD">
        <w:trPr>
          <w:trHeight w:val="357"/>
        </w:trPr>
        <w:tc>
          <w:tcPr>
            <w:tcW w:w="10598" w:type="dxa"/>
            <w:gridSpan w:val="3"/>
            <w:vAlign w:val="center"/>
          </w:tcPr>
          <w:p w14:paraId="6ECEB05A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CZYNNIKI NIEBEZPIECZNE</w:t>
            </w:r>
          </w:p>
        </w:tc>
      </w:tr>
      <w:tr w:rsidR="00C34A41" w:rsidRPr="00315D0B" w14:paraId="0E894D41" w14:textId="77777777" w:rsidTr="000870CD">
        <w:tc>
          <w:tcPr>
            <w:tcW w:w="534" w:type="dxa"/>
          </w:tcPr>
          <w:p w14:paraId="495A91B7" w14:textId="77777777" w:rsidR="00C34A41" w:rsidRPr="00315D0B" w:rsidRDefault="00C34A41" w:rsidP="000870CD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4" w:type="dxa"/>
          </w:tcPr>
          <w:p w14:paraId="329505D4" w14:textId="77777777" w:rsidR="00C34A41" w:rsidRPr="00315D0B" w:rsidRDefault="00C34A41" w:rsidP="000870CD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Porażenie prądem elektrycznym, pożar, wybuch</w:t>
            </w:r>
          </w:p>
        </w:tc>
        <w:tc>
          <w:tcPr>
            <w:tcW w:w="6500" w:type="dxa"/>
          </w:tcPr>
          <w:p w14:paraId="1A0D6285" w14:textId="77777777" w:rsidR="00C34A41" w:rsidRPr="00315D0B" w:rsidRDefault="00C34A41" w:rsidP="000870CD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Uszkodzone przewody zasilające urządzenia elektryczne, niesprawna instalacja elektryczna, </w:t>
            </w:r>
            <w:proofErr w:type="gram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przestrzeganie</w:t>
            </w:r>
            <w:proofErr w:type="gram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instrukcji obsługi urządzeń. Brak okresowych badań ochrony podstawowej i przy uszkodzeniu </w:t>
            </w:r>
            <w:proofErr w:type="gram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urządzeń,  instalacji</w:t>
            </w:r>
            <w:proofErr w:type="gram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elektrycznych. Zaprószenie ognia, awaria instalacji gazowych, itp. </w:t>
            </w:r>
          </w:p>
        </w:tc>
      </w:tr>
      <w:tr w:rsidR="00C34A41" w:rsidRPr="00315D0B" w14:paraId="2257FDD0" w14:textId="77777777" w:rsidTr="000870CD">
        <w:tc>
          <w:tcPr>
            <w:tcW w:w="10598" w:type="dxa"/>
            <w:gridSpan w:val="3"/>
          </w:tcPr>
          <w:p w14:paraId="44656E49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CZYNNIKI BIOLOGICZNE (WIRUSY, BAKTERIE, PASOŻYTY, GRZYBY Gr. 2 i 3), </w:t>
            </w:r>
          </w:p>
          <w:p w14:paraId="0244BECA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 tym m.in.</w:t>
            </w:r>
          </w:p>
        </w:tc>
      </w:tr>
      <w:tr w:rsidR="00C34A41" w:rsidRPr="00315D0B" w14:paraId="75896FD9" w14:textId="77777777" w:rsidTr="000870CD">
        <w:tc>
          <w:tcPr>
            <w:tcW w:w="534" w:type="dxa"/>
          </w:tcPr>
          <w:p w14:paraId="24B0D169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4" w:type="dxa"/>
          </w:tcPr>
          <w:p w14:paraId="2E5E6025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LegionellaFluoribacterbozemanae</w:t>
            </w:r>
            <w:proofErr w:type="spellEnd"/>
          </w:p>
          <w:p w14:paraId="759B2B5A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gr. 2 </w:t>
            </w:r>
          </w:p>
        </w:tc>
        <w:tc>
          <w:tcPr>
            <w:tcW w:w="6500" w:type="dxa"/>
          </w:tcPr>
          <w:p w14:paraId="5CDB1993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Woda (zwłaszcza w temp. 20-45ºC), ścieki, wilgotna gleba, trociny, mgła olejowa</w:t>
            </w:r>
          </w:p>
          <w:p w14:paraId="5C70FC3C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Droga zakażenia: </w:t>
            </w: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powietrzno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kropelkowa, bezpośrednia.</w:t>
            </w:r>
          </w:p>
        </w:tc>
      </w:tr>
      <w:tr w:rsidR="00C34A41" w:rsidRPr="00315D0B" w14:paraId="53B863B5" w14:textId="77777777" w:rsidTr="000870CD">
        <w:tc>
          <w:tcPr>
            <w:tcW w:w="534" w:type="dxa"/>
          </w:tcPr>
          <w:p w14:paraId="3494C0CF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564" w:type="dxa"/>
          </w:tcPr>
          <w:p w14:paraId="49B58B1B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Herpesviridae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ospy wietrznej, półpaśca.</w:t>
            </w:r>
          </w:p>
          <w:p w14:paraId="54A676B4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gr.2</w:t>
            </w:r>
          </w:p>
        </w:tc>
        <w:tc>
          <w:tcPr>
            <w:tcW w:w="6500" w:type="dxa"/>
          </w:tcPr>
          <w:p w14:paraId="1124C6D0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Ludzie</w:t>
            </w:r>
          </w:p>
          <w:p w14:paraId="4AEBD0DC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Droga zakażenia: </w:t>
            </w: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powietrzno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kropelkowa</w:t>
            </w:r>
          </w:p>
        </w:tc>
      </w:tr>
      <w:tr w:rsidR="00C34A41" w:rsidRPr="00315D0B" w14:paraId="5A52EF67" w14:textId="77777777" w:rsidTr="000870CD">
        <w:tc>
          <w:tcPr>
            <w:tcW w:w="534" w:type="dxa"/>
          </w:tcPr>
          <w:p w14:paraId="63D60426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4" w:type="dxa"/>
          </w:tcPr>
          <w:p w14:paraId="246A0723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Prątki gruźlicy</w:t>
            </w:r>
          </w:p>
          <w:p w14:paraId="12A0A1AF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315D0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Mycobacteriutuberculosis</w:t>
            </w:r>
            <w:proofErr w:type="spellEnd"/>
          </w:p>
          <w:p w14:paraId="3767737E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gr.3</w:t>
            </w:r>
          </w:p>
        </w:tc>
        <w:tc>
          <w:tcPr>
            <w:tcW w:w="6500" w:type="dxa"/>
          </w:tcPr>
          <w:p w14:paraId="16C6761A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Ludzie</w:t>
            </w:r>
          </w:p>
          <w:p w14:paraId="56AD884E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Droga zakażenia: </w:t>
            </w: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powietrzno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kropelkowa</w:t>
            </w:r>
          </w:p>
        </w:tc>
      </w:tr>
      <w:tr w:rsidR="00C34A41" w:rsidRPr="00315D0B" w14:paraId="4DB5EFF1" w14:textId="77777777" w:rsidTr="000870CD">
        <w:tc>
          <w:tcPr>
            <w:tcW w:w="534" w:type="dxa"/>
          </w:tcPr>
          <w:p w14:paraId="3AB71ECE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64" w:type="dxa"/>
          </w:tcPr>
          <w:p w14:paraId="1E259D41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Wirusgrypy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(typ A, B, C)</w:t>
            </w:r>
          </w:p>
          <w:p w14:paraId="240E86FB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315D0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Orthomyxoviride</w:t>
            </w:r>
            <w:proofErr w:type="spellEnd"/>
          </w:p>
          <w:p w14:paraId="5C5CFFC8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gr.2</w:t>
            </w:r>
          </w:p>
        </w:tc>
        <w:tc>
          <w:tcPr>
            <w:tcW w:w="6500" w:type="dxa"/>
          </w:tcPr>
          <w:p w14:paraId="76CD8920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Ludzie, zwierzęta.</w:t>
            </w:r>
          </w:p>
          <w:p w14:paraId="461278ED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Droga zakażenia: </w:t>
            </w: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powietrzno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kropelkowa</w:t>
            </w:r>
          </w:p>
        </w:tc>
      </w:tr>
      <w:tr w:rsidR="00C34A41" w:rsidRPr="00315D0B" w14:paraId="4225AA02" w14:textId="77777777" w:rsidTr="000870CD">
        <w:tc>
          <w:tcPr>
            <w:tcW w:w="534" w:type="dxa"/>
          </w:tcPr>
          <w:p w14:paraId="57C2D434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4" w:type="dxa"/>
          </w:tcPr>
          <w:p w14:paraId="6853BF0E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Paciorkowiec ropotwórczy</w:t>
            </w:r>
          </w:p>
          <w:p w14:paraId="6FD57910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Streptococcuspyogenes</w:t>
            </w:r>
            <w:proofErr w:type="spellEnd"/>
          </w:p>
          <w:p w14:paraId="6B925A1D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gr.2</w:t>
            </w:r>
          </w:p>
        </w:tc>
        <w:tc>
          <w:tcPr>
            <w:tcW w:w="6500" w:type="dxa"/>
          </w:tcPr>
          <w:p w14:paraId="6897FBC0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Ludzie</w:t>
            </w:r>
          </w:p>
          <w:p w14:paraId="29A1E046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Droga zakażenia: </w:t>
            </w: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powietrzno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kropelkowa, bezpośrednio</w:t>
            </w:r>
          </w:p>
        </w:tc>
      </w:tr>
      <w:tr w:rsidR="00C34A41" w:rsidRPr="00315D0B" w14:paraId="378C41E1" w14:textId="77777777" w:rsidTr="000870CD">
        <w:tc>
          <w:tcPr>
            <w:tcW w:w="534" w:type="dxa"/>
          </w:tcPr>
          <w:p w14:paraId="39F7DAA1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4" w:type="dxa"/>
          </w:tcPr>
          <w:p w14:paraId="748B2C66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Gronkowiec złocisty</w:t>
            </w:r>
          </w:p>
          <w:p w14:paraId="1A334410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315D0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Staphylococcusaureus</w:t>
            </w:r>
            <w:proofErr w:type="spellEnd"/>
          </w:p>
          <w:p w14:paraId="3BC6C8CB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gr. 2</w:t>
            </w:r>
          </w:p>
        </w:tc>
        <w:tc>
          <w:tcPr>
            <w:tcW w:w="6500" w:type="dxa"/>
          </w:tcPr>
          <w:p w14:paraId="5411E950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Powłoki ludzi i zwierząt, pył, powietrze, woda i ścieki, żywność</w:t>
            </w:r>
          </w:p>
          <w:p w14:paraId="4E308C89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Droga zakażenia: </w:t>
            </w:r>
            <w:proofErr w:type="spellStart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powietrzno</w:t>
            </w:r>
            <w:proofErr w:type="spellEnd"/>
            <w:r w:rsidRPr="00315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kropelkowa, powietrzno-pyłowa, bezpośrednio i pokarmowa</w:t>
            </w:r>
          </w:p>
        </w:tc>
      </w:tr>
      <w:tr w:rsidR="00C34A41" w:rsidRPr="00315D0B" w14:paraId="0D7EAC21" w14:textId="77777777" w:rsidTr="000870CD">
        <w:tc>
          <w:tcPr>
            <w:tcW w:w="10598" w:type="dxa"/>
            <w:gridSpan w:val="3"/>
          </w:tcPr>
          <w:p w14:paraId="1AC833FA" w14:textId="77777777" w:rsidR="00C34A41" w:rsidRPr="00315D0B" w:rsidRDefault="00C34A41" w:rsidP="000870C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b/>
                <w:sz w:val="22"/>
                <w:szCs w:val="22"/>
              </w:rPr>
              <w:t>CZYNNIKI FIZYCZNE, CHEMICZNE I PSYCHOFIZYCZNE</w:t>
            </w:r>
          </w:p>
        </w:tc>
      </w:tr>
      <w:tr w:rsidR="00C34A41" w:rsidRPr="00315D0B" w14:paraId="443E9549" w14:textId="77777777" w:rsidTr="000870CD">
        <w:tc>
          <w:tcPr>
            <w:tcW w:w="534" w:type="dxa"/>
          </w:tcPr>
          <w:p w14:paraId="4F9E2B34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564" w:type="dxa"/>
          </w:tcPr>
          <w:p w14:paraId="01EC5318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Powierzchnie, na których jest możliwy upadek (upadek na tym samym poziomie).</w:t>
            </w:r>
          </w:p>
        </w:tc>
        <w:tc>
          <w:tcPr>
            <w:tcW w:w="6500" w:type="dxa"/>
          </w:tcPr>
          <w:p w14:paraId="623C7418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Nierówne, mokre, śliskie powierzchnie. Zatarasowane przejścia, dojścia do oddziałów, magazynów, warsztatów i innych pomieszczeń szpitala. </w:t>
            </w:r>
          </w:p>
        </w:tc>
      </w:tr>
      <w:tr w:rsidR="00C34A41" w:rsidRPr="00315D0B" w14:paraId="0B36A393" w14:textId="77777777" w:rsidTr="000870CD">
        <w:tc>
          <w:tcPr>
            <w:tcW w:w="534" w:type="dxa"/>
          </w:tcPr>
          <w:p w14:paraId="2FF1F6D3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564" w:type="dxa"/>
          </w:tcPr>
          <w:p w14:paraId="7096C64E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Różnica poziomów (upadek na niższy poziom).</w:t>
            </w:r>
          </w:p>
        </w:tc>
        <w:tc>
          <w:tcPr>
            <w:tcW w:w="6500" w:type="dxa"/>
          </w:tcPr>
          <w:p w14:paraId="63428D61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Przemieszczanie się po schodach. Realizacja prac na wysokości.</w:t>
            </w:r>
          </w:p>
        </w:tc>
      </w:tr>
      <w:tr w:rsidR="00C34A41" w:rsidRPr="00315D0B" w14:paraId="4409E7ED" w14:textId="77777777" w:rsidTr="000870CD">
        <w:tc>
          <w:tcPr>
            <w:tcW w:w="534" w:type="dxa"/>
          </w:tcPr>
          <w:p w14:paraId="4A2DF001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564" w:type="dxa"/>
          </w:tcPr>
          <w:p w14:paraId="5F5D39A4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Przeciążenie układu ruchu wskutek wymuszonej pozycji ciała i narządu wzroku.</w:t>
            </w:r>
          </w:p>
        </w:tc>
        <w:tc>
          <w:tcPr>
            <w:tcW w:w="6500" w:type="dxa"/>
          </w:tcPr>
          <w:p w14:paraId="16793C45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Wymuszona pozycja ciała, skupienie wzroku w trakcie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realizacji  czynności</w:t>
            </w:r>
            <w:proofErr w:type="gram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 służbowych, obciążeniu układu kostno-mięśniowego.</w:t>
            </w:r>
          </w:p>
        </w:tc>
      </w:tr>
      <w:tr w:rsidR="00C34A41" w:rsidRPr="00315D0B" w14:paraId="425190C9" w14:textId="77777777" w:rsidTr="000870CD">
        <w:tc>
          <w:tcPr>
            <w:tcW w:w="534" w:type="dxa"/>
          </w:tcPr>
          <w:p w14:paraId="4B13462A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564" w:type="dxa"/>
          </w:tcPr>
          <w:p w14:paraId="3D7795A5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Ruch pieszych w ciągach komunikacyjnych, dźwigach osobowych.</w:t>
            </w:r>
          </w:p>
        </w:tc>
        <w:tc>
          <w:tcPr>
            <w:tcW w:w="6500" w:type="dxa"/>
          </w:tcPr>
          <w:p w14:paraId="2FB4B35C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Wykonywanie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czynności  w</w:t>
            </w:r>
            <w:proofErr w:type="gram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 jednostkach org. szpitala, przemieszczanie zatłoczonymi korytarzami, wchodzenie, schodzenie po schodach, poruszanie się dźwigami osobowymi... </w:t>
            </w:r>
          </w:p>
        </w:tc>
      </w:tr>
      <w:tr w:rsidR="00C34A41" w:rsidRPr="00315D0B" w14:paraId="04C33AF1" w14:textId="77777777" w:rsidTr="000870CD">
        <w:tc>
          <w:tcPr>
            <w:tcW w:w="534" w:type="dxa"/>
          </w:tcPr>
          <w:p w14:paraId="4E2C49FB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564" w:type="dxa"/>
          </w:tcPr>
          <w:p w14:paraId="141F0FA8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Potrącenie pojazdem w ruchu (wszelkiego rodzaju). </w:t>
            </w:r>
          </w:p>
        </w:tc>
        <w:tc>
          <w:tcPr>
            <w:tcW w:w="6500" w:type="dxa"/>
          </w:tcPr>
          <w:p w14:paraId="06A861F9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Podczas wykonywanych czynności służbowych na terenie szpitala – przemieszczanie się do pomieszczeń na zewnątrz, na parkingu.</w:t>
            </w:r>
          </w:p>
        </w:tc>
      </w:tr>
      <w:tr w:rsidR="00C34A41" w:rsidRPr="00315D0B" w14:paraId="7DF92D4C" w14:textId="77777777" w:rsidTr="000870CD">
        <w:tc>
          <w:tcPr>
            <w:tcW w:w="534" w:type="dxa"/>
          </w:tcPr>
          <w:p w14:paraId="50B8ECD7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564" w:type="dxa"/>
          </w:tcPr>
          <w:p w14:paraId="6162E445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Uderzenie o przedmioty niebędące w ruchu.</w:t>
            </w:r>
          </w:p>
        </w:tc>
        <w:tc>
          <w:tcPr>
            <w:tcW w:w="6500" w:type="dxa"/>
          </w:tcPr>
          <w:p w14:paraId="29DC280C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Wyposażenie pomieszczeń, </w:t>
            </w:r>
            <w:proofErr w:type="spell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sal</w:t>
            </w:r>
            <w:proofErr w:type="spell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 operacyjnych, oddziałów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szpitalnych,  magazynów</w:t>
            </w:r>
            <w:proofErr w:type="gram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, zastawione ciągi komunikacyjne.</w:t>
            </w:r>
          </w:p>
        </w:tc>
      </w:tr>
      <w:tr w:rsidR="00C34A41" w:rsidRPr="00315D0B" w14:paraId="6F3C46B0" w14:textId="77777777" w:rsidTr="000870CD">
        <w:tc>
          <w:tcPr>
            <w:tcW w:w="534" w:type="dxa"/>
          </w:tcPr>
          <w:p w14:paraId="5B4BADC0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564" w:type="dxa"/>
          </w:tcPr>
          <w:p w14:paraId="01558362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Pole elektromagnetyczne</w:t>
            </w:r>
          </w:p>
        </w:tc>
        <w:tc>
          <w:tcPr>
            <w:tcW w:w="6500" w:type="dxa"/>
          </w:tcPr>
          <w:p w14:paraId="489DF7E7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Realizacja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zadań  w</w:t>
            </w:r>
            <w:proofErr w:type="gram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 obrębie czynnych diatermii chirurgicznych. </w:t>
            </w:r>
          </w:p>
        </w:tc>
      </w:tr>
      <w:tr w:rsidR="00C34A41" w:rsidRPr="00315D0B" w14:paraId="5C2ACE04" w14:textId="77777777" w:rsidTr="000870CD">
        <w:tc>
          <w:tcPr>
            <w:tcW w:w="534" w:type="dxa"/>
          </w:tcPr>
          <w:p w14:paraId="7670B735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564" w:type="dxa"/>
          </w:tcPr>
          <w:p w14:paraId="5D317466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Narażenie na działanie gazów techniczny i gazów medycznych. </w:t>
            </w:r>
          </w:p>
        </w:tc>
        <w:tc>
          <w:tcPr>
            <w:tcW w:w="6500" w:type="dxa"/>
          </w:tcPr>
          <w:p w14:paraId="4D4B488B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Awaria instalacji, urządzeń zasilających w gazy techniczne i medyczne, butli; nieprawidłowa eksploatacja instalacji, urządzeń i butli </w:t>
            </w:r>
          </w:p>
        </w:tc>
      </w:tr>
      <w:tr w:rsidR="00C34A41" w:rsidRPr="00315D0B" w14:paraId="419242B1" w14:textId="77777777" w:rsidTr="000870CD">
        <w:tc>
          <w:tcPr>
            <w:tcW w:w="534" w:type="dxa"/>
          </w:tcPr>
          <w:p w14:paraId="712E6144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564" w:type="dxa"/>
          </w:tcPr>
          <w:p w14:paraId="1B566A89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Kontakt z czynnikami chemicznymi.</w:t>
            </w:r>
          </w:p>
        </w:tc>
        <w:tc>
          <w:tcPr>
            <w:tcW w:w="6500" w:type="dxa"/>
          </w:tcPr>
          <w:p w14:paraId="5D41D4EC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Wszelkie substancje i mieszaniny chemiczne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stosowane  procesie</w:t>
            </w:r>
            <w:proofErr w:type="gram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 pracy, w tym o działaniu rakotwórczym, produkty do dezynfekcji rąk</w:t>
            </w:r>
          </w:p>
        </w:tc>
      </w:tr>
      <w:tr w:rsidR="00C34A41" w:rsidRPr="00315D0B" w14:paraId="783F02C3" w14:textId="77777777" w:rsidTr="000870CD">
        <w:trPr>
          <w:trHeight w:val="543"/>
        </w:trPr>
        <w:tc>
          <w:tcPr>
            <w:tcW w:w="534" w:type="dxa"/>
          </w:tcPr>
          <w:p w14:paraId="23155BCA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564" w:type="dxa"/>
          </w:tcPr>
          <w:p w14:paraId="056F25E9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Promieniowanie jonizujące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( X</w:t>
            </w:r>
            <w:proofErr w:type="gram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, beta, gamma)</w:t>
            </w:r>
          </w:p>
        </w:tc>
        <w:tc>
          <w:tcPr>
            <w:tcW w:w="6500" w:type="dxa"/>
          </w:tcPr>
          <w:p w14:paraId="140E00BD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Konieczność realizacji prac w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obszarze  źródeł</w:t>
            </w:r>
            <w:proofErr w:type="gramEnd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 promieniowania jonizującego.</w:t>
            </w:r>
          </w:p>
        </w:tc>
      </w:tr>
      <w:tr w:rsidR="00C34A41" w:rsidRPr="00315D0B" w14:paraId="0920F490" w14:textId="77777777" w:rsidTr="000870CD">
        <w:trPr>
          <w:trHeight w:val="445"/>
        </w:trPr>
        <w:tc>
          <w:tcPr>
            <w:tcW w:w="534" w:type="dxa"/>
          </w:tcPr>
          <w:p w14:paraId="2459E435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564" w:type="dxa"/>
            <w:shd w:val="clear" w:color="auto" w:fill="auto"/>
          </w:tcPr>
          <w:p w14:paraId="2794985A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Hałas, drgania mechaniczne</w:t>
            </w:r>
          </w:p>
        </w:tc>
        <w:tc>
          <w:tcPr>
            <w:tcW w:w="6500" w:type="dxa"/>
            <w:shd w:val="clear" w:color="auto" w:fill="auto"/>
          </w:tcPr>
          <w:p w14:paraId="0AA57909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Praca z urządzeniami lub w pobliżu maszyn i urządzeń generujących hałas pow. 80 </w:t>
            </w:r>
            <w:proofErr w:type="spell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C34A41" w:rsidRPr="00315D0B" w14:paraId="4CC683B0" w14:textId="77777777" w:rsidTr="000870CD">
        <w:trPr>
          <w:trHeight w:val="445"/>
        </w:trPr>
        <w:tc>
          <w:tcPr>
            <w:tcW w:w="534" w:type="dxa"/>
          </w:tcPr>
          <w:p w14:paraId="5052E4D2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564" w:type="dxa"/>
            <w:shd w:val="clear" w:color="auto" w:fill="auto"/>
          </w:tcPr>
          <w:p w14:paraId="17212216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Pył: drewna z wyjątkiem drewna twardego (buku, dębu); pył bieliźniany</w:t>
            </w:r>
          </w:p>
        </w:tc>
        <w:tc>
          <w:tcPr>
            <w:tcW w:w="6500" w:type="dxa"/>
            <w:shd w:val="clear" w:color="auto" w:fill="auto"/>
          </w:tcPr>
          <w:p w14:paraId="6D2558A4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Realizacji czynności w miejscach uwalniania pyłów w środowisku pracy, takich jak kotłownia, magazyn na zrębki, stolarnia; pralnia. </w:t>
            </w:r>
          </w:p>
        </w:tc>
      </w:tr>
      <w:tr w:rsidR="00C34A41" w:rsidRPr="00315D0B" w14:paraId="05211913" w14:textId="77777777" w:rsidTr="000870CD">
        <w:trPr>
          <w:trHeight w:val="889"/>
        </w:trPr>
        <w:tc>
          <w:tcPr>
            <w:tcW w:w="534" w:type="dxa"/>
          </w:tcPr>
          <w:p w14:paraId="76B6D75E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564" w:type="dxa"/>
          </w:tcPr>
          <w:p w14:paraId="5F712895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Pochwycenie kończyn, zmiażdżenie, wyrzut czynnika</w:t>
            </w:r>
          </w:p>
        </w:tc>
        <w:tc>
          <w:tcPr>
            <w:tcW w:w="6500" w:type="dxa"/>
          </w:tcPr>
          <w:p w14:paraId="132ECAA7" w14:textId="77777777" w:rsidR="00C34A41" w:rsidRPr="00315D0B" w:rsidRDefault="00C34A41" w:rsidP="000870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5D0B">
              <w:rPr>
                <w:rFonts w:asciiTheme="minorHAnsi" w:hAnsiTheme="minorHAnsi" w:cstheme="minorHAnsi"/>
                <w:sz w:val="22"/>
                <w:szCs w:val="22"/>
              </w:rPr>
              <w:t xml:space="preserve">Obsługa maszyn, urządzeń, demonstrowanie sprzętu, nieosłonięte elementy maszyn i urządzeń grożące pochwyceniem, urazem, zmiażdżeniem, kontaktem z gorącą </w:t>
            </w:r>
            <w:proofErr w:type="gramStart"/>
            <w:r w:rsidRPr="00315D0B">
              <w:rPr>
                <w:rFonts w:asciiTheme="minorHAnsi" w:hAnsiTheme="minorHAnsi" w:cstheme="minorHAnsi"/>
                <w:sz w:val="22"/>
                <w:szCs w:val="22"/>
              </w:rPr>
              <w:t>powierzchnią .</w:t>
            </w:r>
            <w:proofErr w:type="gramEnd"/>
          </w:p>
        </w:tc>
      </w:tr>
    </w:tbl>
    <w:p w14:paraId="4B7E46BB" w14:textId="77777777" w:rsidR="00C34A41" w:rsidRPr="00C34A41" w:rsidRDefault="00C34A41" w:rsidP="00C34A41">
      <w:pPr>
        <w:keepNext/>
        <w:overflowPunct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C34A41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 w:type="page"/>
      </w:r>
    </w:p>
    <w:p w14:paraId="33E849B7" w14:textId="77777777" w:rsidR="00DA32B2" w:rsidRPr="00D36681" w:rsidRDefault="00DA32B2" w:rsidP="00DA32B2">
      <w:pPr>
        <w:jc w:val="both"/>
        <w:rPr>
          <w:rFonts w:asciiTheme="minorHAnsi" w:hAnsiTheme="minorHAnsi" w:cstheme="minorHAnsi"/>
          <w:b/>
          <w:bCs/>
        </w:rPr>
      </w:pP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6B6" w14:textId="21408658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AF5662">
      <w:rPr>
        <w:rFonts w:asciiTheme="minorHAnsi" w:hAnsiTheme="minorHAnsi"/>
        <w:sz w:val="16"/>
        <w:szCs w:val="16"/>
      </w:rPr>
      <w:t>1</w:t>
    </w:r>
    <w:r w:rsidR="002A4314">
      <w:rPr>
        <w:rFonts w:asciiTheme="minorHAnsi" w:hAnsiTheme="minorHAnsi"/>
        <w:sz w:val="16"/>
        <w:szCs w:val="16"/>
      </w:rPr>
      <w:t>7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F1301"/>
    <w:multiLevelType w:val="hybridMultilevel"/>
    <w:tmpl w:val="8532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93226"/>
    <w:multiLevelType w:val="hybridMultilevel"/>
    <w:tmpl w:val="3CE699CA"/>
    <w:lvl w:ilvl="0" w:tplc="4B36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639871">
    <w:abstractNumId w:val="19"/>
  </w:num>
  <w:num w:numId="2" w16cid:durableId="257635857">
    <w:abstractNumId w:val="40"/>
  </w:num>
  <w:num w:numId="3" w16cid:durableId="631910975">
    <w:abstractNumId w:val="12"/>
  </w:num>
  <w:num w:numId="4" w16cid:durableId="2146971354">
    <w:abstractNumId w:val="25"/>
  </w:num>
  <w:num w:numId="5" w16cid:durableId="152842321">
    <w:abstractNumId w:val="15"/>
  </w:num>
  <w:num w:numId="6" w16cid:durableId="1678385761">
    <w:abstractNumId w:val="6"/>
  </w:num>
  <w:num w:numId="7" w16cid:durableId="1952589612">
    <w:abstractNumId w:val="16"/>
  </w:num>
  <w:num w:numId="8" w16cid:durableId="1134328750">
    <w:abstractNumId w:val="28"/>
  </w:num>
  <w:num w:numId="9" w16cid:durableId="1991901797">
    <w:abstractNumId w:val="36"/>
  </w:num>
  <w:num w:numId="10" w16cid:durableId="3544318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23"/>
  </w:num>
  <w:num w:numId="12" w16cid:durableId="14876719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38"/>
  </w:num>
  <w:num w:numId="14" w16cid:durableId="61297856">
    <w:abstractNumId w:val="27"/>
  </w:num>
  <w:num w:numId="15" w16cid:durableId="750737376">
    <w:abstractNumId w:val="20"/>
  </w:num>
  <w:num w:numId="16" w16cid:durableId="319963886">
    <w:abstractNumId w:val="17"/>
  </w:num>
  <w:num w:numId="17" w16cid:durableId="917598466">
    <w:abstractNumId w:val="18"/>
  </w:num>
  <w:num w:numId="18" w16cid:durableId="1873180480">
    <w:abstractNumId w:val="3"/>
  </w:num>
  <w:num w:numId="19" w16cid:durableId="1301610763">
    <w:abstractNumId w:val="11"/>
  </w:num>
  <w:num w:numId="20" w16cid:durableId="475537142">
    <w:abstractNumId w:val="29"/>
  </w:num>
  <w:num w:numId="21" w16cid:durableId="717247854">
    <w:abstractNumId w:val="13"/>
  </w:num>
  <w:num w:numId="22" w16cid:durableId="1510296396">
    <w:abstractNumId w:val="10"/>
  </w:num>
  <w:num w:numId="23" w16cid:durableId="9589502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5"/>
  </w:num>
  <w:num w:numId="25" w16cid:durableId="1182207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41"/>
  </w:num>
  <w:num w:numId="28" w16cid:durableId="750199598">
    <w:abstractNumId w:val="24"/>
  </w:num>
  <w:num w:numId="29" w16cid:durableId="1604265538">
    <w:abstractNumId w:val="26"/>
  </w:num>
  <w:num w:numId="30" w16cid:durableId="943342710">
    <w:abstractNumId w:val="8"/>
  </w:num>
  <w:num w:numId="31" w16cid:durableId="17621458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5033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9130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69610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86097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412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16923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64565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9691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18239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0013449">
    <w:abstractNumId w:val="4"/>
  </w:num>
  <w:num w:numId="42" w16cid:durableId="1371108305">
    <w:abstractNumId w:val="9"/>
  </w:num>
  <w:num w:numId="43" w16cid:durableId="562840224">
    <w:abstractNumId w:val="22"/>
  </w:num>
  <w:num w:numId="44" w16cid:durableId="2128617099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0724C"/>
    <w:rsid w:val="00012483"/>
    <w:rsid w:val="0001362F"/>
    <w:rsid w:val="00025393"/>
    <w:rsid w:val="00030CA9"/>
    <w:rsid w:val="000366ED"/>
    <w:rsid w:val="0004528A"/>
    <w:rsid w:val="0004610C"/>
    <w:rsid w:val="000479A9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31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D0B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82F4A"/>
    <w:rsid w:val="00492666"/>
    <w:rsid w:val="004A4C4A"/>
    <w:rsid w:val="004A7056"/>
    <w:rsid w:val="004B22E0"/>
    <w:rsid w:val="004B67AB"/>
    <w:rsid w:val="004D3AF5"/>
    <w:rsid w:val="004D4637"/>
    <w:rsid w:val="004D7E14"/>
    <w:rsid w:val="004E4D02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B6940"/>
    <w:rsid w:val="005C1508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4A41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1D38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5878</Words>
  <Characters>39520</Characters>
  <Application>Microsoft Office Word</Application>
  <DocSecurity>0</DocSecurity>
  <Lines>329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45308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14</cp:revision>
  <cp:lastPrinted>2024-02-20T13:21:00Z</cp:lastPrinted>
  <dcterms:created xsi:type="dcterms:W3CDTF">2021-03-03T12:22:00Z</dcterms:created>
  <dcterms:modified xsi:type="dcterms:W3CDTF">2024-02-20T13:21:00Z</dcterms:modified>
</cp:coreProperties>
</file>