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98" w:rsidRPr="002B43FA" w:rsidRDefault="001F4798" w:rsidP="001F4798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B43F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Załącznik nr </w:t>
      </w:r>
      <w:r w:rsidR="002B43FA" w:rsidRPr="002B43F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5</w:t>
      </w:r>
      <w:r w:rsidRPr="002B43F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do SWZ</w:t>
      </w:r>
      <w:r w:rsidR="002B43FA" w:rsidRPr="002B43F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znak WT.2370.2.2021</w:t>
      </w:r>
    </w:p>
    <w:p w:rsidR="001F4798" w:rsidRPr="00E10771" w:rsidRDefault="001F4798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0771" w:rsidRDefault="00E10771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:rsidR="00E10771" w:rsidRDefault="00E10771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:rsidR="001F4798" w:rsidRPr="00E10771" w:rsidRDefault="001F4798" w:rsidP="001F4798">
      <w:pPr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 w:rsidR="00E1077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 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E10771">
        <w:rPr>
          <w:rFonts w:ascii="Times New Roman" w:hAnsi="Times New Roman" w:cs="Times New Roman"/>
          <w:i/>
          <w:color w:val="000000"/>
          <w:sz w:val="24"/>
          <w:szCs w:val="24"/>
        </w:rPr>
        <w:t>nazwa i adres</w:t>
      </w:r>
      <w:r w:rsidRP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Wykonawcy)</w:t>
      </w:r>
    </w:p>
    <w:p w:rsidR="001F4798" w:rsidRDefault="001F4798" w:rsidP="00E10771">
      <w:pPr>
        <w:spacing w:line="60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10771" w:rsidRPr="00E10771" w:rsidRDefault="00E10771" w:rsidP="00E10771">
      <w:pPr>
        <w:spacing w:line="60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F4798" w:rsidRPr="00E10771" w:rsidRDefault="001F4798" w:rsidP="00E10771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OŚWIADCZENIE WYKONAWCY </w:t>
      </w:r>
    </w:p>
    <w:p w:rsidR="001F4798" w:rsidRPr="00E10771" w:rsidRDefault="001F4798" w:rsidP="00E10771">
      <w:pPr>
        <w:tabs>
          <w:tab w:val="left" w:pos="8271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AKTUALNOŚĆ INFORMACJI ZAWARTYCH W OŚWIADCZENIU art. 125 ust. 1</w:t>
      </w:r>
    </w:p>
    <w:p w:rsidR="001F4798" w:rsidRPr="00E10771" w:rsidRDefault="001F4798" w:rsidP="001F4798">
      <w:pPr>
        <w:tabs>
          <w:tab w:val="left" w:pos="8271"/>
        </w:tabs>
        <w:spacing w:line="6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F4798" w:rsidRPr="00E10771" w:rsidRDefault="001F4798" w:rsidP="001F47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postępowaniu o udzielenie zamówienia pn. </w:t>
      </w:r>
      <w:r w:rsidRPr="00E10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E10771" w:rsidRPr="00E10771">
        <w:rPr>
          <w:rFonts w:ascii="Times New Roman" w:hAnsi="Times New Roman" w:cs="Times New Roman"/>
          <w:b/>
          <w:i/>
          <w:color w:val="000000"/>
          <w:sz w:val="24"/>
          <w:szCs w:val="24"/>
        </w:rPr>
        <w:t>Dostawa do  Centralnej Szkole Państwowej Straży Pożarnej w Częstochowie średniego samochodu ratowniczo-gaśniczego</w:t>
      </w:r>
      <w:r w:rsidRPr="00E10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”, 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prowadzonego w trybie  przetargu nieograniczonego na podstawie ustawy  z dnia 11 września 2019 r. Prawa Zamówień Publicznych (Dz. 2019, poz. 2019 ze zm.)</w:t>
      </w:r>
      <w:r w:rsidRPr="00E10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07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oświadczam, że informacje zawarte </w:t>
      </w:r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oświadczeniu, o którym mowa w art. 125 ust. 1 </w:t>
      </w:r>
      <w:proofErr w:type="spellStart"/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="00E1077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zakresie odnoszącym się do podstaw wykluczenia,  wskazanych w:</w:t>
      </w:r>
    </w:p>
    <w:p w:rsidR="001F4798" w:rsidRPr="00E10771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 xml:space="preserve">art. 108 ust. 1 pkt 3 ustawy </w:t>
      </w:r>
      <w:proofErr w:type="spellStart"/>
      <w:r w:rsidRPr="00E107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0771">
        <w:rPr>
          <w:rFonts w:ascii="Times New Roman" w:hAnsi="Times New Roman" w:cs="Times New Roman"/>
          <w:sz w:val="24"/>
          <w:szCs w:val="24"/>
        </w:rPr>
        <w:t>,</w:t>
      </w:r>
    </w:p>
    <w:p w:rsidR="001F4798" w:rsidRPr="00E10771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>art. 108 ust. 1 pkt 4 ustawy, dotyczących orzeczenia zakazu ubiegania się o zamówienie publiczne tytułem środka zapobiegawczego,</w:t>
      </w:r>
    </w:p>
    <w:p w:rsidR="001F4798" w:rsidRPr="00E10771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>art. 108 ust. 1 pkt 5 ustawy, dotyczących zawarcia z innymi wykonawcami porozumienia mającego na celu zakłócenie konkurencji,</w:t>
      </w:r>
    </w:p>
    <w:p w:rsidR="001F4798" w:rsidRPr="00E10771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 xml:space="preserve">art. 108 ust. 1 pkt 6 ustawy </w:t>
      </w:r>
      <w:proofErr w:type="spellStart"/>
      <w:r w:rsidRPr="00E107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0771">
        <w:rPr>
          <w:rFonts w:ascii="Times New Roman" w:hAnsi="Times New Roman" w:cs="Times New Roman"/>
          <w:sz w:val="24"/>
          <w:szCs w:val="24"/>
        </w:rPr>
        <w:t>,</w:t>
      </w:r>
    </w:p>
    <w:p w:rsidR="001F4798" w:rsidRPr="00E10771" w:rsidRDefault="001F4798" w:rsidP="001F47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4798" w:rsidRPr="00E10771" w:rsidRDefault="001F4798" w:rsidP="00E10771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color w:val="000000"/>
          <w:sz w:val="24"/>
          <w:szCs w:val="24"/>
        </w:rPr>
        <w:t>są aktualne/ nieaktualne*.</w:t>
      </w:r>
    </w:p>
    <w:p w:rsidR="001F4798" w:rsidRPr="00E10771" w:rsidRDefault="001F4798" w:rsidP="001F4798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1F4798" w:rsidRPr="00E10771" w:rsidRDefault="001F4798" w:rsidP="001F4798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*skreślić niepotrzebne </w:t>
      </w:r>
    </w:p>
    <w:tbl>
      <w:tblPr>
        <w:tblW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</w:tblGrid>
      <w:tr w:rsidR="00264791" w:rsidRPr="00E10771" w:rsidTr="00264791">
        <w:trPr>
          <w:trHeight w:val="85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791" w:rsidRPr="00E10771" w:rsidRDefault="00264791" w:rsidP="003835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4791" w:rsidRPr="00E10771" w:rsidTr="00264791">
        <w:trPr>
          <w:trHeight w:val="403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791" w:rsidRPr="00E10771" w:rsidRDefault="00264791" w:rsidP="003835E2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798" w:rsidRPr="00E10771" w:rsidRDefault="001F4798" w:rsidP="001F4798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2090" w:rsidRDefault="007A2090" w:rsidP="00E10771">
      <w:pPr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2090" w:rsidRDefault="007A2090" w:rsidP="007A2090">
      <w:pPr>
        <w:rPr>
          <w:rFonts w:ascii="Times New Roman" w:hAnsi="Times New Roman" w:cs="Times New Roman"/>
          <w:sz w:val="24"/>
          <w:szCs w:val="24"/>
        </w:rPr>
      </w:pPr>
    </w:p>
    <w:p w:rsidR="003C7907" w:rsidRPr="007A2090" w:rsidRDefault="007A2090" w:rsidP="007A2090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C7907" w:rsidRPr="007A2090" w:rsidSect="007D5CF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993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98" w:rsidRDefault="001F4798" w:rsidP="001F4798">
      <w:r>
        <w:separator/>
      </w:r>
    </w:p>
  </w:endnote>
  <w:endnote w:type="continuationSeparator" w:id="0">
    <w:p w:rsidR="001F4798" w:rsidRDefault="001F4798" w:rsidP="001F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BA" w:rsidRDefault="00E1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40BA" w:rsidRDefault="002647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BA" w:rsidRDefault="00E1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47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2090" w:rsidRPr="007A2090" w:rsidRDefault="007A2090" w:rsidP="007A2090">
    <w:pPr>
      <w:pStyle w:val="Stopka"/>
      <w:ind w:right="360"/>
      <w:jc w:val="right"/>
      <w:rPr>
        <w:rFonts w:ascii="Times New Roman" w:hAnsi="Times New Roman"/>
        <w:color w:val="FF0000"/>
        <w:sz w:val="22"/>
        <w:szCs w:val="22"/>
      </w:rPr>
    </w:pPr>
    <w:r w:rsidRPr="007A2090">
      <w:rPr>
        <w:rFonts w:ascii="Times New Roman" w:hAnsi="Times New Roman"/>
        <w:color w:val="FF0000"/>
        <w:sz w:val="22"/>
        <w:szCs w:val="22"/>
      </w:rPr>
      <w:t xml:space="preserve">Dokument należy podpisać kwalifikowanym </w:t>
    </w:r>
  </w:p>
  <w:p w:rsidR="008240BA" w:rsidRPr="007A2090" w:rsidRDefault="007A2090" w:rsidP="007A2090">
    <w:pPr>
      <w:pStyle w:val="Stopka"/>
      <w:ind w:right="360"/>
      <w:jc w:val="right"/>
      <w:rPr>
        <w:sz w:val="22"/>
        <w:szCs w:val="22"/>
        <w:lang w:eastAsia="pl-PL"/>
      </w:rPr>
    </w:pPr>
    <w:r w:rsidRPr="007A2090">
      <w:rPr>
        <w:rFonts w:ascii="Times New Roman" w:hAnsi="Times New Roman"/>
        <w:color w:val="FF0000"/>
        <w:sz w:val="22"/>
        <w:szCs w:val="22"/>
      </w:rPr>
      <w:t>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98" w:rsidRDefault="001F4798" w:rsidP="001F4798">
      <w:r>
        <w:separator/>
      </w:r>
    </w:p>
  </w:footnote>
  <w:footnote w:type="continuationSeparator" w:id="0">
    <w:p w:rsidR="001F4798" w:rsidRDefault="001F4798" w:rsidP="001F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BA" w:rsidRDefault="00264791" w:rsidP="00CB3E65">
    <w:pPr>
      <w:pStyle w:val="Nagwek"/>
      <w:ind w:firstLine="709"/>
    </w:pPr>
  </w:p>
  <w:p w:rsidR="008240BA" w:rsidRPr="00CB3E65" w:rsidRDefault="00264791" w:rsidP="00CB3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522E"/>
    <w:multiLevelType w:val="hybridMultilevel"/>
    <w:tmpl w:val="A1140192"/>
    <w:lvl w:ilvl="0" w:tplc="0415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98"/>
    <w:rsid w:val="001F4798"/>
    <w:rsid w:val="00264791"/>
    <w:rsid w:val="002970E9"/>
    <w:rsid w:val="002B43FA"/>
    <w:rsid w:val="003C7907"/>
    <w:rsid w:val="007A2090"/>
    <w:rsid w:val="00E1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E505"/>
  <w15:chartTrackingRefBased/>
  <w15:docId w15:val="{DDFF621C-2934-4F54-8491-1200044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7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F4798"/>
  </w:style>
  <w:style w:type="paragraph" w:styleId="Stopka">
    <w:name w:val="footer"/>
    <w:basedOn w:val="Normalny"/>
    <w:link w:val="StopkaZnak"/>
    <w:uiPriority w:val="99"/>
    <w:rsid w:val="001F479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F4798"/>
    <w:rPr>
      <w:rFonts w:ascii="Arial" w:eastAsia="Times New Roman" w:hAnsi="Arial" w:cs="Times New Roman"/>
      <w:sz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1F479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F4798"/>
    <w:rPr>
      <w:rFonts w:ascii="Arial" w:eastAsia="Times New Roman" w:hAnsi="Arial" w:cs="Times New Roman"/>
      <w:sz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1F47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4798"/>
    <w:rPr>
      <w:rFonts w:ascii="Arial" w:eastAsia="Times New Roman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Wilk</dc:creator>
  <cp:keywords/>
  <dc:description/>
  <cp:lastModifiedBy>Marta Wilk</cp:lastModifiedBy>
  <cp:revision>5</cp:revision>
  <dcterms:created xsi:type="dcterms:W3CDTF">2021-02-25T14:09:00Z</dcterms:created>
  <dcterms:modified xsi:type="dcterms:W3CDTF">2021-03-05T10:33:00Z</dcterms:modified>
</cp:coreProperties>
</file>