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752F" w14:textId="7C04D75B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721C64">
        <w:t>3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7F6448F5" w14:textId="6A27A810" w:rsidR="005D19F3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5DBC">
        <w:t xml:space="preserve">       </w:t>
      </w:r>
      <w:r>
        <w:t xml:space="preserve">Znak: </w:t>
      </w:r>
      <w:r w:rsidR="00155DBC">
        <w:t>UM/COV/5/22</w:t>
      </w:r>
    </w:p>
    <w:p w14:paraId="42F41F3F" w14:textId="77777777" w:rsidR="00721C64" w:rsidRDefault="00700974" w:rsidP="00721C6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  <w:r w:rsidR="00721C64">
        <w:rPr>
          <w:rFonts w:ascii="Calibri" w:eastAsia="Calibri" w:hAnsi="Calibri" w:cs="Times New Roman"/>
          <w:b/>
          <w:color w:val="FF0000"/>
        </w:rPr>
        <w:t xml:space="preserve"> </w:t>
      </w:r>
    </w:p>
    <w:p w14:paraId="216DA637" w14:textId="4640E73E" w:rsidR="00700974" w:rsidRPr="00721C64" w:rsidRDefault="00721C64" w:rsidP="00721C6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>i zaznaczenie aktywnych pól</w:t>
      </w: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37CC00A9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155DBC">
        <w:rPr>
          <w:b/>
        </w:rPr>
        <w:t>dostawę pompy objętościowej, statywu do pomp i stacji dokujących oraz stacji dokującej z LAN/Ethernet</w:t>
      </w:r>
      <w:r w:rsidRPr="00700974">
        <w:rPr>
          <w:rFonts w:ascii="Calibri" w:eastAsia="Calibri" w:hAnsi="Calibri" w:cs="Times New Roman"/>
          <w:b/>
          <w:bCs/>
        </w:rPr>
        <w:t xml:space="preserve">, Znak: </w:t>
      </w:r>
      <w:r w:rsidR="00155DBC">
        <w:rPr>
          <w:rFonts w:ascii="Calibri" w:eastAsia="Calibri" w:hAnsi="Calibri" w:cs="Times New Roman"/>
          <w:b/>
          <w:bCs/>
        </w:rPr>
        <w:t>UM/COV/5/22</w:t>
      </w:r>
      <w:r w:rsidRPr="00700974">
        <w:rPr>
          <w:rFonts w:ascii="Calibri" w:eastAsia="Calibri" w:hAnsi="Calibri" w:cs="Times New Roman"/>
        </w:rPr>
        <w:t xml:space="preserve">, oświadczam, że nie jestem: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C76DDB">
        <w:rPr>
          <w:rFonts w:ascii="Calibri" w:eastAsia="Calibri" w:hAnsi="Calibri" w:cs="Calibri"/>
        </w:rPr>
      </w:r>
      <w:r w:rsidR="00C76DDB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C76DDB">
        <w:rPr>
          <w:rFonts w:ascii="Calibri" w:eastAsia="Calibri" w:hAnsi="Calibri" w:cs="Calibri"/>
        </w:rPr>
      </w:r>
      <w:r w:rsidR="00C76DDB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C76DDB">
        <w:rPr>
          <w:rFonts w:ascii="Calibri" w:eastAsia="Calibri" w:hAnsi="Calibri" w:cs="Calibri"/>
        </w:rPr>
      </w:r>
      <w:r w:rsidR="00C76DDB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6E42189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78B66DF6" w14:textId="77777777" w:rsidR="00700974" w:rsidRPr="00700974" w:rsidRDefault="00700974" w:rsidP="0070097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9A56231" w14:textId="77777777" w:rsidR="00700974" w:rsidRPr="00700974" w:rsidRDefault="00700974" w:rsidP="0070097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454FE8A6" w14:textId="3FFFAB01" w:rsidR="005D19F3" w:rsidRPr="00700974" w:rsidRDefault="00700974" w:rsidP="005D19F3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700974">
        <w:rPr>
          <w:rFonts w:ascii="Calibri" w:eastAsia="Calibri" w:hAnsi="Calibri" w:cs="Times New Roman"/>
          <w:b/>
          <w:i/>
          <w:color w:val="FF0000"/>
        </w:rPr>
        <w:tab/>
      </w:r>
    </w:p>
    <w:sectPr w:rsidR="005D19F3" w:rsidRPr="00700974" w:rsidSect="00155DB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F936" w14:textId="77777777" w:rsidR="005D19F3" w:rsidRDefault="005D19F3" w:rsidP="005D19F3">
      <w:pPr>
        <w:spacing w:after="0" w:line="240" w:lineRule="auto"/>
      </w:pPr>
      <w:r>
        <w:separator/>
      </w:r>
    </w:p>
  </w:endnote>
  <w:endnote w:type="continuationSeparator" w:id="0">
    <w:p w14:paraId="0E251C99" w14:textId="77777777" w:rsidR="005D19F3" w:rsidRDefault="005D19F3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E0EE" w14:textId="77777777" w:rsidR="00C76DDB" w:rsidRDefault="00C76DDB" w:rsidP="00C76DDB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 </w:t>
    </w:r>
    <w:r w:rsidRPr="00137F35">
      <w:t>Numer: 8.6.657.ZAKUP_NIEZB_SPRZET_SARS-COV2/WPF_Z</w:t>
    </w:r>
  </w:p>
  <w:p w14:paraId="63988949" w14:textId="77777777" w:rsidR="00155DBC" w:rsidRPr="00C76DDB" w:rsidRDefault="00155DBC" w:rsidP="00C7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77D9" w14:textId="77777777" w:rsidR="005D19F3" w:rsidRDefault="005D19F3" w:rsidP="005D19F3">
      <w:pPr>
        <w:spacing w:after="0" w:line="240" w:lineRule="auto"/>
      </w:pPr>
      <w:r>
        <w:separator/>
      </w:r>
    </w:p>
  </w:footnote>
  <w:footnote w:type="continuationSeparator" w:id="0">
    <w:p w14:paraId="1AF25BE3" w14:textId="77777777" w:rsidR="005D19F3" w:rsidRDefault="005D19F3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3838" w14:textId="78A2C487" w:rsidR="005D19F3" w:rsidRDefault="00155DBC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175A5626" wp14:editId="4DB4B38E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958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1C"/>
    <w:rsid w:val="00155DBC"/>
    <w:rsid w:val="005D19F3"/>
    <w:rsid w:val="006A26C6"/>
    <w:rsid w:val="00700974"/>
    <w:rsid w:val="00721C64"/>
    <w:rsid w:val="00AD0A1C"/>
    <w:rsid w:val="00BD1B1C"/>
    <w:rsid w:val="00C76DDB"/>
    <w:rsid w:val="00DE46B6"/>
    <w:rsid w:val="00DF2121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7</cp:revision>
  <dcterms:created xsi:type="dcterms:W3CDTF">2021-05-24T10:18:00Z</dcterms:created>
  <dcterms:modified xsi:type="dcterms:W3CDTF">2022-06-15T06:26:00Z</dcterms:modified>
</cp:coreProperties>
</file>