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82" w:rsidRPr="00670744" w:rsidRDefault="006E1C6D" w:rsidP="00C82BDB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7F34BD" w:rsidRPr="00317BEC" w:rsidRDefault="007F34BD" w:rsidP="007F34BD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 w:rsidR="003A60C3"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DA562A" w:rsidRPr="00382EB1" w:rsidRDefault="00DA562A" w:rsidP="00C82BD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382EB1" w:rsidRDefault="00DA562A" w:rsidP="00DA562A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3"/>
        <w:gridCol w:w="2354"/>
        <w:gridCol w:w="2403"/>
        <w:gridCol w:w="2354"/>
      </w:tblGrid>
      <w:tr w:rsidR="00DA562A" w:rsidRPr="00FC5940" w:rsidTr="00997613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Reprezentowany przez (imię, nazwisko, stanowisko/podstawa do reprezentacji</w:t>
            </w:r>
            <w:r w:rsidR="00997613" w:rsidRPr="00FC5940">
              <w:rPr>
                <w:rFonts w:ascii="Verdana" w:hAnsi="Verdana"/>
                <w:sz w:val="16"/>
                <w:szCs w:val="16"/>
              </w:rPr>
              <w:t>)</w:t>
            </w:r>
            <w:r w:rsidRPr="00FC59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30765" w:rsidRPr="00FC5940" w:rsidRDefault="00B30765" w:rsidP="00DA562A">
      <w:pPr>
        <w:spacing w:after="0" w:line="360" w:lineRule="auto"/>
        <w:rPr>
          <w:rFonts w:ascii="Verdana" w:hAnsi="Verdana"/>
          <w:sz w:val="16"/>
          <w:szCs w:val="16"/>
        </w:rPr>
      </w:pPr>
    </w:p>
    <w:p w:rsidR="003D4EC6" w:rsidRDefault="00997613" w:rsidP="003D77AD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Param</w:t>
      </w:r>
      <w:r w:rsidR="00EB2793">
        <w:rPr>
          <w:rFonts w:ascii="Verdana" w:hAnsi="Verdana"/>
          <w:b/>
          <w:sz w:val="16"/>
          <w:szCs w:val="16"/>
        </w:rPr>
        <w:t xml:space="preserve">etry wymagane </w:t>
      </w:r>
      <w:r w:rsidRPr="00382EB1">
        <w:rPr>
          <w:rFonts w:ascii="Verdana" w:hAnsi="Verdana"/>
          <w:b/>
          <w:sz w:val="16"/>
          <w:szCs w:val="16"/>
        </w:rPr>
        <w:t xml:space="preserve">(należy potwierdzić uzupełniając kolumnę </w:t>
      </w:r>
      <w:r w:rsidR="00382EB1">
        <w:rPr>
          <w:rFonts w:ascii="Verdana" w:hAnsi="Verdana"/>
          <w:b/>
          <w:sz w:val="16"/>
          <w:szCs w:val="16"/>
        </w:rPr>
        <w:t>4</w:t>
      </w:r>
      <w:r w:rsidRPr="00382EB1">
        <w:rPr>
          <w:rFonts w:ascii="Verdana" w:hAnsi="Verdana"/>
          <w:b/>
          <w:sz w:val="16"/>
          <w:szCs w:val="16"/>
        </w:rPr>
        <w:t>):</w:t>
      </w:r>
    </w:p>
    <w:p w:rsidR="00FD488F" w:rsidRPr="00FD488F" w:rsidRDefault="00FD488F" w:rsidP="00FD488F">
      <w:pPr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  <w:lang w:eastAsia="pl-PL"/>
        </w:rPr>
      </w:pPr>
      <w:r w:rsidRPr="000179F0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NR </w:t>
      </w:r>
      <w:r w:rsidR="00C10AD2" w:rsidRPr="00F569C1">
        <w:rPr>
          <w:rFonts w:ascii="Verdana" w:hAnsi="Verdana"/>
          <w:b/>
          <w:color w:val="000000"/>
          <w:sz w:val="18"/>
          <w:szCs w:val="18"/>
        </w:rPr>
        <w:t>LI/5503</w:t>
      </w:r>
      <w:r w:rsidR="002F19CF" w:rsidRPr="00F569C1">
        <w:rPr>
          <w:rFonts w:ascii="Verdana" w:hAnsi="Verdana"/>
          <w:b/>
          <w:color w:val="000000"/>
          <w:sz w:val="18"/>
          <w:szCs w:val="18"/>
        </w:rPr>
        <w:t>/</w:t>
      </w:r>
      <w:r w:rsidR="00F569C1" w:rsidRPr="00F569C1">
        <w:rPr>
          <w:rFonts w:ascii="Verdana" w:hAnsi="Verdana"/>
          <w:b/>
          <w:color w:val="000000"/>
          <w:sz w:val="18"/>
          <w:szCs w:val="18"/>
        </w:rPr>
        <w:t>01</w:t>
      </w:r>
      <w:r w:rsidR="00C10AD2" w:rsidRPr="00F569C1">
        <w:rPr>
          <w:rFonts w:ascii="Verdana" w:hAnsi="Verdana"/>
          <w:b/>
          <w:color w:val="000000"/>
          <w:sz w:val="18"/>
          <w:szCs w:val="18"/>
        </w:rPr>
        <w:t>/202</w:t>
      </w:r>
      <w:r w:rsidR="00F569C1" w:rsidRPr="00F569C1">
        <w:rPr>
          <w:rFonts w:ascii="Verdana" w:hAnsi="Verdana"/>
          <w:b/>
          <w:color w:val="000000"/>
          <w:sz w:val="18"/>
          <w:szCs w:val="18"/>
        </w:rPr>
        <w:t>5</w:t>
      </w:r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p w:rsidR="00FD488F" w:rsidRPr="00FD488F" w:rsidRDefault="00FD488F" w:rsidP="00FD488F">
      <w:pPr>
        <w:spacing w:after="0" w:line="360" w:lineRule="auto"/>
        <w:ind w:left="360"/>
        <w:rPr>
          <w:rFonts w:ascii="Verdana" w:hAnsi="Verdana"/>
          <w:b/>
          <w:sz w:val="16"/>
          <w:szCs w:val="16"/>
        </w:rPr>
      </w:pPr>
    </w:p>
    <w:tbl>
      <w:tblPr>
        <w:tblW w:w="96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4099"/>
        <w:gridCol w:w="1692"/>
        <w:gridCol w:w="2375"/>
      </w:tblGrid>
      <w:tr w:rsidR="00E70518" w:rsidRPr="00E70518" w:rsidTr="00C02D96">
        <w:trPr>
          <w:trHeight w:val="750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E70518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bookmarkStart w:id="0" w:name="RANGE!A1:D126"/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Lp</w:t>
            </w:r>
            <w:bookmarkEnd w:id="0"/>
            <w:r w:rsidR="00552AD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 graniczny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oferowanego parametru</w:t>
            </w:r>
          </w:p>
        </w:tc>
      </w:tr>
      <w:tr w:rsidR="00B30765" w:rsidRPr="00E70518" w:rsidTr="00C02D96">
        <w:trPr>
          <w:trHeight w:val="307"/>
        </w:trPr>
        <w:tc>
          <w:tcPr>
            <w:tcW w:w="55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30765" w:rsidRPr="00B30765" w:rsidRDefault="00BC7FC5" w:rsidP="00C02D9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PAKIET</w:t>
            </w:r>
            <w:r w:rsidR="00B30765" w:rsidRPr="00B3076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I – </w:t>
            </w:r>
            <w:r w:rsidR="00C02D9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Aparat RTG przyłóżkowy analogowy</w:t>
            </w:r>
          </w:p>
        </w:tc>
        <w:tc>
          <w:tcPr>
            <w:tcW w:w="406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0765" w:rsidRPr="00BC7FC5" w:rsidRDefault="00BC7FC5" w:rsidP="00BC7F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BC7FC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CPV: </w:t>
            </w:r>
            <w:r w:rsidR="00C02D96" w:rsidRPr="00C02D9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33111000-1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produktu</w:t>
            </w:r>
          </w:p>
        </w:tc>
        <w:tc>
          <w:tcPr>
            <w:tcW w:w="16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podać</w:t>
            </w:r>
          </w:p>
        </w:tc>
        <w:tc>
          <w:tcPr>
            <w:tcW w:w="237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katalogowy produktu lub grupy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producent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produkt fabrycznie nowy, nie demonstracyjny, nie powystawowy, rok produkcji, min. 2024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aparat RTG przyłóżkowy, analogowy, jezdny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317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Pr="00C02D96" w:rsidRDefault="00C02D96" w:rsidP="00C02D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Generator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typ generatora: HF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częstotliwość generatora, min. 100 kHz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42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zasilanie 1x230V, 50Hz z gniazda sieciowego ściennego 16A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moc generatora, min. 30 kW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zakres napięcia, min. 40-125kV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nastawa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w zakresie, min. 0,2-220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mAs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525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nastawa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mA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w zakresie, min 10-420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minimalny czas ekspozycji ≤ 2 ms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3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wybór technik: 2 i 3 punktowa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0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dwustopniowy włącznik ekspozycji</w:t>
            </w:r>
          </w:p>
        </w:tc>
        <w:tc>
          <w:tcPr>
            <w:tcW w:w="16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ręczna nastawa parametrów ekspozycji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pomiar dawki DAP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FB3334">
        <w:trPr>
          <w:trHeight w:val="210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  <w:p w:rsidR="00C02D96" w:rsidRPr="00C02D96" w:rsidRDefault="00C02D96" w:rsidP="00C02D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Lampa rentgenowska</w:t>
            </w: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63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wymiary ogniska: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małe ≤  0,6 mm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duże ≤  1,3 mm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szybkość wirowania anody, min. 3000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obr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./min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pojemność cieplna anody, min. 110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kHU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szybkość chłodzenia anody, min. 24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kHU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/min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525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kolimator obrotowy min. +/- 90°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zabezpieczenie lampy przed przegrzaniem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08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Pr="00C02D96" w:rsidRDefault="00C02D96" w:rsidP="00C02D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Dodatkowe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waga aparatu, max. 180 kg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569C1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C1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C1" w:rsidRDefault="00F569C1" w:rsidP="00F569C1">
            <w:pPr>
              <w:rPr>
                <w:rFonts w:ascii="Verdana" w:hAnsi="Verdana" w:cs="Arial"/>
                <w:sz w:val="16"/>
                <w:szCs w:val="16"/>
              </w:rPr>
            </w:pPr>
            <w:r w:rsidRPr="00F569C1">
              <w:rPr>
                <w:rFonts w:ascii="Verdana" w:hAnsi="Verdana" w:cs="Arial"/>
                <w:sz w:val="16"/>
                <w:szCs w:val="16"/>
              </w:rPr>
              <w:t>dodatkow</w:t>
            </w: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Pr="00F569C1">
              <w:rPr>
                <w:rFonts w:ascii="Verdana" w:hAnsi="Verdana" w:cs="Arial"/>
                <w:sz w:val="16"/>
                <w:szCs w:val="16"/>
              </w:rPr>
              <w:t xml:space="preserve"> filtracj</w:t>
            </w:r>
            <w:r>
              <w:rPr>
                <w:rFonts w:ascii="Verdana" w:hAnsi="Verdana" w:cs="Arial"/>
                <w:sz w:val="16"/>
                <w:szCs w:val="16"/>
              </w:rPr>
              <w:t xml:space="preserve">a dla </w:t>
            </w:r>
            <w:r w:rsidRPr="00F569C1">
              <w:rPr>
                <w:rFonts w:ascii="Verdana" w:hAnsi="Verdana" w:cs="Arial"/>
                <w:sz w:val="16"/>
                <w:szCs w:val="16"/>
              </w:rPr>
              <w:t>zdjęć pediatrycznych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C1" w:rsidRDefault="00F569C1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9C1" w:rsidRDefault="00F569C1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wielkość obszaru zdjęciowego przy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odl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 ognisko – film 1 m: min. 43 cm x 43 cm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długość kabla zasilającego, min. 4 [m]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pojemnik na kasety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całkowita szerokość aparatu, max. 650 [mm]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szybkość wirowania anody, min. 3000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obr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./min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pojemność cieplna anody, min. 110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kHU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szybkość chłodzenia anody, min. 24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kHU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/min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kolimator obrotowy min. +/- 90°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zabezpieczenie lampy przed przegrzaniem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230613" w:rsidTr="00B00AE2">
        <w:trPr>
          <w:trHeight w:val="300"/>
        </w:trPr>
        <w:tc>
          <w:tcPr>
            <w:tcW w:w="962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2D96" w:rsidRPr="00230613" w:rsidRDefault="00C02D96" w:rsidP="00985069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Warunki gwarancji i serwisu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F569C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okres gwarancji od daty podpisania protokołu odbioru, min. 24 [mies.]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F569C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przeglądu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F569C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gwarantowany czas przystąpienia do naprawy, max. 72 [h] od zgłoszenia konieczności naprawy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F569C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gwarantowany czas naprawy, max. 5 dni od daty zgłoszenia konieczności naprawy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3</w:t>
            </w:r>
            <w:r w:rsidR="00F569C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serwisu, adres, nr telefonu i faksu, osoba kontaktowa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BF1CC9">
        <w:trPr>
          <w:trHeight w:val="210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613" w:rsidRDefault="00230613" w:rsidP="00C02D96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230613" w:rsidRDefault="00230613" w:rsidP="00C02D96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C02D96" w:rsidRDefault="00C02D96" w:rsidP="00C02D96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02D96">
              <w:rPr>
                <w:rFonts w:ascii="Verdana" w:hAnsi="Verdana" w:cs="Arial"/>
                <w:b/>
                <w:bCs/>
                <w:sz w:val="16"/>
                <w:szCs w:val="16"/>
              </w:rPr>
              <w:t>Inne</w:t>
            </w:r>
          </w:p>
          <w:p w:rsidR="00230613" w:rsidRDefault="00230613" w:rsidP="00C02D9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wszelkie czynności i koszty związane z dostarczeniem, wniesieniem, montażem, uruchomieniem oferowanego w pakiecie przedmiotu zamówienia leżą po stronie Wykonawcy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F569C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Wykonawca dostarczy najpóźniej w dniu podpisania protokołu odbioru</w:t>
            </w:r>
            <w:r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instrukcję obsługi do oferowanego aparatu RTG w języku polskim w formie papierowej (2 egzemplarze) - dostarczyć do miejsca instalacji,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instrukcję obsługi do oferowanego aparatu RTG w języku polskim w formie elektronicznej - dostarczyć do Działu Inżynierii Klinicznej Szpitala,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dokumentację techniczną aparatu RTG w języku polskim w formie elektronicznej - dostarczyć do Działu Inżynierii Klinicznej Szpitala,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dane charakteryzujące oferowane urządzenie radiologiczne zgodnie z Rozporządzeniem Ministra Zdrowia w sprawie informacji zawartych w Krajowej Bazie Urządzeń Radiologicznych - Dz. U. 1959 z 2021 r w formie wypełnionego dokumentu - dostarczyć do Działu Inżynierii Klinicznej Szpitala.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wpis do rejestru wyrobów medycznych dla oferowanego modelu aparatu RTG, stosowne: deklarację zgodności CE lub certyfikaty CE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F569C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Wykonawca, po dokonanej instalacji,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do 5 dni od daty podpisania protokołu odbioru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>-</w:t>
            </w:r>
            <w:r>
              <w:rPr>
                <w:rFonts w:ascii="Verdana" w:hAnsi="Verdana" w:cs="Arial"/>
                <w:sz w:val="16"/>
                <w:szCs w:val="16"/>
              </w:rPr>
              <w:t xml:space="preserve"> na własny koszt i we własnym zakresie wykona lub zleci wykonanie uprawnionemu podmiotowi oraz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dostarczy sprawozdania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z: testów podstawowych, odbiorczych, testów specjalistycznych dostarczonego aparatu RTG - zgodnie z Rozporządzeniem Ministra Zdrowia z dnia 12 grudnia 2022 r., w sprawie testów eksploatacyjnych urządzeń radiolog</w:t>
            </w:r>
            <w:r w:rsidR="00F569C1">
              <w:rPr>
                <w:rFonts w:ascii="Verdana" w:hAnsi="Verdana" w:cs="Arial"/>
                <w:sz w:val="16"/>
                <w:szCs w:val="16"/>
              </w:rPr>
              <w:t xml:space="preserve">icznych i urządzeń pomocniczych - </w:t>
            </w:r>
            <w:r w:rsidR="00F569C1" w:rsidRPr="00F569C1">
              <w:rPr>
                <w:rFonts w:ascii="Verdana" w:hAnsi="Verdana" w:cs="Arial"/>
                <w:sz w:val="16"/>
                <w:szCs w:val="16"/>
              </w:rPr>
              <w:t>Dz.U.2022 poz.2759,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- na własny koszt i we własnym zakresie wykona lub zleci wykonanie uprawnionemu podmiotowi oraz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dostarczy sprawozdanie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z pomiarów dozymetrycznych rozkładu mocy dawki, wykonane co 1 m  i dostarczy je do Działu Inżynierii Klinicznej Szpitala.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FD488F" w:rsidRDefault="00FD488F" w:rsidP="00936EFC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DC6F2E" w:rsidRDefault="00DC6F2E" w:rsidP="00C02D96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C02D96" w:rsidRDefault="00C02D96" w:rsidP="00C02D96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862AA6" w:rsidRDefault="009278F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  <w:r w:rsidRPr="009278F9">
        <w:rPr>
          <w:rFonts w:ascii="Verdana" w:hAnsi="Verdana"/>
          <w:b/>
          <w:sz w:val="18"/>
          <w:szCs w:val="16"/>
        </w:rPr>
        <w:t>Załącznik nr 2 – Formularz cenowy</w:t>
      </w:r>
    </w:p>
    <w:p w:rsidR="00DC6F2E" w:rsidRPr="00862AA6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0024A7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Pakiet I</w:t>
      </w:r>
    </w:p>
    <w:p w:rsidR="00FD488F" w:rsidRPr="000024A7" w:rsidRDefault="00FD488F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FD488F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</w:t>
      </w:r>
      <w:r w:rsidRPr="000179F0">
        <w:rPr>
          <w:rFonts w:ascii="Verdana" w:hAnsi="Verdana"/>
          <w:b/>
          <w:sz w:val="18"/>
          <w:szCs w:val="18"/>
          <w:lang w:eastAsia="pl-PL"/>
        </w:rPr>
        <w:t xml:space="preserve">NR </w:t>
      </w:r>
      <w:r w:rsidRPr="000179F0">
        <w:rPr>
          <w:rFonts w:ascii="Verdana" w:hAnsi="Verdana"/>
          <w:b/>
          <w:color w:val="000000"/>
          <w:sz w:val="18"/>
          <w:szCs w:val="18"/>
        </w:rPr>
        <w:t>LI/550</w:t>
      </w:r>
      <w:r w:rsidR="007B6D90" w:rsidRPr="000179F0">
        <w:rPr>
          <w:rFonts w:ascii="Verdana" w:hAnsi="Verdana"/>
          <w:b/>
          <w:color w:val="000000"/>
          <w:sz w:val="18"/>
          <w:szCs w:val="18"/>
        </w:rPr>
        <w:t>3</w:t>
      </w:r>
      <w:r w:rsidR="002F19CF" w:rsidRPr="000179F0">
        <w:rPr>
          <w:rFonts w:ascii="Verdana" w:hAnsi="Verdana"/>
          <w:b/>
          <w:color w:val="000000"/>
          <w:sz w:val="18"/>
          <w:szCs w:val="18"/>
        </w:rPr>
        <w:t>/</w:t>
      </w:r>
      <w:r w:rsidR="000179F0" w:rsidRPr="000179F0">
        <w:rPr>
          <w:rFonts w:ascii="Verdana" w:hAnsi="Verdana"/>
          <w:b/>
          <w:color w:val="000000"/>
          <w:sz w:val="18"/>
          <w:szCs w:val="18"/>
        </w:rPr>
        <w:t>0</w:t>
      </w:r>
      <w:r w:rsidR="004F616F">
        <w:rPr>
          <w:rFonts w:ascii="Verdana" w:hAnsi="Verdana"/>
          <w:b/>
          <w:color w:val="000000"/>
          <w:sz w:val="18"/>
          <w:szCs w:val="18"/>
        </w:rPr>
        <w:t>1</w:t>
      </w:r>
      <w:r w:rsidRPr="000179F0">
        <w:rPr>
          <w:rFonts w:ascii="Verdana" w:hAnsi="Verdana"/>
          <w:b/>
          <w:color w:val="000000"/>
          <w:sz w:val="18"/>
          <w:szCs w:val="18"/>
        </w:rPr>
        <w:t>/202</w:t>
      </w:r>
      <w:r w:rsidR="004F616F">
        <w:rPr>
          <w:rFonts w:ascii="Verdana" w:hAnsi="Verdana"/>
          <w:b/>
          <w:color w:val="000000"/>
          <w:sz w:val="18"/>
          <w:szCs w:val="18"/>
        </w:rPr>
        <w:t>5</w:t>
      </w:r>
      <w:bookmarkStart w:id="1" w:name="_GoBack"/>
      <w:bookmarkEnd w:id="1"/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2268"/>
        <w:gridCol w:w="1134"/>
        <w:gridCol w:w="1842"/>
      </w:tblGrid>
      <w:tr w:rsidR="00694CCC" w:rsidRPr="00FC5940" w:rsidTr="000E5941">
        <w:trPr>
          <w:trHeight w:val="676"/>
        </w:trPr>
        <w:tc>
          <w:tcPr>
            <w:tcW w:w="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Cena jednostkowa netto [PLN]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Stawka podatku VAT [%]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Wartość brutto [PLN]</w:t>
            </w:r>
          </w:p>
        </w:tc>
      </w:tr>
      <w:tr w:rsidR="00694CCC" w:rsidRPr="00D67A0D" w:rsidTr="00D67A0D">
        <w:trPr>
          <w:trHeight w:val="392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F37B35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C02D96" w:rsidP="007B6D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02D96">
              <w:rPr>
                <w:rFonts w:ascii="Arial" w:hAnsi="Arial" w:cs="Arial"/>
                <w:sz w:val="18"/>
                <w:szCs w:val="18"/>
              </w:rPr>
              <w:t>Aparat RTG przyłóżkowy analogowy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7B6D90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95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7A0D">
              <w:rPr>
                <w:rFonts w:ascii="Verdana" w:hAnsi="Verdana"/>
                <w:b/>
                <w:sz w:val="18"/>
                <w:szCs w:val="18"/>
              </w:rPr>
              <w:t>Suma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E0B49" w:rsidRPr="00D67A0D" w:rsidRDefault="00BE0B49" w:rsidP="00DA562A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DA562A" w:rsidRPr="00FC5940" w:rsidRDefault="00DA562A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007862">
        <w:rPr>
          <w:rFonts w:ascii="Verdana" w:eastAsia="Arial" w:hAnsi="Verdana" w:cs="Arial"/>
          <w:sz w:val="16"/>
          <w:szCs w:val="16"/>
        </w:rPr>
        <w:t xml:space="preserve"> związania ofertą,</w:t>
      </w:r>
      <w:r w:rsidR="00382EB1">
        <w:rPr>
          <w:rFonts w:ascii="Verdana" w:eastAsia="Arial" w:hAnsi="Verdana" w:cs="Arial"/>
          <w:sz w:val="16"/>
          <w:szCs w:val="16"/>
        </w:rPr>
        <w:t xml:space="preserve"> </w:t>
      </w:r>
      <w:r w:rsidRPr="00FC5940">
        <w:rPr>
          <w:rFonts w:ascii="Verdana" w:eastAsia="Arial" w:hAnsi="Verdana" w:cs="Arial"/>
          <w:sz w:val="16"/>
          <w:szCs w:val="16"/>
        </w:rPr>
        <w:t>nie krótsza</w:t>
      </w:r>
      <w:r w:rsidR="00DA562A" w:rsidRPr="00FC5940">
        <w:rPr>
          <w:rFonts w:ascii="Verdana" w:eastAsia="Arial" w:hAnsi="Verdana" w:cs="Arial"/>
          <w:sz w:val="16"/>
          <w:szCs w:val="16"/>
        </w:rPr>
        <w:t xml:space="preserve"> niż 3 tygodnie od daty otwarcia oferty</w:t>
      </w:r>
      <w:r w:rsidRPr="00FC5940">
        <w:rPr>
          <w:rFonts w:ascii="Verdana" w:eastAsia="Arial" w:hAnsi="Verdana" w:cs="Arial"/>
          <w:sz w:val="16"/>
          <w:szCs w:val="16"/>
        </w:rPr>
        <w:t>, tj. do dnia: ………………</w:t>
      </w:r>
      <w:r w:rsidR="008D534D"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0E5941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BE0B49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382EB1" w:rsidRPr="00FC5940" w:rsidRDefault="00382EB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0E5941" w:rsidRPr="00FC5940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0E5941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sectPr w:rsidR="000E5941" w:rsidSect="00FD5E6E">
      <w:footerReference w:type="default" r:id="rId8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0D" w:rsidRDefault="00D67A0D" w:rsidP="00C87FF3">
      <w:pPr>
        <w:spacing w:after="0" w:line="240" w:lineRule="auto"/>
      </w:pPr>
      <w:r>
        <w:separator/>
      </w:r>
    </w:p>
  </w:endnote>
  <w:endnote w:type="continuationSeparator" w:id="0">
    <w:p w:rsidR="00D67A0D" w:rsidRDefault="00D67A0D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6134005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67A0D" w:rsidRPr="00C87FF3" w:rsidRDefault="00D67A0D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4F616F" w:rsidRPr="004F616F">
          <w:rPr>
            <w:rFonts w:ascii="Verdana" w:eastAsiaTheme="majorEastAsia" w:hAnsi="Verdana" w:cstheme="majorBidi"/>
            <w:noProof/>
            <w:sz w:val="16"/>
            <w:szCs w:val="16"/>
          </w:rPr>
          <w:t>4</w:t>
        </w:r>
        <w:r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D67A0D" w:rsidRDefault="00D67A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0D" w:rsidRDefault="00D67A0D" w:rsidP="00C87FF3">
      <w:pPr>
        <w:spacing w:after="0" w:line="240" w:lineRule="auto"/>
      </w:pPr>
      <w:r>
        <w:separator/>
      </w:r>
    </w:p>
  </w:footnote>
  <w:footnote w:type="continuationSeparator" w:id="0">
    <w:p w:rsidR="00D67A0D" w:rsidRDefault="00D67A0D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66080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0313C"/>
    <w:multiLevelType w:val="hybridMultilevel"/>
    <w:tmpl w:val="2CE6E6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854"/>
    <w:multiLevelType w:val="hybridMultilevel"/>
    <w:tmpl w:val="C1AC6DA2"/>
    <w:lvl w:ilvl="0" w:tplc="5B961CF6">
      <w:start w:val="5"/>
      <w:numFmt w:val="decimal"/>
      <w:lvlText w:val="%1)"/>
      <w:lvlJc w:val="left"/>
    </w:lvl>
    <w:lvl w:ilvl="1" w:tplc="633C6948">
      <w:numFmt w:val="decimal"/>
      <w:lvlText w:val=""/>
      <w:lvlJc w:val="left"/>
    </w:lvl>
    <w:lvl w:ilvl="2" w:tplc="79DEAA32">
      <w:numFmt w:val="decimal"/>
      <w:lvlText w:val=""/>
      <w:lvlJc w:val="left"/>
    </w:lvl>
    <w:lvl w:ilvl="3" w:tplc="C46AC432">
      <w:numFmt w:val="decimal"/>
      <w:lvlText w:val=""/>
      <w:lvlJc w:val="left"/>
    </w:lvl>
    <w:lvl w:ilvl="4" w:tplc="24FC5F16">
      <w:numFmt w:val="decimal"/>
      <w:lvlText w:val=""/>
      <w:lvlJc w:val="left"/>
    </w:lvl>
    <w:lvl w:ilvl="5" w:tplc="591C22BE">
      <w:numFmt w:val="decimal"/>
      <w:lvlText w:val=""/>
      <w:lvlJc w:val="left"/>
    </w:lvl>
    <w:lvl w:ilvl="6" w:tplc="2DB023D4">
      <w:numFmt w:val="decimal"/>
      <w:lvlText w:val=""/>
      <w:lvlJc w:val="left"/>
    </w:lvl>
    <w:lvl w:ilvl="7" w:tplc="00284298">
      <w:numFmt w:val="decimal"/>
      <w:lvlText w:val=""/>
      <w:lvlJc w:val="left"/>
    </w:lvl>
    <w:lvl w:ilvl="8" w:tplc="10C23082">
      <w:numFmt w:val="decimal"/>
      <w:lvlText w:val=""/>
      <w:lvlJc w:val="left"/>
    </w:lvl>
  </w:abstractNum>
  <w:abstractNum w:abstractNumId="9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7D03"/>
    <w:multiLevelType w:val="hybridMultilevel"/>
    <w:tmpl w:val="3984E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808DE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5B29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D0945"/>
    <w:multiLevelType w:val="hybridMultilevel"/>
    <w:tmpl w:val="A3E4F7D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B462BF8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27F8"/>
    <w:multiLevelType w:val="hybridMultilevel"/>
    <w:tmpl w:val="70E2FBC8"/>
    <w:lvl w:ilvl="0" w:tplc="C1A8CD9A">
      <w:start w:val="1"/>
      <w:numFmt w:val="bullet"/>
      <w:lvlText w:val=""/>
      <w:lvlJc w:val="left"/>
    </w:lvl>
    <w:lvl w:ilvl="1" w:tplc="15001474">
      <w:numFmt w:val="decimal"/>
      <w:lvlText w:val=""/>
      <w:lvlJc w:val="left"/>
    </w:lvl>
    <w:lvl w:ilvl="2" w:tplc="E9089AB0">
      <w:numFmt w:val="decimal"/>
      <w:lvlText w:val=""/>
      <w:lvlJc w:val="left"/>
    </w:lvl>
    <w:lvl w:ilvl="3" w:tplc="F10AC93E">
      <w:numFmt w:val="decimal"/>
      <w:lvlText w:val=""/>
      <w:lvlJc w:val="left"/>
    </w:lvl>
    <w:lvl w:ilvl="4" w:tplc="E2709A5E">
      <w:numFmt w:val="decimal"/>
      <w:lvlText w:val=""/>
      <w:lvlJc w:val="left"/>
    </w:lvl>
    <w:lvl w:ilvl="5" w:tplc="A79EDBF6">
      <w:numFmt w:val="decimal"/>
      <w:lvlText w:val=""/>
      <w:lvlJc w:val="left"/>
    </w:lvl>
    <w:lvl w:ilvl="6" w:tplc="0BAE7872">
      <w:numFmt w:val="decimal"/>
      <w:lvlText w:val=""/>
      <w:lvlJc w:val="left"/>
    </w:lvl>
    <w:lvl w:ilvl="7" w:tplc="475AB814">
      <w:numFmt w:val="decimal"/>
      <w:lvlText w:val=""/>
      <w:lvlJc w:val="left"/>
    </w:lvl>
    <w:lvl w:ilvl="8" w:tplc="8E721DAA">
      <w:numFmt w:val="decimal"/>
      <w:lvlText w:val=""/>
      <w:lvlJc w:val="left"/>
    </w:lvl>
  </w:abstractNum>
  <w:abstractNum w:abstractNumId="20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007C"/>
    <w:multiLevelType w:val="hybridMultilevel"/>
    <w:tmpl w:val="A18A9AA8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23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062C2"/>
    <w:multiLevelType w:val="hybridMultilevel"/>
    <w:tmpl w:val="C3865FB6"/>
    <w:lvl w:ilvl="0" w:tplc="403EF530">
      <w:start w:val="2"/>
      <w:numFmt w:val="decimal"/>
      <w:lvlText w:val="%1."/>
      <w:lvlJc w:val="left"/>
    </w:lvl>
    <w:lvl w:ilvl="1" w:tplc="BCA486CA">
      <w:start w:val="1"/>
      <w:numFmt w:val="decimal"/>
      <w:lvlText w:val="%2)"/>
      <w:lvlJc w:val="left"/>
    </w:lvl>
    <w:lvl w:ilvl="2" w:tplc="57CEDEC6">
      <w:start w:val="1"/>
      <w:numFmt w:val="bullet"/>
      <w:lvlText w:val=""/>
      <w:lvlJc w:val="left"/>
    </w:lvl>
    <w:lvl w:ilvl="3" w:tplc="0EE4C2A8">
      <w:start w:val="1"/>
      <w:numFmt w:val="lowerLetter"/>
      <w:lvlText w:val="%4)"/>
      <w:lvlJc w:val="left"/>
    </w:lvl>
    <w:lvl w:ilvl="4" w:tplc="35988EE2">
      <w:numFmt w:val="decimal"/>
      <w:lvlText w:val=""/>
      <w:lvlJc w:val="left"/>
    </w:lvl>
    <w:lvl w:ilvl="5" w:tplc="1BC83E84">
      <w:numFmt w:val="decimal"/>
      <w:lvlText w:val=""/>
      <w:lvlJc w:val="left"/>
    </w:lvl>
    <w:lvl w:ilvl="6" w:tplc="AB44CF1C">
      <w:numFmt w:val="decimal"/>
      <w:lvlText w:val=""/>
      <w:lvlJc w:val="left"/>
    </w:lvl>
    <w:lvl w:ilvl="7" w:tplc="DA0C7C50">
      <w:numFmt w:val="decimal"/>
      <w:lvlText w:val=""/>
      <w:lvlJc w:val="left"/>
    </w:lvl>
    <w:lvl w:ilvl="8" w:tplc="8BCE001E">
      <w:numFmt w:val="decimal"/>
      <w:lvlText w:val=""/>
      <w:lvlJc w:val="left"/>
    </w:lvl>
  </w:abstractNum>
  <w:abstractNum w:abstractNumId="26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11D2D"/>
    <w:multiLevelType w:val="hybridMultilevel"/>
    <w:tmpl w:val="5A5E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5E146"/>
    <w:multiLevelType w:val="hybridMultilevel"/>
    <w:tmpl w:val="8876B0BC"/>
    <w:lvl w:ilvl="0" w:tplc="88406A60">
      <w:start w:val="1"/>
      <w:numFmt w:val="decimal"/>
      <w:lvlText w:val="%1"/>
      <w:lvlJc w:val="left"/>
    </w:lvl>
    <w:lvl w:ilvl="1" w:tplc="6868BD5E">
      <w:start w:val="7"/>
      <w:numFmt w:val="decimal"/>
      <w:lvlText w:val="%2)"/>
      <w:lvlJc w:val="left"/>
    </w:lvl>
    <w:lvl w:ilvl="2" w:tplc="3F481612">
      <w:start w:val="1"/>
      <w:numFmt w:val="bullet"/>
      <w:lvlText w:val=""/>
      <w:lvlJc w:val="left"/>
    </w:lvl>
    <w:lvl w:ilvl="3" w:tplc="FEA82B78">
      <w:numFmt w:val="decimal"/>
      <w:lvlText w:val=""/>
      <w:lvlJc w:val="left"/>
    </w:lvl>
    <w:lvl w:ilvl="4" w:tplc="24CCEAE2">
      <w:numFmt w:val="decimal"/>
      <w:lvlText w:val=""/>
      <w:lvlJc w:val="left"/>
    </w:lvl>
    <w:lvl w:ilvl="5" w:tplc="9818386E">
      <w:numFmt w:val="decimal"/>
      <w:lvlText w:val=""/>
      <w:lvlJc w:val="left"/>
    </w:lvl>
    <w:lvl w:ilvl="6" w:tplc="38044E96">
      <w:numFmt w:val="decimal"/>
      <w:lvlText w:val=""/>
      <w:lvlJc w:val="left"/>
    </w:lvl>
    <w:lvl w:ilvl="7" w:tplc="578E3CAA">
      <w:numFmt w:val="decimal"/>
      <w:lvlText w:val=""/>
      <w:lvlJc w:val="left"/>
    </w:lvl>
    <w:lvl w:ilvl="8" w:tplc="B0B8EFD0">
      <w:numFmt w:val="decimal"/>
      <w:lvlText w:val=""/>
      <w:lvlJc w:val="left"/>
    </w:lvl>
  </w:abstractNum>
  <w:abstractNum w:abstractNumId="33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79964734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9E2A9E3"/>
    <w:multiLevelType w:val="hybridMultilevel"/>
    <w:tmpl w:val="040EE3E2"/>
    <w:lvl w:ilvl="0" w:tplc="0B24C5DC">
      <w:start w:val="1"/>
      <w:numFmt w:val="decimal"/>
      <w:lvlText w:val="%1."/>
      <w:lvlJc w:val="left"/>
    </w:lvl>
    <w:lvl w:ilvl="1" w:tplc="112C0C5A">
      <w:start w:val="1"/>
      <w:numFmt w:val="decimal"/>
      <w:lvlText w:val="%2)"/>
      <w:lvlJc w:val="left"/>
    </w:lvl>
    <w:lvl w:ilvl="2" w:tplc="35D21876">
      <w:start w:val="1"/>
      <w:numFmt w:val="bullet"/>
      <w:lvlText w:val=""/>
      <w:lvlJc w:val="left"/>
    </w:lvl>
    <w:lvl w:ilvl="3" w:tplc="ADA4D6DE">
      <w:numFmt w:val="decimal"/>
      <w:lvlText w:val=""/>
      <w:lvlJc w:val="left"/>
    </w:lvl>
    <w:lvl w:ilvl="4" w:tplc="C20CF928">
      <w:numFmt w:val="decimal"/>
      <w:lvlText w:val=""/>
      <w:lvlJc w:val="left"/>
    </w:lvl>
    <w:lvl w:ilvl="5" w:tplc="1FDA64E8">
      <w:numFmt w:val="decimal"/>
      <w:lvlText w:val=""/>
      <w:lvlJc w:val="left"/>
    </w:lvl>
    <w:lvl w:ilvl="6" w:tplc="76922CF4">
      <w:numFmt w:val="decimal"/>
      <w:lvlText w:val=""/>
      <w:lvlJc w:val="left"/>
    </w:lvl>
    <w:lvl w:ilvl="7" w:tplc="E6362C9A">
      <w:numFmt w:val="decimal"/>
      <w:lvlText w:val=""/>
      <w:lvlJc w:val="left"/>
    </w:lvl>
    <w:lvl w:ilvl="8" w:tplc="9E3CDEEC">
      <w:numFmt w:val="decimal"/>
      <w:lvlText w:val=""/>
      <w:lvlJc w:val="left"/>
    </w:lvl>
  </w:abstractNum>
  <w:abstractNum w:abstractNumId="36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E2D5768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33"/>
  </w:num>
  <w:num w:numId="4">
    <w:abstractNumId w:val="21"/>
  </w:num>
  <w:num w:numId="5">
    <w:abstractNumId w:val="9"/>
  </w:num>
  <w:num w:numId="6">
    <w:abstractNumId w:val="23"/>
  </w:num>
  <w:num w:numId="7">
    <w:abstractNumId w:val="28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5"/>
  </w:num>
  <w:num w:numId="18">
    <w:abstractNumId w:val="32"/>
  </w:num>
  <w:num w:numId="19">
    <w:abstractNumId w:val="22"/>
  </w:num>
  <w:num w:numId="20">
    <w:abstractNumId w:val="25"/>
  </w:num>
  <w:num w:numId="21">
    <w:abstractNumId w:val="8"/>
  </w:num>
  <w:num w:numId="22">
    <w:abstractNumId w:val="19"/>
  </w:num>
  <w:num w:numId="23">
    <w:abstractNumId w:val="11"/>
  </w:num>
  <w:num w:numId="24">
    <w:abstractNumId w:val="37"/>
  </w:num>
  <w:num w:numId="25">
    <w:abstractNumId w:val="14"/>
  </w:num>
  <w:num w:numId="26">
    <w:abstractNumId w:val="4"/>
  </w:num>
  <w:num w:numId="27">
    <w:abstractNumId w:val="10"/>
  </w:num>
  <w:num w:numId="28">
    <w:abstractNumId w:val="17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9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24A7"/>
    <w:rsid w:val="0000362B"/>
    <w:rsid w:val="00007862"/>
    <w:rsid w:val="000179F0"/>
    <w:rsid w:val="00020293"/>
    <w:rsid w:val="00054F24"/>
    <w:rsid w:val="00062F56"/>
    <w:rsid w:val="00075202"/>
    <w:rsid w:val="000778D0"/>
    <w:rsid w:val="0009745A"/>
    <w:rsid w:val="000A5FD6"/>
    <w:rsid w:val="000A75DE"/>
    <w:rsid w:val="000B43C4"/>
    <w:rsid w:val="000E19D3"/>
    <w:rsid w:val="000E3C34"/>
    <w:rsid w:val="000E5941"/>
    <w:rsid w:val="000F14EB"/>
    <w:rsid w:val="00103072"/>
    <w:rsid w:val="00124B98"/>
    <w:rsid w:val="0014548E"/>
    <w:rsid w:val="00147EBA"/>
    <w:rsid w:val="0016153D"/>
    <w:rsid w:val="00162628"/>
    <w:rsid w:val="00164C7D"/>
    <w:rsid w:val="00165B43"/>
    <w:rsid w:val="00166028"/>
    <w:rsid w:val="00167821"/>
    <w:rsid w:val="00175199"/>
    <w:rsid w:val="00183333"/>
    <w:rsid w:val="00183BD7"/>
    <w:rsid w:val="001918C9"/>
    <w:rsid w:val="00194384"/>
    <w:rsid w:val="001A244B"/>
    <w:rsid w:val="001A44BA"/>
    <w:rsid w:val="001A57BC"/>
    <w:rsid w:val="001B1175"/>
    <w:rsid w:val="001C2347"/>
    <w:rsid w:val="001D0EB5"/>
    <w:rsid w:val="001D6EA0"/>
    <w:rsid w:val="001E44D1"/>
    <w:rsid w:val="001E5112"/>
    <w:rsid w:val="00230613"/>
    <w:rsid w:val="0023613D"/>
    <w:rsid w:val="0024172A"/>
    <w:rsid w:val="00247CC8"/>
    <w:rsid w:val="002615CF"/>
    <w:rsid w:val="00262EB7"/>
    <w:rsid w:val="0026417A"/>
    <w:rsid w:val="00277F75"/>
    <w:rsid w:val="00286C87"/>
    <w:rsid w:val="002C0F0A"/>
    <w:rsid w:val="002C1C00"/>
    <w:rsid w:val="002C5433"/>
    <w:rsid w:val="002C754F"/>
    <w:rsid w:val="002E1322"/>
    <w:rsid w:val="002E4B2D"/>
    <w:rsid w:val="002E4E49"/>
    <w:rsid w:val="002F19CF"/>
    <w:rsid w:val="00305470"/>
    <w:rsid w:val="003120C3"/>
    <w:rsid w:val="00317BEC"/>
    <w:rsid w:val="00333EA0"/>
    <w:rsid w:val="00343C97"/>
    <w:rsid w:val="00356CD1"/>
    <w:rsid w:val="00360223"/>
    <w:rsid w:val="00373446"/>
    <w:rsid w:val="00382EB1"/>
    <w:rsid w:val="0038739F"/>
    <w:rsid w:val="003A60C3"/>
    <w:rsid w:val="003B34A5"/>
    <w:rsid w:val="003C6A25"/>
    <w:rsid w:val="003D4EC6"/>
    <w:rsid w:val="003D77AD"/>
    <w:rsid w:val="003F5708"/>
    <w:rsid w:val="0041391B"/>
    <w:rsid w:val="00415FA8"/>
    <w:rsid w:val="00423C61"/>
    <w:rsid w:val="00425FE8"/>
    <w:rsid w:val="00466CFB"/>
    <w:rsid w:val="00474D0D"/>
    <w:rsid w:val="004811B2"/>
    <w:rsid w:val="004845B9"/>
    <w:rsid w:val="004926A5"/>
    <w:rsid w:val="00496E13"/>
    <w:rsid w:val="004A2D8A"/>
    <w:rsid w:val="004A3B4D"/>
    <w:rsid w:val="004A6104"/>
    <w:rsid w:val="004D2D19"/>
    <w:rsid w:val="004E3C05"/>
    <w:rsid w:val="004F616F"/>
    <w:rsid w:val="004F7972"/>
    <w:rsid w:val="00505260"/>
    <w:rsid w:val="005118D3"/>
    <w:rsid w:val="005156B8"/>
    <w:rsid w:val="00552ADC"/>
    <w:rsid w:val="005546C9"/>
    <w:rsid w:val="0056385A"/>
    <w:rsid w:val="00584623"/>
    <w:rsid w:val="00596C18"/>
    <w:rsid w:val="005A05BE"/>
    <w:rsid w:val="005C3DE5"/>
    <w:rsid w:val="005C66A8"/>
    <w:rsid w:val="005D55C4"/>
    <w:rsid w:val="005E3AB9"/>
    <w:rsid w:val="005F0AAE"/>
    <w:rsid w:val="006027A0"/>
    <w:rsid w:val="00606217"/>
    <w:rsid w:val="0061112D"/>
    <w:rsid w:val="00627C15"/>
    <w:rsid w:val="00652928"/>
    <w:rsid w:val="00655823"/>
    <w:rsid w:val="006658DF"/>
    <w:rsid w:val="00670744"/>
    <w:rsid w:val="00684A0B"/>
    <w:rsid w:val="00687C2D"/>
    <w:rsid w:val="00694CCC"/>
    <w:rsid w:val="006953AB"/>
    <w:rsid w:val="006A71ED"/>
    <w:rsid w:val="006B4E68"/>
    <w:rsid w:val="006C7A19"/>
    <w:rsid w:val="006C7BF0"/>
    <w:rsid w:val="006D68DF"/>
    <w:rsid w:val="006E1C6D"/>
    <w:rsid w:val="006E46A4"/>
    <w:rsid w:val="006F1104"/>
    <w:rsid w:val="00701341"/>
    <w:rsid w:val="00743C33"/>
    <w:rsid w:val="00751386"/>
    <w:rsid w:val="007625B3"/>
    <w:rsid w:val="0076680B"/>
    <w:rsid w:val="00767B3A"/>
    <w:rsid w:val="007803A1"/>
    <w:rsid w:val="00781F5B"/>
    <w:rsid w:val="007A0DD7"/>
    <w:rsid w:val="007B1ABF"/>
    <w:rsid w:val="007B6D90"/>
    <w:rsid w:val="007B6EFB"/>
    <w:rsid w:val="007C1944"/>
    <w:rsid w:val="007C7A31"/>
    <w:rsid w:val="007D72FA"/>
    <w:rsid w:val="007F34BD"/>
    <w:rsid w:val="00802DF3"/>
    <w:rsid w:val="00807F19"/>
    <w:rsid w:val="00811886"/>
    <w:rsid w:val="00821AE0"/>
    <w:rsid w:val="00833601"/>
    <w:rsid w:val="00837A20"/>
    <w:rsid w:val="00850D6C"/>
    <w:rsid w:val="00855AA3"/>
    <w:rsid w:val="008621A8"/>
    <w:rsid w:val="00862AA6"/>
    <w:rsid w:val="0086385F"/>
    <w:rsid w:val="00876F49"/>
    <w:rsid w:val="00892C00"/>
    <w:rsid w:val="008A09ED"/>
    <w:rsid w:val="008A6FD8"/>
    <w:rsid w:val="008A74F6"/>
    <w:rsid w:val="008C1E45"/>
    <w:rsid w:val="008C4E39"/>
    <w:rsid w:val="008D534D"/>
    <w:rsid w:val="00911A3F"/>
    <w:rsid w:val="00917661"/>
    <w:rsid w:val="009278F9"/>
    <w:rsid w:val="00936EFC"/>
    <w:rsid w:val="00971276"/>
    <w:rsid w:val="00997613"/>
    <w:rsid w:val="009C500A"/>
    <w:rsid w:val="009D538F"/>
    <w:rsid w:val="009E0658"/>
    <w:rsid w:val="00A1215F"/>
    <w:rsid w:val="00A2424A"/>
    <w:rsid w:val="00A40DE7"/>
    <w:rsid w:val="00A43A3D"/>
    <w:rsid w:val="00A52C61"/>
    <w:rsid w:val="00A74D2F"/>
    <w:rsid w:val="00A8209B"/>
    <w:rsid w:val="00A86440"/>
    <w:rsid w:val="00A868AE"/>
    <w:rsid w:val="00AB3FEA"/>
    <w:rsid w:val="00AC2016"/>
    <w:rsid w:val="00AC363F"/>
    <w:rsid w:val="00AD27F7"/>
    <w:rsid w:val="00B009C2"/>
    <w:rsid w:val="00B06BA2"/>
    <w:rsid w:val="00B07C8D"/>
    <w:rsid w:val="00B179A6"/>
    <w:rsid w:val="00B30765"/>
    <w:rsid w:val="00B539DA"/>
    <w:rsid w:val="00B6421A"/>
    <w:rsid w:val="00B82E75"/>
    <w:rsid w:val="00B979C8"/>
    <w:rsid w:val="00B97DDA"/>
    <w:rsid w:val="00BA7FBF"/>
    <w:rsid w:val="00BB10CA"/>
    <w:rsid w:val="00BB706E"/>
    <w:rsid w:val="00BC7FC5"/>
    <w:rsid w:val="00BD2B5E"/>
    <w:rsid w:val="00BE0B49"/>
    <w:rsid w:val="00BE666B"/>
    <w:rsid w:val="00BF1519"/>
    <w:rsid w:val="00C02D96"/>
    <w:rsid w:val="00C10AD2"/>
    <w:rsid w:val="00C14A8D"/>
    <w:rsid w:val="00C17058"/>
    <w:rsid w:val="00C32B68"/>
    <w:rsid w:val="00C512AF"/>
    <w:rsid w:val="00C623C0"/>
    <w:rsid w:val="00C6316A"/>
    <w:rsid w:val="00C74129"/>
    <w:rsid w:val="00C828D8"/>
    <w:rsid w:val="00C82BDB"/>
    <w:rsid w:val="00C87FF3"/>
    <w:rsid w:val="00C91DE3"/>
    <w:rsid w:val="00C95F60"/>
    <w:rsid w:val="00CA4F7D"/>
    <w:rsid w:val="00CB1CDA"/>
    <w:rsid w:val="00CF33EA"/>
    <w:rsid w:val="00D105DF"/>
    <w:rsid w:val="00D2246E"/>
    <w:rsid w:val="00D254B3"/>
    <w:rsid w:val="00D56903"/>
    <w:rsid w:val="00D61484"/>
    <w:rsid w:val="00D621D0"/>
    <w:rsid w:val="00D67A0D"/>
    <w:rsid w:val="00DA562A"/>
    <w:rsid w:val="00DC6F2E"/>
    <w:rsid w:val="00DE3D62"/>
    <w:rsid w:val="00DF2571"/>
    <w:rsid w:val="00E00F8D"/>
    <w:rsid w:val="00E03F29"/>
    <w:rsid w:val="00E12AAA"/>
    <w:rsid w:val="00E2620C"/>
    <w:rsid w:val="00E303CC"/>
    <w:rsid w:val="00E36389"/>
    <w:rsid w:val="00E473EF"/>
    <w:rsid w:val="00E70518"/>
    <w:rsid w:val="00E80087"/>
    <w:rsid w:val="00E80DDF"/>
    <w:rsid w:val="00E80F37"/>
    <w:rsid w:val="00E84BDD"/>
    <w:rsid w:val="00E918F4"/>
    <w:rsid w:val="00E93C05"/>
    <w:rsid w:val="00E966A5"/>
    <w:rsid w:val="00E97CD6"/>
    <w:rsid w:val="00EA22F5"/>
    <w:rsid w:val="00EB2793"/>
    <w:rsid w:val="00EB57A9"/>
    <w:rsid w:val="00EE6EAA"/>
    <w:rsid w:val="00F01F82"/>
    <w:rsid w:val="00F14B40"/>
    <w:rsid w:val="00F201D0"/>
    <w:rsid w:val="00F20B34"/>
    <w:rsid w:val="00F33A8A"/>
    <w:rsid w:val="00F37B35"/>
    <w:rsid w:val="00F5183E"/>
    <w:rsid w:val="00F569C1"/>
    <w:rsid w:val="00F63984"/>
    <w:rsid w:val="00F7656E"/>
    <w:rsid w:val="00FA162F"/>
    <w:rsid w:val="00FA328F"/>
    <w:rsid w:val="00FC0B66"/>
    <w:rsid w:val="00FC1B8A"/>
    <w:rsid w:val="00FC2A85"/>
    <w:rsid w:val="00FC5940"/>
    <w:rsid w:val="00FC5D6E"/>
    <w:rsid w:val="00FC5DB7"/>
    <w:rsid w:val="00FD3332"/>
    <w:rsid w:val="00FD488F"/>
    <w:rsid w:val="00FD5E6E"/>
    <w:rsid w:val="00FF2D2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CC15B-E643-4185-8A84-16D7FB5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224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46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A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179A6"/>
    <w:rPr>
      <w:b/>
      <w:bCs/>
    </w:rPr>
  </w:style>
  <w:style w:type="paragraph" w:customStyle="1" w:styleId="Default">
    <w:name w:val="Default"/>
    <w:rsid w:val="00511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0B8D-80A0-4FE9-B5FE-AF1291BB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Gębarzewski</dc:creator>
  <cp:lastModifiedBy>Karolina Karwala</cp:lastModifiedBy>
  <cp:revision>5</cp:revision>
  <cp:lastPrinted>2023-01-18T09:37:00Z</cp:lastPrinted>
  <dcterms:created xsi:type="dcterms:W3CDTF">2024-12-18T12:18:00Z</dcterms:created>
  <dcterms:modified xsi:type="dcterms:W3CDTF">2024-12-31T11:02:00Z</dcterms:modified>
</cp:coreProperties>
</file>