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181" w:rsidRPr="00BE5C48" w:rsidRDefault="0040252F">
      <w:pPr>
        <w:rPr>
          <w:b/>
          <w:bCs/>
          <w:sz w:val="32"/>
          <w:szCs w:val="32"/>
        </w:rPr>
      </w:pPr>
      <w:r w:rsidRPr="00BE5C48">
        <w:rPr>
          <w:b/>
          <w:bCs/>
          <w:sz w:val="32"/>
          <w:szCs w:val="32"/>
        </w:rPr>
        <w:t>Specyfikacja zamówienia:</w:t>
      </w:r>
    </w:p>
    <w:p w:rsidR="00BE5C48" w:rsidRDefault="00BE5C48">
      <w:pPr>
        <w:rPr>
          <w:b/>
          <w:bCs/>
          <w:sz w:val="28"/>
          <w:szCs w:val="28"/>
        </w:rPr>
      </w:pPr>
    </w:p>
    <w:p w:rsidR="00BE5C48" w:rsidRPr="0040252F" w:rsidRDefault="00BE5C48">
      <w:pPr>
        <w:rPr>
          <w:b/>
          <w:bCs/>
          <w:sz w:val="28"/>
          <w:szCs w:val="28"/>
        </w:rPr>
      </w:pPr>
    </w:p>
    <w:p w:rsidR="0040252F" w:rsidRDefault="0040252F">
      <w:bookmarkStart w:id="0" w:name="_Hlk32316080"/>
      <w:r>
        <w:t xml:space="preserve">- wodomierz objętościowy klasy C – Aquadis Plus; DN 15 </w:t>
      </w:r>
      <w:proofErr w:type="spellStart"/>
      <w:r>
        <w:t>Qn</w:t>
      </w:r>
      <w:proofErr w:type="spellEnd"/>
      <w:r>
        <w:t xml:space="preserve"> 2,5 m</w:t>
      </w:r>
      <w:r w:rsidRPr="0040252F">
        <w:rPr>
          <w:vertAlign w:val="superscript"/>
        </w:rPr>
        <w:t>3</w:t>
      </w:r>
      <w:r>
        <w:t xml:space="preserve">/h         </w:t>
      </w:r>
      <w:r w:rsidR="00CA5568">
        <w:t xml:space="preserve">  </w:t>
      </w:r>
      <w:r>
        <w:t xml:space="preserve"> </w:t>
      </w:r>
      <w:r w:rsidR="00CA5568">
        <w:t xml:space="preserve">          </w:t>
      </w:r>
      <w:r>
        <w:t>– sztuk 150</w:t>
      </w:r>
    </w:p>
    <w:p w:rsidR="0040252F" w:rsidRDefault="0040252F" w:rsidP="0040252F">
      <w:r>
        <w:t xml:space="preserve">- wodomierz jednostrumieniowy klasy C – Flostar - M; DN 40 </w:t>
      </w:r>
      <w:proofErr w:type="spellStart"/>
      <w:r>
        <w:t>Qn</w:t>
      </w:r>
      <w:proofErr w:type="spellEnd"/>
      <w:r>
        <w:t xml:space="preserve"> 10 m</w:t>
      </w:r>
      <w:r w:rsidRPr="0040252F">
        <w:rPr>
          <w:vertAlign w:val="superscript"/>
        </w:rPr>
        <w:t>3</w:t>
      </w:r>
      <w:r>
        <w:t xml:space="preserve">/h    </w:t>
      </w:r>
      <w:r w:rsidR="00CA5568">
        <w:t xml:space="preserve">            </w:t>
      </w:r>
      <w:r>
        <w:t>– sztuk 15</w:t>
      </w:r>
    </w:p>
    <w:p w:rsidR="0040252F" w:rsidRDefault="0040252F" w:rsidP="0040252F">
      <w:r>
        <w:t xml:space="preserve">- wodomierz jednostrumieniowy klasy C – Flostar - M; DN 50 </w:t>
      </w:r>
      <w:proofErr w:type="spellStart"/>
      <w:r>
        <w:t>Qn</w:t>
      </w:r>
      <w:proofErr w:type="spellEnd"/>
      <w:r>
        <w:t xml:space="preserve"> 15 m</w:t>
      </w:r>
      <w:r w:rsidRPr="0040252F">
        <w:rPr>
          <w:vertAlign w:val="superscript"/>
        </w:rPr>
        <w:t>3</w:t>
      </w:r>
      <w:r>
        <w:t xml:space="preserve">/h    </w:t>
      </w:r>
      <w:r w:rsidR="00CA5568">
        <w:t xml:space="preserve">            </w:t>
      </w:r>
      <w:r>
        <w:t>– sztuk 15</w:t>
      </w:r>
    </w:p>
    <w:p w:rsidR="0040252F" w:rsidRDefault="0040252F" w:rsidP="0040252F">
      <w:r>
        <w:t xml:space="preserve">- wodomierz jednostrumieniowy klasy C – Flostar ; </w:t>
      </w:r>
      <w:r w:rsidRPr="0040252F">
        <w:rPr>
          <w:rFonts w:cstheme="minorHAnsi"/>
          <w:sz w:val="18"/>
          <w:szCs w:val="18"/>
        </w:rPr>
        <w:t>Φ</w:t>
      </w:r>
      <w:r w:rsidRPr="0040252F">
        <w:rPr>
          <w:sz w:val="18"/>
          <w:szCs w:val="18"/>
        </w:rPr>
        <w:t xml:space="preserve"> </w:t>
      </w:r>
      <w:r>
        <w:t xml:space="preserve">80 </w:t>
      </w:r>
      <w:proofErr w:type="spellStart"/>
      <w:r>
        <w:t>Qn</w:t>
      </w:r>
      <w:proofErr w:type="spellEnd"/>
      <w:r>
        <w:t xml:space="preserve"> 30 m</w:t>
      </w:r>
      <w:r w:rsidRPr="0040252F">
        <w:rPr>
          <w:vertAlign w:val="superscript"/>
        </w:rPr>
        <w:t>3</w:t>
      </w:r>
      <w:r>
        <w:t xml:space="preserve">/h    L= 35 cm </w:t>
      </w:r>
      <w:r w:rsidR="00CA5568">
        <w:t xml:space="preserve">    </w:t>
      </w:r>
      <w:r>
        <w:t>– sztuk 8</w:t>
      </w:r>
    </w:p>
    <w:p w:rsidR="0040252F" w:rsidRDefault="0040252F" w:rsidP="0040252F">
      <w:r>
        <w:t xml:space="preserve">- wodomierz jednostrumieniowy klasy C – Flostar ; </w:t>
      </w:r>
      <w:r w:rsidRPr="0040252F">
        <w:rPr>
          <w:rFonts w:cstheme="minorHAnsi"/>
          <w:sz w:val="18"/>
          <w:szCs w:val="18"/>
        </w:rPr>
        <w:t>Φ</w:t>
      </w:r>
      <w:r w:rsidRPr="0040252F">
        <w:rPr>
          <w:sz w:val="18"/>
          <w:szCs w:val="18"/>
        </w:rPr>
        <w:t xml:space="preserve"> </w:t>
      </w:r>
      <w:r>
        <w:t xml:space="preserve">100 </w:t>
      </w:r>
      <w:proofErr w:type="spellStart"/>
      <w:r>
        <w:t>Qn</w:t>
      </w:r>
      <w:proofErr w:type="spellEnd"/>
      <w:r>
        <w:t xml:space="preserve"> 50 m</w:t>
      </w:r>
      <w:r w:rsidRPr="0040252F">
        <w:rPr>
          <w:vertAlign w:val="superscript"/>
        </w:rPr>
        <w:t>3</w:t>
      </w:r>
      <w:r>
        <w:t xml:space="preserve">/h    L= 35 cm </w:t>
      </w:r>
      <w:r w:rsidR="00CA5568">
        <w:t xml:space="preserve">  </w:t>
      </w:r>
      <w:r>
        <w:t>– sztuk 2</w:t>
      </w:r>
    </w:p>
    <w:bookmarkEnd w:id="0"/>
    <w:p w:rsidR="0040252F" w:rsidRDefault="0040252F" w:rsidP="0040252F"/>
    <w:p w:rsidR="0040252F" w:rsidRDefault="0040252F" w:rsidP="0040252F"/>
    <w:p w:rsidR="0040252F" w:rsidRDefault="0040252F" w:rsidP="0040252F"/>
    <w:p w:rsidR="0040252F" w:rsidRDefault="0040252F">
      <w:bookmarkStart w:id="1" w:name="_GoBack"/>
      <w:bookmarkEnd w:id="1"/>
    </w:p>
    <w:sectPr w:rsidR="004025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35" w:rsidRDefault="007B6035" w:rsidP="007B6035">
      <w:pPr>
        <w:spacing w:after="0" w:line="240" w:lineRule="auto"/>
      </w:pPr>
      <w:r>
        <w:separator/>
      </w:r>
    </w:p>
  </w:endnote>
  <w:endnote w:type="continuationSeparator" w:id="0">
    <w:p w:rsidR="007B6035" w:rsidRDefault="007B6035" w:rsidP="007B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035" w:rsidRPr="000B47A3" w:rsidRDefault="007B6035" w:rsidP="007B6035">
    <w:pPr>
      <w:ind w:left="1985" w:hanging="1985"/>
    </w:pPr>
    <w:r>
      <w:rPr>
        <w:rFonts w:cs="Arial"/>
        <w:sz w:val="14"/>
        <w:szCs w:val="14"/>
      </w:rPr>
      <w:t xml:space="preserve">                                                                                                  TS-WG/073/2020 Zakup wodomierzy</w:t>
    </w:r>
  </w:p>
  <w:p w:rsidR="007B6035" w:rsidRDefault="007B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35" w:rsidRDefault="007B6035" w:rsidP="007B6035">
      <w:pPr>
        <w:spacing w:after="0" w:line="240" w:lineRule="auto"/>
      </w:pPr>
      <w:r>
        <w:separator/>
      </w:r>
    </w:p>
  </w:footnote>
  <w:footnote w:type="continuationSeparator" w:id="0">
    <w:p w:rsidR="007B6035" w:rsidRDefault="007B6035" w:rsidP="007B6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2F"/>
    <w:rsid w:val="0040252F"/>
    <w:rsid w:val="007B6035"/>
    <w:rsid w:val="00B03181"/>
    <w:rsid w:val="00BE5C48"/>
    <w:rsid w:val="00C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9D9B"/>
  <w15:chartTrackingRefBased/>
  <w15:docId w15:val="{B543FDED-6DDB-447A-A6F7-2514F50C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035"/>
  </w:style>
  <w:style w:type="paragraph" w:styleId="Stopka">
    <w:name w:val="footer"/>
    <w:basedOn w:val="Normalny"/>
    <w:link w:val="StopkaZnak"/>
    <w:uiPriority w:val="99"/>
    <w:unhideWhenUsed/>
    <w:rsid w:val="007B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wgabr</dc:creator>
  <cp:keywords/>
  <dc:description/>
  <cp:lastModifiedBy> </cp:lastModifiedBy>
  <cp:revision>3</cp:revision>
  <cp:lastPrinted>2020-02-11T12:00:00Z</cp:lastPrinted>
  <dcterms:created xsi:type="dcterms:W3CDTF">2020-02-11T11:11:00Z</dcterms:created>
  <dcterms:modified xsi:type="dcterms:W3CDTF">2020-02-11T12:06:00Z</dcterms:modified>
</cp:coreProperties>
</file>