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EE" w:rsidRDefault="003B5C31" w:rsidP="006A6DF7">
      <w:pPr>
        <w:jc w:val="both"/>
        <w:rPr>
          <w:b/>
          <w:bCs/>
        </w:rPr>
      </w:pPr>
      <w:r>
        <w:rPr>
          <w:b/>
          <w:bCs/>
        </w:rPr>
        <w:t xml:space="preserve">Tom III SWZ - </w:t>
      </w:r>
      <w:r w:rsidR="00624EEE">
        <w:rPr>
          <w:b/>
          <w:bCs/>
        </w:rPr>
        <w:t>Opis przedmiotu zamówienia</w:t>
      </w:r>
    </w:p>
    <w:p w:rsidR="00DF5475" w:rsidRDefault="003B5C31" w:rsidP="006A6DF7">
      <w:pPr>
        <w:jc w:val="both"/>
        <w:rPr>
          <w:b/>
          <w:bCs/>
        </w:rPr>
      </w:pPr>
      <w:r>
        <w:rPr>
          <w:b/>
          <w:bCs/>
        </w:rPr>
        <w:t>Przedmiotem zamówienia jest usługa</w:t>
      </w:r>
      <w:r w:rsidR="00624EEE">
        <w:rPr>
          <w:b/>
          <w:bCs/>
        </w:rPr>
        <w:t xml:space="preserve"> sprzątani</w:t>
      </w:r>
      <w:r>
        <w:rPr>
          <w:b/>
          <w:bCs/>
        </w:rPr>
        <w:t>a</w:t>
      </w:r>
      <w:r w:rsidR="00624EEE">
        <w:rPr>
          <w:b/>
          <w:bCs/>
        </w:rPr>
        <w:t xml:space="preserve"> pomieszczeń biurowo-dydaktycznych, korytarzy i sanitariatów w budynku NCBJ na ul. Pasteura 7 w Warszawie. </w:t>
      </w:r>
    </w:p>
    <w:p w:rsidR="00624EEE" w:rsidRDefault="00624EEE" w:rsidP="006A6DF7">
      <w:pPr>
        <w:jc w:val="both"/>
      </w:pPr>
      <w:r>
        <w:t xml:space="preserve">Powierzchnia do sprzątania w w/w budynku to </w:t>
      </w:r>
      <w:r>
        <w:rPr>
          <w:b/>
          <w:bCs/>
        </w:rPr>
        <w:t>1675 m</w:t>
      </w:r>
      <w:r>
        <w:rPr>
          <w:b/>
          <w:bCs/>
          <w:vertAlign w:val="superscript"/>
        </w:rPr>
        <w:t xml:space="preserve">2 </w:t>
      </w:r>
      <w:r>
        <w:rPr>
          <w:b/>
          <w:bCs/>
        </w:rPr>
        <w:t>–</w:t>
      </w:r>
      <w:r w:rsidR="003B5C31">
        <w:rPr>
          <w:b/>
          <w:bCs/>
        </w:rPr>
        <w:t xml:space="preserve"> w tym</w:t>
      </w:r>
      <w:r>
        <w:rPr>
          <w:b/>
          <w:bCs/>
        </w:rPr>
        <w:t xml:space="preserve"> </w:t>
      </w:r>
      <w:r>
        <w:t>korytarze oraz:</w:t>
      </w:r>
    </w:p>
    <w:p w:rsidR="00624EEE" w:rsidRDefault="00624EEE" w:rsidP="006A6DF7">
      <w:pPr>
        <w:jc w:val="both"/>
      </w:pPr>
      <w:r>
        <w:t>- na II piętrze – 12 pomieszczeń,</w:t>
      </w:r>
    </w:p>
    <w:p w:rsidR="00624EEE" w:rsidRDefault="00624EEE" w:rsidP="006A6DF7">
      <w:pPr>
        <w:jc w:val="both"/>
      </w:pPr>
      <w:r>
        <w:t>- na IV piętrze - 29 pomieszczeń (w tym 1 pokój socjalny),</w:t>
      </w:r>
    </w:p>
    <w:p w:rsidR="00624EEE" w:rsidRDefault="00624EEE" w:rsidP="006A6DF7">
      <w:pPr>
        <w:jc w:val="both"/>
      </w:pPr>
      <w:r>
        <w:t>- na V piętrze - 24 pomieszczenia (w tym 2 łazienki i 1 pokój socjalny),</w:t>
      </w:r>
    </w:p>
    <w:p w:rsidR="00624EEE" w:rsidRPr="006A6DF7" w:rsidRDefault="00624EEE" w:rsidP="006A6DF7">
      <w:pPr>
        <w:jc w:val="both"/>
        <w:rPr>
          <w:i/>
        </w:rPr>
      </w:pPr>
      <w:r w:rsidRPr="006A6DF7">
        <w:rPr>
          <w:i/>
        </w:rPr>
        <w:t xml:space="preserve">Sprzątanie klatek schodowych jest w zakresie Uniwersytetu Warszawskiego. </w:t>
      </w:r>
    </w:p>
    <w:p w:rsidR="00624EEE" w:rsidRPr="00843F9C" w:rsidRDefault="00DF5475" w:rsidP="006A6DF7">
      <w:pPr>
        <w:jc w:val="both"/>
        <w:rPr>
          <w:b/>
          <w:u w:val="single"/>
        </w:rPr>
      </w:pPr>
      <w:r>
        <w:rPr>
          <w:i/>
        </w:rPr>
        <w:t> </w:t>
      </w:r>
      <w:r w:rsidR="00624EEE" w:rsidRPr="00843F9C">
        <w:rPr>
          <w:b/>
          <w:u w:val="single"/>
        </w:rPr>
        <w:t>Zakres prac:</w:t>
      </w:r>
    </w:p>
    <w:p w:rsidR="00624EEE" w:rsidRDefault="00624EEE" w:rsidP="006A6DF7">
      <w:pPr>
        <w:jc w:val="both"/>
      </w:pPr>
      <w:r>
        <w:t>- sprzątanie pokoi 2 razy w tygodniu (pokoi dyrektorskich i profesorskich codziennie) w tym dezynfekcja blatów, klamek,  kontaktów</w:t>
      </w:r>
    </w:p>
    <w:p w:rsidR="00624EEE" w:rsidRDefault="00624EEE" w:rsidP="006A6DF7">
      <w:pPr>
        <w:jc w:val="both"/>
      </w:pPr>
      <w:r>
        <w:t>- codzienne wyrzucanie śmieci</w:t>
      </w:r>
    </w:p>
    <w:p w:rsidR="00624EEE" w:rsidRDefault="00624EEE" w:rsidP="006A6DF7">
      <w:pPr>
        <w:jc w:val="both"/>
      </w:pPr>
      <w:r>
        <w:t xml:space="preserve">- codzienna dezynfekcja klamek, poręczy, kontaktów </w:t>
      </w:r>
    </w:p>
    <w:p w:rsidR="00624EEE" w:rsidRPr="00323E29" w:rsidRDefault="00624EEE" w:rsidP="006A6DF7">
      <w:pPr>
        <w:jc w:val="both"/>
      </w:pPr>
      <w:r w:rsidRPr="00323E29">
        <w:t xml:space="preserve">- </w:t>
      </w:r>
      <w:r w:rsidR="006A6DF7" w:rsidRPr="00323E29">
        <w:t xml:space="preserve">codzienne </w:t>
      </w:r>
      <w:r w:rsidRPr="00323E29">
        <w:t>odkurzanie wykładzin dywanowych w pokojach (są w 4 pomieszczeniach)</w:t>
      </w:r>
    </w:p>
    <w:p w:rsidR="00624EEE" w:rsidRPr="00323E29" w:rsidRDefault="00624EEE" w:rsidP="006A6DF7">
      <w:pPr>
        <w:jc w:val="both"/>
      </w:pPr>
      <w:r w:rsidRPr="00323E29">
        <w:t xml:space="preserve">- utrzymanie czystości korytarzy (zamiatanie, ewentualne mycie i pastowanie, dezynfekcja klamek, </w:t>
      </w:r>
      <w:r w:rsidR="00323357" w:rsidRPr="00323E29">
        <w:t xml:space="preserve">  </w:t>
      </w:r>
      <w:r w:rsidRPr="00323E29">
        <w:t>poręczy, kontaktów),</w:t>
      </w:r>
    </w:p>
    <w:p w:rsidR="00624EEE" w:rsidRPr="00323E29" w:rsidRDefault="00624EEE" w:rsidP="006A6DF7">
      <w:pPr>
        <w:jc w:val="both"/>
      </w:pPr>
      <w:r w:rsidRPr="00323E29">
        <w:t>-  codzienne sprzątanie sanitariatów i pomieszczeń socjalnych, w tym dezynfekcja blatów, klamek, kontaktów</w:t>
      </w:r>
    </w:p>
    <w:p w:rsidR="00624EEE" w:rsidRPr="00323E29" w:rsidRDefault="00624EEE" w:rsidP="006A6DF7">
      <w:pPr>
        <w:jc w:val="both"/>
      </w:pPr>
      <w:r w:rsidRPr="00323E29">
        <w:t>- mycie drzwi, przeszkleń w miarę potrzeby ale nie mniej niż raz w miesiącu,</w:t>
      </w:r>
    </w:p>
    <w:p w:rsidR="00624EEE" w:rsidRPr="00323E29" w:rsidRDefault="00624EEE" w:rsidP="006A6DF7">
      <w:pPr>
        <w:jc w:val="both"/>
      </w:pPr>
      <w:r w:rsidRPr="00323E29">
        <w:t>- mycie okien raz w roku.</w:t>
      </w:r>
    </w:p>
    <w:p w:rsidR="006D2D28" w:rsidRDefault="00DF5475" w:rsidP="006A6DF7">
      <w:pPr>
        <w:jc w:val="both"/>
      </w:pPr>
      <w:r w:rsidRPr="00323E29">
        <w:t>Sprzątanie musi odbywać się bez użycia</w:t>
      </w:r>
      <w:r w:rsidR="006D2D28" w:rsidRPr="00323E29">
        <w:t xml:space="preserve"> dużych</w:t>
      </w:r>
      <w:r w:rsidRPr="00323E29">
        <w:t xml:space="preserve"> maszyn specjalistycznych</w:t>
      </w:r>
      <w:r w:rsidR="006D2D28" w:rsidRPr="00323E29">
        <w:t>.</w:t>
      </w:r>
      <w:r>
        <w:t xml:space="preserve"> </w:t>
      </w:r>
    </w:p>
    <w:p w:rsidR="006A6DF7" w:rsidRPr="00323E29" w:rsidRDefault="006A6DF7" w:rsidP="006A6DF7">
      <w:pPr>
        <w:jc w:val="both"/>
      </w:pPr>
      <w:r>
        <w:t xml:space="preserve">Cena powinna zawierać koszty wykonania usługi oraz wszystkie potrzebne koszty środków </w:t>
      </w:r>
      <w:r w:rsidRPr="00323E29">
        <w:t xml:space="preserve">czystościowych. Koszty zakupu środków czystościowych obciążają wykonawcę.  </w:t>
      </w:r>
    </w:p>
    <w:p w:rsidR="00DF5475" w:rsidRDefault="00DF5475" w:rsidP="006A6DF7">
      <w:pPr>
        <w:jc w:val="both"/>
      </w:pPr>
      <w:r w:rsidRPr="00323E29">
        <w:t xml:space="preserve">Z uwagi na specyficzny charakter miejsca wykonywanej usługi godziny prac będą elastyczne, </w:t>
      </w:r>
      <w:r w:rsidR="006D2D28" w:rsidRPr="00323E29">
        <w:t xml:space="preserve">5.00 – 0.00 - </w:t>
      </w:r>
      <w:r w:rsidR="006A6DF7" w:rsidRPr="00323E29">
        <w:t>do uzgodnienia po podpisaniu umowy.</w:t>
      </w:r>
    </w:p>
    <w:p w:rsidR="00624EEE" w:rsidRPr="006A6DF7" w:rsidRDefault="00624EEE" w:rsidP="006A6DF7">
      <w:pPr>
        <w:jc w:val="both"/>
        <w:rPr>
          <w:b/>
        </w:rPr>
      </w:pPr>
      <w:r w:rsidRPr="006A6DF7">
        <w:rPr>
          <w:b/>
        </w:rPr>
        <w:t>Okres wykony</w:t>
      </w:r>
      <w:r w:rsidR="00E12EE9">
        <w:rPr>
          <w:b/>
        </w:rPr>
        <w:t xml:space="preserve">wania usługi: </w:t>
      </w:r>
      <w:r w:rsidR="003B5C31" w:rsidRPr="006A6DF7">
        <w:rPr>
          <w:b/>
          <w:u w:val="single"/>
        </w:rPr>
        <w:t>24 miesiące od podpisania umowy</w:t>
      </w:r>
      <w:r w:rsidR="00E12EE9">
        <w:rPr>
          <w:b/>
          <w:u w:val="single"/>
        </w:rPr>
        <w:t xml:space="preserve"> (jednak nie wcześniej niż od 01.12.2023 w związku z obecnie trwającą umową)</w:t>
      </w:r>
      <w:bookmarkStart w:id="0" w:name="_GoBack"/>
      <w:bookmarkEnd w:id="0"/>
    </w:p>
    <w:p w:rsidR="00624EEE" w:rsidRDefault="00624EEE" w:rsidP="006A6DF7">
      <w:pPr>
        <w:jc w:val="both"/>
      </w:pPr>
    </w:p>
    <w:p w:rsidR="008F11AC" w:rsidRDefault="008F11AC" w:rsidP="006A6DF7">
      <w:pPr>
        <w:jc w:val="both"/>
      </w:pPr>
    </w:p>
    <w:sectPr w:rsidR="008F11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31" w:rsidRDefault="003B5C31" w:rsidP="003B5C31">
      <w:pPr>
        <w:spacing w:after="0" w:line="240" w:lineRule="auto"/>
      </w:pPr>
      <w:r>
        <w:separator/>
      </w:r>
    </w:p>
  </w:endnote>
  <w:endnote w:type="continuationSeparator" w:id="0">
    <w:p w:rsidR="003B5C31" w:rsidRDefault="003B5C31" w:rsidP="003B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31" w:rsidRDefault="003B5C31" w:rsidP="003B5C31">
      <w:pPr>
        <w:spacing w:after="0" w:line="240" w:lineRule="auto"/>
      </w:pPr>
      <w:r>
        <w:separator/>
      </w:r>
    </w:p>
  </w:footnote>
  <w:footnote w:type="continuationSeparator" w:id="0">
    <w:p w:rsidR="003B5C31" w:rsidRDefault="003B5C31" w:rsidP="003B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31" w:rsidRDefault="003B5C31">
    <w:pPr>
      <w:pStyle w:val="Nagwek"/>
    </w:pPr>
    <w:r>
      <w:rPr>
        <w:noProof/>
        <w:lang w:eastAsia="pl-PL"/>
      </w:rPr>
      <w:drawing>
        <wp:inline distT="0" distB="0" distL="0" distR="0" wp14:anchorId="3495B153" wp14:editId="6DC07C8A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EE"/>
    <w:rsid w:val="00016900"/>
    <w:rsid w:val="000B13BD"/>
    <w:rsid w:val="00170A58"/>
    <w:rsid w:val="00323357"/>
    <w:rsid w:val="00323E29"/>
    <w:rsid w:val="003B5C31"/>
    <w:rsid w:val="004D1EB1"/>
    <w:rsid w:val="00624EEE"/>
    <w:rsid w:val="006A6DF7"/>
    <w:rsid w:val="006D2D28"/>
    <w:rsid w:val="008F11AC"/>
    <w:rsid w:val="00C0009C"/>
    <w:rsid w:val="00C155F8"/>
    <w:rsid w:val="00CC5BF1"/>
    <w:rsid w:val="00DA3752"/>
    <w:rsid w:val="00DF5475"/>
    <w:rsid w:val="00E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1B32"/>
  <w15:docId w15:val="{5CB82674-88F0-4900-8273-36A029F0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C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C31"/>
  </w:style>
  <w:style w:type="paragraph" w:styleId="Stopka">
    <w:name w:val="footer"/>
    <w:basedOn w:val="Normalny"/>
    <w:link w:val="StopkaZnak"/>
    <w:uiPriority w:val="99"/>
    <w:unhideWhenUsed/>
    <w:rsid w:val="003B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C31"/>
  </w:style>
  <w:style w:type="character" w:styleId="Odwoaniedokomentarza">
    <w:name w:val="annotation reference"/>
    <w:basedOn w:val="Domylnaczcionkaakapitu"/>
    <w:uiPriority w:val="99"/>
    <w:semiHidden/>
    <w:unhideWhenUsed/>
    <w:rsid w:val="003B5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Kalinowska Monika</dc:creator>
  <cp:lastModifiedBy>Kruk Magdalena</cp:lastModifiedBy>
  <cp:revision>5</cp:revision>
  <dcterms:created xsi:type="dcterms:W3CDTF">2023-10-12T07:43:00Z</dcterms:created>
  <dcterms:modified xsi:type="dcterms:W3CDTF">2023-10-16T11:32:00Z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68ad06d06439a6e15f107dd57b31aed3fe67dc759f56ecb6d7fcca20850a7619</vt:lpwstr>
  </property>
</Properties>
</file>