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2E23" w14:textId="2F9FF55D" w:rsidR="005843A9" w:rsidRPr="00BB0572" w:rsidRDefault="009B7D8C" w:rsidP="005843A9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Załącznik nr </w:t>
      </w:r>
      <w:r w:rsidR="00DF1720">
        <w:rPr>
          <w:rFonts w:ascii="Arial" w:hAnsi="Arial"/>
          <w:b/>
          <w:bCs/>
          <w:sz w:val="22"/>
          <w:szCs w:val="22"/>
        </w:rPr>
        <w:t>2</w:t>
      </w:r>
      <w:r w:rsidR="005843A9" w:rsidRPr="00BB0572">
        <w:rPr>
          <w:rFonts w:ascii="Arial" w:hAnsi="Arial"/>
          <w:b/>
          <w:bCs/>
          <w:sz w:val="22"/>
          <w:szCs w:val="22"/>
        </w:rPr>
        <w:t xml:space="preserve"> do SWZ</w:t>
      </w:r>
    </w:p>
    <w:p w14:paraId="719BAEA2" w14:textId="77777777" w:rsidR="005843A9" w:rsidRDefault="005843A9" w:rsidP="005843A9">
      <w:pPr>
        <w:rPr>
          <w:rFonts w:ascii="Arial" w:hAnsi="Arial"/>
          <w:b/>
          <w:sz w:val="20"/>
          <w:szCs w:val="20"/>
        </w:rPr>
      </w:pPr>
      <w:r w:rsidRPr="00A058AD">
        <w:rPr>
          <w:rFonts w:ascii="Arial" w:hAnsi="Arial"/>
          <w:b/>
          <w:sz w:val="20"/>
          <w:szCs w:val="20"/>
        </w:rPr>
        <w:t>Wykonawca:</w:t>
      </w:r>
    </w:p>
    <w:p w14:paraId="7C876659" w14:textId="77777777" w:rsidR="005843A9" w:rsidRPr="00A058AD" w:rsidRDefault="005843A9" w:rsidP="005843A9">
      <w:pPr>
        <w:rPr>
          <w:rFonts w:ascii="Arial" w:hAnsi="Arial"/>
          <w:b/>
          <w:sz w:val="20"/>
          <w:szCs w:val="20"/>
        </w:rPr>
      </w:pPr>
    </w:p>
    <w:p w14:paraId="716E5AF1" w14:textId="77777777" w:rsidR="005843A9" w:rsidRPr="00A058AD" w:rsidRDefault="005843A9" w:rsidP="005843A9">
      <w:pPr>
        <w:spacing w:line="480" w:lineRule="auto"/>
        <w:ind w:right="5954"/>
        <w:rPr>
          <w:rFonts w:ascii="Arial" w:hAnsi="Arial"/>
          <w:sz w:val="20"/>
          <w:szCs w:val="20"/>
        </w:rPr>
      </w:pPr>
      <w:r w:rsidRPr="00A058AD">
        <w:rPr>
          <w:rFonts w:ascii="Arial" w:hAnsi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/>
          <w:sz w:val="20"/>
          <w:szCs w:val="20"/>
        </w:rPr>
        <w:t>……</w:t>
      </w:r>
    </w:p>
    <w:p w14:paraId="52700F9A" w14:textId="77777777" w:rsidR="008D383B" w:rsidRPr="008D383B" w:rsidRDefault="008D383B" w:rsidP="008D383B">
      <w:pPr>
        <w:suppressAutoHyphens w:val="0"/>
        <w:spacing w:after="120" w:line="360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8D383B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30136941" w14:textId="77777777" w:rsidR="008D383B" w:rsidRPr="008D383B" w:rsidRDefault="008D383B" w:rsidP="008D383B">
      <w:pPr>
        <w:suppressAutoHyphens w:val="0"/>
        <w:spacing w:after="120" w:line="360" w:lineRule="auto"/>
        <w:jc w:val="center"/>
        <w:rPr>
          <w:rFonts w:ascii="Arial" w:eastAsiaTheme="minorHAnsi" w:hAnsi="Arial" w:cs="Arial"/>
          <w:b/>
          <w:caps/>
          <w:sz w:val="20"/>
          <w:szCs w:val="20"/>
          <w:u w:val="single"/>
          <w:lang w:eastAsia="en-US"/>
        </w:rPr>
      </w:pPr>
      <w:r w:rsidRPr="008D383B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UWZGLĘDNIAJĄCE PRZESŁANKI WYKLUCZENIA Z ART. 7 UST. 1 USTAWY </w:t>
      </w:r>
      <w:r w:rsidRPr="008D383B">
        <w:rPr>
          <w:rFonts w:ascii="Arial" w:eastAsiaTheme="minorHAnsi" w:hAnsi="Arial" w:cs="Arial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338BAD56" w14:textId="2CB762CF" w:rsidR="008D383B" w:rsidRPr="008D383B" w:rsidRDefault="008D383B" w:rsidP="008652A5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składane na podstawie art. 125 ust. 1 ustawy Pzp </w:t>
      </w:r>
    </w:p>
    <w:p w14:paraId="10858E97" w14:textId="77777777" w:rsidR="008D383B" w:rsidRPr="008D383B" w:rsidRDefault="008D383B" w:rsidP="008D383B">
      <w:pPr>
        <w:suppressAutoHyphens w:val="0"/>
        <w:spacing w:line="259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6EBC023B" w14:textId="3E158752" w:rsidR="008D383B" w:rsidRPr="007B126A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Na potrzeby postępowania o udzielenie zamówienia publicznego</w:t>
      </w:r>
      <w:r w:rsidR="008652A5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pn. </w:t>
      </w:r>
      <w:bookmarkStart w:id="0" w:name="_Hlk30363780"/>
      <w:r w:rsidR="007B126A" w:rsidRPr="007B126A">
        <w:rPr>
          <w:rFonts w:ascii="Arial" w:eastAsiaTheme="minorHAnsi" w:hAnsi="Arial" w:cs="Arial"/>
          <w:b/>
          <w:sz w:val="21"/>
          <w:szCs w:val="21"/>
          <w:lang w:eastAsia="en-US"/>
        </w:rPr>
        <w:t>„</w:t>
      </w:r>
      <w:r w:rsidR="007B126A" w:rsidRPr="007B126A">
        <w:rPr>
          <w:rFonts w:ascii="Arial" w:eastAsiaTheme="minorHAnsi" w:hAnsi="Arial" w:cs="Arial"/>
          <w:b/>
          <w:bCs/>
          <w:sz w:val="21"/>
          <w:szCs w:val="21"/>
          <w:lang w:eastAsia="en-US"/>
        </w:rPr>
        <w:t>Modernizacja podłóg w salach lekcyjnych i pokojach administracyjnych”</w:t>
      </w:r>
      <w:bookmarkEnd w:id="0"/>
      <w:r w:rsidRPr="008D383B">
        <w:rPr>
          <w:rFonts w:ascii="Arial" w:eastAsiaTheme="minorHAnsi" w:hAnsi="Arial" w:cs="Arial"/>
          <w:sz w:val="21"/>
          <w:szCs w:val="21"/>
          <w:lang w:eastAsia="en-US"/>
        </w:rPr>
        <w:t>,</w:t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oświadczam, co następuje:</w:t>
      </w:r>
    </w:p>
    <w:p w14:paraId="3DAE874C" w14:textId="77777777" w:rsidR="008D383B" w:rsidRPr="008D383B" w:rsidRDefault="008D383B" w:rsidP="008D383B">
      <w:pPr>
        <w:suppressAutoHyphens w:val="0"/>
        <w:spacing w:line="360" w:lineRule="auto"/>
        <w:ind w:firstLine="709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6B893DCE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line="36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OŚWIADCZENIA DOTYCZĄCE PODSTAW WYKLUCZENIA:</w:t>
      </w:r>
    </w:p>
    <w:p w14:paraId="0B1507D1" w14:textId="77777777" w:rsidR="008D383B" w:rsidRPr="008D383B" w:rsidRDefault="008D383B" w:rsidP="008D383B">
      <w:pPr>
        <w:suppressAutoHyphens w:val="0"/>
        <w:spacing w:line="360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EE0B0ED" w14:textId="77777777" w:rsidR="008652A5" w:rsidRDefault="008D383B" w:rsidP="008652A5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br/>
        <w:t>art. 108 ust. 1 ustawy Pzp.</w:t>
      </w:r>
    </w:p>
    <w:p w14:paraId="0CD67D66" w14:textId="77777777" w:rsidR="008652A5" w:rsidRDefault="008D383B" w:rsidP="008652A5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br/>
        <w:t>art. 109 ust. 1 ustawy Pzp</w:t>
      </w:r>
      <w:r w:rsidRPr="008D383B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9C5D6C7" w14:textId="77777777" w:rsidR="00430BA8" w:rsidRDefault="008D383B" w:rsidP="008652A5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8D383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(podać mającą zastosowanie podstawę wykluczenia spośród wymienionych w art. 108 ust. 1 pkt 1, 2 i 5 lub art. 109 ust. 1 pkt 2-5 i 7-10 ustawy Pzp).</w:t>
      </w:r>
      <w:r w:rsidRPr="008D383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Pzp podjąłem następujące środki naprawcze i zapobiegawcze: </w:t>
      </w:r>
    </w:p>
    <w:p w14:paraId="05195ED5" w14:textId="2F6885D5" w:rsidR="008D383B" w:rsidRPr="008D383B" w:rsidRDefault="008D383B" w:rsidP="00430BA8">
      <w:pPr>
        <w:suppressAutoHyphens w:val="0"/>
        <w:spacing w:after="160" w:line="360" w:lineRule="auto"/>
        <w:ind w:left="360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7D56A" w14:textId="77777777" w:rsidR="008D383B" w:rsidRPr="008D383B" w:rsidRDefault="008D383B" w:rsidP="008D383B">
      <w:pPr>
        <w:numPr>
          <w:ilvl w:val="0"/>
          <w:numId w:val="3"/>
        </w:numPr>
        <w:suppressAutoHyphens w:val="0"/>
        <w:spacing w:after="160" w:line="360" w:lineRule="auto"/>
        <w:ind w:left="714" w:hanging="357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8D383B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z dnia 13 kwietnia 2022 r.</w:t>
      </w:r>
      <w:r w:rsidRPr="008D383B">
        <w:rPr>
          <w:rFonts w:ascii="Arial" w:eastAsiaTheme="minorHAnsi" w:hAnsi="Arial" w:cs="Arial"/>
          <w:i/>
          <w:iCs/>
          <w:sz w:val="21"/>
          <w:szCs w:val="21"/>
          <w:lang w:eastAsia="en-US"/>
        </w:rPr>
        <w:t xml:space="preserve"> </w:t>
      </w:r>
      <w:r w:rsidRPr="008D383B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8D383B">
        <w:rPr>
          <w:rFonts w:ascii="Arial" w:eastAsiaTheme="minorHAnsi" w:hAnsi="Arial" w:cs="Arial"/>
          <w:iCs/>
          <w:color w:val="222222"/>
          <w:sz w:val="21"/>
          <w:szCs w:val="21"/>
          <w:lang w:eastAsia="en-US"/>
        </w:rPr>
        <w:t>(Dz. U. poz. 835)</w:t>
      </w:r>
      <w:r w:rsidRPr="008D383B">
        <w:rPr>
          <w:rFonts w:ascii="Arial" w:eastAsiaTheme="minorHAns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8D383B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8D383B">
        <w:rPr>
          <w:rFonts w:ascii="Arial" w:eastAsiaTheme="minorHAnsi" w:hAnsi="Arial" w:cs="Arial"/>
          <w:color w:val="222222"/>
          <w:sz w:val="21"/>
          <w:szCs w:val="21"/>
          <w:lang w:eastAsia="en-US"/>
        </w:rPr>
        <w:t xml:space="preserve"> </w:t>
      </w:r>
    </w:p>
    <w:p w14:paraId="79A31AA5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lastRenderedPageBreak/>
        <w:t>OŚWIADCZENIE DOTYCZĄCE WARUNKÓW UDZIAŁU W POSTĘPOWANIU:</w:t>
      </w:r>
    </w:p>
    <w:p w14:paraId="014235AA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641168D6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color w:val="0070C0"/>
          <w:sz w:val="20"/>
          <w:szCs w:val="20"/>
          <w:lang w:eastAsia="en-US"/>
        </w:rPr>
      </w:pPr>
      <w:bookmarkStart w:id="1" w:name="_Hlk99016333"/>
      <w:r w:rsidRPr="008D383B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[UWAGA: </w:t>
      </w:r>
      <w:r w:rsidRPr="008D383B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8D383B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p w14:paraId="0AEFCEC9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8D383B">
        <w:rPr>
          <w:rFonts w:ascii="Arial" w:eastAsiaTheme="minorHAnsi" w:hAnsi="Arial" w:cs="Arial"/>
          <w:sz w:val="16"/>
          <w:szCs w:val="16"/>
          <w:lang w:eastAsia="en-US"/>
        </w:rPr>
        <w:t>.</w:t>
      </w:r>
      <w:bookmarkEnd w:id="1"/>
    </w:p>
    <w:p w14:paraId="2CDCA952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28588063" w14:textId="06E45EA6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color w:val="0070C0"/>
          <w:sz w:val="20"/>
          <w:szCs w:val="20"/>
          <w:lang w:eastAsia="en-US"/>
        </w:rPr>
      </w:pPr>
      <w:r w:rsidRPr="008D383B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[UWAGA: </w:t>
      </w:r>
      <w:r w:rsidRPr="008D383B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 xml:space="preserve">stosuje tylko wykonawca/ wykonawca wspólnie ubiegający się o zamówienie, który polega na zdolnościach lub </w:t>
      </w:r>
      <w:r w:rsidR="008652A5" w:rsidRPr="008D383B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sytuacji podmiotów</w:t>
      </w:r>
      <w:r w:rsidRPr="008D383B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 xml:space="preserve"> udostepniających zasoby, a jednocześnie samodzielnie w pewnym zakresie wykazuje spełnianie warunków</w:t>
      </w:r>
      <w:r w:rsidRPr="008D383B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p w14:paraId="66422862" w14:textId="331FDF42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Oświadczam, że spełniam warunki udziału w postępowaniu określone przez zamawiającego w    </w:t>
      </w:r>
      <w:bookmarkStart w:id="2" w:name="_Hlk99016450"/>
      <w:r w:rsidRPr="008D383B">
        <w:rPr>
          <w:rFonts w:ascii="Arial" w:eastAsiaTheme="minorHAnsi" w:hAnsi="Arial" w:cs="Arial"/>
          <w:sz w:val="21"/>
          <w:szCs w:val="21"/>
          <w:lang w:eastAsia="en-US"/>
        </w:rPr>
        <w:t>…………..…………………………………………………..…………………………………………..</w:t>
      </w:r>
      <w:bookmarkEnd w:id="2"/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8652A5" w:rsidRPr="008D383B">
        <w:rPr>
          <w:rFonts w:ascii="Arial" w:eastAsiaTheme="minorHAnsi" w:hAnsi="Arial" w:cs="Arial"/>
          <w:sz w:val="21"/>
          <w:szCs w:val="21"/>
          <w:lang w:eastAsia="en-US"/>
        </w:rPr>
        <w:t>w następującym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zakresie: </w:t>
      </w:r>
    </w:p>
    <w:p w14:paraId="13143050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 w:rsidRPr="008D383B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88E3872" w14:textId="77777777" w:rsidR="008D383B" w:rsidRPr="008D383B" w:rsidRDefault="008D383B" w:rsidP="008D383B">
      <w:pPr>
        <w:suppressAutoHyphens w:val="0"/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5318168D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: </w:t>
      </w:r>
    </w:p>
    <w:p w14:paraId="5E25EE58" w14:textId="77777777" w:rsidR="008D383B" w:rsidRPr="008D383B" w:rsidRDefault="008D383B" w:rsidP="008D383B">
      <w:pPr>
        <w:suppressAutoHyphens w:val="0"/>
        <w:spacing w:after="12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(wskazać </w:t>
      </w:r>
      <w:bookmarkEnd w:id="3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polegam na zdolnościach lub sytuacji następującego/ych podmiotu/ów udostępniających zasoby: </w:t>
      </w:r>
      <w:bookmarkStart w:id="4" w:name="_Hlk99014455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nazwę/y podmiotu/ów)</w:t>
      </w:r>
      <w:bookmarkEnd w:id="4"/>
      <w:r w:rsidRPr="008D383B">
        <w:rPr>
          <w:rFonts w:ascii="Arial" w:eastAsiaTheme="minorHAnsi" w:hAnsi="Arial" w:cs="Arial"/>
          <w:sz w:val="21"/>
          <w:szCs w:val="21"/>
          <w:lang w:eastAsia="en-US"/>
        </w:rPr>
        <w:t>…………………</w:t>
      </w:r>
      <w:r w:rsidRPr="008D383B" w:rsidDel="002B0BDF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………………………..……………………………………………… w następującym zakresie: …………………………………………………………………….</w:t>
      </w:r>
    </w:p>
    <w:p w14:paraId="70359EFA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5420C412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br/>
      </w:r>
    </w:p>
    <w:p w14:paraId="080ECC12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br w:type="column"/>
      </w:r>
    </w:p>
    <w:p w14:paraId="3AB786BC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bookmarkStart w:id="5" w:name="_Hlk99009560"/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5"/>
    <w:p w14:paraId="2DB8BCFB" w14:textId="77777777" w:rsidR="008D383B" w:rsidRPr="008D383B" w:rsidRDefault="008D383B" w:rsidP="008D383B">
      <w:pPr>
        <w:suppressAutoHyphens w:val="0"/>
        <w:spacing w:after="12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8D38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336A521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0269A275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8D38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dane umożliwiające dostęp do tych środków:</w:t>
      </w:r>
    </w:p>
    <w:p w14:paraId="298A1036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09CB9D1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7915B60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6E6B1A2F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DD872A4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13B2B0E8" w14:textId="77777777" w:rsidR="008D383B" w:rsidRPr="008D383B" w:rsidRDefault="008D383B" w:rsidP="008D383B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  <w:t>……………………………………….</w:t>
      </w:r>
    </w:p>
    <w:p w14:paraId="49397804" w14:textId="77777777" w:rsidR="008D383B" w:rsidRPr="008D383B" w:rsidRDefault="008D383B" w:rsidP="008D383B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i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64F5CA77" w14:textId="77777777" w:rsidR="00A603D5" w:rsidRPr="00A603D5" w:rsidRDefault="00A603D5" w:rsidP="00A603D5">
      <w:pPr>
        <w:suppressAutoHyphens w:val="0"/>
        <w:spacing w:line="300" w:lineRule="auto"/>
        <w:jc w:val="both"/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  <w:t>***dokument składany wraz z ofertą odrębnie przez:</w:t>
      </w:r>
    </w:p>
    <w:p w14:paraId="446533B0" w14:textId="77777777" w:rsidR="00A603D5" w:rsidRPr="00A603D5" w:rsidRDefault="00A603D5" w:rsidP="00A603D5">
      <w:pPr>
        <w:numPr>
          <w:ilvl w:val="0"/>
          <w:numId w:val="6"/>
        </w:numPr>
        <w:suppressAutoHyphens w:val="0"/>
        <w:spacing w:after="160" w:line="300" w:lineRule="auto"/>
        <w:contextualSpacing/>
        <w:jc w:val="both"/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  <w:t xml:space="preserve">Wykonawcę,  </w:t>
      </w:r>
    </w:p>
    <w:p w14:paraId="797CB576" w14:textId="77777777" w:rsidR="00A603D5" w:rsidRPr="00A603D5" w:rsidRDefault="00A603D5" w:rsidP="00A603D5">
      <w:pPr>
        <w:numPr>
          <w:ilvl w:val="0"/>
          <w:numId w:val="6"/>
        </w:numPr>
        <w:suppressAutoHyphens w:val="0"/>
        <w:spacing w:after="160" w:line="300" w:lineRule="auto"/>
        <w:contextualSpacing/>
        <w:jc w:val="both"/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  <w:t>Podmiot, na którego zasoby powołuje się wykonawca</w:t>
      </w:r>
    </w:p>
    <w:p w14:paraId="404A577E" w14:textId="77777777" w:rsidR="00A603D5" w:rsidRPr="00A603D5" w:rsidRDefault="00A603D5" w:rsidP="00A603D5">
      <w:pPr>
        <w:numPr>
          <w:ilvl w:val="0"/>
          <w:numId w:val="6"/>
        </w:numPr>
        <w:suppressAutoHyphens w:val="0"/>
        <w:spacing w:after="160" w:line="300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  <w:t>każdego z Wykonawców w przypadku składania oferty wspólnej</w:t>
      </w:r>
    </w:p>
    <w:p w14:paraId="120CE446" w14:textId="77777777" w:rsidR="00311AEE" w:rsidRDefault="00311AEE" w:rsidP="005843A9">
      <w:pPr>
        <w:spacing w:line="360" w:lineRule="auto"/>
        <w:jc w:val="both"/>
      </w:pPr>
    </w:p>
    <w:sectPr w:rsidR="00311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D11E" w14:textId="77777777" w:rsidR="000A50A2" w:rsidRDefault="000A50A2">
      <w:r>
        <w:separator/>
      </w:r>
    </w:p>
  </w:endnote>
  <w:endnote w:type="continuationSeparator" w:id="0">
    <w:p w14:paraId="6048BD25" w14:textId="77777777" w:rsidR="000A50A2" w:rsidRDefault="000A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E8C" w14:textId="77777777" w:rsidR="002C23DB" w:rsidRDefault="002C23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5DCF" w14:textId="77777777" w:rsidR="00587C12" w:rsidRPr="00A45F69" w:rsidRDefault="00587C12">
    <w:pPr>
      <w:pStyle w:val="Stopka"/>
      <w:jc w:val="right"/>
      <w:rPr>
        <w:rFonts w:ascii="Arial" w:hAnsi="Arial" w:cs="Arial"/>
      </w:rPr>
    </w:pPr>
    <w:r w:rsidRPr="00A45F69">
      <w:rPr>
        <w:rFonts w:ascii="Arial" w:hAnsi="Arial" w:cs="Arial"/>
      </w:rPr>
      <w:t xml:space="preserve">Strona </w:t>
    </w:r>
    <w:r w:rsidRPr="00A45F69">
      <w:rPr>
        <w:rFonts w:ascii="Arial" w:hAnsi="Arial" w:cs="Arial"/>
        <w:b/>
        <w:bCs/>
      </w:rPr>
      <w:fldChar w:fldCharType="begin"/>
    </w:r>
    <w:r w:rsidRPr="00A45F69">
      <w:rPr>
        <w:rFonts w:ascii="Arial" w:hAnsi="Arial" w:cs="Arial"/>
        <w:b/>
        <w:bCs/>
      </w:rPr>
      <w:instrText>PAGE</w:instrText>
    </w:r>
    <w:r w:rsidRPr="00A45F69">
      <w:rPr>
        <w:rFonts w:ascii="Arial" w:hAnsi="Arial" w:cs="Arial"/>
        <w:b/>
        <w:bCs/>
      </w:rPr>
      <w:fldChar w:fldCharType="separate"/>
    </w:r>
    <w:r w:rsidR="0014024F">
      <w:rPr>
        <w:rFonts w:ascii="Arial" w:hAnsi="Arial" w:cs="Arial"/>
        <w:b/>
        <w:bCs/>
        <w:noProof/>
      </w:rPr>
      <w:t>1</w:t>
    </w:r>
    <w:r w:rsidRPr="00A45F69">
      <w:rPr>
        <w:rFonts w:ascii="Arial" w:hAnsi="Arial" w:cs="Arial"/>
        <w:b/>
        <w:bCs/>
      </w:rPr>
      <w:fldChar w:fldCharType="end"/>
    </w:r>
    <w:r w:rsidRPr="00A45F69">
      <w:rPr>
        <w:rFonts w:ascii="Arial" w:hAnsi="Arial" w:cs="Arial"/>
      </w:rPr>
      <w:t xml:space="preserve"> z </w:t>
    </w:r>
    <w:r w:rsidRPr="00A45F69">
      <w:rPr>
        <w:rFonts w:ascii="Arial" w:hAnsi="Arial" w:cs="Arial"/>
        <w:b/>
        <w:bCs/>
      </w:rPr>
      <w:fldChar w:fldCharType="begin"/>
    </w:r>
    <w:r w:rsidRPr="00A45F69">
      <w:rPr>
        <w:rFonts w:ascii="Arial" w:hAnsi="Arial" w:cs="Arial"/>
        <w:b/>
        <w:bCs/>
      </w:rPr>
      <w:instrText>NUMPAGES</w:instrText>
    </w:r>
    <w:r w:rsidRPr="00A45F69">
      <w:rPr>
        <w:rFonts w:ascii="Arial" w:hAnsi="Arial" w:cs="Arial"/>
        <w:b/>
        <w:bCs/>
      </w:rPr>
      <w:fldChar w:fldCharType="separate"/>
    </w:r>
    <w:r w:rsidR="0014024F">
      <w:rPr>
        <w:rFonts w:ascii="Arial" w:hAnsi="Arial" w:cs="Arial"/>
        <w:b/>
        <w:bCs/>
        <w:noProof/>
      </w:rPr>
      <w:t>2</w:t>
    </w:r>
    <w:r w:rsidRPr="00A45F69">
      <w:rPr>
        <w:rFonts w:ascii="Arial" w:hAnsi="Arial" w:cs="Arial"/>
        <w:b/>
        <w:bCs/>
      </w:rPr>
      <w:fldChar w:fldCharType="end"/>
    </w:r>
  </w:p>
  <w:p w14:paraId="27E1AE8F" w14:textId="77777777" w:rsidR="00587C12" w:rsidRDefault="00587C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9A92" w14:textId="77777777" w:rsidR="002C23DB" w:rsidRDefault="002C2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1997" w14:textId="77777777" w:rsidR="000A50A2" w:rsidRDefault="000A50A2">
      <w:r>
        <w:separator/>
      </w:r>
    </w:p>
  </w:footnote>
  <w:footnote w:type="continuationSeparator" w:id="0">
    <w:p w14:paraId="7B2E7453" w14:textId="77777777" w:rsidR="000A50A2" w:rsidRDefault="000A50A2">
      <w:r>
        <w:continuationSeparator/>
      </w:r>
    </w:p>
  </w:footnote>
  <w:footnote w:id="1">
    <w:p w14:paraId="3CBE1316" w14:textId="77777777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2EF0077" w14:textId="77777777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F1CE65" w14:textId="77777777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87A128" w14:textId="77777777" w:rsidR="008D383B" w:rsidRPr="00761CEB" w:rsidRDefault="008D383B" w:rsidP="008D38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6399" w14:textId="77777777" w:rsidR="002C23DB" w:rsidRDefault="002C23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837E" w14:textId="1209E30B" w:rsidR="00311AEE" w:rsidRPr="003E09F5" w:rsidRDefault="005843A9" w:rsidP="003E09F5">
    <w:pPr>
      <w:pStyle w:val="Nagwek"/>
    </w:pPr>
    <w:r w:rsidRPr="00A30459">
      <w:rPr>
        <w:rFonts w:ascii="Arial" w:hAnsi="Arial"/>
        <w:b/>
        <w:i/>
        <w:sz w:val="20"/>
      </w:rPr>
      <w:t>Nr sprawy</w:t>
    </w:r>
    <w:r w:rsidR="004C0A73">
      <w:rPr>
        <w:rFonts w:ascii="Arial" w:hAnsi="Arial"/>
        <w:b/>
        <w:bCs/>
        <w:i/>
        <w:sz w:val="20"/>
      </w:rPr>
      <w:t xml:space="preserve">: </w:t>
    </w:r>
    <w:r w:rsidR="00FA0DC3">
      <w:rPr>
        <w:rFonts w:ascii="Arial" w:hAnsi="Arial"/>
        <w:b/>
        <w:bCs/>
        <w:i/>
        <w:sz w:val="20"/>
      </w:rPr>
      <w:t>2</w:t>
    </w:r>
    <w:r w:rsidR="00C04780">
      <w:rPr>
        <w:rFonts w:ascii="Arial" w:hAnsi="Arial"/>
        <w:b/>
        <w:bCs/>
        <w:i/>
        <w:sz w:val="20"/>
      </w:rPr>
      <w:t>/202</w:t>
    </w:r>
    <w:r w:rsidR="002C23DB">
      <w:rPr>
        <w:rFonts w:ascii="Arial" w:hAnsi="Arial"/>
        <w:b/>
        <w:bCs/>
        <w:i/>
        <w:sz w:val="20"/>
      </w:rPr>
      <w:t>3</w:t>
    </w:r>
    <w:r w:rsidR="00C04780">
      <w:rPr>
        <w:rFonts w:ascii="Arial" w:hAnsi="Arial"/>
        <w:b/>
        <w:bCs/>
        <w:i/>
        <w:sz w:val="20"/>
      </w:rPr>
      <w:t>/</w:t>
    </w:r>
    <w:r w:rsidR="00FA0DC3">
      <w:rPr>
        <w:rFonts w:ascii="Arial" w:hAnsi="Arial"/>
        <w:b/>
        <w:bCs/>
        <w:i/>
        <w:sz w:val="20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23A4" w14:textId="77777777" w:rsidR="002C23DB" w:rsidRDefault="002C23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44CB7AA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" w15:restartNumberingAfterBreak="0">
    <w:nsid w:val="044509D7"/>
    <w:multiLevelType w:val="hybridMultilevel"/>
    <w:tmpl w:val="57000DB6"/>
    <w:lvl w:ilvl="0" w:tplc="4198B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95D3B"/>
    <w:multiLevelType w:val="hybridMultilevel"/>
    <w:tmpl w:val="0BA2C8C8"/>
    <w:lvl w:ilvl="0" w:tplc="6B46F4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21620"/>
    <w:multiLevelType w:val="hybridMultilevel"/>
    <w:tmpl w:val="F8BA99FA"/>
    <w:lvl w:ilvl="0" w:tplc="AF32BCA4">
      <w:start w:val="10"/>
      <w:numFmt w:val="bullet"/>
      <w:lvlText w:val="–"/>
      <w:lvlJc w:val="left"/>
      <w:pPr>
        <w:ind w:left="720" w:hanging="360"/>
      </w:pPr>
      <w:rPr>
        <w:rFonts w:ascii="Lucida Grande" w:eastAsia="ヒラギノ角ゴ Pro W3" w:hAnsi="Lucida Grande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144205">
    <w:abstractNumId w:val="0"/>
  </w:num>
  <w:num w:numId="2" w16cid:durableId="1537035817">
    <w:abstractNumId w:val="1"/>
  </w:num>
  <w:num w:numId="3" w16cid:durableId="1972861908">
    <w:abstractNumId w:val="2"/>
  </w:num>
  <w:num w:numId="4" w16cid:durableId="26953960">
    <w:abstractNumId w:val="4"/>
  </w:num>
  <w:num w:numId="5" w16cid:durableId="1341010346">
    <w:abstractNumId w:val="3"/>
  </w:num>
  <w:num w:numId="6" w16cid:durableId="847257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ED"/>
    <w:rsid w:val="00046D03"/>
    <w:rsid w:val="00056ED5"/>
    <w:rsid w:val="00074C27"/>
    <w:rsid w:val="000A50A2"/>
    <w:rsid w:val="000A55AA"/>
    <w:rsid w:val="000B6DC8"/>
    <w:rsid w:val="000E26E3"/>
    <w:rsid w:val="000E6EED"/>
    <w:rsid w:val="0014024F"/>
    <w:rsid w:val="001C3F2C"/>
    <w:rsid w:val="002166C4"/>
    <w:rsid w:val="00261A5C"/>
    <w:rsid w:val="00282CCC"/>
    <w:rsid w:val="00293E9D"/>
    <w:rsid w:val="002C23DB"/>
    <w:rsid w:val="002C5B24"/>
    <w:rsid w:val="002F7462"/>
    <w:rsid w:val="00311AEE"/>
    <w:rsid w:val="00317FBB"/>
    <w:rsid w:val="003450E7"/>
    <w:rsid w:val="00381544"/>
    <w:rsid w:val="003D4E6B"/>
    <w:rsid w:val="003E09F5"/>
    <w:rsid w:val="003F28C8"/>
    <w:rsid w:val="003F75C3"/>
    <w:rsid w:val="004217C5"/>
    <w:rsid w:val="00430BA8"/>
    <w:rsid w:val="00432151"/>
    <w:rsid w:val="004C0A73"/>
    <w:rsid w:val="004C1EC4"/>
    <w:rsid w:val="004D3D3F"/>
    <w:rsid w:val="004E1337"/>
    <w:rsid w:val="00504EDC"/>
    <w:rsid w:val="005820E3"/>
    <w:rsid w:val="005843A9"/>
    <w:rsid w:val="00587C12"/>
    <w:rsid w:val="005A450B"/>
    <w:rsid w:val="005D68D0"/>
    <w:rsid w:val="005E5D60"/>
    <w:rsid w:val="005E63CE"/>
    <w:rsid w:val="006409BC"/>
    <w:rsid w:val="00651C07"/>
    <w:rsid w:val="0066125B"/>
    <w:rsid w:val="006A15A0"/>
    <w:rsid w:val="00782B41"/>
    <w:rsid w:val="00786468"/>
    <w:rsid w:val="00793E6D"/>
    <w:rsid w:val="007B126A"/>
    <w:rsid w:val="007C24C0"/>
    <w:rsid w:val="007C29BA"/>
    <w:rsid w:val="007E4EED"/>
    <w:rsid w:val="007F408A"/>
    <w:rsid w:val="008652A5"/>
    <w:rsid w:val="008B005A"/>
    <w:rsid w:val="008D383B"/>
    <w:rsid w:val="0098525E"/>
    <w:rsid w:val="009B7D8C"/>
    <w:rsid w:val="009D022C"/>
    <w:rsid w:val="009E0D87"/>
    <w:rsid w:val="00A20603"/>
    <w:rsid w:val="00A237D0"/>
    <w:rsid w:val="00A45F69"/>
    <w:rsid w:val="00A47D22"/>
    <w:rsid w:val="00A56C1D"/>
    <w:rsid w:val="00A603D5"/>
    <w:rsid w:val="00A8691A"/>
    <w:rsid w:val="00AB057A"/>
    <w:rsid w:val="00AB5BE5"/>
    <w:rsid w:val="00AD45D7"/>
    <w:rsid w:val="00AE39ED"/>
    <w:rsid w:val="00B04450"/>
    <w:rsid w:val="00B35E73"/>
    <w:rsid w:val="00B978A8"/>
    <w:rsid w:val="00BE6B1E"/>
    <w:rsid w:val="00C02669"/>
    <w:rsid w:val="00C04780"/>
    <w:rsid w:val="00C32799"/>
    <w:rsid w:val="00CE14D3"/>
    <w:rsid w:val="00D41D7E"/>
    <w:rsid w:val="00D9749C"/>
    <w:rsid w:val="00DA7922"/>
    <w:rsid w:val="00DE3752"/>
    <w:rsid w:val="00DF0E48"/>
    <w:rsid w:val="00DF1720"/>
    <w:rsid w:val="00E01358"/>
    <w:rsid w:val="00ED18C4"/>
    <w:rsid w:val="00ED4C9F"/>
    <w:rsid w:val="00F42E74"/>
    <w:rsid w:val="00FA0DC3"/>
    <w:rsid w:val="00F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189ED"/>
  <w15:docId w15:val="{2E75D4FB-4554-480E-A08C-69B6C395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b/>
      <w:sz w:val="25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Verdana" w:eastAsia="Arial Unicode MS" w:hAnsi="Verdana" w:cs="Arial Unicode MS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FootnoteCharacters">
    <w:name w:val="Footnote Characters"/>
    <w:rPr>
      <w:vertAlign w:val="superscript"/>
    </w:rPr>
  </w:style>
  <w:style w:type="character" w:styleId="Numerstrony">
    <w:name w:val="page number"/>
    <w:basedOn w:val="Domylnaczcionkaakapitu1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rPr>
      <w:b/>
      <w:szCs w:val="20"/>
    </w:rPr>
  </w:style>
  <w:style w:type="paragraph" w:customStyle="1" w:styleId="Tekstpodstawowy210">
    <w:name w:val="Tekst podstawowy 21"/>
    <w:basedOn w:val="Normalny"/>
    <w:pPr>
      <w:spacing w:before="120"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EED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6EED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DF0E4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587C12"/>
    <w:rPr>
      <w:vertAlign w:val="superscript"/>
    </w:rPr>
  </w:style>
  <w:style w:type="character" w:customStyle="1" w:styleId="StopkaZnak">
    <w:name w:val="Stopka Znak"/>
    <w:link w:val="Stopka"/>
    <w:uiPriority w:val="99"/>
    <w:rsid w:val="00587C1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4B99-411C-4FDA-A92A-03917158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aflorcza</dc:creator>
  <cp:keywords/>
  <cp:lastModifiedBy>Wojciech Krawczuk</cp:lastModifiedBy>
  <cp:revision>4</cp:revision>
  <cp:lastPrinted>2018-03-27T16:59:00Z</cp:lastPrinted>
  <dcterms:created xsi:type="dcterms:W3CDTF">2023-07-12T05:30:00Z</dcterms:created>
  <dcterms:modified xsi:type="dcterms:W3CDTF">2023-07-12T05:35:00Z</dcterms:modified>
</cp:coreProperties>
</file>