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3C9" w:rsidRDefault="000073C9" w:rsidP="000073C9">
      <w:pPr>
        <w:pStyle w:val="Nagwek1"/>
        <w:numPr>
          <w:ilvl w:val="0"/>
          <w:numId w:val="2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2 do Specyfikacji Warunków Zamówienia</w:t>
      </w:r>
    </w:p>
    <w:p w:rsidR="000073C9" w:rsidRDefault="000073C9" w:rsidP="000073C9">
      <w:pPr>
        <w:pStyle w:val="ZacznikidoSWZ"/>
      </w:pPr>
      <w:r>
        <w:rPr>
          <w:rStyle w:val="Mocnewyrnione"/>
          <w:b/>
        </w:rPr>
        <w:t>znak: Rz.271.29.2021</w:t>
      </w:r>
    </w:p>
    <w:p w:rsidR="000073C9" w:rsidRDefault="000073C9" w:rsidP="000073C9">
      <w:pPr>
        <w:pStyle w:val="ZacznikidoSWZ"/>
        <w:spacing w:before="113"/>
        <w:ind w:left="2494"/>
        <w:jc w:val="left"/>
      </w:pPr>
      <w:r>
        <w:t>Składany przez wykonawcę/</w:t>
      </w:r>
      <w:proofErr w:type="spellStart"/>
      <w:r>
        <w:t>ców</w:t>
      </w:r>
      <w:proofErr w:type="spellEnd"/>
      <w:r>
        <w:t xml:space="preserve"> wraz z ofertą</w:t>
      </w:r>
    </w:p>
    <w:p w:rsidR="000073C9" w:rsidRDefault="000073C9" w:rsidP="000073C9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8" type="#_x0000_t75" style="width:198.75pt;height:57pt" o:ole="">
            <v:imagedata r:id="rId7" o:title=""/>
          </v:shape>
          <w:control r:id="rId8" w:name="Pole tekstowe: Nazwa Wykonawcy1" w:shapeid="_x0000_i1168"/>
        </w:object>
      </w:r>
    </w:p>
    <w:p w:rsidR="000073C9" w:rsidRDefault="000073C9" w:rsidP="000073C9">
      <w:pPr>
        <w:pStyle w:val="Opisypl"/>
        <w:spacing w:before="0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0073C9" w:rsidRDefault="000073C9" w:rsidP="000073C9">
      <w:pPr>
        <w:pStyle w:val="Nagwek2"/>
        <w:numPr>
          <w:ilvl w:val="1"/>
          <w:numId w:val="2"/>
        </w:numPr>
        <w:spacing w:before="283"/>
        <w:ind w:left="1814" w:firstLine="1247"/>
      </w:pPr>
      <w:r>
        <w:rPr>
          <w:rStyle w:val="Mocnewyrnione"/>
          <w:b/>
          <w:sz w:val="26"/>
          <w:szCs w:val="26"/>
        </w:rPr>
        <w:t>Oświadczenie WYKONAWCY</w:t>
      </w:r>
      <w:r>
        <w:rPr>
          <w:rStyle w:val="Mocnewyrnione"/>
          <w:b/>
          <w:sz w:val="26"/>
          <w:szCs w:val="26"/>
        </w:rPr>
        <w:br/>
        <w:t xml:space="preserve">składane na podstawie art. 125 ust. 1 ustawy </w:t>
      </w:r>
      <w:proofErr w:type="spellStart"/>
      <w:r>
        <w:rPr>
          <w:rStyle w:val="Mocnewyrnione"/>
          <w:b/>
          <w:sz w:val="26"/>
          <w:szCs w:val="26"/>
        </w:rPr>
        <w:t>Pzp</w:t>
      </w:r>
      <w:proofErr w:type="spellEnd"/>
    </w:p>
    <w:p w:rsidR="000073C9" w:rsidRDefault="000073C9" w:rsidP="000073C9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0073C9" w:rsidRDefault="000073C9" w:rsidP="000073C9">
      <w:pPr>
        <w:pStyle w:val="Tekstpodstawowy"/>
        <w:rPr>
          <w:szCs w:val="22"/>
        </w:rPr>
      </w:pPr>
      <w:r>
        <w:rPr>
          <w:szCs w:val="22"/>
        </w:rPr>
        <w:t>Przebudowa lokalnego węzła przesiadkowego przy ul. Olszankowej w Legionowie</w:t>
      </w:r>
    </w:p>
    <w:p w:rsidR="000073C9" w:rsidRDefault="000073C9" w:rsidP="000073C9">
      <w:pPr>
        <w:pStyle w:val="Sekcjazacznika"/>
        <w:shd w:val="clear" w:color="auto" w:fill="000000"/>
      </w:pPr>
      <w:r>
        <w:rPr>
          <w:rStyle w:val="Mocnewyrnione"/>
          <w:rFonts w:eastAsia="Calibri" w:cs="Calibri"/>
          <w:b/>
          <w:color w:val="FFFFFF"/>
          <w:spacing w:val="-1"/>
          <w:sz w:val="24"/>
          <w:szCs w:val="24"/>
          <w:lang w:eastAsia="pl-PL" w:bidi="ar-SA"/>
        </w:rPr>
        <w:t xml:space="preserve">Oświadczenie </w:t>
      </w:r>
      <w:r>
        <w:rPr>
          <w:rStyle w:val="Mocnewyrnione"/>
          <w:rFonts w:eastAsia="Calibri" w:cs="Calibri"/>
          <w:b/>
          <w:color w:val="FFFFFF"/>
          <w:spacing w:val="-1"/>
          <w:sz w:val="24"/>
          <w:szCs w:val="24"/>
        </w:rPr>
        <w:t>o</w:t>
      </w:r>
      <w:r>
        <w:rPr>
          <w:rStyle w:val="Mocnewyrnione"/>
          <w:rFonts w:eastAsia="Calibri" w:cs="Calibri"/>
          <w:b/>
          <w:color w:val="FFFFFF"/>
          <w:spacing w:val="-1"/>
          <w:sz w:val="24"/>
          <w:szCs w:val="24"/>
          <w:lang w:eastAsia="pl-PL" w:bidi="ar-SA"/>
        </w:rPr>
        <w:t xml:space="preserve"> spełnienie warunków udziału w postępowaniu:</w:t>
      </w:r>
    </w:p>
    <w:p w:rsidR="000073C9" w:rsidRDefault="000073C9" w:rsidP="000073C9">
      <w:pPr>
        <w:pStyle w:val="Tekstpodstawowy"/>
        <w:spacing w:line="360" w:lineRule="auto"/>
      </w:pPr>
      <w:r>
        <w:rPr>
          <w:rFonts w:cs="Arial"/>
        </w:rPr>
        <w:t xml:space="preserve">Oświadczam, że Wykonawca spełnia </w:t>
      </w:r>
      <w:r>
        <w:rPr>
          <w:rStyle w:val="Mocnewyrnione"/>
          <w:rFonts w:eastAsia="Calibri" w:cs="Arial"/>
          <w:b w:val="0"/>
          <w:bCs w:val="0"/>
          <w:spacing w:val="-1"/>
          <w:lang w:eastAsia="pl-PL" w:bidi="ar-SA"/>
        </w:rPr>
        <w:t>warunki udziału w postępowaniu określone przez zamawiającego w:</w:t>
      </w:r>
    </w:p>
    <w:p w:rsidR="000073C9" w:rsidRDefault="000073C9" w:rsidP="000073C9">
      <w:pPr>
        <w:pStyle w:val="Tekstpodstawowy"/>
        <w:spacing w:line="360" w:lineRule="auto"/>
      </w:pPr>
      <w:r>
        <w:rPr>
          <w:rStyle w:val="Mocnewyrnione"/>
          <w:rFonts w:eastAsia="Calibri" w:cs="Arial"/>
          <w:b w:val="0"/>
          <w:bCs w:val="0"/>
          <w:spacing w:val="-1"/>
        </w:rPr>
        <w:object w:dxaOrig="225" w:dyaOrig="225">
          <v:shape id="_x0000_i1167" type="#_x0000_t75" style="width:8.25pt;height:12.75pt" o:ole="">
            <v:imagedata r:id="rId9" o:title=""/>
          </v:shape>
          <w:control r:id="rId10" w:name="Pole wyboru" w:shapeid="_x0000_i1167"/>
        </w:object>
      </w:r>
      <w:r>
        <w:rPr>
          <w:rStyle w:val="Mocnewyrnione"/>
          <w:rFonts w:eastAsia="Calibri" w:cs="Arial"/>
          <w:spacing w:val="-1"/>
          <w:lang w:eastAsia="pl-PL" w:bidi="ar-SA"/>
        </w:rPr>
        <w:t> § 8 ust. 2 pkt 1 SWZ,</w:t>
      </w:r>
    </w:p>
    <w:p w:rsidR="000073C9" w:rsidRDefault="000073C9" w:rsidP="000073C9">
      <w:pPr>
        <w:pStyle w:val="Tekstpodstawowy"/>
        <w:spacing w:line="360" w:lineRule="auto"/>
      </w:pPr>
      <w:r>
        <w:rPr>
          <w:rStyle w:val="Mocnewyrnione"/>
          <w:rFonts w:eastAsia="Calibri" w:cs="Arial"/>
          <w:b w:val="0"/>
          <w:bCs w:val="0"/>
          <w:spacing w:val="-1"/>
        </w:rPr>
        <w:object w:dxaOrig="225" w:dyaOrig="225">
          <v:shape id="_x0000_i1166" type="#_x0000_t75" style="width:8.25pt;height:12.75pt" o:ole="">
            <v:imagedata r:id="rId11" o:title=""/>
          </v:shape>
          <w:control r:id="rId12" w:name="Pole wyboru1" w:shapeid="_x0000_i1166"/>
        </w:object>
      </w:r>
      <w:r>
        <w:rPr>
          <w:rStyle w:val="Mocnewyrnione"/>
          <w:rFonts w:eastAsia="Calibri" w:cs="Arial"/>
          <w:spacing w:val="-1"/>
          <w:lang w:eastAsia="pl-PL" w:bidi="ar-SA"/>
        </w:rPr>
        <w:t> § 8 ust. 3 pkt 1 SWZ,</w:t>
      </w:r>
    </w:p>
    <w:p w:rsidR="000073C9" w:rsidRDefault="000073C9" w:rsidP="000073C9">
      <w:pPr>
        <w:pStyle w:val="Tekstpodstawowy"/>
        <w:spacing w:line="360" w:lineRule="auto"/>
      </w:pPr>
      <w:r>
        <w:rPr>
          <w:rStyle w:val="Mocnewyrnione"/>
          <w:rFonts w:eastAsia="Calibri" w:cs="Arial"/>
          <w:b w:val="0"/>
          <w:bCs w:val="0"/>
          <w:spacing w:val="-1"/>
        </w:rPr>
        <w:object w:dxaOrig="225" w:dyaOrig="225">
          <v:shape id="_x0000_i1165" type="#_x0000_t75" style="width:8.25pt;height:12.75pt" o:ole="">
            <v:imagedata r:id="rId13" o:title=""/>
          </v:shape>
          <w:control r:id="rId14" w:name="Pole wyboru2" w:shapeid="_x0000_i1165"/>
        </w:object>
      </w:r>
      <w:r>
        <w:rPr>
          <w:rStyle w:val="Mocnewyrnione"/>
          <w:rFonts w:eastAsia="Calibri" w:cs="Arial"/>
          <w:spacing w:val="-1"/>
          <w:lang w:eastAsia="pl-PL" w:bidi="ar-SA"/>
        </w:rPr>
        <w:t> § 8 ust. 3 pkt 2 SWZ,</w:t>
      </w:r>
    </w:p>
    <w:p w:rsidR="000073C9" w:rsidRDefault="000073C9" w:rsidP="000073C9">
      <w:pPr>
        <w:pStyle w:val="Tekstpodstawowy"/>
        <w:spacing w:line="360" w:lineRule="auto"/>
      </w:pPr>
      <w:r>
        <w:rPr>
          <w:rStyle w:val="Mocnewyrnione"/>
          <w:rFonts w:eastAsia="Calibri" w:cs="Arial"/>
          <w:b w:val="0"/>
          <w:bCs w:val="0"/>
          <w:spacing w:val="-1"/>
        </w:rPr>
        <w:object w:dxaOrig="225" w:dyaOrig="225">
          <v:shape id="_x0000_i1164" type="#_x0000_t75" style="width:8.25pt;height:12.75pt" o:ole="">
            <v:imagedata r:id="rId15" o:title=""/>
          </v:shape>
          <w:control r:id="rId16" w:name="Pole wyboru3" w:shapeid="_x0000_i1164"/>
        </w:object>
      </w:r>
      <w:r>
        <w:rPr>
          <w:rStyle w:val="Mocnewyrnione"/>
          <w:rFonts w:eastAsia="Calibri" w:cs="Arial"/>
          <w:spacing w:val="-1"/>
          <w:lang w:eastAsia="pl-PL" w:bidi="ar-SA"/>
        </w:rPr>
        <w:t> § 8 ust. 3 pkt 3 SWZ</w:t>
      </w:r>
    </w:p>
    <w:p w:rsidR="000073C9" w:rsidRDefault="000073C9" w:rsidP="000073C9">
      <w:pPr>
        <w:pStyle w:val="Sekcjazacznika"/>
        <w:shd w:val="clear" w:color="auto" w:fill="000000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Oświadczenie o niepodleganiu wykluczeniu:</w:t>
      </w:r>
    </w:p>
    <w:p w:rsidR="000073C9" w:rsidRDefault="000073C9" w:rsidP="000073C9">
      <w:pPr>
        <w:pStyle w:val="Tekstpodstawowy"/>
        <w:spacing w:line="360" w:lineRule="auto"/>
      </w:pPr>
      <w:r>
        <w:rPr>
          <w:rStyle w:val="Mocnewyrnione"/>
          <w:rFonts w:eastAsia="Calibri" w:cs="Arial"/>
          <w:b w:val="0"/>
          <w:bCs w:val="0"/>
          <w:spacing w:val="-1"/>
        </w:rPr>
        <w:object w:dxaOrig="225" w:dyaOrig="225">
          <v:shape id="_x0000_i1163" type="#_x0000_t75" style="width:8.25pt;height:12.75pt" o:ole="">
            <v:imagedata r:id="rId17" o:title=""/>
          </v:shape>
          <w:control r:id="rId18" w:name="Pole wyboru4" w:shapeid="_x0000_i1163"/>
        </w:object>
      </w:r>
      <w:r>
        <w:rPr>
          <w:rStyle w:val="Mocnewyrnione"/>
          <w:rFonts w:eastAsia="Calibri" w:cs="Arial"/>
          <w:spacing w:val="-1"/>
          <w:lang w:eastAsia="pl-PL" w:bidi="ar-SA"/>
        </w:rPr>
        <w:t> </w:t>
      </w:r>
      <w:r>
        <w:rPr>
          <w:rFonts w:cs="Arial"/>
        </w:rPr>
        <w:t xml:space="preserve">Oświadczam, że Wykonawca nie podlega wykluczeniu na podstawie art. 108 ust. 1 pkt 1-6 ustawy </w:t>
      </w:r>
      <w:proofErr w:type="spellStart"/>
      <w:r>
        <w:rPr>
          <w:rFonts w:cs="Arial"/>
        </w:rPr>
        <w:t>Pzp</w:t>
      </w:r>
      <w:proofErr w:type="spellEnd"/>
    </w:p>
    <w:p w:rsidR="000073C9" w:rsidRDefault="000073C9" w:rsidP="000073C9">
      <w:pPr>
        <w:pStyle w:val="Tekstpodstawowy"/>
        <w:spacing w:line="360" w:lineRule="auto"/>
      </w:pPr>
      <w:r>
        <w:rPr>
          <w:rStyle w:val="Mocnewyrnione"/>
          <w:rFonts w:eastAsia="Calibri" w:cs="Arial"/>
          <w:b w:val="0"/>
          <w:bCs w:val="0"/>
          <w:spacing w:val="-1"/>
        </w:rPr>
        <w:object w:dxaOrig="225" w:dyaOrig="225">
          <v:shape id="_x0000_i1162" type="#_x0000_t75" style="width:8.25pt;height:12.75pt" o:ole="">
            <v:imagedata r:id="rId19" o:title=""/>
          </v:shape>
          <w:control r:id="rId20" w:name="Pole wyboru5" w:shapeid="_x0000_i1162"/>
        </w:object>
      </w:r>
      <w:r>
        <w:rPr>
          <w:rStyle w:val="Mocnewyrnione"/>
          <w:rFonts w:eastAsia="Calibri" w:cs="Arial"/>
          <w:spacing w:val="-1"/>
          <w:lang w:eastAsia="pl-PL" w:bidi="ar-SA"/>
        </w:rPr>
        <w:t> </w:t>
      </w:r>
      <w:r>
        <w:rPr>
          <w:rFonts w:cs="Arial"/>
        </w:rPr>
        <w:t xml:space="preserve">Oświadczam, że Wykonawca podlega wykluczeniu na podstawie art. </w:t>
      </w:r>
      <w:r>
        <w:rPr>
          <w:rFonts w:cs="Arial"/>
        </w:rPr>
        <w:object w:dxaOrig="225" w:dyaOrig="225">
          <v:shape id="_x0000_i1161" type="#_x0000_t75" style="width:128.25pt;height:19.5pt" o:ole="">
            <v:imagedata r:id="rId21" o:title=""/>
          </v:shape>
          <w:control r:id="rId22" w:name="Pole tekstowe: Podstawy wykluczenia" w:shapeid="_x0000_i1161"/>
        </w:object>
      </w:r>
      <w:r>
        <w:rPr>
          <w:rFonts w:cs="Arial"/>
        </w:rPr>
        <w:t xml:space="preserve">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</w:t>
      </w:r>
      <w:r>
        <w:rPr>
          <w:rStyle w:val="Mocnewyrnione"/>
          <w:rFonts w:eastAsia="Times New Roman" w:cs="Times New Roman"/>
          <w:b w:val="0"/>
          <w:bCs w:val="0"/>
          <w:spacing w:val="-1"/>
          <w:lang w:eastAsia="pl-PL" w:bidi="ar-SA"/>
        </w:rPr>
        <w:t xml:space="preserve">(podać mającą zastosowanie podstawę wykluczenia spośród wymienionych w art. 108 ust. 1 ustawy </w:t>
      </w:r>
      <w:proofErr w:type="spellStart"/>
      <w:r>
        <w:rPr>
          <w:rStyle w:val="Mocnewyrnione"/>
          <w:rFonts w:eastAsia="Times New Roman" w:cs="Times New Roman"/>
          <w:b w:val="0"/>
          <w:bCs w:val="0"/>
          <w:spacing w:val="-1"/>
          <w:lang w:eastAsia="pl-PL" w:bidi="ar-SA"/>
        </w:rPr>
        <w:t>Pzp</w:t>
      </w:r>
      <w:proofErr w:type="spellEnd"/>
      <w:r>
        <w:rPr>
          <w:rStyle w:val="Mocnewyrnione"/>
          <w:rFonts w:eastAsia="Times New Roman" w:cs="Times New Roman"/>
          <w:b w:val="0"/>
          <w:bCs w:val="0"/>
          <w:spacing w:val="-1"/>
          <w:lang w:eastAsia="pl-PL" w:bidi="ar-SA"/>
        </w:rPr>
        <w:t>)</w:t>
      </w:r>
    </w:p>
    <w:p w:rsidR="000073C9" w:rsidRDefault="000073C9" w:rsidP="000073C9">
      <w:pPr>
        <w:pStyle w:val="Tekstpodstawowy"/>
        <w:spacing w:line="360" w:lineRule="auto"/>
      </w:pPr>
      <w:r>
        <w:rPr>
          <w:rStyle w:val="Mocnewyrnione"/>
          <w:rFonts w:eastAsia="Times New Roman" w:cs="Times New Roman"/>
          <w:b w:val="0"/>
          <w:bCs w:val="0"/>
          <w:spacing w:val="-1"/>
          <w:lang w:eastAsia="pl-PL" w:bidi="ar-SA"/>
        </w:rPr>
        <w:t xml:space="preserve">Jednocześnie oświadczam, że w związku z ww. okolicznością, na podstawie art. 110 ust. 2 ustawy </w:t>
      </w:r>
      <w:proofErr w:type="spellStart"/>
      <w:r>
        <w:rPr>
          <w:rStyle w:val="Mocnewyrnione"/>
          <w:rFonts w:eastAsia="Times New Roman" w:cs="Times New Roman"/>
          <w:b w:val="0"/>
          <w:bCs w:val="0"/>
          <w:spacing w:val="-1"/>
          <w:lang w:eastAsia="pl-PL" w:bidi="ar-SA"/>
        </w:rPr>
        <w:t>Pzp</w:t>
      </w:r>
      <w:proofErr w:type="spellEnd"/>
      <w:r>
        <w:rPr>
          <w:rStyle w:val="Mocnewyrnione"/>
          <w:rFonts w:eastAsia="Times New Roman" w:cs="Times New Roman"/>
          <w:b w:val="0"/>
          <w:bCs w:val="0"/>
          <w:spacing w:val="-1"/>
          <w:lang w:eastAsia="pl-PL" w:bidi="ar-SA"/>
        </w:rPr>
        <w:t xml:space="preserve"> podjąłem następujące środki naprawcze</w:t>
      </w:r>
      <w:r>
        <w:rPr>
          <w:rStyle w:val="Mocnewyrnione"/>
          <w:rFonts w:eastAsia="Calibri" w:cs="Calibri Light"/>
          <w:b w:val="0"/>
          <w:bCs w:val="0"/>
          <w:spacing w:val="-1"/>
          <w:lang w:eastAsia="pl-PL" w:bidi="ar-SA"/>
        </w:rPr>
        <w:t>:</w:t>
      </w:r>
    </w:p>
    <w:p w:rsidR="000073C9" w:rsidRDefault="000073C9" w:rsidP="000073C9">
      <w:pPr>
        <w:widowControl w:val="0"/>
        <w:autoSpaceDE w:val="0"/>
        <w:spacing w:before="0" w:after="0" w:line="360" w:lineRule="auto"/>
        <w:ind w:left="227"/>
        <w:rPr>
          <w:rFonts w:ascii="Arial" w:hAnsi="Arial"/>
          <w:b/>
          <w:bCs/>
          <w:sz w:val="20"/>
          <w:szCs w:val="20"/>
        </w:rPr>
      </w:pPr>
      <w:r>
        <w:rPr>
          <w:rStyle w:val="Mocnewyrnione"/>
          <w:rFonts w:eastAsia="Calibri" w:cs="Calibri Light"/>
          <w:spacing w:val="-1"/>
        </w:rPr>
        <w:object w:dxaOrig="225" w:dyaOrig="225">
          <v:shape id="_x0000_i1160" type="#_x0000_t75" style="width:470.25pt;height:69.75pt" o:ole="">
            <v:imagedata r:id="rId23" o:title=""/>
          </v:shape>
          <w:control r:id="rId24" w:name="Pole tekstowe: Podjęte środki naprawcze" w:shapeid="_x0000_i1160"/>
        </w:object>
      </w:r>
    </w:p>
    <w:p w:rsidR="000073C9" w:rsidRDefault="000073C9" w:rsidP="000073C9">
      <w:pPr>
        <w:pStyle w:val="Tekstpodstawowy"/>
        <w:spacing w:line="360" w:lineRule="auto"/>
      </w:pPr>
      <w:r>
        <w:rPr>
          <w:rStyle w:val="Mocnewyrni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073C9" w:rsidRDefault="000073C9" w:rsidP="000073C9">
      <w:pPr>
        <w:pStyle w:val="UwagadozapisuSWZ"/>
        <w:spacing w:before="283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</w:t>
      </w:r>
    </w:p>
    <w:p w:rsidR="000073C9" w:rsidRDefault="000073C9" w:rsidP="000073C9">
      <w:pPr>
        <w:pStyle w:val="UwagadozapisuSWZ"/>
        <w:ind w:left="0"/>
        <w:rPr>
          <w:sz w:val="20"/>
          <w:szCs w:val="20"/>
        </w:rPr>
      </w:pPr>
      <w:r>
        <w:rPr>
          <w:rFonts w:cs="Calibri"/>
          <w:color w:val="00000A"/>
          <w:sz w:val="20"/>
          <w:szCs w:val="20"/>
        </w:rPr>
        <w:t xml:space="preserve">I. Oświadczenie </w:t>
      </w:r>
      <w:r>
        <w:rPr>
          <w:rFonts w:eastAsia="TimesNewRomanPSMT" w:cs="TimesNewRomanPSMT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 jednego z wykonawców ubiegających się wspólnie o udzielenie zamówienia).</w:t>
      </w:r>
    </w:p>
    <w:p w:rsidR="000073C9" w:rsidRPr="000073C9" w:rsidRDefault="000073C9" w:rsidP="000073C9">
      <w:pPr>
        <w:pStyle w:val="UwagadozapisuSWZ"/>
        <w:ind w:left="0"/>
        <w:rPr>
          <w:rFonts w:cs="Arial"/>
          <w:sz w:val="20"/>
          <w:szCs w:val="20"/>
        </w:rPr>
      </w:pPr>
      <w:r>
        <w:rPr>
          <w:rFonts w:cs="Calibri"/>
          <w:color w:val="00000A"/>
          <w:sz w:val="20"/>
          <w:szCs w:val="20"/>
        </w:rPr>
        <w:t xml:space="preserve">II. </w:t>
      </w:r>
      <w:r>
        <w:rPr>
          <w:sz w:val="20"/>
          <w:szCs w:val="20"/>
        </w:rPr>
        <w:t xml:space="preserve">W przypadku wspólnego ubiegania się o zamówienie przez wykonawców, oświadczenie, o którym mowa, składa każdy z wykonawców składających ofertę wspólną we własnym imieniu. Oświadczenia te </w:t>
      </w:r>
      <w:r w:rsidRPr="000073C9">
        <w:rPr>
          <w:rFonts w:cs="Arial"/>
          <w:sz w:val="20"/>
          <w:szCs w:val="20"/>
        </w:rPr>
        <w:t>potwierdzają brak podstaw wykluczenia oraz spełnianie warunków udziału w postępowaniu w zakresie, w jakim każ</w:t>
      </w:r>
      <w:bookmarkStart w:id="0" w:name="_GoBack"/>
      <w:bookmarkEnd w:id="0"/>
      <w:r w:rsidRPr="000073C9">
        <w:rPr>
          <w:rFonts w:cs="Arial"/>
          <w:sz w:val="20"/>
          <w:szCs w:val="20"/>
        </w:rPr>
        <w:t>dy z wykonawców wykazuje spełnianie warunków udziału w postępowaniu.</w:t>
      </w:r>
    </w:p>
    <w:p w:rsidR="000D3E31" w:rsidRPr="000073C9" w:rsidRDefault="000073C9" w:rsidP="000073C9">
      <w:pPr>
        <w:spacing w:before="0" w:after="0"/>
        <w:rPr>
          <w:rFonts w:ascii="Arial" w:hAnsi="Arial" w:cs="Arial"/>
        </w:rPr>
      </w:pPr>
      <w:r w:rsidRPr="000073C9">
        <w:rPr>
          <w:rStyle w:val="Mocnewyrnione"/>
          <w:rFonts w:ascii="Arial" w:eastAsia="Calibri" w:hAnsi="Arial" w:cs="Arial"/>
          <w:b w:val="0"/>
          <w:bCs w:val="0"/>
          <w:color w:val="auto"/>
          <w:spacing w:val="-1"/>
          <w:kern w:val="0"/>
          <w:sz w:val="20"/>
          <w:szCs w:val="20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 w:rsidR="000D3E31" w:rsidRPr="000073C9">
      <w:footerReference w:type="default" r:id="rId25"/>
      <w:pgSz w:w="11906" w:h="16838"/>
      <w:pgMar w:top="850" w:right="1134" w:bottom="913" w:left="1134" w:header="0" w:footer="397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63" w:rsidRDefault="005D0AC8">
      <w:pPr>
        <w:spacing w:before="0" w:after="0"/>
      </w:pPr>
      <w:r>
        <w:separator/>
      </w:r>
    </w:p>
  </w:endnote>
  <w:endnote w:type="continuationSeparator" w:id="0">
    <w:p w:rsidR="00A80363" w:rsidRDefault="005D0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tarSymbol">
    <w:altName w:val="Arial Unicode MS"/>
    <w:charset w:val="02"/>
    <w:family w:val="auto"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;Arial 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31" w:rsidRDefault="005D0AC8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>
      <w:rPr>
        <w:rFonts w:ascii="Calibri" w:hAnsi="Calibri"/>
        <w:sz w:val="20"/>
        <w:szCs w:val="20"/>
      </w:rPr>
      <w:fldChar w:fldCharType="separate"/>
    </w:r>
    <w:r w:rsidR="000073C9">
      <w:rPr>
        <w:rFonts w:ascii="Calibri" w:hAnsi="Calibri"/>
        <w:noProof/>
        <w:sz w:val="20"/>
        <w:szCs w:val="20"/>
      </w:rPr>
      <w:t>2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63" w:rsidRDefault="005D0AC8">
      <w:pPr>
        <w:spacing w:before="0" w:after="0"/>
      </w:pPr>
      <w:r>
        <w:separator/>
      </w:r>
    </w:p>
  </w:footnote>
  <w:footnote w:type="continuationSeparator" w:id="0">
    <w:p w:rsidR="00A80363" w:rsidRDefault="005D0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A93"/>
    <w:multiLevelType w:val="multilevel"/>
    <w:tmpl w:val="39468FE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BF2F9D"/>
    <w:multiLevelType w:val="multilevel"/>
    <w:tmpl w:val="8D7079C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5137618C"/>
    <w:multiLevelType w:val="multilevel"/>
    <w:tmpl w:val="2130AB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3" w15:restartNumberingAfterBreak="0">
    <w:nsid w:val="7F0C34FC"/>
    <w:multiLevelType w:val="multilevel"/>
    <w:tmpl w:val="BE64BB1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31"/>
    <w:rsid w:val="000073C9"/>
    <w:rsid w:val="00042B84"/>
    <w:rsid w:val="00081F12"/>
    <w:rsid w:val="000D3E31"/>
    <w:rsid w:val="001B023A"/>
    <w:rsid w:val="00203531"/>
    <w:rsid w:val="005D0AC8"/>
    <w:rsid w:val="00804404"/>
    <w:rsid w:val="00A80363"/>
    <w:rsid w:val="00E2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31EA9B0A-4B4F-43E6-8D05-6805460E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2"/>
        <w:sz w:val="22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83" w:after="113" w:line="276" w:lineRule="auto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0" w:after="0" w:line="276" w:lineRule="auto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283" w:after="113" w:line="276" w:lineRule="auto"/>
      <w:jc w:val="center"/>
      <w:outlineLvl w:val="2"/>
    </w:pPr>
    <w:rPr>
      <w:rFonts w:ascii="Arial" w:hAnsi="Arial"/>
      <w:b/>
      <w:bCs/>
      <w:sz w:val="22"/>
      <w:szCs w:val="22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113" w:after="113"/>
      <w:ind w:left="340"/>
      <w:outlineLvl w:val="3"/>
    </w:pPr>
    <w:rPr>
      <w:rFonts w:ascii="Arial" w:hAnsi="Arial"/>
      <w:b/>
      <w:bCs/>
      <w:sz w:val="22"/>
      <w:szCs w:val="22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Character20style">
    <w:name w:val="Character_20_style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eichenformat">
    <w:name w:val="Zeichenformat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czeindeksu">
    <w:name w:val="Łącze indeksu"/>
    <w:qFormat/>
  </w:style>
  <w:style w:type="character" w:customStyle="1" w:styleId="Numeracjawierszy">
    <w:name w:val="Numeracja wierszy"/>
  </w:style>
  <w:style w:type="character" w:customStyle="1" w:styleId="WWCharLFO59LVL2">
    <w:name w:val="WW_CharLFO59LVL2"/>
    <w:qFormat/>
    <w:rPr>
      <w:rFonts w:ascii="Arial" w:hAnsi="Arial"/>
      <w:b w:val="0"/>
      <w:bCs w:val="0"/>
    </w:rPr>
  </w:style>
  <w:style w:type="character" w:customStyle="1" w:styleId="WWCharLFO59LVL3">
    <w:name w:val="WW_CharLFO59LVL3"/>
    <w:qFormat/>
    <w:rPr>
      <w:rFonts w:ascii="OpenSymbol" w:eastAsia="OpenSymbol" w:hAnsi="OpenSymbol" w:cs="OpenSymbol"/>
    </w:rPr>
  </w:style>
  <w:style w:type="character" w:customStyle="1" w:styleId="WWCharLFO59LVL4">
    <w:name w:val="WW_CharLFO59LVL4"/>
    <w:qFormat/>
    <w:rPr>
      <w:rFonts w:ascii="OpenSymbol" w:eastAsia="OpenSymbol" w:hAnsi="OpenSymbol" w:cs="OpenSymbol"/>
    </w:rPr>
  </w:style>
  <w:style w:type="character" w:customStyle="1" w:styleId="WWCharLFO59LVL5">
    <w:name w:val="WW_CharLFO59LVL5"/>
    <w:qFormat/>
    <w:rPr>
      <w:rFonts w:ascii="OpenSymbol" w:eastAsia="OpenSymbol" w:hAnsi="OpenSymbol" w:cs="OpenSymbol"/>
    </w:rPr>
  </w:style>
  <w:style w:type="character" w:customStyle="1" w:styleId="WWCharLFO59LVL6">
    <w:name w:val="WW_CharLFO59LVL6"/>
    <w:qFormat/>
    <w:rPr>
      <w:rFonts w:ascii="OpenSymbol" w:eastAsia="OpenSymbol" w:hAnsi="OpenSymbol" w:cs="OpenSymbol"/>
    </w:rPr>
  </w:style>
  <w:style w:type="character" w:customStyle="1" w:styleId="WWCharLFO59LVL7">
    <w:name w:val="WW_CharLFO59LVL7"/>
    <w:qFormat/>
    <w:rPr>
      <w:rFonts w:ascii="OpenSymbol" w:eastAsia="OpenSymbol" w:hAnsi="OpenSymbol" w:cs="OpenSymbol"/>
    </w:rPr>
  </w:style>
  <w:style w:type="character" w:customStyle="1" w:styleId="WWCharLFO59LVL8">
    <w:name w:val="WW_CharLFO59LVL8"/>
    <w:qFormat/>
    <w:rPr>
      <w:rFonts w:ascii="OpenSymbol" w:eastAsia="OpenSymbol" w:hAnsi="OpenSymbol" w:cs="OpenSymbol"/>
    </w:rPr>
  </w:style>
  <w:style w:type="character" w:customStyle="1" w:styleId="WWCharLFO59LVL9">
    <w:name w:val="WW_CharLFO59LVL9"/>
    <w:qFormat/>
    <w:rPr>
      <w:rFonts w:ascii="OpenSymbol" w:eastAsia="OpenSymbol" w:hAnsi="OpenSymbol" w:cs="OpenSymbol"/>
    </w:rPr>
  </w:style>
  <w:style w:type="character" w:customStyle="1" w:styleId="Cytat1">
    <w:name w:val="Cytat1"/>
    <w:qFormat/>
    <w:rPr>
      <w:i/>
      <w:iCs/>
    </w:rPr>
  </w:style>
  <w:style w:type="character" w:customStyle="1" w:styleId="Tekstrdowy">
    <w:name w:val="Tekst źródłowy"/>
    <w:qFormat/>
    <w:rPr>
      <w:rFonts w:ascii="Liberation Mono" w:eastAsia="Liberation Mono" w:hAnsi="Liberation Mono" w:cs="Liberation Mono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">
    <w:name w:val="Body Text"/>
    <w:basedOn w:val="Normalny"/>
    <w:link w:val="TekstpodstawowyZnak"/>
    <w:pPr>
      <w:spacing w:before="0" w:after="0" w:line="276" w:lineRule="auto"/>
    </w:pPr>
    <w:rPr>
      <w:rFonts w:ascii="Arial" w:hAnsi="Arial"/>
    </w:rPr>
  </w:style>
  <w:style w:type="paragraph" w:styleId="Akapitzlist">
    <w:name w:val="List Paragraph"/>
    <w:basedOn w:val="Normalny"/>
    <w:qFormat/>
    <w:pPr>
      <w:spacing w:before="0" w:after="160"/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 w:val="24"/>
    </w:rPr>
  </w:style>
  <w:style w:type="paragraph" w:customStyle="1" w:styleId="St4-punkt">
    <w:name w:val="St4-punkt"/>
    <w:basedOn w:val="Normalny"/>
    <w:qFormat/>
    <w:pPr>
      <w:autoSpaceDE w:val="0"/>
      <w:spacing w:before="0" w:after="0"/>
      <w:ind w:left="680" w:hanging="340"/>
      <w:jc w:val="both"/>
    </w:pPr>
  </w:style>
  <w:style w:type="paragraph" w:customStyle="1" w:styleId="Default">
    <w:name w:val="Default"/>
    <w:basedOn w:val="Normalny"/>
    <w:qFormat/>
    <w:pPr>
      <w:autoSpaceDE w:val="0"/>
      <w:spacing w:line="480" w:lineRule="auto"/>
    </w:pPr>
    <w:rPr>
      <w:rFonts w:ascii="Arial" w:eastAsia="Times New Roman" w:hAnsi="Arial" w:cs="Times New Roman"/>
      <w:b/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customStyle="1" w:styleId="Standardowy0">
    <w:name w:val="Standardowy.+"/>
    <w:qFormat/>
    <w:rPr>
      <w:rFonts w:ascii="Arial" w:eastAsia="Times New Roman" w:hAnsi="Arial" w:cs="Times New Roman"/>
      <w:color w:val="auto"/>
      <w:sz w:val="24"/>
      <w:szCs w:val="20"/>
      <w:lang w:bidi="ar-SA"/>
    </w:rPr>
  </w:style>
  <w:style w:type="paragraph" w:customStyle="1" w:styleId="Tekstwstpniesformatowany">
    <w:name w:val="Tekst wstę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Wysunicie">
    <w:name w:val="Wysunięcie"/>
    <w:basedOn w:val="Tekstpodstawowy"/>
    <w:qFormat/>
    <w:pPr>
      <w:tabs>
        <w:tab w:val="left" w:pos="0"/>
      </w:tabs>
      <w:ind w:left="567" w:hanging="283"/>
    </w:pPr>
  </w:style>
  <w:style w:type="paragraph" w:styleId="NormalnyWeb">
    <w:name w:val="Normal (Web)"/>
    <w:basedOn w:val="Normalny"/>
    <w:qFormat/>
    <w:rPr>
      <w:rFonts w:ascii="Arial Unicode MS" w:eastAsia="Arial Unicode MS" w:hAnsi="Arial Unicode MS" w:cs="Arial Unicode MS"/>
      <w:sz w:val="24"/>
    </w:rPr>
  </w:style>
  <w:style w:type="paragraph" w:customStyle="1" w:styleId="Tekstwstpniesformatowany0">
    <w:name w:val="Tekst wst?pnie sformatowany"/>
    <w:basedOn w:val="Normalny"/>
    <w:qFormat/>
    <w:pPr>
      <w:spacing w:before="0" w:after="0"/>
    </w:pPr>
    <w:rPr>
      <w:rFonts w:ascii="Courier New" w:eastAsia="Courier New" w:hAnsi="Courier New"/>
      <w:sz w:val="20"/>
      <w:szCs w:val="20"/>
    </w:rPr>
  </w:style>
  <w:style w:type="paragraph" w:customStyle="1" w:styleId="STYLzzaz">
    <w:name w:val="STYL z zaz"/>
    <w:basedOn w:val="Normalny"/>
    <w:qFormat/>
    <w:pPr>
      <w:tabs>
        <w:tab w:val="left" w:pos="0"/>
        <w:tab w:val="right" w:leader="dot" w:pos="8504"/>
      </w:tabs>
      <w:autoSpaceDE w:val="0"/>
      <w:spacing w:before="0"/>
      <w:ind w:left="225" w:right="-15" w:hanging="225"/>
      <w:jc w:val="both"/>
    </w:pPr>
    <w:rPr>
      <w:rFonts w:eastAsia="Arial Narrow" w:cs="Arial Narrow"/>
      <w:sz w:val="24"/>
      <w:szCs w:val="20"/>
    </w:rPr>
  </w:style>
  <w:style w:type="paragraph" w:styleId="Tekstpodstawowywcity2">
    <w:name w:val="Body Text Indent 2"/>
    <w:basedOn w:val="Normalny"/>
    <w:qFormat/>
    <w:pPr>
      <w:ind w:left="5954"/>
      <w:jc w:val="center"/>
    </w:pPr>
    <w:rPr>
      <w:sz w:val="16"/>
    </w:rPr>
  </w:style>
  <w:style w:type="paragraph" w:customStyle="1" w:styleId="DocumentMap">
    <w:name w:val="DocumentMap"/>
    <w:qFormat/>
    <w:pPr>
      <w:widowControl w:val="0"/>
      <w:jc w:val="center"/>
    </w:pPr>
    <w:rPr>
      <w:rFonts w:ascii="Times New Roman" w:eastAsia="Times New Roman" w:hAnsi="Times New Roman" w:cs="Times New Roman"/>
      <w:sz w:val="24"/>
      <w:lang w:eastAsia="pl-PL" w:bidi="ar-SA"/>
    </w:rPr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  <w:autoRedefine/>
    <w:pPr>
      <w:spacing w:before="238" w:after="119"/>
    </w:pPr>
    <w:rPr>
      <w:rFonts w:ascii="Arial" w:hAnsi="Arial"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pistreci1">
    <w:name w:val="toc 1"/>
    <w:basedOn w:val="Indeks"/>
    <w:pPr>
      <w:tabs>
        <w:tab w:val="right" w:leader="dot" w:pos="9638"/>
      </w:tabs>
      <w:spacing w:line="276" w:lineRule="auto"/>
      <w:jc w:val="both"/>
    </w:pPr>
    <w:rPr>
      <w:rFonts w:ascii="Arial" w:hAnsi="Arial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zwypltekstowych">
    <w:name w:val="Nazwy pól tekstowych"/>
    <w:basedOn w:val="Tekstpodstawowy"/>
    <w:qFormat/>
    <w:rPr>
      <w:sz w:val="20"/>
      <w:szCs w:val="20"/>
    </w:rPr>
  </w:style>
  <w:style w:type="paragraph" w:styleId="Tytu">
    <w:name w:val="Title"/>
    <w:basedOn w:val="Nagwek"/>
    <w:next w:val="Tekstpodstawowy"/>
    <w:qFormat/>
    <w:pPr>
      <w:spacing w:before="0" w:after="0"/>
    </w:pPr>
    <w:rPr>
      <w:rFonts w:ascii="Arial" w:hAnsi="Arial"/>
      <w:b/>
      <w:bCs/>
      <w:sz w:val="24"/>
      <w:szCs w:val="56"/>
    </w:rPr>
  </w:style>
  <w:style w:type="paragraph" w:customStyle="1" w:styleId="Puczeniedowniosku">
    <w:name w:val="Puczenie do wniosku"/>
    <w:basedOn w:val="Nazwypltekstowych"/>
    <w:qFormat/>
    <w:rPr>
      <w:b/>
      <w:bCs/>
    </w:rPr>
  </w:style>
  <w:style w:type="paragraph" w:customStyle="1" w:styleId="Nrzacznika">
    <w:name w:val="Nr załącznika"/>
    <w:basedOn w:val="Nazwypltekstowych"/>
    <w:qFormat/>
  </w:style>
  <w:style w:type="paragraph" w:customStyle="1" w:styleId="Pouczeniedopltekstowych">
    <w:name w:val="Pouczenie do pól tekstowych"/>
    <w:basedOn w:val="Nazwypltekstowych"/>
    <w:qFormat/>
  </w:style>
  <w:style w:type="paragraph" w:styleId="Spistreci2">
    <w:name w:val="toc 2"/>
    <w:basedOn w:val="Indeks"/>
    <w:pPr>
      <w:tabs>
        <w:tab w:val="right" w:leader="dot" w:pos="9355"/>
      </w:tabs>
      <w:spacing w:line="276" w:lineRule="auto"/>
      <w:ind w:left="283"/>
    </w:pPr>
    <w:rPr>
      <w:rFonts w:ascii="Arial" w:hAnsi="Arial"/>
    </w:rPr>
  </w:style>
  <w:style w:type="paragraph" w:customStyle="1" w:styleId="NazwaZamawiajcego">
    <w:name w:val="Nazwa Zamawiającego"/>
    <w:basedOn w:val="Normalny"/>
    <w:qFormat/>
    <w:pPr>
      <w:spacing w:line="276" w:lineRule="auto"/>
      <w:ind w:left="3628"/>
    </w:pPr>
    <w:rPr>
      <w:rFonts w:ascii="Arial" w:eastAsia="Times New Roman" w:hAnsi="Arial" w:cs="Times New Roman"/>
      <w:b/>
      <w:caps/>
      <w:sz w:val="26"/>
      <w:szCs w:val="26"/>
    </w:rPr>
  </w:style>
  <w:style w:type="paragraph" w:customStyle="1" w:styleId="Standardowy1">
    <w:name w:val="Standardowy1"/>
    <w:qFormat/>
    <w:rPr>
      <w:rFonts w:eastAsia="Calibri" w:cs="Calibri"/>
      <w:sz w:val="20"/>
      <w:szCs w:val="20"/>
      <w:lang w:eastAsia="pl-PL" w:bidi="ar-SA"/>
    </w:rPr>
  </w:style>
  <w:style w:type="paragraph" w:customStyle="1" w:styleId="western">
    <w:name w:val="western"/>
    <w:basedOn w:val="Normalny"/>
    <w:qFormat/>
    <w:pPr>
      <w:spacing w:after="119"/>
    </w:pPr>
    <w:rPr>
      <w:sz w:val="24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cznikidoSWZ">
    <w:name w:val="Załączniki do SWZ"/>
    <w:basedOn w:val="Normalny"/>
    <w:qFormat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zwadokumentu">
    <w:name w:val="Nazwa dokumentu"/>
    <w:basedOn w:val="Normalny"/>
    <w:qFormat/>
    <w:pPr>
      <w:tabs>
        <w:tab w:val="left" w:pos="5387"/>
      </w:tabs>
      <w:spacing w:before="28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naksprawy">
    <w:name w:val="Znak sprawy"/>
    <w:basedOn w:val="Normalny"/>
    <w:qFormat/>
    <w:pPr>
      <w:tabs>
        <w:tab w:val="left" w:pos="5387"/>
      </w:tabs>
      <w:spacing w:before="113" w:after="0" w:line="276" w:lineRule="auto"/>
      <w:jc w:val="center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Podstawaprawna">
    <w:name w:val="Podstawa prawna"/>
    <w:basedOn w:val="Tekstpodstawowy"/>
    <w:qFormat/>
    <w:pPr>
      <w:spacing w:before="283"/>
      <w:ind w:left="1304"/>
    </w:pPr>
  </w:style>
  <w:style w:type="paragraph" w:customStyle="1" w:styleId="Skadkomisjiprzetargowej">
    <w:name w:val="Skład komisji przetargowej"/>
    <w:basedOn w:val="Tekstpodstawowy"/>
    <w:qFormat/>
    <w:pPr>
      <w:tabs>
        <w:tab w:val="left" w:pos="720"/>
      </w:tabs>
      <w:spacing w:before="283" w:line="360" w:lineRule="auto"/>
      <w:ind w:left="283" w:hanging="283"/>
    </w:pPr>
    <w:rPr>
      <w:rFonts w:eastAsia="Times New Roman" w:cs="Times New Roman"/>
      <w:szCs w:val="22"/>
    </w:rPr>
  </w:style>
  <w:style w:type="paragraph" w:customStyle="1" w:styleId="Przedmiotzamwienia">
    <w:name w:val="Przedmiot zamówienia"/>
    <w:basedOn w:val="Normalny"/>
    <w:qFormat/>
    <w:pPr>
      <w:spacing w:before="113" w:after="0" w:line="276" w:lineRule="auto"/>
    </w:pPr>
    <w:rPr>
      <w:rFonts w:ascii="Arial" w:eastAsia="Times New Roman" w:hAnsi="Arial" w:cs="Times New Roman"/>
      <w:b/>
      <w:sz w:val="26"/>
      <w:szCs w:val="26"/>
    </w:rPr>
  </w:style>
  <w:style w:type="paragraph" w:customStyle="1" w:styleId="Zatwierdzenie">
    <w:name w:val="Zatwierdzenie"/>
    <w:basedOn w:val="Normalny"/>
    <w:qFormat/>
    <w:pPr>
      <w:spacing w:before="964" w:after="0" w:line="276" w:lineRule="auto"/>
      <w:ind w:left="3458"/>
    </w:pPr>
    <w:rPr>
      <w:rFonts w:ascii="Arial" w:eastAsia="Times New Roman" w:hAnsi="Arial" w:cs="Times New Roman"/>
      <w:szCs w:val="22"/>
    </w:rPr>
  </w:style>
  <w:style w:type="paragraph" w:customStyle="1" w:styleId="NazwaZacznika">
    <w:name w:val="Nazwa Załącznika"/>
    <w:basedOn w:val="Normalny"/>
    <w:qFormat/>
    <w:pPr>
      <w:spacing w:before="113" w:after="0" w:line="276" w:lineRule="auto"/>
      <w:ind w:left="57"/>
    </w:pPr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UwagadozapisuSWZ">
    <w:name w:val="Uwaga do zapisu SWZ"/>
    <w:basedOn w:val="Tekstpodstawowy"/>
    <w:qFormat/>
    <w:pPr>
      <w:ind w:left="340"/>
    </w:pPr>
  </w:style>
  <w:style w:type="paragraph" w:customStyle="1" w:styleId="rdtytunagowka">
    <w:name w:val="śródtytuł nagłowka"/>
    <w:basedOn w:val="Tekstpodstawowy"/>
    <w:qFormat/>
    <w:pPr>
      <w:spacing w:before="113" w:after="113"/>
      <w:ind w:left="340"/>
    </w:pPr>
  </w:style>
  <w:style w:type="paragraph" w:customStyle="1" w:styleId="SpiszacznikwdoSWZ">
    <w:name w:val="Spis załączników do SWZ"/>
    <w:basedOn w:val="Normalny"/>
    <w:qFormat/>
    <w:pPr>
      <w:spacing w:before="113" w:after="0" w:line="276" w:lineRule="auto"/>
      <w:ind w:left="1474" w:hanging="1474"/>
    </w:pPr>
    <w:rPr>
      <w:rFonts w:ascii="Arial" w:eastAsia="Times New Roman" w:hAnsi="Arial" w:cs="Times New Roman"/>
      <w:szCs w:val="22"/>
    </w:rPr>
  </w:style>
  <w:style w:type="paragraph" w:customStyle="1" w:styleId="Sekcjazacznika">
    <w:name w:val="Sekcja załącznika"/>
    <w:basedOn w:val="Tekstpodstawowy"/>
    <w:qFormat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pPr>
      <w:spacing w:before="567"/>
    </w:pPr>
    <w:rPr>
      <w:b/>
      <w:bCs/>
      <w:szCs w:val="22"/>
    </w:rPr>
  </w:style>
  <w:style w:type="paragraph" w:customStyle="1" w:styleId="TretekstuB">
    <w:name w:val="Treść tekstu B"/>
    <w:basedOn w:val="Tekstpodstawowy"/>
    <w:qFormat/>
    <w:rPr>
      <w:b/>
    </w:rPr>
  </w:style>
  <w:style w:type="paragraph" w:customStyle="1" w:styleId="Nagwekindeksuuytkownika">
    <w:name w:val="Nagłówek indeksu użytkownika"/>
    <w:basedOn w:val="Nagwekindeksu"/>
    <w:qFormat/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355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072"/>
      </w:tabs>
      <w:ind w:left="566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qFormat/>
    <w:pPr>
      <w:tabs>
        <w:tab w:val="right" w:leader="dot" w:pos="7091"/>
      </w:tabs>
      <w:ind w:left="2547"/>
    </w:pPr>
  </w:style>
  <w:style w:type="paragraph" w:customStyle="1" w:styleId="Figura">
    <w:name w:val="Figura"/>
    <w:basedOn w:val="Legenda"/>
    <w:qFormat/>
  </w:style>
  <w:style w:type="numbering" w:customStyle="1" w:styleId="Numeracjaabc">
    <w:name w:val="Numeracja abc"/>
    <w:qFormat/>
  </w:style>
  <w:style w:type="numbering" w:customStyle="1" w:styleId="aaaaa">
    <w:name w:val="aaaaa"/>
    <w:qFormat/>
  </w:style>
  <w:style w:type="numbering" w:customStyle="1" w:styleId="WW8Num12">
    <w:name w:val="WW8Num12"/>
    <w:qFormat/>
  </w:style>
  <w:style w:type="numbering" w:customStyle="1" w:styleId="WW8Num8">
    <w:name w:val="WW8Num8"/>
    <w:qFormat/>
  </w:style>
  <w:style w:type="numbering" w:customStyle="1" w:styleId="WW8Num14">
    <w:name w:val="WW8Num14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amojalista">
    <w:name w:val="a_moja_lista"/>
    <w:qFormat/>
  </w:style>
  <w:style w:type="numbering" w:customStyle="1" w:styleId="aaaaaaaaaa">
    <w:name w:val="aaaaaaaaaa"/>
    <w:qFormat/>
  </w:style>
  <w:style w:type="numbering" w:customStyle="1" w:styleId="aaaaaaaaaaaaa">
    <w:name w:val="aaaaaaaaaaaaa"/>
    <w:qFormat/>
  </w:style>
  <w:style w:type="character" w:customStyle="1" w:styleId="TekstpodstawowyZnak">
    <w:name w:val="Tekst podstawowy Znak"/>
    <w:basedOn w:val="Domylnaczcionkaakapitu"/>
    <w:link w:val="Tekstpodstawowy"/>
    <w:rsid w:val="00804404"/>
    <w:rPr>
      <w:rFonts w:ascii="Arial" w:eastAsia="Arial" w:hAnsi="Arial" w:cs="Courier New"/>
    </w:rPr>
  </w:style>
  <w:style w:type="character" w:styleId="Hipercze">
    <w:name w:val="Hyperlink"/>
    <w:basedOn w:val="Domylnaczcionkaakapitu"/>
    <w:uiPriority w:val="99"/>
    <w:semiHidden/>
    <w:unhideWhenUsed/>
    <w:rsid w:val="00804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Specyfikacja Warunków Zamówienia</vt:lpstr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wronaka</dc:creator>
  <dc:description/>
  <cp:lastModifiedBy>Michał Ołdakowski</cp:lastModifiedBy>
  <cp:revision>2</cp:revision>
  <cp:lastPrinted>2021-05-17T10:46:00Z</cp:lastPrinted>
  <dcterms:created xsi:type="dcterms:W3CDTF">2021-09-10T09:29:00Z</dcterms:created>
  <dcterms:modified xsi:type="dcterms:W3CDTF">2021-09-10T09:29:00Z</dcterms:modified>
  <dc:language>pl-PL</dc:language>
</cp:coreProperties>
</file>