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18C02" w14:textId="24ED2A36" w:rsidR="004D04F5" w:rsidRPr="00D76336" w:rsidRDefault="004D04F5" w:rsidP="004D04F5">
      <w:pPr>
        <w:widowControl w:val="0"/>
        <w:autoSpaceDN w:val="0"/>
        <w:adjustRightInd w:val="0"/>
        <w:jc w:val="right"/>
        <w:rPr>
          <w:rFonts w:ascii="Calibri Light" w:hAnsi="Calibri Light" w:cs="Arial"/>
          <w:b/>
          <w:lang w:eastAsia="pl-PL"/>
        </w:rPr>
      </w:pPr>
      <w:r w:rsidRPr="00D76336">
        <w:rPr>
          <w:rFonts w:ascii="Calibri Light" w:hAnsi="Calibri Light" w:cs="Arial"/>
          <w:b/>
          <w:lang w:eastAsia="pl-PL"/>
        </w:rPr>
        <w:t xml:space="preserve">Załącznik nr </w:t>
      </w:r>
      <w:r w:rsidR="00A75503" w:rsidRPr="00D76336">
        <w:rPr>
          <w:rFonts w:ascii="Calibri Light" w:hAnsi="Calibri Light" w:cs="Arial"/>
          <w:b/>
          <w:lang w:eastAsia="pl-PL"/>
        </w:rPr>
        <w:t>2</w:t>
      </w:r>
      <w:r w:rsidRPr="00D76336">
        <w:rPr>
          <w:rFonts w:ascii="Calibri Light" w:hAnsi="Calibri Light" w:cs="Arial"/>
          <w:b/>
          <w:lang w:eastAsia="pl-PL"/>
        </w:rPr>
        <w:t xml:space="preserve"> </w:t>
      </w:r>
      <w:r w:rsidR="00D76336" w:rsidRPr="00D76336">
        <w:rPr>
          <w:rFonts w:ascii="Calibri Light" w:hAnsi="Calibri Light" w:cs="Arial"/>
          <w:b/>
          <w:lang w:eastAsia="pl-PL"/>
        </w:rPr>
        <w:t>do SWZ</w:t>
      </w:r>
    </w:p>
    <w:p w14:paraId="60E4D229" w14:textId="1EDD393A" w:rsidR="004D04F5" w:rsidRPr="00D76336" w:rsidRDefault="004D04F5" w:rsidP="004D04F5">
      <w:pPr>
        <w:jc w:val="right"/>
        <w:rPr>
          <w:rFonts w:ascii="Calibri Light" w:hAnsi="Calibri Light" w:cs="Arial"/>
          <w:spacing w:val="-1"/>
        </w:rPr>
      </w:pPr>
      <w:r w:rsidRPr="00D76336">
        <w:rPr>
          <w:rFonts w:ascii="Calibri Light" w:hAnsi="Calibri Light" w:cs="Arial"/>
          <w:b/>
          <w:sz w:val="24"/>
          <w:szCs w:val="24"/>
          <w:lang w:eastAsia="pl-PL"/>
        </w:rPr>
        <w:t xml:space="preserve">                      </w:t>
      </w:r>
    </w:p>
    <w:p w14:paraId="040ABEDC" w14:textId="77777777" w:rsidR="00572229" w:rsidRPr="00D76336" w:rsidRDefault="00572229" w:rsidP="001A50B1">
      <w:pPr>
        <w:jc w:val="center"/>
        <w:rPr>
          <w:rFonts w:ascii="Calibri Light" w:hAnsi="Calibri Light"/>
          <w:b/>
          <w:bCs/>
          <w:sz w:val="24"/>
          <w:szCs w:val="24"/>
        </w:rPr>
      </w:pPr>
    </w:p>
    <w:p w14:paraId="2B48A02A" w14:textId="3BDC0DFE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      UMOWA …./ZP/20</w:t>
      </w:r>
      <w:r w:rsidR="00750352" w:rsidRPr="00D76336">
        <w:rPr>
          <w:rFonts w:ascii="Calibri Light" w:hAnsi="Calibri Light"/>
          <w:b/>
          <w:snapToGrid w:val="0"/>
          <w:sz w:val="24"/>
          <w:szCs w:val="24"/>
        </w:rPr>
        <w:t>21</w:t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</w:p>
    <w:p w14:paraId="78665561" w14:textId="77777777" w:rsidR="00D61226" w:rsidRPr="00D76336" w:rsidRDefault="00D61226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napToGrid w:val="0"/>
          <w:sz w:val="24"/>
          <w:szCs w:val="24"/>
        </w:rPr>
      </w:pPr>
    </w:p>
    <w:p w14:paraId="42B7011B" w14:textId="74E436C2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zawarta dnia  ………..</w:t>
      </w:r>
      <w:r w:rsidRPr="00D76336">
        <w:rPr>
          <w:rFonts w:ascii="Calibri Light" w:hAnsi="Calibri Light"/>
          <w:b/>
          <w:sz w:val="24"/>
          <w:szCs w:val="24"/>
        </w:rPr>
        <w:t>20</w:t>
      </w:r>
      <w:r w:rsidR="00750352" w:rsidRPr="00D76336">
        <w:rPr>
          <w:rFonts w:ascii="Calibri Light" w:hAnsi="Calibri Light"/>
          <w:b/>
          <w:sz w:val="24"/>
          <w:szCs w:val="24"/>
        </w:rPr>
        <w:t>21</w:t>
      </w:r>
      <w:r w:rsidRPr="00D76336">
        <w:rPr>
          <w:rFonts w:ascii="Calibri Light" w:hAnsi="Calibri Light"/>
          <w:b/>
          <w:sz w:val="24"/>
          <w:szCs w:val="24"/>
        </w:rPr>
        <w:t xml:space="preserve"> r.</w:t>
      </w:r>
      <w:r w:rsidRPr="00D76336">
        <w:rPr>
          <w:rFonts w:ascii="Calibri Light" w:hAnsi="Calibri Light"/>
          <w:sz w:val="24"/>
          <w:szCs w:val="24"/>
        </w:rPr>
        <w:t xml:space="preserve"> w Bolesławiu pomiędzy: </w:t>
      </w:r>
      <w:r w:rsidRPr="00D76336">
        <w:rPr>
          <w:rFonts w:ascii="Calibri Light" w:hAnsi="Calibri Light"/>
          <w:b/>
          <w:sz w:val="24"/>
          <w:szCs w:val="24"/>
        </w:rPr>
        <w:t>Zakładem Gospodarki Komunalnej „Bolesław” Sp. z o. o.</w:t>
      </w:r>
      <w:r w:rsidRPr="00D76336">
        <w:rPr>
          <w:rFonts w:ascii="Calibri Light" w:hAnsi="Calibri Light"/>
          <w:sz w:val="24"/>
          <w:szCs w:val="24"/>
        </w:rPr>
        <w:t xml:space="preserve"> z siedzibą w Bolesławiu, 32 - 329 Bolesław, ul. Osadowa 1, wpisanym do Krajowego Rejestru Sądowego prowadzonego przez Sąd Rejonowy dla Krakowa Śródmieścia, XII Wydział Gospodarczy Krajowego Rejestru Sądowego pod numerem KRS 0000041504, NIP: 637-000-43-35, REGON: 272661647 reprezentowaną przez:</w:t>
      </w: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 </w:t>
      </w:r>
    </w:p>
    <w:p w14:paraId="01B253F6" w14:textId="5D5509E6" w:rsidR="00572229" w:rsidRPr="00D76336" w:rsidRDefault="00D61226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………………………………</w:t>
      </w:r>
    </w:p>
    <w:p w14:paraId="314BAE1A" w14:textId="2BCA6E8D" w:rsidR="00572229" w:rsidRPr="00D76336" w:rsidRDefault="00D61226" w:rsidP="00572229">
      <w:pPr>
        <w:keepLines/>
        <w:spacing w:line="240" w:lineRule="atLeast"/>
        <w:ind w:right="195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………………………………..</w:t>
      </w:r>
    </w:p>
    <w:p w14:paraId="3F62FBF5" w14:textId="77777777" w:rsidR="00572229" w:rsidRPr="00D76336" w:rsidRDefault="00572229" w:rsidP="00572229">
      <w:pPr>
        <w:pStyle w:val="Tekstpodstawowy"/>
        <w:rPr>
          <w:rFonts w:ascii="Calibri Light" w:hAnsi="Calibri Light"/>
          <w:color w:val="auto"/>
          <w:szCs w:val="24"/>
        </w:rPr>
      </w:pPr>
      <w:r w:rsidRPr="00D76336">
        <w:rPr>
          <w:rFonts w:ascii="Calibri Light" w:hAnsi="Calibri Light"/>
          <w:color w:val="auto"/>
          <w:szCs w:val="24"/>
        </w:rPr>
        <w:t xml:space="preserve">zwaną dalej </w:t>
      </w:r>
      <w:r w:rsidRPr="00D76336">
        <w:rPr>
          <w:rFonts w:ascii="Calibri Light" w:hAnsi="Calibri Light"/>
          <w:b/>
          <w:color w:val="auto"/>
          <w:szCs w:val="24"/>
        </w:rPr>
        <w:t>,,Zamawiającym</w:t>
      </w:r>
      <w:r w:rsidRPr="00D76336">
        <w:rPr>
          <w:rFonts w:ascii="Calibri Light" w:hAnsi="Calibri Light"/>
          <w:color w:val="auto"/>
          <w:szCs w:val="24"/>
        </w:rPr>
        <w:t>”,</w:t>
      </w:r>
    </w:p>
    <w:p w14:paraId="5368AEAF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 xml:space="preserve">a </w:t>
      </w:r>
    </w:p>
    <w:p w14:paraId="720250C1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 xml:space="preserve">………………………….……….. </w:t>
      </w:r>
    </w:p>
    <w:p w14:paraId="5DE0EC81" w14:textId="77777777" w:rsidR="001F41D1" w:rsidRPr="00D76336" w:rsidRDefault="00572229" w:rsidP="00572229">
      <w:pPr>
        <w:jc w:val="both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>………………………………., ………………… – ………</w:t>
      </w:r>
      <w:r w:rsidR="00B4007D" w:rsidRPr="00D76336">
        <w:rPr>
          <w:rFonts w:ascii="Calibri Light" w:hAnsi="Calibri Light"/>
          <w:b/>
          <w:sz w:val="24"/>
          <w:szCs w:val="24"/>
        </w:rPr>
        <w:t>.</w:t>
      </w:r>
      <w:r w:rsidRPr="00D76336">
        <w:rPr>
          <w:rFonts w:ascii="Calibri Light" w:hAnsi="Calibri Light"/>
          <w:b/>
          <w:sz w:val="24"/>
          <w:szCs w:val="24"/>
        </w:rPr>
        <w:t>………</w:t>
      </w:r>
    </w:p>
    <w:p w14:paraId="18DDFC63" w14:textId="29529BC7" w:rsidR="00572229" w:rsidRPr="00D76336" w:rsidRDefault="00D61226" w:rsidP="00572229">
      <w:pPr>
        <w:jc w:val="both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……………………………………………………………………</w:t>
      </w:r>
    </w:p>
    <w:p w14:paraId="17282E8B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z w:val="24"/>
          <w:szCs w:val="24"/>
        </w:rPr>
      </w:pPr>
    </w:p>
    <w:p w14:paraId="7B8E5665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reprezentowane przez:</w:t>
      </w:r>
    </w:p>
    <w:p w14:paraId="1E9560F9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 xml:space="preserve">………………………….. </w:t>
      </w:r>
    </w:p>
    <w:p w14:paraId="63B5E2BB" w14:textId="77777777" w:rsidR="00572229" w:rsidRPr="00D76336" w:rsidRDefault="00572229" w:rsidP="00572229">
      <w:pPr>
        <w:pStyle w:val="Zwykytekst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>…………………………..</w:t>
      </w:r>
    </w:p>
    <w:p w14:paraId="53C81B90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b/>
          <w:sz w:val="24"/>
          <w:szCs w:val="24"/>
        </w:rPr>
      </w:pPr>
    </w:p>
    <w:p w14:paraId="3ED65847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zwanym dalej ,,Wykonawcą”,</w:t>
      </w:r>
    </w:p>
    <w:p w14:paraId="40056406" w14:textId="506ABFAC" w:rsidR="00572229" w:rsidRPr="00D76336" w:rsidRDefault="00572229" w:rsidP="00D76336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Umowa niniejsza została zawarta w wyniku przeprowadzenia przez Zamawiającego postępowania o udzielenie zamówienia publicznego w oparciu o ustawę z </w:t>
      </w:r>
      <w:r w:rsidR="00D61226" w:rsidRPr="00D76336">
        <w:rPr>
          <w:rFonts w:ascii="Calibri Light" w:hAnsi="Calibri Light"/>
          <w:sz w:val="24"/>
          <w:szCs w:val="24"/>
        </w:rPr>
        <w:t xml:space="preserve">dnia 11 września 2019r. Prawo zamówień publicznych </w:t>
      </w:r>
      <w:r w:rsidR="00750352" w:rsidRPr="00D76336">
        <w:rPr>
          <w:rFonts w:ascii="Calibri Light" w:hAnsi="Calibri Light"/>
          <w:sz w:val="24"/>
          <w:szCs w:val="24"/>
        </w:rPr>
        <w:t>(Dz.  U.  z  2019 r.  poz. 2019 z zm.</w:t>
      </w:r>
      <w:r w:rsidR="00750352" w:rsidRPr="00D76336">
        <w:rPr>
          <w:rFonts w:ascii="Calibri Light" w:hAnsi="Calibri Light"/>
          <w:bCs/>
          <w:sz w:val="24"/>
          <w:szCs w:val="24"/>
        </w:rPr>
        <w:t xml:space="preserve">)  </w:t>
      </w:r>
      <w:r w:rsidR="00D61226" w:rsidRPr="00D76336">
        <w:rPr>
          <w:rFonts w:ascii="Calibri Light" w:hAnsi="Calibri Light"/>
          <w:sz w:val="24"/>
          <w:szCs w:val="24"/>
        </w:rPr>
        <w:t>na podstawie art. 129  ust. 1 oraz art. 132-139</w:t>
      </w:r>
      <w:r w:rsidR="0058409C" w:rsidRPr="00D76336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58409C" w:rsidRPr="00D76336">
        <w:rPr>
          <w:rFonts w:ascii="Calibri Light" w:hAnsi="Calibri Light"/>
          <w:sz w:val="24"/>
          <w:szCs w:val="24"/>
        </w:rPr>
        <w:t>ww</w:t>
      </w:r>
      <w:proofErr w:type="spellEnd"/>
      <w:r w:rsidR="0058409C" w:rsidRPr="00D76336">
        <w:rPr>
          <w:rFonts w:ascii="Calibri Light" w:hAnsi="Calibri Light"/>
          <w:sz w:val="24"/>
          <w:szCs w:val="24"/>
        </w:rPr>
        <w:t xml:space="preserve"> ustawy</w:t>
      </w:r>
      <w:r w:rsidR="00750352" w:rsidRPr="00D76336">
        <w:rPr>
          <w:rFonts w:ascii="Calibri Light" w:hAnsi="Calibri Light"/>
          <w:sz w:val="24"/>
          <w:szCs w:val="24"/>
        </w:rPr>
        <w:t>,</w:t>
      </w:r>
      <w:r w:rsidRPr="00D76336">
        <w:rPr>
          <w:rFonts w:ascii="Calibri Light" w:hAnsi="Calibri Light"/>
          <w:sz w:val="24"/>
          <w:szCs w:val="24"/>
        </w:rPr>
        <w:t xml:space="preserve"> </w:t>
      </w:r>
      <w:r w:rsidRPr="00D76336">
        <w:rPr>
          <w:rFonts w:ascii="Calibri Light" w:hAnsi="Calibri Light"/>
          <w:snapToGrid w:val="0"/>
          <w:sz w:val="24"/>
          <w:szCs w:val="24"/>
        </w:rPr>
        <w:t>o następującej treści:</w:t>
      </w:r>
    </w:p>
    <w:p w14:paraId="29DB17EB" w14:textId="77777777" w:rsidR="00572229" w:rsidRPr="00D76336" w:rsidRDefault="00572229" w:rsidP="00164663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25DEE804" w14:textId="77777777" w:rsidR="00595CE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1 </w:t>
      </w:r>
    </w:p>
    <w:p w14:paraId="5FA7781D" w14:textId="7FB99A14" w:rsidR="00572229" w:rsidRPr="00D76336" w:rsidRDefault="00572229" w:rsidP="00D76336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Zakres umowy</w:t>
      </w:r>
    </w:p>
    <w:p w14:paraId="36B7D23E" w14:textId="2F79A589" w:rsidR="007104A1" w:rsidRPr="00D76336" w:rsidRDefault="00572229" w:rsidP="00572229">
      <w:pPr>
        <w:autoSpaceDN w:val="0"/>
        <w:adjustRightInd w:val="0"/>
        <w:jc w:val="both"/>
        <w:rPr>
          <w:rFonts w:ascii="Calibri Light" w:hAnsi="Calibri Light"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 xml:space="preserve">Zamawiający zleca </w:t>
      </w:r>
      <w:r w:rsidR="00595CE9" w:rsidRPr="00D76336">
        <w:rPr>
          <w:rFonts w:ascii="Calibri Light" w:hAnsi="Calibri Light"/>
          <w:snapToGrid w:val="0"/>
          <w:sz w:val="24"/>
          <w:szCs w:val="24"/>
        </w:rPr>
        <w:t xml:space="preserve">sukcesywną dostawę oleju napędowego </w:t>
      </w:r>
      <w:proofErr w:type="spellStart"/>
      <w:r w:rsidR="00595CE9" w:rsidRPr="00D76336">
        <w:rPr>
          <w:rFonts w:ascii="Calibri Light" w:hAnsi="Calibri Light"/>
          <w:snapToGrid w:val="0"/>
          <w:sz w:val="24"/>
          <w:szCs w:val="24"/>
        </w:rPr>
        <w:t>Ekodiesel</w:t>
      </w:r>
      <w:proofErr w:type="spellEnd"/>
      <w:r w:rsidR="00595CE9" w:rsidRPr="00D76336">
        <w:rPr>
          <w:rFonts w:ascii="Calibri Light" w:hAnsi="Calibri Light"/>
          <w:snapToGrid w:val="0"/>
          <w:sz w:val="24"/>
          <w:szCs w:val="24"/>
        </w:rPr>
        <w:t xml:space="preserve">, </w:t>
      </w:r>
      <w:r w:rsidRPr="00D76336">
        <w:rPr>
          <w:rFonts w:ascii="Calibri Light" w:hAnsi="Calibri Light"/>
          <w:snapToGrid w:val="0"/>
          <w:sz w:val="24"/>
          <w:szCs w:val="24"/>
        </w:rPr>
        <w:t xml:space="preserve">a Wykonawca przyjmuje do wykonania zadanie polegające na: </w:t>
      </w:r>
    </w:p>
    <w:p w14:paraId="0D02A0AF" w14:textId="77777777" w:rsidR="00CB2C32" w:rsidRPr="009B655B" w:rsidRDefault="00595CE9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CB2C32">
        <w:rPr>
          <w:rFonts w:ascii="Calibri Light" w:hAnsi="Calibri Light"/>
          <w:sz w:val="24"/>
          <w:szCs w:val="24"/>
        </w:rPr>
        <w:t>Dostawie 1 800 000</w:t>
      </w:r>
      <w:r w:rsidR="007104A1" w:rsidRPr="00CB2C32">
        <w:rPr>
          <w:rFonts w:ascii="Calibri Light" w:hAnsi="Calibri Light"/>
          <w:sz w:val="24"/>
          <w:szCs w:val="24"/>
        </w:rPr>
        <w:t xml:space="preserve">  litrów oleju napędowego </w:t>
      </w:r>
      <w:proofErr w:type="spellStart"/>
      <w:r w:rsidR="007104A1" w:rsidRPr="00CB2C32">
        <w:rPr>
          <w:rFonts w:ascii="Calibri Light" w:hAnsi="Calibri Light"/>
          <w:sz w:val="24"/>
          <w:szCs w:val="24"/>
        </w:rPr>
        <w:t>Ekodiesel</w:t>
      </w:r>
      <w:proofErr w:type="spellEnd"/>
      <w:r w:rsidR="007104A1" w:rsidRPr="00CB2C32">
        <w:rPr>
          <w:rFonts w:ascii="Calibri Light" w:hAnsi="Calibri Light"/>
          <w:sz w:val="24"/>
          <w:szCs w:val="24"/>
        </w:rPr>
        <w:t xml:space="preserve"> o parametrach PN-EN 590. </w:t>
      </w:r>
      <w:r w:rsidR="00CB2C32" w:rsidRPr="009B655B">
        <w:rPr>
          <w:rFonts w:ascii="Calibri Light" w:hAnsi="Calibri Light"/>
          <w:sz w:val="24"/>
          <w:szCs w:val="24"/>
        </w:rPr>
        <w:t xml:space="preserve">Zamówienie obejmuje dostawę oleju napędowego co najmniej co drugi dzień roboczy (w przypadku większego zapotrzebowania codziennie). Jeżeli któryś z tych dni będzie dniem wolnym od pracy to inny najbliższy dzień roboczy po uzgodnieniu </w:t>
      </w:r>
      <w:r w:rsidR="00CB2C32">
        <w:rPr>
          <w:rFonts w:ascii="Calibri Light" w:hAnsi="Calibri Light"/>
          <w:sz w:val="24"/>
          <w:szCs w:val="24"/>
        </w:rPr>
        <w:br/>
      </w:r>
      <w:r w:rsidR="00CB2C32" w:rsidRPr="009B655B">
        <w:rPr>
          <w:rFonts w:ascii="Calibri Light" w:hAnsi="Calibri Light"/>
          <w:sz w:val="24"/>
          <w:szCs w:val="24"/>
        </w:rPr>
        <w:t xml:space="preserve">z Zamawiającym. Wykonawca dostarczy i zamontuje zbiornik wraz z armaturą </w:t>
      </w:r>
      <w:r w:rsidR="00CB2C32">
        <w:rPr>
          <w:rFonts w:ascii="Calibri Light" w:hAnsi="Calibri Light"/>
          <w:sz w:val="24"/>
          <w:szCs w:val="24"/>
        </w:rPr>
        <w:br/>
      </w:r>
      <w:r w:rsidR="00CB2C32" w:rsidRPr="009B655B">
        <w:rPr>
          <w:rFonts w:ascii="Calibri Light" w:hAnsi="Calibri Light"/>
          <w:sz w:val="24"/>
          <w:szCs w:val="24"/>
        </w:rPr>
        <w:t>w następujących lokalizacjach:</w:t>
      </w:r>
    </w:p>
    <w:p w14:paraId="38DB160B" w14:textId="77777777" w:rsidR="00CB2C32" w:rsidRPr="009B655B" w:rsidRDefault="00CB2C32" w:rsidP="00CB2C32">
      <w:pPr>
        <w:pStyle w:val="Akapitzlist"/>
        <w:suppressAutoHyphens w:val="0"/>
        <w:overflowPunct/>
        <w:autoSpaceDE/>
        <w:ind w:left="720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>- na terenie bazy Spółki przy ul. Osadowa 1, 1 szt. przenośnego urządzenia (zbiornik wraz z armaturą) o pojemności 5.000</w:t>
      </w:r>
      <w:bookmarkStart w:id="0" w:name="_Hlk73689633"/>
      <w:r w:rsidRPr="009B655B">
        <w:rPr>
          <w:rFonts w:ascii="Calibri Light" w:hAnsi="Calibri Light"/>
          <w:sz w:val="24"/>
          <w:szCs w:val="24"/>
        </w:rPr>
        <w:t>dm</w:t>
      </w:r>
      <w:r w:rsidRPr="009B655B">
        <w:rPr>
          <w:rFonts w:ascii="Calibri Light" w:hAnsi="Calibri Light"/>
          <w:sz w:val="24"/>
          <w:szCs w:val="24"/>
          <w:vertAlign w:val="superscript"/>
        </w:rPr>
        <w:t>3</w:t>
      </w:r>
      <w:bookmarkEnd w:id="0"/>
      <w:r w:rsidRPr="009B655B">
        <w:rPr>
          <w:rFonts w:ascii="Calibri Light" w:hAnsi="Calibri Light"/>
          <w:sz w:val="24"/>
          <w:szCs w:val="24"/>
          <w:vertAlign w:val="superscript"/>
        </w:rPr>
        <w:t xml:space="preserve"> </w:t>
      </w:r>
      <w:r w:rsidRPr="009B655B">
        <w:rPr>
          <w:rFonts w:ascii="Calibri Light" w:hAnsi="Calibri Light"/>
          <w:sz w:val="24"/>
          <w:szCs w:val="24"/>
        </w:rPr>
        <w:t>,</w:t>
      </w:r>
    </w:p>
    <w:p w14:paraId="47E96DE0" w14:textId="77777777" w:rsidR="00CB2C32" w:rsidRPr="009B655B" w:rsidRDefault="00CB2C32" w:rsidP="00CB2C32">
      <w:pPr>
        <w:pStyle w:val="Akapitzlist"/>
        <w:suppressAutoHyphens w:val="0"/>
        <w:overflowPunct/>
        <w:autoSpaceDE/>
        <w:ind w:left="720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 xml:space="preserve">- na terenie nowej bazy przy ulicy Wyzwolenia w Bolesławiu po uzyskaniu pozwolenia na użytkowanie ale nie wcześniej niż 03.01.2022  2 szt. przenośnego urządzenia </w:t>
      </w:r>
      <w:r>
        <w:rPr>
          <w:rFonts w:ascii="Calibri Light" w:hAnsi="Calibri Light"/>
          <w:sz w:val="24"/>
          <w:szCs w:val="24"/>
        </w:rPr>
        <w:br/>
      </w:r>
      <w:r w:rsidRPr="009B655B">
        <w:rPr>
          <w:rFonts w:ascii="Calibri Light" w:hAnsi="Calibri Light"/>
          <w:sz w:val="24"/>
          <w:szCs w:val="24"/>
        </w:rPr>
        <w:t>( zbiornik wraz z armaturą ) o pojemności 2x 5.000 dm</w:t>
      </w:r>
      <w:r w:rsidRPr="009B655B">
        <w:rPr>
          <w:rFonts w:ascii="Calibri Light" w:hAnsi="Calibri Light"/>
          <w:sz w:val="24"/>
          <w:szCs w:val="24"/>
          <w:vertAlign w:val="superscript"/>
        </w:rPr>
        <w:t xml:space="preserve">3 </w:t>
      </w:r>
      <w:r w:rsidRPr="009B655B">
        <w:rPr>
          <w:rFonts w:ascii="Calibri Light" w:hAnsi="Calibri Light"/>
          <w:sz w:val="24"/>
          <w:szCs w:val="24"/>
        </w:rPr>
        <w:t>, do dystrybucji dostarczonego oleju napędowego oraz zatankuje w razie potrzeby zbiorniki mobilne 1000 l będącego własnością Zamawiającego. Wymaga się, aby Wykonawca posiadał pozwolenia, decyzje i spełniał wszelkie wymogi związane z wykonaniem przedmiotu zamówienia. Zakończenie tankowania na terenie bazy Spółki do godz. 14.30 wraz z oddaniem wykazu zatankowanej ilości paliwa (wydruków) z potwierdzeniem jego odbioru.</w:t>
      </w:r>
    </w:p>
    <w:p w14:paraId="150CC0C5" w14:textId="295A6C8A" w:rsidR="007104A1" w:rsidRPr="00CB2C32" w:rsidRDefault="007104A1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CB2C32">
        <w:rPr>
          <w:rFonts w:ascii="Calibri Light" w:hAnsi="Calibri Light"/>
          <w:sz w:val="24"/>
          <w:szCs w:val="24"/>
        </w:rPr>
        <w:lastRenderedPageBreak/>
        <w:t>Olej napędowy musi spełniać wymagania określone  w rozporządzeniu</w:t>
      </w:r>
      <w:r w:rsidR="00DA67A4" w:rsidRPr="00CB2C32">
        <w:rPr>
          <w:rFonts w:ascii="Calibri Light" w:hAnsi="Calibri Light"/>
          <w:sz w:val="24"/>
          <w:szCs w:val="24"/>
        </w:rPr>
        <w:t xml:space="preserve"> Ministra Gospodarki z dnia 9.10.2015</w:t>
      </w:r>
      <w:r w:rsidRPr="00CB2C32">
        <w:rPr>
          <w:rFonts w:ascii="Calibri Light" w:hAnsi="Calibri Light"/>
          <w:sz w:val="24"/>
          <w:szCs w:val="24"/>
        </w:rPr>
        <w:t xml:space="preserve">r. w sprawie wymagań jakościowych dla paliw ciekłych ( Dz. U. z 2015r.  poz.1680). </w:t>
      </w:r>
    </w:p>
    <w:p w14:paraId="254C14C4" w14:textId="77777777" w:rsidR="007104A1" w:rsidRPr="00D76336" w:rsidRDefault="007104A1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Podana ilość paliwa jest wielkością maksymalną, a dostawa i zakup i tankowanie paliwa realizowany będzie wg bieżących potrzeb.</w:t>
      </w:r>
    </w:p>
    <w:p w14:paraId="62174629" w14:textId="34C79FA5" w:rsidR="004545FC" w:rsidRPr="00D76336" w:rsidRDefault="004545FC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Zamawiający zastrzega sobie prawo zmniejszenia do 10%  ilości dostarczonego paliwa.</w:t>
      </w:r>
    </w:p>
    <w:p w14:paraId="5D820726" w14:textId="60592AA6" w:rsidR="00CB2C32" w:rsidRPr="00071391" w:rsidRDefault="00CB2C32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 xml:space="preserve">Paliwo dostarczane będzie do  siedziby Zamawiającego własnym transportem Wykonawcy i na jego koszt i ryzyko ( załadunek, transport, rozładunek). Dostawy paliwa i tankowanie dokonywane będą w dni robocze w godzinach 10.00-14.30, w ciągu 16 godzin od zgłoszenia zapotrzebowania (telefonicznie lub </w:t>
      </w:r>
      <w:r>
        <w:rPr>
          <w:rFonts w:ascii="Calibri Light" w:hAnsi="Calibri Light"/>
          <w:sz w:val="24"/>
          <w:szCs w:val="24"/>
        </w:rPr>
        <w:t>emailem</w:t>
      </w:r>
      <w:r w:rsidRPr="00071391">
        <w:rPr>
          <w:rFonts w:ascii="Calibri Light" w:hAnsi="Calibri Light"/>
          <w:sz w:val="24"/>
          <w:szCs w:val="24"/>
        </w:rPr>
        <w:t xml:space="preserve">), w ilości podanej </w:t>
      </w:r>
      <w:r w:rsidRPr="00071391">
        <w:rPr>
          <w:rFonts w:ascii="Calibri Light" w:hAnsi="Calibri Light"/>
          <w:sz w:val="24"/>
          <w:szCs w:val="24"/>
        </w:rPr>
        <w:br/>
        <w:t xml:space="preserve">w zapotrzebowaniu. Jednorazowa dostawa będzie wynosić do 6000 litrów po uruchomieniu nowej bazy jednorazowa dostawa będzie wynosić do 10 000 litrów. Wykonawca winien na bieżąco  monitorować stan paliwa w zbiornikach i niezależnie od zgłoszenia uzupełniać stan na bieżąco monitorując rozchód dzienny paliwa. Opisany </w:t>
      </w:r>
      <w:r w:rsidRPr="00071391">
        <w:rPr>
          <w:rFonts w:ascii="Calibri Light" w:hAnsi="Calibri Light"/>
          <w:sz w:val="24"/>
          <w:szCs w:val="24"/>
        </w:rPr>
        <w:br/>
        <w:t xml:space="preserve">w załączniku nr 8 do SWZ zbiorniki Wykonawca  dostarczy i zamontuje na własny koszt </w:t>
      </w:r>
      <w:r w:rsidRPr="00071391">
        <w:rPr>
          <w:rFonts w:ascii="Calibri Light" w:hAnsi="Calibri Light"/>
          <w:sz w:val="24"/>
          <w:szCs w:val="24"/>
        </w:rPr>
        <w:br/>
        <w:t>w miejscu uzgodnionym z Zamawiającym w terminie  do 7 dni od dnia podpisania umowy. Sprawność działania urządzeń dystrybucyjnych potwierdzona zostanie w protokole zdawczo-odbiorczym sporządzonym przez upoważnionych przedstawicieli Stron. W okresie trwania umowy Zamawiający będzie uprawniony do zmiany lokalizacji zbiorników.</w:t>
      </w:r>
    </w:p>
    <w:p w14:paraId="1D52410F" w14:textId="3A4DD5B0" w:rsidR="007104A1" w:rsidRPr="00AC594D" w:rsidRDefault="007104A1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AC594D">
        <w:rPr>
          <w:rFonts w:ascii="Calibri Light" w:hAnsi="Calibri Light"/>
          <w:sz w:val="24"/>
          <w:szCs w:val="24"/>
        </w:rPr>
        <w:t xml:space="preserve">Podstawą do wystawienia faktury będzie protokół przyjęcia każdej dostawy określający ilość </w:t>
      </w:r>
      <w:r w:rsidRPr="00AC594D">
        <w:rPr>
          <w:rFonts w:ascii="Calibri Light" w:hAnsi="Calibri Light"/>
          <w:b/>
          <w:sz w:val="24"/>
          <w:szCs w:val="24"/>
        </w:rPr>
        <w:t>dostarczonego oleju napędowego w warunkach rzeczywistych</w:t>
      </w:r>
      <w:r w:rsidRPr="00AC594D">
        <w:rPr>
          <w:rFonts w:ascii="Calibri Light" w:hAnsi="Calibri Light"/>
          <w:sz w:val="24"/>
          <w:szCs w:val="24"/>
        </w:rPr>
        <w:t>, potwierdzone</w:t>
      </w:r>
      <w:r w:rsidR="00DA67A4">
        <w:rPr>
          <w:rFonts w:ascii="Calibri Light" w:hAnsi="Calibri Light"/>
          <w:sz w:val="24"/>
          <w:szCs w:val="24"/>
        </w:rPr>
        <w:t>j</w:t>
      </w:r>
      <w:r w:rsidRPr="00AC594D">
        <w:rPr>
          <w:rFonts w:ascii="Calibri Light" w:hAnsi="Calibri Light"/>
          <w:sz w:val="24"/>
          <w:szCs w:val="24"/>
        </w:rPr>
        <w:t xml:space="preserve"> wydrukami i czytelnym potwierdzeniem odbioru przez osobę wyznaczoną przez Zamawiającego. Zamawiający może dokonać kontrolnego pomiaru ilości paliwa w obecności Wykonawcy i sporządzić z tej czynności notatkę. Wykonawca obowiązany będzie przedstawić świadectwo jakości  dostarczanej partii oleju napędowego oraz aktualne świadectwa legalizacji urządzeń pomiarowych. Do każdej dostawy Wykonawca dołączy świadectwo pochodzenia oleju napędowego.</w:t>
      </w:r>
      <w:r w:rsidRPr="00AC594D">
        <w:rPr>
          <w:rFonts w:ascii="Calibri Light" w:hAnsi="Calibri Light"/>
          <w:color w:val="FF0000"/>
          <w:sz w:val="24"/>
          <w:szCs w:val="24"/>
        </w:rPr>
        <w:t xml:space="preserve"> </w:t>
      </w:r>
      <w:bookmarkStart w:id="1" w:name="_Hlk66702523"/>
    </w:p>
    <w:bookmarkEnd w:id="1"/>
    <w:p w14:paraId="51A92C48" w14:textId="77777777" w:rsidR="00CB2C32" w:rsidRDefault="00CB2C32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>Zbiorniki opisane w załączniku nr 8 do SWZ będzie podlegał nieodpłatnym okresowym przeglądom, konserwacjom, kalibracji i naprawom dokonywanym przez Wykonawcę zgodnie z obowiązującymi przepisami prawa lecz nie rzadziej niż 1 raz na 6 m-</w:t>
      </w:r>
      <w:proofErr w:type="spellStart"/>
      <w:r w:rsidRPr="00071391">
        <w:rPr>
          <w:rFonts w:ascii="Calibri Light" w:hAnsi="Calibri Light"/>
          <w:sz w:val="24"/>
          <w:szCs w:val="24"/>
        </w:rPr>
        <w:t>cy</w:t>
      </w:r>
      <w:proofErr w:type="spellEnd"/>
      <w:r w:rsidRPr="00071391">
        <w:rPr>
          <w:rFonts w:ascii="Calibri Light" w:hAnsi="Calibri Light"/>
          <w:sz w:val="24"/>
          <w:szCs w:val="24"/>
        </w:rPr>
        <w:t xml:space="preserve"> (zima, lato). Wykonawca dostarczy na wymianę rezerwowy filtr paliwa do zbiornika, który po wymianie zostanie zamieniony na nowy.</w:t>
      </w:r>
    </w:p>
    <w:p w14:paraId="67E83413" w14:textId="5E674A04" w:rsidR="00572229" w:rsidRPr="00D76336" w:rsidRDefault="007104A1" w:rsidP="00CB2C32">
      <w:pPr>
        <w:pStyle w:val="Akapitzlist"/>
        <w:numPr>
          <w:ilvl w:val="0"/>
          <w:numId w:val="15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bookmarkStart w:id="2" w:name="_GoBack"/>
      <w:bookmarkEnd w:id="2"/>
      <w:r w:rsidRPr="00D76336">
        <w:rPr>
          <w:rFonts w:ascii="Calibri Light" w:hAnsi="Calibri Light"/>
          <w:sz w:val="24"/>
          <w:szCs w:val="24"/>
        </w:rPr>
        <w:t xml:space="preserve">W ramach umowy Zamawiający cztery razy w roku przeprowadzi na koszt Wykonawcy kontrolę jakości dostarczonego oleju napędowego, badając co najmniej 3 parametry, </w:t>
      </w:r>
      <w:proofErr w:type="spellStart"/>
      <w:r w:rsidRPr="00D76336">
        <w:rPr>
          <w:rFonts w:ascii="Calibri Light" w:hAnsi="Calibri Light"/>
          <w:sz w:val="24"/>
          <w:szCs w:val="24"/>
        </w:rPr>
        <w:t>tj</w:t>
      </w:r>
      <w:proofErr w:type="spellEnd"/>
      <w:r w:rsidRPr="00D76336">
        <w:rPr>
          <w:rFonts w:ascii="Calibri Light" w:hAnsi="Calibri Light"/>
          <w:sz w:val="24"/>
          <w:szCs w:val="24"/>
        </w:rPr>
        <w:t>: zawartość wody</w:t>
      </w:r>
      <w:r w:rsidR="00750352" w:rsidRPr="00D76336">
        <w:rPr>
          <w:rFonts w:ascii="Calibri Light" w:hAnsi="Calibri Light"/>
          <w:sz w:val="24"/>
          <w:szCs w:val="24"/>
        </w:rPr>
        <w:t>, siarki, zawartości zanieczyszczeń</w:t>
      </w:r>
      <w:r w:rsidRPr="00D76336">
        <w:rPr>
          <w:rFonts w:ascii="Calibri Light" w:hAnsi="Calibri Light"/>
          <w:sz w:val="24"/>
          <w:szCs w:val="24"/>
        </w:rPr>
        <w:t>, blokadę zimnego filtra oraz temperaturę mętnienia. Jednocześnie Zamawiający zastrzega sobie prawo badania oleju częściej na swój koszt. Kontrola pobieranych próbek winna odbywać się w obecności osoby, która przywiozła olej napędowy do Zamawiającego. Osoba ta obowiązana jest potwierdzić własnoręcznym podpisem na banderoli nałożonej na pojemnik z próbką oleju, że pobrana ona została z dostawy danego dnia.</w:t>
      </w:r>
    </w:p>
    <w:p w14:paraId="5222B59C" w14:textId="77777777" w:rsidR="00572229" w:rsidRPr="00D76336" w:rsidRDefault="00572229" w:rsidP="007104A1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04982687" w14:textId="77777777" w:rsidR="001207FA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2 </w:t>
      </w:r>
    </w:p>
    <w:p w14:paraId="035B9903" w14:textId="31CFACFC" w:rsidR="00572229" w:rsidRPr="00D76336" w:rsidRDefault="00572229" w:rsidP="00D76336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Termin realizacji umowy</w:t>
      </w:r>
    </w:p>
    <w:p w14:paraId="6C09B0D9" w14:textId="6586D8C5" w:rsidR="00572229" w:rsidRPr="00D76336" w:rsidRDefault="00572229" w:rsidP="001207FA">
      <w:pPr>
        <w:suppressAutoHyphens w:val="0"/>
        <w:overflowPunct/>
        <w:autoSpaceDE/>
        <w:spacing w:line="276" w:lineRule="auto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Umowa zostaje zawarta na okres </w:t>
      </w:r>
      <w:r w:rsidR="004545FC" w:rsidRPr="00D76336">
        <w:rPr>
          <w:rFonts w:ascii="Calibri Light" w:hAnsi="Calibri Light"/>
          <w:sz w:val="24"/>
          <w:szCs w:val="24"/>
        </w:rPr>
        <w:t xml:space="preserve">3 lat </w:t>
      </w:r>
      <w:r w:rsidR="00D76336" w:rsidRPr="00D76336">
        <w:rPr>
          <w:rFonts w:ascii="Calibri Light" w:hAnsi="Calibri Light"/>
          <w:sz w:val="24"/>
          <w:szCs w:val="24"/>
        </w:rPr>
        <w:t>tj. do dnia ……..</w:t>
      </w:r>
    </w:p>
    <w:p w14:paraId="4AD26DD7" w14:textId="77777777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3C2D55CA" w14:textId="77777777" w:rsidR="001207FA" w:rsidRPr="00D76336" w:rsidRDefault="00572229" w:rsidP="00164663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3 </w:t>
      </w:r>
    </w:p>
    <w:p w14:paraId="19CC404F" w14:textId="0136E3D9" w:rsidR="00572229" w:rsidRPr="00D76336" w:rsidRDefault="00572229" w:rsidP="00D76336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Wynagrodzenie</w:t>
      </w:r>
    </w:p>
    <w:p w14:paraId="4BCBE333" w14:textId="77777777" w:rsidR="00572229" w:rsidRPr="00D76336" w:rsidRDefault="00572229" w:rsidP="00572229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1. Cena 1 litra oleju napędowego ustalana będzie każdorazowo przez upoważnionych przedstawicieli Stron w dniu złożenia zamówienia na dostawę. Zamówienie z ustaloną ceną przekazywane będzie faxem ( wzór protokołu stanowi załącznik do umowy). Podstawę do </w:t>
      </w:r>
      <w:r w:rsidRPr="00D76336">
        <w:rPr>
          <w:rFonts w:ascii="Calibri Light" w:hAnsi="Calibri Light"/>
          <w:sz w:val="24"/>
          <w:szCs w:val="24"/>
        </w:rPr>
        <w:lastRenderedPageBreak/>
        <w:t>ustalenia ceny dostawy stanowić będzie  aktualna cena hurtowa ON (EKO DIESEL) ogłaszana na stronie internetowej PKN ORLEN  w dniu złożenia zamówienia.</w:t>
      </w:r>
    </w:p>
    <w:p w14:paraId="67D806D3" w14:textId="77777777" w:rsidR="00572229" w:rsidRPr="00D76336" w:rsidRDefault="00572229" w:rsidP="00572229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</w:p>
    <w:p w14:paraId="658AAAAF" w14:textId="77777777" w:rsidR="00572229" w:rsidRPr="00D76336" w:rsidRDefault="00572229" w:rsidP="00AC594D">
      <w:pPr>
        <w:tabs>
          <w:tab w:val="left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2. Cena pomniejszona  zostanie o stały upust w wysokości   ………%.</w:t>
      </w:r>
    </w:p>
    <w:p w14:paraId="05E53F5C" w14:textId="77777777" w:rsidR="001207FA" w:rsidRPr="00D76336" w:rsidRDefault="00572229" w:rsidP="00AC594D">
      <w:pPr>
        <w:suppressAutoHyphens w:val="0"/>
        <w:overflowPunct/>
        <w:autoSpaceDE/>
        <w:spacing w:line="271" w:lineRule="auto"/>
        <w:ind w:right="50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3. </w:t>
      </w:r>
      <w:r w:rsidR="001207FA" w:rsidRPr="00D76336">
        <w:rPr>
          <w:rFonts w:ascii="Calibri Light" w:hAnsi="Calibri Light"/>
          <w:sz w:val="24"/>
          <w:szCs w:val="24"/>
        </w:rPr>
        <w:t xml:space="preserve">Szacowana wartość umowy, ustalona na dzień jej podpisania, wynosi ……………….. zł brutto. </w:t>
      </w:r>
    </w:p>
    <w:p w14:paraId="3A0575AE" w14:textId="72916768" w:rsidR="00572229" w:rsidRPr="00D76336" w:rsidRDefault="001207FA" w:rsidP="00AC594D">
      <w:pPr>
        <w:suppressAutoHyphens w:val="0"/>
        <w:overflowPunct/>
        <w:autoSpaceDE/>
        <w:spacing w:line="271" w:lineRule="auto"/>
        <w:ind w:left="284" w:right="50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4. </w:t>
      </w:r>
      <w:r w:rsidR="00572229" w:rsidRPr="00D76336">
        <w:rPr>
          <w:rFonts w:ascii="Calibri Light" w:hAnsi="Calibri Light"/>
          <w:sz w:val="24"/>
          <w:szCs w:val="24"/>
        </w:rPr>
        <w:t xml:space="preserve">Zapłata  należności Wykonawcy za dostawę oleju napędowego nastąpi do </w:t>
      </w:r>
      <w:r w:rsidRPr="00D76336">
        <w:rPr>
          <w:rFonts w:ascii="Calibri Light" w:hAnsi="Calibri Light"/>
          <w:sz w:val="24"/>
          <w:szCs w:val="24"/>
        </w:rPr>
        <w:t xml:space="preserve">30 </w:t>
      </w:r>
      <w:r w:rsidR="00572229" w:rsidRPr="00D76336">
        <w:rPr>
          <w:rFonts w:ascii="Calibri Light" w:hAnsi="Calibri Light"/>
          <w:sz w:val="24"/>
          <w:szCs w:val="24"/>
        </w:rPr>
        <w:t>dni od daty dostarczenia prawidłowo wystawionej faktury, na rachunek bankowy Wykonawcy. Podstawę do wystawienia faktury stanowić będzie  protokół przyjęcia dostawy bez zastrzeżeń.</w:t>
      </w:r>
    </w:p>
    <w:p w14:paraId="21720A3B" w14:textId="57C60810" w:rsidR="00572229" w:rsidRPr="00D76336" w:rsidRDefault="001207FA" w:rsidP="00AC594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5. </w:t>
      </w:r>
      <w:r w:rsidR="00572229" w:rsidRPr="00D76336">
        <w:rPr>
          <w:rFonts w:ascii="Calibri Light" w:hAnsi="Calibri Light"/>
          <w:sz w:val="24"/>
          <w:szCs w:val="24"/>
        </w:rPr>
        <w:t xml:space="preserve"> Zamawiający oświadcza, że jest płatnikiem podatku VAT i posiada nr identyfikacyjny </w:t>
      </w:r>
      <w:r w:rsidR="00572229" w:rsidRPr="00D76336">
        <w:rPr>
          <w:rFonts w:ascii="Calibri Light" w:hAnsi="Calibri Light"/>
          <w:sz w:val="24"/>
          <w:szCs w:val="24"/>
        </w:rPr>
        <w:br/>
        <w:t>NIP: 637-000-43-35</w:t>
      </w:r>
    </w:p>
    <w:p w14:paraId="11A69313" w14:textId="6330324A" w:rsidR="00572229" w:rsidRPr="00AC594D" w:rsidRDefault="001207FA" w:rsidP="00AC594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6</w:t>
      </w:r>
      <w:r w:rsidR="00572229" w:rsidRPr="00D76336">
        <w:rPr>
          <w:rFonts w:ascii="Calibri Light" w:hAnsi="Calibri Light"/>
          <w:sz w:val="24"/>
          <w:szCs w:val="24"/>
        </w:rPr>
        <w:t xml:space="preserve">  Zamawiający wyraża zgodę na wystawienie faktur VAT bez konieczności podpisu odbiorcy.</w:t>
      </w:r>
    </w:p>
    <w:p w14:paraId="3E64F554" w14:textId="5883076E" w:rsidR="00572229" w:rsidRPr="00D76336" w:rsidRDefault="001207FA" w:rsidP="00AC594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7</w:t>
      </w:r>
      <w:r w:rsidR="00D23F1F" w:rsidRPr="00D76336">
        <w:rPr>
          <w:rFonts w:ascii="Calibri Light" w:hAnsi="Calibri Light"/>
          <w:snapToGrid w:val="0"/>
          <w:sz w:val="24"/>
          <w:szCs w:val="24"/>
        </w:rPr>
        <w:t xml:space="preserve">. </w:t>
      </w:r>
      <w:r w:rsidR="00572229" w:rsidRPr="00D76336">
        <w:rPr>
          <w:rFonts w:ascii="Calibri Light" w:hAnsi="Calibri Light"/>
          <w:sz w:val="24"/>
          <w:szCs w:val="24"/>
        </w:rPr>
        <w:t xml:space="preserve">Wynagrodzenie za wykonane </w:t>
      </w:r>
      <w:r w:rsidR="006C7167" w:rsidRPr="00D76336">
        <w:rPr>
          <w:rFonts w:ascii="Calibri Light" w:hAnsi="Calibri Light"/>
          <w:sz w:val="24"/>
          <w:szCs w:val="24"/>
        </w:rPr>
        <w:t>dostawy</w:t>
      </w:r>
      <w:r w:rsidR="00572229" w:rsidRPr="00D76336">
        <w:rPr>
          <w:rFonts w:ascii="Calibri Light" w:hAnsi="Calibri Light"/>
          <w:sz w:val="24"/>
          <w:szCs w:val="24"/>
        </w:rPr>
        <w:t xml:space="preserve"> będzie płatne z konta Zamawiającego – ING Bank Śląski S.A. 37 1050 1445 1000 0022 9428 6253  na konto Wykonawcy – .…………………………….</w:t>
      </w:r>
    </w:p>
    <w:p w14:paraId="241C290B" w14:textId="388544BA" w:rsidR="001207FA" w:rsidRPr="00D76336" w:rsidRDefault="001207FA" w:rsidP="00AC594D">
      <w:pPr>
        <w:spacing w:line="276" w:lineRule="auto"/>
        <w:ind w:left="284" w:right="51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8. Wynagrodzenie Wykonawcy uwzględnia wszystkie koszty Wykonawcy i obowiązujące </w:t>
      </w:r>
      <w:r w:rsidR="00AC594D">
        <w:rPr>
          <w:rFonts w:ascii="Calibri Light" w:hAnsi="Calibri Light"/>
          <w:sz w:val="24"/>
          <w:szCs w:val="24"/>
        </w:rPr>
        <w:br/>
      </w:r>
      <w:r w:rsidRPr="00D76336">
        <w:rPr>
          <w:rFonts w:ascii="Calibri Light" w:hAnsi="Calibri Light"/>
          <w:sz w:val="24"/>
          <w:szCs w:val="24"/>
        </w:rPr>
        <w:t xml:space="preserve">w Polsce podatki, łącznie z VAT oraz opłaty celne i inne opłaty związane z wykonywaniem umowy. Zamawiający nie jest zobowiązany do zapłaty żadnych kwot przewyższających umówione wynagrodzenie. </w:t>
      </w:r>
    </w:p>
    <w:p w14:paraId="675F527A" w14:textId="5E2AA21A" w:rsidR="001207FA" w:rsidRPr="00D76336" w:rsidRDefault="001207FA" w:rsidP="00AC594D">
      <w:pPr>
        <w:spacing w:line="276" w:lineRule="auto"/>
        <w:ind w:left="426" w:right="51" w:hanging="426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9.  Zamawiający nie będzie udzielał Wykonawcy zaliczek na poczet wykonania zamówienia.</w:t>
      </w:r>
    </w:p>
    <w:p w14:paraId="3A2EB8C2" w14:textId="2D72B1CF" w:rsidR="001207FA" w:rsidRPr="00D76336" w:rsidRDefault="001207FA" w:rsidP="00572229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</w:p>
    <w:p w14:paraId="084C0232" w14:textId="77777777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64F1B83E" w14:textId="77777777" w:rsidR="001207FA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4 </w:t>
      </w:r>
    </w:p>
    <w:p w14:paraId="0FA0E77D" w14:textId="7A52B808" w:rsidR="00572229" w:rsidRPr="00D76336" w:rsidRDefault="00572229" w:rsidP="00AC594D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Obowiązki </w:t>
      </w:r>
      <w:r w:rsidR="00AC594D">
        <w:rPr>
          <w:rFonts w:ascii="Calibri Light" w:hAnsi="Calibri Light"/>
          <w:b/>
          <w:snapToGrid w:val="0"/>
          <w:sz w:val="24"/>
          <w:szCs w:val="24"/>
        </w:rPr>
        <w:t xml:space="preserve"> Wykonawcy</w:t>
      </w:r>
    </w:p>
    <w:p w14:paraId="2ADD4D60" w14:textId="715C7251" w:rsidR="00572229" w:rsidRPr="00D76336" w:rsidRDefault="00AC594D" w:rsidP="00AC594D">
      <w:pPr>
        <w:keepLines/>
        <w:suppressAutoHyphens w:val="0"/>
        <w:overflowPunct/>
        <w:autoSpaceDE/>
        <w:spacing w:line="240" w:lineRule="atLeast"/>
        <w:ind w:right="195"/>
        <w:jc w:val="both"/>
        <w:textAlignment w:val="auto"/>
        <w:rPr>
          <w:rFonts w:ascii="Calibri Light" w:hAnsi="Calibri Light"/>
          <w:snapToGrid w:val="0"/>
          <w:sz w:val="24"/>
          <w:szCs w:val="24"/>
        </w:rPr>
      </w:pPr>
      <w:r>
        <w:rPr>
          <w:rFonts w:ascii="Calibri Light" w:hAnsi="Calibri Light"/>
          <w:snapToGrid w:val="0"/>
          <w:sz w:val="24"/>
          <w:szCs w:val="24"/>
        </w:rPr>
        <w:t>Wykonawca</w:t>
      </w:r>
      <w:r w:rsidR="00572229" w:rsidRPr="00D76336">
        <w:rPr>
          <w:rFonts w:ascii="Calibri Light" w:hAnsi="Calibri Light"/>
          <w:snapToGrid w:val="0"/>
          <w:sz w:val="24"/>
          <w:szCs w:val="24"/>
        </w:rPr>
        <w:t xml:space="preserve"> zobowiązany jest do:</w:t>
      </w:r>
    </w:p>
    <w:p w14:paraId="06EE20BD" w14:textId="77777777" w:rsidR="00572229" w:rsidRPr="00D76336" w:rsidRDefault="00572229" w:rsidP="00572229">
      <w:pPr>
        <w:keepLines/>
        <w:spacing w:line="240" w:lineRule="atLeast"/>
        <w:ind w:right="195"/>
        <w:jc w:val="both"/>
        <w:rPr>
          <w:rFonts w:ascii="Calibri Light" w:hAnsi="Calibri Light"/>
          <w:snapToGrid w:val="0"/>
          <w:sz w:val="24"/>
          <w:szCs w:val="24"/>
        </w:rPr>
      </w:pPr>
    </w:p>
    <w:p w14:paraId="786AA35C" w14:textId="7088D521" w:rsidR="00572229" w:rsidRPr="00D76336" w:rsidRDefault="00DA67A4" w:rsidP="00B054F9">
      <w:pPr>
        <w:pStyle w:val="Style7"/>
        <w:widowControl/>
        <w:numPr>
          <w:ilvl w:val="0"/>
          <w:numId w:val="6"/>
        </w:numPr>
        <w:tabs>
          <w:tab w:val="num" w:pos="284"/>
          <w:tab w:val="left" w:pos="475"/>
        </w:tabs>
        <w:spacing w:line="276" w:lineRule="auto"/>
        <w:ind w:left="284" w:hanging="284"/>
        <w:jc w:val="both"/>
        <w:rPr>
          <w:rStyle w:val="FontStyle15"/>
          <w:rFonts w:ascii="Calibri Light" w:hAnsi="Calibri Light"/>
          <w:sz w:val="24"/>
          <w:szCs w:val="24"/>
        </w:rPr>
      </w:pPr>
      <w:r>
        <w:rPr>
          <w:rStyle w:val="FontStyle13"/>
          <w:rFonts w:ascii="Calibri Light" w:hAnsi="Calibri Light"/>
          <w:sz w:val="24"/>
          <w:szCs w:val="24"/>
        </w:rPr>
        <w:t>W</w:t>
      </w:r>
      <w:r w:rsidR="00572229" w:rsidRPr="00D76336">
        <w:rPr>
          <w:rStyle w:val="FontStyle13"/>
          <w:rFonts w:ascii="Calibri Light" w:hAnsi="Calibri Light"/>
          <w:sz w:val="24"/>
          <w:szCs w:val="24"/>
        </w:rPr>
        <w:t>ykonania na koszt własny prac niezbędnych ze względu na bezpieczeństwo lub konieczność zapobieżenia awarii,</w:t>
      </w:r>
    </w:p>
    <w:p w14:paraId="2E0A032C" w14:textId="6580389E" w:rsidR="00572229" w:rsidRPr="00D76336" w:rsidRDefault="00DA67A4" w:rsidP="00B054F9">
      <w:pPr>
        <w:pStyle w:val="Style7"/>
        <w:widowControl/>
        <w:numPr>
          <w:ilvl w:val="0"/>
          <w:numId w:val="6"/>
        </w:numPr>
        <w:tabs>
          <w:tab w:val="left" w:pos="475"/>
        </w:tabs>
        <w:spacing w:line="276" w:lineRule="auto"/>
        <w:ind w:left="284" w:hanging="284"/>
        <w:jc w:val="both"/>
        <w:rPr>
          <w:rStyle w:val="FontStyle13"/>
          <w:rFonts w:ascii="Calibri Light" w:hAnsi="Calibri Light"/>
          <w:sz w:val="24"/>
          <w:szCs w:val="24"/>
        </w:rPr>
      </w:pPr>
      <w:r>
        <w:rPr>
          <w:rStyle w:val="FontStyle13"/>
          <w:rFonts w:ascii="Calibri Light" w:hAnsi="Calibri Light"/>
          <w:sz w:val="24"/>
          <w:szCs w:val="24"/>
        </w:rPr>
        <w:t>B</w:t>
      </w:r>
      <w:r w:rsidR="00572229" w:rsidRPr="00D76336">
        <w:rPr>
          <w:rStyle w:val="FontStyle13"/>
          <w:rFonts w:ascii="Calibri Light" w:hAnsi="Calibri Light"/>
          <w:sz w:val="24"/>
          <w:szCs w:val="24"/>
        </w:rPr>
        <w:t>ezzwłocznego powiadamiania na piśmie Zamawiającego o wszelkich możliwych wydarzeniach i okolicznościach mogących wpłynąć na realizację zamówienia,</w:t>
      </w:r>
    </w:p>
    <w:p w14:paraId="51288779" w14:textId="0AC166C9" w:rsidR="00572229" w:rsidRPr="00D76336" w:rsidRDefault="00DA67A4" w:rsidP="00B054F9">
      <w:pPr>
        <w:keepLines/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spacing w:line="276" w:lineRule="auto"/>
        <w:ind w:left="284" w:right="48" w:hanging="284"/>
        <w:jc w:val="both"/>
        <w:textAlignment w:val="auto"/>
        <w:rPr>
          <w:rFonts w:ascii="Calibri Light" w:hAnsi="Calibri Light"/>
          <w:snapToGrid w:val="0"/>
          <w:sz w:val="24"/>
          <w:szCs w:val="24"/>
        </w:rPr>
      </w:pPr>
      <w:r>
        <w:rPr>
          <w:rFonts w:ascii="Calibri Light" w:hAnsi="Calibri Light"/>
          <w:snapToGrid w:val="0"/>
          <w:sz w:val="24"/>
          <w:szCs w:val="24"/>
        </w:rPr>
        <w:t>U</w:t>
      </w:r>
      <w:r w:rsidR="00B054F9">
        <w:rPr>
          <w:rFonts w:ascii="Calibri Light" w:hAnsi="Calibri Light"/>
          <w:snapToGrid w:val="0"/>
          <w:sz w:val="24"/>
          <w:szCs w:val="24"/>
        </w:rPr>
        <w:t>zyskania</w:t>
      </w:r>
      <w:r w:rsidR="00572229" w:rsidRPr="00D76336">
        <w:rPr>
          <w:rFonts w:ascii="Calibri Light" w:hAnsi="Calibri Light"/>
          <w:snapToGrid w:val="0"/>
          <w:sz w:val="24"/>
          <w:szCs w:val="24"/>
        </w:rPr>
        <w:t xml:space="preserve"> wszystkich decyzji, pozwoleń, zezwoleń oraz innych dokumentów i formalności związanych z realizacją przedmiotu zamówienia jeśli taka konieczność wystąpi po jego stronie.</w:t>
      </w:r>
    </w:p>
    <w:p w14:paraId="1AE21AA8" w14:textId="2B659542" w:rsidR="00572229" w:rsidRPr="00D76336" w:rsidRDefault="00DA67A4" w:rsidP="00B054F9">
      <w:pPr>
        <w:keepLines/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spacing w:line="276" w:lineRule="auto"/>
        <w:ind w:left="284" w:right="48" w:hanging="284"/>
        <w:jc w:val="both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</w:t>
      </w:r>
      <w:r w:rsidR="00572229" w:rsidRPr="00D76336">
        <w:rPr>
          <w:rFonts w:ascii="Calibri Light" w:hAnsi="Calibri Light"/>
          <w:sz w:val="24"/>
          <w:szCs w:val="24"/>
        </w:rPr>
        <w:t xml:space="preserve">ostępowania z odpadami powstałymi w trakcie realizacji przedmiotu umowy zgodnie </w:t>
      </w:r>
      <w:r w:rsidR="00AA7AF3">
        <w:rPr>
          <w:rFonts w:ascii="Calibri Light" w:hAnsi="Calibri Light"/>
          <w:sz w:val="24"/>
          <w:szCs w:val="24"/>
        </w:rPr>
        <w:br/>
      </w:r>
      <w:r w:rsidR="00572229" w:rsidRPr="00D76336">
        <w:rPr>
          <w:rFonts w:ascii="Calibri Light" w:hAnsi="Calibri Light"/>
          <w:sz w:val="24"/>
          <w:szCs w:val="24"/>
        </w:rPr>
        <w:t>z zapisami ustawy o odpadach z dnia 14 grudnia 2012 r. (</w:t>
      </w:r>
      <w:proofErr w:type="spellStart"/>
      <w:r w:rsidR="00572229" w:rsidRPr="00D76336">
        <w:rPr>
          <w:rFonts w:ascii="Calibri Light" w:hAnsi="Calibri Light"/>
          <w:sz w:val="24"/>
          <w:szCs w:val="24"/>
        </w:rPr>
        <w:t>t.j</w:t>
      </w:r>
      <w:proofErr w:type="spellEnd"/>
      <w:r w:rsidR="00572229" w:rsidRPr="00D76336">
        <w:rPr>
          <w:rFonts w:ascii="Calibri Light" w:hAnsi="Calibri Light"/>
          <w:sz w:val="24"/>
          <w:szCs w:val="24"/>
        </w:rPr>
        <w:t>. Dz. U. 20</w:t>
      </w:r>
      <w:r w:rsidR="00AA7AF3">
        <w:rPr>
          <w:rFonts w:ascii="Calibri Light" w:hAnsi="Calibri Light"/>
          <w:sz w:val="24"/>
          <w:szCs w:val="24"/>
        </w:rPr>
        <w:t>21</w:t>
      </w:r>
      <w:r w:rsidR="00572229" w:rsidRPr="00D76336">
        <w:rPr>
          <w:rFonts w:ascii="Calibri Light" w:hAnsi="Calibri Light"/>
          <w:sz w:val="24"/>
          <w:szCs w:val="24"/>
        </w:rPr>
        <w:t xml:space="preserve"> r., poz. </w:t>
      </w:r>
      <w:r w:rsidR="00AA7AF3">
        <w:rPr>
          <w:rFonts w:ascii="Calibri Light" w:hAnsi="Calibri Light"/>
          <w:sz w:val="24"/>
          <w:szCs w:val="24"/>
        </w:rPr>
        <w:t>779</w:t>
      </w:r>
      <w:r w:rsidR="00572229" w:rsidRPr="00D76336">
        <w:rPr>
          <w:rFonts w:ascii="Calibri Light" w:hAnsi="Calibri Light"/>
          <w:sz w:val="24"/>
          <w:szCs w:val="24"/>
        </w:rPr>
        <w:t xml:space="preserve"> z </w:t>
      </w:r>
      <w:proofErr w:type="spellStart"/>
      <w:r w:rsidR="00572229" w:rsidRPr="00D76336">
        <w:rPr>
          <w:rFonts w:ascii="Calibri Light" w:hAnsi="Calibri Light"/>
          <w:sz w:val="24"/>
          <w:szCs w:val="24"/>
        </w:rPr>
        <w:t>późn</w:t>
      </w:r>
      <w:proofErr w:type="spellEnd"/>
      <w:r w:rsidR="00572229" w:rsidRPr="00D76336">
        <w:rPr>
          <w:rFonts w:ascii="Calibri Light" w:hAnsi="Calibri Light"/>
          <w:sz w:val="24"/>
          <w:szCs w:val="24"/>
        </w:rPr>
        <w:t>. zm.) i ustawy z 27 kwietnia 2001 r. Prawo ochrony środowiska (</w:t>
      </w:r>
      <w:proofErr w:type="spellStart"/>
      <w:r w:rsidR="00AA7AF3">
        <w:rPr>
          <w:rFonts w:ascii="Calibri Light" w:hAnsi="Calibri Light"/>
          <w:sz w:val="24"/>
          <w:szCs w:val="24"/>
        </w:rPr>
        <w:t>t.j</w:t>
      </w:r>
      <w:proofErr w:type="spellEnd"/>
      <w:r w:rsidR="00AA7AF3">
        <w:rPr>
          <w:rFonts w:ascii="Calibri Light" w:hAnsi="Calibri Light"/>
          <w:sz w:val="24"/>
          <w:szCs w:val="24"/>
        </w:rPr>
        <w:t>. Dz. U. 2020</w:t>
      </w:r>
      <w:r w:rsidR="00572229" w:rsidRPr="00D76336">
        <w:rPr>
          <w:rFonts w:ascii="Calibri Light" w:hAnsi="Calibri Light"/>
          <w:sz w:val="24"/>
          <w:szCs w:val="24"/>
        </w:rPr>
        <w:t xml:space="preserve"> r., poz. </w:t>
      </w:r>
      <w:r w:rsidR="00AA7AF3">
        <w:rPr>
          <w:rFonts w:ascii="Calibri Light" w:hAnsi="Calibri Light"/>
          <w:sz w:val="24"/>
          <w:szCs w:val="24"/>
        </w:rPr>
        <w:t>1219</w:t>
      </w:r>
      <w:r w:rsidR="00572229" w:rsidRPr="00D76336">
        <w:rPr>
          <w:rFonts w:ascii="Calibri Light" w:hAnsi="Calibri Light"/>
          <w:sz w:val="24"/>
          <w:szCs w:val="24"/>
        </w:rPr>
        <w:t xml:space="preserve"> </w:t>
      </w:r>
      <w:r w:rsidR="00AA7AF3">
        <w:rPr>
          <w:rFonts w:ascii="Calibri Light" w:hAnsi="Calibri Light"/>
          <w:sz w:val="24"/>
          <w:szCs w:val="24"/>
        </w:rPr>
        <w:br/>
      </w:r>
      <w:r w:rsidR="00572229" w:rsidRPr="00D76336">
        <w:rPr>
          <w:rFonts w:ascii="Calibri Light" w:hAnsi="Calibri Light"/>
          <w:sz w:val="24"/>
          <w:szCs w:val="24"/>
        </w:rPr>
        <w:t xml:space="preserve">z </w:t>
      </w:r>
      <w:proofErr w:type="spellStart"/>
      <w:r w:rsidR="00572229" w:rsidRPr="00D76336">
        <w:rPr>
          <w:rFonts w:ascii="Calibri Light" w:hAnsi="Calibri Light"/>
          <w:sz w:val="24"/>
          <w:szCs w:val="24"/>
        </w:rPr>
        <w:t>późn</w:t>
      </w:r>
      <w:proofErr w:type="spellEnd"/>
      <w:r w:rsidR="00572229" w:rsidRPr="00D76336">
        <w:rPr>
          <w:rFonts w:ascii="Calibri Light" w:hAnsi="Calibri Light"/>
          <w:sz w:val="24"/>
          <w:szCs w:val="24"/>
        </w:rPr>
        <w:t>. zm.</w:t>
      </w:r>
      <w:r w:rsidR="00AA7AF3">
        <w:rPr>
          <w:rFonts w:ascii="Calibri Light" w:hAnsi="Calibri Light"/>
          <w:sz w:val="24"/>
          <w:szCs w:val="24"/>
        </w:rPr>
        <w:t>)</w:t>
      </w:r>
      <w:r w:rsidR="00572229" w:rsidRPr="00D76336">
        <w:rPr>
          <w:rFonts w:ascii="Calibri Light" w:hAnsi="Calibri Light"/>
          <w:sz w:val="24"/>
          <w:szCs w:val="24"/>
        </w:rPr>
        <w:t>oraz zapewnienia na własny koszt transportu odpadów do miejsc ich wykorzystania lub utylizacji, łącznie z kosztami utylizacji;</w:t>
      </w:r>
    </w:p>
    <w:p w14:paraId="6F254F82" w14:textId="0C37AC85" w:rsidR="00572229" w:rsidRPr="00D76336" w:rsidRDefault="00DA67A4" w:rsidP="00B054F9">
      <w:pPr>
        <w:keepLines/>
        <w:numPr>
          <w:ilvl w:val="0"/>
          <w:numId w:val="6"/>
        </w:numPr>
        <w:tabs>
          <w:tab w:val="num" w:pos="1287"/>
        </w:tabs>
        <w:suppressAutoHyphens w:val="0"/>
        <w:overflowPunct/>
        <w:autoSpaceDE/>
        <w:spacing w:line="276" w:lineRule="auto"/>
        <w:ind w:left="284" w:right="195" w:hanging="284"/>
        <w:jc w:val="both"/>
        <w:textAlignment w:val="auto"/>
        <w:rPr>
          <w:rFonts w:ascii="Calibri Light" w:hAnsi="Calibri Light"/>
          <w:snapToGrid w:val="0"/>
          <w:sz w:val="24"/>
          <w:szCs w:val="24"/>
        </w:rPr>
      </w:pPr>
      <w:r>
        <w:rPr>
          <w:rFonts w:ascii="Calibri Light" w:hAnsi="Calibri Light"/>
          <w:snapToGrid w:val="0"/>
          <w:sz w:val="24"/>
          <w:szCs w:val="24"/>
        </w:rPr>
        <w:t>D</w:t>
      </w:r>
      <w:r w:rsidR="00572229" w:rsidRPr="00D76336">
        <w:rPr>
          <w:rFonts w:ascii="Calibri Light" w:hAnsi="Calibri Light"/>
          <w:snapToGrid w:val="0"/>
          <w:sz w:val="24"/>
          <w:szCs w:val="24"/>
        </w:rPr>
        <w:t>bania o należyty porządek na terenie realizacji zamówienia;</w:t>
      </w:r>
    </w:p>
    <w:p w14:paraId="05681C13" w14:textId="539246EF" w:rsidR="00572229" w:rsidRPr="00D76336" w:rsidRDefault="00DA67A4" w:rsidP="00B054F9">
      <w:pPr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</w:t>
      </w:r>
      <w:r w:rsidR="00572229" w:rsidRPr="00D76336">
        <w:rPr>
          <w:rFonts w:ascii="Calibri Light" w:hAnsi="Calibri Light"/>
          <w:sz w:val="24"/>
          <w:szCs w:val="24"/>
        </w:rPr>
        <w:t xml:space="preserve">atychmiastowego usunięcia wszelkich szkód i awarii spowodowanych przez Wykonawcę </w:t>
      </w:r>
      <w:r w:rsidR="00AA7AF3">
        <w:rPr>
          <w:rFonts w:ascii="Calibri Light" w:hAnsi="Calibri Light"/>
          <w:sz w:val="24"/>
          <w:szCs w:val="24"/>
        </w:rPr>
        <w:br/>
      </w:r>
      <w:r w:rsidR="00572229" w:rsidRPr="00D76336">
        <w:rPr>
          <w:rFonts w:ascii="Calibri Light" w:hAnsi="Calibri Light"/>
          <w:sz w:val="24"/>
          <w:szCs w:val="24"/>
        </w:rPr>
        <w:t xml:space="preserve">w trakcie realizacji zadania;   </w:t>
      </w:r>
    </w:p>
    <w:p w14:paraId="0609C379" w14:textId="0CFE27C2" w:rsidR="00572229" w:rsidRPr="00D76336" w:rsidRDefault="00DA67A4" w:rsidP="00B054F9">
      <w:pPr>
        <w:numPr>
          <w:ilvl w:val="0"/>
          <w:numId w:val="6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U</w:t>
      </w:r>
      <w:r w:rsidR="00572229" w:rsidRPr="00D76336">
        <w:rPr>
          <w:rFonts w:ascii="Calibri Light" w:hAnsi="Calibri Light"/>
          <w:sz w:val="24"/>
          <w:szCs w:val="24"/>
        </w:rPr>
        <w:t>porządkowania terenu po zakończeniu umowy,</w:t>
      </w:r>
    </w:p>
    <w:p w14:paraId="3F9C9FC5" w14:textId="77777777" w:rsidR="00572229" w:rsidRPr="00D76336" w:rsidRDefault="00572229" w:rsidP="00572229">
      <w:pPr>
        <w:widowControl w:val="0"/>
        <w:autoSpaceDN w:val="0"/>
        <w:adjustRightInd w:val="0"/>
        <w:ind w:left="180" w:hanging="180"/>
        <w:jc w:val="both"/>
        <w:rPr>
          <w:rFonts w:ascii="Calibri Light" w:hAnsi="Calibri Light"/>
          <w:snapToGrid w:val="0"/>
          <w:sz w:val="24"/>
          <w:szCs w:val="24"/>
        </w:rPr>
      </w:pPr>
    </w:p>
    <w:p w14:paraId="76AA25D9" w14:textId="77777777" w:rsidR="00572229" w:rsidRPr="00D76336" w:rsidRDefault="00572229" w:rsidP="00164663">
      <w:pPr>
        <w:widowControl w:val="0"/>
        <w:autoSpaceDN w:val="0"/>
        <w:adjustRightInd w:val="0"/>
        <w:jc w:val="both"/>
        <w:rPr>
          <w:rFonts w:ascii="Calibri Light" w:hAnsi="Calibri Light"/>
          <w:sz w:val="24"/>
          <w:szCs w:val="24"/>
        </w:rPr>
      </w:pPr>
    </w:p>
    <w:p w14:paraId="7DA76DDE" w14:textId="77777777" w:rsidR="00BA5E3A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§ 5</w:t>
      </w:r>
    </w:p>
    <w:p w14:paraId="787AFB80" w14:textId="6F5DED3C" w:rsidR="00572229" w:rsidRPr="00D76336" w:rsidRDefault="00572229" w:rsidP="00BA5E3A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Przedstawiciele stron</w:t>
      </w:r>
    </w:p>
    <w:p w14:paraId="210F5F81" w14:textId="77777777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66FBD072" w14:textId="2526F059" w:rsidR="00572229" w:rsidRPr="00B054F9" w:rsidRDefault="00572229" w:rsidP="00B054F9">
      <w:pPr>
        <w:pStyle w:val="Tekstpodstawowy2"/>
        <w:numPr>
          <w:ilvl w:val="1"/>
          <w:numId w:val="6"/>
        </w:numPr>
        <w:tabs>
          <w:tab w:val="clear" w:pos="261"/>
          <w:tab w:val="num" w:pos="426"/>
        </w:tabs>
        <w:ind w:left="426" w:right="48" w:hanging="426"/>
        <w:jc w:val="both"/>
        <w:rPr>
          <w:rFonts w:ascii="Calibri Light" w:hAnsi="Calibri Light"/>
          <w:color w:val="auto"/>
          <w:szCs w:val="24"/>
        </w:rPr>
      </w:pPr>
      <w:r w:rsidRPr="00D76336">
        <w:rPr>
          <w:rFonts w:ascii="Calibri Light" w:hAnsi="Calibri Light"/>
          <w:color w:val="auto"/>
          <w:szCs w:val="24"/>
        </w:rPr>
        <w:lastRenderedPageBreak/>
        <w:t xml:space="preserve">Zamawiający powołuje do kontaktu z Wykonawcą p </w:t>
      </w:r>
      <w:proofErr w:type="spellStart"/>
      <w:r w:rsidRPr="00D76336">
        <w:rPr>
          <w:rFonts w:ascii="Calibri Light" w:hAnsi="Calibri Light"/>
          <w:color w:val="auto"/>
          <w:szCs w:val="24"/>
        </w:rPr>
        <w:t>Kieres</w:t>
      </w:r>
      <w:proofErr w:type="spellEnd"/>
      <w:r w:rsidRPr="00D76336">
        <w:rPr>
          <w:rFonts w:ascii="Calibri Light" w:hAnsi="Calibri Light"/>
          <w:color w:val="auto"/>
          <w:szCs w:val="24"/>
        </w:rPr>
        <w:t xml:space="preserve"> Tomasz.</w:t>
      </w:r>
      <w:r w:rsidRPr="00B054F9">
        <w:rPr>
          <w:rFonts w:ascii="Calibri Light" w:hAnsi="Calibri Light"/>
          <w:szCs w:val="24"/>
        </w:rPr>
        <w:t xml:space="preserve"> </w:t>
      </w:r>
    </w:p>
    <w:p w14:paraId="65789EDF" w14:textId="77777777" w:rsidR="00572229" w:rsidRPr="00D76336" w:rsidRDefault="00572229" w:rsidP="00572229">
      <w:pPr>
        <w:pStyle w:val="Tekstpodstawowy2"/>
        <w:numPr>
          <w:ilvl w:val="1"/>
          <w:numId w:val="6"/>
        </w:numPr>
        <w:tabs>
          <w:tab w:val="clear" w:pos="261"/>
          <w:tab w:val="num" w:pos="426"/>
        </w:tabs>
        <w:ind w:left="426" w:right="48" w:hanging="426"/>
        <w:jc w:val="both"/>
        <w:rPr>
          <w:rFonts w:ascii="Calibri Light" w:hAnsi="Calibri Light"/>
          <w:b/>
          <w:szCs w:val="24"/>
        </w:rPr>
      </w:pPr>
      <w:r w:rsidRPr="00D76336">
        <w:rPr>
          <w:rFonts w:ascii="Calibri Light" w:hAnsi="Calibri Light"/>
          <w:color w:val="auto"/>
          <w:szCs w:val="24"/>
        </w:rPr>
        <w:t>Wykonawca powołuje do kontaktu z Zamawiającym ………………………………</w:t>
      </w:r>
    </w:p>
    <w:p w14:paraId="5F73BBB5" w14:textId="77777777" w:rsidR="00572229" w:rsidRPr="00D76336" w:rsidRDefault="00572229" w:rsidP="00572229">
      <w:pPr>
        <w:pStyle w:val="Akapitzlist"/>
        <w:rPr>
          <w:rFonts w:ascii="Calibri Light" w:hAnsi="Calibri Light"/>
          <w:sz w:val="24"/>
          <w:szCs w:val="24"/>
        </w:rPr>
      </w:pPr>
    </w:p>
    <w:p w14:paraId="75F501C4" w14:textId="27478433" w:rsidR="00572229" w:rsidRPr="00D76336" w:rsidRDefault="00BA5E3A" w:rsidP="00BA5E3A">
      <w:pPr>
        <w:pStyle w:val="Tekstpodstawowy2"/>
        <w:ind w:right="48"/>
        <w:jc w:val="center"/>
        <w:rPr>
          <w:rFonts w:ascii="Calibri Light" w:hAnsi="Calibri Light"/>
          <w:b/>
          <w:szCs w:val="24"/>
        </w:rPr>
      </w:pPr>
      <w:r w:rsidRPr="00D76336">
        <w:rPr>
          <w:rFonts w:ascii="Calibri Light" w:hAnsi="Calibri Light"/>
          <w:b/>
          <w:szCs w:val="24"/>
        </w:rPr>
        <w:t>§ 6</w:t>
      </w:r>
    </w:p>
    <w:p w14:paraId="6CCEB3AF" w14:textId="77777777" w:rsidR="00845493" w:rsidRPr="00D76336" w:rsidRDefault="00845493" w:rsidP="00845493">
      <w:pPr>
        <w:suppressAutoHyphens w:val="0"/>
        <w:overflowPunct/>
        <w:autoSpaceDE/>
        <w:jc w:val="both"/>
        <w:textAlignment w:val="auto"/>
        <w:rPr>
          <w:rFonts w:ascii="Calibri Light" w:hAnsi="Calibri Light"/>
          <w:sz w:val="24"/>
          <w:szCs w:val="24"/>
        </w:rPr>
      </w:pPr>
    </w:p>
    <w:p w14:paraId="415160E2" w14:textId="7CCB9F61" w:rsidR="00D76336" w:rsidRPr="00D76336" w:rsidRDefault="00D76336" w:rsidP="00EE016E">
      <w:pPr>
        <w:autoSpaceDN w:val="0"/>
        <w:adjustRightInd w:val="0"/>
        <w:rPr>
          <w:rFonts w:ascii="Calibri Light" w:hAnsi="Calibri Light"/>
          <w:b/>
          <w:bCs/>
          <w:sz w:val="24"/>
          <w:szCs w:val="24"/>
        </w:rPr>
      </w:pPr>
      <w:r w:rsidRPr="00D76336">
        <w:rPr>
          <w:rFonts w:ascii="Calibri Light" w:hAnsi="Calibri Light"/>
          <w:b/>
          <w:bCs/>
          <w:sz w:val="24"/>
          <w:szCs w:val="24"/>
        </w:rPr>
        <w:t>Podwykonawcy</w:t>
      </w:r>
    </w:p>
    <w:p w14:paraId="69FE9803" w14:textId="4DE1730A" w:rsidR="00D76336" w:rsidRPr="00D76336" w:rsidRDefault="00D76336" w:rsidP="00D76336">
      <w:pPr>
        <w:numPr>
          <w:ilvl w:val="0"/>
          <w:numId w:val="14"/>
        </w:numPr>
        <w:suppressAutoHyphens w:val="0"/>
        <w:overflowPunct/>
        <w:autoSpaceDN w:val="0"/>
        <w:adjustRightInd w:val="0"/>
        <w:ind w:left="426" w:hanging="426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Wykonawca wykona zadanie przy udziale Podwykonawców:</w:t>
      </w:r>
      <w:r w:rsidRPr="00D76336">
        <w:rPr>
          <w:rFonts w:ascii="Calibri Light" w:hAnsi="Calibri Light"/>
          <w:sz w:val="24"/>
          <w:szCs w:val="24"/>
        </w:rPr>
        <w:br/>
        <w:t>………………</w:t>
      </w:r>
      <w:r w:rsidR="00B054F9">
        <w:rPr>
          <w:rFonts w:ascii="Calibri Light" w:hAnsi="Calibri Light"/>
          <w:sz w:val="24"/>
          <w:szCs w:val="24"/>
        </w:rPr>
        <w:t>………………………………………………………………………………</w:t>
      </w:r>
      <w:r w:rsidR="00B054F9">
        <w:rPr>
          <w:rFonts w:ascii="Calibri Light" w:hAnsi="Calibri Light"/>
          <w:sz w:val="24"/>
          <w:szCs w:val="24"/>
        </w:rPr>
        <w:br/>
      </w:r>
      <w:r w:rsidRPr="00D76336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</w:t>
      </w:r>
      <w:r w:rsidRPr="00D76336">
        <w:rPr>
          <w:rFonts w:ascii="Calibri Light" w:hAnsi="Calibri Light"/>
          <w:sz w:val="24"/>
          <w:szCs w:val="24"/>
        </w:rPr>
        <w:br/>
        <w:t>(nazwa Podwykonawcy i zakres robót)</w:t>
      </w:r>
    </w:p>
    <w:p w14:paraId="671AAA17" w14:textId="77777777" w:rsidR="00D76336" w:rsidRPr="00D76336" w:rsidRDefault="00D76336" w:rsidP="00D76336">
      <w:pPr>
        <w:autoSpaceDN w:val="0"/>
        <w:adjustRightInd w:val="0"/>
        <w:ind w:left="357"/>
        <w:rPr>
          <w:rFonts w:ascii="Calibri Light" w:hAnsi="Calibri Light"/>
          <w:sz w:val="24"/>
          <w:szCs w:val="24"/>
        </w:rPr>
      </w:pPr>
    </w:p>
    <w:p w14:paraId="04FC2FFE" w14:textId="77777777" w:rsidR="00D76336" w:rsidRPr="00D76336" w:rsidRDefault="00D76336" w:rsidP="00D76336">
      <w:pPr>
        <w:autoSpaceDN w:val="0"/>
        <w:adjustRightInd w:val="0"/>
        <w:ind w:left="360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Pozostały zakres Wykonawca wykona siłami własnymi.</w:t>
      </w:r>
    </w:p>
    <w:p w14:paraId="59C9CB82" w14:textId="77777777" w:rsidR="00D76336" w:rsidRPr="00D76336" w:rsidRDefault="00D76336" w:rsidP="00B054F9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Wykonawca może powierzyć</w:t>
      </w:r>
      <w:r w:rsidRPr="00D76336">
        <w:rPr>
          <w:rFonts w:ascii="Calibri Light" w:eastAsia="MS Mincho" w:hAnsi="Calibri Light" w:cs="MS Mincho"/>
          <w:sz w:val="24"/>
          <w:szCs w:val="24"/>
        </w:rPr>
        <w:t xml:space="preserve"> </w:t>
      </w:r>
      <w:r w:rsidRPr="00D76336">
        <w:rPr>
          <w:rFonts w:ascii="Calibri Light" w:hAnsi="Calibri Light"/>
          <w:sz w:val="24"/>
          <w:szCs w:val="24"/>
        </w:rPr>
        <w:t xml:space="preserve">wykonanie Umowy lub jego części podwykonawcy lub podwykonawcom, jeżeli zastrzegł to w ofercie. Za działania i/lub zaniechania podwykonawcy lub podwykonawców Wykonawca odpowiada jak za własne działania i/lub zaniechania. </w:t>
      </w:r>
    </w:p>
    <w:p w14:paraId="50D03324" w14:textId="77777777" w:rsidR="00845493" w:rsidRPr="00D76336" w:rsidRDefault="00845493" w:rsidP="00845493">
      <w:pPr>
        <w:suppressAutoHyphens w:val="0"/>
        <w:overflowPunct/>
        <w:autoSpaceDE/>
        <w:jc w:val="both"/>
        <w:textAlignment w:val="auto"/>
        <w:rPr>
          <w:rFonts w:ascii="Calibri Light" w:hAnsi="Calibri Light"/>
          <w:snapToGrid w:val="0"/>
          <w:sz w:val="24"/>
          <w:szCs w:val="24"/>
        </w:rPr>
      </w:pPr>
    </w:p>
    <w:p w14:paraId="3EE85DE0" w14:textId="77777777" w:rsidR="00572229" w:rsidRPr="00D76336" w:rsidRDefault="00572229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06A42CD8" w14:textId="77777777" w:rsidR="00845493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7 </w:t>
      </w:r>
    </w:p>
    <w:p w14:paraId="30827F7C" w14:textId="2AAE403B" w:rsidR="00572229" w:rsidRPr="00D76336" w:rsidRDefault="00572229" w:rsidP="00EE016E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Ubezpieczenie</w:t>
      </w:r>
    </w:p>
    <w:p w14:paraId="196193B0" w14:textId="77777777" w:rsidR="00572229" w:rsidRPr="00D76336" w:rsidRDefault="00572229" w:rsidP="00EE016E">
      <w:pPr>
        <w:keepLines/>
        <w:numPr>
          <w:ilvl w:val="0"/>
          <w:numId w:val="7"/>
        </w:numPr>
        <w:suppressAutoHyphens w:val="0"/>
        <w:overflowPunct/>
        <w:autoSpaceDE/>
        <w:spacing w:line="276" w:lineRule="auto"/>
        <w:ind w:left="360" w:right="48"/>
        <w:jc w:val="both"/>
        <w:textAlignment w:val="auto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Wykonawca zobowiązuje się do zawarcia na własny koszt odpowiednich umów ubezpieczenia z tytułu szkód, które mogą zaistnieć w związku z określonymi zdarzeniami losowymi oraz od odpowiedzialności cywilnej na czas realizacji robót, objętych umową.</w:t>
      </w:r>
    </w:p>
    <w:p w14:paraId="6A1B9C7A" w14:textId="6A4EAAB1" w:rsidR="00572229" w:rsidRPr="00D76336" w:rsidRDefault="00572229" w:rsidP="00EE016E">
      <w:pPr>
        <w:keepLines/>
        <w:numPr>
          <w:ilvl w:val="0"/>
          <w:numId w:val="7"/>
        </w:numPr>
        <w:suppressAutoHyphens w:val="0"/>
        <w:overflowPunct/>
        <w:autoSpaceDE/>
        <w:spacing w:line="276" w:lineRule="auto"/>
        <w:ind w:left="360" w:right="-2"/>
        <w:jc w:val="both"/>
        <w:textAlignment w:val="auto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Ubezpiec</w:t>
      </w:r>
      <w:r w:rsidR="00845493" w:rsidRPr="00D76336">
        <w:rPr>
          <w:rFonts w:ascii="Calibri Light" w:hAnsi="Calibri Light"/>
          <w:snapToGrid w:val="0"/>
          <w:sz w:val="24"/>
          <w:szCs w:val="24"/>
        </w:rPr>
        <w:t>zeniu podlegają w szczególności o</w:t>
      </w:r>
      <w:r w:rsidRPr="00D76336">
        <w:rPr>
          <w:rFonts w:ascii="Calibri Light" w:hAnsi="Calibri Light"/>
          <w:snapToGrid w:val="0"/>
          <w:sz w:val="24"/>
          <w:szCs w:val="24"/>
        </w:rPr>
        <w:t xml:space="preserve">dpowiedzialność cywilna za szkody oraz następstwa nieszczęśliwych wypadków dotyczące pracowników i osób trzecich, powstałe </w:t>
      </w:r>
      <w:r w:rsidR="00EE016E">
        <w:rPr>
          <w:rFonts w:ascii="Calibri Light" w:hAnsi="Calibri Light"/>
          <w:snapToGrid w:val="0"/>
          <w:sz w:val="24"/>
          <w:szCs w:val="24"/>
        </w:rPr>
        <w:br/>
      </w:r>
      <w:r w:rsidRPr="00D76336">
        <w:rPr>
          <w:rFonts w:ascii="Calibri Light" w:hAnsi="Calibri Light"/>
          <w:snapToGrid w:val="0"/>
          <w:sz w:val="24"/>
          <w:szCs w:val="24"/>
        </w:rPr>
        <w:t xml:space="preserve">w związku z prowadzonymi robotami, w tym także ruchem pojazdów mechanicznych – wymagana suma gwarancyjna nie może być niższa niż </w:t>
      </w:r>
      <w:r w:rsidR="00845493" w:rsidRPr="00D76336">
        <w:rPr>
          <w:rFonts w:ascii="Calibri Light" w:hAnsi="Calibri Light"/>
          <w:snapToGrid w:val="0"/>
          <w:sz w:val="24"/>
          <w:szCs w:val="24"/>
        </w:rPr>
        <w:t>1 000 000,00</w:t>
      </w:r>
      <w:r w:rsidRPr="00D76336">
        <w:rPr>
          <w:rFonts w:ascii="Calibri Light" w:hAnsi="Calibri Light"/>
          <w:snapToGrid w:val="0"/>
          <w:sz w:val="24"/>
          <w:szCs w:val="24"/>
        </w:rPr>
        <w:t xml:space="preserve"> zł</w:t>
      </w:r>
    </w:p>
    <w:p w14:paraId="5A96EBE3" w14:textId="55BC7535" w:rsidR="00845493" w:rsidRPr="00D76336" w:rsidRDefault="00845493" w:rsidP="00EE016E">
      <w:pPr>
        <w:pStyle w:val="Akapitzlist"/>
        <w:numPr>
          <w:ilvl w:val="0"/>
          <w:numId w:val="7"/>
        </w:numPr>
        <w:suppressAutoHyphens w:val="0"/>
        <w:overflowPunct/>
        <w:autoSpaceDE/>
        <w:spacing w:after="31" w:line="276" w:lineRule="auto"/>
        <w:ind w:left="284" w:right="50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Wykonawca zobowiązuje się do utrzymywania ubezpieczenia OC przez okres realizacji niniejszej Umowy.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 </w:t>
      </w:r>
    </w:p>
    <w:p w14:paraId="2FA2EEE1" w14:textId="77777777" w:rsidR="00572229" w:rsidRPr="00D76336" w:rsidRDefault="00572229" w:rsidP="00EE016E">
      <w:pPr>
        <w:keepLines/>
        <w:numPr>
          <w:ilvl w:val="0"/>
          <w:numId w:val="7"/>
        </w:numPr>
        <w:suppressAutoHyphens w:val="0"/>
        <w:overflowPunct/>
        <w:autoSpaceDE/>
        <w:spacing w:line="276" w:lineRule="auto"/>
        <w:ind w:left="360" w:right="48"/>
        <w:jc w:val="both"/>
        <w:textAlignment w:val="auto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snapToGrid w:val="0"/>
          <w:sz w:val="24"/>
          <w:szCs w:val="24"/>
        </w:rPr>
        <w:t>Polisy i dokumenty ubezpieczeniowe Wykonawca przedłoży Zamawiającemu przed podpisaniem umowy.</w:t>
      </w:r>
    </w:p>
    <w:p w14:paraId="18B2FDEA" w14:textId="77777777" w:rsidR="00572229" w:rsidRPr="00D76336" w:rsidRDefault="00572229" w:rsidP="00572229">
      <w:pPr>
        <w:keepLines/>
        <w:spacing w:line="240" w:lineRule="atLeast"/>
        <w:ind w:right="48"/>
        <w:jc w:val="both"/>
        <w:rPr>
          <w:rFonts w:ascii="Calibri Light" w:hAnsi="Calibri Light"/>
          <w:b/>
          <w:snapToGrid w:val="0"/>
          <w:sz w:val="24"/>
          <w:szCs w:val="24"/>
        </w:rPr>
      </w:pPr>
    </w:p>
    <w:p w14:paraId="7638DF7E" w14:textId="77777777" w:rsidR="00845493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8 </w:t>
      </w:r>
    </w:p>
    <w:p w14:paraId="60EE682E" w14:textId="66F735B2" w:rsidR="00572229" w:rsidRPr="00D76336" w:rsidRDefault="00572229" w:rsidP="00EE016E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Awarie i zobowiązania</w:t>
      </w:r>
    </w:p>
    <w:p w14:paraId="351F9756" w14:textId="1BF39251" w:rsidR="00572229" w:rsidRPr="00D76336" w:rsidRDefault="00572229" w:rsidP="00EE016E">
      <w:pPr>
        <w:tabs>
          <w:tab w:val="left" w:pos="709"/>
        </w:tabs>
        <w:spacing w:after="200"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1. W przypadku awarii urządzenia (zbiornika) Wykonawca naprawi go w ciągu 24 godzin (</w:t>
      </w:r>
      <w:r w:rsidR="00DA67A4">
        <w:rPr>
          <w:rFonts w:ascii="Calibri Light" w:hAnsi="Calibri Light"/>
          <w:sz w:val="24"/>
          <w:szCs w:val="24"/>
        </w:rPr>
        <w:t xml:space="preserve">dzień </w:t>
      </w:r>
      <w:proofErr w:type="spellStart"/>
      <w:r w:rsidR="00DA67A4">
        <w:rPr>
          <w:rFonts w:ascii="Calibri Light" w:hAnsi="Calibri Light"/>
          <w:sz w:val="24"/>
          <w:szCs w:val="24"/>
        </w:rPr>
        <w:t>doboczy</w:t>
      </w:r>
      <w:proofErr w:type="spellEnd"/>
      <w:r w:rsidRPr="00D76336">
        <w:rPr>
          <w:rFonts w:ascii="Calibri Light" w:hAnsi="Calibri Light"/>
          <w:sz w:val="24"/>
          <w:szCs w:val="24"/>
        </w:rPr>
        <w:t>) od uzyskania infor</w:t>
      </w:r>
      <w:r w:rsidR="00BA22E1" w:rsidRPr="00D76336">
        <w:rPr>
          <w:rFonts w:ascii="Calibri Light" w:hAnsi="Calibri Light"/>
          <w:sz w:val="24"/>
          <w:szCs w:val="24"/>
        </w:rPr>
        <w:t>macji.</w:t>
      </w:r>
      <w:r w:rsidRPr="00D76336">
        <w:rPr>
          <w:rFonts w:ascii="Calibri Light" w:hAnsi="Calibri Light"/>
          <w:sz w:val="24"/>
          <w:szCs w:val="24"/>
        </w:rPr>
        <w:t xml:space="preserve"> </w:t>
      </w:r>
    </w:p>
    <w:p w14:paraId="6E8E8612" w14:textId="77777777" w:rsidR="00EE016E" w:rsidRDefault="00572229" w:rsidP="00EE016E">
      <w:pPr>
        <w:tabs>
          <w:tab w:val="left" w:pos="709"/>
          <w:tab w:val="num" w:pos="1415"/>
        </w:tabs>
        <w:spacing w:after="200"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2. Jeżeli naprawa  zbiornika okaże się  nieskuteczna Wykonawca podstawi w ciągu 24 godzin u</w:t>
      </w:r>
      <w:r w:rsidR="00EE016E">
        <w:rPr>
          <w:rFonts w:ascii="Calibri Light" w:hAnsi="Calibri Light"/>
          <w:sz w:val="24"/>
          <w:szCs w:val="24"/>
        </w:rPr>
        <w:t>rządzenie (zbiornik) zastępcze.</w:t>
      </w:r>
    </w:p>
    <w:p w14:paraId="4B105577" w14:textId="28226E45" w:rsidR="00572229" w:rsidRPr="00D76336" w:rsidRDefault="00EE016E" w:rsidP="00EE016E">
      <w:pPr>
        <w:tabs>
          <w:tab w:val="left" w:pos="284"/>
          <w:tab w:val="left" w:pos="709"/>
          <w:tab w:val="num" w:pos="1415"/>
        </w:tabs>
        <w:spacing w:after="200"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3.</w:t>
      </w:r>
      <w:r w:rsidR="00572229" w:rsidRPr="00D76336">
        <w:rPr>
          <w:rFonts w:ascii="Calibri Light" w:hAnsi="Calibri Light"/>
          <w:sz w:val="24"/>
          <w:szCs w:val="24"/>
        </w:rPr>
        <w:t xml:space="preserve">Zamontowane urządzenie podlegać będą nieodpłatnym okresowym przeglądom,  konserwacjom, kalibracji i naprawom dokonywanym przez Wykonawcę zgodnie </w:t>
      </w:r>
      <w:r>
        <w:rPr>
          <w:rFonts w:ascii="Calibri Light" w:hAnsi="Calibri Light"/>
          <w:sz w:val="24"/>
          <w:szCs w:val="24"/>
        </w:rPr>
        <w:br/>
      </w:r>
      <w:r w:rsidR="00572229" w:rsidRPr="00D76336">
        <w:rPr>
          <w:rFonts w:ascii="Calibri Light" w:hAnsi="Calibri Light"/>
          <w:sz w:val="24"/>
          <w:szCs w:val="24"/>
        </w:rPr>
        <w:t>z obowiązującymi przepisami prawa lecz nie rzadziej niż 1 raz na 6 m-</w:t>
      </w:r>
      <w:proofErr w:type="spellStart"/>
      <w:r w:rsidR="00572229" w:rsidRPr="00D76336">
        <w:rPr>
          <w:rFonts w:ascii="Calibri Light" w:hAnsi="Calibri Light"/>
          <w:sz w:val="24"/>
          <w:szCs w:val="24"/>
        </w:rPr>
        <w:t>cy</w:t>
      </w:r>
      <w:proofErr w:type="spellEnd"/>
      <w:r w:rsidR="00572229" w:rsidRPr="00D76336">
        <w:rPr>
          <w:rFonts w:ascii="Calibri Light" w:hAnsi="Calibri Light"/>
          <w:sz w:val="24"/>
          <w:szCs w:val="24"/>
        </w:rPr>
        <w:t xml:space="preserve"> (zima, lato).</w:t>
      </w:r>
    </w:p>
    <w:p w14:paraId="4CAB9C95" w14:textId="0B99174C" w:rsidR="00164663" w:rsidRPr="00D76336" w:rsidRDefault="00EE016E" w:rsidP="00EE016E">
      <w:pPr>
        <w:tabs>
          <w:tab w:val="left" w:pos="709"/>
          <w:tab w:val="num" w:pos="1415"/>
        </w:tabs>
        <w:spacing w:after="200"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4. </w:t>
      </w:r>
      <w:r w:rsidR="00164663" w:rsidRPr="00D76336">
        <w:rPr>
          <w:rFonts w:ascii="Calibri Light" w:hAnsi="Calibri Light"/>
          <w:sz w:val="24"/>
          <w:szCs w:val="24"/>
        </w:rPr>
        <w:t>Zamawiający zobowiązuje się do ciągłego monitorowania stanu oleju napędowego w zbiorniku i bieżącego jego uzupełniania</w:t>
      </w:r>
      <w:r w:rsidR="009C7D7F" w:rsidRPr="00D76336">
        <w:rPr>
          <w:rFonts w:ascii="Calibri Light" w:hAnsi="Calibri Light"/>
          <w:sz w:val="24"/>
          <w:szCs w:val="24"/>
        </w:rPr>
        <w:t xml:space="preserve"> ( rozpoczynając działanie przy stanie 1000 litrów)</w:t>
      </w:r>
      <w:r w:rsidR="00164663" w:rsidRPr="00D76336">
        <w:rPr>
          <w:rFonts w:ascii="Calibri Light" w:hAnsi="Calibri Light"/>
          <w:sz w:val="24"/>
          <w:szCs w:val="24"/>
        </w:rPr>
        <w:t xml:space="preserve">, tak aby nie dopuścić </w:t>
      </w:r>
      <w:r w:rsidR="00C4199C" w:rsidRPr="00D76336">
        <w:rPr>
          <w:rFonts w:ascii="Calibri Light" w:hAnsi="Calibri Light"/>
          <w:sz w:val="24"/>
          <w:szCs w:val="24"/>
        </w:rPr>
        <w:t>do braków ON. Zamawiający informuje, że największ</w:t>
      </w:r>
      <w:r w:rsidR="00F93D21" w:rsidRPr="00D76336">
        <w:rPr>
          <w:rFonts w:ascii="Calibri Light" w:hAnsi="Calibri Light"/>
          <w:sz w:val="24"/>
          <w:szCs w:val="24"/>
        </w:rPr>
        <w:t>e</w:t>
      </w:r>
      <w:r w:rsidR="00C4199C" w:rsidRPr="00D76336">
        <w:rPr>
          <w:rFonts w:ascii="Calibri Light" w:hAnsi="Calibri Light"/>
          <w:sz w:val="24"/>
          <w:szCs w:val="24"/>
        </w:rPr>
        <w:t xml:space="preserve"> zapotrzebowanie na ON jest pomiędzy godz. 7 a 11. </w:t>
      </w:r>
      <w:r w:rsidR="00164663" w:rsidRPr="00D76336">
        <w:rPr>
          <w:rFonts w:ascii="Calibri Light" w:hAnsi="Calibri Light"/>
          <w:sz w:val="24"/>
          <w:szCs w:val="24"/>
        </w:rPr>
        <w:t xml:space="preserve"> </w:t>
      </w:r>
    </w:p>
    <w:p w14:paraId="6EA2DE9C" w14:textId="4975A0D4" w:rsidR="00776593" w:rsidRPr="00D76336" w:rsidRDefault="00EE016E" w:rsidP="00EE016E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5</w:t>
      </w:r>
      <w:r w:rsidR="00776593" w:rsidRPr="00D76336">
        <w:rPr>
          <w:rFonts w:ascii="Calibri Light" w:hAnsi="Calibri Light"/>
          <w:sz w:val="24"/>
          <w:szCs w:val="24"/>
        </w:rPr>
        <w:t>. Wykonawca ponosi pełną odpowiedzialność za przestrzeganie na terenie Zamawiającego przepisów z zakresu bhp i p-</w:t>
      </w:r>
      <w:proofErr w:type="spellStart"/>
      <w:r w:rsidR="00776593" w:rsidRPr="00D76336">
        <w:rPr>
          <w:rFonts w:ascii="Calibri Light" w:hAnsi="Calibri Light"/>
          <w:sz w:val="24"/>
          <w:szCs w:val="24"/>
        </w:rPr>
        <w:t>poż</w:t>
      </w:r>
      <w:proofErr w:type="spellEnd"/>
      <w:r w:rsidR="00776593" w:rsidRPr="00D76336">
        <w:rPr>
          <w:rFonts w:ascii="Calibri Light" w:hAnsi="Calibri Light"/>
          <w:sz w:val="24"/>
          <w:szCs w:val="24"/>
        </w:rPr>
        <w:t>.</w:t>
      </w:r>
    </w:p>
    <w:p w14:paraId="794308BF" w14:textId="77777777" w:rsidR="00572229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61E457A7" w14:textId="77777777" w:rsidR="00845493" w:rsidRPr="00D76336" w:rsidRDefault="00572229" w:rsidP="00572229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§ 9 </w:t>
      </w:r>
    </w:p>
    <w:p w14:paraId="624DF84F" w14:textId="77777777" w:rsidR="00845493" w:rsidRPr="00D76336" w:rsidRDefault="00845493" w:rsidP="00845493">
      <w:pPr>
        <w:spacing w:line="276" w:lineRule="auto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>Kary umowne</w:t>
      </w:r>
    </w:p>
    <w:p w14:paraId="643BDC05" w14:textId="77777777" w:rsidR="00845493" w:rsidRPr="00D76336" w:rsidRDefault="00845493" w:rsidP="00845493">
      <w:pPr>
        <w:pStyle w:val="Akapitzlist"/>
        <w:numPr>
          <w:ilvl w:val="0"/>
          <w:numId w:val="19"/>
        </w:numPr>
        <w:suppressAutoHyphens w:val="0"/>
        <w:overflowPunct/>
        <w:autoSpaceDE/>
        <w:spacing w:line="276" w:lineRule="auto"/>
        <w:ind w:left="284" w:hanging="284"/>
        <w:contextualSpacing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Wykonawca zapłaci Zamawiającemu karę umowną:</w:t>
      </w:r>
    </w:p>
    <w:p w14:paraId="6774862E" w14:textId="322F6549" w:rsidR="00845493" w:rsidRPr="00D76336" w:rsidRDefault="00845493" w:rsidP="00845493">
      <w:pPr>
        <w:pStyle w:val="Akapitzlist"/>
        <w:numPr>
          <w:ilvl w:val="0"/>
          <w:numId w:val="20"/>
        </w:numPr>
        <w:suppressAutoHyphens w:val="0"/>
        <w:overflowPunct/>
        <w:autoSpaceDE/>
        <w:spacing w:line="276" w:lineRule="auto"/>
        <w:ind w:left="851" w:hanging="425"/>
        <w:contextualSpacing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 w wysokości </w:t>
      </w:r>
      <w:r w:rsidR="004050FD">
        <w:rPr>
          <w:rFonts w:ascii="Calibri Light" w:hAnsi="Calibri Light"/>
          <w:sz w:val="24"/>
          <w:szCs w:val="24"/>
        </w:rPr>
        <w:t>5</w:t>
      </w:r>
      <w:r w:rsidRPr="00D76336">
        <w:rPr>
          <w:rFonts w:ascii="Calibri Light" w:hAnsi="Calibri Light"/>
          <w:sz w:val="24"/>
          <w:szCs w:val="24"/>
        </w:rPr>
        <w:t xml:space="preserve"> % łącznej wartości </w:t>
      </w:r>
      <w:r w:rsidR="00B40E14" w:rsidRPr="00D76336">
        <w:rPr>
          <w:rFonts w:ascii="Calibri Light" w:hAnsi="Calibri Light"/>
          <w:sz w:val="24"/>
          <w:szCs w:val="24"/>
        </w:rPr>
        <w:t>dostawy</w:t>
      </w:r>
      <w:r w:rsidRPr="00D76336">
        <w:rPr>
          <w:rFonts w:ascii="Calibri Light" w:hAnsi="Calibri Light"/>
          <w:sz w:val="24"/>
          <w:szCs w:val="24"/>
        </w:rPr>
        <w:t xml:space="preserve"> brutto, za każdy dzień  zwłoki </w:t>
      </w:r>
      <w:r w:rsidR="00EE016E">
        <w:rPr>
          <w:rFonts w:ascii="Calibri Light" w:hAnsi="Calibri Light"/>
          <w:sz w:val="24"/>
          <w:szCs w:val="24"/>
        </w:rPr>
        <w:br/>
      </w:r>
      <w:r w:rsidRPr="00D76336">
        <w:rPr>
          <w:rFonts w:ascii="Calibri Light" w:hAnsi="Calibri Light"/>
          <w:sz w:val="24"/>
          <w:szCs w:val="24"/>
        </w:rPr>
        <w:t>w dostarczeniu przedmiotu niniejszej Umowy.</w:t>
      </w:r>
    </w:p>
    <w:p w14:paraId="046D494E" w14:textId="5F4D7F54" w:rsidR="00845493" w:rsidRPr="00D76336" w:rsidRDefault="00845493" w:rsidP="00845493">
      <w:pPr>
        <w:pStyle w:val="Akapitzlist"/>
        <w:numPr>
          <w:ilvl w:val="0"/>
          <w:numId w:val="20"/>
        </w:numPr>
        <w:tabs>
          <w:tab w:val="left" w:pos="851"/>
        </w:tabs>
        <w:suppressAutoHyphens w:val="0"/>
        <w:overflowPunct/>
        <w:autoSpaceDE/>
        <w:spacing w:line="276" w:lineRule="auto"/>
        <w:ind w:left="851" w:hanging="425"/>
        <w:contextualSpacing/>
        <w:jc w:val="both"/>
        <w:textAlignment w:val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w wysokości 10% łącznej wartości przedmiotu zamówienia </w:t>
      </w:r>
      <w:r w:rsidR="00B40E14" w:rsidRPr="00D76336">
        <w:rPr>
          <w:rFonts w:ascii="Calibri Light" w:hAnsi="Calibri Light"/>
          <w:sz w:val="24"/>
          <w:szCs w:val="24"/>
        </w:rPr>
        <w:t xml:space="preserve">brutto, o którym mowa w § </w:t>
      </w:r>
      <w:r w:rsidR="004050FD">
        <w:rPr>
          <w:rFonts w:ascii="Calibri Light" w:hAnsi="Calibri Light"/>
          <w:sz w:val="24"/>
          <w:szCs w:val="24"/>
        </w:rPr>
        <w:t>3</w:t>
      </w:r>
      <w:r w:rsidRPr="00D76336">
        <w:rPr>
          <w:rFonts w:ascii="Calibri Light" w:hAnsi="Calibri Light"/>
          <w:sz w:val="24"/>
          <w:szCs w:val="24"/>
        </w:rPr>
        <w:t xml:space="preserve"> </w:t>
      </w:r>
      <w:r w:rsidR="00B40E14" w:rsidRPr="00D76336">
        <w:rPr>
          <w:rFonts w:ascii="Calibri Light" w:hAnsi="Calibri Light"/>
          <w:sz w:val="24"/>
          <w:szCs w:val="24"/>
        </w:rPr>
        <w:t>ust. 3</w:t>
      </w:r>
      <w:r w:rsidRPr="00D76336">
        <w:rPr>
          <w:rFonts w:ascii="Calibri Light" w:hAnsi="Calibri Light"/>
          <w:sz w:val="24"/>
          <w:szCs w:val="24"/>
        </w:rPr>
        <w:t xml:space="preserve"> umowy z tytułu odstąpienia od umowy z przyczyn leżących po stronie Wykonawcy.</w:t>
      </w:r>
    </w:p>
    <w:p w14:paraId="0EAE81C5" w14:textId="1FA612F7" w:rsidR="00B40E14" w:rsidRPr="00D76336" w:rsidRDefault="00B40E14" w:rsidP="00B40E14">
      <w:pPr>
        <w:pStyle w:val="Akapitzlist"/>
        <w:numPr>
          <w:ilvl w:val="0"/>
          <w:numId w:val="20"/>
        </w:numPr>
        <w:tabs>
          <w:tab w:val="left" w:pos="1132"/>
        </w:tabs>
        <w:spacing w:line="276" w:lineRule="auto"/>
        <w:ind w:left="851" w:hanging="425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 przypadku zwłoki w dostawie przekraczającego 16 godzin lub braku możliwości dostawy zgłoszonej przez Wykonawcę, Zamawiający dokona zakupu oleju napędowego we własnym zakresie u innego dostawcy, a kosztami obciąży Wykonawcę.</w:t>
      </w:r>
    </w:p>
    <w:p w14:paraId="4909DEE2" w14:textId="2BE7D005" w:rsidR="00BA22E1" w:rsidRPr="00D76336" w:rsidRDefault="00BA22E1" w:rsidP="00B40E14">
      <w:pPr>
        <w:pStyle w:val="Akapitzlist"/>
        <w:numPr>
          <w:ilvl w:val="0"/>
          <w:numId w:val="20"/>
        </w:numPr>
        <w:tabs>
          <w:tab w:val="left" w:pos="1132"/>
        </w:tabs>
        <w:spacing w:line="276" w:lineRule="auto"/>
        <w:ind w:left="851" w:hanging="425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 przypadku dostarczenia oleju napędowego  złej jakości (potwierdzonego niezależnymi badaniami) Wykonawca pokryje koszty badań i  reklamacji.</w:t>
      </w:r>
    </w:p>
    <w:p w14:paraId="315EE5E2" w14:textId="666EDE48" w:rsidR="00845493" w:rsidRPr="00D76336" w:rsidRDefault="00845493" w:rsidP="00845493">
      <w:pPr>
        <w:tabs>
          <w:tab w:val="left" w:pos="3960"/>
        </w:tabs>
        <w:spacing w:line="276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2. Zamawiającemu przysługuje prawo odstąpienia od niniejszej umowy ze skutkiem natychmiastowym w przypadku rażącego naruszenia przez Wykonawcę obowiązków wynikających z niniejszej umowy. W takim przypadku Wykonawca zapłaci Zamawiającemu  karę umowną  w wysokości 10  % łącznej wartości przedmiotu zamówi</w:t>
      </w:r>
      <w:r w:rsidR="00B40E14" w:rsidRPr="00D76336">
        <w:rPr>
          <w:rFonts w:ascii="Calibri Light" w:hAnsi="Calibri Light"/>
          <w:sz w:val="24"/>
          <w:szCs w:val="24"/>
        </w:rPr>
        <w:t>enia brutto, o którym mowa w § 3 ust. 3</w:t>
      </w:r>
      <w:r w:rsidRPr="00D76336">
        <w:rPr>
          <w:rFonts w:ascii="Calibri Light" w:hAnsi="Calibri Light"/>
          <w:sz w:val="24"/>
          <w:szCs w:val="24"/>
        </w:rPr>
        <w:t xml:space="preserve">  niniejszej umowy, a Zamawiający będzie wolny od ponoszenia jakichkolwiek kosztów.</w:t>
      </w:r>
    </w:p>
    <w:p w14:paraId="20A5D6CF" w14:textId="77777777" w:rsidR="00845493" w:rsidRPr="00D76336" w:rsidRDefault="00845493" w:rsidP="00845493">
      <w:pPr>
        <w:tabs>
          <w:tab w:val="left" w:pos="3960"/>
        </w:tabs>
        <w:spacing w:line="276" w:lineRule="auto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3. Przez rażące naruszenie obowiązków rozumie się:</w:t>
      </w:r>
    </w:p>
    <w:p w14:paraId="152E9686" w14:textId="07F54051" w:rsidR="00845493" w:rsidRPr="00D76336" w:rsidRDefault="00845493" w:rsidP="00845493">
      <w:pPr>
        <w:pStyle w:val="Tekstpodstawowywcity31"/>
        <w:tabs>
          <w:tab w:val="left" w:pos="7920"/>
        </w:tabs>
        <w:spacing w:line="276" w:lineRule="auto"/>
        <w:ind w:left="709" w:hanging="425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a)  </w:t>
      </w:r>
      <w:r w:rsidR="00B40E14" w:rsidRPr="00D76336">
        <w:rPr>
          <w:rFonts w:ascii="Calibri Light" w:hAnsi="Calibri Light"/>
          <w:i w:val="0"/>
          <w:sz w:val="24"/>
          <w:szCs w:val="24"/>
        </w:rPr>
        <w:t>zwłoka w dostawie</w:t>
      </w:r>
      <w:r w:rsidRPr="00D76336">
        <w:rPr>
          <w:rFonts w:ascii="Calibri Light" w:hAnsi="Calibri Light"/>
          <w:i w:val="0"/>
          <w:sz w:val="24"/>
          <w:szCs w:val="24"/>
        </w:rPr>
        <w:t xml:space="preserve"> Zamawiającemu przedmiotu</w:t>
      </w:r>
      <w:r w:rsidR="00B40E14" w:rsidRPr="00D76336">
        <w:rPr>
          <w:rFonts w:ascii="Calibri Light" w:hAnsi="Calibri Light"/>
          <w:i w:val="0"/>
          <w:sz w:val="24"/>
          <w:szCs w:val="24"/>
        </w:rPr>
        <w:t xml:space="preserve"> niniejszej umowy przekraczająca</w:t>
      </w:r>
      <w:r w:rsidRPr="00D76336">
        <w:rPr>
          <w:rFonts w:ascii="Calibri Light" w:hAnsi="Calibri Light"/>
          <w:i w:val="0"/>
          <w:sz w:val="24"/>
          <w:szCs w:val="24"/>
        </w:rPr>
        <w:t xml:space="preserve"> </w:t>
      </w:r>
      <w:r w:rsidR="004050FD">
        <w:rPr>
          <w:rFonts w:ascii="Calibri Light" w:hAnsi="Calibri Light"/>
          <w:i w:val="0"/>
          <w:sz w:val="24"/>
          <w:szCs w:val="24"/>
        </w:rPr>
        <w:t>5</w:t>
      </w:r>
      <w:r w:rsidRPr="00D76336">
        <w:rPr>
          <w:rFonts w:ascii="Calibri Light" w:hAnsi="Calibri Light"/>
          <w:i w:val="0"/>
          <w:sz w:val="24"/>
          <w:szCs w:val="24"/>
        </w:rPr>
        <w:t xml:space="preserve"> dni kalendarzowych licząc od  </w:t>
      </w:r>
      <w:r w:rsidR="00B40E14" w:rsidRPr="00D76336">
        <w:rPr>
          <w:rFonts w:ascii="Calibri Light" w:hAnsi="Calibri Light"/>
          <w:i w:val="0"/>
          <w:sz w:val="24"/>
          <w:szCs w:val="24"/>
        </w:rPr>
        <w:t>przekazania zamówienia partii oleju napędowego</w:t>
      </w:r>
    </w:p>
    <w:p w14:paraId="463693BB" w14:textId="77777777" w:rsidR="00BA5E3A" w:rsidRPr="00D76336" w:rsidRDefault="00845493" w:rsidP="00BA5E3A">
      <w:pPr>
        <w:pStyle w:val="Tekstpodstawowywcity31"/>
        <w:tabs>
          <w:tab w:val="left" w:pos="7920"/>
        </w:tabs>
        <w:spacing w:line="276" w:lineRule="auto"/>
        <w:ind w:left="709" w:hanging="425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b) </w:t>
      </w:r>
      <w:r w:rsidR="00BA5E3A" w:rsidRPr="00D76336">
        <w:rPr>
          <w:rFonts w:ascii="Calibri Light" w:hAnsi="Calibri Light"/>
          <w:i w:val="0"/>
          <w:sz w:val="24"/>
          <w:szCs w:val="24"/>
        </w:rPr>
        <w:t>dwukrotne</w:t>
      </w:r>
      <w:r w:rsidR="00BA22E1" w:rsidRPr="00D76336">
        <w:rPr>
          <w:rFonts w:ascii="Calibri Light" w:hAnsi="Calibri Light"/>
          <w:i w:val="0"/>
          <w:sz w:val="24"/>
          <w:szCs w:val="24"/>
        </w:rPr>
        <w:t xml:space="preserve"> </w:t>
      </w:r>
      <w:r w:rsidR="00BA5E3A" w:rsidRPr="00D76336">
        <w:rPr>
          <w:rFonts w:ascii="Calibri Light" w:hAnsi="Calibri Light"/>
          <w:i w:val="0"/>
          <w:sz w:val="24"/>
          <w:szCs w:val="24"/>
        </w:rPr>
        <w:t>dostarczenie</w:t>
      </w:r>
      <w:r w:rsidR="00B40E14" w:rsidRPr="00D76336">
        <w:rPr>
          <w:rFonts w:ascii="Calibri Light" w:hAnsi="Calibri Light"/>
          <w:i w:val="0"/>
          <w:sz w:val="24"/>
          <w:szCs w:val="24"/>
        </w:rPr>
        <w:t xml:space="preserve"> oleju napędowego  złej jakości (potwierdzonego niezależnymi bada</w:t>
      </w:r>
      <w:r w:rsidR="00BA5E3A" w:rsidRPr="00D76336">
        <w:rPr>
          <w:rFonts w:ascii="Calibri Light" w:hAnsi="Calibri Light"/>
          <w:i w:val="0"/>
          <w:sz w:val="24"/>
          <w:szCs w:val="24"/>
        </w:rPr>
        <w:t>niami)</w:t>
      </w:r>
    </w:p>
    <w:p w14:paraId="02661820" w14:textId="4468E845" w:rsidR="00BA5E3A" w:rsidRPr="00EE016E" w:rsidRDefault="00BA5E3A" w:rsidP="00EE016E">
      <w:pPr>
        <w:pStyle w:val="Tekstpodstawowywcity31"/>
        <w:tabs>
          <w:tab w:val="left" w:pos="7920"/>
        </w:tabs>
        <w:spacing w:line="276" w:lineRule="auto"/>
        <w:ind w:left="567" w:hanging="283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c) dwukrotne  niedotrzymanie terminu naprawy, lub zastępczego podstawienia zbiornika </w:t>
      </w:r>
      <w:r w:rsidR="00EE016E">
        <w:rPr>
          <w:rFonts w:ascii="Calibri Light" w:hAnsi="Calibri Light"/>
          <w:i w:val="0"/>
          <w:sz w:val="24"/>
          <w:szCs w:val="24"/>
        </w:rPr>
        <w:br/>
      </w:r>
      <w:r w:rsidRPr="00D76336">
        <w:rPr>
          <w:rFonts w:ascii="Calibri Light" w:hAnsi="Calibri Light"/>
          <w:sz w:val="24"/>
          <w:szCs w:val="24"/>
        </w:rPr>
        <w:t xml:space="preserve">o którym mowa w § 8 ust. 1-2  </w:t>
      </w:r>
    </w:p>
    <w:p w14:paraId="43E63F3D" w14:textId="481A005C" w:rsidR="00845493" w:rsidRPr="00D76336" w:rsidRDefault="00845493" w:rsidP="00BA5E3A">
      <w:pPr>
        <w:pStyle w:val="Tekstpodstawowywcity31"/>
        <w:tabs>
          <w:tab w:val="left" w:pos="7920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4. Dodatkowo Zamawiającemu przysługuje prawo odstąpienia od umowy w następujących przypadkach:</w:t>
      </w:r>
    </w:p>
    <w:p w14:paraId="7314DB27" w14:textId="77777777" w:rsidR="00845493" w:rsidRPr="00D76336" w:rsidRDefault="00845493" w:rsidP="00845493">
      <w:pPr>
        <w:pStyle w:val="Tekstpodstawowywcity31"/>
        <w:numPr>
          <w:ilvl w:val="0"/>
          <w:numId w:val="1"/>
        </w:numPr>
        <w:spacing w:line="276" w:lineRule="auto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umowy; lub dalsze wykonywanie umowy może zagrozić istotnemu interesowi bezpieczeństwa państwa lub bezpieczeństwu publicznemu, Zamawiający może odstąpić od umowy </w:t>
      </w:r>
      <w:r w:rsidRPr="00D76336">
        <w:rPr>
          <w:rFonts w:ascii="Calibri Light" w:hAnsi="Calibri Light"/>
          <w:i w:val="0"/>
          <w:sz w:val="24"/>
          <w:szCs w:val="24"/>
        </w:rPr>
        <w:br/>
        <w:t>w terminie 30 dni od powzięcia wiadomości o powyższych okolicznościach. Wykonawca ma prawo żądać jedynie wynagrodzenia należnego mu z tytułu wykonania części umowy.</w:t>
      </w:r>
    </w:p>
    <w:p w14:paraId="022858C3" w14:textId="77777777" w:rsidR="00845493" w:rsidRPr="00D76336" w:rsidRDefault="00845493" w:rsidP="00845493">
      <w:pPr>
        <w:pStyle w:val="Tekstpodstawowywcity31"/>
        <w:numPr>
          <w:ilvl w:val="0"/>
          <w:numId w:val="1"/>
        </w:numPr>
        <w:spacing w:line="276" w:lineRule="auto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 xml:space="preserve">jeżeli Wykonawca w chwili zawarcia umowy podlegał wykluczeniu na podstawie art. 108 </w:t>
      </w:r>
      <w:proofErr w:type="spellStart"/>
      <w:r w:rsidRPr="00D76336">
        <w:rPr>
          <w:rFonts w:ascii="Calibri Light" w:hAnsi="Calibri Light"/>
          <w:i w:val="0"/>
          <w:sz w:val="24"/>
          <w:szCs w:val="24"/>
        </w:rPr>
        <w:t>Pzp</w:t>
      </w:r>
      <w:proofErr w:type="spellEnd"/>
      <w:r w:rsidRPr="00D76336">
        <w:rPr>
          <w:rFonts w:ascii="Calibri Light" w:hAnsi="Calibri Light"/>
          <w:i w:val="0"/>
          <w:sz w:val="24"/>
          <w:szCs w:val="24"/>
        </w:rPr>
        <w:t>.</w:t>
      </w:r>
    </w:p>
    <w:p w14:paraId="60E1F267" w14:textId="14AA2B9B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lastRenderedPageBreak/>
        <w:t>Odstąpienie powinno być dokonane w formie pisemnej pod rygorem nieważności. Odstąpienie uznaje się za skuteczne z chwilą doręczenia drugiej stronie w sposób zwyczajowo przyjęty dla potrzeb wykonania umowy.</w:t>
      </w:r>
    </w:p>
    <w:p w14:paraId="571D30C9" w14:textId="77777777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Rozwiązanie niniejszej umowy powinno być dokonane w formie pisemnej pod rygorem nieważności. Rozwiązanie umowy uznaje się za skuteczne z chwilą doręczenia drugiej stronie w sposób zwyczajowo przyjęty dla potrzeb wykonania umowy.</w:t>
      </w:r>
    </w:p>
    <w:p w14:paraId="15E577EC" w14:textId="77777777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Zamawiający ma prawo dochodzić kary umownej z wynagrodzenia należnego Wykonawcy, przez potrącenie z faktury lub wystawienie księgowej noty obciążeniowej, na podstawie której Wykonawca zobowiązany będzie do zapłacenia należnej kary.</w:t>
      </w:r>
    </w:p>
    <w:p w14:paraId="1F36579A" w14:textId="77777777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Jeżeli kara umowna nie pokryje szkody, Zamawiający będzie upoważniony do dochodzenia odszkodowania na zasadach ogólnych.</w:t>
      </w:r>
    </w:p>
    <w:p w14:paraId="02CB71A3" w14:textId="77777777" w:rsidR="00845493" w:rsidRPr="00D76336" w:rsidRDefault="00845493" w:rsidP="00BA5E3A">
      <w:pPr>
        <w:pStyle w:val="Tekstpodstawowywcity3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/>
          <w:i w:val="0"/>
          <w:sz w:val="24"/>
          <w:szCs w:val="24"/>
        </w:rPr>
      </w:pPr>
      <w:r w:rsidRPr="00D76336">
        <w:rPr>
          <w:rFonts w:ascii="Calibri Light" w:hAnsi="Calibri Light"/>
          <w:i w:val="0"/>
          <w:sz w:val="24"/>
          <w:szCs w:val="24"/>
        </w:rPr>
        <w:t>Łączna wysokość kar umownych, jakimi Zamawiający może obciążyć Wykonawcę na podstawie umowy nie może przekroczyć 10% wynagrodzenia brutto.</w:t>
      </w:r>
    </w:p>
    <w:p w14:paraId="246B14EF" w14:textId="77777777" w:rsidR="00572229" w:rsidRPr="00D76336" w:rsidRDefault="00572229" w:rsidP="00EE016E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466BE88A" w14:textId="77777777" w:rsidR="00572229" w:rsidRPr="00D76336" w:rsidRDefault="00572229" w:rsidP="00572229">
      <w:pPr>
        <w:autoSpaceDN w:val="0"/>
        <w:adjustRightInd w:val="0"/>
        <w:jc w:val="center"/>
        <w:rPr>
          <w:rFonts w:ascii="Calibri Light" w:hAnsi="Calibri Light"/>
          <w:b/>
          <w:snapToGrid w:val="0"/>
          <w:sz w:val="24"/>
          <w:szCs w:val="24"/>
        </w:rPr>
      </w:pPr>
    </w:p>
    <w:p w14:paraId="1E6FF2DD" w14:textId="046EAFE5" w:rsidR="00BA22E1" w:rsidRPr="00D76336" w:rsidRDefault="00D76336" w:rsidP="00572229">
      <w:pPr>
        <w:autoSpaceDN w:val="0"/>
        <w:adjustRightInd w:val="0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§ 10</w:t>
      </w:r>
      <w:r w:rsidR="00572229" w:rsidRPr="00D76336">
        <w:rPr>
          <w:rFonts w:ascii="Calibri Light" w:hAnsi="Calibri Light"/>
          <w:b/>
          <w:snapToGrid w:val="0"/>
          <w:sz w:val="24"/>
          <w:szCs w:val="24"/>
        </w:rPr>
        <w:t xml:space="preserve"> </w:t>
      </w:r>
    </w:p>
    <w:p w14:paraId="41FAF901" w14:textId="77777777" w:rsidR="00D76336" w:rsidRPr="00D76336" w:rsidRDefault="00D76336" w:rsidP="00D76336">
      <w:pPr>
        <w:autoSpaceDN w:val="0"/>
        <w:adjustRightInd w:val="0"/>
        <w:spacing w:line="276" w:lineRule="auto"/>
        <w:rPr>
          <w:rFonts w:ascii="Calibri Light" w:hAnsi="Calibri Light" w:cs="TimesNewRomanPSMT"/>
          <w:b/>
          <w:bCs/>
          <w:sz w:val="24"/>
          <w:szCs w:val="24"/>
        </w:rPr>
      </w:pPr>
      <w:r w:rsidRPr="00D76336">
        <w:rPr>
          <w:rFonts w:ascii="Calibri Light" w:hAnsi="Calibri Light" w:cs="TimesNewRomanPSMT"/>
          <w:b/>
          <w:bCs/>
          <w:sz w:val="24"/>
          <w:szCs w:val="24"/>
        </w:rPr>
        <w:t>Prawa i obowiązki</w:t>
      </w:r>
    </w:p>
    <w:p w14:paraId="542F6564" w14:textId="77777777" w:rsidR="00D76336" w:rsidRPr="00D76336" w:rsidRDefault="00D76336" w:rsidP="00EE016E">
      <w:pPr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 xml:space="preserve">1. Prawa i obowiązki Zamawiającego i Wykonawcy regulują obowiązujące w Polsce przepisy, </w:t>
      </w:r>
      <w:r w:rsidRPr="00D76336">
        <w:rPr>
          <w:rFonts w:ascii="Calibri Light" w:hAnsi="Calibri Light" w:cs="TimesNewRomanPSMT"/>
          <w:sz w:val="24"/>
          <w:szCs w:val="24"/>
        </w:rPr>
        <w:br/>
        <w:t>a przede wszystkim:</w:t>
      </w:r>
    </w:p>
    <w:p w14:paraId="395198DA" w14:textId="77777777" w:rsidR="00D76336" w:rsidRPr="00D76336" w:rsidRDefault="00D76336" w:rsidP="00EE016E">
      <w:pPr>
        <w:autoSpaceDN w:val="0"/>
        <w:adjustRightInd w:val="0"/>
        <w:spacing w:line="276" w:lineRule="auto"/>
        <w:ind w:firstLine="284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a) Kodeks Cywilny,</w:t>
      </w:r>
    </w:p>
    <w:p w14:paraId="0A61AFC7" w14:textId="69EEA5A0" w:rsidR="00D76336" w:rsidRPr="00D76336" w:rsidRDefault="00EE016E" w:rsidP="00EE016E">
      <w:pPr>
        <w:autoSpaceDN w:val="0"/>
        <w:adjustRightInd w:val="0"/>
        <w:spacing w:line="276" w:lineRule="auto"/>
        <w:ind w:firstLine="284"/>
        <w:jc w:val="both"/>
        <w:rPr>
          <w:rFonts w:ascii="Calibri Light" w:hAnsi="Calibri Light" w:cs="TimesNewRomanPSMT"/>
          <w:sz w:val="24"/>
          <w:szCs w:val="24"/>
        </w:rPr>
      </w:pPr>
      <w:r>
        <w:rPr>
          <w:rFonts w:ascii="Calibri Light" w:hAnsi="Calibri Light" w:cs="TimesNewRomanPSMT"/>
          <w:sz w:val="24"/>
          <w:szCs w:val="24"/>
        </w:rPr>
        <w:t>b</w:t>
      </w:r>
      <w:r w:rsidR="00D76336" w:rsidRPr="00D76336">
        <w:rPr>
          <w:rFonts w:ascii="Calibri Light" w:hAnsi="Calibri Light" w:cs="TimesNewRomanPSMT"/>
          <w:sz w:val="24"/>
          <w:szCs w:val="24"/>
        </w:rPr>
        <w:t>) Polskie Normy,</w:t>
      </w:r>
    </w:p>
    <w:p w14:paraId="60A10AD5" w14:textId="6AC69358" w:rsidR="00D76336" w:rsidRPr="00D76336" w:rsidRDefault="00EE016E" w:rsidP="00EE016E">
      <w:pPr>
        <w:autoSpaceDN w:val="0"/>
        <w:adjustRightInd w:val="0"/>
        <w:spacing w:line="276" w:lineRule="auto"/>
        <w:ind w:left="567" w:hanging="283"/>
        <w:jc w:val="both"/>
        <w:rPr>
          <w:rFonts w:ascii="Calibri Light" w:hAnsi="Calibri Light" w:cs="TimesNewRomanPSMT"/>
          <w:sz w:val="24"/>
          <w:szCs w:val="24"/>
        </w:rPr>
      </w:pPr>
      <w:r>
        <w:rPr>
          <w:rFonts w:ascii="Calibri Light" w:hAnsi="Calibri Light" w:cs="TimesNewRomanPSMT"/>
          <w:sz w:val="24"/>
          <w:szCs w:val="24"/>
        </w:rPr>
        <w:t>c</w:t>
      </w:r>
      <w:r w:rsidR="00D76336" w:rsidRPr="00D76336">
        <w:rPr>
          <w:rFonts w:ascii="Calibri Light" w:hAnsi="Calibri Light" w:cs="TimesNewRomanPSMT"/>
          <w:sz w:val="24"/>
          <w:szCs w:val="24"/>
        </w:rPr>
        <w:t xml:space="preserve">) Prawo zamówień publicznych z dnia 11 września 2019 r. (Dz. U. 2019r., poz. 2019 </w:t>
      </w:r>
      <w:r w:rsidR="00D76336" w:rsidRPr="00D76336">
        <w:rPr>
          <w:rFonts w:ascii="Calibri Light" w:hAnsi="Calibri Light" w:cs="TimesNewRomanPSMT"/>
          <w:sz w:val="24"/>
          <w:szCs w:val="24"/>
        </w:rPr>
        <w:br/>
        <w:t xml:space="preserve">z </w:t>
      </w:r>
      <w:proofErr w:type="spellStart"/>
      <w:r w:rsidR="00D76336" w:rsidRPr="00D76336">
        <w:rPr>
          <w:rFonts w:ascii="Calibri Light" w:hAnsi="Calibri Light" w:cs="TimesNewRomanPSMT"/>
          <w:sz w:val="24"/>
          <w:szCs w:val="24"/>
        </w:rPr>
        <w:t>późn</w:t>
      </w:r>
      <w:proofErr w:type="spellEnd"/>
      <w:r w:rsidR="00D76336" w:rsidRPr="00D76336">
        <w:rPr>
          <w:rFonts w:ascii="Calibri Light" w:hAnsi="Calibri Light" w:cs="TimesNewRomanPSMT"/>
          <w:sz w:val="24"/>
          <w:szCs w:val="24"/>
        </w:rPr>
        <w:t>. zm.)</w:t>
      </w:r>
    </w:p>
    <w:p w14:paraId="7945B018" w14:textId="77777777" w:rsidR="00D76336" w:rsidRPr="00D76336" w:rsidRDefault="00D76336" w:rsidP="00D76336">
      <w:pPr>
        <w:autoSpaceDN w:val="0"/>
        <w:adjustRightInd w:val="0"/>
        <w:spacing w:line="276" w:lineRule="auto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2. Integralną część niniejszej umowy stanowią dokumenty:</w:t>
      </w:r>
    </w:p>
    <w:p w14:paraId="018190CB" w14:textId="77777777" w:rsidR="00D76336" w:rsidRPr="00D76336" w:rsidRDefault="00D76336" w:rsidP="00D76336">
      <w:pPr>
        <w:autoSpaceDN w:val="0"/>
        <w:adjustRightInd w:val="0"/>
        <w:spacing w:line="276" w:lineRule="auto"/>
        <w:ind w:firstLine="284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a) oferta Wykonawcy,</w:t>
      </w:r>
    </w:p>
    <w:p w14:paraId="629C69D3" w14:textId="77777777" w:rsidR="00D76336" w:rsidRPr="00D76336" w:rsidRDefault="00D76336" w:rsidP="00D76336">
      <w:pPr>
        <w:autoSpaceDN w:val="0"/>
        <w:adjustRightInd w:val="0"/>
        <w:spacing w:line="276" w:lineRule="auto"/>
        <w:ind w:left="567" w:hanging="283"/>
        <w:jc w:val="both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b) specyfikacja warunków zamówienia wraz z załącznikami, wyjaśnienia i zmiany SWZ.</w:t>
      </w:r>
    </w:p>
    <w:p w14:paraId="32B48340" w14:textId="77777777" w:rsidR="00572229" w:rsidRPr="00D76336" w:rsidRDefault="00572229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18D6A760" w14:textId="7C633F79" w:rsidR="00572229" w:rsidRPr="00D76336" w:rsidRDefault="00D76336" w:rsidP="00EE016E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§ 11</w:t>
      </w:r>
      <w:r w:rsidR="00572229" w:rsidRPr="00D76336">
        <w:rPr>
          <w:rFonts w:ascii="Calibri Light" w:hAnsi="Calibri Light"/>
          <w:b/>
          <w:snapToGrid w:val="0"/>
          <w:sz w:val="24"/>
          <w:szCs w:val="24"/>
        </w:rPr>
        <w:t xml:space="preserve"> </w:t>
      </w:r>
    </w:p>
    <w:p w14:paraId="1FBFC7BD" w14:textId="77777777" w:rsidR="00BA22E1" w:rsidRPr="00D76336" w:rsidRDefault="00BA22E1" w:rsidP="00BA22E1">
      <w:pPr>
        <w:spacing w:line="276" w:lineRule="auto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>Zmiana umowy</w:t>
      </w:r>
    </w:p>
    <w:p w14:paraId="1B5E593B" w14:textId="77777777" w:rsidR="00BA22E1" w:rsidRPr="00D76336" w:rsidRDefault="00BA22E1" w:rsidP="00BA22E1">
      <w:pPr>
        <w:pStyle w:val="WW-BodyText21234"/>
        <w:numPr>
          <w:ilvl w:val="0"/>
          <w:numId w:val="21"/>
        </w:numPr>
        <w:spacing w:line="276" w:lineRule="auto"/>
        <w:ind w:left="284" w:hanging="284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Zakazuje się istotnych zmian postanowień zawartej umowy w stosunku do treści oferty na podstawie, której dokonano wyboru Wykonawcy za wyjątkiem opisanych w niniejszym paragrafie przypadków.</w:t>
      </w:r>
    </w:p>
    <w:p w14:paraId="0D91EF6C" w14:textId="77777777" w:rsidR="00BA22E1" w:rsidRPr="00D76336" w:rsidRDefault="00BA22E1" w:rsidP="00BA22E1">
      <w:pPr>
        <w:pStyle w:val="WW-BodyText21234"/>
        <w:numPr>
          <w:ilvl w:val="0"/>
          <w:numId w:val="21"/>
        </w:numPr>
        <w:spacing w:line="276" w:lineRule="auto"/>
        <w:ind w:left="284" w:hanging="284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Zmiana postanowień zawartej umowy może nastąpić za zgodą obu Stron umowy wyrażona na piśmie w formie aneksu do umowy, pod rygorem nieważności takiej zmiany w niżej wymienionych przypadkach.</w:t>
      </w:r>
    </w:p>
    <w:p w14:paraId="329AC48C" w14:textId="77777777" w:rsidR="00BA22E1" w:rsidRPr="00D76336" w:rsidRDefault="00BA22E1" w:rsidP="00BA22E1">
      <w:pPr>
        <w:pStyle w:val="WW-BodyText21234"/>
        <w:numPr>
          <w:ilvl w:val="0"/>
          <w:numId w:val="21"/>
        </w:numPr>
        <w:spacing w:line="276" w:lineRule="auto"/>
        <w:ind w:left="284" w:hanging="284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Zamawiający dopuszcza możliwość zmiany umowy:</w:t>
      </w:r>
    </w:p>
    <w:p w14:paraId="7672FF2E" w14:textId="77777777" w:rsidR="00BA22E1" w:rsidRPr="00D76336" w:rsidRDefault="00BA22E1" w:rsidP="00BA22E1">
      <w:pPr>
        <w:pStyle w:val="WW-BodyText21234"/>
        <w:numPr>
          <w:ilvl w:val="0"/>
          <w:numId w:val="22"/>
        </w:numPr>
        <w:spacing w:line="276" w:lineRule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na podstawie przesłanek określonych w przepisach ustawy </w:t>
      </w:r>
      <w:proofErr w:type="spellStart"/>
      <w:r w:rsidRPr="00D76336">
        <w:rPr>
          <w:rFonts w:ascii="Calibri Light" w:hAnsi="Calibri Light"/>
          <w:sz w:val="24"/>
          <w:szCs w:val="24"/>
        </w:rPr>
        <w:t>Pzp</w:t>
      </w:r>
      <w:proofErr w:type="spellEnd"/>
      <w:r w:rsidRPr="00D76336">
        <w:rPr>
          <w:rFonts w:ascii="Calibri Light" w:hAnsi="Calibri Light"/>
          <w:sz w:val="24"/>
          <w:szCs w:val="24"/>
        </w:rPr>
        <w:t>;</w:t>
      </w:r>
    </w:p>
    <w:p w14:paraId="34B47D20" w14:textId="77777777" w:rsidR="00BA22E1" w:rsidRPr="00D76336" w:rsidRDefault="00BA22E1" w:rsidP="00BA22E1">
      <w:pPr>
        <w:pStyle w:val="WW-BodyText21234"/>
        <w:numPr>
          <w:ilvl w:val="0"/>
          <w:numId w:val="22"/>
        </w:numPr>
        <w:spacing w:line="276" w:lineRule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 przypadku ustawowej zmiany stawki podatku od towaru i usług VAT wprowadzonej przez odpowiednie organy państwowe z dniem wejścia w życie aktu prawnego wprowadzającego te zmian, przy czym cena netto pozostaje bez zmian,</w:t>
      </w:r>
    </w:p>
    <w:p w14:paraId="0B310062" w14:textId="77777777" w:rsidR="00BA22E1" w:rsidRPr="00D76336" w:rsidRDefault="00BA22E1" w:rsidP="00BA22E1">
      <w:pPr>
        <w:pStyle w:val="WW-BodyText21234"/>
        <w:numPr>
          <w:ilvl w:val="0"/>
          <w:numId w:val="22"/>
        </w:numPr>
        <w:spacing w:line="276" w:lineRule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  <w:lang w:eastAsia="pl-PL"/>
        </w:rPr>
        <w:t>w przypadku zmiany danych podmiotowych Stron (np. w wyniku przekształcenia,</w:t>
      </w:r>
      <w:r w:rsidRPr="00D76336">
        <w:rPr>
          <w:rFonts w:ascii="Calibri Light" w:hAnsi="Calibri Light"/>
          <w:sz w:val="24"/>
          <w:szCs w:val="24"/>
        </w:rPr>
        <w:t xml:space="preserve"> </w:t>
      </w:r>
      <w:r w:rsidRPr="00D76336">
        <w:rPr>
          <w:rFonts w:ascii="Calibri Light" w:hAnsi="Calibri Light"/>
          <w:sz w:val="24"/>
          <w:szCs w:val="24"/>
          <w:lang w:eastAsia="pl-PL"/>
        </w:rPr>
        <w:t>zmiany adresu itp.) z dniem podpisania aneksu.</w:t>
      </w:r>
    </w:p>
    <w:p w14:paraId="71E85536" w14:textId="77777777" w:rsidR="00BA22E1" w:rsidRPr="00D76336" w:rsidRDefault="00BA22E1" w:rsidP="00BA22E1">
      <w:pPr>
        <w:numPr>
          <w:ilvl w:val="0"/>
          <w:numId w:val="21"/>
        </w:numPr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ascii="Calibri Light" w:hAnsi="Calibri Light"/>
          <w:sz w:val="24"/>
          <w:szCs w:val="24"/>
          <w:lang w:eastAsia="pl-PL"/>
        </w:rPr>
      </w:pPr>
      <w:r w:rsidRPr="00D76336">
        <w:rPr>
          <w:rFonts w:ascii="Calibri Light" w:hAnsi="Calibri Light"/>
          <w:sz w:val="24"/>
          <w:szCs w:val="24"/>
          <w:lang w:eastAsia="pl-PL"/>
        </w:rPr>
        <w:t>Wszelkie zmiany i uzupełnienia treści umowy wymagają formy pisemnej w postaci aneksu pod rygorem nieważności.</w:t>
      </w:r>
    </w:p>
    <w:p w14:paraId="5508AD99" w14:textId="77777777" w:rsidR="00572229" w:rsidRDefault="00572229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01CA2B15" w14:textId="77777777" w:rsidR="00EE016E" w:rsidRDefault="00EE016E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43E368E5" w14:textId="77777777" w:rsidR="00EE016E" w:rsidRDefault="00EE016E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063BEFBD" w14:textId="77777777" w:rsidR="00EE016E" w:rsidRPr="00D76336" w:rsidRDefault="00EE016E" w:rsidP="00572229">
      <w:pPr>
        <w:keepLines/>
        <w:spacing w:line="240" w:lineRule="atLeast"/>
        <w:ind w:right="195"/>
        <w:rPr>
          <w:rFonts w:ascii="Calibri Light" w:hAnsi="Calibri Light"/>
          <w:b/>
          <w:snapToGrid w:val="0"/>
          <w:sz w:val="24"/>
          <w:szCs w:val="24"/>
        </w:rPr>
      </w:pPr>
    </w:p>
    <w:p w14:paraId="05519F5C" w14:textId="0686F0A2" w:rsidR="00572229" w:rsidRPr="00D76336" w:rsidRDefault="00D76336" w:rsidP="00EE016E">
      <w:pPr>
        <w:keepLines/>
        <w:spacing w:line="240" w:lineRule="atLeast"/>
        <w:ind w:right="195"/>
        <w:jc w:val="center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>§ 12</w:t>
      </w:r>
      <w:r w:rsidR="00572229" w:rsidRPr="00D76336">
        <w:rPr>
          <w:rFonts w:ascii="Calibri Light" w:hAnsi="Calibri Light"/>
          <w:b/>
          <w:snapToGrid w:val="0"/>
          <w:sz w:val="24"/>
          <w:szCs w:val="24"/>
        </w:rPr>
        <w:t xml:space="preserve"> </w:t>
      </w:r>
    </w:p>
    <w:p w14:paraId="0F46D89E" w14:textId="77777777" w:rsidR="00BA22E1" w:rsidRPr="00D76336" w:rsidRDefault="00BA22E1" w:rsidP="00BA22E1">
      <w:pPr>
        <w:autoSpaceDN w:val="0"/>
        <w:adjustRightInd w:val="0"/>
        <w:spacing w:line="276" w:lineRule="auto"/>
        <w:rPr>
          <w:rFonts w:ascii="Calibri Light" w:hAnsi="Calibri Light" w:cs="TimesNewRomanPSMT"/>
          <w:b/>
          <w:bCs/>
          <w:sz w:val="24"/>
          <w:szCs w:val="24"/>
        </w:rPr>
      </w:pPr>
      <w:r w:rsidRPr="00D76336">
        <w:rPr>
          <w:rFonts w:ascii="Calibri Light" w:hAnsi="Calibri Light" w:cs="TimesNewRomanPSMT"/>
          <w:b/>
          <w:bCs/>
          <w:sz w:val="24"/>
          <w:szCs w:val="24"/>
        </w:rPr>
        <w:t>Postanowienia końcowe</w:t>
      </w:r>
    </w:p>
    <w:p w14:paraId="2BF0CEE9" w14:textId="77777777" w:rsidR="00BA22E1" w:rsidRPr="00D76336" w:rsidRDefault="00BA22E1" w:rsidP="00BA22E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Postanowienia niniejszej umowy dotyczące Wykonawcy stosuje się odpowiednio do wykonawców wspólnie ją realizujących.</w:t>
      </w:r>
    </w:p>
    <w:p w14:paraId="503E8C3F" w14:textId="77777777" w:rsidR="00BA22E1" w:rsidRPr="00D76336" w:rsidRDefault="00BA22E1" w:rsidP="00BA22E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Wykonawcy wspólnie realizujący umowę solidarnie odpowiadają za jej należyte wykonanie.</w:t>
      </w:r>
    </w:p>
    <w:p w14:paraId="0A97314B" w14:textId="77777777" w:rsidR="00BA22E1" w:rsidRPr="00D76336" w:rsidRDefault="00BA22E1" w:rsidP="00BA22E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Wykonawcy wspólnie realizujący umowę wyznaczają Lidera upoważnionego do zaciągania zobowiązań w imieniu wszystkich Wykonawców realizujących wspólnie umowę. Lider upoważniony jest także do wystawiania faktur, przyjmowania płatności od Zamawiającego i do przyjmowania poleceń na rzecz i w imieniu wszystkich Wykonawców wspólnie realizujących niniejszą umowę.</w:t>
      </w:r>
    </w:p>
    <w:p w14:paraId="654ACD01" w14:textId="77777777" w:rsidR="00BA22E1" w:rsidRPr="00D76336" w:rsidRDefault="00BA22E1" w:rsidP="00BA22E1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Ewentualne spory wynikające z postanowień niniejszej umowy będą rozstrzygane przez Sąd właściwy dla siedziby Zamawiającego.</w:t>
      </w:r>
    </w:p>
    <w:p w14:paraId="01A79980" w14:textId="77777777" w:rsidR="00BA22E1" w:rsidRPr="00D76336" w:rsidRDefault="00BA22E1" w:rsidP="00BA22E1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W sprawach nieuregulowanych niniejszą umową mają zastosowanie odpowiednie przepisy Kodeksu Cywilnego, ustawy Prawo zamówień publicznych oraz przepisy Prawa budowlanego.</w:t>
      </w:r>
    </w:p>
    <w:p w14:paraId="15B879D3" w14:textId="77777777" w:rsidR="00BA22E1" w:rsidRPr="00D76336" w:rsidRDefault="00BA22E1" w:rsidP="00BA22E1">
      <w:pPr>
        <w:widowControl w:val="0"/>
        <w:numPr>
          <w:ilvl w:val="0"/>
          <w:numId w:val="2"/>
        </w:numPr>
        <w:autoSpaceDN w:val="0"/>
        <w:adjustRightInd w:val="0"/>
        <w:spacing w:line="276" w:lineRule="auto"/>
        <w:ind w:left="426" w:hanging="426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Wykonawca nie dokona cesji umowy lub jakiejkolwiek jej części.</w:t>
      </w:r>
    </w:p>
    <w:p w14:paraId="61266194" w14:textId="77777777" w:rsidR="00BA22E1" w:rsidRPr="00D76336" w:rsidRDefault="00BA22E1" w:rsidP="00BA22E1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Klauzula informacyjna stanowi załącznik do umowy.</w:t>
      </w:r>
    </w:p>
    <w:p w14:paraId="187A4C83" w14:textId="77777777" w:rsidR="00BA22E1" w:rsidRPr="00D76336" w:rsidRDefault="00BA22E1" w:rsidP="00BA22E1">
      <w:pPr>
        <w:pStyle w:val="Akapitzlist"/>
        <w:numPr>
          <w:ilvl w:val="0"/>
          <w:numId w:val="2"/>
        </w:numPr>
        <w:suppressAutoHyphens w:val="0"/>
        <w:overflowPunct/>
        <w:autoSpaceDN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libri Light" w:hAnsi="Calibri Light" w:cs="TimesNewRomanPSMT"/>
          <w:sz w:val="24"/>
          <w:szCs w:val="24"/>
        </w:rPr>
      </w:pPr>
      <w:r w:rsidRPr="00D76336">
        <w:rPr>
          <w:rFonts w:ascii="Calibri Light" w:hAnsi="Calibri Light" w:cs="TimesNewRomanPSMT"/>
          <w:sz w:val="24"/>
          <w:szCs w:val="24"/>
        </w:rPr>
        <w:t>Umowę niniejszą sporządza się w 2 jednobrzmiących egzemplarzach, po 1 egz. dla każdej ze stron.</w:t>
      </w:r>
    </w:p>
    <w:p w14:paraId="04DC0F1C" w14:textId="77777777" w:rsidR="00572229" w:rsidRPr="00D76336" w:rsidRDefault="00572229" w:rsidP="00572229">
      <w:pPr>
        <w:keepLines/>
        <w:spacing w:line="240" w:lineRule="atLeast"/>
        <w:ind w:left="1416" w:right="195"/>
        <w:jc w:val="both"/>
        <w:rPr>
          <w:rFonts w:ascii="Calibri Light" w:hAnsi="Calibri Light"/>
          <w:snapToGrid w:val="0"/>
          <w:sz w:val="24"/>
          <w:szCs w:val="24"/>
        </w:rPr>
      </w:pPr>
    </w:p>
    <w:p w14:paraId="6D4BDD00" w14:textId="77777777" w:rsidR="00BA22E1" w:rsidRPr="00D76336" w:rsidRDefault="00BA22E1" w:rsidP="00BA22E1">
      <w:pPr>
        <w:spacing w:line="276" w:lineRule="auto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Załączniki: </w:t>
      </w:r>
    </w:p>
    <w:p w14:paraId="126A307B" w14:textId="5CD95145" w:rsidR="00BA22E1" w:rsidRPr="00D76336" w:rsidRDefault="00BA22E1" w:rsidP="00BA22E1">
      <w:pPr>
        <w:numPr>
          <w:ilvl w:val="0"/>
          <w:numId w:val="23"/>
        </w:numPr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>O</w:t>
      </w:r>
      <w:r w:rsidR="00EE016E">
        <w:rPr>
          <w:rFonts w:ascii="Calibri Light" w:hAnsi="Calibri Light"/>
          <w:sz w:val="24"/>
          <w:szCs w:val="24"/>
        </w:rPr>
        <w:t>pis przedmiotu zamówienia.</w:t>
      </w:r>
    </w:p>
    <w:p w14:paraId="0ED28C51" w14:textId="017BC1FC" w:rsidR="00BA22E1" w:rsidRDefault="00EE016E" w:rsidP="00BA22E1">
      <w:pPr>
        <w:numPr>
          <w:ilvl w:val="0"/>
          <w:numId w:val="2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Formularz ofertowy.</w:t>
      </w:r>
    </w:p>
    <w:p w14:paraId="709D8239" w14:textId="6599C2A9" w:rsidR="00EE016E" w:rsidRPr="00D76336" w:rsidRDefault="00EE016E" w:rsidP="00BA22E1">
      <w:pPr>
        <w:numPr>
          <w:ilvl w:val="0"/>
          <w:numId w:val="2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Wzór umowy.</w:t>
      </w:r>
    </w:p>
    <w:p w14:paraId="2F345098" w14:textId="37641FF6" w:rsidR="00BA22E1" w:rsidRPr="00D76336" w:rsidRDefault="00EE016E" w:rsidP="00BA22E1">
      <w:pPr>
        <w:numPr>
          <w:ilvl w:val="0"/>
          <w:numId w:val="2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Klauzula informacyjna.</w:t>
      </w:r>
    </w:p>
    <w:p w14:paraId="37CA630B" w14:textId="77777777" w:rsidR="00572229" w:rsidRPr="00D76336" w:rsidRDefault="00572229" w:rsidP="00572229">
      <w:pPr>
        <w:keepLines/>
        <w:spacing w:line="240" w:lineRule="atLeast"/>
        <w:ind w:left="1416" w:right="195"/>
        <w:jc w:val="both"/>
        <w:rPr>
          <w:rFonts w:ascii="Calibri Light" w:hAnsi="Calibri Light"/>
          <w:b/>
          <w:snapToGrid w:val="0"/>
          <w:sz w:val="24"/>
          <w:szCs w:val="24"/>
        </w:rPr>
      </w:pPr>
    </w:p>
    <w:p w14:paraId="6A466F44" w14:textId="77777777" w:rsidR="00572229" w:rsidRPr="00D76336" w:rsidRDefault="00572229" w:rsidP="00572229">
      <w:pPr>
        <w:keepLines/>
        <w:spacing w:line="240" w:lineRule="atLeast"/>
        <w:ind w:left="1416" w:right="195"/>
        <w:jc w:val="both"/>
        <w:rPr>
          <w:rFonts w:ascii="Calibri Light" w:hAnsi="Calibri Light"/>
          <w:b/>
          <w:snapToGrid w:val="0"/>
          <w:sz w:val="24"/>
          <w:szCs w:val="24"/>
        </w:rPr>
      </w:pPr>
      <w:r w:rsidRPr="00D76336">
        <w:rPr>
          <w:rFonts w:ascii="Calibri Light" w:hAnsi="Calibri Light"/>
          <w:b/>
          <w:snapToGrid w:val="0"/>
          <w:sz w:val="24"/>
          <w:szCs w:val="24"/>
        </w:rPr>
        <w:t xml:space="preserve">Zamawiający </w:t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</w:r>
      <w:r w:rsidRPr="00D76336">
        <w:rPr>
          <w:rFonts w:ascii="Calibri Light" w:hAnsi="Calibri Light"/>
          <w:b/>
          <w:snapToGrid w:val="0"/>
          <w:sz w:val="24"/>
          <w:szCs w:val="24"/>
        </w:rPr>
        <w:tab/>
        <w:t>Wykonawca</w:t>
      </w:r>
    </w:p>
    <w:p w14:paraId="2B276E7A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2C611F1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3AB194D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75F67523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0AF8BB93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0340B39F" w14:textId="77777777" w:rsidR="00572229" w:rsidRDefault="00572229" w:rsidP="00572229">
      <w:pPr>
        <w:rPr>
          <w:rFonts w:ascii="Calibri Light" w:hAnsi="Calibri Light"/>
          <w:sz w:val="24"/>
          <w:szCs w:val="24"/>
        </w:rPr>
      </w:pPr>
    </w:p>
    <w:p w14:paraId="386A3CBF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5EA92E99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1B6D7ACD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520CCE6F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5058487F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65E2179C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2DB0B5F5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6F413C43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34B1C263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227B26F5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69925A6C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2EA3BDC6" w14:textId="77777777" w:rsidR="00EE016E" w:rsidRDefault="00EE016E" w:rsidP="00572229">
      <w:pPr>
        <w:rPr>
          <w:rFonts w:ascii="Calibri Light" w:hAnsi="Calibri Light"/>
          <w:sz w:val="24"/>
          <w:szCs w:val="24"/>
        </w:rPr>
      </w:pPr>
    </w:p>
    <w:p w14:paraId="5AB414EB" w14:textId="77777777" w:rsidR="00EE016E" w:rsidRPr="00D76336" w:rsidRDefault="00EE016E" w:rsidP="00572229">
      <w:pPr>
        <w:rPr>
          <w:rFonts w:ascii="Calibri Light" w:hAnsi="Calibri Light"/>
          <w:sz w:val="24"/>
          <w:szCs w:val="24"/>
        </w:rPr>
      </w:pPr>
    </w:p>
    <w:p w14:paraId="64379D99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44A5D153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85C265C" w14:textId="36C2F77F" w:rsidR="00572229" w:rsidRPr="00D76336" w:rsidRDefault="00572229" w:rsidP="00572229">
      <w:pPr>
        <w:spacing w:line="360" w:lineRule="auto"/>
        <w:jc w:val="right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 xml:space="preserve">Załącznik </w:t>
      </w:r>
      <w:r w:rsidR="00EE016E">
        <w:rPr>
          <w:rFonts w:ascii="Calibri Light" w:hAnsi="Calibri Light"/>
          <w:b/>
          <w:sz w:val="24"/>
          <w:szCs w:val="24"/>
        </w:rPr>
        <w:t xml:space="preserve">nr 3 </w:t>
      </w:r>
      <w:r w:rsidRPr="00D76336">
        <w:rPr>
          <w:rFonts w:ascii="Calibri Light" w:hAnsi="Calibri Light"/>
          <w:b/>
          <w:sz w:val="24"/>
          <w:szCs w:val="24"/>
        </w:rPr>
        <w:t>do umowy</w:t>
      </w:r>
    </w:p>
    <w:p w14:paraId="72385CA7" w14:textId="77777777" w:rsidR="00572229" w:rsidRPr="00D76336" w:rsidRDefault="00572229" w:rsidP="00572229">
      <w:pPr>
        <w:spacing w:line="360" w:lineRule="auto"/>
        <w:jc w:val="right"/>
        <w:rPr>
          <w:rFonts w:ascii="Calibri Light" w:hAnsi="Calibri Light"/>
          <w:b/>
          <w:sz w:val="24"/>
          <w:szCs w:val="24"/>
        </w:rPr>
      </w:pPr>
    </w:p>
    <w:p w14:paraId="77476C93" w14:textId="77777777" w:rsidR="00572229" w:rsidRPr="00D76336" w:rsidRDefault="00572229" w:rsidP="00572229">
      <w:pPr>
        <w:spacing w:line="360" w:lineRule="auto"/>
        <w:jc w:val="right"/>
        <w:rPr>
          <w:rFonts w:ascii="Calibri Light" w:hAnsi="Calibri Light"/>
          <w:b/>
          <w:sz w:val="24"/>
          <w:szCs w:val="24"/>
        </w:rPr>
      </w:pPr>
    </w:p>
    <w:p w14:paraId="0A1D31A0" w14:textId="34EB0246" w:rsidR="00572229" w:rsidRPr="00D76336" w:rsidRDefault="00572229" w:rsidP="00572229">
      <w:pPr>
        <w:spacing w:line="360" w:lineRule="auto"/>
        <w:rPr>
          <w:rFonts w:ascii="Calibri Light" w:hAnsi="Calibri Light"/>
          <w:b/>
          <w:sz w:val="24"/>
          <w:szCs w:val="24"/>
        </w:rPr>
      </w:pPr>
      <w:r w:rsidRPr="00D76336">
        <w:rPr>
          <w:rFonts w:ascii="Calibri Light" w:hAnsi="Calibri Light"/>
          <w:b/>
          <w:sz w:val="24"/>
          <w:szCs w:val="24"/>
        </w:rPr>
        <w:t xml:space="preserve">Wzór </w:t>
      </w:r>
      <w:r w:rsidR="00EE016E">
        <w:rPr>
          <w:rFonts w:ascii="Calibri Light" w:hAnsi="Calibri Light"/>
          <w:b/>
          <w:sz w:val="24"/>
          <w:szCs w:val="24"/>
        </w:rPr>
        <w:t>zamówienia</w:t>
      </w:r>
    </w:p>
    <w:p w14:paraId="1D058219" w14:textId="77777777" w:rsidR="00572229" w:rsidRPr="00D76336" w:rsidRDefault="00572229" w:rsidP="00572229">
      <w:pPr>
        <w:ind w:left="284" w:hanging="284"/>
        <w:jc w:val="both"/>
        <w:rPr>
          <w:rFonts w:ascii="Calibri Light" w:hAnsi="Calibri Light"/>
          <w:sz w:val="24"/>
          <w:szCs w:val="24"/>
        </w:rPr>
      </w:pPr>
      <w:r w:rsidRPr="00D76336">
        <w:rPr>
          <w:rFonts w:ascii="Calibri Light" w:hAnsi="Calibri Light"/>
          <w:sz w:val="24"/>
          <w:szCs w:val="24"/>
        </w:rPr>
        <w:t xml:space="preserve">Dostawa oleju napędowego </w:t>
      </w:r>
      <w:proofErr w:type="spellStart"/>
      <w:r w:rsidRPr="00D76336">
        <w:rPr>
          <w:rFonts w:ascii="Calibri Light" w:hAnsi="Calibri Light"/>
          <w:sz w:val="24"/>
          <w:szCs w:val="24"/>
        </w:rPr>
        <w:t>Ekodiesel</w:t>
      </w:r>
      <w:proofErr w:type="spellEnd"/>
      <w:r w:rsidRPr="00D76336">
        <w:rPr>
          <w:rFonts w:ascii="Calibri Light" w:hAnsi="Calibri Light"/>
          <w:sz w:val="24"/>
          <w:szCs w:val="24"/>
        </w:rPr>
        <w:t xml:space="preserve"> o parametrach PN-EN 590</w:t>
      </w:r>
    </w:p>
    <w:p w14:paraId="775CAAAE" w14:textId="77777777" w:rsidR="00572229" w:rsidRPr="00D76336" w:rsidRDefault="00572229" w:rsidP="00572229">
      <w:pPr>
        <w:ind w:left="284" w:hanging="284"/>
        <w:jc w:val="both"/>
        <w:rPr>
          <w:rFonts w:ascii="Calibri Light" w:hAnsi="Calibri Light"/>
          <w:sz w:val="24"/>
          <w:szCs w:val="24"/>
        </w:rPr>
      </w:pPr>
    </w:p>
    <w:p w14:paraId="390CDEDB" w14:textId="77777777" w:rsidR="00572229" w:rsidRPr="00D76336" w:rsidRDefault="00572229" w:rsidP="00572229">
      <w:pPr>
        <w:ind w:left="284" w:hanging="284"/>
        <w:jc w:val="both"/>
        <w:rPr>
          <w:rFonts w:ascii="Calibri Light" w:hAnsi="Calibri Light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818"/>
        <w:gridCol w:w="1476"/>
        <w:gridCol w:w="666"/>
        <w:gridCol w:w="666"/>
        <w:gridCol w:w="666"/>
        <w:gridCol w:w="665"/>
        <w:gridCol w:w="676"/>
        <w:gridCol w:w="676"/>
        <w:gridCol w:w="679"/>
        <w:gridCol w:w="568"/>
      </w:tblGrid>
      <w:tr w:rsidR="00572229" w:rsidRPr="00D76336" w14:paraId="665C1A1C" w14:textId="77777777" w:rsidTr="00F257F5">
        <w:trPr>
          <w:trHeight w:val="307"/>
        </w:trPr>
        <w:tc>
          <w:tcPr>
            <w:tcW w:w="45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4F6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Ustalenie wartości zakupu oleju napędowego do dostawy w dniu …………………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5D3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5CE402A2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80EE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5B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60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2171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D6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356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E3EE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0B90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4E9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79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481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27DB45D5" w14:textId="77777777" w:rsidTr="00F257F5">
        <w:trPr>
          <w:trHeight w:val="26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DF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44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20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91FC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Cena brutto ON ogłoszona na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1470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Cena brutto 1 litra ON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E6C1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55A41F69" w14:textId="77777777" w:rsidTr="00F257F5">
        <w:trPr>
          <w:trHeight w:val="261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B1BB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Nazwa kontrahenta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2FF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Nr telefonu</w:t>
            </w:r>
          </w:p>
        </w:tc>
        <w:tc>
          <w:tcPr>
            <w:tcW w:w="143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A617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stronie internetowej PKN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97F3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po upuście ………..%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05B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4DD6AB22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E87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1273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61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1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327F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ORLEN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5FDD0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6FFE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8D3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912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 xml:space="preserve">  </w:t>
            </w:r>
          </w:p>
        </w:tc>
      </w:tr>
      <w:tr w:rsidR="00572229" w:rsidRPr="00D76336" w14:paraId="2D504EFC" w14:textId="77777777" w:rsidTr="00F257F5">
        <w:trPr>
          <w:trHeight w:val="261"/>
        </w:trPr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1E01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Zakład Gospodarki Komunalnej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E05C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F4A6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6C3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EAC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8C5E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E07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3747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BAC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6E6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4E9F4710" w14:textId="77777777" w:rsidTr="00F257F5">
        <w:trPr>
          <w:trHeight w:val="322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F3AF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"Bolesław" Sp. z o.o.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E1F" w14:textId="77777777" w:rsidR="00572229" w:rsidRPr="00D76336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(032) 642-19-58</w:t>
            </w:r>
          </w:p>
          <w:p w14:paraId="0D3C6452" w14:textId="5625D008" w:rsidR="00572229" w:rsidRPr="00D76336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5516" w14:textId="77777777" w:rsidR="00572229" w:rsidRPr="00D76336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08C8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………….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7B1" w14:textId="77777777" w:rsidR="00572229" w:rsidRPr="00D76336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C46" w14:textId="77777777" w:rsidR="00572229" w:rsidRPr="00D76336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B08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52F" w14:textId="77777777" w:rsidR="00572229" w:rsidRPr="00D76336" w:rsidRDefault="00572229" w:rsidP="00F257F5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FC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09E6511C" w14:textId="77777777" w:rsidTr="00F257F5">
        <w:trPr>
          <w:trHeight w:val="261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607E1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32 - 329 Bolesław, Osadowa 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1F1F" w14:textId="0A8DC497" w:rsidR="00572229" w:rsidRPr="00D76336" w:rsidRDefault="00572229" w:rsidP="00D76336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BE70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B515C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D116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A1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FCD7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497F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8EE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22A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7291E788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51B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D8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0885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66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79CC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3DCE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89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13F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93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AA07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6D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6EB8442C" w14:textId="77777777" w:rsidTr="00F257F5">
        <w:trPr>
          <w:trHeight w:val="322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5167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Wartość dostawy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624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383B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x ilość litrów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1A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859E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D697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30AD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76336">
              <w:rPr>
                <w:rFonts w:ascii="Calibri Light" w:hAnsi="Calibri Light"/>
                <w:b/>
                <w:bCs/>
                <w:sz w:val="24"/>
                <w:szCs w:val="24"/>
              </w:rPr>
              <w:t>…………… zł</w:t>
            </w:r>
          </w:p>
        </w:tc>
      </w:tr>
      <w:tr w:rsidR="00572229" w:rsidRPr="00D76336" w14:paraId="09169386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386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C15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7B4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ECE5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08B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7575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CE6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43C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725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AE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7C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3F47F09B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E8E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43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7B44CC27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1958E5C3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02732B6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E5C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21E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134E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67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B3D7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07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D7E0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AA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5605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4B5F5C05" w14:textId="77777777" w:rsidTr="00F257F5">
        <w:trPr>
          <w:trHeight w:val="261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4EA3" w14:textId="4B25AF0E" w:rsidR="00572229" w:rsidRPr="00D76336" w:rsidRDefault="00D76336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Zamawiający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A55F" w14:textId="77777777" w:rsidR="00572229" w:rsidRPr="00D76336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568" w14:textId="77777777" w:rsidR="00572229" w:rsidRPr="00D76336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CBA" w14:textId="77777777" w:rsidR="00572229" w:rsidRPr="00D76336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362" w14:textId="77777777" w:rsidR="00572229" w:rsidRPr="00D76336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8B16" w14:textId="77777777" w:rsidR="00572229" w:rsidRPr="00D76336" w:rsidRDefault="00572229" w:rsidP="00F257F5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0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595" w14:textId="31E5F80D" w:rsidR="00572229" w:rsidRPr="00D76336" w:rsidRDefault="00D76336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Wykonawca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0FC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167E0252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FDC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FD49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743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29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2F1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205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56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8F4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D250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F9CB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931A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56D0ECCC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CE4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F5AC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A1C6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FE0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F964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1B71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74AD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448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BA47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13C2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A48F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2229" w:rsidRPr="00D76336" w14:paraId="3ACBE085" w14:textId="77777777" w:rsidTr="00F257F5">
        <w:trPr>
          <w:trHeight w:val="261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28B3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1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25A7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76336">
              <w:rPr>
                <w:rFonts w:ascii="Calibri Light" w:hAnsi="Calibri Light"/>
                <w:sz w:val="24"/>
                <w:szCs w:val="24"/>
              </w:rPr>
              <w:t>Proszę o odesłanie podpisanego ustalenia wartości zakupu oleju napędowego.</w:t>
            </w:r>
          </w:p>
          <w:p w14:paraId="40207493" w14:textId="77777777" w:rsidR="00572229" w:rsidRPr="00D76336" w:rsidRDefault="00572229" w:rsidP="00F257F5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14:paraId="3824FD60" w14:textId="77777777" w:rsidR="00572229" w:rsidRPr="00D76336" w:rsidRDefault="00572229" w:rsidP="007F4E90">
            <w:pPr>
              <w:rPr>
                <w:rFonts w:ascii="Calibri Light" w:hAnsi="Calibri Light"/>
                <w:color w:val="FF0000"/>
                <w:sz w:val="24"/>
                <w:szCs w:val="24"/>
              </w:rPr>
            </w:pPr>
          </w:p>
          <w:p w14:paraId="7E191AC5" w14:textId="77777777" w:rsidR="007F4E90" w:rsidRPr="00D76336" w:rsidRDefault="007F4E90" w:rsidP="006536E3">
            <w:pPr>
              <w:pStyle w:val="Akapitzlist"/>
              <w:ind w:left="4374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209" w14:textId="77777777" w:rsidR="00572229" w:rsidRPr="00D76336" w:rsidRDefault="00572229" w:rsidP="00F257F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A713292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3ADE63B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61661B15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2529D091" w14:textId="77777777" w:rsidR="00572229" w:rsidRPr="00D76336" w:rsidRDefault="00572229" w:rsidP="00572229">
      <w:pPr>
        <w:rPr>
          <w:rFonts w:ascii="Calibri Light" w:hAnsi="Calibri Light"/>
          <w:sz w:val="24"/>
          <w:szCs w:val="24"/>
        </w:rPr>
      </w:pPr>
    </w:p>
    <w:p w14:paraId="50331FA5" w14:textId="77777777" w:rsidR="008F344D" w:rsidRPr="00D76336" w:rsidRDefault="008F344D">
      <w:pPr>
        <w:rPr>
          <w:rFonts w:ascii="Calibri Light" w:hAnsi="Calibri Light"/>
        </w:rPr>
      </w:pPr>
    </w:p>
    <w:sectPr w:rsidR="008F344D" w:rsidRPr="00D76336" w:rsidSect="00051813">
      <w:footerReference w:type="default" r:id="rId8"/>
      <w:pgSz w:w="11906" w:h="16838"/>
      <w:pgMar w:top="1021" w:right="1134" w:bottom="1021" w:left="1418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549A0" w14:textId="77777777" w:rsidR="004F560E" w:rsidRDefault="004F560E" w:rsidP="00051813">
      <w:r>
        <w:separator/>
      </w:r>
    </w:p>
  </w:endnote>
  <w:endnote w:type="continuationSeparator" w:id="0">
    <w:p w14:paraId="2112C83B" w14:textId="77777777" w:rsidR="004F560E" w:rsidRDefault="004F560E" w:rsidP="0005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198A" w14:textId="77777777" w:rsidR="00441E95" w:rsidRDefault="004F560E" w:rsidP="0083451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F98C" w14:textId="77777777" w:rsidR="004F560E" w:rsidRDefault="004F560E" w:rsidP="00051813">
      <w:r>
        <w:separator/>
      </w:r>
    </w:p>
  </w:footnote>
  <w:footnote w:type="continuationSeparator" w:id="0">
    <w:p w14:paraId="4F0EF7D0" w14:textId="77777777" w:rsidR="004F560E" w:rsidRDefault="004F560E" w:rsidP="0005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B0702D8C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C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lang w:val="pl-PL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231B1"/>
    <w:multiLevelType w:val="hybridMultilevel"/>
    <w:tmpl w:val="0C66F4F0"/>
    <w:lvl w:ilvl="0" w:tplc="03260C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296012"/>
    <w:multiLevelType w:val="hybridMultilevel"/>
    <w:tmpl w:val="20E6667E"/>
    <w:lvl w:ilvl="0" w:tplc="583A011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B7066D"/>
    <w:multiLevelType w:val="hybridMultilevel"/>
    <w:tmpl w:val="722EBAE4"/>
    <w:lvl w:ilvl="0" w:tplc="3B8A92B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47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A1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C2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E5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21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0E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27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CC1CF4"/>
    <w:multiLevelType w:val="hybridMultilevel"/>
    <w:tmpl w:val="2294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F5195"/>
    <w:multiLevelType w:val="hybridMultilevel"/>
    <w:tmpl w:val="C874A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2E3532"/>
    <w:multiLevelType w:val="hybridMultilevel"/>
    <w:tmpl w:val="0C905142"/>
    <w:lvl w:ilvl="0" w:tplc="CFA222D2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2D01E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A807E">
      <w:start w:val="1"/>
      <w:numFmt w:val="lowerRoman"/>
      <w:lvlText w:val="%3"/>
      <w:lvlJc w:val="left"/>
      <w:pPr>
        <w:ind w:left="14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69B82">
      <w:start w:val="1"/>
      <w:numFmt w:val="decimal"/>
      <w:lvlText w:val="%4"/>
      <w:lvlJc w:val="left"/>
      <w:pPr>
        <w:ind w:left="21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0CC08">
      <w:start w:val="1"/>
      <w:numFmt w:val="lowerLetter"/>
      <w:lvlText w:val="%5"/>
      <w:lvlJc w:val="left"/>
      <w:pPr>
        <w:ind w:left="28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0490C4">
      <w:start w:val="1"/>
      <w:numFmt w:val="lowerRoman"/>
      <w:lvlText w:val="%6"/>
      <w:lvlJc w:val="left"/>
      <w:pPr>
        <w:ind w:left="36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894B2">
      <w:start w:val="1"/>
      <w:numFmt w:val="decimal"/>
      <w:lvlText w:val="%7"/>
      <w:lvlJc w:val="left"/>
      <w:pPr>
        <w:ind w:left="43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07FEE">
      <w:start w:val="1"/>
      <w:numFmt w:val="lowerLetter"/>
      <w:lvlText w:val="%8"/>
      <w:lvlJc w:val="left"/>
      <w:pPr>
        <w:ind w:left="50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A67E6">
      <w:start w:val="1"/>
      <w:numFmt w:val="lowerRoman"/>
      <w:lvlText w:val="%9"/>
      <w:lvlJc w:val="left"/>
      <w:pPr>
        <w:ind w:left="57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C56EF5"/>
    <w:multiLevelType w:val="hybridMultilevel"/>
    <w:tmpl w:val="D8641350"/>
    <w:lvl w:ilvl="0" w:tplc="3FD88B1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C18D2"/>
    <w:multiLevelType w:val="hybridMultilevel"/>
    <w:tmpl w:val="48ECDC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E32534"/>
    <w:multiLevelType w:val="hybridMultilevel"/>
    <w:tmpl w:val="E014E2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0E90B17"/>
    <w:multiLevelType w:val="hybridMultilevel"/>
    <w:tmpl w:val="0BE23F82"/>
    <w:lvl w:ilvl="0" w:tplc="7D6292F0">
      <w:start w:val="1"/>
      <w:numFmt w:val="decimal"/>
      <w:lvlText w:val="%1."/>
      <w:lvlJc w:val="left"/>
      <w:pPr>
        <w:tabs>
          <w:tab w:val="num" w:pos="501"/>
        </w:tabs>
        <w:ind w:left="501" w:hanging="600"/>
      </w:pPr>
      <w:rPr>
        <w:rFonts w:hint="default"/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261"/>
        </w:tabs>
        <w:ind w:left="26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981"/>
        </w:tabs>
        <w:ind w:left="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1"/>
        </w:tabs>
        <w:ind w:left="2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1"/>
        </w:tabs>
        <w:ind w:left="3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1"/>
        </w:tabs>
        <w:ind w:left="3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1"/>
        </w:tabs>
        <w:ind w:left="5301" w:hanging="180"/>
      </w:pPr>
    </w:lvl>
  </w:abstractNum>
  <w:abstractNum w:abstractNumId="12">
    <w:nsid w:val="3126370E"/>
    <w:multiLevelType w:val="hybridMultilevel"/>
    <w:tmpl w:val="8FDA2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616179"/>
    <w:multiLevelType w:val="hybridMultilevel"/>
    <w:tmpl w:val="CCFED476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F1060"/>
    <w:multiLevelType w:val="hybridMultilevel"/>
    <w:tmpl w:val="E8C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23DE6"/>
    <w:multiLevelType w:val="hybridMultilevel"/>
    <w:tmpl w:val="DF241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525BC"/>
    <w:multiLevelType w:val="hybridMultilevel"/>
    <w:tmpl w:val="470033B6"/>
    <w:lvl w:ilvl="0" w:tplc="7D6292F0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4054988"/>
    <w:multiLevelType w:val="hybridMultilevel"/>
    <w:tmpl w:val="7AB4EE74"/>
    <w:lvl w:ilvl="0" w:tplc="7D6292F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455E80"/>
    <w:multiLevelType w:val="hybridMultilevel"/>
    <w:tmpl w:val="4EEC1394"/>
    <w:lvl w:ilvl="0" w:tplc="2D7A1C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8266D"/>
    <w:multiLevelType w:val="hybridMultilevel"/>
    <w:tmpl w:val="BBD2D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568EB"/>
    <w:multiLevelType w:val="hybridMultilevel"/>
    <w:tmpl w:val="5B403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4E8E3A">
      <w:start w:val="1"/>
      <w:numFmt w:val="decimal"/>
      <w:lvlText w:val="%2)"/>
      <w:lvlJc w:val="left"/>
      <w:pPr>
        <w:tabs>
          <w:tab w:val="num" w:pos="4374"/>
        </w:tabs>
        <w:ind w:left="4374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1713467"/>
    <w:multiLevelType w:val="hybridMultilevel"/>
    <w:tmpl w:val="DE0AEA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4975CA"/>
    <w:multiLevelType w:val="hybridMultilevel"/>
    <w:tmpl w:val="24E0F2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A10059E"/>
    <w:multiLevelType w:val="hybridMultilevel"/>
    <w:tmpl w:val="5920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0"/>
    <w:lvlOverride w:ilvl="0">
      <w:startOverride w:val="1"/>
    </w:lvlOverride>
  </w:num>
  <w:num w:numId="4">
    <w:abstractNumId w:val="14"/>
  </w:num>
  <w:num w:numId="5">
    <w:abstractNumId w:val="8"/>
  </w:num>
  <w:num w:numId="6">
    <w:abstractNumId w:val="11"/>
  </w:num>
  <w:num w:numId="7">
    <w:abstractNumId w:val="19"/>
  </w:num>
  <w:num w:numId="8">
    <w:abstractNumId w:val="2"/>
  </w:num>
  <w:num w:numId="9">
    <w:abstractNumId w:val="21"/>
  </w:num>
  <w:num w:numId="10">
    <w:abstractNumId w:val="20"/>
  </w:num>
  <w:num w:numId="11">
    <w:abstractNumId w:val="3"/>
  </w:num>
  <w:num w:numId="12">
    <w:abstractNumId w:val="6"/>
  </w:num>
  <w:num w:numId="13">
    <w:abstractNumId w:val="9"/>
  </w:num>
  <w:num w:numId="14">
    <w:abstractNumId w:val="16"/>
  </w:num>
  <w:num w:numId="15">
    <w:abstractNumId w:val="13"/>
  </w:num>
  <w:num w:numId="16">
    <w:abstractNumId w:val="4"/>
  </w:num>
  <w:num w:numId="17">
    <w:abstractNumId w:val="7"/>
  </w:num>
  <w:num w:numId="18">
    <w:abstractNumId w:val="1"/>
  </w:num>
  <w:num w:numId="19">
    <w:abstractNumId w:val="15"/>
  </w:num>
  <w:num w:numId="20">
    <w:abstractNumId w:val="10"/>
  </w:num>
  <w:num w:numId="21">
    <w:abstractNumId w:val="17"/>
  </w:num>
  <w:num w:numId="22">
    <w:abstractNumId w:val="1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B1"/>
    <w:rsid w:val="00041FAC"/>
    <w:rsid w:val="000477E7"/>
    <w:rsid w:val="000513CB"/>
    <w:rsid w:val="00051813"/>
    <w:rsid w:val="00061B3D"/>
    <w:rsid w:val="00091D2B"/>
    <w:rsid w:val="001049A3"/>
    <w:rsid w:val="001207FA"/>
    <w:rsid w:val="00123A1C"/>
    <w:rsid w:val="00164663"/>
    <w:rsid w:val="0019526B"/>
    <w:rsid w:val="001A50B1"/>
    <w:rsid w:val="001F41D1"/>
    <w:rsid w:val="00211512"/>
    <w:rsid w:val="002A7825"/>
    <w:rsid w:val="002F1981"/>
    <w:rsid w:val="0030093E"/>
    <w:rsid w:val="004050FD"/>
    <w:rsid w:val="00433754"/>
    <w:rsid w:val="004545FC"/>
    <w:rsid w:val="004A53FB"/>
    <w:rsid w:val="004C2B19"/>
    <w:rsid w:val="004D04F5"/>
    <w:rsid w:val="004F560E"/>
    <w:rsid w:val="00515D85"/>
    <w:rsid w:val="005579BA"/>
    <w:rsid w:val="0056131C"/>
    <w:rsid w:val="00562295"/>
    <w:rsid w:val="00572229"/>
    <w:rsid w:val="0058409C"/>
    <w:rsid w:val="00595CE9"/>
    <w:rsid w:val="005D3BEA"/>
    <w:rsid w:val="005E49FB"/>
    <w:rsid w:val="006265A4"/>
    <w:rsid w:val="0064612C"/>
    <w:rsid w:val="006536E3"/>
    <w:rsid w:val="00655165"/>
    <w:rsid w:val="006C7167"/>
    <w:rsid w:val="006F1ED2"/>
    <w:rsid w:val="007104A1"/>
    <w:rsid w:val="00750352"/>
    <w:rsid w:val="00776593"/>
    <w:rsid w:val="0078731E"/>
    <w:rsid w:val="007F4E90"/>
    <w:rsid w:val="00812096"/>
    <w:rsid w:val="0083451C"/>
    <w:rsid w:val="00845493"/>
    <w:rsid w:val="00851381"/>
    <w:rsid w:val="008F344D"/>
    <w:rsid w:val="009C7D7F"/>
    <w:rsid w:val="009F1C5D"/>
    <w:rsid w:val="00A13FB4"/>
    <w:rsid w:val="00A61FC4"/>
    <w:rsid w:val="00A63649"/>
    <w:rsid w:val="00A75503"/>
    <w:rsid w:val="00A869E0"/>
    <w:rsid w:val="00AA7AF3"/>
    <w:rsid w:val="00AC594D"/>
    <w:rsid w:val="00AC735C"/>
    <w:rsid w:val="00AF6541"/>
    <w:rsid w:val="00B01185"/>
    <w:rsid w:val="00B054F9"/>
    <w:rsid w:val="00B4007D"/>
    <w:rsid w:val="00B40E14"/>
    <w:rsid w:val="00B6018F"/>
    <w:rsid w:val="00B661DE"/>
    <w:rsid w:val="00BA22E1"/>
    <w:rsid w:val="00BA5E3A"/>
    <w:rsid w:val="00BD7290"/>
    <w:rsid w:val="00C4199C"/>
    <w:rsid w:val="00CB2C32"/>
    <w:rsid w:val="00CB5007"/>
    <w:rsid w:val="00CD68DD"/>
    <w:rsid w:val="00D23F1F"/>
    <w:rsid w:val="00D432CD"/>
    <w:rsid w:val="00D5578C"/>
    <w:rsid w:val="00D61226"/>
    <w:rsid w:val="00D76336"/>
    <w:rsid w:val="00D81AC4"/>
    <w:rsid w:val="00D86CEA"/>
    <w:rsid w:val="00D8741E"/>
    <w:rsid w:val="00DA23DE"/>
    <w:rsid w:val="00DA67A4"/>
    <w:rsid w:val="00DB70F2"/>
    <w:rsid w:val="00E13B63"/>
    <w:rsid w:val="00E238FD"/>
    <w:rsid w:val="00E30641"/>
    <w:rsid w:val="00E642A1"/>
    <w:rsid w:val="00E70B72"/>
    <w:rsid w:val="00EE016E"/>
    <w:rsid w:val="00EF5DAD"/>
    <w:rsid w:val="00F21BCE"/>
    <w:rsid w:val="00F93D21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3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BodyText21234">
    <w:name w:val="WW-Body Text 21234"/>
    <w:basedOn w:val="Normalny"/>
    <w:rsid w:val="001A50B1"/>
    <w:pPr>
      <w:jc w:val="both"/>
    </w:pPr>
  </w:style>
  <w:style w:type="paragraph" w:customStyle="1" w:styleId="Tekstpodstawowy21">
    <w:name w:val="Tekst podstawowy 21"/>
    <w:basedOn w:val="Normalny"/>
    <w:rsid w:val="001A50B1"/>
    <w:pPr>
      <w:jc w:val="both"/>
    </w:pPr>
    <w:rPr>
      <w:b/>
      <w:sz w:val="22"/>
    </w:rPr>
  </w:style>
  <w:style w:type="paragraph" w:customStyle="1" w:styleId="Tekstpodstawowywcity31">
    <w:name w:val="Tekst podstawowy wcięty 31"/>
    <w:basedOn w:val="Normalny"/>
    <w:rsid w:val="001A50B1"/>
    <w:pPr>
      <w:tabs>
        <w:tab w:val="left" w:pos="720"/>
      </w:tabs>
      <w:ind w:left="360"/>
      <w:jc w:val="both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1A5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0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1A50B1"/>
    <w:pPr>
      <w:ind w:left="708"/>
    </w:pPr>
  </w:style>
  <w:style w:type="paragraph" w:customStyle="1" w:styleId="Default">
    <w:name w:val="Default"/>
    <w:rsid w:val="001A50B1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72229"/>
    <w:pPr>
      <w:keepLines/>
      <w:suppressAutoHyphens w:val="0"/>
      <w:overflowPunct/>
      <w:autoSpaceDE/>
      <w:spacing w:line="240" w:lineRule="atLeast"/>
      <w:ind w:right="195"/>
      <w:jc w:val="both"/>
      <w:textAlignment w:val="auto"/>
    </w:pPr>
    <w:rPr>
      <w:snapToGrid w:val="0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222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72229"/>
    <w:pPr>
      <w:keepLines/>
      <w:suppressAutoHyphens w:val="0"/>
      <w:overflowPunct/>
      <w:autoSpaceDE/>
      <w:spacing w:line="240" w:lineRule="atLeast"/>
      <w:ind w:right="195"/>
      <w:textAlignment w:val="auto"/>
    </w:pPr>
    <w:rPr>
      <w:snapToGrid w:val="0"/>
      <w:color w:val="000000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7222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FontStyle13">
    <w:name w:val="Font Style13"/>
    <w:rsid w:val="00572229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572229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572229"/>
    <w:pPr>
      <w:widowControl w:val="0"/>
      <w:suppressAutoHyphens w:val="0"/>
      <w:overflowPunct/>
      <w:autoSpaceDN w:val="0"/>
      <w:adjustRightInd w:val="0"/>
      <w:textAlignment w:val="auto"/>
    </w:pPr>
    <w:rPr>
      <w:rFonts w:ascii="Arial" w:hAnsi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7222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2229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4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5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lubstopkaGaramond95pt">
    <w:name w:val="Nagłówek lub stopka + Garamond;9;5 pt"/>
    <w:basedOn w:val="Domylnaczcionkaakapitu"/>
    <w:rsid w:val="0083451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9F1C5D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1C5D"/>
    <w:pPr>
      <w:shd w:val="clear" w:color="auto" w:fill="FFFFFF"/>
      <w:suppressAutoHyphens w:val="0"/>
      <w:overflowPunct/>
      <w:autoSpaceDE/>
      <w:spacing w:line="0" w:lineRule="atLeast"/>
      <w:ind w:hanging="380"/>
      <w:textAlignment w:val="auto"/>
    </w:pPr>
    <w:rPr>
      <w:rFonts w:ascii="Garamond" w:eastAsia="Garamond" w:hAnsi="Garamond" w:cs="Garamond"/>
      <w:sz w:val="22"/>
      <w:szCs w:val="22"/>
      <w:lang w:eastAsia="en-US"/>
    </w:rPr>
  </w:style>
  <w:style w:type="paragraph" w:customStyle="1" w:styleId="Standard">
    <w:name w:val="Standard"/>
    <w:rsid w:val="004D04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23A1C"/>
  </w:style>
  <w:style w:type="paragraph" w:styleId="Tekstdymka">
    <w:name w:val="Balloon Text"/>
    <w:basedOn w:val="Normalny"/>
    <w:link w:val="TekstdymkaZnak"/>
    <w:uiPriority w:val="99"/>
    <w:semiHidden/>
    <w:unhideWhenUsed/>
    <w:rsid w:val="00405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BodyText21234">
    <w:name w:val="WW-Body Text 21234"/>
    <w:basedOn w:val="Normalny"/>
    <w:rsid w:val="001A50B1"/>
    <w:pPr>
      <w:jc w:val="both"/>
    </w:pPr>
  </w:style>
  <w:style w:type="paragraph" w:customStyle="1" w:styleId="Tekstpodstawowy21">
    <w:name w:val="Tekst podstawowy 21"/>
    <w:basedOn w:val="Normalny"/>
    <w:rsid w:val="001A50B1"/>
    <w:pPr>
      <w:jc w:val="both"/>
    </w:pPr>
    <w:rPr>
      <w:b/>
      <w:sz w:val="22"/>
    </w:rPr>
  </w:style>
  <w:style w:type="paragraph" w:customStyle="1" w:styleId="Tekstpodstawowywcity31">
    <w:name w:val="Tekst podstawowy wcięty 31"/>
    <w:basedOn w:val="Normalny"/>
    <w:rsid w:val="001A50B1"/>
    <w:pPr>
      <w:tabs>
        <w:tab w:val="left" w:pos="720"/>
      </w:tabs>
      <w:ind w:left="360"/>
      <w:jc w:val="both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1A5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0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1A50B1"/>
    <w:pPr>
      <w:ind w:left="708"/>
    </w:pPr>
  </w:style>
  <w:style w:type="paragraph" w:customStyle="1" w:styleId="Default">
    <w:name w:val="Default"/>
    <w:rsid w:val="001A50B1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72229"/>
    <w:pPr>
      <w:keepLines/>
      <w:suppressAutoHyphens w:val="0"/>
      <w:overflowPunct/>
      <w:autoSpaceDE/>
      <w:spacing w:line="240" w:lineRule="atLeast"/>
      <w:ind w:right="195"/>
      <w:jc w:val="both"/>
      <w:textAlignment w:val="auto"/>
    </w:pPr>
    <w:rPr>
      <w:snapToGrid w:val="0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222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72229"/>
    <w:pPr>
      <w:keepLines/>
      <w:suppressAutoHyphens w:val="0"/>
      <w:overflowPunct/>
      <w:autoSpaceDE/>
      <w:spacing w:line="240" w:lineRule="atLeast"/>
      <w:ind w:right="195"/>
      <w:textAlignment w:val="auto"/>
    </w:pPr>
    <w:rPr>
      <w:snapToGrid w:val="0"/>
      <w:color w:val="000000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7222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FontStyle13">
    <w:name w:val="Font Style13"/>
    <w:rsid w:val="00572229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572229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572229"/>
    <w:pPr>
      <w:widowControl w:val="0"/>
      <w:suppressAutoHyphens w:val="0"/>
      <w:overflowPunct/>
      <w:autoSpaceDN w:val="0"/>
      <w:adjustRightInd w:val="0"/>
      <w:textAlignment w:val="auto"/>
    </w:pPr>
    <w:rPr>
      <w:rFonts w:ascii="Arial" w:hAnsi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7222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2229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4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5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lubstopkaGaramond95pt">
    <w:name w:val="Nagłówek lub stopka + Garamond;9;5 pt"/>
    <w:basedOn w:val="Domylnaczcionkaakapitu"/>
    <w:rsid w:val="0083451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9F1C5D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1C5D"/>
    <w:pPr>
      <w:shd w:val="clear" w:color="auto" w:fill="FFFFFF"/>
      <w:suppressAutoHyphens w:val="0"/>
      <w:overflowPunct/>
      <w:autoSpaceDE/>
      <w:spacing w:line="0" w:lineRule="atLeast"/>
      <w:ind w:hanging="380"/>
      <w:textAlignment w:val="auto"/>
    </w:pPr>
    <w:rPr>
      <w:rFonts w:ascii="Garamond" w:eastAsia="Garamond" w:hAnsi="Garamond" w:cs="Garamond"/>
      <w:sz w:val="22"/>
      <w:szCs w:val="22"/>
      <w:lang w:eastAsia="en-US"/>
    </w:rPr>
  </w:style>
  <w:style w:type="paragraph" w:customStyle="1" w:styleId="Standard">
    <w:name w:val="Standard"/>
    <w:rsid w:val="004D04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23A1C"/>
  </w:style>
  <w:style w:type="paragraph" w:styleId="Tekstdymka">
    <w:name w:val="Balloon Text"/>
    <w:basedOn w:val="Normalny"/>
    <w:link w:val="TekstdymkaZnak"/>
    <w:uiPriority w:val="99"/>
    <w:semiHidden/>
    <w:unhideWhenUsed/>
    <w:rsid w:val="00405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2473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tszlezak</dc:creator>
  <cp:lastModifiedBy>Agnieszka Wadas</cp:lastModifiedBy>
  <cp:revision>7</cp:revision>
  <cp:lastPrinted>2021-06-15T12:00:00Z</cp:lastPrinted>
  <dcterms:created xsi:type="dcterms:W3CDTF">2021-06-08T12:33:00Z</dcterms:created>
  <dcterms:modified xsi:type="dcterms:W3CDTF">2021-06-16T10:23:00Z</dcterms:modified>
</cp:coreProperties>
</file>