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08" w:rsidRDefault="00063808" w:rsidP="003C4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41C6C" w:rsidRDefault="00141C6C" w:rsidP="003C4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50E8" w:rsidRDefault="00141C6C" w:rsidP="0014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</w:t>
      </w:r>
      <w:r w:rsidRPr="00141C6C">
        <w:rPr>
          <w:rFonts w:ascii="Times New Roman" w:hAnsi="Times New Roman" w:cs="Times New Roman"/>
          <w:b/>
          <w:sz w:val="24"/>
          <w:szCs w:val="24"/>
        </w:rPr>
        <w:t>Istotne postanowienia umowy</w:t>
      </w:r>
      <w:r w:rsidR="009350E8" w:rsidRPr="00141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  <w:r w:rsidR="00935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3</w:t>
      </w:r>
    </w:p>
    <w:p w:rsidR="00141C6C" w:rsidRDefault="00141C6C" w:rsidP="003C4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1C6C" w:rsidRDefault="00141C6C" w:rsidP="003C4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50E8" w:rsidRPr="009350E8" w:rsidRDefault="000552D6" w:rsidP="003C4B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 M O W A  ZDP.276…….2021</w:t>
      </w:r>
    </w:p>
    <w:p w:rsidR="009350E8" w:rsidRPr="009350E8" w:rsidRDefault="009350E8" w:rsidP="009350E8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zawarta w dniu  ………….. roku w Radziejowie pomiędzy:</w:t>
      </w:r>
    </w:p>
    <w:p w:rsidR="009350E8" w:rsidRPr="009350E8" w:rsidRDefault="009350E8" w:rsidP="009350E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350E8">
        <w:rPr>
          <w:rFonts w:ascii="Times New Roman" w:eastAsia="Times New Roman" w:hAnsi="Times New Roman" w:cs="Times New Roman"/>
          <w:lang w:eastAsia="pl-PL"/>
        </w:rPr>
        <w:t xml:space="preserve">Powiatem  Radziejowskim   ul. Kościuszki 17, 88-200 Radziejów </w:t>
      </w:r>
      <w:r w:rsidRPr="009350E8">
        <w:rPr>
          <w:rFonts w:ascii="Times New Roman" w:eastAsia="Times New Roman" w:hAnsi="Times New Roman" w:cs="Times New Roman"/>
          <w:b/>
          <w:lang w:eastAsia="pl-PL"/>
        </w:rPr>
        <w:t>NIP 8891491327</w:t>
      </w:r>
      <w:r w:rsidRPr="009350E8">
        <w:rPr>
          <w:rFonts w:ascii="Times New Roman" w:eastAsia="Times New Roman" w:hAnsi="Times New Roman" w:cs="Times New Roman"/>
          <w:lang w:eastAsia="pl-PL"/>
        </w:rPr>
        <w:t xml:space="preserve"> reprezentowany  przez ……………..  –  p.o.  Dyrektora  Zarządu  Dróg  Powiatowych  ul. Kościuszki  20/22, 88-200 Radziejów  REGON 910870053 na podstawie pełnomocnictwa nr…………..z dnia ………… roku przy kontrasygnacie Głównego Księgowego …………… zwanym w dalszej części umowy </w:t>
      </w:r>
      <w:r w:rsidRPr="009350E8">
        <w:rPr>
          <w:rFonts w:ascii="Times New Roman" w:eastAsia="Times New Roman" w:hAnsi="Times New Roman" w:cs="Times New Roman"/>
          <w:b/>
          <w:lang w:eastAsia="pl-PL"/>
        </w:rPr>
        <w:t>Zamawiającym.</w:t>
      </w:r>
    </w:p>
    <w:p w:rsidR="009350E8" w:rsidRPr="009350E8" w:rsidRDefault="009350E8" w:rsidP="009350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0E8" w:rsidRPr="009350E8" w:rsidRDefault="009350E8" w:rsidP="009350E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9350E8" w:rsidRPr="009350E8" w:rsidRDefault="009350E8" w:rsidP="009350E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9350E8" w:rsidRPr="009350E8" w:rsidRDefault="009350E8" w:rsidP="009350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NIP ……………</w:t>
      </w:r>
      <w:r w:rsidR="00DE7E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</w:t>
      </w:r>
      <w:r w:rsidRPr="009350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   REGON …………………………………..</w:t>
      </w:r>
    </w:p>
    <w:p w:rsidR="009350E8" w:rsidRPr="009350E8" w:rsidRDefault="009350E8" w:rsidP="00935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reprezentowaną   przez:</w:t>
      </w:r>
    </w:p>
    <w:p w:rsidR="009350E8" w:rsidRPr="009350E8" w:rsidRDefault="009350E8" w:rsidP="00935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50E8" w:rsidRPr="009350E8" w:rsidRDefault="009350E8" w:rsidP="00935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>1.……………………………………………………………</w:t>
      </w:r>
    </w:p>
    <w:p w:rsidR="009350E8" w:rsidRPr="009350E8" w:rsidRDefault="009350E8" w:rsidP="00935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350E8" w:rsidRPr="009350E8" w:rsidRDefault="009350E8" w:rsidP="00935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o następującej treści:</w:t>
      </w:r>
    </w:p>
    <w:p w:rsidR="009350E8" w:rsidRPr="003C4B93" w:rsidRDefault="009350E8" w:rsidP="00935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0E8" w:rsidRPr="00E301EC" w:rsidRDefault="00E301EC" w:rsidP="00E301E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01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 w:rsidR="009350E8" w:rsidRPr="00E301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</w:t>
      </w:r>
    </w:p>
    <w:p w:rsidR="00E301EC" w:rsidRDefault="00E301EC" w:rsidP="00E301EC">
      <w:pPr>
        <w:pStyle w:val="Tekstpodstawowy"/>
        <w:tabs>
          <w:tab w:val="left" w:pos="1440"/>
        </w:tabs>
        <w:spacing w:after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Przedmiot umowy.</w:t>
      </w:r>
    </w:p>
    <w:p w:rsidR="009350E8" w:rsidRPr="00A41551" w:rsidRDefault="00E301EC" w:rsidP="00A41551">
      <w:pPr>
        <w:pStyle w:val="Tekstpodstawowy"/>
        <w:tabs>
          <w:tab w:val="left" w:pos="1440"/>
        </w:tabs>
        <w:spacing w:after="0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</w:rPr>
        <w:t xml:space="preserve">1. Przedmiotem zamówienia jest bezgotówkowa, sukcesywna dostawa/tankowanie </w:t>
      </w:r>
      <w:r>
        <w:rPr>
          <w:rFonts w:ascii="Cambria" w:hAnsi="Cambria"/>
          <w:szCs w:val="20"/>
        </w:rPr>
        <w:t>paliwa do samochodów i sprzętu</w:t>
      </w:r>
      <w:r w:rsidRPr="00E301EC">
        <w:t xml:space="preserve"> </w:t>
      </w:r>
      <w:r w:rsidRPr="009350E8">
        <w:t xml:space="preserve">Zarządu  Dróg  Powiatowych  </w:t>
      </w:r>
      <w:r>
        <w:t>w Radziejowie</w:t>
      </w:r>
      <w:r w:rsidR="00A41551">
        <w:t xml:space="preserve"> </w:t>
      </w:r>
      <w:r w:rsidR="009350E8" w:rsidRPr="009350E8">
        <w:rPr>
          <w:lang w:eastAsia="ar-SA"/>
        </w:rPr>
        <w:t>na stacji paliw Wykonawcy tj. benzyny bezołowiowej</w:t>
      </w:r>
      <w:r w:rsidR="00A41551">
        <w:rPr>
          <w:lang w:eastAsia="ar-SA"/>
        </w:rPr>
        <w:t xml:space="preserve"> </w:t>
      </w:r>
      <w:r w:rsidR="009350E8" w:rsidRPr="009350E8">
        <w:rPr>
          <w:lang w:eastAsia="ar-SA"/>
        </w:rPr>
        <w:t xml:space="preserve"> oraz oleju napędowego wg potrzeb Zamawiającego</w:t>
      </w:r>
      <w:r w:rsidR="009350E8" w:rsidRPr="009350E8">
        <w:rPr>
          <w:rFonts w:eastAsia="Lucida Sans Unicode"/>
          <w:kern w:val="1"/>
          <w:lang w:eastAsia="ar-SA"/>
        </w:rPr>
        <w:t xml:space="preserve"> </w:t>
      </w:r>
      <w:r w:rsidR="009350E8" w:rsidRPr="009350E8">
        <w:rPr>
          <w:bCs/>
          <w:iCs/>
          <w:szCs w:val="28"/>
        </w:rPr>
        <w:t>bezpośrednio do samochodów służbowych lub kanistrów  w celu zatankowania maszyn i urządzeń przez niego eksploatowanych w ilości:</w:t>
      </w:r>
    </w:p>
    <w:p w:rsidR="009350E8" w:rsidRPr="009350E8" w:rsidRDefault="009350E8" w:rsidP="00E301EC">
      <w:pPr>
        <w:widowControl w:val="0"/>
        <w:tabs>
          <w:tab w:val="left" w:pos="496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9350E8">
        <w:rPr>
          <w:rFonts w:ascii="Times New Roman" w:eastAsia="Lucida Sans Unicode" w:hAnsi="Times New Roman" w:cs="Times New Roman"/>
          <w:kern w:val="1"/>
          <w:lang w:eastAsia="ar-SA"/>
        </w:rPr>
        <w:t>- b</w:t>
      </w:r>
      <w:r w:rsidR="000A3ED9">
        <w:rPr>
          <w:rFonts w:ascii="Times New Roman" w:eastAsia="Lucida Sans Unicode" w:hAnsi="Times New Roman" w:cs="Times New Roman"/>
          <w:kern w:val="1"/>
          <w:lang w:eastAsia="ar-SA"/>
        </w:rPr>
        <w:t xml:space="preserve">enzyna bezołowiowa PB 95 </w:t>
      </w:r>
      <w:r w:rsidR="00A54405">
        <w:rPr>
          <w:rFonts w:ascii="Times New Roman" w:eastAsia="Lucida Sans Unicode" w:hAnsi="Times New Roman" w:cs="Times New Roman"/>
          <w:kern w:val="1"/>
          <w:lang w:eastAsia="ar-SA"/>
        </w:rPr>
        <w:t xml:space="preserve"> –  5 5</w:t>
      </w:r>
      <w:r w:rsidRPr="009350E8">
        <w:rPr>
          <w:rFonts w:ascii="Times New Roman" w:eastAsia="Lucida Sans Unicode" w:hAnsi="Times New Roman" w:cs="Times New Roman"/>
          <w:kern w:val="1"/>
          <w:lang w:eastAsia="ar-SA"/>
        </w:rPr>
        <w:t>00 litrów</w:t>
      </w:r>
    </w:p>
    <w:p w:rsidR="009350E8" w:rsidRDefault="009350E8" w:rsidP="00E30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pl-PL"/>
        </w:rPr>
      </w:pPr>
      <w:r w:rsidRPr="009350E8">
        <w:rPr>
          <w:rFonts w:ascii="Times New Roman" w:eastAsia="Lucida Sans Unicode" w:hAnsi="Times New Roman" w:cs="Times New Roman"/>
          <w:kern w:val="1"/>
          <w:lang w:eastAsia="ar-SA"/>
        </w:rPr>
        <w:t>- olej napędowy</w:t>
      </w:r>
      <w:r w:rsidR="000A3ED9">
        <w:rPr>
          <w:rFonts w:ascii="Times New Roman" w:eastAsia="Lucida Sans Unicode" w:hAnsi="Times New Roman" w:cs="Times New Roman"/>
          <w:kern w:val="1"/>
          <w:lang w:eastAsia="ar-SA"/>
        </w:rPr>
        <w:t xml:space="preserve">                       </w:t>
      </w:r>
      <w:r w:rsidR="00A54405">
        <w:rPr>
          <w:rFonts w:ascii="Times New Roman" w:eastAsia="Lucida Sans Unicode" w:hAnsi="Times New Roman" w:cs="Times New Roman"/>
          <w:kern w:val="1"/>
          <w:lang w:eastAsia="ar-SA"/>
        </w:rPr>
        <w:t xml:space="preserve"> – 17 5</w:t>
      </w:r>
      <w:r w:rsidRPr="009350E8">
        <w:rPr>
          <w:rFonts w:ascii="Times New Roman" w:eastAsia="Lucida Sans Unicode" w:hAnsi="Times New Roman" w:cs="Times New Roman"/>
          <w:kern w:val="1"/>
          <w:lang w:eastAsia="ar-SA"/>
        </w:rPr>
        <w:t>00 litrów</w:t>
      </w:r>
      <w:r w:rsidRPr="009350E8">
        <w:rPr>
          <w:rFonts w:ascii="Times New Roman" w:eastAsia="Times New Roman" w:hAnsi="Times New Roman" w:cs="Times New Roman"/>
          <w:color w:val="FF0000"/>
          <w:sz w:val="24"/>
          <w:szCs w:val="28"/>
          <w:lang w:eastAsia="pl-PL"/>
        </w:rPr>
        <w:t xml:space="preserve"> </w:t>
      </w:r>
    </w:p>
    <w:p w:rsidR="00E301EC" w:rsidRDefault="00A41551" w:rsidP="00E30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Tankowanie   paliwa odbywać  się będzie sukcesywnie na stacji pali Wykonawcy zlokalizowanej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 ……………..przy ul…………………..………… na podstawie wykazu</w:t>
      </w:r>
      <w:r w:rsidRPr="009350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pojazdów i sprzętu będącego na wyposażeniu Zarządu Dróg Powiatowych w Radziejowie - </w:t>
      </w:r>
      <w:r w:rsidR="0094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stanowiący załącznik 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</w:t>
      </w:r>
      <w:r w:rsidRPr="009350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41551" w:rsidRDefault="00A41551" w:rsidP="00E30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pl-PL"/>
        </w:rPr>
      </w:pPr>
    </w:p>
    <w:p w:rsidR="00E301EC" w:rsidRPr="00E301EC" w:rsidRDefault="00E301EC" w:rsidP="00E301EC">
      <w:pPr>
        <w:tabs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01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§2</w:t>
      </w:r>
    </w:p>
    <w:p w:rsidR="00E301EC" w:rsidRDefault="00E301EC" w:rsidP="00E301EC">
      <w:pPr>
        <w:pStyle w:val="Tekstpodstawowy"/>
        <w:tabs>
          <w:tab w:val="left" w:pos="1440"/>
        </w:tabs>
        <w:spacing w:after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Czas trwania umowy</w:t>
      </w:r>
    </w:p>
    <w:p w:rsidR="00E301EC" w:rsidRPr="00EE1BE9" w:rsidRDefault="00E301EC" w:rsidP="00E301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EE1BE9">
        <w:rPr>
          <w:rFonts w:ascii="Times New Roman" w:hAnsi="Times New Roman" w:cs="Times New Roman"/>
        </w:rPr>
        <w:t xml:space="preserve">Wykonawca </w:t>
      </w:r>
      <w:r w:rsidR="00197F5C">
        <w:rPr>
          <w:rFonts w:ascii="Times New Roman" w:hAnsi="Times New Roman" w:cs="Times New Roman"/>
        </w:rPr>
        <w:t xml:space="preserve">zapewnia możliwość tankowania </w:t>
      </w:r>
      <w:r w:rsidRPr="00EE1BE9">
        <w:rPr>
          <w:rFonts w:ascii="Times New Roman" w:hAnsi="Times New Roman" w:cs="Times New Roman"/>
        </w:rPr>
        <w:t xml:space="preserve"> w godz. 6</w:t>
      </w:r>
      <w:r w:rsidR="00A54405">
        <w:rPr>
          <w:rFonts w:ascii="Times New Roman" w:hAnsi="Times New Roman" w:cs="Times New Roman"/>
          <w:vertAlign w:val="superscript"/>
        </w:rPr>
        <w:t>00</w:t>
      </w:r>
      <w:r w:rsidRPr="00EE1BE9">
        <w:rPr>
          <w:rFonts w:ascii="Times New Roman" w:hAnsi="Times New Roman" w:cs="Times New Roman"/>
        </w:rPr>
        <w:t>-22</w:t>
      </w:r>
      <w:r w:rsidR="00A54405">
        <w:rPr>
          <w:rFonts w:ascii="Times New Roman" w:hAnsi="Times New Roman" w:cs="Times New Roman"/>
          <w:vertAlign w:val="superscript"/>
        </w:rPr>
        <w:t>00</w:t>
      </w:r>
      <w:r w:rsidRPr="00EE1BE9">
        <w:rPr>
          <w:rFonts w:ascii="Times New Roman" w:hAnsi="Times New Roman" w:cs="Times New Roman"/>
        </w:rPr>
        <w:t>.</w:t>
      </w:r>
    </w:p>
    <w:p w:rsidR="00E301EC" w:rsidRPr="00EE1BE9" w:rsidRDefault="00E301EC" w:rsidP="00E30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E1BE9">
        <w:rPr>
          <w:rFonts w:ascii="Times New Roman" w:eastAsia="Times New Roman" w:hAnsi="Times New Roman" w:cs="Times New Roman"/>
          <w:lang w:eastAsia="ar-SA"/>
        </w:rPr>
        <w:t xml:space="preserve">2. Umowa została zawarta na czas określony </w:t>
      </w:r>
      <w:proofErr w:type="spellStart"/>
      <w:r w:rsidRPr="00EE1BE9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EE1BE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EE1BE9">
        <w:rPr>
          <w:rFonts w:ascii="Times New Roman" w:eastAsia="Times New Roman" w:hAnsi="Times New Roman" w:cs="Times New Roman"/>
          <w:b/>
          <w:lang w:eastAsia="ar-SA"/>
        </w:rPr>
        <w:t>od dnia</w:t>
      </w:r>
      <w:r w:rsidRPr="00EE1BE9">
        <w:rPr>
          <w:rFonts w:ascii="Times New Roman" w:eastAsia="Times New Roman" w:hAnsi="Times New Roman" w:cs="Times New Roman"/>
          <w:lang w:eastAsia="ar-SA"/>
        </w:rPr>
        <w:t xml:space="preserve"> </w:t>
      </w:r>
      <w:r w:rsidR="00DE7E15">
        <w:rPr>
          <w:rFonts w:ascii="Times New Roman" w:eastAsia="Times New Roman" w:hAnsi="Times New Roman" w:cs="Times New Roman"/>
          <w:b/>
          <w:lang w:eastAsia="ar-SA"/>
        </w:rPr>
        <w:t>01.01.2022</w:t>
      </w:r>
      <w:r w:rsidRPr="00EE1BE9">
        <w:rPr>
          <w:rFonts w:ascii="Times New Roman" w:eastAsia="Times New Roman" w:hAnsi="Times New Roman" w:cs="Times New Roman"/>
          <w:b/>
          <w:lang w:eastAsia="ar-SA"/>
        </w:rPr>
        <w:t xml:space="preserve"> do dnia </w:t>
      </w:r>
      <w:r w:rsidR="00DE7E15">
        <w:rPr>
          <w:rFonts w:ascii="Times New Roman" w:eastAsia="Times New Roman" w:hAnsi="Times New Roman" w:cs="Times New Roman"/>
          <w:b/>
          <w:lang w:eastAsia="ar-SA"/>
        </w:rPr>
        <w:t>31.12.2022</w:t>
      </w:r>
      <w:r w:rsidRPr="00EE1BE9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9350E8" w:rsidRDefault="009350E8" w:rsidP="00935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301EC" w:rsidRDefault="00EE1BE9" w:rsidP="000850CF">
      <w:pPr>
        <w:pStyle w:val="Tekstpodstawowy"/>
        <w:tabs>
          <w:tab w:val="left" w:pos="0"/>
        </w:tabs>
        <w:spacing w:after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§3</w:t>
      </w:r>
    </w:p>
    <w:p w:rsidR="00E301EC" w:rsidRDefault="00E301EC" w:rsidP="000850CF">
      <w:pPr>
        <w:pStyle w:val="Tekstpodstawowy"/>
        <w:tabs>
          <w:tab w:val="left" w:pos="0"/>
        </w:tabs>
        <w:spacing w:after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Wynagrodzenie i sposób zapłaty</w:t>
      </w:r>
    </w:p>
    <w:p w:rsidR="00A41551" w:rsidRDefault="00A41551" w:rsidP="00942AF6">
      <w:pPr>
        <w:widowControl w:val="0"/>
        <w:numPr>
          <w:ilvl w:val="0"/>
          <w:numId w:val="3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0" w:firstLine="0"/>
        <w:contextualSpacing/>
        <w:jc w:val="both"/>
        <w:rPr>
          <w:rFonts w:ascii="GoudyOlSt BT" w:eastAsia="Times New Roman" w:hAnsi="GoudyOlSt BT" w:cs="Times New Roman"/>
          <w:sz w:val="24"/>
          <w:szCs w:val="24"/>
          <w:lang w:eastAsia="ar-SA"/>
        </w:rPr>
      </w:pPr>
      <w:r w:rsidRPr="009350E8">
        <w:rPr>
          <w:rFonts w:ascii="GoudyOlSt BT" w:eastAsia="Times New Roman" w:hAnsi="GoudyOlSt BT" w:cs="Times New Roman"/>
          <w:sz w:val="24"/>
          <w:szCs w:val="24"/>
          <w:lang w:eastAsia="ar-SA"/>
        </w:rPr>
        <w:t xml:space="preserve">Szacunkowa wartość umowy ustalona została  na podstawie ceny obowiązującej na stacji paliw Wykonawcy w dniu </w:t>
      </w:r>
      <w:r>
        <w:rPr>
          <w:rFonts w:ascii="GoudyOlSt BT" w:eastAsia="Times New Roman" w:hAnsi="GoudyOlSt BT" w:cs="Times New Roman"/>
          <w:b/>
          <w:sz w:val="24"/>
          <w:szCs w:val="24"/>
          <w:lang w:eastAsia="ar-SA"/>
        </w:rPr>
        <w:t>……...12.2021</w:t>
      </w:r>
      <w:r w:rsidRPr="009350E8">
        <w:rPr>
          <w:rFonts w:ascii="GoudyOlSt BT" w:eastAsia="Times New Roman" w:hAnsi="GoudyOlSt BT" w:cs="Times New Roman"/>
          <w:b/>
          <w:sz w:val="24"/>
          <w:szCs w:val="24"/>
          <w:lang w:eastAsia="ar-SA"/>
        </w:rPr>
        <w:t>r.</w:t>
      </w:r>
      <w:r w:rsidRPr="009350E8">
        <w:rPr>
          <w:rFonts w:ascii="GoudyOlSt BT" w:eastAsia="Times New Roman" w:hAnsi="GoudyOlSt BT" w:cs="Times New Roman"/>
          <w:sz w:val="24"/>
          <w:szCs w:val="24"/>
          <w:lang w:eastAsia="ar-SA"/>
        </w:rPr>
        <w:t xml:space="preserve"> </w:t>
      </w:r>
    </w:p>
    <w:p w:rsidR="00BF6AC4" w:rsidRPr="00BF6AC4" w:rsidRDefault="00BF6AC4" w:rsidP="00BF6AC4">
      <w:pPr>
        <w:tabs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 xml:space="preserve">2. </w:t>
      </w:r>
      <w:r w:rsidRPr="00BF6AC4">
        <w:rPr>
          <w:rFonts w:ascii="Cambria" w:eastAsia="Times New Roman" w:hAnsi="Cambria"/>
          <w:sz w:val="24"/>
          <w:szCs w:val="24"/>
          <w:lang w:eastAsia="pl-PL"/>
        </w:rPr>
        <w:t xml:space="preserve">Zamawiający zapłaci Wykonawcy za realizację przedmiotu zamówienia wynagrodzenie wynikające z ilości i rodzaju nabytych paliw z uwzględnieniem upustów udzielanych od ceny jednostkowej brutto paliwa zaoferowanych przez Wykonawcę. Jednakże łączna kwota wynagrodzenia Wykonawcy z tytułu realizacji niniejszej umowy nie może przekroczyć łącznie kwoty </w:t>
      </w:r>
      <w:r w:rsidRPr="00BF6AC4">
        <w:rPr>
          <w:rFonts w:ascii="Cambria" w:eastAsia="Times New Roman" w:hAnsi="Cambria"/>
          <w:b/>
          <w:sz w:val="24"/>
          <w:szCs w:val="24"/>
          <w:lang w:eastAsia="pl-PL"/>
        </w:rPr>
        <w:t>…………………………………………………………………………...…………...………………… zł brutto.</w:t>
      </w:r>
    </w:p>
    <w:p w:rsidR="00A41551" w:rsidRPr="00A41551" w:rsidRDefault="00A41551" w:rsidP="00942AF6">
      <w:pPr>
        <w:widowControl w:val="0"/>
        <w:numPr>
          <w:ilvl w:val="0"/>
          <w:numId w:val="3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zastosować stały rabat w wysokości: </w:t>
      </w:r>
    </w:p>
    <w:p w:rsidR="00A41551" w:rsidRPr="00A41551" w:rsidRDefault="00A41551" w:rsidP="00A41551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41551">
        <w:rPr>
          <w:rFonts w:ascii="Times New Roman" w:hAnsi="Times New Roman" w:cs="Times New Roman"/>
        </w:rPr>
        <w:t xml:space="preserve">litra oleju </w:t>
      </w:r>
      <w:r w:rsidR="00A54405">
        <w:rPr>
          <w:rFonts w:ascii="Times New Roman" w:hAnsi="Times New Roman" w:cs="Times New Roman"/>
        </w:rPr>
        <w:t>napędowego w wysokości: ……….……</w:t>
      </w:r>
      <w:r w:rsidRPr="00A41551">
        <w:rPr>
          <w:rFonts w:ascii="Times New Roman" w:hAnsi="Times New Roman" w:cs="Times New Roman"/>
        </w:rPr>
        <w:t xml:space="preserve">% od ceny na dystrybutorze w dniu zakupu,  </w:t>
      </w:r>
    </w:p>
    <w:p w:rsidR="00A41551" w:rsidRPr="000850CF" w:rsidRDefault="00A41551" w:rsidP="000850CF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1551">
        <w:rPr>
          <w:rFonts w:ascii="Times New Roman" w:hAnsi="Times New Roman" w:cs="Times New Roman"/>
        </w:rPr>
        <w:t>do litra benzyny bezołowiowej: ………………….% od ceny na dystrybu</w:t>
      </w:r>
      <w:r w:rsidR="000850CF">
        <w:rPr>
          <w:rFonts w:ascii="Times New Roman" w:hAnsi="Times New Roman" w:cs="Times New Roman"/>
        </w:rPr>
        <w:t xml:space="preserve">torze w dniu zakupu paliwa     </w:t>
      </w:r>
    </w:p>
    <w:p w:rsidR="00A41551" w:rsidRPr="00A41551" w:rsidRDefault="00A41551" w:rsidP="00942AF6">
      <w:pPr>
        <w:numPr>
          <w:ilvl w:val="0"/>
          <w:numId w:val="11"/>
        </w:num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41551">
        <w:rPr>
          <w:rFonts w:ascii="Times New Roman" w:hAnsi="Times New Roman" w:cs="Times New Roman"/>
        </w:rPr>
        <w:t>Upust uwzględniany będzie w każdej fakturze wystawionej za okres rozliczeniowy dla Zamawiającego w wysokości wynikającej ze złożonej oferty przez cały czas trwania umowy.</w:t>
      </w:r>
    </w:p>
    <w:p w:rsidR="000850CF" w:rsidRDefault="00A41551" w:rsidP="00942AF6">
      <w:pPr>
        <w:numPr>
          <w:ilvl w:val="0"/>
          <w:numId w:val="11"/>
        </w:num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41551">
        <w:rPr>
          <w:rFonts w:ascii="Times New Roman" w:hAnsi="Times New Roman" w:cs="Times New Roman"/>
        </w:rPr>
        <w:t>Rozliczenie zakupów dokonanych w ramach umowy będzie realizowane na podstawie wystawionej faktury według dwutygodniowych zestawień tankowania, załączonych do faktury.</w:t>
      </w:r>
    </w:p>
    <w:p w:rsidR="000850CF" w:rsidRPr="00BF6AC4" w:rsidRDefault="000850CF" w:rsidP="00942AF6">
      <w:pPr>
        <w:numPr>
          <w:ilvl w:val="0"/>
          <w:numId w:val="11"/>
        </w:num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0850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Należność za realizację przedmiotu umowy będzie regulowana przelewem na konto      Wykonawcy  po 15 każdego miesiąca  oraz  po zakończeniu  miesiąca   w ciągu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dni  od otrzymania faktury VAT </w:t>
      </w:r>
      <w:r>
        <w:rPr>
          <w:rFonts w:ascii="Times New Roman" w:hAnsi="Times New Roman" w:cs="Times New Roman"/>
        </w:rPr>
        <w:t>na podstawie załączonych zestawień tankowania</w:t>
      </w:r>
      <w:r w:rsidRPr="00A41551">
        <w:rPr>
          <w:rFonts w:ascii="Times New Roman" w:hAnsi="Times New Roman" w:cs="Times New Roman"/>
        </w:rPr>
        <w:t>.</w:t>
      </w:r>
    </w:p>
    <w:p w:rsidR="000850CF" w:rsidRPr="000850CF" w:rsidRDefault="000850CF" w:rsidP="000850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850CF">
        <w:rPr>
          <w:rFonts w:ascii="Times New Roman" w:eastAsia="Times New Roman" w:hAnsi="Times New Roman" w:cs="Times New Roman"/>
          <w:lang w:eastAsia="ar-SA"/>
        </w:rPr>
        <w:t>6. Faktury</w:t>
      </w:r>
      <w:r w:rsidRPr="000850CF">
        <w:rPr>
          <w:rFonts w:ascii="Times New Roman" w:hAnsi="Times New Roman" w:cs="Times New Roman"/>
        </w:rPr>
        <w:t xml:space="preserve"> należy przesłać na adres odbiorcy i powinna zawierać </w:t>
      </w:r>
      <w:proofErr w:type="spellStart"/>
      <w:r w:rsidRPr="000850CF">
        <w:rPr>
          <w:rFonts w:ascii="Times New Roman" w:hAnsi="Times New Roman" w:cs="Times New Roman"/>
        </w:rPr>
        <w:t>nw</w:t>
      </w:r>
      <w:proofErr w:type="spellEnd"/>
      <w:r w:rsidRPr="000850CF">
        <w:rPr>
          <w:rFonts w:ascii="Times New Roman" w:hAnsi="Times New Roman" w:cs="Times New Roman"/>
        </w:rPr>
        <w:t xml:space="preserve"> dane:</w:t>
      </w:r>
    </w:p>
    <w:p w:rsidR="000850CF" w:rsidRPr="009350E8" w:rsidRDefault="000850CF" w:rsidP="00085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Nabywca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Powiat Radziejowski, ul. Kościuszki 17, 88-200 Radziejów </w:t>
      </w:r>
      <w:r w:rsidRPr="00935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8891491327</w:t>
      </w:r>
    </w:p>
    <w:p w:rsidR="000850CF" w:rsidRPr="009350E8" w:rsidRDefault="000850CF" w:rsidP="00085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Odbiorca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ar-SA"/>
        </w:rPr>
        <w:t>: Zarząd Dróg Powiatowych ul. Kościuszki 20/22, 88-200 Radziejów</w:t>
      </w:r>
    </w:p>
    <w:p w:rsidR="000850CF" w:rsidRPr="009350E8" w:rsidRDefault="000850CF" w:rsidP="000850C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. Do każdej zbiorczej faktury VAT Wykonawca musi dołączyć informacje zawierającą:</w:t>
      </w:r>
    </w:p>
    <w:p w:rsidR="000850CF" w:rsidRPr="009350E8" w:rsidRDefault="000850CF" w:rsidP="0008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zakupu paliwa,</w:t>
      </w:r>
    </w:p>
    <w:p w:rsidR="000850CF" w:rsidRPr="009350E8" w:rsidRDefault="000850CF" w:rsidP="0008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- rodzaj i ilość pobranego paliwa,</w:t>
      </w:r>
    </w:p>
    <w:p w:rsidR="000850CF" w:rsidRPr="009350E8" w:rsidRDefault="000850CF" w:rsidP="0008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- nr rejestrac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yjny pojazdu lub nazwę sprzętu,</w:t>
      </w:r>
    </w:p>
    <w:p w:rsidR="000850CF" w:rsidRPr="000850CF" w:rsidRDefault="000850CF" w:rsidP="0008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  w dniu sprzedaży.</w:t>
      </w:r>
    </w:p>
    <w:p w:rsidR="00A41551" w:rsidRPr="00A41551" w:rsidRDefault="000850CF" w:rsidP="00A41551">
      <w:pPr>
        <w:tabs>
          <w:tab w:val="left" w:pos="0"/>
          <w:tab w:val="center" w:pos="4536"/>
          <w:tab w:val="right" w:pos="9072"/>
        </w:tabs>
        <w:overflowPunct w:val="0"/>
        <w:adjustRightInd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A41551" w:rsidRPr="00A41551">
        <w:rPr>
          <w:rFonts w:ascii="Times New Roman" w:hAnsi="Times New Roman" w:cs="Times New Roman"/>
        </w:rPr>
        <w:tab/>
        <w:t>Jeżeli w czasie obowiązywania umowy zmienione zostaną przepisy prawa określającego wysokość stawki podatku od towarów i usług (VAT), Wykonawca będzie uprawniony przy wystawianiu faktury  do naliczenia wynagrodzenia brutto z zastosowaniem stawki podatku od towarów i usług obowiązującej w dacie wystawienia faktury</w:t>
      </w:r>
      <w:r w:rsidR="00BF6AC4">
        <w:rPr>
          <w:rFonts w:ascii="Times New Roman" w:hAnsi="Times New Roman" w:cs="Times New Roman"/>
        </w:rPr>
        <w:t>.</w:t>
      </w:r>
    </w:p>
    <w:p w:rsidR="00BF6AC4" w:rsidRDefault="00BF6AC4" w:rsidP="00BF6AC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§ </w:t>
      </w:r>
      <w:r w:rsidR="00EE1BE9">
        <w:rPr>
          <w:rFonts w:ascii="Cambria" w:hAnsi="Cambria"/>
          <w:b/>
          <w:bCs/>
          <w:sz w:val="24"/>
          <w:szCs w:val="24"/>
        </w:rPr>
        <w:t>4</w:t>
      </w:r>
    </w:p>
    <w:p w:rsidR="00BF6AC4" w:rsidRPr="00EE1BE9" w:rsidRDefault="00BF6AC4" w:rsidP="00BF6A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1BE9">
        <w:rPr>
          <w:rFonts w:ascii="Times New Roman" w:hAnsi="Times New Roman" w:cs="Times New Roman"/>
          <w:b/>
          <w:bCs/>
        </w:rPr>
        <w:t>Zmiana umowy</w:t>
      </w:r>
    </w:p>
    <w:p w:rsidR="00BF6AC4" w:rsidRPr="00EE1BE9" w:rsidRDefault="00BF6AC4" w:rsidP="00BF6AC4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1BE9">
        <w:rPr>
          <w:rFonts w:ascii="Times New Roman" w:hAnsi="Times New Roman" w:cs="Times New Roman"/>
        </w:rPr>
        <w:t>Zamawiający nie dopuszcza zmian istotnych postanowień niniejszej umowy w stosunku do treści oferty.</w:t>
      </w:r>
    </w:p>
    <w:p w:rsidR="00BF6AC4" w:rsidRDefault="00BF6AC4" w:rsidP="00EE1BE9">
      <w:pPr>
        <w:pStyle w:val="Stopka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EE1BE9" w:rsidRPr="00EE1BE9" w:rsidRDefault="00EE1BE9" w:rsidP="00EE1BE9">
      <w:pPr>
        <w:pStyle w:val="Tekstpodstawowy"/>
        <w:tabs>
          <w:tab w:val="left" w:pos="1440"/>
        </w:tabs>
        <w:spacing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5</w:t>
      </w:r>
    </w:p>
    <w:p w:rsidR="00EE1BE9" w:rsidRPr="00EE1BE9" w:rsidRDefault="00EE1BE9" w:rsidP="00EE1BE9">
      <w:pPr>
        <w:pStyle w:val="Tekstpodstawowy"/>
        <w:tabs>
          <w:tab w:val="left" w:pos="1440"/>
        </w:tabs>
        <w:spacing w:after="0"/>
        <w:jc w:val="center"/>
        <w:rPr>
          <w:b/>
          <w:bCs/>
          <w:color w:val="000000"/>
          <w:sz w:val="22"/>
          <w:szCs w:val="22"/>
        </w:rPr>
      </w:pPr>
      <w:r w:rsidRPr="00EE1BE9">
        <w:rPr>
          <w:b/>
          <w:bCs/>
          <w:color w:val="000000"/>
          <w:sz w:val="22"/>
          <w:szCs w:val="22"/>
        </w:rPr>
        <w:t>Rozwiązanie umowy</w:t>
      </w:r>
    </w:p>
    <w:p w:rsidR="00EE1BE9" w:rsidRPr="00EE1BE9" w:rsidRDefault="00EE1BE9" w:rsidP="00942AF6">
      <w:pPr>
        <w:pStyle w:val="Stopka"/>
        <w:numPr>
          <w:ilvl w:val="6"/>
          <w:numId w:val="12"/>
        </w:numPr>
        <w:tabs>
          <w:tab w:val="clear" w:pos="5040"/>
          <w:tab w:val="num" w:pos="360"/>
        </w:tabs>
        <w:ind w:left="0" w:firstLine="0"/>
        <w:jc w:val="both"/>
        <w:rPr>
          <w:sz w:val="22"/>
          <w:szCs w:val="22"/>
        </w:rPr>
      </w:pPr>
      <w:r w:rsidRPr="00EE1BE9">
        <w:rPr>
          <w:sz w:val="22"/>
          <w:szCs w:val="22"/>
        </w:rPr>
        <w:t xml:space="preserve">Zamawiający rozwiąże umowę bez wypowiedzenia, jeśli Wykonawca nienależycie wykonuje obowiązki wynikające z niniejszej umowy. </w:t>
      </w:r>
    </w:p>
    <w:p w:rsidR="00EE1BE9" w:rsidRPr="00EE1BE9" w:rsidRDefault="00EE1BE9" w:rsidP="00942AF6">
      <w:pPr>
        <w:pStyle w:val="Stopka"/>
        <w:numPr>
          <w:ilvl w:val="6"/>
          <w:numId w:val="12"/>
        </w:numPr>
        <w:tabs>
          <w:tab w:val="clear" w:pos="5040"/>
          <w:tab w:val="num" w:pos="360"/>
        </w:tabs>
        <w:ind w:left="0" w:firstLine="0"/>
        <w:jc w:val="both"/>
        <w:rPr>
          <w:sz w:val="22"/>
          <w:szCs w:val="22"/>
        </w:rPr>
      </w:pPr>
      <w:r w:rsidRPr="00EE1BE9">
        <w:rPr>
          <w:sz w:val="22"/>
          <w:szCs w:val="22"/>
        </w:rPr>
        <w:t>Zamawiający rozwiąże umowę w razie wystąpienia istotnej zmiany okoliczności powodujących, że wykonanie umowy nie leży w interesie publicznym, czego nie można było przewidzieć w chwili zawarcia umowy. Zamawiający odstąpi wówczas od umowy w terminie miesiąca od powzięcia wiadomości o powyższych okolicznościach.</w:t>
      </w:r>
    </w:p>
    <w:p w:rsidR="00EE1BE9" w:rsidRDefault="00EE1BE9" w:rsidP="00EE1BE9">
      <w:pPr>
        <w:pStyle w:val="Stopka"/>
        <w:numPr>
          <w:ilvl w:val="6"/>
          <w:numId w:val="12"/>
        </w:numPr>
        <w:tabs>
          <w:tab w:val="clear" w:pos="5040"/>
          <w:tab w:val="num" w:pos="360"/>
        </w:tabs>
        <w:ind w:left="0" w:firstLine="0"/>
        <w:jc w:val="both"/>
        <w:rPr>
          <w:sz w:val="22"/>
          <w:szCs w:val="22"/>
        </w:rPr>
      </w:pPr>
      <w:r w:rsidRPr="00EE1BE9">
        <w:rPr>
          <w:sz w:val="22"/>
          <w:szCs w:val="22"/>
        </w:rPr>
        <w:t>Rozwiązanie umowy następuje poprzez pisemne zawiadomienie Wykonawcy zawierające podstawę rozwiązania.</w:t>
      </w:r>
      <w:r w:rsidRPr="00EE1BE9">
        <w:rPr>
          <w:sz w:val="22"/>
          <w:szCs w:val="22"/>
          <w:lang w:eastAsia="ar-SA"/>
        </w:rPr>
        <w:t xml:space="preserve"> </w:t>
      </w:r>
    </w:p>
    <w:p w:rsidR="00197F5C" w:rsidRPr="00197F5C" w:rsidRDefault="00197F5C" w:rsidP="00EE1BE9">
      <w:pPr>
        <w:pStyle w:val="Stopka"/>
        <w:numPr>
          <w:ilvl w:val="6"/>
          <w:numId w:val="12"/>
        </w:numPr>
        <w:tabs>
          <w:tab w:val="clear" w:pos="5040"/>
          <w:tab w:val="num" w:pos="360"/>
        </w:tabs>
        <w:ind w:left="0" w:firstLine="0"/>
        <w:jc w:val="both"/>
        <w:rPr>
          <w:sz w:val="22"/>
          <w:szCs w:val="22"/>
        </w:rPr>
      </w:pPr>
    </w:p>
    <w:p w:rsidR="00EE1BE9" w:rsidRDefault="00EE1BE9" w:rsidP="00EE1BE9">
      <w:pPr>
        <w:pStyle w:val="Tekstpodstawowy"/>
        <w:spacing w:after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§ 6</w:t>
      </w:r>
    </w:p>
    <w:p w:rsidR="00EE1BE9" w:rsidRDefault="00EE1BE9" w:rsidP="00EE1BE9">
      <w:pPr>
        <w:pStyle w:val="Tekstpodstawowy"/>
        <w:spacing w:after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Kary umowne</w:t>
      </w:r>
    </w:p>
    <w:p w:rsidR="009350E8" w:rsidRPr="009350E8" w:rsidRDefault="009350E8" w:rsidP="00EE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 zastrzegają  na  wypadek  nienależytego wykonania umowy, następujące kary umowne: </w:t>
      </w:r>
    </w:p>
    <w:p w:rsidR="009350E8" w:rsidRPr="009350E8" w:rsidRDefault="009350E8" w:rsidP="00EE1BE9">
      <w:pPr>
        <w:widowControl w:val="0"/>
        <w:tabs>
          <w:tab w:val="left" w:pos="0"/>
          <w:tab w:val="left" w:pos="1845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Wykonawca zobowiązuje się zapłacić Zamawiającemu karę umowną w wysokości 10% wartości niezrealizowanego zamówienia brutto,  gdy  jedna ze stron odstąpi od umowy z powodu okoliczności, za które odpowiada Wykonawca.</w:t>
      </w:r>
    </w:p>
    <w:p w:rsidR="009350E8" w:rsidRPr="009350E8" w:rsidRDefault="009350E8" w:rsidP="00EE1BE9">
      <w:pPr>
        <w:widowControl w:val="0"/>
        <w:tabs>
          <w:tab w:val="left" w:pos="0"/>
          <w:tab w:val="left" w:pos="1005"/>
          <w:tab w:val="left" w:pos="19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Zamawiający zapłaci Wykonawcy karę umowną w wysokości 10% wartości niezrealizowanego zamówienia brutto, gdy jedna ze stron odstąpi od umowy z powodu okoliczności, za które odpowiada Zamawiający. </w:t>
      </w:r>
    </w:p>
    <w:p w:rsidR="009350E8" w:rsidRDefault="009350E8" w:rsidP="009350E8">
      <w:pPr>
        <w:tabs>
          <w:tab w:val="left" w:pos="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0E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powstania szkody przewyższającej  wartość zastrzeżonych  kar umownych strony mogą dochodzić odszkodowania uzupełniającego  na zasadach ogólnych.</w:t>
      </w:r>
    </w:p>
    <w:p w:rsidR="00EE1BE9" w:rsidRPr="00942AF6" w:rsidRDefault="00EE1BE9" w:rsidP="009350E8">
      <w:pPr>
        <w:tabs>
          <w:tab w:val="left" w:pos="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50E8" w:rsidRPr="00EE1BE9" w:rsidRDefault="00EE1BE9" w:rsidP="00EE1BE9">
      <w:pPr>
        <w:pStyle w:val="Tekstpodstawowy"/>
        <w:spacing w:after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§ 7</w:t>
      </w:r>
    </w:p>
    <w:p w:rsidR="00E301EC" w:rsidRPr="00942AF6" w:rsidRDefault="00E301EC" w:rsidP="00942AF6">
      <w:pPr>
        <w:pStyle w:val="Tekstpodstawowy"/>
        <w:spacing w:after="0"/>
        <w:ind w:left="57"/>
        <w:jc w:val="center"/>
        <w:rPr>
          <w:b/>
          <w:bCs/>
          <w:color w:val="000000"/>
          <w:sz w:val="22"/>
          <w:szCs w:val="22"/>
        </w:rPr>
      </w:pPr>
      <w:r w:rsidRPr="00942AF6">
        <w:rPr>
          <w:b/>
          <w:bCs/>
          <w:color w:val="000000"/>
          <w:sz w:val="22"/>
          <w:szCs w:val="22"/>
        </w:rPr>
        <w:t>Postanowienia końcowe</w:t>
      </w:r>
    </w:p>
    <w:p w:rsidR="00E301EC" w:rsidRPr="00942AF6" w:rsidRDefault="00942AF6" w:rsidP="00942AF6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301EC" w:rsidRPr="00942AF6">
        <w:rPr>
          <w:sz w:val="22"/>
          <w:szCs w:val="22"/>
        </w:rPr>
        <w:t>Ewentualne spory powstałe na tle realizowanej umowy strony poddają pod rozstrzygnięcie sądu powszechnego miejscowo właściwego dla siedziby Zamawiającego.</w:t>
      </w:r>
    </w:p>
    <w:p w:rsidR="00E301EC" w:rsidRPr="00942AF6" w:rsidRDefault="00942AF6" w:rsidP="00942AF6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301EC" w:rsidRPr="00942AF6">
        <w:rPr>
          <w:sz w:val="22"/>
          <w:szCs w:val="22"/>
        </w:rPr>
        <w:t>W sprawach nieuregulowanych niniejszą umową mają zastosowa</w:t>
      </w:r>
      <w:r>
        <w:rPr>
          <w:sz w:val="22"/>
          <w:szCs w:val="22"/>
        </w:rPr>
        <w:t>nie przepisy Kodeksu cywilnego.</w:t>
      </w:r>
    </w:p>
    <w:p w:rsidR="00E301EC" w:rsidRPr="00063808" w:rsidRDefault="00E301EC" w:rsidP="00942AF6">
      <w:pPr>
        <w:pStyle w:val="Stopka"/>
        <w:numPr>
          <w:ilvl w:val="0"/>
          <w:numId w:val="13"/>
        </w:numPr>
        <w:tabs>
          <w:tab w:val="num" w:pos="142"/>
          <w:tab w:val="right" w:pos="284"/>
        </w:tabs>
        <w:ind w:left="0" w:firstLine="0"/>
        <w:jc w:val="both"/>
        <w:rPr>
          <w:sz w:val="22"/>
          <w:szCs w:val="22"/>
        </w:rPr>
      </w:pPr>
      <w:r w:rsidRPr="00063808">
        <w:rPr>
          <w:sz w:val="22"/>
          <w:szCs w:val="22"/>
        </w:rPr>
        <w:t>Wykonawca nie może przenieść w jakikolwiek sposób praw do niniejszej umowy na osoby trzecie.</w:t>
      </w:r>
    </w:p>
    <w:p w:rsidR="00063808" w:rsidRPr="00063808" w:rsidRDefault="00063808" w:rsidP="00063808">
      <w:pPr>
        <w:pStyle w:val="Stopka"/>
        <w:tabs>
          <w:tab w:val="right" w:pos="284"/>
        </w:tabs>
        <w:rPr>
          <w:sz w:val="22"/>
          <w:szCs w:val="22"/>
        </w:rPr>
      </w:pPr>
      <w:r w:rsidRPr="00063808">
        <w:rPr>
          <w:sz w:val="22"/>
          <w:szCs w:val="22"/>
        </w:rPr>
        <w:t>5. Integralnymi  składnikami niniejszej umowy są następujące dokumenty</w:t>
      </w:r>
      <w:r>
        <w:rPr>
          <w:sz w:val="22"/>
          <w:szCs w:val="22"/>
        </w:rPr>
        <w:t>:</w:t>
      </w:r>
    </w:p>
    <w:p w:rsidR="00063808" w:rsidRPr="00063808" w:rsidRDefault="00063808" w:rsidP="00063808">
      <w:pPr>
        <w:pStyle w:val="Stopka"/>
        <w:numPr>
          <w:ilvl w:val="0"/>
          <w:numId w:val="14"/>
        </w:numPr>
        <w:tabs>
          <w:tab w:val="clear" w:pos="4536"/>
          <w:tab w:val="right" w:pos="0"/>
          <w:tab w:val="center" w:pos="284"/>
        </w:tabs>
        <w:ind w:left="0" w:firstLine="0"/>
        <w:rPr>
          <w:sz w:val="22"/>
          <w:szCs w:val="22"/>
        </w:rPr>
      </w:pPr>
      <w:r w:rsidRPr="00063808">
        <w:rPr>
          <w:sz w:val="22"/>
          <w:szCs w:val="22"/>
        </w:rPr>
        <w:t>Formularz oferty</w:t>
      </w:r>
    </w:p>
    <w:p w:rsidR="00063808" w:rsidRPr="00063808" w:rsidRDefault="00063808" w:rsidP="00063808">
      <w:pPr>
        <w:pStyle w:val="Stopka"/>
        <w:numPr>
          <w:ilvl w:val="0"/>
          <w:numId w:val="14"/>
        </w:numPr>
        <w:tabs>
          <w:tab w:val="clear" w:pos="4536"/>
          <w:tab w:val="right" w:pos="0"/>
          <w:tab w:val="center" w:pos="284"/>
        </w:tabs>
        <w:ind w:left="0" w:firstLine="0"/>
        <w:rPr>
          <w:sz w:val="22"/>
          <w:szCs w:val="22"/>
        </w:rPr>
      </w:pPr>
      <w:r w:rsidRPr="00063808">
        <w:rPr>
          <w:sz w:val="22"/>
          <w:szCs w:val="22"/>
        </w:rPr>
        <w:t>Wykaz pojazdów i sprzętu</w:t>
      </w:r>
    </w:p>
    <w:p w:rsidR="00E301EC" w:rsidRPr="00063808" w:rsidRDefault="00063808" w:rsidP="00942AF6">
      <w:pPr>
        <w:pStyle w:val="Stopka"/>
        <w:tabs>
          <w:tab w:val="right" w:pos="284"/>
        </w:tabs>
        <w:jc w:val="both"/>
        <w:rPr>
          <w:sz w:val="22"/>
          <w:szCs w:val="22"/>
        </w:rPr>
      </w:pPr>
      <w:r w:rsidRPr="00063808">
        <w:rPr>
          <w:sz w:val="22"/>
          <w:szCs w:val="22"/>
        </w:rPr>
        <w:t>6</w:t>
      </w:r>
      <w:r w:rsidR="00942AF6" w:rsidRPr="00063808">
        <w:rPr>
          <w:sz w:val="22"/>
          <w:szCs w:val="22"/>
        </w:rPr>
        <w:t xml:space="preserve">. </w:t>
      </w:r>
      <w:r w:rsidR="00E301EC" w:rsidRPr="00063808">
        <w:rPr>
          <w:sz w:val="22"/>
          <w:szCs w:val="22"/>
        </w:rPr>
        <w:t>Umowę sporządzono w 3 jednobrzmiących egzemplarzach, w tym 2 egz. dla  Zamawiającego i 1 egz. dla Wykonawcy.</w:t>
      </w:r>
    </w:p>
    <w:p w:rsidR="00942AF6" w:rsidRPr="00942AF6" w:rsidRDefault="00942AF6" w:rsidP="00942AF6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2AF6" w:rsidRPr="00942AF6" w:rsidRDefault="00942AF6" w:rsidP="00942AF6">
      <w:pPr>
        <w:pStyle w:val="Stopka"/>
        <w:tabs>
          <w:tab w:val="right" w:pos="284"/>
        </w:tabs>
        <w:jc w:val="both"/>
        <w:rPr>
          <w:sz w:val="22"/>
          <w:szCs w:val="22"/>
        </w:rPr>
      </w:pPr>
    </w:p>
    <w:p w:rsidR="00E301EC" w:rsidRPr="00942AF6" w:rsidRDefault="00E301EC" w:rsidP="00942AF6">
      <w:pPr>
        <w:pStyle w:val="Nagwek1"/>
        <w:tabs>
          <w:tab w:val="left" w:pos="284"/>
        </w:tabs>
        <w:spacing w:before="0" w:line="240" w:lineRule="auto"/>
        <w:ind w:left="5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42AF6">
        <w:rPr>
          <w:rFonts w:ascii="Times New Roman" w:hAnsi="Times New Roman" w:cs="Times New Roman"/>
          <w:color w:val="000000"/>
          <w:sz w:val="22"/>
          <w:szCs w:val="22"/>
        </w:rPr>
        <w:t>ZAMAWI</w:t>
      </w:r>
      <w:r w:rsidR="00942AF6">
        <w:rPr>
          <w:rFonts w:ascii="Times New Roman" w:hAnsi="Times New Roman" w:cs="Times New Roman"/>
          <w:color w:val="000000"/>
          <w:sz w:val="22"/>
          <w:szCs w:val="22"/>
        </w:rPr>
        <w:t xml:space="preserve">AJĄCY:                               </w:t>
      </w:r>
      <w:r w:rsidRPr="00942AF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WYKONAWCA:</w:t>
      </w:r>
    </w:p>
    <w:p w:rsidR="009350E8" w:rsidRPr="00942AF6" w:rsidRDefault="00E301EC" w:rsidP="00942AF6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42AF6">
        <w:rPr>
          <w:rFonts w:ascii="Cambria" w:hAnsi="Cambria"/>
          <w:sz w:val="24"/>
          <w:szCs w:val="24"/>
        </w:rPr>
        <w:tab/>
      </w:r>
      <w:r w:rsidR="00942AF6">
        <w:rPr>
          <w:rFonts w:ascii="Cambria" w:hAnsi="Cambria"/>
          <w:sz w:val="24"/>
          <w:szCs w:val="24"/>
        </w:rPr>
        <w:tab/>
      </w:r>
    </w:p>
    <w:p w:rsidR="009350E8" w:rsidRPr="009350E8" w:rsidRDefault="009350E8" w:rsidP="0093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0E8" w:rsidRPr="009350E8" w:rsidRDefault="009350E8" w:rsidP="0093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0E8" w:rsidRPr="009350E8" w:rsidRDefault="009350E8" w:rsidP="0093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AF6" w:rsidRPr="00942AF6" w:rsidRDefault="00942AF6" w:rsidP="00942AF6">
      <w:pPr>
        <w:keepNext/>
        <w:tabs>
          <w:tab w:val="left" w:pos="-1031"/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942AF6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Wykaz</w:t>
      </w:r>
      <w:r w:rsidRPr="00942AF6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</w:p>
    <w:p w:rsidR="00942AF6" w:rsidRPr="00942AF6" w:rsidRDefault="00942AF6" w:rsidP="00942A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942AF6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pojazdów i sprzętu będącego na wyposażeniu Zarządu Dróg Powiatowych w Radziejowie</w:t>
      </w:r>
    </w:p>
    <w:p w:rsidR="00942AF6" w:rsidRPr="00942AF6" w:rsidRDefault="00942AF6" w:rsidP="00942A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536"/>
        <w:gridCol w:w="4536"/>
      </w:tblGrid>
      <w:tr w:rsidR="00942AF6" w:rsidRPr="00942AF6" w:rsidTr="00942AF6">
        <w:trPr>
          <w:trHeight w:val="716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2AF6" w:rsidRPr="00942AF6" w:rsidRDefault="00942AF6" w:rsidP="00942AF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2AF6" w:rsidRPr="00942AF6" w:rsidRDefault="00942AF6" w:rsidP="00942AF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Pojazd /sprzęt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AF6" w:rsidRPr="00942AF6" w:rsidRDefault="00942AF6" w:rsidP="00942AF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Nr rej. / nr </w:t>
            </w:r>
            <w:proofErr w:type="spellStart"/>
            <w:r w:rsidRPr="0094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inw</w:t>
            </w:r>
            <w:proofErr w:type="spellEnd"/>
            <w:r w:rsidRPr="0094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</w:p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2AF6" w:rsidRPr="00942AF6" w:rsidTr="00942AF6">
        <w:trPr>
          <w:trHeight w:val="23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  <w:t>Ciągnik  Ursus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WKO 2384</w:t>
            </w:r>
          </w:p>
        </w:tc>
      </w:tr>
      <w:tr w:rsidR="00942AF6" w:rsidRPr="00942AF6" w:rsidTr="00942AF6">
        <w:trPr>
          <w:trHeight w:val="337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Piła spalinowa STIHL MS 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ZDP-17/03/2002</w:t>
            </w:r>
          </w:p>
        </w:tc>
      </w:tr>
      <w:tr w:rsidR="00942AF6" w:rsidRPr="00942AF6" w:rsidTr="00942AF6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 xml:space="preserve">Kosiarka STIHL FS-220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027/582</w:t>
            </w:r>
          </w:p>
        </w:tc>
      </w:tr>
      <w:tr w:rsidR="00942AF6" w:rsidRPr="00942AF6" w:rsidTr="00942AF6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 xml:space="preserve">Zagęszczarka  ZGS-12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026/581</w:t>
            </w:r>
          </w:p>
        </w:tc>
      </w:tr>
      <w:tr w:rsidR="00942AF6" w:rsidRPr="00942AF6" w:rsidTr="00942AF6">
        <w:trPr>
          <w:trHeight w:val="33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Zagęszczarka  ZGS-12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046/581</w:t>
            </w:r>
          </w:p>
        </w:tc>
      </w:tr>
      <w:tr w:rsidR="00942AF6" w:rsidRPr="00942AF6" w:rsidTr="00942AF6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  <w:t>Pilarka STIHL HT-75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ZDP-17/05/2004</w:t>
            </w:r>
          </w:p>
        </w:tc>
      </w:tr>
      <w:tr w:rsidR="00942AF6" w:rsidRPr="00942AF6" w:rsidTr="00942AF6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Przecinarka STIHL TS 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ZDP-47/01/2007</w:t>
            </w:r>
          </w:p>
        </w:tc>
      </w:tr>
      <w:tr w:rsidR="00942AF6" w:rsidRPr="00942AF6" w:rsidTr="00942AF6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Kosa mechaniczna STIHL  FS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ZDP-51/01/2002</w:t>
            </w:r>
          </w:p>
        </w:tc>
      </w:tr>
      <w:tr w:rsidR="00942AF6" w:rsidRPr="00942AF6" w:rsidTr="00942AF6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Samochód Lublin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CRA N 950</w:t>
            </w:r>
          </w:p>
        </w:tc>
      </w:tr>
      <w:tr w:rsidR="00942AF6" w:rsidRPr="00942AF6" w:rsidTr="00942AF6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Ciągnik Ursus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CRA 70 FC</w:t>
            </w:r>
          </w:p>
        </w:tc>
      </w:tr>
      <w:tr w:rsidR="00942AF6" w:rsidRPr="00942AF6" w:rsidTr="00942AF6">
        <w:trPr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Samochód Fiat PANDA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CRA R 175</w:t>
            </w:r>
          </w:p>
        </w:tc>
      </w:tr>
      <w:tr w:rsidR="00942AF6" w:rsidRPr="00942AF6" w:rsidTr="00942AF6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Piła spalinowa STIHL MS 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ZDP-17/04/2003</w:t>
            </w:r>
          </w:p>
        </w:tc>
      </w:tr>
      <w:tr w:rsidR="00942AF6" w:rsidRPr="00942AF6" w:rsidTr="00942AF6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Opryskiwacz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ZDP-54/01/2003</w:t>
            </w:r>
          </w:p>
        </w:tc>
      </w:tr>
      <w:tr w:rsidR="00942AF6" w:rsidRPr="00942AF6" w:rsidTr="00942AF6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Kosiarka do trawy  </w:t>
            </w:r>
            <w:proofErr w:type="spellStart"/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Oleo</w:t>
            </w:r>
            <w:proofErr w:type="spellEnd"/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Mac G 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ZDP-49/02/2015</w:t>
            </w:r>
          </w:p>
        </w:tc>
      </w:tr>
      <w:tr w:rsidR="00942AF6" w:rsidRPr="00942AF6" w:rsidTr="00942AF6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Rozdrabniacz gałęzi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CRA 11 CF</w:t>
            </w:r>
          </w:p>
        </w:tc>
      </w:tr>
      <w:tr w:rsidR="00942AF6" w:rsidRPr="00942AF6" w:rsidTr="00942AF6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Piła spalinowa  STIHL MS 190T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ZDP-17/06/2004</w:t>
            </w:r>
          </w:p>
        </w:tc>
      </w:tr>
      <w:tr w:rsidR="00942AF6" w:rsidRPr="00942AF6" w:rsidTr="00942AF6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Pilarka  STIHL  HT 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ZDP-17/02/2000</w:t>
            </w:r>
          </w:p>
        </w:tc>
      </w:tr>
      <w:tr w:rsidR="00942AF6" w:rsidRPr="00942AF6" w:rsidTr="00942AF6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Remontem TURBO-UNI KOBIT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71/582</w:t>
            </w:r>
          </w:p>
        </w:tc>
      </w:tr>
      <w:tr w:rsidR="00942AF6" w:rsidRPr="00942AF6" w:rsidTr="00942AF6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Piła spalinowa ECHO CS – 6702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ZDP-17/08/2007</w:t>
            </w:r>
          </w:p>
        </w:tc>
      </w:tr>
      <w:tr w:rsidR="00942AF6" w:rsidRPr="00942AF6" w:rsidTr="00942AF6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Kosiarka SHINDAIWA B-530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ZDP-60/01/2008</w:t>
            </w:r>
          </w:p>
        </w:tc>
      </w:tr>
      <w:tr w:rsidR="00942AF6" w:rsidRPr="00942AF6" w:rsidTr="00942AF6">
        <w:trPr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Samochód  Skoda </w:t>
            </w:r>
            <w:proofErr w:type="spellStart"/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Octavia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CRA AX 99</w:t>
            </w:r>
          </w:p>
        </w:tc>
      </w:tr>
      <w:tr w:rsidR="00942AF6" w:rsidRPr="00942AF6" w:rsidTr="00942AF6">
        <w:trPr>
          <w:trHeight w:val="19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Ciągnik Pronar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CRA 61 FV</w:t>
            </w:r>
          </w:p>
        </w:tc>
      </w:tr>
      <w:tr w:rsidR="00942AF6" w:rsidRPr="00942AF6" w:rsidTr="00942AF6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Samochód Fiat Ducato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CRA 88SL</w:t>
            </w:r>
          </w:p>
        </w:tc>
      </w:tr>
      <w:tr w:rsidR="00942AF6" w:rsidRPr="00942AF6" w:rsidTr="00942AF6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Kosa czyszcząca BCLS-510 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ZDP-60/02/2013</w:t>
            </w:r>
          </w:p>
        </w:tc>
      </w:tr>
      <w:tr w:rsidR="00942AF6" w:rsidRPr="00942AF6" w:rsidTr="00942AF6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Świder ziemny </w:t>
            </w:r>
            <w:proofErr w:type="spellStart"/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Oleo</w:t>
            </w:r>
            <w:proofErr w:type="spellEnd"/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-Mac MTL 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ZDP-67/01/2013</w:t>
            </w:r>
          </w:p>
        </w:tc>
      </w:tr>
      <w:tr w:rsidR="00942AF6" w:rsidRPr="00942AF6" w:rsidTr="00942AF6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Pilarka spalinowa  ECHO CS-860 WES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ZDP-17/10/2014</w:t>
            </w:r>
          </w:p>
        </w:tc>
      </w:tr>
      <w:tr w:rsidR="00942AF6" w:rsidRPr="00942AF6" w:rsidTr="00942AF6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Pilarka spalinowa  SHINDAIWA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ZDP-17/09/2014</w:t>
            </w:r>
          </w:p>
        </w:tc>
      </w:tr>
      <w:tr w:rsidR="00942AF6" w:rsidRPr="00942AF6" w:rsidTr="00942AF6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Agregat prądotwórczy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ZDP-70/02/2019</w:t>
            </w:r>
          </w:p>
        </w:tc>
      </w:tr>
      <w:tr w:rsidR="00942AF6" w:rsidRPr="00942AF6" w:rsidTr="00942AF6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Kosa spalinowa  ECHO SRM-420ES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ZDP-60/03/2016</w:t>
            </w:r>
          </w:p>
        </w:tc>
      </w:tr>
      <w:tr w:rsidR="00942AF6" w:rsidRPr="00942AF6" w:rsidTr="00942AF6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Kosa spalinowa  B 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ZDP-60/04/2017</w:t>
            </w:r>
          </w:p>
        </w:tc>
      </w:tr>
      <w:tr w:rsidR="00942AF6" w:rsidRPr="00942AF6" w:rsidTr="00942AF6">
        <w:trPr>
          <w:trHeight w:val="19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Samochód Ford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CRA HR 55</w:t>
            </w:r>
          </w:p>
        </w:tc>
      </w:tr>
      <w:tr w:rsidR="00942AF6" w:rsidRPr="00942AF6" w:rsidTr="00942AF6">
        <w:trPr>
          <w:trHeight w:val="226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Cs w:val="24"/>
              </w:rPr>
              <w:t>Zamiatarka LIMPAR 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</w:rPr>
              <w:t>5/59/592/174</w:t>
            </w:r>
          </w:p>
        </w:tc>
      </w:tr>
      <w:tr w:rsidR="00942AF6" w:rsidRPr="00942AF6" w:rsidTr="00942AF6">
        <w:trPr>
          <w:trHeight w:val="277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 w:rsidRPr="00942AF6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2AF6" w:rsidRPr="00942AF6" w:rsidRDefault="00942AF6" w:rsidP="00942AF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</w:rPr>
              <w:t>Koparko-ładowarka  JCB 3 CX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AF6" w:rsidRPr="00942AF6" w:rsidRDefault="00942AF6" w:rsidP="00942A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F6">
              <w:rPr>
                <w:rFonts w:ascii="Times New Roman" w:eastAsia="Times New Roman" w:hAnsi="Times New Roman" w:cs="Times New Roman"/>
                <w:sz w:val="24"/>
                <w:szCs w:val="24"/>
              </w:rPr>
              <w:t>5/58/580/1178</w:t>
            </w:r>
          </w:p>
        </w:tc>
      </w:tr>
    </w:tbl>
    <w:p w:rsidR="008575DF" w:rsidRPr="00A4466E" w:rsidRDefault="003B6F1F" w:rsidP="00A5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F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sectPr w:rsidR="008575DF" w:rsidRPr="00A4466E" w:rsidSect="00E301EC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4"/>
    <w:multiLevelType w:val="singleLevel"/>
    <w:tmpl w:val="05CA8320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2"/>
      </w:rPr>
    </w:lvl>
  </w:abstractNum>
  <w:abstractNum w:abstractNumId="2">
    <w:nsid w:val="00000005"/>
    <w:multiLevelType w:val="singleLevel"/>
    <w:tmpl w:val="F89ACC82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</w:abstractNum>
  <w:abstractNum w:abstractNumId="3">
    <w:nsid w:val="00000024"/>
    <w:multiLevelType w:val="singleLevel"/>
    <w:tmpl w:val="B1988BF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71DE9"/>
    <w:multiLevelType w:val="hybridMultilevel"/>
    <w:tmpl w:val="0DBE8492"/>
    <w:name w:val="WW8Num522"/>
    <w:lvl w:ilvl="0" w:tplc="3514BEE4">
      <w:start w:val="2"/>
      <w:numFmt w:val="decimal"/>
      <w:lvlText w:val="%1."/>
      <w:lvlJc w:val="left"/>
      <w:pPr>
        <w:ind w:left="720" w:hanging="360"/>
      </w:pPr>
      <w:rPr>
        <w:rFonts w:ascii="Cambria" w:hAnsi="Cambria" w:cs="Bookman Old Sty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4D25D33"/>
    <w:multiLevelType w:val="multilevel"/>
    <w:tmpl w:val="7338C0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5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03884"/>
    <w:multiLevelType w:val="hybridMultilevel"/>
    <w:tmpl w:val="B27482C0"/>
    <w:name w:val="WW8Num52"/>
    <w:lvl w:ilvl="0" w:tplc="D924F5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4"/>
  </w:num>
  <w:num w:numId="8">
    <w:abstractNumId w:val="18"/>
  </w:num>
  <w:num w:numId="9">
    <w:abstractNumId w:val="11"/>
  </w:num>
  <w:num w:numId="10">
    <w:abstractNumId w:val="12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1F"/>
    <w:rsid w:val="000552D6"/>
    <w:rsid w:val="000569CA"/>
    <w:rsid w:val="00063808"/>
    <w:rsid w:val="000850CF"/>
    <w:rsid w:val="000A3ED9"/>
    <w:rsid w:val="00136558"/>
    <w:rsid w:val="00141C6C"/>
    <w:rsid w:val="00197F5C"/>
    <w:rsid w:val="001A1E82"/>
    <w:rsid w:val="001C3314"/>
    <w:rsid w:val="001C7F15"/>
    <w:rsid w:val="001E221A"/>
    <w:rsid w:val="001F6458"/>
    <w:rsid w:val="0022013C"/>
    <w:rsid w:val="002A16E2"/>
    <w:rsid w:val="002A54D2"/>
    <w:rsid w:val="002D6357"/>
    <w:rsid w:val="003538D2"/>
    <w:rsid w:val="003A0E9D"/>
    <w:rsid w:val="003B6F1F"/>
    <w:rsid w:val="003C4B93"/>
    <w:rsid w:val="0040103E"/>
    <w:rsid w:val="00404E0B"/>
    <w:rsid w:val="0041514F"/>
    <w:rsid w:val="00421888"/>
    <w:rsid w:val="004714B4"/>
    <w:rsid w:val="004D2942"/>
    <w:rsid w:val="00504DFD"/>
    <w:rsid w:val="0051524D"/>
    <w:rsid w:val="00535246"/>
    <w:rsid w:val="00552EFD"/>
    <w:rsid w:val="005F2469"/>
    <w:rsid w:val="00632574"/>
    <w:rsid w:val="006471E8"/>
    <w:rsid w:val="0065546F"/>
    <w:rsid w:val="0067632F"/>
    <w:rsid w:val="006B0233"/>
    <w:rsid w:val="006B2436"/>
    <w:rsid w:val="006D4E73"/>
    <w:rsid w:val="006E4BC6"/>
    <w:rsid w:val="006F0135"/>
    <w:rsid w:val="00731CDD"/>
    <w:rsid w:val="00740E65"/>
    <w:rsid w:val="00754DB4"/>
    <w:rsid w:val="00777537"/>
    <w:rsid w:val="007B6CC1"/>
    <w:rsid w:val="007C63EE"/>
    <w:rsid w:val="007D3C75"/>
    <w:rsid w:val="00832C3D"/>
    <w:rsid w:val="008575DF"/>
    <w:rsid w:val="00861415"/>
    <w:rsid w:val="00890A73"/>
    <w:rsid w:val="008C3526"/>
    <w:rsid w:val="008D001C"/>
    <w:rsid w:val="009052A1"/>
    <w:rsid w:val="009350E8"/>
    <w:rsid w:val="00942AF6"/>
    <w:rsid w:val="009440F0"/>
    <w:rsid w:val="0094462F"/>
    <w:rsid w:val="00954CA4"/>
    <w:rsid w:val="009B0E6C"/>
    <w:rsid w:val="009C0C39"/>
    <w:rsid w:val="009C1A27"/>
    <w:rsid w:val="009D20BE"/>
    <w:rsid w:val="009F2B4D"/>
    <w:rsid w:val="00A25CEE"/>
    <w:rsid w:val="00A41551"/>
    <w:rsid w:val="00A41A55"/>
    <w:rsid w:val="00A4466E"/>
    <w:rsid w:val="00A54405"/>
    <w:rsid w:val="00A9292E"/>
    <w:rsid w:val="00B6526D"/>
    <w:rsid w:val="00B71BD9"/>
    <w:rsid w:val="00BB6118"/>
    <w:rsid w:val="00BD53EF"/>
    <w:rsid w:val="00BE3BE0"/>
    <w:rsid w:val="00BF6AC4"/>
    <w:rsid w:val="00C361D1"/>
    <w:rsid w:val="00C366E5"/>
    <w:rsid w:val="00C6483F"/>
    <w:rsid w:val="00CA4DF7"/>
    <w:rsid w:val="00CB7865"/>
    <w:rsid w:val="00CC4043"/>
    <w:rsid w:val="00CD0DCD"/>
    <w:rsid w:val="00D237A3"/>
    <w:rsid w:val="00D33F93"/>
    <w:rsid w:val="00D40122"/>
    <w:rsid w:val="00D42E97"/>
    <w:rsid w:val="00D53862"/>
    <w:rsid w:val="00D73162"/>
    <w:rsid w:val="00D8129C"/>
    <w:rsid w:val="00DE534A"/>
    <w:rsid w:val="00DE7E15"/>
    <w:rsid w:val="00DF01E1"/>
    <w:rsid w:val="00DF7ABC"/>
    <w:rsid w:val="00E03B00"/>
    <w:rsid w:val="00E04DDC"/>
    <w:rsid w:val="00E301EC"/>
    <w:rsid w:val="00E673E5"/>
    <w:rsid w:val="00E96338"/>
    <w:rsid w:val="00EB083E"/>
    <w:rsid w:val="00EE1BE9"/>
    <w:rsid w:val="00F169D2"/>
    <w:rsid w:val="00F17E12"/>
    <w:rsid w:val="00F2702E"/>
    <w:rsid w:val="00F302AA"/>
    <w:rsid w:val="00FC695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DC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CW_Lista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paragraph" w:styleId="NormalnyWeb">
    <w:name w:val="Normal (Web)"/>
    <w:basedOn w:val="Normalny"/>
    <w:uiPriority w:val="99"/>
    <w:unhideWhenUsed/>
    <w:rsid w:val="001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"/>
    <w:basedOn w:val="Normalny"/>
    <w:link w:val="1Znak"/>
    <w:qFormat/>
    <w:rsid w:val="009B0E6C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9B0E6C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styleId="Bezodstpw">
    <w:name w:val="No Spacing"/>
    <w:qFormat/>
    <w:rsid w:val="00832C3D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krp">
    <w:name w:val="krp"/>
    <w:basedOn w:val="Normalny"/>
    <w:rsid w:val="00BD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0F0"/>
    <w:rPr>
      <w:color w:val="0000FF" w:themeColor="hyperlink"/>
      <w:u w:val="single"/>
    </w:rPr>
  </w:style>
  <w:style w:type="paragraph" w:customStyle="1" w:styleId="Standard">
    <w:name w:val="Standard"/>
    <w:rsid w:val="00B71BD9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CW_Lista Znak"/>
    <w:link w:val="Akapitzlist"/>
    <w:uiPriority w:val="34"/>
    <w:qFormat/>
    <w:locked/>
    <w:rsid w:val="0067632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552D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52D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552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52D6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D0DCD"/>
    <w:rPr>
      <w:rFonts w:ascii="Arial" w:eastAsia="Arial" w:hAnsi="Arial" w:cs="Arial"/>
      <w:sz w:val="32"/>
      <w:szCs w:val="32"/>
      <w:lang w:val="pl" w:eastAsia="pl-PL"/>
    </w:rPr>
  </w:style>
  <w:style w:type="paragraph" w:styleId="Tekstpodstawowy">
    <w:name w:val="Body Text"/>
    <w:basedOn w:val="Normalny"/>
    <w:link w:val="TekstpodstawowyZnak"/>
    <w:unhideWhenUsed/>
    <w:rsid w:val="00D81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2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3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0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DC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CW_Lista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paragraph" w:styleId="NormalnyWeb">
    <w:name w:val="Normal (Web)"/>
    <w:basedOn w:val="Normalny"/>
    <w:uiPriority w:val="99"/>
    <w:unhideWhenUsed/>
    <w:rsid w:val="001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"/>
    <w:basedOn w:val="Normalny"/>
    <w:link w:val="1Znak"/>
    <w:qFormat/>
    <w:rsid w:val="009B0E6C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9B0E6C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styleId="Bezodstpw">
    <w:name w:val="No Spacing"/>
    <w:qFormat/>
    <w:rsid w:val="00832C3D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krp">
    <w:name w:val="krp"/>
    <w:basedOn w:val="Normalny"/>
    <w:rsid w:val="00BD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0F0"/>
    <w:rPr>
      <w:color w:val="0000FF" w:themeColor="hyperlink"/>
      <w:u w:val="single"/>
    </w:rPr>
  </w:style>
  <w:style w:type="paragraph" w:customStyle="1" w:styleId="Standard">
    <w:name w:val="Standard"/>
    <w:rsid w:val="00B71BD9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CW_Lista Znak"/>
    <w:link w:val="Akapitzlist"/>
    <w:uiPriority w:val="34"/>
    <w:qFormat/>
    <w:locked/>
    <w:rsid w:val="0067632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552D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52D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552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52D6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D0DCD"/>
    <w:rPr>
      <w:rFonts w:ascii="Arial" w:eastAsia="Arial" w:hAnsi="Arial" w:cs="Arial"/>
      <w:sz w:val="32"/>
      <w:szCs w:val="32"/>
      <w:lang w:val="pl" w:eastAsia="pl-PL"/>
    </w:rPr>
  </w:style>
  <w:style w:type="paragraph" w:styleId="Tekstpodstawowy">
    <w:name w:val="Body Text"/>
    <w:basedOn w:val="Normalny"/>
    <w:link w:val="TekstpodstawowyZnak"/>
    <w:unhideWhenUsed/>
    <w:rsid w:val="00D81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2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3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0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5982-4301-4497-9C85-81E748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Mariusz</cp:lastModifiedBy>
  <cp:revision>130</cp:revision>
  <cp:lastPrinted>2021-11-25T07:33:00Z</cp:lastPrinted>
  <dcterms:created xsi:type="dcterms:W3CDTF">2015-02-18T10:21:00Z</dcterms:created>
  <dcterms:modified xsi:type="dcterms:W3CDTF">2021-12-09T08:06:00Z</dcterms:modified>
</cp:coreProperties>
</file>