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FD4" w14:textId="77777777" w:rsidR="003F6574" w:rsidRPr="003F6574" w:rsidRDefault="003F6574" w:rsidP="00DE6441">
      <w:pPr>
        <w:spacing w:line="276" w:lineRule="auto"/>
        <w:jc w:val="both"/>
      </w:pPr>
    </w:p>
    <w:p w14:paraId="5ADD2D3F" w14:textId="77777777" w:rsidR="00C26088" w:rsidRDefault="00C26088" w:rsidP="00DE6441">
      <w:pPr>
        <w:spacing w:line="276" w:lineRule="auto"/>
        <w:jc w:val="both"/>
      </w:pPr>
    </w:p>
    <w:p w14:paraId="1E1ACBA3" w14:textId="4730A799" w:rsidR="00A26663" w:rsidRPr="003F6574" w:rsidRDefault="00A26663" w:rsidP="00EB0480">
      <w:pPr>
        <w:spacing w:line="276" w:lineRule="auto"/>
        <w:jc w:val="both"/>
      </w:pPr>
      <w:r w:rsidRPr="003F6574">
        <w:t xml:space="preserve">Zamawiający Gmina Miasto Szczecin – Zakład Usług Komunalnych, zgodnie </w:t>
      </w:r>
      <w:r w:rsidRPr="003F6574">
        <w:br/>
        <w:t xml:space="preserve">z art. 253 ust. 2 ustawy z dnia 11 września 2019 r. Prawo zamówień publicznych </w:t>
      </w:r>
      <w:r w:rsidR="0071178A">
        <w:br/>
      </w:r>
      <w:r w:rsidRPr="003F6574">
        <w:t>(</w:t>
      </w:r>
      <w:r w:rsidR="00AF4672">
        <w:t xml:space="preserve">t.j. </w:t>
      </w:r>
      <w:r w:rsidRPr="003F6574">
        <w:t>Dz. U. z 20</w:t>
      </w:r>
      <w:r w:rsidR="00335D5E">
        <w:t>2</w:t>
      </w:r>
      <w:r w:rsidR="0071178A">
        <w:t>4</w:t>
      </w:r>
      <w:r w:rsidRPr="003F6574">
        <w:t xml:space="preserve"> r. poz. </w:t>
      </w:r>
      <w:r w:rsidR="0071178A">
        <w:t>1320</w:t>
      </w:r>
      <w:r w:rsidRPr="003F6574">
        <w:t>; dalej usta</w:t>
      </w:r>
      <w:r w:rsidR="0071178A">
        <w:t>wa</w:t>
      </w:r>
      <w:r w:rsidRPr="003F6574">
        <w:t xml:space="preserve">) zawiadamia, że w postępowaniu o udzielenie zamówienia publicznego w trybie podstawowym pn. </w:t>
      </w:r>
    </w:p>
    <w:p w14:paraId="5E824A79" w14:textId="4BEAC5FC" w:rsidR="00A26663" w:rsidRDefault="00A26663" w:rsidP="00EB0480">
      <w:pPr>
        <w:spacing w:line="276" w:lineRule="auto"/>
        <w:jc w:val="both"/>
        <w:rPr>
          <w:b/>
          <w:bCs/>
        </w:rPr>
      </w:pPr>
    </w:p>
    <w:p w14:paraId="677889F6" w14:textId="77777777" w:rsidR="00BA44A7" w:rsidRDefault="00BA44A7" w:rsidP="00EB0480">
      <w:pPr>
        <w:spacing w:line="276" w:lineRule="auto"/>
        <w:jc w:val="both"/>
        <w:rPr>
          <w:b/>
          <w:bCs/>
        </w:rPr>
      </w:pPr>
    </w:p>
    <w:p w14:paraId="73ED6589" w14:textId="6C9A0018" w:rsidR="00D066ED" w:rsidRPr="00D066ED" w:rsidRDefault="00D066ED" w:rsidP="00EB0480">
      <w:pPr>
        <w:spacing w:line="276" w:lineRule="auto"/>
        <w:jc w:val="center"/>
        <w:rPr>
          <w:b/>
          <w:bCs/>
        </w:rPr>
      </w:pPr>
      <w:r w:rsidRPr="00D066ED">
        <w:rPr>
          <w:b/>
          <w:bCs/>
        </w:rPr>
        <w:t>„</w:t>
      </w:r>
      <w:r w:rsidR="00514FB7">
        <w:rPr>
          <w:b/>
          <w:bCs/>
        </w:rPr>
        <w:t>Opróżnianie bezodpływowych zbiorników wód odciekowych na zamkniętym składowisku odpadów w Sierakowie gm. Police ze zrzutem tych wód w punkcie zlewnym oczyszczalni ścieków ZWiK Sp. z o.o.</w:t>
      </w:r>
      <w:r w:rsidRPr="00D066ED">
        <w:rPr>
          <w:b/>
          <w:bCs/>
        </w:rPr>
        <w:t>”</w:t>
      </w:r>
    </w:p>
    <w:p w14:paraId="2DAA5E19" w14:textId="77777777" w:rsidR="00A0114E" w:rsidRPr="003F6574" w:rsidRDefault="00A0114E" w:rsidP="00EB0480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3F6574" w:rsidRDefault="00A26663" w:rsidP="00EB0480">
      <w:pPr>
        <w:spacing w:line="276" w:lineRule="auto"/>
        <w:jc w:val="both"/>
      </w:pPr>
    </w:p>
    <w:p w14:paraId="266509C9" w14:textId="787A9653" w:rsidR="007A3004" w:rsidRPr="003F6574" w:rsidRDefault="007A3004" w:rsidP="00EB0480">
      <w:pPr>
        <w:spacing w:line="276" w:lineRule="auto"/>
        <w:jc w:val="both"/>
      </w:pPr>
      <w:r w:rsidRPr="003F6574">
        <w:t>dokonuje wyboru najkorzystniejszej oferty, zgodnie z art. 239 ustawy, złożonej przez:</w:t>
      </w:r>
    </w:p>
    <w:p w14:paraId="16B1CFD7" w14:textId="77777777" w:rsidR="00D066ED" w:rsidRDefault="00D066ED" w:rsidP="00EB0480">
      <w:pPr>
        <w:spacing w:line="276" w:lineRule="auto"/>
        <w:jc w:val="both"/>
        <w:rPr>
          <w:i/>
        </w:rPr>
      </w:pPr>
      <w:bookmarkStart w:id="0" w:name="_Hlk131501902"/>
    </w:p>
    <w:bookmarkEnd w:id="0"/>
    <w:p w14:paraId="2A15EB2D" w14:textId="77777777" w:rsidR="00514FB7" w:rsidRDefault="00514FB7" w:rsidP="00EB0480">
      <w:pPr>
        <w:spacing w:line="276" w:lineRule="auto"/>
        <w:ind w:left="4282" w:hanging="4282"/>
        <w:jc w:val="both"/>
        <w:rPr>
          <w:b/>
          <w:bCs/>
        </w:rPr>
      </w:pPr>
      <w:r>
        <w:rPr>
          <w:b/>
          <w:bCs/>
        </w:rPr>
        <w:t>Firma Handlowa</w:t>
      </w:r>
    </w:p>
    <w:p w14:paraId="25EBD3AC" w14:textId="77777777" w:rsidR="00514FB7" w:rsidRDefault="00514FB7" w:rsidP="00EB0480">
      <w:pPr>
        <w:spacing w:line="276" w:lineRule="auto"/>
        <w:ind w:left="4282" w:hanging="4282"/>
        <w:jc w:val="both"/>
        <w:rPr>
          <w:b/>
          <w:bCs/>
        </w:rPr>
      </w:pPr>
      <w:r>
        <w:rPr>
          <w:b/>
          <w:bCs/>
        </w:rPr>
        <w:t>Sławomir Dąbrowski</w:t>
      </w:r>
    </w:p>
    <w:p w14:paraId="63243B68" w14:textId="77777777" w:rsidR="00514FB7" w:rsidRDefault="00514FB7" w:rsidP="00EB0480">
      <w:pPr>
        <w:spacing w:line="276" w:lineRule="auto"/>
        <w:ind w:left="4282" w:hanging="4282"/>
        <w:jc w:val="both"/>
        <w:rPr>
          <w:b/>
          <w:bCs/>
        </w:rPr>
      </w:pPr>
      <w:r>
        <w:rPr>
          <w:b/>
          <w:bCs/>
        </w:rPr>
        <w:t>ul. Żaglowa 9/1</w:t>
      </w:r>
    </w:p>
    <w:p w14:paraId="00080164" w14:textId="77777777" w:rsidR="00514FB7" w:rsidRDefault="00514FB7" w:rsidP="00EB0480">
      <w:pPr>
        <w:spacing w:line="276" w:lineRule="auto"/>
        <w:ind w:left="4282" w:hanging="4282"/>
        <w:jc w:val="both"/>
        <w:rPr>
          <w:b/>
          <w:bCs/>
        </w:rPr>
      </w:pPr>
      <w:r>
        <w:rPr>
          <w:b/>
          <w:bCs/>
        </w:rPr>
        <w:t>Szczecin 70-832</w:t>
      </w:r>
    </w:p>
    <w:p w14:paraId="4E2A0F6D" w14:textId="77777777" w:rsidR="00514FB7" w:rsidRDefault="00514FB7" w:rsidP="00EB0480">
      <w:pPr>
        <w:tabs>
          <w:tab w:val="left" w:pos="4111"/>
          <w:tab w:val="left" w:pos="5103"/>
        </w:tabs>
        <w:spacing w:line="276" w:lineRule="auto"/>
        <w:jc w:val="both"/>
        <w:rPr>
          <w:i/>
          <w:iCs/>
        </w:rPr>
      </w:pPr>
    </w:p>
    <w:p w14:paraId="3E9EA7FC" w14:textId="77777777" w:rsidR="00514FB7" w:rsidRDefault="00514FB7" w:rsidP="00EB0480">
      <w:pPr>
        <w:tabs>
          <w:tab w:val="left" w:pos="4111"/>
          <w:tab w:val="left" w:pos="5103"/>
        </w:tabs>
        <w:spacing w:line="276" w:lineRule="auto"/>
        <w:jc w:val="both"/>
        <w:rPr>
          <w:i/>
          <w:iCs/>
        </w:rPr>
      </w:pPr>
    </w:p>
    <w:p w14:paraId="679F386D" w14:textId="77777777" w:rsidR="00514FB7" w:rsidRDefault="00514FB7" w:rsidP="00EB0480">
      <w:pPr>
        <w:spacing w:line="276" w:lineRule="auto"/>
        <w:jc w:val="both"/>
        <w:rPr>
          <w:i/>
        </w:rPr>
      </w:pPr>
      <w:r>
        <w:rPr>
          <w:i/>
        </w:rPr>
        <w:t>Punktacja:</w:t>
      </w:r>
    </w:p>
    <w:p w14:paraId="62448B2E" w14:textId="77777777" w:rsidR="00514FB7" w:rsidRDefault="00514FB7" w:rsidP="00EB0480">
      <w:pPr>
        <w:spacing w:line="276" w:lineRule="auto"/>
        <w:ind w:left="34"/>
        <w:jc w:val="both"/>
      </w:pPr>
      <w:r>
        <w:rPr>
          <w:u w:val="single"/>
        </w:rPr>
        <w:t>Oferta nr 1</w:t>
      </w:r>
      <w:r>
        <w:t xml:space="preserve"> – Firma Handlowa Sławomir Dąbrowski, ul. Żaglowa 9/1, 70-832 Szczecin</w:t>
      </w:r>
    </w:p>
    <w:p w14:paraId="7A9C5EE4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  <w:r>
        <w:t>C</w:t>
      </w:r>
      <w:r>
        <w:rPr>
          <w:color w:val="000000"/>
        </w:rPr>
        <w:t xml:space="preserve"> = </w:t>
      </w:r>
      <w:r>
        <w:rPr>
          <w:bCs/>
          <w:iCs/>
        </w:rPr>
        <w:t xml:space="preserve">24,00 </w:t>
      </w:r>
      <w:r>
        <w:rPr>
          <w:color w:val="000000"/>
        </w:rPr>
        <w:t>zł / 24,00 zł x 100 pkt x 60 % =  60,00 pkt</w:t>
      </w:r>
    </w:p>
    <w:p w14:paraId="5BF14258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E = 20,00 pkt</w:t>
      </w:r>
    </w:p>
    <w:p w14:paraId="518B0B00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 = 10,00 pkt</w:t>
      </w:r>
    </w:p>
    <w:p w14:paraId="5E31E174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 = 60,00 pkt + 20 pkt + 10,00 pkt = 90,00 pkt</w:t>
      </w:r>
    </w:p>
    <w:p w14:paraId="24E53702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p w14:paraId="087BFE34" w14:textId="77777777" w:rsidR="00514FB7" w:rsidRDefault="00514FB7" w:rsidP="00EB0480">
      <w:pPr>
        <w:spacing w:line="276" w:lineRule="auto"/>
        <w:ind w:left="34"/>
        <w:jc w:val="both"/>
      </w:pPr>
      <w:r>
        <w:rPr>
          <w:u w:val="single"/>
        </w:rPr>
        <w:t>Oferta nr 2</w:t>
      </w:r>
      <w:r>
        <w:t xml:space="preserve"> – Firma Usługowa Przemysław Pawlik, Łęczyca 2, 73-112 Stara Dąbrowa</w:t>
      </w:r>
    </w:p>
    <w:p w14:paraId="17D3C664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  <w:r>
        <w:t>C</w:t>
      </w:r>
      <w:r>
        <w:rPr>
          <w:color w:val="000000"/>
        </w:rPr>
        <w:t xml:space="preserve"> = </w:t>
      </w:r>
      <w:r>
        <w:rPr>
          <w:bCs/>
          <w:iCs/>
        </w:rPr>
        <w:t xml:space="preserve">24,00 </w:t>
      </w:r>
      <w:r>
        <w:rPr>
          <w:color w:val="000000"/>
        </w:rPr>
        <w:t>zł / 33,46 zł x 100 pkt x 60 % =  43,04 pkt</w:t>
      </w:r>
    </w:p>
    <w:p w14:paraId="326EB854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E = 20,00 pkt</w:t>
      </w:r>
    </w:p>
    <w:p w14:paraId="5CA24BBA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 = 10,00 pkt</w:t>
      </w:r>
    </w:p>
    <w:p w14:paraId="593FF6E9" w14:textId="77777777" w:rsidR="00514FB7" w:rsidRDefault="00514FB7" w:rsidP="00EB0480">
      <w:pPr>
        <w:tabs>
          <w:tab w:val="left" w:pos="-581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 = 43,04 pkt + 20 pkt + 10,00 pkt = 73,04 pkt</w:t>
      </w:r>
    </w:p>
    <w:p w14:paraId="4E11CA7C" w14:textId="42ACE1AF" w:rsidR="004F4F85" w:rsidRPr="003F6574" w:rsidRDefault="004F4F85" w:rsidP="00514FB7">
      <w:pPr>
        <w:tabs>
          <w:tab w:val="left" w:pos="0"/>
        </w:tabs>
        <w:spacing w:line="276" w:lineRule="auto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061DE"/>
    <w:rsid w:val="0001124C"/>
    <w:rsid w:val="0001349A"/>
    <w:rsid w:val="000C16C6"/>
    <w:rsid w:val="000E388F"/>
    <w:rsid w:val="00124552"/>
    <w:rsid w:val="00141D22"/>
    <w:rsid w:val="00152138"/>
    <w:rsid w:val="001A7C04"/>
    <w:rsid w:val="001B0890"/>
    <w:rsid w:val="00203EB2"/>
    <w:rsid w:val="00204CFD"/>
    <w:rsid w:val="00211AF9"/>
    <w:rsid w:val="002132D7"/>
    <w:rsid w:val="002939D6"/>
    <w:rsid w:val="002F1EDB"/>
    <w:rsid w:val="00335D5E"/>
    <w:rsid w:val="003669AC"/>
    <w:rsid w:val="00366E44"/>
    <w:rsid w:val="00380D1B"/>
    <w:rsid w:val="003C0026"/>
    <w:rsid w:val="003E7B6A"/>
    <w:rsid w:val="003F6574"/>
    <w:rsid w:val="0040674D"/>
    <w:rsid w:val="00431F74"/>
    <w:rsid w:val="004B3616"/>
    <w:rsid w:val="004C022B"/>
    <w:rsid w:val="004F4F85"/>
    <w:rsid w:val="0051414F"/>
    <w:rsid w:val="00514FB7"/>
    <w:rsid w:val="005C4412"/>
    <w:rsid w:val="00611283"/>
    <w:rsid w:val="006148E1"/>
    <w:rsid w:val="00666176"/>
    <w:rsid w:val="00670BE9"/>
    <w:rsid w:val="0067383E"/>
    <w:rsid w:val="006D23C8"/>
    <w:rsid w:val="0071178A"/>
    <w:rsid w:val="00766B6E"/>
    <w:rsid w:val="007677BB"/>
    <w:rsid w:val="00787FB5"/>
    <w:rsid w:val="007A3004"/>
    <w:rsid w:val="00800572"/>
    <w:rsid w:val="00801EC5"/>
    <w:rsid w:val="00824C55"/>
    <w:rsid w:val="00864201"/>
    <w:rsid w:val="009001D6"/>
    <w:rsid w:val="009119BA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A6A6A"/>
    <w:rsid w:val="00AC3C32"/>
    <w:rsid w:val="00AD32FD"/>
    <w:rsid w:val="00AF4672"/>
    <w:rsid w:val="00B606EA"/>
    <w:rsid w:val="00BA44A7"/>
    <w:rsid w:val="00BC1355"/>
    <w:rsid w:val="00C01D26"/>
    <w:rsid w:val="00C13F96"/>
    <w:rsid w:val="00C20ED4"/>
    <w:rsid w:val="00C26088"/>
    <w:rsid w:val="00C47D54"/>
    <w:rsid w:val="00C60264"/>
    <w:rsid w:val="00C679C6"/>
    <w:rsid w:val="00CA64C3"/>
    <w:rsid w:val="00D029A9"/>
    <w:rsid w:val="00D066ED"/>
    <w:rsid w:val="00D11986"/>
    <w:rsid w:val="00D13A2C"/>
    <w:rsid w:val="00D50E96"/>
    <w:rsid w:val="00D56BF4"/>
    <w:rsid w:val="00D63DC3"/>
    <w:rsid w:val="00D82AC3"/>
    <w:rsid w:val="00D90CB9"/>
    <w:rsid w:val="00DE6441"/>
    <w:rsid w:val="00E009B1"/>
    <w:rsid w:val="00E704E8"/>
    <w:rsid w:val="00E85384"/>
    <w:rsid w:val="00EA2292"/>
    <w:rsid w:val="00EA4BAA"/>
    <w:rsid w:val="00EB0480"/>
    <w:rsid w:val="00EC370F"/>
    <w:rsid w:val="00F26D64"/>
    <w:rsid w:val="00F54CA4"/>
    <w:rsid w:val="00F6252C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28</cp:revision>
  <cp:lastPrinted>2023-04-04T10:52:00Z</cp:lastPrinted>
  <dcterms:created xsi:type="dcterms:W3CDTF">2021-11-16T08:48:00Z</dcterms:created>
  <dcterms:modified xsi:type="dcterms:W3CDTF">2024-12-20T07:53:00Z</dcterms:modified>
</cp:coreProperties>
</file>