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5B5C58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5B5C58">
        <w:rPr>
          <w:rFonts w:ascii="Palatino Linotype" w:hAnsi="Palatino Linotype"/>
          <w:sz w:val="22"/>
          <w:szCs w:val="22"/>
        </w:rPr>
        <w:t xml:space="preserve"> </w:t>
      </w:r>
      <w:r w:rsidR="00D70D1A" w:rsidRPr="005B5C58">
        <w:rPr>
          <w:rFonts w:ascii="Palatino Linotype" w:hAnsi="Palatino Linotype" w:cs="Calibri"/>
          <w:sz w:val="22"/>
          <w:szCs w:val="22"/>
        </w:rPr>
        <w:tab/>
      </w:r>
    </w:p>
    <w:p w14:paraId="756AEE03" w14:textId="0F7DE480" w:rsidR="0094199B" w:rsidRPr="0032034E" w:rsidRDefault="00AC7CC8" w:rsidP="00AD32D4">
      <w:pPr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32034E">
        <w:rPr>
          <w:rFonts w:ascii="Palatino Linotype" w:hAnsi="Palatino Linotype"/>
          <w:sz w:val="20"/>
          <w:szCs w:val="20"/>
        </w:rPr>
        <w:t>Nr postępowania ZP/3/2022/ZO</w:t>
      </w:r>
      <w:r w:rsidR="00AD32D4" w:rsidRPr="0032034E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                                                     </w:t>
      </w:r>
      <w:r w:rsidR="0032034E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          </w:t>
      </w:r>
      <w:r w:rsidR="00AD32D4" w:rsidRPr="0032034E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         </w:t>
      </w:r>
      <w:r w:rsidR="00D70D1A" w:rsidRPr="0032034E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7D4FF8" w:rsidRPr="0032034E">
        <w:rPr>
          <w:rFonts w:ascii="Palatino Linotype" w:hAnsi="Palatino Linotype" w:cs="Calibri"/>
          <w:color w:val="FF0000"/>
          <w:sz w:val="20"/>
          <w:szCs w:val="20"/>
        </w:rPr>
        <w:t xml:space="preserve"> </w:t>
      </w:r>
      <w:r w:rsidR="0073358F" w:rsidRPr="0032034E">
        <w:rPr>
          <w:rFonts w:ascii="Palatino Linotype" w:hAnsi="Palatino Linotype" w:cs="Calibri"/>
          <w:color w:val="000000" w:themeColor="text1"/>
          <w:sz w:val="20"/>
          <w:szCs w:val="20"/>
        </w:rPr>
        <w:t>11</w:t>
      </w:r>
      <w:r w:rsidRPr="0032034E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736E5D" w:rsidRPr="0032034E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622F30" w:rsidRPr="0032034E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43692D" w:rsidRPr="0032034E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736E5D" w:rsidRPr="0032034E">
        <w:rPr>
          <w:rFonts w:ascii="Palatino Linotype" w:hAnsi="Palatino Linotype" w:cs="Calibri"/>
          <w:color w:val="000000" w:themeColor="text1"/>
          <w:sz w:val="20"/>
          <w:szCs w:val="20"/>
        </w:rPr>
        <w:t>2</w:t>
      </w:r>
      <w:r w:rsidR="00D70D1A" w:rsidRPr="0032034E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32034E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6521A253" w14:textId="4DCC32DB" w:rsidR="00AD32D4" w:rsidRDefault="00AD32D4" w:rsidP="00AD32D4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2DC7CECE" w14:textId="77777777" w:rsidR="00AD32D4" w:rsidRPr="005B5C58" w:rsidRDefault="00AD32D4" w:rsidP="00AD32D4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0BBD48FA" w14:textId="7015C8AB" w:rsidR="007007C0" w:rsidRDefault="00AC7CC8" w:rsidP="0032034E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ODPOWIE</w:t>
      </w:r>
      <w:r w:rsidR="0073358F">
        <w:rPr>
          <w:rFonts w:ascii="Palatino Linotype" w:hAnsi="Palatino Linotype" w:cs="Calibri"/>
          <w:b/>
          <w:bCs/>
          <w:sz w:val="22"/>
          <w:szCs w:val="22"/>
        </w:rPr>
        <w:t>DŹ</w:t>
      </w:r>
      <w:r w:rsidR="005B10ED">
        <w:rPr>
          <w:rFonts w:ascii="Palatino Linotype" w:hAnsi="Palatino Linotype" w:cs="Calibri"/>
          <w:b/>
          <w:bCs/>
          <w:sz w:val="22"/>
          <w:szCs w:val="22"/>
        </w:rPr>
        <w:t xml:space="preserve"> NR </w:t>
      </w:r>
      <w:r w:rsidR="0073358F">
        <w:rPr>
          <w:rFonts w:ascii="Palatino Linotype" w:hAnsi="Palatino Linotype" w:cs="Calibri"/>
          <w:b/>
          <w:bCs/>
          <w:sz w:val="22"/>
          <w:szCs w:val="22"/>
        </w:rPr>
        <w:t>3</w:t>
      </w:r>
    </w:p>
    <w:p w14:paraId="0EC04302" w14:textId="77777777" w:rsidR="0032034E" w:rsidRPr="005B5C58" w:rsidRDefault="0032034E" w:rsidP="0032034E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C6E332F" w14:textId="4C02A133" w:rsidR="00484565" w:rsidRPr="005B5C58" w:rsidRDefault="00AC7CC8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Dot. zaproszenia do składania ofert</w:t>
      </w:r>
      <w:r w:rsidR="00D87C91" w:rsidRPr="005B5C5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na </w:t>
      </w:r>
      <w:r w:rsidRPr="00AD32D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„</w:t>
      </w:r>
      <w:r w:rsidRPr="00F41867">
        <w:rPr>
          <w:rFonts w:ascii="Palatino Linotype" w:hAnsi="Palatino Linotype" w:cs="Times New Roman"/>
          <w:b/>
          <w:color w:val="000000"/>
          <w:sz w:val="20"/>
          <w:szCs w:val="20"/>
        </w:rPr>
        <w:t>Sukcesywną dostawę gazów medycznych i technicznych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>”,</w:t>
      </w:r>
      <w:r w:rsidR="003237E7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>Zamawiający przekazuje treść zapyta</w:t>
      </w:r>
      <w:r w:rsidR="007A1814">
        <w:rPr>
          <w:rFonts w:ascii="Palatino Linotype" w:hAnsi="Palatino Linotype" w:cs="Times New Roman"/>
          <w:bCs/>
          <w:color w:val="000000"/>
          <w:sz w:val="20"/>
          <w:szCs w:val="20"/>
        </w:rPr>
        <w:t>nia</w:t>
      </w:r>
      <w:r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 wraz z udzielo</w:t>
      </w:r>
      <w:r w:rsidR="007A1814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ną </w:t>
      </w:r>
      <w:r w:rsidR="007A1814"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>odpowied</w:t>
      </w:r>
      <w:r w:rsidR="007A1814">
        <w:rPr>
          <w:rFonts w:ascii="Palatino Linotype" w:hAnsi="Palatino Linotype" w:cs="Times New Roman"/>
          <w:bCs/>
          <w:color w:val="000000"/>
          <w:sz w:val="20"/>
          <w:szCs w:val="20"/>
        </w:rPr>
        <w:t>zią</w:t>
      </w:r>
      <w:r w:rsidR="00923D4D">
        <w:rPr>
          <w:rFonts w:ascii="Palatino Linotype" w:hAnsi="Palatino Linotype" w:cs="Times New Roman"/>
          <w:bCs/>
          <w:color w:val="000000"/>
          <w:sz w:val="20"/>
          <w:szCs w:val="20"/>
        </w:rPr>
        <w:t>:</w:t>
      </w:r>
    </w:p>
    <w:p w14:paraId="4FFECA88" w14:textId="77777777" w:rsidR="0073358F" w:rsidRDefault="0073358F" w:rsidP="00D11419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0" w:name="_Hlk97106773"/>
    </w:p>
    <w:p w14:paraId="1BDA3F23" w14:textId="39180D87" w:rsidR="00E41737" w:rsidRDefault="00E41737" w:rsidP="00D11419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71D4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</w:t>
      </w:r>
      <w:r w:rsidR="0073358F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:</w:t>
      </w:r>
    </w:p>
    <w:p w14:paraId="1203EDCC" w14:textId="77777777" w:rsidR="0073358F" w:rsidRPr="0073358F" w:rsidRDefault="0073358F" w:rsidP="0073358F">
      <w:pPr>
        <w:pStyle w:val="Default"/>
        <w:rPr>
          <w:rFonts w:ascii="Palatino Linotype" w:hAnsi="Palatino Linotype"/>
          <w:sz w:val="18"/>
          <w:szCs w:val="18"/>
        </w:rPr>
      </w:pPr>
      <w:proofErr w:type="spellStart"/>
      <w:r w:rsidRPr="0073358F">
        <w:rPr>
          <w:rFonts w:ascii="Palatino Linotype" w:hAnsi="Palatino Linotype"/>
          <w:sz w:val="18"/>
          <w:szCs w:val="18"/>
        </w:rPr>
        <w:t>Niniejszym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w </w:t>
      </w:r>
      <w:proofErr w:type="spellStart"/>
      <w:r w:rsidRPr="0073358F">
        <w:rPr>
          <w:rFonts w:ascii="Palatino Linotype" w:hAnsi="Palatino Linotype"/>
          <w:sz w:val="18"/>
          <w:szCs w:val="18"/>
        </w:rPr>
        <w:t>nawiązaniu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do </w:t>
      </w:r>
      <w:proofErr w:type="spellStart"/>
      <w:r w:rsidRPr="0073358F">
        <w:rPr>
          <w:rFonts w:ascii="Palatino Linotype" w:hAnsi="Palatino Linotype"/>
          <w:sz w:val="18"/>
          <w:szCs w:val="18"/>
        </w:rPr>
        <w:t>odpowiedzi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Pr="0073358F">
        <w:rPr>
          <w:rFonts w:ascii="Palatino Linotype" w:hAnsi="Palatino Linotype"/>
          <w:sz w:val="18"/>
          <w:szCs w:val="18"/>
        </w:rPr>
        <w:t>dnia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07.03.2022r </w:t>
      </w:r>
      <w:proofErr w:type="spellStart"/>
      <w:r w:rsidRPr="0073358F">
        <w:rPr>
          <w:rFonts w:ascii="Palatino Linotype" w:hAnsi="Palatino Linotype"/>
          <w:sz w:val="18"/>
          <w:szCs w:val="18"/>
        </w:rPr>
        <w:t>zwracam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się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do </w:t>
      </w:r>
      <w:proofErr w:type="spellStart"/>
      <w:r w:rsidRPr="0073358F">
        <w:rPr>
          <w:rFonts w:ascii="Palatino Linotype" w:hAnsi="Palatino Linotype"/>
          <w:sz w:val="18"/>
          <w:szCs w:val="18"/>
        </w:rPr>
        <w:t>Państwa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Pr="0073358F">
        <w:rPr>
          <w:rFonts w:ascii="Palatino Linotype" w:hAnsi="Palatino Linotype"/>
          <w:sz w:val="18"/>
          <w:szCs w:val="18"/>
        </w:rPr>
        <w:t>prośbą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 w:rsidRPr="0073358F">
        <w:rPr>
          <w:rFonts w:ascii="Palatino Linotype" w:hAnsi="Palatino Linotype"/>
          <w:sz w:val="18"/>
          <w:szCs w:val="18"/>
        </w:rPr>
        <w:t>kolejne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wyjaśnienie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i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zmianę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następujących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kwestii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zawartych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w </w:t>
      </w:r>
      <w:proofErr w:type="spellStart"/>
      <w:r w:rsidRPr="0073358F">
        <w:rPr>
          <w:rFonts w:ascii="Palatino Linotype" w:hAnsi="Palatino Linotype"/>
          <w:sz w:val="18"/>
          <w:szCs w:val="18"/>
        </w:rPr>
        <w:t>Zaproszeniu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do </w:t>
      </w:r>
      <w:proofErr w:type="spellStart"/>
      <w:r w:rsidRPr="0073358F">
        <w:rPr>
          <w:rFonts w:ascii="Palatino Linotype" w:hAnsi="Palatino Linotype"/>
          <w:sz w:val="18"/>
          <w:szCs w:val="18"/>
        </w:rPr>
        <w:t>składania</w:t>
      </w:r>
      <w:proofErr w:type="spellEnd"/>
      <w:r w:rsidRPr="0073358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73358F">
        <w:rPr>
          <w:rFonts w:ascii="Palatino Linotype" w:hAnsi="Palatino Linotype"/>
          <w:sz w:val="18"/>
          <w:szCs w:val="18"/>
        </w:rPr>
        <w:t>ofert</w:t>
      </w:r>
      <w:proofErr w:type="spellEnd"/>
      <w:r w:rsidRPr="0073358F">
        <w:rPr>
          <w:rFonts w:ascii="Palatino Linotype" w:hAnsi="Palatino Linotype"/>
          <w:sz w:val="18"/>
          <w:szCs w:val="18"/>
        </w:rPr>
        <w:t>:</w:t>
      </w:r>
    </w:p>
    <w:p w14:paraId="3BC67404" w14:textId="77777777" w:rsidR="0073358F" w:rsidRPr="0073358F" w:rsidRDefault="0073358F" w:rsidP="0073358F">
      <w:pPr>
        <w:pStyle w:val="Default"/>
        <w:rPr>
          <w:rFonts w:ascii="Palatino Linotype" w:hAnsi="Palatino Linotype"/>
          <w:sz w:val="18"/>
          <w:szCs w:val="18"/>
        </w:rPr>
      </w:pPr>
    </w:p>
    <w:p w14:paraId="475D8D2D" w14:textId="77777777" w:rsidR="0073358F" w:rsidRPr="0032034E" w:rsidRDefault="0073358F" w:rsidP="0073358F">
      <w:pPr>
        <w:widowControl/>
        <w:suppressAutoHyphens w:val="0"/>
        <w:jc w:val="both"/>
        <w:rPr>
          <w:rFonts w:ascii="Palatino Linotype" w:hAnsi="Palatino Linotype" w:cs="Helvetica-Bold"/>
          <w:color w:val="000000"/>
          <w:sz w:val="18"/>
          <w:szCs w:val="18"/>
          <w:u w:val="single"/>
        </w:rPr>
      </w:pPr>
      <w:r w:rsidRPr="0032034E">
        <w:rPr>
          <w:rFonts w:ascii="Palatino Linotype" w:hAnsi="Palatino Linotype" w:cs="Helvetica-Bold"/>
          <w:color w:val="000000"/>
          <w:sz w:val="18"/>
          <w:szCs w:val="18"/>
          <w:u w:val="single"/>
        </w:rPr>
        <w:t xml:space="preserve">Skoro </w:t>
      </w:r>
      <w:proofErr w:type="spellStart"/>
      <w:r w:rsidRPr="0032034E">
        <w:rPr>
          <w:rFonts w:ascii="Palatino Linotype" w:hAnsi="Palatino Linotype" w:cs="Helvetica-Bold"/>
          <w:color w:val="000000"/>
          <w:sz w:val="18"/>
          <w:szCs w:val="18"/>
          <w:u w:val="single"/>
        </w:rPr>
        <w:t>Zamawiajcy</w:t>
      </w:r>
      <w:proofErr w:type="spellEnd"/>
      <w:r w:rsidRPr="0032034E">
        <w:rPr>
          <w:rFonts w:ascii="Palatino Linotype" w:hAnsi="Palatino Linotype" w:cs="Helvetica-Bold"/>
          <w:color w:val="000000"/>
          <w:sz w:val="18"/>
          <w:szCs w:val="18"/>
          <w:u w:val="single"/>
        </w:rPr>
        <w:t xml:space="preserve"> w odpowiedzi na pytanie nr 14 pisze/odpowiada:</w:t>
      </w:r>
    </w:p>
    <w:p w14:paraId="6AFDDB60" w14:textId="77777777" w:rsidR="0073358F" w:rsidRPr="0032034E" w:rsidRDefault="0073358F" w:rsidP="0073358F">
      <w:pPr>
        <w:pStyle w:val="Default"/>
        <w:jc w:val="both"/>
        <w:rPr>
          <w:rFonts w:ascii="Palatino Linotype" w:hAnsi="Palatino Linotype"/>
          <w:sz w:val="18"/>
          <w:szCs w:val="18"/>
        </w:rPr>
      </w:pPr>
      <w:r w:rsidRPr="0032034E">
        <w:rPr>
          <w:rFonts w:ascii="Palatino Linotype" w:hAnsi="Palatino Linotype"/>
          <w:sz w:val="18"/>
          <w:szCs w:val="18"/>
        </w:rPr>
        <w:t>„</w:t>
      </w:r>
      <w:proofErr w:type="spellStart"/>
      <w:r w:rsidRPr="0032034E">
        <w:rPr>
          <w:rFonts w:ascii="Palatino Linotype" w:hAnsi="Palatino Linotype"/>
          <w:sz w:val="18"/>
          <w:szCs w:val="18"/>
        </w:rPr>
        <w:t>Prosimy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 w:rsidRPr="0032034E">
        <w:rPr>
          <w:rFonts w:ascii="Palatino Linotype" w:hAnsi="Palatino Linotype"/>
          <w:sz w:val="18"/>
          <w:szCs w:val="18"/>
        </w:rPr>
        <w:t>dopisanie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we </w:t>
      </w:r>
      <w:proofErr w:type="spellStart"/>
      <w:r w:rsidRPr="0032034E">
        <w:rPr>
          <w:rFonts w:ascii="Palatino Linotype" w:hAnsi="Palatino Linotype"/>
          <w:sz w:val="18"/>
          <w:szCs w:val="18"/>
        </w:rPr>
        <w:t>wzorach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następującego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paragrafu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: </w:t>
      </w:r>
    </w:p>
    <w:p w14:paraId="27D5DE86" w14:textId="77777777" w:rsidR="0073358F" w:rsidRPr="0032034E" w:rsidRDefault="0073358F" w:rsidP="0073358F">
      <w:pPr>
        <w:pStyle w:val="Default"/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32034E">
        <w:rPr>
          <w:rFonts w:ascii="Palatino Linotype" w:hAnsi="Palatino Linotype"/>
          <w:sz w:val="18"/>
          <w:szCs w:val="18"/>
        </w:rPr>
        <w:t>Siła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Wyższa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</w:p>
    <w:p w14:paraId="52C67CD7" w14:textId="77777777" w:rsidR="0073358F" w:rsidRPr="0032034E" w:rsidRDefault="0073358F" w:rsidP="0073358F">
      <w:pPr>
        <w:jc w:val="both"/>
        <w:rPr>
          <w:rFonts w:ascii="Palatino Linotype" w:hAnsi="Palatino Linotype" w:cs="Helvetica-Bold"/>
          <w:color w:val="000000"/>
          <w:sz w:val="18"/>
          <w:szCs w:val="18"/>
          <w:u w:val="single"/>
        </w:rPr>
      </w:pPr>
      <w:r w:rsidRPr="0032034E">
        <w:rPr>
          <w:rFonts w:ascii="Palatino Linotype" w:hAnsi="Palatino Linotype"/>
          <w:color w:val="000000"/>
          <w:sz w:val="18"/>
          <w:szCs w:val="18"/>
        </w:rPr>
        <w:t xml:space="preserve">Jeżeli jedna ze stron nie będzie mogła wykonać zobowiązań wynikających z Umowy ze względu na zdarzenie lub okoliczności będące wynikiem Siły Wyższej, może bez ponoszenia odpowiedzialności zawiesić lub przerwać realizację obowiązków umownych </w:t>
      </w:r>
      <w:proofErr w:type="gramStart"/>
      <w:r w:rsidRPr="0032034E">
        <w:rPr>
          <w:rFonts w:ascii="Palatino Linotype" w:hAnsi="Palatino Linotype"/>
          <w:color w:val="000000"/>
          <w:sz w:val="18"/>
          <w:szCs w:val="18"/>
        </w:rPr>
        <w:t>( poza</w:t>
      </w:r>
      <w:proofErr w:type="gramEnd"/>
      <w:r w:rsidRPr="0032034E">
        <w:rPr>
          <w:rFonts w:ascii="Palatino Linotype" w:hAnsi="Palatino Linotype"/>
          <w:color w:val="000000"/>
          <w:sz w:val="18"/>
          <w:szCs w:val="18"/>
        </w:rPr>
        <w:t xml:space="preserve"> wymaganymi płatnościami ) na okres istnienia takich okoliczności.</w:t>
      </w:r>
    </w:p>
    <w:p w14:paraId="23B02CDB" w14:textId="77777777" w:rsidR="0073358F" w:rsidRPr="0032034E" w:rsidRDefault="0073358F" w:rsidP="0073358F">
      <w:pPr>
        <w:pStyle w:val="Domylnie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sz w:val="18"/>
          <w:szCs w:val="18"/>
          <w:lang w:eastAsia="pl-PL" w:bidi="ar-SA"/>
        </w:rPr>
      </w:pPr>
      <w:r w:rsidRPr="0032034E">
        <w:rPr>
          <w:rFonts w:ascii="Palatino Linotype" w:hAnsi="Palatino Linotype" w:cs="Helvetica-Bold"/>
          <w:color w:val="000000"/>
          <w:sz w:val="18"/>
          <w:szCs w:val="18"/>
          <w:lang w:eastAsia="pl-PL" w:bidi="ar-SA"/>
        </w:rPr>
        <w:t xml:space="preserve">Odpowiedź: </w:t>
      </w:r>
      <w:r w:rsidRPr="0032034E">
        <w:rPr>
          <w:rFonts w:ascii="Palatino Linotype" w:eastAsia="Times New Roman" w:hAnsi="Palatino Linotype" w:cs="Palatino Linotype"/>
          <w:color w:val="000000"/>
          <w:sz w:val="18"/>
          <w:szCs w:val="18"/>
          <w:lang w:eastAsia="pl-PL" w:bidi="ar-SA"/>
        </w:rPr>
        <w:t>Zamawiający wskazuje, że z art. 471 Kodeksu Cywilnego wynika, że dłużnik nie jest obowiązany do naprawienia szkody wynikłej z niewykonania lub nienależytego wykonania zobowiązania, jeżeli jest ono następstwem okoliczności, za które odpowiedzialności nie ponosi, co może obejmować również wypadki siły wyższej. W związku z tym nie zachodzi potrzeba odrębnego regulowania kwestii siły wyższej w umowach i dlatego Zamawiający podtrzymuje zapisy zaproszenia do składania ofert.”</w:t>
      </w:r>
    </w:p>
    <w:p w14:paraId="38B5A4DA" w14:textId="77777777" w:rsidR="0073358F" w:rsidRPr="0032034E" w:rsidRDefault="0073358F" w:rsidP="0073358F">
      <w:pPr>
        <w:pStyle w:val="Domylnie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sz w:val="18"/>
          <w:szCs w:val="18"/>
          <w:lang w:eastAsia="pl-PL" w:bidi="ar-SA"/>
        </w:rPr>
      </w:pPr>
    </w:p>
    <w:p w14:paraId="2B820A20" w14:textId="77777777" w:rsidR="0073358F" w:rsidRPr="0032034E" w:rsidRDefault="0073358F" w:rsidP="0073358F">
      <w:pPr>
        <w:pStyle w:val="Domylnie"/>
        <w:spacing w:after="0" w:line="240" w:lineRule="auto"/>
        <w:jc w:val="both"/>
        <w:rPr>
          <w:rFonts w:ascii="Palatino Linotype" w:hAnsi="Palatino Linotype"/>
          <w:color w:val="000000"/>
          <w:sz w:val="18"/>
          <w:szCs w:val="18"/>
        </w:rPr>
      </w:pPr>
      <w:r w:rsidRPr="0032034E">
        <w:rPr>
          <w:rFonts w:ascii="Palatino Linotype" w:eastAsia="Times New Roman" w:hAnsi="Palatino Linotype" w:cs="Palatino Linotype"/>
          <w:color w:val="000000"/>
          <w:sz w:val="18"/>
          <w:szCs w:val="18"/>
          <w:lang w:eastAsia="pl-PL" w:bidi="ar-SA"/>
        </w:rPr>
        <w:t xml:space="preserve">To jaki sens ma podtrzymywanie zapisu z odpowiedzi na pytanie 15 (poniżej) oraz odrębne regulowanie tychże kwestii skoro nie zachodzi potrzeba odrębnego ich </w:t>
      </w:r>
      <w:proofErr w:type="gramStart"/>
      <w:r w:rsidRPr="0032034E">
        <w:rPr>
          <w:rFonts w:ascii="Palatino Linotype" w:eastAsia="Times New Roman" w:hAnsi="Palatino Linotype" w:cs="Palatino Linotype"/>
          <w:color w:val="000000"/>
          <w:sz w:val="18"/>
          <w:szCs w:val="18"/>
          <w:lang w:eastAsia="pl-PL" w:bidi="ar-SA"/>
        </w:rPr>
        <w:t>regulowania ?</w:t>
      </w:r>
      <w:proofErr w:type="gramEnd"/>
    </w:p>
    <w:p w14:paraId="36CB39AE" w14:textId="77777777" w:rsidR="0073358F" w:rsidRPr="0032034E" w:rsidRDefault="0073358F" w:rsidP="0073358F">
      <w:pPr>
        <w:jc w:val="both"/>
        <w:rPr>
          <w:rFonts w:ascii="Palatino Linotype" w:hAnsi="Palatino Linotype" w:cs="Helvetica-Bold"/>
          <w:color w:val="000000"/>
          <w:sz w:val="18"/>
          <w:szCs w:val="18"/>
          <w:u w:val="single"/>
        </w:rPr>
      </w:pPr>
    </w:p>
    <w:p w14:paraId="2D7089B3" w14:textId="77777777" w:rsidR="0073358F" w:rsidRPr="0032034E" w:rsidRDefault="0073358F" w:rsidP="0073358F">
      <w:pPr>
        <w:jc w:val="both"/>
        <w:rPr>
          <w:rFonts w:ascii="Palatino Linotype" w:hAnsi="Palatino Linotype" w:cs="Helvetica-Bold"/>
          <w:color w:val="000000"/>
          <w:sz w:val="18"/>
          <w:szCs w:val="18"/>
          <w:u w:val="single"/>
        </w:rPr>
      </w:pPr>
      <w:r w:rsidRPr="0032034E">
        <w:rPr>
          <w:rFonts w:ascii="Palatino Linotype" w:hAnsi="Palatino Linotype" w:cs="Helvetica-Bold"/>
          <w:color w:val="000000"/>
          <w:sz w:val="18"/>
          <w:szCs w:val="18"/>
          <w:u w:val="single"/>
        </w:rPr>
        <w:t>„Pytanie nr 15.</w:t>
      </w:r>
    </w:p>
    <w:p w14:paraId="515F686D" w14:textId="77777777" w:rsidR="0073358F" w:rsidRPr="0032034E" w:rsidRDefault="0073358F" w:rsidP="0073358F">
      <w:pPr>
        <w:pStyle w:val="Default"/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32034E">
        <w:rPr>
          <w:rFonts w:ascii="Palatino Linotype" w:hAnsi="Palatino Linotype"/>
          <w:sz w:val="18"/>
          <w:szCs w:val="18"/>
        </w:rPr>
        <w:t>Prosimy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 w:rsidRPr="0032034E">
        <w:rPr>
          <w:rFonts w:ascii="Palatino Linotype" w:hAnsi="Palatino Linotype"/>
          <w:sz w:val="18"/>
          <w:szCs w:val="18"/>
        </w:rPr>
        <w:t>wykreślenie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Pr="0032034E">
        <w:rPr>
          <w:rFonts w:ascii="Palatino Linotype" w:hAnsi="Palatino Linotype"/>
          <w:sz w:val="18"/>
          <w:szCs w:val="18"/>
        </w:rPr>
        <w:t>Umów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absurdalnego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wymogu</w:t>
      </w:r>
      <w:proofErr w:type="spellEnd"/>
      <w:r w:rsidRPr="0032034E">
        <w:rPr>
          <w:rFonts w:ascii="Palatino Linotype" w:hAnsi="Palatino Linotype"/>
          <w:sz w:val="18"/>
          <w:szCs w:val="18"/>
        </w:rPr>
        <w:t>:  „</w:t>
      </w:r>
      <w:proofErr w:type="spellStart"/>
      <w:r w:rsidRPr="0032034E">
        <w:rPr>
          <w:rFonts w:ascii="Palatino Linotype" w:hAnsi="Palatino Linotype"/>
          <w:sz w:val="18"/>
          <w:szCs w:val="18"/>
        </w:rPr>
        <w:t>Wykonawca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zobowiązuje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się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zapewnić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ciągłość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dostaw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przedmiotu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umowy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w </w:t>
      </w:r>
      <w:proofErr w:type="spellStart"/>
      <w:r w:rsidRPr="0032034E">
        <w:rPr>
          <w:rFonts w:ascii="Palatino Linotype" w:hAnsi="Palatino Linotype"/>
          <w:sz w:val="18"/>
          <w:szCs w:val="18"/>
        </w:rPr>
        <w:t>sytuacji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zagrożenia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państwa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i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w </w:t>
      </w:r>
      <w:proofErr w:type="spellStart"/>
      <w:r w:rsidRPr="0032034E">
        <w:rPr>
          <w:rFonts w:ascii="Palatino Linotype" w:hAnsi="Palatino Linotype"/>
          <w:sz w:val="18"/>
          <w:szCs w:val="18"/>
        </w:rPr>
        <w:t>czasie</w:t>
      </w:r>
      <w:proofErr w:type="spellEnd"/>
      <w:r w:rsidRPr="0032034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2034E">
        <w:rPr>
          <w:rFonts w:ascii="Palatino Linotype" w:hAnsi="Palatino Linotype"/>
          <w:sz w:val="18"/>
          <w:szCs w:val="18"/>
        </w:rPr>
        <w:t>wojny</w:t>
      </w:r>
      <w:proofErr w:type="spellEnd"/>
      <w:r w:rsidRPr="0032034E">
        <w:rPr>
          <w:rFonts w:ascii="Palatino Linotype" w:hAnsi="Palatino Linotype"/>
          <w:sz w:val="18"/>
          <w:szCs w:val="18"/>
        </w:rPr>
        <w:t>”.</w:t>
      </w:r>
    </w:p>
    <w:p w14:paraId="5435F39D" w14:textId="77777777" w:rsidR="0073358F" w:rsidRPr="0032034E" w:rsidRDefault="0073358F" w:rsidP="0073358F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18"/>
          <w:szCs w:val="18"/>
        </w:rPr>
      </w:pPr>
      <w:r w:rsidRPr="0032034E">
        <w:rPr>
          <w:rFonts w:ascii="Palatino Linotype" w:hAnsi="Palatino Linotype" w:cs="Helvetica-Bold"/>
          <w:color w:val="000000"/>
          <w:sz w:val="18"/>
          <w:szCs w:val="18"/>
        </w:rPr>
        <w:t>Odpowiedź: Zamawiający podtrzymuje zapisy zaproszenia do składania ofert.”</w:t>
      </w:r>
    </w:p>
    <w:p w14:paraId="206A6B64" w14:textId="2F5DAB72" w:rsidR="0073358F" w:rsidRPr="0032034E" w:rsidRDefault="0073358F" w:rsidP="0073358F">
      <w:pPr>
        <w:pStyle w:val="Default"/>
        <w:rPr>
          <w:rFonts w:ascii="Palatino Linotype" w:hAnsi="Palatino Linotype"/>
          <w:sz w:val="18"/>
          <w:szCs w:val="18"/>
        </w:rPr>
      </w:pPr>
      <w:r w:rsidRPr="0032034E">
        <w:rPr>
          <w:rFonts w:ascii="Palatino Linotype" w:hAnsi="Palatino Linotype"/>
          <w:sz w:val="18"/>
          <w:szCs w:val="18"/>
        </w:rPr>
        <w:t xml:space="preserve"> </w:t>
      </w:r>
    </w:p>
    <w:p w14:paraId="0E5C4F34" w14:textId="411118D4" w:rsidR="00571D40" w:rsidRPr="0032034E" w:rsidRDefault="0073358F" w:rsidP="00270D99">
      <w:pPr>
        <w:pStyle w:val="Tekstpodstawowy"/>
        <w:rPr>
          <w:rFonts w:ascii="Palatino Linotype" w:hAnsi="Palatino Linotype"/>
          <w:sz w:val="18"/>
          <w:szCs w:val="18"/>
        </w:rPr>
      </w:pPr>
      <w:r w:rsidRPr="0032034E">
        <w:rPr>
          <w:rFonts w:ascii="Palatino Linotype" w:hAnsi="Palatino Linotype"/>
          <w:sz w:val="18"/>
          <w:szCs w:val="18"/>
        </w:rPr>
        <w:t>Wprowadzenie powyższych zmian umożliwi nam złożenie oferty oraz równorzędną współpracę Wykonawcy i Zamawiającego przy realizacji zamówienia.</w:t>
      </w:r>
    </w:p>
    <w:p w14:paraId="29238C1D" w14:textId="3D96E128" w:rsidR="00270D99" w:rsidRPr="0032034E" w:rsidRDefault="00AC7CC8" w:rsidP="0032034E">
      <w:pPr>
        <w:jc w:val="both"/>
        <w:rPr>
          <w:rFonts w:ascii="Palatino Linotype" w:eastAsia="Times New Roman" w:hAnsi="Palatino Linotype"/>
          <w:b/>
          <w:bCs/>
          <w:sz w:val="20"/>
          <w:szCs w:val="20"/>
        </w:rPr>
      </w:pPr>
      <w:bookmarkStart w:id="1" w:name="_Hlk97712722"/>
      <w:bookmarkStart w:id="2" w:name="_Hlk97877270"/>
      <w:r w:rsidRPr="0032034E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>Zapis</w:t>
      </w:r>
      <w:r w:rsidR="00C01675">
        <w:rPr>
          <w:rFonts w:ascii="Palatino Linotype" w:eastAsia="Times New Roman" w:hAnsi="Palatino Linotype"/>
          <w:b/>
          <w:bCs/>
          <w:sz w:val="20"/>
          <w:szCs w:val="20"/>
        </w:rPr>
        <w:t xml:space="preserve">y w 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par. </w:t>
      </w:r>
      <w:proofErr w:type="gramStart"/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>3  pkt.</w:t>
      </w:r>
      <w:proofErr w:type="gramEnd"/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 5 </w:t>
      </w:r>
      <w:r w:rsidR="0073358F" w:rsidRPr="0032034E">
        <w:rPr>
          <w:rFonts w:ascii="Palatino Linotype" w:eastAsia="Times New Roman" w:hAnsi="Palatino Linotype"/>
          <w:i/>
          <w:iCs/>
          <w:sz w:val="20"/>
          <w:szCs w:val="20"/>
        </w:rPr>
        <w:t>(załącznik nr 4a</w:t>
      </w:r>
      <w:r w:rsidR="0073358F" w:rsidRPr="0032034E">
        <w:rPr>
          <w:rFonts w:ascii="Palatino Linotype" w:eastAsia="Times New Roman" w:hAnsi="Palatino Linotype"/>
          <w:sz w:val="20"/>
          <w:szCs w:val="20"/>
        </w:rPr>
        <w:t>)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  <w:r w:rsidR="00C01675">
        <w:rPr>
          <w:rFonts w:ascii="Palatino Linotype" w:eastAsia="Times New Roman" w:hAnsi="Palatino Linotype"/>
          <w:b/>
          <w:bCs/>
          <w:sz w:val="20"/>
          <w:szCs w:val="20"/>
        </w:rPr>
        <w:t>oraz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  <w:r w:rsidR="00C01675">
        <w:rPr>
          <w:rFonts w:ascii="Palatino Linotype" w:eastAsia="Times New Roman" w:hAnsi="Palatino Linotype"/>
          <w:b/>
          <w:bCs/>
          <w:sz w:val="20"/>
          <w:szCs w:val="20"/>
        </w:rPr>
        <w:t xml:space="preserve">w 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>par. 4  pkt. 5</w:t>
      </w:r>
      <w:r w:rsidR="00270D99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  <w:r w:rsidR="00270D99" w:rsidRPr="0032034E">
        <w:rPr>
          <w:rFonts w:ascii="Palatino Linotype" w:eastAsia="Times New Roman" w:hAnsi="Palatino Linotype"/>
          <w:i/>
          <w:iCs/>
          <w:sz w:val="20"/>
          <w:szCs w:val="20"/>
        </w:rPr>
        <w:t>(załącznik nr 4b)</w:t>
      </w:r>
      <w:r w:rsidR="00270D99" w:rsidRPr="0032034E">
        <w:rPr>
          <w:rFonts w:ascii="Palatino Linotype" w:eastAsia="Times New Roman" w:hAnsi="Palatino Linotype"/>
          <w:b/>
          <w:bCs/>
          <w:i/>
          <w:iCs/>
          <w:sz w:val="20"/>
          <w:szCs w:val="20"/>
        </w:rPr>
        <w:t xml:space="preserve">  </w:t>
      </w:r>
      <w:r w:rsidR="00C01675" w:rsidRPr="00C01675">
        <w:rPr>
          <w:rFonts w:ascii="Palatino Linotype" w:eastAsia="Times New Roman" w:hAnsi="Palatino Linotype"/>
          <w:b/>
          <w:bCs/>
          <w:sz w:val="20"/>
          <w:szCs w:val="20"/>
        </w:rPr>
        <w:t>we</w:t>
      </w:r>
      <w:r w:rsidR="00C01675">
        <w:rPr>
          <w:rFonts w:ascii="Palatino Linotype" w:eastAsia="Times New Roman" w:hAnsi="Palatino Linotype"/>
          <w:b/>
          <w:bCs/>
          <w:i/>
          <w:iCs/>
          <w:sz w:val="20"/>
          <w:szCs w:val="20"/>
        </w:rPr>
        <w:t xml:space="preserve"> 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>wzo</w:t>
      </w:r>
      <w:r w:rsidR="00C01675">
        <w:rPr>
          <w:rFonts w:ascii="Palatino Linotype" w:eastAsia="Times New Roman" w:hAnsi="Palatino Linotype"/>
          <w:b/>
          <w:bCs/>
          <w:sz w:val="20"/>
          <w:szCs w:val="20"/>
        </w:rPr>
        <w:t>rach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 um</w:t>
      </w:r>
      <w:r w:rsidR="00C01675">
        <w:rPr>
          <w:rFonts w:ascii="Palatino Linotype" w:eastAsia="Times New Roman" w:hAnsi="Palatino Linotype"/>
          <w:b/>
          <w:bCs/>
          <w:sz w:val="20"/>
          <w:szCs w:val="20"/>
        </w:rPr>
        <w:t>ów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  <w:r w:rsidR="00C01675">
        <w:rPr>
          <w:rFonts w:ascii="Palatino Linotype" w:eastAsia="Times New Roman" w:hAnsi="Palatino Linotype"/>
          <w:b/>
          <w:bCs/>
          <w:sz w:val="20"/>
          <w:szCs w:val="20"/>
        </w:rPr>
        <w:t xml:space="preserve">są 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>zasadn</w:t>
      </w:r>
      <w:r w:rsidR="00C01675">
        <w:rPr>
          <w:rFonts w:ascii="Palatino Linotype" w:eastAsia="Times New Roman" w:hAnsi="Palatino Linotype"/>
          <w:b/>
          <w:bCs/>
          <w:sz w:val="20"/>
          <w:szCs w:val="20"/>
        </w:rPr>
        <w:t>e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. Zamawiającego dotyczą obowiązki w zakresie realizacji zadań związanych z obronnością </w:t>
      </w:r>
      <w:r w:rsidR="004B16B3">
        <w:rPr>
          <w:rFonts w:ascii="Palatino Linotype" w:eastAsia="Times New Roman" w:hAnsi="Palatino Linotype"/>
          <w:b/>
          <w:bCs/>
          <w:sz w:val="20"/>
          <w:szCs w:val="20"/>
        </w:rPr>
        <w:t>P</w:t>
      </w:r>
      <w:r w:rsidR="0073358F"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aństwa oraz zarządzania kryzysowego, w szczególności wynikające z postanowień rozporządzenia Rady Ministrów z dnia 27 czerwca 2012 r. w sprawie warunków i sposobu przygotowania oraz wykorzystania podmiotów leczniczych na potrzeby obronne państwa oraz właściwości organów w tych sprawach (Dz. U. z 2012 r., nr 741). </w:t>
      </w:r>
      <w:bookmarkEnd w:id="1"/>
      <w:bookmarkEnd w:id="0"/>
    </w:p>
    <w:p w14:paraId="7B04D07D" w14:textId="708C8BFD" w:rsidR="00F762F7" w:rsidRPr="0032034E" w:rsidRDefault="00270D99" w:rsidP="0032034E">
      <w:pPr>
        <w:jc w:val="both"/>
        <w:rPr>
          <w:rFonts w:ascii="Palatino Linotype" w:eastAsia="Times New Roman" w:hAnsi="Palatino Linotype" w:cs="Calibri"/>
          <w:b/>
          <w:bCs/>
          <w:kern w:val="0"/>
          <w:sz w:val="20"/>
          <w:szCs w:val="20"/>
          <w:lang w:eastAsia="pl-PL" w:bidi="ar-SA"/>
        </w:rPr>
      </w:pPr>
      <w:r w:rsidRPr="00361942">
        <w:rPr>
          <w:rFonts w:ascii="Palatino Linotype" w:eastAsia="Times New Roman" w:hAnsi="Palatino Linotype"/>
          <w:b/>
          <w:bCs/>
          <w:sz w:val="20"/>
          <w:szCs w:val="20"/>
        </w:rPr>
        <w:t xml:space="preserve">W związku z powyższym Zamawiający </w:t>
      </w:r>
      <w:r w:rsidR="005B10ED" w:rsidRPr="00361942">
        <w:rPr>
          <w:rFonts w:ascii="Palatino Linotype" w:eastAsia="Times New Roman" w:hAnsi="Palatino Linotype"/>
          <w:b/>
          <w:bCs/>
          <w:sz w:val="20"/>
          <w:szCs w:val="20"/>
        </w:rPr>
        <w:t>podtrzymuje</w:t>
      </w:r>
      <w:r w:rsidRPr="00361942">
        <w:rPr>
          <w:rFonts w:ascii="Palatino Linotype" w:eastAsia="Times New Roman" w:hAnsi="Palatino Linotype"/>
          <w:b/>
          <w:bCs/>
          <w:sz w:val="20"/>
          <w:szCs w:val="20"/>
        </w:rPr>
        <w:t xml:space="preserve"> zapis</w:t>
      </w:r>
      <w:r w:rsidR="00BE3308" w:rsidRPr="00361942">
        <w:rPr>
          <w:rFonts w:ascii="Palatino Linotype" w:eastAsia="Times New Roman" w:hAnsi="Palatino Linotype"/>
          <w:b/>
          <w:bCs/>
          <w:sz w:val="20"/>
          <w:szCs w:val="20"/>
        </w:rPr>
        <w:t>y</w:t>
      </w:r>
      <w:r w:rsidRPr="00361942">
        <w:rPr>
          <w:rFonts w:ascii="Palatino Linotype" w:eastAsia="Times New Roman" w:hAnsi="Palatino Linotype"/>
          <w:b/>
          <w:bCs/>
          <w:sz w:val="20"/>
          <w:szCs w:val="20"/>
        </w:rPr>
        <w:t xml:space="preserve"> zaproszenia do składania ofert.</w:t>
      </w:r>
      <w:r w:rsidRPr="0032034E"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</w:p>
    <w:bookmarkEnd w:id="2"/>
    <w:p w14:paraId="0CB7408C" w14:textId="77777777" w:rsidR="001C1061" w:rsidRDefault="001C1061" w:rsidP="005B10ED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</w:p>
    <w:p w14:paraId="004F7E4D" w14:textId="68187116" w:rsidR="00BE3308" w:rsidRDefault="00B67ABB" w:rsidP="005B10ED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</w:t>
      </w:r>
    </w:p>
    <w:p w14:paraId="2C1A6D2A" w14:textId="467259E9" w:rsidR="00B67ABB" w:rsidRDefault="00270D99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</w:t>
      </w:r>
      <w:r w:rsidR="00B67ABB">
        <w:rPr>
          <w:rFonts w:ascii="Palatino Linotype" w:hAnsi="Palatino Linotype" w:cs="Arial"/>
          <w:b/>
          <w:bCs/>
          <w:i/>
          <w:sz w:val="22"/>
          <w:szCs w:val="22"/>
        </w:rPr>
        <w:t xml:space="preserve">  </w:t>
      </w: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</w:t>
      </w:r>
      <w:r w:rsidR="00B67ABB">
        <w:rPr>
          <w:rFonts w:ascii="Palatino Linotype" w:hAnsi="Palatino Linotype" w:cs="Arial"/>
          <w:b/>
          <w:bCs/>
          <w:i/>
          <w:sz w:val="22"/>
          <w:szCs w:val="22"/>
        </w:rPr>
        <w:t xml:space="preserve">Z </w:t>
      </w:r>
      <w:r w:rsidR="00B67ABB"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 w:rsidR="00B67ABB">
        <w:rPr>
          <w:b/>
          <w:bCs/>
          <w:color w:val="000000" w:themeColor="text1"/>
        </w:rPr>
        <w:t xml:space="preserve"> </w:t>
      </w:r>
    </w:p>
    <w:p w14:paraId="3616D05B" w14:textId="0C1B0D20" w:rsidR="00B67ABB" w:rsidRDefault="00B67ABB" w:rsidP="00270D99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           </w:t>
      </w:r>
      <w:r>
        <w:rPr>
          <w:rFonts w:ascii="Palatino Linotype" w:hAnsi="Palatino Linotype"/>
          <w:i/>
          <w:iCs/>
          <w:color w:val="000000" w:themeColor="text1"/>
        </w:rPr>
        <w:t xml:space="preserve">Dyrektor </w:t>
      </w:r>
    </w:p>
    <w:p w14:paraId="6D0056DC" w14:textId="61BD09D9" w:rsidR="00270D99" w:rsidRDefault="00270D99" w:rsidP="005B10ED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2C2FBCEC" w14:textId="77777777" w:rsidR="005B10ED" w:rsidRDefault="005B10ED" w:rsidP="005B10ED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177D0906" w14:textId="19785D8C" w:rsidR="00AC7CC8" w:rsidRPr="00AD32D4" w:rsidRDefault="00B67ABB" w:rsidP="00AD32D4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iCs/>
          <w:color w:val="000000" w:themeColor="text1"/>
        </w:rPr>
        <w:t xml:space="preserve">                    </w:t>
      </w:r>
      <w:r>
        <w:rPr>
          <w:rFonts w:ascii="Palatino Linotype" w:hAnsi="Palatino Linotype"/>
          <w:b/>
          <w:bCs/>
          <w:i/>
          <w:iCs/>
          <w:color w:val="000000" w:themeColor="text1"/>
        </w:rPr>
        <w:t xml:space="preserve">Jarosław Maroszek </w:t>
      </w:r>
    </w:p>
    <w:sectPr w:rsidR="00AC7CC8" w:rsidRPr="00AD32D4" w:rsidSect="00AD3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907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r>
        <w:separator/>
      </w:r>
    </w:p>
  </w:endnote>
  <w:endnote w:type="continuationSeparator" w:id="0">
    <w:p w14:paraId="14F9319D" w14:textId="77777777" w:rsidR="000B40A3" w:rsidRDefault="000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</w:pPr>
  </w:p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r>
        <w:separator/>
      </w:r>
    </w:p>
  </w:footnote>
  <w:footnote w:type="continuationSeparator" w:id="0">
    <w:p w14:paraId="3F755F69" w14:textId="77777777" w:rsidR="000B40A3" w:rsidRDefault="000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77D155CD" w:rsidR="00EA400E" w:rsidRPr="000511DE" w:rsidRDefault="009056C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58240" behindDoc="1" locked="0" layoutInCell="1" allowOverlap="1" wp14:anchorId="444C37D0" wp14:editId="59D2674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578D3" id="Łącznik prosty 2" o:spid="_x0000_s1026" style="position:absolute;z-index:-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6C7"/>
    <w:multiLevelType w:val="hybridMultilevel"/>
    <w:tmpl w:val="5FB06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213F"/>
    <w:multiLevelType w:val="hybridMultilevel"/>
    <w:tmpl w:val="0A107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1DE"/>
    <w:multiLevelType w:val="hybridMultilevel"/>
    <w:tmpl w:val="96801214"/>
    <w:lvl w:ilvl="0" w:tplc="2A56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6572FB"/>
    <w:multiLevelType w:val="hybridMultilevel"/>
    <w:tmpl w:val="75D8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342A0"/>
    <w:multiLevelType w:val="hybridMultilevel"/>
    <w:tmpl w:val="9D847154"/>
    <w:lvl w:ilvl="0" w:tplc="086088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3EDB"/>
    <w:multiLevelType w:val="hybridMultilevel"/>
    <w:tmpl w:val="C4C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4645C"/>
    <w:multiLevelType w:val="hybridMultilevel"/>
    <w:tmpl w:val="84623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6329"/>
    <w:multiLevelType w:val="hybridMultilevel"/>
    <w:tmpl w:val="A0266C30"/>
    <w:lvl w:ilvl="0" w:tplc="CA3E4C3A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</w:num>
  <w:num w:numId="5">
    <w:abstractNumId w:val="21"/>
  </w:num>
  <w:num w:numId="6">
    <w:abstractNumId w:val="10"/>
  </w:num>
  <w:num w:numId="7">
    <w:abstractNumId w:val="29"/>
  </w:num>
  <w:num w:numId="8">
    <w:abstractNumId w:val="19"/>
  </w:num>
  <w:num w:numId="9">
    <w:abstractNumId w:val="8"/>
  </w:num>
  <w:num w:numId="10">
    <w:abstractNumId w:val="17"/>
  </w:num>
  <w:num w:numId="11">
    <w:abstractNumId w:val="4"/>
  </w:num>
  <w:num w:numId="12">
    <w:abstractNumId w:val="11"/>
  </w:num>
  <w:num w:numId="13">
    <w:abstractNumId w:val="20"/>
  </w:num>
  <w:num w:numId="14">
    <w:abstractNumId w:val="28"/>
  </w:num>
  <w:num w:numId="15">
    <w:abstractNumId w:val="12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</w:num>
  <w:num w:numId="23">
    <w:abstractNumId w:val="3"/>
  </w:num>
  <w:num w:numId="24">
    <w:abstractNumId w:val="27"/>
  </w:num>
  <w:num w:numId="25">
    <w:abstractNumId w:val="7"/>
  </w:num>
  <w:num w:numId="26">
    <w:abstractNumId w:val="30"/>
  </w:num>
  <w:num w:numId="27">
    <w:abstractNumId w:val="22"/>
  </w:num>
  <w:num w:numId="28">
    <w:abstractNumId w:val="25"/>
  </w:num>
  <w:num w:numId="29">
    <w:abstractNumId w:val="26"/>
  </w:num>
  <w:num w:numId="30">
    <w:abstractNumId w:val="13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69F9"/>
    <w:rsid w:val="00036DF6"/>
    <w:rsid w:val="0004059A"/>
    <w:rsid w:val="000410DF"/>
    <w:rsid w:val="00046125"/>
    <w:rsid w:val="00046989"/>
    <w:rsid w:val="00046F5E"/>
    <w:rsid w:val="00050617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5F50"/>
    <w:rsid w:val="000867E1"/>
    <w:rsid w:val="00087A1D"/>
    <w:rsid w:val="00091993"/>
    <w:rsid w:val="0009431F"/>
    <w:rsid w:val="0009783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068C"/>
    <w:rsid w:val="000E1035"/>
    <w:rsid w:val="000E1054"/>
    <w:rsid w:val="000E3A9E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72DE"/>
    <w:rsid w:val="00143BD7"/>
    <w:rsid w:val="00147B0A"/>
    <w:rsid w:val="00150F77"/>
    <w:rsid w:val="00152F23"/>
    <w:rsid w:val="0015615C"/>
    <w:rsid w:val="00161CF7"/>
    <w:rsid w:val="00164203"/>
    <w:rsid w:val="001654C1"/>
    <w:rsid w:val="001659DA"/>
    <w:rsid w:val="00165B38"/>
    <w:rsid w:val="00170F92"/>
    <w:rsid w:val="00173F4F"/>
    <w:rsid w:val="001740E5"/>
    <w:rsid w:val="0017450A"/>
    <w:rsid w:val="0017461A"/>
    <w:rsid w:val="00176062"/>
    <w:rsid w:val="001762AE"/>
    <w:rsid w:val="00176971"/>
    <w:rsid w:val="00180025"/>
    <w:rsid w:val="001822E8"/>
    <w:rsid w:val="00184515"/>
    <w:rsid w:val="00192F63"/>
    <w:rsid w:val="00193002"/>
    <w:rsid w:val="001940A6"/>
    <w:rsid w:val="001951C5"/>
    <w:rsid w:val="001956A2"/>
    <w:rsid w:val="00196A68"/>
    <w:rsid w:val="00197356"/>
    <w:rsid w:val="001978CB"/>
    <w:rsid w:val="001A075D"/>
    <w:rsid w:val="001A0973"/>
    <w:rsid w:val="001A2B4C"/>
    <w:rsid w:val="001A2D40"/>
    <w:rsid w:val="001A5C12"/>
    <w:rsid w:val="001A66E4"/>
    <w:rsid w:val="001B1469"/>
    <w:rsid w:val="001B2B39"/>
    <w:rsid w:val="001B5EFD"/>
    <w:rsid w:val="001C0CDD"/>
    <w:rsid w:val="001C1061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1E3C"/>
    <w:rsid w:val="001F35F4"/>
    <w:rsid w:val="001F6C9C"/>
    <w:rsid w:val="001F73A4"/>
    <w:rsid w:val="00202A50"/>
    <w:rsid w:val="002068DD"/>
    <w:rsid w:val="002071A2"/>
    <w:rsid w:val="00207C96"/>
    <w:rsid w:val="0021432F"/>
    <w:rsid w:val="00225841"/>
    <w:rsid w:val="00226AAC"/>
    <w:rsid w:val="00226CCC"/>
    <w:rsid w:val="00230BF9"/>
    <w:rsid w:val="00230E4A"/>
    <w:rsid w:val="002330E2"/>
    <w:rsid w:val="0023336B"/>
    <w:rsid w:val="00234322"/>
    <w:rsid w:val="002365B6"/>
    <w:rsid w:val="002418D3"/>
    <w:rsid w:val="00243D2A"/>
    <w:rsid w:val="0024593F"/>
    <w:rsid w:val="00247744"/>
    <w:rsid w:val="0025146E"/>
    <w:rsid w:val="00252976"/>
    <w:rsid w:val="00253C96"/>
    <w:rsid w:val="00254598"/>
    <w:rsid w:val="00254F3F"/>
    <w:rsid w:val="00255EF8"/>
    <w:rsid w:val="00261625"/>
    <w:rsid w:val="00261E79"/>
    <w:rsid w:val="002630D5"/>
    <w:rsid w:val="002636EE"/>
    <w:rsid w:val="00263828"/>
    <w:rsid w:val="002662D5"/>
    <w:rsid w:val="00270D99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6E3"/>
    <w:rsid w:val="002D20E0"/>
    <w:rsid w:val="002D2BBD"/>
    <w:rsid w:val="002D6327"/>
    <w:rsid w:val="002E09E7"/>
    <w:rsid w:val="002E2897"/>
    <w:rsid w:val="002E3676"/>
    <w:rsid w:val="002E4441"/>
    <w:rsid w:val="002E630B"/>
    <w:rsid w:val="002E6BBA"/>
    <w:rsid w:val="002F09ED"/>
    <w:rsid w:val="002F419A"/>
    <w:rsid w:val="002F69D8"/>
    <w:rsid w:val="00301007"/>
    <w:rsid w:val="00301EB7"/>
    <w:rsid w:val="003029A7"/>
    <w:rsid w:val="003035DE"/>
    <w:rsid w:val="00305B06"/>
    <w:rsid w:val="00305CAD"/>
    <w:rsid w:val="00305E90"/>
    <w:rsid w:val="003067AD"/>
    <w:rsid w:val="00307917"/>
    <w:rsid w:val="00311BE2"/>
    <w:rsid w:val="00311D0C"/>
    <w:rsid w:val="0031573A"/>
    <w:rsid w:val="00315C3E"/>
    <w:rsid w:val="0032034E"/>
    <w:rsid w:val="00320826"/>
    <w:rsid w:val="003237E7"/>
    <w:rsid w:val="00323A1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1942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77A1C"/>
    <w:rsid w:val="003805B5"/>
    <w:rsid w:val="00381DDA"/>
    <w:rsid w:val="0039016B"/>
    <w:rsid w:val="00390401"/>
    <w:rsid w:val="003931FA"/>
    <w:rsid w:val="00394258"/>
    <w:rsid w:val="003A0BFA"/>
    <w:rsid w:val="003A22B2"/>
    <w:rsid w:val="003A3DFD"/>
    <w:rsid w:val="003A533C"/>
    <w:rsid w:val="003A69EA"/>
    <w:rsid w:val="003A7663"/>
    <w:rsid w:val="003B3BA8"/>
    <w:rsid w:val="003B42FC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25E2"/>
    <w:rsid w:val="003E588F"/>
    <w:rsid w:val="00404B36"/>
    <w:rsid w:val="0041218C"/>
    <w:rsid w:val="00413B9D"/>
    <w:rsid w:val="00414D33"/>
    <w:rsid w:val="0042334C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4CEC"/>
    <w:rsid w:val="00456075"/>
    <w:rsid w:val="00456F35"/>
    <w:rsid w:val="004601BA"/>
    <w:rsid w:val="0046115E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118C"/>
    <w:rsid w:val="00496994"/>
    <w:rsid w:val="0049755C"/>
    <w:rsid w:val="004A330A"/>
    <w:rsid w:val="004A3448"/>
    <w:rsid w:val="004A68DD"/>
    <w:rsid w:val="004A735F"/>
    <w:rsid w:val="004A7B5C"/>
    <w:rsid w:val="004B1524"/>
    <w:rsid w:val="004B16B3"/>
    <w:rsid w:val="004B647E"/>
    <w:rsid w:val="004C0649"/>
    <w:rsid w:val="004C08CF"/>
    <w:rsid w:val="004C1133"/>
    <w:rsid w:val="004C2D94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59CE"/>
    <w:rsid w:val="0050628E"/>
    <w:rsid w:val="005062E4"/>
    <w:rsid w:val="00512377"/>
    <w:rsid w:val="00514978"/>
    <w:rsid w:val="00514D13"/>
    <w:rsid w:val="005151B5"/>
    <w:rsid w:val="005151C5"/>
    <w:rsid w:val="005214B6"/>
    <w:rsid w:val="00521A62"/>
    <w:rsid w:val="005220CE"/>
    <w:rsid w:val="00531B3C"/>
    <w:rsid w:val="00532C14"/>
    <w:rsid w:val="00532D0E"/>
    <w:rsid w:val="00534355"/>
    <w:rsid w:val="005353EA"/>
    <w:rsid w:val="0053762B"/>
    <w:rsid w:val="00541033"/>
    <w:rsid w:val="0054117C"/>
    <w:rsid w:val="00541255"/>
    <w:rsid w:val="00543672"/>
    <w:rsid w:val="0054376C"/>
    <w:rsid w:val="0054426C"/>
    <w:rsid w:val="005452AC"/>
    <w:rsid w:val="00546375"/>
    <w:rsid w:val="00546549"/>
    <w:rsid w:val="00546AB6"/>
    <w:rsid w:val="00550589"/>
    <w:rsid w:val="00551960"/>
    <w:rsid w:val="005528DD"/>
    <w:rsid w:val="0055335D"/>
    <w:rsid w:val="00553F09"/>
    <w:rsid w:val="00557072"/>
    <w:rsid w:val="00562052"/>
    <w:rsid w:val="00563B4F"/>
    <w:rsid w:val="00563F7C"/>
    <w:rsid w:val="00565552"/>
    <w:rsid w:val="00571D40"/>
    <w:rsid w:val="005735E2"/>
    <w:rsid w:val="00573D6F"/>
    <w:rsid w:val="005759D7"/>
    <w:rsid w:val="00582273"/>
    <w:rsid w:val="0058279F"/>
    <w:rsid w:val="005852E6"/>
    <w:rsid w:val="00590AAD"/>
    <w:rsid w:val="00595472"/>
    <w:rsid w:val="00596287"/>
    <w:rsid w:val="005963FC"/>
    <w:rsid w:val="005966F7"/>
    <w:rsid w:val="005A0BC4"/>
    <w:rsid w:val="005A17E9"/>
    <w:rsid w:val="005A7D15"/>
    <w:rsid w:val="005B10ED"/>
    <w:rsid w:val="005B2749"/>
    <w:rsid w:val="005B36D9"/>
    <w:rsid w:val="005B419D"/>
    <w:rsid w:val="005B5704"/>
    <w:rsid w:val="005B5C58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85F"/>
    <w:rsid w:val="005D78FF"/>
    <w:rsid w:val="005E2393"/>
    <w:rsid w:val="005E28E9"/>
    <w:rsid w:val="005F1098"/>
    <w:rsid w:val="005F2B0F"/>
    <w:rsid w:val="005F454D"/>
    <w:rsid w:val="005F70C4"/>
    <w:rsid w:val="00600DF8"/>
    <w:rsid w:val="00602F25"/>
    <w:rsid w:val="006128BB"/>
    <w:rsid w:val="006156A7"/>
    <w:rsid w:val="00616FAB"/>
    <w:rsid w:val="00620B07"/>
    <w:rsid w:val="00621224"/>
    <w:rsid w:val="006222DE"/>
    <w:rsid w:val="00622ED6"/>
    <w:rsid w:val="00622F30"/>
    <w:rsid w:val="00625C5B"/>
    <w:rsid w:val="00631723"/>
    <w:rsid w:val="006323A9"/>
    <w:rsid w:val="00635042"/>
    <w:rsid w:val="00635F49"/>
    <w:rsid w:val="0064212C"/>
    <w:rsid w:val="006429BD"/>
    <w:rsid w:val="00654533"/>
    <w:rsid w:val="00657223"/>
    <w:rsid w:val="0066195B"/>
    <w:rsid w:val="0066738A"/>
    <w:rsid w:val="00667937"/>
    <w:rsid w:val="00667B41"/>
    <w:rsid w:val="0067294D"/>
    <w:rsid w:val="00674488"/>
    <w:rsid w:val="00676A2A"/>
    <w:rsid w:val="00677A20"/>
    <w:rsid w:val="00681335"/>
    <w:rsid w:val="00681496"/>
    <w:rsid w:val="00682CC4"/>
    <w:rsid w:val="0068500C"/>
    <w:rsid w:val="00685BB4"/>
    <w:rsid w:val="00686E9D"/>
    <w:rsid w:val="006920CB"/>
    <w:rsid w:val="00693AE9"/>
    <w:rsid w:val="0069625C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07C0"/>
    <w:rsid w:val="00701A36"/>
    <w:rsid w:val="00704604"/>
    <w:rsid w:val="00707DB8"/>
    <w:rsid w:val="00707FEE"/>
    <w:rsid w:val="007113AA"/>
    <w:rsid w:val="00711C80"/>
    <w:rsid w:val="00712FC7"/>
    <w:rsid w:val="0071330C"/>
    <w:rsid w:val="00716AEA"/>
    <w:rsid w:val="0072395C"/>
    <w:rsid w:val="00723D66"/>
    <w:rsid w:val="00724531"/>
    <w:rsid w:val="00725264"/>
    <w:rsid w:val="00725D81"/>
    <w:rsid w:val="00726A64"/>
    <w:rsid w:val="00730654"/>
    <w:rsid w:val="0073358F"/>
    <w:rsid w:val="00736E5D"/>
    <w:rsid w:val="00744FE7"/>
    <w:rsid w:val="00750547"/>
    <w:rsid w:val="00751629"/>
    <w:rsid w:val="00752E65"/>
    <w:rsid w:val="00753770"/>
    <w:rsid w:val="007579B7"/>
    <w:rsid w:val="00763EF2"/>
    <w:rsid w:val="00770C4A"/>
    <w:rsid w:val="00772F5F"/>
    <w:rsid w:val="00774A71"/>
    <w:rsid w:val="007846C5"/>
    <w:rsid w:val="00787E20"/>
    <w:rsid w:val="007940D7"/>
    <w:rsid w:val="00795076"/>
    <w:rsid w:val="00796117"/>
    <w:rsid w:val="00797C77"/>
    <w:rsid w:val="007A1814"/>
    <w:rsid w:val="007A36B9"/>
    <w:rsid w:val="007A557F"/>
    <w:rsid w:val="007B5229"/>
    <w:rsid w:val="007B57F6"/>
    <w:rsid w:val="007B5D0E"/>
    <w:rsid w:val="007C1858"/>
    <w:rsid w:val="007C1B70"/>
    <w:rsid w:val="007C617B"/>
    <w:rsid w:val="007C725F"/>
    <w:rsid w:val="007D3784"/>
    <w:rsid w:val="007D382D"/>
    <w:rsid w:val="007D4FF8"/>
    <w:rsid w:val="007D7934"/>
    <w:rsid w:val="007E0747"/>
    <w:rsid w:val="007E30D8"/>
    <w:rsid w:val="007E43B0"/>
    <w:rsid w:val="007E4496"/>
    <w:rsid w:val="007E47A2"/>
    <w:rsid w:val="007E7E54"/>
    <w:rsid w:val="007F1D06"/>
    <w:rsid w:val="007F3041"/>
    <w:rsid w:val="007F41A9"/>
    <w:rsid w:val="007F41D7"/>
    <w:rsid w:val="007F451E"/>
    <w:rsid w:val="007F465A"/>
    <w:rsid w:val="007F6956"/>
    <w:rsid w:val="007F6E12"/>
    <w:rsid w:val="00807229"/>
    <w:rsid w:val="00811118"/>
    <w:rsid w:val="00813254"/>
    <w:rsid w:val="00815AA6"/>
    <w:rsid w:val="00816C3E"/>
    <w:rsid w:val="008178C3"/>
    <w:rsid w:val="008179BA"/>
    <w:rsid w:val="00821392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56C0A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148D"/>
    <w:rsid w:val="008B152F"/>
    <w:rsid w:val="008B27E0"/>
    <w:rsid w:val="008B5AA0"/>
    <w:rsid w:val="008B5AA4"/>
    <w:rsid w:val="008B6BE8"/>
    <w:rsid w:val="008C0457"/>
    <w:rsid w:val="008C15C8"/>
    <w:rsid w:val="008C25D3"/>
    <w:rsid w:val="008C2C57"/>
    <w:rsid w:val="008C3241"/>
    <w:rsid w:val="008D2540"/>
    <w:rsid w:val="008D3524"/>
    <w:rsid w:val="008D5A58"/>
    <w:rsid w:val="008D7507"/>
    <w:rsid w:val="008E13EA"/>
    <w:rsid w:val="008E1FFA"/>
    <w:rsid w:val="008E2DED"/>
    <w:rsid w:val="008E6222"/>
    <w:rsid w:val="008E63D8"/>
    <w:rsid w:val="008E6E00"/>
    <w:rsid w:val="008E7FDA"/>
    <w:rsid w:val="008F06FB"/>
    <w:rsid w:val="008F087E"/>
    <w:rsid w:val="008F1607"/>
    <w:rsid w:val="008F1C3F"/>
    <w:rsid w:val="008F24F1"/>
    <w:rsid w:val="008F2644"/>
    <w:rsid w:val="008F3732"/>
    <w:rsid w:val="008F45B0"/>
    <w:rsid w:val="008F4C7E"/>
    <w:rsid w:val="008F778E"/>
    <w:rsid w:val="009056CA"/>
    <w:rsid w:val="00905D30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3D4D"/>
    <w:rsid w:val="00924951"/>
    <w:rsid w:val="00930D6F"/>
    <w:rsid w:val="00930E75"/>
    <w:rsid w:val="00930EFF"/>
    <w:rsid w:val="00931CE6"/>
    <w:rsid w:val="00931DFD"/>
    <w:rsid w:val="00933172"/>
    <w:rsid w:val="009355F7"/>
    <w:rsid w:val="00940025"/>
    <w:rsid w:val="00940D83"/>
    <w:rsid w:val="0094199B"/>
    <w:rsid w:val="009439C1"/>
    <w:rsid w:val="00945BBE"/>
    <w:rsid w:val="00946E1E"/>
    <w:rsid w:val="009538C8"/>
    <w:rsid w:val="00960F19"/>
    <w:rsid w:val="00960F69"/>
    <w:rsid w:val="0096160C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8639D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1433"/>
    <w:rsid w:val="009B210A"/>
    <w:rsid w:val="009C6615"/>
    <w:rsid w:val="009C6783"/>
    <w:rsid w:val="009C729A"/>
    <w:rsid w:val="009D078D"/>
    <w:rsid w:val="009D5426"/>
    <w:rsid w:val="009D67AC"/>
    <w:rsid w:val="009E1C60"/>
    <w:rsid w:val="009E419F"/>
    <w:rsid w:val="009E5A59"/>
    <w:rsid w:val="009E6C70"/>
    <w:rsid w:val="009E6F2D"/>
    <w:rsid w:val="009E762B"/>
    <w:rsid w:val="009F1FEB"/>
    <w:rsid w:val="009F4B15"/>
    <w:rsid w:val="00A000C6"/>
    <w:rsid w:val="00A00625"/>
    <w:rsid w:val="00A0326A"/>
    <w:rsid w:val="00A03EBA"/>
    <w:rsid w:val="00A10FCB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6D82"/>
    <w:rsid w:val="00A474D3"/>
    <w:rsid w:val="00A53819"/>
    <w:rsid w:val="00A53E33"/>
    <w:rsid w:val="00A546E7"/>
    <w:rsid w:val="00A5561C"/>
    <w:rsid w:val="00A56C54"/>
    <w:rsid w:val="00A570EC"/>
    <w:rsid w:val="00A61E3C"/>
    <w:rsid w:val="00A64BB4"/>
    <w:rsid w:val="00A66576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6B5"/>
    <w:rsid w:val="00A7779A"/>
    <w:rsid w:val="00A83040"/>
    <w:rsid w:val="00A83B3B"/>
    <w:rsid w:val="00A8532A"/>
    <w:rsid w:val="00A87D43"/>
    <w:rsid w:val="00A939E1"/>
    <w:rsid w:val="00A96E1B"/>
    <w:rsid w:val="00AA10FE"/>
    <w:rsid w:val="00AA364E"/>
    <w:rsid w:val="00AA4943"/>
    <w:rsid w:val="00AA5B9D"/>
    <w:rsid w:val="00AA5DD9"/>
    <w:rsid w:val="00AA6154"/>
    <w:rsid w:val="00AA75C0"/>
    <w:rsid w:val="00AB0937"/>
    <w:rsid w:val="00AB3BAA"/>
    <w:rsid w:val="00AB54FD"/>
    <w:rsid w:val="00AC1F62"/>
    <w:rsid w:val="00AC32CA"/>
    <w:rsid w:val="00AC53A6"/>
    <w:rsid w:val="00AC53DA"/>
    <w:rsid w:val="00AC5BAD"/>
    <w:rsid w:val="00AC6C7D"/>
    <w:rsid w:val="00AC7CC8"/>
    <w:rsid w:val="00AD1CE5"/>
    <w:rsid w:val="00AD32D4"/>
    <w:rsid w:val="00AD5D60"/>
    <w:rsid w:val="00AD6116"/>
    <w:rsid w:val="00AD7FA1"/>
    <w:rsid w:val="00AE06A4"/>
    <w:rsid w:val="00AE4B19"/>
    <w:rsid w:val="00AE5472"/>
    <w:rsid w:val="00AF6269"/>
    <w:rsid w:val="00B01D90"/>
    <w:rsid w:val="00B041FC"/>
    <w:rsid w:val="00B05534"/>
    <w:rsid w:val="00B07EC1"/>
    <w:rsid w:val="00B1339A"/>
    <w:rsid w:val="00B14FDA"/>
    <w:rsid w:val="00B2116C"/>
    <w:rsid w:val="00B212D1"/>
    <w:rsid w:val="00B21ED6"/>
    <w:rsid w:val="00B22304"/>
    <w:rsid w:val="00B242B6"/>
    <w:rsid w:val="00B242CC"/>
    <w:rsid w:val="00B24391"/>
    <w:rsid w:val="00B262F9"/>
    <w:rsid w:val="00B311D9"/>
    <w:rsid w:val="00B315BE"/>
    <w:rsid w:val="00B3178F"/>
    <w:rsid w:val="00B318D0"/>
    <w:rsid w:val="00B32D85"/>
    <w:rsid w:val="00B41846"/>
    <w:rsid w:val="00B41CE2"/>
    <w:rsid w:val="00B42649"/>
    <w:rsid w:val="00B42B1F"/>
    <w:rsid w:val="00B47460"/>
    <w:rsid w:val="00B50A9E"/>
    <w:rsid w:val="00B519F9"/>
    <w:rsid w:val="00B51C39"/>
    <w:rsid w:val="00B52DBB"/>
    <w:rsid w:val="00B54222"/>
    <w:rsid w:val="00B5579B"/>
    <w:rsid w:val="00B57815"/>
    <w:rsid w:val="00B60C8E"/>
    <w:rsid w:val="00B6130B"/>
    <w:rsid w:val="00B61918"/>
    <w:rsid w:val="00B65ED8"/>
    <w:rsid w:val="00B65F6D"/>
    <w:rsid w:val="00B66C2A"/>
    <w:rsid w:val="00B66F11"/>
    <w:rsid w:val="00B67ABB"/>
    <w:rsid w:val="00B713CD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76"/>
    <w:rsid w:val="00BB39F5"/>
    <w:rsid w:val="00BB546F"/>
    <w:rsid w:val="00BB58F9"/>
    <w:rsid w:val="00BC1349"/>
    <w:rsid w:val="00BC4864"/>
    <w:rsid w:val="00BC4E2A"/>
    <w:rsid w:val="00BC7612"/>
    <w:rsid w:val="00BD0DC0"/>
    <w:rsid w:val="00BD4434"/>
    <w:rsid w:val="00BD5B51"/>
    <w:rsid w:val="00BE2963"/>
    <w:rsid w:val="00BE3308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675"/>
    <w:rsid w:val="00C01AB1"/>
    <w:rsid w:val="00C03529"/>
    <w:rsid w:val="00C06052"/>
    <w:rsid w:val="00C10156"/>
    <w:rsid w:val="00C16EEF"/>
    <w:rsid w:val="00C16F62"/>
    <w:rsid w:val="00C174A7"/>
    <w:rsid w:val="00C2037B"/>
    <w:rsid w:val="00C20471"/>
    <w:rsid w:val="00C239ED"/>
    <w:rsid w:val="00C23F2D"/>
    <w:rsid w:val="00C3092C"/>
    <w:rsid w:val="00C32C11"/>
    <w:rsid w:val="00C412C3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5D84"/>
    <w:rsid w:val="00C7651C"/>
    <w:rsid w:val="00C76527"/>
    <w:rsid w:val="00C76993"/>
    <w:rsid w:val="00C81627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A1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1419"/>
    <w:rsid w:val="00D16B91"/>
    <w:rsid w:val="00D242AA"/>
    <w:rsid w:val="00D26B78"/>
    <w:rsid w:val="00D30DB7"/>
    <w:rsid w:val="00D31056"/>
    <w:rsid w:val="00D317FB"/>
    <w:rsid w:val="00D34505"/>
    <w:rsid w:val="00D347BE"/>
    <w:rsid w:val="00D34DC4"/>
    <w:rsid w:val="00D41C43"/>
    <w:rsid w:val="00D447F6"/>
    <w:rsid w:val="00D47F11"/>
    <w:rsid w:val="00D50539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04FF"/>
    <w:rsid w:val="00D83770"/>
    <w:rsid w:val="00D8465E"/>
    <w:rsid w:val="00D85EC3"/>
    <w:rsid w:val="00D87C91"/>
    <w:rsid w:val="00D9074C"/>
    <w:rsid w:val="00D93F13"/>
    <w:rsid w:val="00D950C5"/>
    <w:rsid w:val="00DA21D0"/>
    <w:rsid w:val="00DB0AF6"/>
    <w:rsid w:val="00DB7E45"/>
    <w:rsid w:val="00DC0A88"/>
    <w:rsid w:val="00DC1FF5"/>
    <w:rsid w:val="00DC4623"/>
    <w:rsid w:val="00DC6AA8"/>
    <w:rsid w:val="00DC730C"/>
    <w:rsid w:val="00DD1802"/>
    <w:rsid w:val="00DD334C"/>
    <w:rsid w:val="00DD3386"/>
    <w:rsid w:val="00DD37BA"/>
    <w:rsid w:val="00DD3DA9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67CE"/>
    <w:rsid w:val="00E37F6F"/>
    <w:rsid w:val="00E41380"/>
    <w:rsid w:val="00E41737"/>
    <w:rsid w:val="00E417D7"/>
    <w:rsid w:val="00E41E15"/>
    <w:rsid w:val="00E43C33"/>
    <w:rsid w:val="00E44402"/>
    <w:rsid w:val="00E44D24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661AA"/>
    <w:rsid w:val="00E76562"/>
    <w:rsid w:val="00E76B64"/>
    <w:rsid w:val="00E775D9"/>
    <w:rsid w:val="00E81608"/>
    <w:rsid w:val="00E82786"/>
    <w:rsid w:val="00E83865"/>
    <w:rsid w:val="00E84D60"/>
    <w:rsid w:val="00E86163"/>
    <w:rsid w:val="00E86DD7"/>
    <w:rsid w:val="00E911BC"/>
    <w:rsid w:val="00E93E2E"/>
    <w:rsid w:val="00E97630"/>
    <w:rsid w:val="00E9780E"/>
    <w:rsid w:val="00EA400E"/>
    <w:rsid w:val="00EA5FDC"/>
    <w:rsid w:val="00EB178B"/>
    <w:rsid w:val="00EB288E"/>
    <w:rsid w:val="00EB2B26"/>
    <w:rsid w:val="00EC4FA1"/>
    <w:rsid w:val="00EC575D"/>
    <w:rsid w:val="00EC6FDF"/>
    <w:rsid w:val="00ED1C91"/>
    <w:rsid w:val="00ED296A"/>
    <w:rsid w:val="00ED741A"/>
    <w:rsid w:val="00EE3E19"/>
    <w:rsid w:val="00EE4063"/>
    <w:rsid w:val="00EE49AE"/>
    <w:rsid w:val="00EE61EF"/>
    <w:rsid w:val="00EE6CF3"/>
    <w:rsid w:val="00EF16BB"/>
    <w:rsid w:val="00EF2818"/>
    <w:rsid w:val="00EF6ADB"/>
    <w:rsid w:val="00EF6FB5"/>
    <w:rsid w:val="00EF7989"/>
    <w:rsid w:val="00EF7D64"/>
    <w:rsid w:val="00F0212E"/>
    <w:rsid w:val="00F02AE4"/>
    <w:rsid w:val="00F0474E"/>
    <w:rsid w:val="00F06316"/>
    <w:rsid w:val="00F071EB"/>
    <w:rsid w:val="00F1109C"/>
    <w:rsid w:val="00F11AD2"/>
    <w:rsid w:val="00F1231E"/>
    <w:rsid w:val="00F1245C"/>
    <w:rsid w:val="00F135E8"/>
    <w:rsid w:val="00F13F68"/>
    <w:rsid w:val="00F140FB"/>
    <w:rsid w:val="00F14B18"/>
    <w:rsid w:val="00F151CA"/>
    <w:rsid w:val="00F175CD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1B2D"/>
    <w:rsid w:val="00F33B4D"/>
    <w:rsid w:val="00F344FE"/>
    <w:rsid w:val="00F3627E"/>
    <w:rsid w:val="00F3717E"/>
    <w:rsid w:val="00F37DBC"/>
    <w:rsid w:val="00F446AE"/>
    <w:rsid w:val="00F46D4E"/>
    <w:rsid w:val="00F47D8F"/>
    <w:rsid w:val="00F47E64"/>
    <w:rsid w:val="00F52C44"/>
    <w:rsid w:val="00F53929"/>
    <w:rsid w:val="00F62861"/>
    <w:rsid w:val="00F63082"/>
    <w:rsid w:val="00F6344C"/>
    <w:rsid w:val="00F636A5"/>
    <w:rsid w:val="00F64AEC"/>
    <w:rsid w:val="00F66B10"/>
    <w:rsid w:val="00F66EC5"/>
    <w:rsid w:val="00F706D5"/>
    <w:rsid w:val="00F7198A"/>
    <w:rsid w:val="00F739C5"/>
    <w:rsid w:val="00F762F7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2109"/>
    <w:rsid w:val="00FA4186"/>
    <w:rsid w:val="00FA5E56"/>
    <w:rsid w:val="00FA6CA3"/>
    <w:rsid w:val="00FB020C"/>
    <w:rsid w:val="00FB1303"/>
    <w:rsid w:val="00FB4115"/>
    <w:rsid w:val="00FB5E41"/>
    <w:rsid w:val="00FB6B15"/>
    <w:rsid w:val="00FC0250"/>
    <w:rsid w:val="00FC267E"/>
    <w:rsid w:val="00FC4AA5"/>
    <w:rsid w:val="00FD0349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oNotEmbedSmartTags/>
  <w:decimalSymbol w:val=","/>
  <w:listSeparator w:val=";"/>
  <w14:docId w14:val="4CE22C43"/>
  <w15:docId w15:val="{56B57025-652F-4D35-95DB-FA01ABB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A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sw tekst,normalny teks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omylnie">
    <w:name w:val="Domyślnie"/>
    <w:rsid w:val="0023336B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36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Sandra</dc:creator>
  <cp:keywords/>
  <dc:description/>
  <cp:lastModifiedBy>User</cp:lastModifiedBy>
  <cp:revision>8</cp:revision>
  <cp:lastPrinted>2022-03-11T07:33:00Z</cp:lastPrinted>
  <dcterms:created xsi:type="dcterms:W3CDTF">2022-03-11T06:59:00Z</dcterms:created>
  <dcterms:modified xsi:type="dcterms:W3CDTF">2022-03-11T07:48:00Z</dcterms:modified>
</cp:coreProperties>
</file>