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43B422FD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5607F8">
        <w:rPr>
          <w:rFonts w:ascii="Arial" w:hAnsi="Arial" w:cs="Arial"/>
          <w:b/>
          <w:sz w:val="20"/>
          <w:szCs w:val="20"/>
        </w:rPr>
        <w:t>5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27C30000" w:rsidR="00220C65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5607F8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5607F8" w:rsidRPr="005607F8">
        <w:rPr>
          <w:rFonts w:ascii="Arial" w:hAnsi="Arial" w:cs="Arial"/>
          <w:b/>
          <w:bCs/>
          <w:sz w:val="20"/>
          <w:szCs w:val="20"/>
          <w:shd w:val="clear" w:color="auto" w:fill="FFFFFF"/>
        </w:rPr>
        <w:t>SWITCHE</w:t>
      </w:r>
    </w:p>
    <w:p w14:paraId="7EE3BB57" w14:textId="36AE7712" w:rsidR="005607F8" w:rsidRDefault="005607F8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</w:p>
    <w:p w14:paraId="5E1ACF18" w14:textId="39D71D73" w:rsidR="005607F8" w:rsidRPr="005607F8" w:rsidRDefault="005607F8" w:rsidP="005607F8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eastAsia="Times New Roman" w:hAnsi="Arial" w:cs="Arial"/>
          <w:b/>
          <w:bCs/>
          <w:sz w:val="20"/>
          <w:szCs w:val="20"/>
          <w:highlight w:val="white"/>
        </w:rPr>
        <w:t>Switch – 2 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bookmarkStart w:id="4" w:name="_Hlk99743748"/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904E93" w:rsidRPr="004557EC" w14:paraId="44894E3C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1280E80B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7652B10E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Switch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04E93" w:rsidRPr="004557EC" w14:paraId="450517E0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5D5F55BA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2D68B349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Biurkowy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904E93" w:rsidRPr="004557EC" w14:paraId="724676D9" w14:textId="77777777" w:rsidTr="008A6DEB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24B2D4E2" w:rsidR="00904E93" w:rsidRPr="004557EC" w:rsidRDefault="00904E93" w:rsidP="00904E9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Ilość portów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7B9DA203" w:rsidR="00904E93" w:rsidRPr="004557EC" w:rsidRDefault="00904E93" w:rsidP="00904E9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5szt RJ-45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904E93" w:rsidRPr="004557EC" w:rsidRDefault="00904E93" w:rsidP="00904E9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904E93" w:rsidRPr="004557EC" w:rsidRDefault="00904E93" w:rsidP="00904E9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904E93" w:rsidRPr="004557EC" w:rsidRDefault="00904E93" w:rsidP="00904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72742E8C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695D4AF8" w:rsidR="00904E93" w:rsidRPr="004557EC" w:rsidRDefault="00904E93" w:rsidP="00904E9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Max. transfer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3B11EBED" w:rsidR="00904E93" w:rsidRPr="004557EC" w:rsidRDefault="00904E93" w:rsidP="00904E9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1000 </w:t>
            </w:r>
            <w:proofErr w:type="spellStart"/>
            <w:r>
              <w:rPr>
                <w:rFonts w:cs="Times New Roman"/>
                <w:color w:val="auto"/>
              </w:rPr>
              <w:t>Mbps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904E93" w:rsidRPr="004557EC" w:rsidRDefault="00904E93" w:rsidP="00904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2D45E131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3994C927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1BF59FC8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t>Niezarządzalny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54B43A34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38FF817D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Obsługiwane protokoły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3D177D57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</w:t>
            </w:r>
            <w:r>
              <w:rPr>
                <w:rFonts w:ascii="Arial" w:hAnsi="Arial" w:cs="Arial"/>
                <w:color w:val="1B1D1E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802.3ab</w:t>
            </w:r>
            <w:r>
              <w:rPr>
                <w:rFonts w:ascii="Arial" w:hAnsi="Arial" w:cs="Arial"/>
                <w:color w:val="1B1D1E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802.3az</w:t>
            </w:r>
            <w:r>
              <w:rPr>
                <w:rFonts w:ascii="Arial" w:hAnsi="Arial" w:cs="Arial"/>
                <w:color w:val="1B1D1E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802.3i</w:t>
            </w:r>
            <w:r>
              <w:rPr>
                <w:rFonts w:ascii="Arial" w:hAnsi="Arial" w:cs="Arial"/>
                <w:color w:val="1B1D1E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IEEE 802.3u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02B08D21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49303FC8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t>Rozmiar tablicy MAC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5B0BB8F1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8 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299D612B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6BC2D4DB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t>Szybkość przekierowań pakietów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2C6CD790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5345B"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1,4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1FB5A101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6696687B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t>Przepustowość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3333273A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10</w:t>
            </w:r>
            <w:r w:rsidRPr="0065345B">
              <w:rPr>
                <w:rFonts w:cs="Times New Roman"/>
                <w:color w:val="auto"/>
              </w:rPr>
              <w:t xml:space="preserve"> Gb/s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36B8D1C2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4C74AF2A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t>Warstwa przełączania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3370C8F5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904E93" w:rsidRPr="004557EC" w:rsidRDefault="00904E93" w:rsidP="00904E9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47750CC9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176A9" w14:textId="08DA2BA9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45B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1F98D" w14:textId="34C99EE7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5345B">
              <w:rPr>
                <w:rFonts w:cs="Times New Roman"/>
                <w:color w:val="auto"/>
              </w:rPr>
              <w:t>QoS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A49924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93D1E5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E81389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424457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52F6CFD" w14:textId="794481B6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7CBDC824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149C86" w14:textId="35E1D9B6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Chłodzenie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C59D5E" w14:textId="3469F422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Pasywne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312797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C8AB16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9586606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32ED13" w14:textId="0F4ED7EA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78D63FE6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658909" w14:textId="5FC78E19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46F08A" w14:textId="05A33572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Metal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BDD66A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D7995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238476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9D907C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786C8E8" w14:textId="09BCDB5D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5BF8BCBD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FA9D46" w14:textId="6145FA27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7042AC" w14:textId="549A9CA8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Dominujący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kolor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382B12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D9126D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8A4C4FA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2BA9BD3" w14:textId="74257B71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51A5F6F3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696775" w14:textId="4A78C7DA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B2A6FB" w14:textId="1697C27A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Zasilacz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FD88F9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7C9A18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3031D6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F48B2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BCBCDB" w14:textId="3F8C0C2C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0D39827D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37B909" w14:textId="570C7259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C26B1C" w14:textId="138BAABC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więcej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niż</w:t>
            </w:r>
            <w:proofErr w:type="spellEnd"/>
            <w:r>
              <w:rPr>
                <w:rFonts w:cs="Times New Roman"/>
                <w:color w:val="auto"/>
              </w:rPr>
              <w:t>: 130x26x85 mm, 0,3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BBD11E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5263A3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C521E1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B1A163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93C6AC" w14:textId="4F891520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04E93" w:rsidRPr="004557EC" w14:paraId="112085A5" w14:textId="77777777" w:rsidTr="008A6DE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5846E9" w14:textId="70219F13" w:rsidR="00904E93" w:rsidRPr="004557EC" w:rsidRDefault="00904E93" w:rsidP="00904E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A514BD" w14:textId="54E07F42" w:rsidR="00904E93" w:rsidRPr="004557EC" w:rsidRDefault="00904E93" w:rsidP="00904E9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t xml:space="preserve">Minimum 60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C5560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641B2A" w14:textId="77777777" w:rsidR="00904E93" w:rsidRPr="004557EC" w:rsidRDefault="00904E93" w:rsidP="00904E9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2730B8D" w14:textId="77777777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8196410" w14:textId="628EEC46" w:rsidR="00904E93" w:rsidRPr="004557EC" w:rsidRDefault="00904E93" w:rsidP="00904E9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3CAAC92" w14:textId="07FED48B" w:rsidR="0056517C" w:rsidRPr="004557EC" w:rsidRDefault="00220C65" w:rsidP="00904E9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  <w:bookmarkEnd w:id="4"/>
    </w:p>
    <w:p w14:paraId="3A9C9F18" w14:textId="77777777" w:rsidR="00904E93" w:rsidRDefault="00904E93" w:rsidP="00904E9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904E93">
        <w:rPr>
          <w:rFonts w:ascii="Arial" w:hAnsi="Arial" w:cs="Arial"/>
          <w:b/>
          <w:bCs/>
          <w:sz w:val="20"/>
          <w:szCs w:val="20"/>
        </w:rPr>
        <w:t xml:space="preserve">Switch – </w:t>
      </w:r>
      <w:r w:rsidRPr="00904E93">
        <w:rPr>
          <w:rFonts w:ascii="Arial" w:hAnsi="Arial" w:cs="Arial"/>
          <w:b/>
          <w:bCs/>
          <w:sz w:val="20"/>
          <w:szCs w:val="20"/>
        </w:rPr>
        <w:t>1</w:t>
      </w:r>
      <w:r w:rsidRPr="00904E93">
        <w:rPr>
          <w:rFonts w:ascii="Arial" w:hAnsi="Arial" w:cs="Arial"/>
          <w:b/>
          <w:bCs/>
          <w:sz w:val="20"/>
          <w:szCs w:val="20"/>
        </w:rPr>
        <w:t xml:space="preserve"> szt.</w:t>
      </w:r>
    </w:p>
    <w:p w14:paraId="5F2117D2" w14:textId="621AD650" w:rsidR="00904E93" w:rsidRPr="00904E93" w:rsidRDefault="00904E93" w:rsidP="00904E9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04E93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04E93" w:rsidRPr="004557EC" w14:paraId="47670AE4" w14:textId="77777777" w:rsidTr="005A1C0A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39BBD04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8AF013E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CCF899B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0DED03B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EE747DF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9BCE0B8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E05E137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9DC3D1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96DCB51" w14:textId="77777777" w:rsidR="00904E93" w:rsidRPr="00994CB9" w:rsidRDefault="00904E93" w:rsidP="005A1C0A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41DCA95" w14:textId="77777777" w:rsidR="00904E93" w:rsidRPr="00994CB9" w:rsidRDefault="00904E93" w:rsidP="005A1C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5F16CC1" w14:textId="77777777" w:rsidR="00904E93" w:rsidRPr="00994CB9" w:rsidRDefault="00904E93" w:rsidP="005A1C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9E5EB8D" w14:textId="77777777" w:rsidR="00904E93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48A45FC" w14:textId="77777777" w:rsidR="00904E93" w:rsidRPr="00EF428B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7AB8C24" w14:textId="77777777" w:rsidR="00904E93" w:rsidRPr="003630BC" w:rsidRDefault="00904E93" w:rsidP="005A1C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B2C38BD" w14:textId="77777777" w:rsidR="00904E93" w:rsidRPr="003630BC" w:rsidRDefault="00904E93" w:rsidP="005A1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898793" w14:textId="77777777" w:rsidR="00904E93" w:rsidRPr="003630BC" w:rsidRDefault="00904E93" w:rsidP="005A1C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922CEDE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04E93" w:rsidRPr="004557EC" w14:paraId="22545F7C" w14:textId="77777777" w:rsidTr="005A1C0A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719AA90" w14:textId="77777777" w:rsidR="00904E93" w:rsidRPr="004557EC" w:rsidRDefault="00904E93" w:rsidP="005A1C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EB13912" w14:textId="77777777" w:rsidR="00904E93" w:rsidRPr="004557EC" w:rsidRDefault="00904E93" w:rsidP="005A1C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E72A73" w14:textId="77777777" w:rsidR="00904E93" w:rsidRPr="004557EC" w:rsidRDefault="00904E93" w:rsidP="005A1C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D4224" w:rsidRPr="004557EC" w14:paraId="45112F61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DFEC7E" w14:textId="6314D301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806C73" w14:textId="30EFBAA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Switch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niezarządzalny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CD46F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28BE6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1E8B7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D8C6E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530C7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224" w:rsidRPr="004557EC" w14:paraId="15F21E58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537E65" w14:textId="77D9A5E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24C096" w14:textId="73BFC446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Biurkowy z możliwością montażu w szafie, typ U1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FCF07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A0F07F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74372E9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03842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D4224" w:rsidRPr="004557EC" w14:paraId="70543C12" w14:textId="77777777" w:rsidTr="005A1C0A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82DCB4" w14:textId="1ED9946A" w:rsidR="003D4224" w:rsidRPr="004557EC" w:rsidRDefault="003D4224" w:rsidP="003D422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Ilość portów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59AADA" w14:textId="1C1F580A" w:rsidR="003D4224" w:rsidRPr="004557EC" w:rsidRDefault="003D4224" w:rsidP="003D422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16xRJ45 10/100/1000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C2F49" w14:textId="77777777" w:rsidR="003D4224" w:rsidRPr="004557EC" w:rsidRDefault="003D4224" w:rsidP="003D422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AAEBEF0" w14:textId="77777777" w:rsidR="003D4224" w:rsidRPr="004557EC" w:rsidRDefault="003D4224" w:rsidP="003D422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CDFD89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2855680" w14:textId="77777777" w:rsidR="003D4224" w:rsidRPr="004557EC" w:rsidRDefault="003D4224" w:rsidP="003D422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D012EFE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917AFE" w14:textId="79812D94" w:rsidR="003D4224" w:rsidRPr="004557EC" w:rsidRDefault="003D4224" w:rsidP="003D422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PoE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PoE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>+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8573C" w14:textId="6BBE7E93" w:rsidR="003D4224" w:rsidRPr="004557EC" w:rsidRDefault="003D4224" w:rsidP="003D4224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Brak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A7876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01E51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BD799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ED98F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1183FC" w14:textId="77777777" w:rsidR="003D4224" w:rsidRPr="004557EC" w:rsidRDefault="003D4224" w:rsidP="003D422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72638D47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7494F3" w14:textId="060AB854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Prędkość magistrali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82FD7B" w14:textId="644E29C8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32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Gb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>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430AE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0755F4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B7962D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AD25714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7D560507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FD619" w14:textId="25A5D17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Przepustowość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358047" w14:textId="6562C7EE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23.8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Mp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>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87261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CD3BC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A87F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BF370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AE934F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6E8A1CA0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0BDABF" w14:textId="199CEAA7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Bufor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D3BF4F" w14:textId="33E2BF71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2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5EFF1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6CAA1C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1C6DA1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4A8E5F0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26F3125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790A4E" w14:textId="1CD7236D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Rozmiar tablicy adresów MAC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8D26A2" w14:textId="0476CA1E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8 192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0FD596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81D94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7A117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FD394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8B4F55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CBB72B8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D13EF" w14:textId="5C34993E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Liczba kolejek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B29A34" w14:textId="68E7D023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D2A9B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C494E3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8909B0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E98888E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FE12D3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2CF375" w14:textId="2028CF25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Zgodny z Jumbo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Frames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849796" w14:textId="589F7EA7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B8254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7B72E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F30A4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DD951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AD6AA6" w14:textId="77777777" w:rsidR="003D4224" w:rsidRPr="004557EC" w:rsidRDefault="003D4224" w:rsidP="003D4224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79172DE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9122DA" w14:textId="79CAC00E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Rozszerzenie Jumbo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Frames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F2C6B0" w14:textId="7236CECC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9216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BCF7F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81E17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B3CCE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C7991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F4A1BB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43A3CB77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9B824" w14:textId="3BA84FBC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Algorytmy planowania kolejki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29E4DD" w14:textId="4307C13A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Weighted Round Robin (WRR)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3DDD6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64BB93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17CBE7C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9A46AD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463E6711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C17CC1" w14:textId="1B8CB76C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Warstwa przełączania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DBE0DE" w14:textId="00656C8D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4E55B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3B997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7A388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D6660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153FD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5FF6298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04DE76" w14:textId="4E02072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QoS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D750F3" w14:textId="3EDA6520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494C5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01E205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148B9F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E127AD6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2B937BC1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764EFD" w14:textId="5B6656B0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Pełny dupleks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11DB8" w14:textId="00188485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9E059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4870E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20370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EC74C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485FE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0E0BA51E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FF715B" w14:textId="47A088FB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Półdupleks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C8C86" w14:textId="74B3D488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97A9B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561AA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48943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69DF6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ABACA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41021B4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CA1B94" w14:textId="31ED5A98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Podpora kontroli przepływu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0F8FF" w14:textId="79B9565A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AD2EC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E81721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CC257A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5C6A70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2E2943F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81D57" w14:textId="5632B26E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Automatyczne MDI/MDI-X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DA6062" w14:textId="71F409FD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63795C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337DAA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968A1EC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B057E8" w14:textId="6E18C7AA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F8F86BA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7174E6" w14:textId="3A301B8F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  <w:lang w:val="en-US"/>
              </w:rPr>
              <w:t>Blokowanie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  <w:lang w:val="en-US"/>
              </w:rPr>
              <w:t xml:space="preserve"> head-of-line (HOL)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9E674F" w14:textId="629DFF1C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0C91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1EFC1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B94FC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35535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8EE0DAC" w14:textId="63CAFB3B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624EE8EE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36C247" w14:textId="6250BDEB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lastRenderedPageBreak/>
              <w:t>Standardy komunikacyjne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C7DF0E" w14:textId="4E92DE06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IEEE 802.1p, IEEE 802.3, IEEE 802.3ab, IEEE 802.3az, IEEE 802.3u, IEEE 802.3x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150356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2DF29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FE6D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06AB9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C4FDF2" w14:textId="5AF21E51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2E8DCBC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21A468" w14:textId="735C7D78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Taktowanie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ACECFD" w14:textId="3E465702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400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81EE6F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A4C61B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050D2F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F0CA37D" w14:textId="27BA7A24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5A9E09E4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163454" w14:textId="2B84CFA7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Pojemność pamięci wewnętrznej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E2630A" w14:textId="211F1109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128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EC8F3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3E3C05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39150E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5FE5F63" w14:textId="68D97386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2D3AEE18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43348" w14:textId="3FDD582B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Wielkość pamięci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013B1" w14:textId="298C318E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16 MB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31D21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54AFB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E5DBB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2AEC5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105288" w14:textId="48B8F4C2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664C6347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DBFB2F" w14:textId="0255D674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Certyfikaty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40321C" w14:textId="3210C6A8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UL (UL 60950), CSA (CSA 22.2), CE mark, FCC Part 15 (CFR 47) Class A, FCC Class 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290B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C5A473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42BB0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0CC612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CF35B6" w14:textId="04175691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E85AD1F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4C1E28" w14:textId="48A1DC72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2DBDED" w14:textId="0492E1DA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Szary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60AAB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82884C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3B3A694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DBD4F6" w14:textId="1E0A1C83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7B0A5F4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D64E98" w14:textId="11EF12E8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Zawartość opakowania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920EA9" w14:textId="1BB5164A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Instrukcja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obsługi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zestaw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montażu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haków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48F8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3301E4" w14:textId="77777777" w:rsidR="003D4224" w:rsidRPr="004557EC" w:rsidRDefault="003D4224" w:rsidP="003D4224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0DC4520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A494388" w14:textId="1D548012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F74948E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F04F41" w14:textId="0D24DDB7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D3998" w14:textId="5A5A7E3C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Nie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więcej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CCD">
              <w:rPr>
                <w:rFonts w:cs="Times New Roman"/>
                <w:color w:val="auto"/>
                <w:sz w:val="22"/>
                <w:szCs w:val="22"/>
              </w:rPr>
              <w:t>niż</w:t>
            </w:r>
            <w:proofErr w:type="spellEnd"/>
            <w:r w:rsidRPr="00F41CCD">
              <w:rPr>
                <w:rFonts w:cs="Times New Roman"/>
                <w:color w:val="auto"/>
                <w:sz w:val="22"/>
                <w:szCs w:val="22"/>
              </w:rPr>
              <w:t xml:space="preserve"> 280x45x170, 1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C1E2CB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266A3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C48CE7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5E4F1D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23752EA" w14:textId="160DD32B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D4224" w:rsidRPr="004557EC" w14:paraId="131014A1" w14:textId="77777777" w:rsidTr="005A1C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A5A741" w14:textId="5CA9ABF2" w:rsidR="003D4224" w:rsidRPr="004557EC" w:rsidRDefault="003D4224" w:rsidP="003D422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1CCD">
              <w:rPr>
                <w:rFonts w:cs="Times New Roman"/>
                <w:color w:val="auto"/>
                <w:sz w:val="22"/>
                <w:szCs w:val="22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E4779" w14:textId="74364F2F" w:rsidR="003D4224" w:rsidRPr="004557EC" w:rsidRDefault="003D4224" w:rsidP="003D4224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41CCD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>Wieczysta</w:t>
            </w:r>
            <w:proofErr w:type="spellEnd"/>
            <w:r w:rsidRPr="00F41CCD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1CCD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>ograniczona</w:t>
            </w:r>
            <w:proofErr w:type="spellEnd"/>
            <w:r w:rsidRPr="00F41CCD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1CCD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>gwarancja</w:t>
            </w:r>
            <w:proofErr w:type="spellEnd"/>
            <w:r w:rsidRPr="00F41CCD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1CCD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>producenta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6AE4F9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DF01D1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559535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49C368" w14:textId="77777777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D8C526" w14:textId="0ADA4C9E" w:rsidR="003D4224" w:rsidRPr="004557EC" w:rsidRDefault="003D4224" w:rsidP="003D422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8DDFA18" w14:textId="77777777" w:rsidR="00904E93" w:rsidRPr="00904E93" w:rsidRDefault="00904E93" w:rsidP="003D42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E93">
        <w:rPr>
          <w:rFonts w:ascii="Arial" w:hAnsi="Arial" w:cs="Arial"/>
          <w:sz w:val="20"/>
          <w:szCs w:val="20"/>
        </w:rPr>
        <w:t>*wypełnia Wykonawca</w:t>
      </w:r>
    </w:p>
    <w:p w14:paraId="25EF2E25" w14:textId="72175928" w:rsidR="00D1722F" w:rsidRPr="00904E93" w:rsidRDefault="00D1722F" w:rsidP="00904E93">
      <w:pPr>
        <w:rPr>
          <w:rFonts w:ascii="Arial" w:hAnsi="Arial" w:cs="Arial"/>
          <w:sz w:val="20"/>
          <w:szCs w:val="20"/>
        </w:rPr>
      </w:pPr>
    </w:p>
    <w:p w14:paraId="618E3A30" w14:textId="6288A9F8" w:rsid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FED7E83" w14:textId="451B4540" w:rsidR="003D4224" w:rsidRDefault="003D4224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23C840A" w14:textId="26A23AAB" w:rsidR="003D4224" w:rsidRDefault="003D4224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38B16D17" w14:textId="09B2E353" w:rsidR="003D4224" w:rsidRDefault="003D4224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EC7A412" w14:textId="77777777" w:rsidR="003D4224" w:rsidRPr="002B4B4E" w:rsidRDefault="003D4224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5A6317E4" w14:textId="116B9216" w:rsidR="00D1722F" w:rsidRPr="00904E93" w:rsidRDefault="002B4B4E" w:rsidP="00904E93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sectPr w:rsidR="00D1722F" w:rsidRPr="00904E93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AC99" w14:textId="77777777" w:rsidR="007620CF" w:rsidRDefault="007620CF">
      <w:pPr>
        <w:spacing w:after="0" w:line="240" w:lineRule="auto"/>
      </w:pPr>
      <w:r>
        <w:separator/>
      </w:r>
    </w:p>
  </w:endnote>
  <w:endnote w:type="continuationSeparator" w:id="0">
    <w:p w14:paraId="46A12104" w14:textId="77777777" w:rsidR="007620CF" w:rsidRDefault="0076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A7EC" w14:textId="77777777" w:rsidR="007620CF" w:rsidRDefault="007620CF">
      <w:r>
        <w:separator/>
      </w:r>
    </w:p>
  </w:footnote>
  <w:footnote w:type="continuationSeparator" w:id="0">
    <w:p w14:paraId="263E1131" w14:textId="77777777" w:rsidR="007620CF" w:rsidRDefault="0076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A308A0"/>
    <w:multiLevelType w:val="hybridMultilevel"/>
    <w:tmpl w:val="8D267FDA"/>
    <w:lvl w:ilvl="0" w:tplc="58DA3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3D4224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07F8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20CF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4E93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118</cp:revision>
  <cp:lastPrinted>2019-12-03T13:49:00Z</cp:lastPrinted>
  <dcterms:created xsi:type="dcterms:W3CDTF">2018-02-27T12:50:00Z</dcterms:created>
  <dcterms:modified xsi:type="dcterms:W3CDTF">2022-04-01T20:19:00Z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