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17D" w14:textId="4D0F4F8E" w:rsidR="00B6112A" w:rsidRPr="00B83F0C" w:rsidRDefault="004B4F27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DD3AC6">
        <w:rPr>
          <w:rFonts w:ascii="Arial" w:eastAsia="Times New Roman" w:hAnsi="Arial" w:cs="Arial"/>
          <w:bCs/>
          <w:lang w:eastAsia="pl-PL"/>
        </w:rPr>
        <w:t>ZP-271.</w:t>
      </w:r>
      <w:r w:rsidR="006E6FE5">
        <w:rPr>
          <w:rFonts w:ascii="Arial" w:eastAsia="Times New Roman" w:hAnsi="Arial" w:cs="Arial"/>
          <w:bCs/>
          <w:lang w:eastAsia="pl-PL"/>
        </w:rPr>
        <w:t>22</w:t>
      </w:r>
      <w:r w:rsidR="00B6112A" w:rsidRPr="00DD3AC6">
        <w:rPr>
          <w:rFonts w:ascii="Arial" w:eastAsia="Times New Roman" w:hAnsi="Arial" w:cs="Arial"/>
          <w:bCs/>
          <w:lang w:eastAsia="pl-PL"/>
        </w:rPr>
        <w:t>.202</w:t>
      </w:r>
      <w:r w:rsidR="007963F3">
        <w:rPr>
          <w:rFonts w:ascii="Arial" w:eastAsia="Times New Roman" w:hAnsi="Arial" w:cs="Arial"/>
          <w:bCs/>
          <w:lang w:eastAsia="pl-PL"/>
        </w:rPr>
        <w:t>2</w:t>
      </w:r>
      <w:r w:rsidR="00B6112A" w:rsidRPr="00DD3AC6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83F0C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>
        <w:rPr>
          <w:rFonts w:ascii="Arial" w:eastAsia="Times New Roman" w:hAnsi="Arial" w:cs="Arial"/>
          <w:bCs/>
          <w:lang w:eastAsia="pl-PL"/>
        </w:rPr>
        <w:t>n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r </w:t>
      </w:r>
      <w:r w:rsidR="00F00EA7">
        <w:rPr>
          <w:rFonts w:ascii="Arial" w:eastAsia="Times New Roman" w:hAnsi="Arial" w:cs="Arial"/>
          <w:bCs/>
          <w:lang w:eastAsia="pl-PL"/>
        </w:rPr>
        <w:t>6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45222F63" w14:textId="4B80C0DB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77777777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D789D84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3966FB56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 xml:space="preserve">Wykaz </w:t>
      </w:r>
      <w:r w:rsidR="00022F19">
        <w:rPr>
          <w:rFonts w:ascii="Arial" w:hAnsi="Arial" w:cs="Arial"/>
          <w:b/>
          <w:bCs/>
        </w:rPr>
        <w:t>usług</w:t>
      </w:r>
    </w:p>
    <w:p w14:paraId="4CE073D6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2585CBD" w14:textId="279AE8DF" w:rsidR="00B83F0C" w:rsidRDefault="00B83F0C" w:rsidP="008D7B85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wykonanych nie wcz</w:t>
      </w:r>
      <w:r w:rsidR="008514C5">
        <w:rPr>
          <w:rFonts w:ascii="Arial" w:hAnsi="Arial" w:cs="Arial"/>
        </w:rPr>
        <w:t xml:space="preserve">eśniej niż </w:t>
      </w:r>
      <w:r w:rsidR="008514C5" w:rsidRPr="00052E5A">
        <w:rPr>
          <w:rFonts w:ascii="Arial" w:hAnsi="Arial" w:cs="Arial"/>
        </w:rPr>
        <w:t xml:space="preserve">w okresie </w:t>
      </w:r>
      <w:r w:rsidR="00F90A89">
        <w:rPr>
          <w:rFonts w:ascii="Arial" w:hAnsi="Arial" w:cs="Arial"/>
        </w:rPr>
        <w:t xml:space="preserve">ostatnich </w:t>
      </w:r>
      <w:r w:rsidR="00694475">
        <w:rPr>
          <w:rFonts w:ascii="Arial" w:hAnsi="Arial" w:cs="Arial"/>
        </w:rPr>
        <w:t>3</w:t>
      </w:r>
      <w:r w:rsidRPr="00052E5A">
        <w:rPr>
          <w:rFonts w:ascii="Arial" w:hAnsi="Arial" w:cs="Arial"/>
        </w:rPr>
        <w:t xml:space="preserve"> lat przed upływem</w:t>
      </w:r>
      <w:r>
        <w:rPr>
          <w:rFonts w:ascii="Arial" w:hAnsi="Arial" w:cs="Arial"/>
        </w:rPr>
        <w:t xml:space="preserve"> terminu składania ofert, a jeżeli okres prowadzenia działalności jest krótszy – w tym okresie, wraz </w:t>
      </w:r>
      <w:r w:rsidR="001527F0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podaniem ich rodzaju i wartości, daty i miejsca wykonania i podmiotów, na rzecz których </w:t>
      </w:r>
      <w:r w:rsidR="00022F19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te zostały wykonane z załączeniem dowodów określających czy te </w:t>
      </w:r>
      <w:r w:rsidR="00022F19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zostały wykonane</w:t>
      </w:r>
      <w:r w:rsidR="001527F0">
        <w:rPr>
          <w:rFonts w:ascii="Arial" w:hAnsi="Arial" w:cs="Arial"/>
        </w:rPr>
        <w:t xml:space="preserve"> należycie, w szczególności informacji o tym czy </w:t>
      </w:r>
      <w:r w:rsidR="00022F19">
        <w:rPr>
          <w:rFonts w:ascii="Arial" w:hAnsi="Arial" w:cs="Arial"/>
        </w:rPr>
        <w:t>usługi</w:t>
      </w:r>
      <w:r w:rsidR="001527F0">
        <w:rPr>
          <w:rFonts w:ascii="Arial" w:hAnsi="Arial" w:cs="Arial"/>
        </w:rPr>
        <w:t xml:space="preserve"> zostały wykonane zgodnie z</w:t>
      </w:r>
      <w:r w:rsidR="008D7B85">
        <w:rPr>
          <w:rFonts w:ascii="Arial" w:hAnsi="Arial" w:cs="Arial"/>
        </w:rPr>
        <w:t> </w:t>
      </w:r>
      <w:r w:rsidR="001527F0">
        <w:rPr>
          <w:rFonts w:ascii="Arial" w:hAnsi="Arial" w:cs="Arial"/>
        </w:rPr>
        <w:t>przepisami i prawidłowo ukończone.</w:t>
      </w:r>
    </w:p>
    <w:p w14:paraId="0B5ADB0A" w14:textId="77777777" w:rsidR="00B6112A" w:rsidRPr="00B83F0C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6B57A51B" w14:textId="5BB659F4" w:rsidR="001527F0" w:rsidRPr="00804DFE" w:rsidRDefault="00B83F0C" w:rsidP="00804DFE">
      <w:pPr>
        <w:spacing w:line="276" w:lineRule="auto"/>
        <w:jc w:val="both"/>
        <w:rPr>
          <w:rFonts w:ascii="Arial" w:hAnsi="Arial" w:cs="Arial"/>
        </w:rPr>
      </w:pPr>
      <w:r w:rsidRPr="00B83F0C">
        <w:rPr>
          <w:rFonts w:ascii="Arial" w:eastAsia="Calibri" w:hAnsi="Arial" w:cs="Arial"/>
          <w:bCs/>
          <w:iCs/>
          <w:lang w:eastAsia="pl-PL"/>
        </w:rPr>
        <w:t>Dotyczy postępowania</w:t>
      </w:r>
      <w:r w:rsidR="008D7B85">
        <w:rPr>
          <w:rFonts w:ascii="Arial" w:eastAsia="Calibri" w:hAnsi="Arial" w:cs="Arial"/>
          <w:bCs/>
          <w:iCs/>
          <w:lang w:eastAsia="pl-PL"/>
        </w:rPr>
        <w:t xml:space="preserve">: </w:t>
      </w:r>
      <w:bookmarkStart w:id="0" w:name="_Hlk81912731"/>
      <w:r w:rsidR="00804DFE">
        <w:rPr>
          <w:rFonts w:ascii="Arial" w:hAnsi="Arial" w:cs="Arial"/>
          <w:b/>
          <w:bCs/>
        </w:rPr>
        <w:t>Opracowanie</w:t>
      </w:r>
      <w:r w:rsidR="00804DFE" w:rsidRPr="00E379D7">
        <w:rPr>
          <w:rFonts w:ascii="Arial" w:hAnsi="Arial" w:cs="Arial"/>
          <w:b/>
          <w:bCs/>
        </w:rPr>
        <w:t xml:space="preserve"> koncepcji</w:t>
      </w:r>
      <w:r w:rsidR="00804DFE">
        <w:rPr>
          <w:rFonts w:ascii="Arial" w:hAnsi="Arial" w:cs="Arial"/>
          <w:b/>
          <w:bCs/>
        </w:rPr>
        <w:t xml:space="preserve"> budowy drogi</w:t>
      </w:r>
      <w:r w:rsidR="00804DFE" w:rsidRPr="00E379D7">
        <w:rPr>
          <w:rFonts w:ascii="Arial" w:hAnsi="Arial" w:cs="Arial"/>
          <w:b/>
          <w:bCs/>
        </w:rPr>
        <w:t xml:space="preserve"> wraz</w:t>
      </w:r>
      <w:r w:rsidR="00804DFE">
        <w:rPr>
          <w:rFonts w:ascii="Arial" w:hAnsi="Arial" w:cs="Arial"/>
          <w:b/>
          <w:bCs/>
        </w:rPr>
        <w:t xml:space="preserve"> z</w:t>
      </w:r>
      <w:r w:rsidR="00804DFE" w:rsidRPr="00E379D7">
        <w:rPr>
          <w:rFonts w:ascii="Arial" w:hAnsi="Arial" w:cs="Arial"/>
          <w:b/>
          <w:bCs/>
        </w:rPr>
        <w:t xml:space="preserve"> opracowaniem </w:t>
      </w:r>
      <w:r w:rsidR="00804DFE">
        <w:rPr>
          <w:rFonts w:ascii="Arial" w:hAnsi="Arial" w:cs="Arial"/>
          <w:b/>
          <w:bCs/>
        </w:rPr>
        <w:t>geologicznym przebiegu trasy</w:t>
      </w:r>
      <w:r w:rsidR="00804DFE" w:rsidRPr="00E379D7">
        <w:rPr>
          <w:rFonts w:ascii="Arial" w:hAnsi="Arial" w:cs="Arial"/>
          <w:b/>
          <w:bCs/>
        </w:rPr>
        <w:t xml:space="preserve"> </w:t>
      </w:r>
      <w:r w:rsidR="00804DFE" w:rsidRPr="00586B7F">
        <w:rPr>
          <w:rFonts w:ascii="Arial" w:hAnsi="Arial" w:cs="Arial"/>
          <w:b/>
          <w:bCs/>
        </w:rPr>
        <w:t>dla zadania pn.: „</w:t>
      </w:r>
      <w:r w:rsidR="00804DFE" w:rsidRPr="00586B7F">
        <w:rPr>
          <w:rFonts w:ascii="Arial" w:hAnsi="Arial" w:cs="Arial"/>
          <w:b/>
        </w:rPr>
        <w:t>Budowa drogi gminnej Teleśnica Sanna - Teleśnica Oszwarowa</w:t>
      </w:r>
      <w:r w:rsidR="00804DFE" w:rsidRPr="00586B7F">
        <w:rPr>
          <w:rFonts w:ascii="Arial" w:hAnsi="Arial" w:cs="Arial"/>
          <w:b/>
          <w:bCs/>
        </w:rPr>
        <w:t>”</w:t>
      </w:r>
      <w:bookmarkEnd w:id="0"/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8C252F">
        <w:trPr>
          <w:trHeight w:val="222"/>
        </w:trPr>
        <w:tc>
          <w:tcPr>
            <w:tcW w:w="575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51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47" w:type="dxa"/>
            <w:vMerge w:val="restart"/>
            <w:vAlign w:val="center"/>
          </w:tcPr>
          <w:p w14:paraId="646E1F13" w14:textId="1AE212A0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Rodzaj </w:t>
            </w:r>
            <w:r w:rsidR="00022F1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usług</w:t>
            </w: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i miejsce ich wykonania</w:t>
            </w:r>
          </w:p>
        </w:tc>
        <w:tc>
          <w:tcPr>
            <w:tcW w:w="1416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87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8C252F">
        <w:trPr>
          <w:trHeight w:val="528"/>
        </w:trPr>
        <w:tc>
          <w:tcPr>
            <w:tcW w:w="575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47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328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8C252F">
        <w:trPr>
          <w:trHeight w:val="448"/>
        </w:trPr>
        <w:tc>
          <w:tcPr>
            <w:tcW w:w="575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51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47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6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59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28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8C252F">
        <w:trPr>
          <w:trHeight w:val="448"/>
        </w:trPr>
        <w:tc>
          <w:tcPr>
            <w:tcW w:w="575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51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47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6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59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28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0B1EE21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4ADDF3" w14:textId="611D1D06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A316A47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04E0189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19C08355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097B1D16" w14:textId="4226844F" w:rsidR="00B6112A" w:rsidRPr="00B6112A" w:rsidRDefault="001527F0" w:rsidP="00B6112A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(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imienna(e) pieczątka(i) i czytelny/e 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  <w:r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p w14:paraId="1AEE0FD6" w14:textId="0EB9F75D" w:rsidR="008C252F" w:rsidRDefault="008C252F">
      <w:pPr>
        <w:rPr>
          <w:rFonts w:ascii="Arial" w:hAnsi="Arial" w:cs="Arial"/>
        </w:rPr>
      </w:pPr>
    </w:p>
    <w:p w14:paraId="0F535D4A" w14:textId="0C2EA3B2" w:rsidR="008C252F" w:rsidRDefault="008C252F" w:rsidP="008C252F">
      <w:pPr>
        <w:rPr>
          <w:rFonts w:ascii="Arial" w:hAnsi="Arial" w:cs="Arial"/>
        </w:rPr>
      </w:pPr>
    </w:p>
    <w:p w14:paraId="744AA5E6" w14:textId="6ECB5845" w:rsidR="00E137CC" w:rsidRPr="008C252F" w:rsidRDefault="008C252F" w:rsidP="008C252F">
      <w:pPr>
        <w:tabs>
          <w:tab w:val="left" w:pos="7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137CC" w:rsidRPr="008C252F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40773058">
    <w:abstractNumId w:val="0"/>
  </w:num>
  <w:num w:numId="2" w16cid:durableId="179748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022F19"/>
    <w:rsid w:val="00052E5A"/>
    <w:rsid w:val="00113C84"/>
    <w:rsid w:val="00123A6B"/>
    <w:rsid w:val="001527F0"/>
    <w:rsid w:val="001E53C8"/>
    <w:rsid w:val="003D1AE6"/>
    <w:rsid w:val="003D29E8"/>
    <w:rsid w:val="004B4F27"/>
    <w:rsid w:val="00694475"/>
    <w:rsid w:val="006A7A68"/>
    <w:rsid w:val="006E6FE5"/>
    <w:rsid w:val="007963F3"/>
    <w:rsid w:val="00804DFE"/>
    <w:rsid w:val="008514C5"/>
    <w:rsid w:val="00870CD7"/>
    <w:rsid w:val="008C252F"/>
    <w:rsid w:val="008D2FED"/>
    <w:rsid w:val="008D4955"/>
    <w:rsid w:val="008D7B85"/>
    <w:rsid w:val="008F1264"/>
    <w:rsid w:val="0097491F"/>
    <w:rsid w:val="00983C41"/>
    <w:rsid w:val="00A36C3F"/>
    <w:rsid w:val="00A40B5E"/>
    <w:rsid w:val="00B37F33"/>
    <w:rsid w:val="00B6112A"/>
    <w:rsid w:val="00B83F0C"/>
    <w:rsid w:val="00CA5715"/>
    <w:rsid w:val="00CC69BF"/>
    <w:rsid w:val="00D25505"/>
    <w:rsid w:val="00D43484"/>
    <w:rsid w:val="00DA7D70"/>
    <w:rsid w:val="00DD3AC6"/>
    <w:rsid w:val="00DE0825"/>
    <w:rsid w:val="00E137CC"/>
    <w:rsid w:val="00F00EA7"/>
    <w:rsid w:val="00F9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35</cp:revision>
  <cp:lastPrinted>2022-08-10T11:20:00Z</cp:lastPrinted>
  <dcterms:created xsi:type="dcterms:W3CDTF">2020-12-11T10:42:00Z</dcterms:created>
  <dcterms:modified xsi:type="dcterms:W3CDTF">2022-08-10T11:20:00Z</dcterms:modified>
</cp:coreProperties>
</file>