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FC" w:rsidRDefault="004E10FC" w:rsidP="004E10FC">
      <w:pPr>
        <w:pStyle w:val="Nagwek"/>
        <w:jc w:val="center"/>
      </w:pPr>
      <w:r w:rsidRPr="0011056C">
        <w:rPr>
          <w:noProof/>
          <w:lang w:eastAsia="pl-PL"/>
        </w:rPr>
        <w:drawing>
          <wp:inline distT="0" distB="0" distL="0" distR="0">
            <wp:extent cx="5760720" cy="637964"/>
            <wp:effectExtent l="0" t="0" r="0" b="0"/>
            <wp:docPr id="7" name="Obraz 1" descr="C:\Users\MARKOL~1\AppData\Local\Temp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OL~1\AppData\Local\Temp\image0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0FC" w:rsidRPr="0011056C" w:rsidRDefault="004E10FC" w:rsidP="004E10FC">
      <w:pPr>
        <w:pBdr>
          <w:bottom w:val="single" w:sz="4" w:space="1" w:color="auto"/>
        </w:pBdr>
        <w:jc w:val="center"/>
        <w:rPr>
          <w:rFonts w:cstheme="minorHAnsi"/>
          <w:i/>
        </w:rPr>
      </w:pPr>
      <w:r>
        <w:rPr>
          <w:rFonts w:cstheme="minorHAnsi"/>
          <w:i/>
        </w:rPr>
        <w:t>S</w:t>
      </w:r>
      <w:r w:rsidRPr="00795548">
        <w:rPr>
          <w:rFonts w:cstheme="minorHAnsi"/>
          <w:i/>
        </w:rPr>
        <w:t>finansowano w ramach re</w:t>
      </w:r>
      <w:r>
        <w:rPr>
          <w:rFonts w:cstheme="minorHAnsi"/>
          <w:i/>
        </w:rPr>
        <w:t>akcji Unii na pandemię COVID-19</w:t>
      </w:r>
    </w:p>
    <w:p w:rsidR="00AB1102" w:rsidRPr="000043AF" w:rsidRDefault="00AB1102" w:rsidP="00AB1102">
      <w:pPr>
        <w:spacing w:after="0"/>
        <w:rPr>
          <w:rFonts w:ascii="Arial" w:hAnsi="Arial" w:cs="Arial"/>
          <w:b/>
          <w:color w:val="002060"/>
          <w:sz w:val="28"/>
          <w:szCs w:val="28"/>
        </w:rPr>
      </w:pPr>
      <w:r w:rsidRPr="007637F1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43AF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</w:p>
    <w:p w:rsidR="00AB1102" w:rsidRPr="000043AF" w:rsidRDefault="00AB1102" w:rsidP="00AB1102">
      <w:pPr>
        <w:pBdr>
          <w:bottom w:val="single" w:sz="4" w:space="2" w:color="0000FF"/>
        </w:pBd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0043AF">
        <w:rPr>
          <w:rFonts w:ascii="Arial" w:hAnsi="Arial" w:cs="Arial"/>
          <w:b/>
          <w:color w:val="002060"/>
          <w:sz w:val="28"/>
          <w:szCs w:val="28"/>
        </w:rPr>
        <w:t>Centrum Leczenia Chorób Płuc i Rehabilitacji w Łodzi</w:t>
      </w:r>
    </w:p>
    <w:p w:rsidR="00AB1102" w:rsidRPr="000043AF" w:rsidRDefault="00AB1102" w:rsidP="00AB1102">
      <w:pPr>
        <w:spacing w:after="0" w:line="240" w:lineRule="auto"/>
        <w:jc w:val="center"/>
        <w:rPr>
          <w:rFonts w:ascii="Century CE" w:hAnsi="Century CE"/>
          <w:color w:val="002060"/>
          <w:sz w:val="18"/>
          <w:szCs w:val="18"/>
        </w:rPr>
      </w:pPr>
      <w:r w:rsidRPr="000043AF">
        <w:rPr>
          <w:rFonts w:ascii="Century CE" w:hAnsi="Century CE"/>
          <w:color w:val="002060"/>
          <w:sz w:val="18"/>
          <w:szCs w:val="18"/>
        </w:rPr>
        <w:t xml:space="preserve">91-520 Łódź, ul. Okólna 181   </w:t>
      </w:r>
    </w:p>
    <w:p w:rsidR="00AB1102" w:rsidRPr="000043AF" w:rsidRDefault="00AB1102" w:rsidP="00AB1102">
      <w:pPr>
        <w:spacing w:after="0"/>
        <w:jc w:val="center"/>
        <w:rPr>
          <w:rFonts w:ascii="Century" w:hAnsi="Century"/>
          <w:color w:val="002060"/>
          <w:sz w:val="18"/>
          <w:szCs w:val="18"/>
        </w:rPr>
      </w:pPr>
      <w:r w:rsidRPr="000043AF">
        <w:rPr>
          <w:rFonts w:ascii="Century" w:hAnsi="Century"/>
          <w:color w:val="002060"/>
          <w:sz w:val="18"/>
          <w:szCs w:val="18"/>
        </w:rPr>
        <w:t>Centrala telefoniczna: /42/ 617 72 11;        fax.: /42/ 659 03 18;       Sekretariat: /42/ 659 00 11</w:t>
      </w:r>
    </w:p>
    <w:p w:rsidR="00AB1102" w:rsidRPr="000043AF" w:rsidRDefault="00AB1102" w:rsidP="00AB1102">
      <w:pPr>
        <w:spacing w:after="0" w:line="240" w:lineRule="auto"/>
        <w:jc w:val="center"/>
        <w:rPr>
          <w:rFonts w:ascii="Century" w:hAnsi="Century"/>
          <w:color w:val="002060"/>
          <w:sz w:val="18"/>
          <w:szCs w:val="18"/>
          <w:lang w:val="en-US"/>
        </w:rPr>
      </w:pPr>
      <w:r w:rsidRPr="000043AF">
        <w:rPr>
          <w:rFonts w:ascii="Century" w:hAnsi="Century"/>
          <w:color w:val="002060"/>
          <w:sz w:val="18"/>
          <w:szCs w:val="18"/>
          <w:lang w:val="en-US"/>
        </w:rPr>
        <w:t xml:space="preserve">email: </w:t>
      </w:r>
      <w:hyperlink r:id="rId8" w:history="1">
        <w:r w:rsidRPr="000043AF">
          <w:rPr>
            <w:rStyle w:val="Hipercze"/>
            <w:rFonts w:ascii="Century" w:hAnsi="Century"/>
            <w:color w:val="002060"/>
            <w:sz w:val="18"/>
            <w:szCs w:val="18"/>
            <w:lang w:val="en-US"/>
          </w:rPr>
          <w:t>clchp@centrumpluc.com.pl</w:t>
        </w:r>
      </w:hyperlink>
      <w:r>
        <w:rPr>
          <w:color w:val="002060"/>
        </w:rPr>
        <w:t xml:space="preserve">      </w:t>
      </w:r>
      <w:hyperlink r:id="rId9" w:history="1">
        <w:r w:rsidRPr="000043AF">
          <w:rPr>
            <w:rStyle w:val="Hipercze"/>
            <w:rFonts w:ascii="Century" w:hAnsi="Century"/>
            <w:color w:val="002060"/>
            <w:sz w:val="18"/>
            <w:szCs w:val="18"/>
            <w:lang w:val="en-US"/>
          </w:rPr>
          <w:t>www.centrumpluc.com.pl</w:t>
        </w:r>
      </w:hyperlink>
    </w:p>
    <w:p w:rsidR="00AB1102" w:rsidRPr="000043AF" w:rsidRDefault="00AB1102" w:rsidP="00AB1102">
      <w:pPr>
        <w:spacing w:after="0" w:line="240" w:lineRule="auto"/>
        <w:jc w:val="center"/>
        <w:rPr>
          <w:color w:val="002060"/>
          <w:sz w:val="15"/>
          <w:szCs w:val="15"/>
        </w:rPr>
      </w:pPr>
      <w:r w:rsidRPr="000043AF">
        <w:rPr>
          <w:rFonts w:ascii="Century" w:hAnsi="Century"/>
          <w:color w:val="002060"/>
          <w:sz w:val="18"/>
          <w:szCs w:val="18"/>
          <w:lang w:val="en-US"/>
        </w:rPr>
        <w:t>BDO 000035986                     KRS 0000192656</w:t>
      </w:r>
    </w:p>
    <w:p w:rsidR="00AB1102" w:rsidRPr="007637F1" w:rsidRDefault="00AB1102" w:rsidP="00AB1102">
      <w:pPr>
        <w:ind w:left="4956"/>
        <w:jc w:val="right"/>
        <w:rPr>
          <w:sz w:val="20"/>
          <w:szCs w:val="20"/>
        </w:rPr>
      </w:pPr>
      <w:r w:rsidRPr="007637F1">
        <w:rPr>
          <w:sz w:val="20"/>
          <w:szCs w:val="20"/>
        </w:rPr>
        <w:t xml:space="preserve">    Łódź, dnia </w:t>
      </w:r>
      <w:r w:rsidR="006C3AAF">
        <w:rPr>
          <w:sz w:val="20"/>
          <w:szCs w:val="20"/>
        </w:rPr>
        <w:t>28.</w:t>
      </w:r>
      <w:r w:rsidR="006B3F16">
        <w:rPr>
          <w:sz w:val="20"/>
          <w:szCs w:val="20"/>
        </w:rPr>
        <w:t>06.2023</w:t>
      </w:r>
      <w:r w:rsidRPr="007637F1">
        <w:rPr>
          <w:sz w:val="20"/>
          <w:szCs w:val="20"/>
        </w:rPr>
        <w:t xml:space="preserve"> r.</w:t>
      </w:r>
    </w:p>
    <w:p w:rsidR="00AB1102" w:rsidRPr="007637F1" w:rsidRDefault="00AB1102" w:rsidP="00AB1102">
      <w:pPr>
        <w:rPr>
          <w:rFonts w:cs="Calibri"/>
          <w:i/>
          <w:sz w:val="20"/>
          <w:szCs w:val="20"/>
        </w:rPr>
      </w:pPr>
      <w:r w:rsidRPr="007637F1">
        <w:rPr>
          <w:sz w:val="16"/>
          <w:szCs w:val="16"/>
        </w:rPr>
        <w:t xml:space="preserve">l.dz. </w:t>
      </w:r>
      <w:proofErr w:type="spellStart"/>
      <w:r w:rsidRPr="007637F1">
        <w:rPr>
          <w:sz w:val="16"/>
          <w:szCs w:val="16"/>
        </w:rPr>
        <w:t>WZZOZCLChPłiR</w:t>
      </w:r>
      <w:proofErr w:type="spellEnd"/>
      <w:r w:rsidRPr="007637F1">
        <w:rPr>
          <w:sz w:val="16"/>
          <w:szCs w:val="16"/>
        </w:rPr>
        <w:t>/ZP/1</w:t>
      </w:r>
      <w:r w:rsidR="00E40E86">
        <w:rPr>
          <w:sz w:val="16"/>
          <w:szCs w:val="16"/>
        </w:rPr>
        <w:t>2-</w:t>
      </w:r>
      <w:r w:rsidR="00AA5FB6">
        <w:rPr>
          <w:sz w:val="16"/>
          <w:szCs w:val="16"/>
        </w:rPr>
        <w:t>2</w:t>
      </w:r>
      <w:r w:rsidR="00E40E86">
        <w:rPr>
          <w:sz w:val="16"/>
          <w:szCs w:val="16"/>
        </w:rPr>
        <w:t>/</w:t>
      </w:r>
      <w:r w:rsidRPr="007637F1">
        <w:rPr>
          <w:sz w:val="16"/>
          <w:szCs w:val="16"/>
        </w:rPr>
        <w:t>2</w:t>
      </w:r>
      <w:r w:rsidR="00E40E86">
        <w:rPr>
          <w:sz w:val="16"/>
          <w:szCs w:val="16"/>
        </w:rPr>
        <w:t>3</w:t>
      </w:r>
    </w:p>
    <w:p w:rsidR="00AB1102" w:rsidRPr="007637F1" w:rsidRDefault="00AB1102" w:rsidP="00AB1102">
      <w:pPr>
        <w:pStyle w:val="Tekstpodstawowy"/>
        <w:ind w:left="709" w:hanging="709"/>
        <w:rPr>
          <w:rFonts w:ascii="Calibri" w:hAnsi="Calibri" w:cs="Calibri"/>
          <w:i/>
          <w:sz w:val="18"/>
          <w:szCs w:val="18"/>
        </w:rPr>
      </w:pPr>
    </w:p>
    <w:p w:rsidR="00AB1102" w:rsidRPr="007637F1" w:rsidRDefault="00AB1102" w:rsidP="00AB1102">
      <w:pPr>
        <w:pStyle w:val="Tekstpodstawowy"/>
        <w:ind w:left="709" w:hanging="709"/>
        <w:rPr>
          <w:rFonts w:ascii="Calibri" w:hAnsi="Calibri" w:cs="Calibri"/>
          <w:i/>
          <w:sz w:val="18"/>
          <w:szCs w:val="18"/>
        </w:rPr>
      </w:pPr>
      <w:r w:rsidRPr="007637F1">
        <w:rPr>
          <w:rFonts w:ascii="Calibri" w:hAnsi="Calibri" w:cs="Calibri"/>
          <w:i/>
          <w:sz w:val="18"/>
          <w:szCs w:val="18"/>
        </w:rPr>
        <w:t>Dotyczy: postępowania o udzielenie zam</w:t>
      </w:r>
      <w:r>
        <w:rPr>
          <w:rFonts w:ascii="Calibri" w:hAnsi="Calibri" w:cs="Calibri"/>
          <w:i/>
          <w:sz w:val="18"/>
          <w:szCs w:val="18"/>
        </w:rPr>
        <w:t>ówienia publicznego pn. „</w:t>
      </w:r>
      <w:r w:rsidR="006B3F16">
        <w:rPr>
          <w:rFonts w:ascii="Calibri" w:hAnsi="Calibri" w:cs="Calibri"/>
          <w:i/>
          <w:sz w:val="18"/>
          <w:szCs w:val="18"/>
        </w:rPr>
        <w:t>Dostawa sprzętu medycznego i wyposażenia dla Oddziału Rehabilitacji Pulmonologicznej</w:t>
      </w:r>
      <w:r>
        <w:rPr>
          <w:rFonts w:ascii="Calibri" w:hAnsi="Calibri" w:cs="Calibri"/>
          <w:i/>
          <w:sz w:val="18"/>
          <w:szCs w:val="18"/>
        </w:rPr>
        <w:t xml:space="preserve"> </w:t>
      </w:r>
      <w:r w:rsidRPr="007637F1">
        <w:rPr>
          <w:rFonts w:ascii="Calibri" w:hAnsi="Calibri" w:cs="Tahoma"/>
          <w:i/>
          <w:sz w:val="18"/>
          <w:szCs w:val="18"/>
        </w:rPr>
        <w:t>Wojewódzkiego Zespołu Zakładów Opieki Zdrowotnej Centrum Leczenia Chorób Płuc i Rehabilitacji w Łodzi</w:t>
      </w:r>
    </w:p>
    <w:p w:rsidR="00AB1102" w:rsidRPr="007637F1" w:rsidRDefault="00AB1102" w:rsidP="00AB1102">
      <w:pPr>
        <w:pStyle w:val="Tekstpodstawowywcity3"/>
        <w:spacing w:after="0" w:line="240" w:lineRule="auto"/>
        <w:ind w:left="0" w:right="72"/>
        <w:jc w:val="both"/>
        <w:rPr>
          <w:rFonts w:cs="Calibri"/>
          <w:sz w:val="20"/>
        </w:rPr>
      </w:pPr>
    </w:p>
    <w:p w:rsidR="00AB1102" w:rsidRPr="007637F1" w:rsidRDefault="00AB1102" w:rsidP="00AB1102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  <w:r w:rsidRPr="007637F1">
        <w:rPr>
          <w:rFonts w:cs="Arial"/>
          <w:b/>
          <w:i/>
          <w:sz w:val="20"/>
          <w:szCs w:val="20"/>
        </w:rPr>
        <w:t>Znak sprawy:  1</w:t>
      </w:r>
      <w:r w:rsidR="006B3F16">
        <w:rPr>
          <w:rFonts w:cs="Arial"/>
          <w:b/>
          <w:i/>
          <w:sz w:val="20"/>
          <w:szCs w:val="20"/>
        </w:rPr>
        <w:t>2</w:t>
      </w:r>
      <w:r w:rsidRPr="007637F1">
        <w:rPr>
          <w:rFonts w:cs="Arial"/>
          <w:b/>
          <w:i/>
          <w:sz w:val="20"/>
          <w:szCs w:val="20"/>
        </w:rPr>
        <w:t>/ZP/PN/2</w:t>
      </w:r>
      <w:r w:rsidR="006B3F16">
        <w:rPr>
          <w:rFonts w:cs="Arial"/>
          <w:b/>
          <w:i/>
          <w:sz w:val="20"/>
          <w:szCs w:val="20"/>
        </w:rPr>
        <w:t>3</w:t>
      </w:r>
    </w:p>
    <w:p w:rsidR="00AB1102" w:rsidRPr="007637F1" w:rsidRDefault="00AB1102" w:rsidP="00AB1102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</w:p>
    <w:p w:rsidR="00AB1102" w:rsidRPr="007637F1" w:rsidRDefault="00AB1102" w:rsidP="00AB1102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</w:p>
    <w:p w:rsidR="00AB1102" w:rsidRPr="007637F1" w:rsidRDefault="00AB1102" w:rsidP="00AB1102">
      <w:pPr>
        <w:pStyle w:val="Bezodstpw"/>
        <w:ind w:firstLine="709"/>
        <w:jc w:val="both"/>
        <w:rPr>
          <w:rFonts w:ascii="Calibri" w:hAnsi="Calibri" w:cs="Calibri"/>
          <w:color w:val="auto"/>
          <w:sz w:val="20"/>
          <w:szCs w:val="20"/>
        </w:rPr>
      </w:pPr>
      <w:proofErr w:type="spellStart"/>
      <w:r w:rsidRPr="007637F1">
        <w:rPr>
          <w:rFonts w:ascii="Calibri" w:hAnsi="Calibri" w:cs="Calibri"/>
          <w:color w:val="auto"/>
          <w:sz w:val="20"/>
          <w:szCs w:val="20"/>
        </w:rPr>
        <w:t>WZZOZCLChPłiR</w:t>
      </w:r>
      <w:proofErr w:type="spellEnd"/>
      <w:r w:rsidRPr="007637F1">
        <w:rPr>
          <w:rFonts w:ascii="Calibri" w:hAnsi="Calibri" w:cs="Calibri"/>
          <w:color w:val="auto"/>
          <w:sz w:val="20"/>
          <w:szCs w:val="20"/>
        </w:rPr>
        <w:t xml:space="preserve"> w Łodzi na podstawie art. 135 ust. 2 ustawy Prawo zamówień publicznych udziela odpowiedzi na zadane przez wykonawców pytania dotyczące zapisów treści SWZ w/w postępowania.  </w:t>
      </w:r>
    </w:p>
    <w:p w:rsidR="00AB1102" w:rsidRPr="007637F1" w:rsidRDefault="00AB1102" w:rsidP="00AB1102">
      <w:pPr>
        <w:spacing w:after="0" w:line="240" w:lineRule="auto"/>
        <w:jc w:val="both"/>
        <w:rPr>
          <w:sz w:val="20"/>
          <w:szCs w:val="20"/>
        </w:rPr>
      </w:pPr>
    </w:p>
    <w:p w:rsidR="00E40E86" w:rsidRPr="006C3AAF" w:rsidRDefault="00E40E86" w:rsidP="00426399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B96504" w:rsidRPr="006C3AAF" w:rsidRDefault="00AB1102" w:rsidP="00B96504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6C3AAF">
        <w:rPr>
          <w:rFonts w:asciiTheme="minorHAnsi" w:hAnsiTheme="minorHAnsi" w:cstheme="minorHAnsi"/>
          <w:b/>
          <w:sz w:val="20"/>
          <w:szCs w:val="20"/>
        </w:rPr>
        <w:t>Pytan</w:t>
      </w:r>
      <w:r w:rsidR="00EF1240">
        <w:rPr>
          <w:rFonts w:asciiTheme="minorHAnsi" w:hAnsiTheme="minorHAnsi" w:cstheme="minorHAnsi"/>
          <w:b/>
          <w:sz w:val="20"/>
          <w:szCs w:val="20"/>
        </w:rPr>
        <w:t>ie 1</w:t>
      </w:r>
      <w:r w:rsidRPr="006C3AA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96504" w:rsidRPr="006C3AAF">
        <w:rPr>
          <w:rFonts w:eastAsiaTheme="minorHAnsi" w:cs="Calibri"/>
          <w:sz w:val="20"/>
          <w:szCs w:val="20"/>
          <w:lang w:eastAsia="en-US"/>
        </w:rPr>
        <w:t>Załącznik nr 2 do SWZ Opis przedmiotu zamówienia Częś</w:t>
      </w:r>
      <w:r w:rsidR="00BE08EB">
        <w:rPr>
          <w:rFonts w:eastAsiaTheme="minorHAnsi" w:cs="Calibri"/>
          <w:sz w:val="20"/>
          <w:szCs w:val="20"/>
          <w:lang w:eastAsia="en-US"/>
        </w:rPr>
        <w:t xml:space="preserve">ć 5 - Kardiomonitor – 1 szt. </w:t>
      </w:r>
    </w:p>
    <w:p w:rsidR="00AB1102" w:rsidRPr="006C3AAF" w:rsidRDefault="00B96504" w:rsidP="00B96504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C3AAF">
        <w:rPr>
          <w:rFonts w:eastAsiaTheme="minorHAnsi" w:cs="Calibri"/>
          <w:sz w:val="20"/>
          <w:szCs w:val="20"/>
          <w:lang w:eastAsia="en-US"/>
        </w:rPr>
        <w:t>Ad 40. Czy Zamawiają dopuści kardiomonitor z zakresem programowania interwałów w trybie automatycznym: 1; 2; 2,5; 3; 5; 10; 15; 20; 30; 60; 90; 120; 180; 240; 480 min?</w:t>
      </w:r>
    </w:p>
    <w:p w:rsidR="00AB1102" w:rsidRPr="006C3AAF" w:rsidRDefault="00AB1102" w:rsidP="00AB110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3AAF">
        <w:rPr>
          <w:rFonts w:asciiTheme="minorHAnsi" w:hAnsiTheme="minorHAnsi" w:cstheme="minorHAnsi"/>
          <w:b/>
          <w:sz w:val="20"/>
          <w:szCs w:val="20"/>
        </w:rPr>
        <w:t>Odpowiedź:</w:t>
      </w:r>
      <w:r w:rsidR="00755D4D" w:rsidRPr="006C3AAF">
        <w:rPr>
          <w:rFonts w:asciiTheme="minorHAnsi" w:hAnsiTheme="minorHAnsi" w:cstheme="minorHAnsi"/>
          <w:sz w:val="20"/>
          <w:szCs w:val="20"/>
        </w:rPr>
        <w:t xml:space="preserve"> </w:t>
      </w:r>
      <w:r w:rsidR="00BD59D1"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BE08EB">
        <w:rPr>
          <w:rFonts w:asciiTheme="minorHAnsi" w:hAnsiTheme="minorHAnsi" w:cstheme="minorHAnsi"/>
          <w:sz w:val="20"/>
          <w:szCs w:val="20"/>
        </w:rPr>
        <w:t xml:space="preserve">nie dopuszcza, </w:t>
      </w:r>
      <w:r w:rsidR="00BD59D1"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89168D" w:rsidRDefault="0089168D" w:rsidP="00AB110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B1102" w:rsidRPr="006C3AAF" w:rsidRDefault="00AB1102" w:rsidP="00AB110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3AAF">
        <w:rPr>
          <w:rFonts w:asciiTheme="minorHAnsi" w:hAnsiTheme="minorHAnsi" w:cstheme="minorHAnsi"/>
          <w:b/>
          <w:sz w:val="20"/>
          <w:szCs w:val="20"/>
        </w:rPr>
        <w:t xml:space="preserve">Pytanie </w:t>
      </w:r>
      <w:r w:rsidR="00EF1240">
        <w:rPr>
          <w:rFonts w:asciiTheme="minorHAnsi" w:hAnsiTheme="minorHAnsi" w:cstheme="minorHAnsi"/>
          <w:b/>
          <w:sz w:val="20"/>
          <w:szCs w:val="20"/>
        </w:rPr>
        <w:t>2</w:t>
      </w:r>
    </w:p>
    <w:p w:rsidR="00AB1102" w:rsidRPr="006C3AAF" w:rsidRDefault="0071461B" w:rsidP="00AB110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6C3AAF">
        <w:rPr>
          <w:rFonts w:cs="Calibri"/>
          <w:sz w:val="20"/>
          <w:szCs w:val="20"/>
        </w:rPr>
        <w:t>Czy zamawiający dopuści dozownik tlenu zakres 0-17 L/min, zamiast 0-15L/min ?</w:t>
      </w:r>
    </w:p>
    <w:p w:rsidR="00AB1102" w:rsidRPr="006C3AAF" w:rsidRDefault="00AB1102" w:rsidP="00AB110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3AAF">
        <w:rPr>
          <w:rFonts w:asciiTheme="minorHAnsi" w:hAnsiTheme="minorHAnsi" w:cstheme="minorHAnsi"/>
          <w:b/>
          <w:sz w:val="20"/>
          <w:szCs w:val="20"/>
        </w:rPr>
        <w:t>Odpowiedź:</w:t>
      </w:r>
      <w:r w:rsidR="000D5775" w:rsidRPr="006C3AAF">
        <w:rPr>
          <w:rFonts w:asciiTheme="minorHAnsi" w:hAnsiTheme="minorHAnsi" w:cstheme="minorHAnsi"/>
          <w:sz w:val="20"/>
          <w:szCs w:val="20"/>
        </w:rPr>
        <w:t xml:space="preserve"> Zamawiający </w:t>
      </w:r>
      <w:r w:rsidR="005B758F" w:rsidRPr="006C3AAF">
        <w:rPr>
          <w:rFonts w:asciiTheme="minorHAnsi" w:hAnsiTheme="minorHAnsi" w:cstheme="minorHAnsi"/>
          <w:sz w:val="20"/>
          <w:szCs w:val="20"/>
        </w:rPr>
        <w:t>dopuszcza zaoferowanie dozownika tlenu z zakresem 0-17 L/min.</w:t>
      </w:r>
      <w:r w:rsidR="000D5775" w:rsidRPr="006C3AAF">
        <w:rPr>
          <w:rFonts w:asciiTheme="minorHAnsi" w:hAnsiTheme="minorHAnsi" w:cstheme="minorHAnsi"/>
          <w:sz w:val="20"/>
          <w:szCs w:val="20"/>
        </w:rPr>
        <w:t>.</w:t>
      </w:r>
    </w:p>
    <w:p w:rsidR="0089168D" w:rsidRDefault="0089168D" w:rsidP="00A066A8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066A8" w:rsidRPr="006C3AAF" w:rsidRDefault="00EF1240" w:rsidP="00A066A8">
      <w:pPr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</w:rPr>
        <w:t>Pytanie 3</w:t>
      </w:r>
      <w:r w:rsidR="00AB1102" w:rsidRPr="006C3AA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AB1102" w:rsidRPr="006C3AAF" w:rsidRDefault="00C174A0" w:rsidP="00C174A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6C3AAF">
        <w:rPr>
          <w:rFonts w:eastAsiaTheme="minorHAnsi" w:cs="Calibri"/>
          <w:sz w:val="20"/>
          <w:szCs w:val="20"/>
          <w:lang w:eastAsia="en-US"/>
        </w:rPr>
        <w:t>Czy zamawiający</w:t>
      </w:r>
      <w:r w:rsidR="00BE08EB">
        <w:rPr>
          <w:rFonts w:eastAsiaTheme="minorHAnsi" w:cs="Calibri"/>
          <w:sz w:val="20"/>
          <w:szCs w:val="20"/>
          <w:lang w:eastAsia="en-US"/>
        </w:rPr>
        <w:t xml:space="preserve"> </w:t>
      </w:r>
      <w:r w:rsidRPr="006C3AAF">
        <w:rPr>
          <w:rFonts w:eastAsiaTheme="minorHAnsi" w:cs="Calibri"/>
          <w:sz w:val="20"/>
          <w:szCs w:val="20"/>
          <w:lang w:eastAsia="en-US"/>
        </w:rPr>
        <w:t>- w części 13 - Dozownik tlenu - zakres wskazań 0-15 L/min dopuści zakres wskazań od 0-17 L/min.</w:t>
      </w:r>
    </w:p>
    <w:p w:rsidR="00A066A8" w:rsidRPr="006C3AAF" w:rsidRDefault="00AB1102" w:rsidP="00A066A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3AAF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0D5775" w:rsidRPr="006C3AAF">
        <w:rPr>
          <w:rFonts w:asciiTheme="minorHAnsi" w:hAnsiTheme="minorHAnsi" w:cstheme="minorHAnsi"/>
          <w:sz w:val="20"/>
          <w:szCs w:val="20"/>
        </w:rPr>
        <w:t>Zamawiający</w:t>
      </w:r>
      <w:r w:rsidR="005B758F" w:rsidRPr="006C3AAF">
        <w:rPr>
          <w:rFonts w:asciiTheme="minorHAnsi" w:hAnsiTheme="minorHAnsi" w:cstheme="minorHAnsi"/>
          <w:sz w:val="20"/>
          <w:szCs w:val="20"/>
        </w:rPr>
        <w:t xml:space="preserve"> w Części 13 dopuszcza zaoferowanie dozownika tlenu z zakresem wskazań 0-17 L/min.</w:t>
      </w:r>
    </w:p>
    <w:p w:rsidR="0089168D" w:rsidRDefault="0089168D" w:rsidP="00364603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64603" w:rsidRPr="006C3AAF" w:rsidRDefault="00EF1240" w:rsidP="0036460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4</w:t>
      </w:r>
      <w:r w:rsidR="00AB1102" w:rsidRPr="006C3AAF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364603" w:rsidRPr="006C3AAF">
        <w:rPr>
          <w:rFonts w:cs="Tahoma"/>
          <w:bCs/>
          <w:iCs/>
          <w:sz w:val="20"/>
          <w:szCs w:val="20"/>
        </w:rPr>
        <w:t>Część 5 - Kardiomonitor – 1 szt., punkt 38</w:t>
      </w:r>
    </w:p>
    <w:p w:rsidR="00A066A8" w:rsidRPr="006C3AAF" w:rsidRDefault="00C506F6" w:rsidP="00AB1102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6C3AAF">
        <w:rPr>
          <w:rFonts w:cs="Calibri"/>
          <w:bCs/>
          <w:sz w:val="20"/>
          <w:szCs w:val="20"/>
        </w:rPr>
        <w:t>Czy Zamawiający dopuści do postępowania nowoczesny kardiomonitor z zakresem  pomiaru pulsu: co najmniej 40-240bpm?</w:t>
      </w:r>
    </w:p>
    <w:p w:rsidR="00BE08EB" w:rsidRDefault="00AB1102" w:rsidP="00A066A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3AAF">
        <w:rPr>
          <w:rFonts w:asciiTheme="minorHAnsi" w:hAnsiTheme="minorHAnsi" w:cstheme="minorHAnsi"/>
          <w:b/>
          <w:sz w:val="20"/>
          <w:szCs w:val="20"/>
        </w:rPr>
        <w:t>Odpowiedź:</w:t>
      </w:r>
      <w:r w:rsidR="00A066A8" w:rsidRPr="006C3AAF">
        <w:rPr>
          <w:rFonts w:asciiTheme="minorHAnsi" w:hAnsiTheme="minorHAnsi" w:cstheme="minorHAnsi"/>
          <w:sz w:val="20"/>
          <w:szCs w:val="20"/>
        </w:rPr>
        <w:t xml:space="preserve"> </w:t>
      </w:r>
      <w:r w:rsidR="00BE08EB"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BE08EB">
        <w:rPr>
          <w:rFonts w:asciiTheme="minorHAnsi" w:hAnsiTheme="minorHAnsi" w:cstheme="minorHAnsi"/>
          <w:sz w:val="20"/>
          <w:szCs w:val="20"/>
        </w:rPr>
        <w:t xml:space="preserve">nie dopuszcza, </w:t>
      </w:r>
      <w:r w:rsidR="00BE08EB"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89168D" w:rsidRDefault="0089168D" w:rsidP="00A066A8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066A8" w:rsidRPr="006C3AAF" w:rsidRDefault="00EF1240" w:rsidP="00A066A8">
      <w:pPr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</w:rPr>
        <w:t>Pytanie 5</w:t>
      </w:r>
      <w:r w:rsidR="00364603" w:rsidRPr="006C3AA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64603" w:rsidRPr="006C3AAF">
        <w:rPr>
          <w:rFonts w:cs="Tahoma"/>
          <w:bCs/>
          <w:iCs/>
          <w:sz w:val="20"/>
          <w:szCs w:val="20"/>
        </w:rPr>
        <w:t>Część 5 - Kardiomonitor – 1 szt., punkt 6</w:t>
      </w:r>
    </w:p>
    <w:p w:rsidR="00A066A8" w:rsidRPr="006C3AAF" w:rsidRDefault="00DC1EFF" w:rsidP="00AB1102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6C3AAF">
        <w:rPr>
          <w:rFonts w:cs="Calibri"/>
          <w:bCs/>
          <w:sz w:val="20"/>
          <w:szCs w:val="20"/>
        </w:rPr>
        <w:t>Czy Zamawiający dopuści do postępowania nowoczesny kardiomonitor  stacjonarno-przenośny o masie nie większej niż 10 kg?</w:t>
      </w:r>
    </w:p>
    <w:p w:rsidR="00AB1102" w:rsidRPr="006C3AAF" w:rsidRDefault="00AB1102" w:rsidP="00AB110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C3AAF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DF08D6"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DF08D6">
        <w:rPr>
          <w:rFonts w:asciiTheme="minorHAnsi" w:hAnsiTheme="minorHAnsi" w:cstheme="minorHAnsi"/>
          <w:sz w:val="20"/>
          <w:szCs w:val="20"/>
        </w:rPr>
        <w:t xml:space="preserve">nie dopuszcza, </w:t>
      </w:r>
      <w:r w:rsidR="00DF08D6"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89168D" w:rsidRDefault="0089168D" w:rsidP="00A066A8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066A8" w:rsidRPr="006C3AAF" w:rsidRDefault="00EF1240" w:rsidP="00A066A8">
      <w:pPr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</w:rPr>
        <w:t>Pytanie 6</w:t>
      </w:r>
      <w:r w:rsidR="00364603" w:rsidRPr="006C3AA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64603" w:rsidRPr="006C3AAF">
        <w:rPr>
          <w:rFonts w:cs="Tahoma"/>
          <w:bCs/>
          <w:iCs/>
          <w:sz w:val="20"/>
          <w:szCs w:val="20"/>
        </w:rPr>
        <w:t>Część 5 - Kardiomonitor – 1 szt., punkt 14</w:t>
      </w:r>
    </w:p>
    <w:p w:rsidR="00AB1102" w:rsidRPr="006C3AAF" w:rsidRDefault="006E79CF" w:rsidP="00AB1102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6C3AAF">
        <w:rPr>
          <w:rFonts w:cs="Calibri"/>
          <w:bCs/>
          <w:sz w:val="20"/>
          <w:szCs w:val="20"/>
        </w:rPr>
        <w:t>Czy Zamawiający dopuści do postępowania nowoczesny kardiomonitor wyposażony w  kolorowy, dotykowy  ekran LCD TFT  o rozdzielczości co najmniej 1024x768 pikseli?</w:t>
      </w:r>
    </w:p>
    <w:p w:rsidR="00AB1102" w:rsidRPr="006C3AAF" w:rsidRDefault="00AB1102" w:rsidP="00AB110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3AAF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DF08D6"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DF08D6">
        <w:rPr>
          <w:rFonts w:asciiTheme="minorHAnsi" w:hAnsiTheme="minorHAnsi" w:cstheme="minorHAnsi"/>
          <w:sz w:val="20"/>
          <w:szCs w:val="20"/>
        </w:rPr>
        <w:t>nie dopuszcza, podtrzymuje zapisy SWZ</w:t>
      </w:r>
      <w:r w:rsidR="003C29EC" w:rsidRPr="006C3AAF">
        <w:rPr>
          <w:rFonts w:asciiTheme="minorHAnsi" w:hAnsiTheme="minorHAnsi" w:cstheme="minorHAnsi"/>
          <w:sz w:val="20"/>
          <w:szCs w:val="20"/>
        </w:rPr>
        <w:t>.</w:t>
      </w:r>
    </w:p>
    <w:p w:rsidR="0089168D" w:rsidRDefault="0089168D" w:rsidP="00A066A8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066A8" w:rsidRPr="006C3AAF" w:rsidRDefault="00EF1240" w:rsidP="00A066A8">
      <w:pPr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</w:rPr>
        <w:t>Pytanie 7</w:t>
      </w:r>
      <w:r w:rsidR="00364603" w:rsidRPr="006C3AA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64603" w:rsidRPr="006C3AAF">
        <w:rPr>
          <w:rFonts w:cs="Tahoma"/>
          <w:bCs/>
          <w:iCs/>
          <w:sz w:val="20"/>
          <w:szCs w:val="20"/>
        </w:rPr>
        <w:t xml:space="preserve">Część 5 - Kardiomonitor – 1 szt., punkt 8 </w:t>
      </w:r>
    </w:p>
    <w:p w:rsidR="00AB1102" w:rsidRPr="006C3AAF" w:rsidRDefault="006E79CF" w:rsidP="00AB1102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6C3AAF">
        <w:rPr>
          <w:rFonts w:cs="Calibri"/>
          <w:bCs/>
          <w:sz w:val="20"/>
          <w:szCs w:val="20"/>
        </w:rPr>
        <w:t>Czy Zamawiający dopuści do postępowania nowoczesny kardiomonitor  o czasie  ładowania akumulatora maksimum 5 godzin do pełnej pojemności?</w:t>
      </w:r>
    </w:p>
    <w:p w:rsidR="00AB1102" w:rsidRPr="006C3AAF" w:rsidRDefault="00AB1102" w:rsidP="00AB110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C3AAF">
        <w:rPr>
          <w:rFonts w:asciiTheme="minorHAnsi" w:hAnsiTheme="minorHAnsi" w:cstheme="minorHAnsi"/>
          <w:b/>
          <w:sz w:val="20"/>
          <w:szCs w:val="20"/>
        </w:rPr>
        <w:lastRenderedPageBreak/>
        <w:t xml:space="preserve">Odpowiedź: </w:t>
      </w:r>
      <w:r w:rsidR="00DF08D6"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DF08D6">
        <w:rPr>
          <w:rFonts w:asciiTheme="minorHAnsi" w:hAnsiTheme="minorHAnsi" w:cstheme="minorHAnsi"/>
          <w:sz w:val="20"/>
          <w:szCs w:val="20"/>
        </w:rPr>
        <w:t xml:space="preserve">nie dopuszcza, </w:t>
      </w:r>
      <w:r w:rsidR="00DF08D6" w:rsidRPr="006C3AAF">
        <w:rPr>
          <w:rFonts w:asciiTheme="minorHAnsi" w:hAnsiTheme="minorHAnsi" w:cstheme="minorHAnsi"/>
          <w:sz w:val="20"/>
          <w:szCs w:val="20"/>
        </w:rPr>
        <w:t>podtrzymuje zapisy SWZ.</w:t>
      </w:r>
      <w:r w:rsidR="003C29EC" w:rsidRPr="006C3AAF">
        <w:rPr>
          <w:rFonts w:asciiTheme="minorHAnsi" w:hAnsiTheme="minorHAnsi" w:cstheme="minorHAnsi"/>
          <w:sz w:val="20"/>
          <w:szCs w:val="20"/>
        </w:rPr>
        <w:t>.</w:t>
      </w:r>
    </w:p>
    <w:p w:rsidR="0089168D" w:rsidRDefault="0089168D" w:rsidP="00A066A8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066A8" w:rsidRPr="006C3AAF" w:rsidRDefault="00EF1240" w:rsidP="00A066A8">
      <w:pPr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</w:rPr>
        <w:t>Pytanie 8</w:t>
      </w:r>
      <w:r w:rsidR="00364603" w:rsidRPr="006C3AA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64603" w:rsidRPr="006C3AAF">
        <w:rPr>
          <w:rFonts w:cs="Tahoma"/>
          <w:bCs/>
          <w:iCs/>
          <w:sz w:val="20"/>
          <w:szCs w:val="20"/>
        </w:rPr>
        <w:t>Część 5 - Kardiomonitor – 1 szt., punkt 14</w:t>
      </w:r>
    </w:p>
    <w:p w:rsidR="00AB1102" w:rsidRPr="006C3AAF" w:rsidRDefault="006E79CF" w:rsidP="00AB1102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6C3AAF">
        <w:rPr>
          <w:rFonts w:cs="Calibri"/>
          <w:bCs/>
          <w:sz w:val="20"/>
          <w:szCs w:val="20"/>
        </w:rPr>
        <w:t>Czy Zamawiający dopuści do postępowania nowoczesny kardiomonitor wyposażony w  kolorowy, dotykowy ekran LCD TFT  o przekątnej nie mniejszej niż 15,0 cali?</w:t>
      </w:r>
    </w:p>
    <w:p w:rsidR="00A066A8" w:rsidRPr="006C3AAF" w:rsidRDefault="00AB1102" w:rsidP="00AB110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3AAF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DF08D6"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DF08D6">
        <w:rPr>
          <w:rFonts w:asciiTheme="minorHAnsi" w:hAnsiTheme="minorHAnsi" w:cstheme="minorHAnsi"/>
          <w:sz w:val="20"/>
          <w:szCs w:val="20"/>
        </w:rPr>
        <w:t xml:space="preserve">nie dopuszcza, </w:t>
      </w:r>
      <w:r w:rsidR="00DF08D6"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89168D" w:rsidRDefault="0089168D" w:rsidP="00A066A8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066A8" w:rsidRPr="006C3AAF" w:rsidRDefault="00EF1240" w:rsidP="00A066A8">
      <w:pPr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</w:rPr>
        <w:t>Pytanie 9</w:t>
      </w:r>
      <w:r w:rsidR="00364603" w:rsidRPr="006C3AA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64603" w:rsidRPr="006C3AAF">
        <w:rPr>
          <w:rFonts w:cs="Tahoma"/>
          <w:bCs/>
          <w:iCs/>
          <w:sz w:val="20"/>
          <w:szCs w:val="20"/>
        </w:rPr>
        <w:t>Część 5 - Kardiomonitor – 1 szt., punkt 40</w:t>
      </w:r>
    </w:p>
    <w:p w:rsidR="00AB1102" w:rsidRPr="006C3AAF" w:rsidRDefault="006E79CF" w:rsidP="00AB1102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6C3AAF">
        <w:rPr>
          <w:rFonts w:cs="Calibri"/>
          <w:bCs/>
          <w:sz w:val="20"/>
          <w:szCs w:val="20"/>
        </w:rPr>
        <w:t>Czy Zamawiający dopuści do postępowania nowoczesny kardiomonitor wyposażony w zakres programowania interwałów w trybie automatycznym minimum: 1/2/3/5/10/15/20/30/60/90/120/180/240/480 minut?</w:t>
      </w:r>
    </w:p>
    <w:p w:rsidR="00AB1102" w:rsidRPr="006C3AAF" w:rsidRDefault="00AB1102" w:rsidP="00AB110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C3AAF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DF08D6"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DF08D6">
        <w:rPr>
          <w:rFonts w:asciiTheme="minorHAnsi" w:hAnsiTheme="minorHAnsi" w:cstheme="minorHAnsi"/>
          <w:sz w:val="20"/>
          <w:szCs w:val="20"/>
        </w:rPr>
        <w:t xml:space="preserve">nie dopuszcza, </w:t>
      </w:r>
      <w:r w:rsidR="00DF08D6"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89168D" w:rsidRDefault="0089168D" w:rsidP="00A17741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17741" w:rsidRPr="006C3AAF" w:rsidRDefault="00EF1240" w:rsidP="00A17741">
      <w:pPr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</w:rPr>
        <w:t>Pytanie 10</w:t>
      </w:r>
      <w:r w:rsidR="00AB1102" w:rsidRPr="006C3AAF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:rsidR="00AB1102" w:rsidRPr="006C3AAF" w:rsidRDefault="006E79CF" w:rsidP="006E79CF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6C3AAF">
        <w:rPr>
          <w:rFonts w:cs="Calibri"/>
          <w:bCs/>
          <w:sz w:val="20"/>
          <w:szCs w:val="20"/>
        </w:rPr>
        <w:t>Czy Zamawiający dopuści do postępowania nowoczesny kardiomonitor wyprodukowany nie wcześniej niż w 2022 r.?</w:t>
      </w:r>
    </w:p>
    <w:p w:rsidR="00AB1102" w:rsidRPr="006C3AAF" w:rsidRDefault="00AB1102" w:rsidP="00AB110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C3AAF">
        <w:rPr>
          <w:rFonts w:asciiTheme="minorHAnsi" w:hAnsiTheme="minorHAnsi" w:cstheme="minorHAnsi"/>
          <w:b/>
          <w:sz w:val="20"/>
          <w:szCs w:val="20"/>
        </w:rPr>
        <w:t>Odpowiedź:</w:t>
      </w:r>
      <w:r w:rsidR="003C29EC" w:rsidRPr="006C3AA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F08D6"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DF08D6">
        <w:rPr>
          <w:rFonts w:asciiTheme="minorHAnsi" w:hAnsiTheme="minorHAnsi" w:cstheme="minorHAnsi"/>
          <w:sz w:val="20"/>
          <w:szCs w:val="20"/>
        </w:rPr>
        <w:t xml:space="preserve">nie dopuszcza, </w:t>
      </w:r>
      <w:r w:rsidR="00DF08D6"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89168D" w:rsidRDefault="0089168D" w:rsidP="00112586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34E21" w:rsidRPr="006C3AAF" w:rsidRDefault="00C34E21" w:rsidP="00112586">
      <w:pPr>
        <w:spacing w:after="0" w:line="240" w:lineRule="auto"/>
        <w:jc w:val="both"/>
        <w:rPr>
          <w:bCs/>
          <w:sz w:val="20"/>
          <w:szCs w:val="20"/>
        </w:rPr>
      </w:pPr>
      <w:r w:rsidRPr="006C3AAF">
        <w:rPr>
          <w:rFonts w:asciiTheme="minorHAnsi" w:hAnsiTheme="minorHAnsi" w:cstheme="minorHAnsi"/>
          <w:b/>
          <w:sz w:val="20"/>
          <w:szCs w:val="20"/>
        </w:rPr>
        <w:t xml:space="preserve">Pytanie </w:t>
      </w:r>
      <w:r w:rsidR="00EF1240">
        <w:rPr>
          <w:rFonts w:asciiTheme="minorHAnsi" w:hAnsiTheme="minorHAnsi" w:cstheme="minorHAnsi"/>
          <w:b/>
          <w:sz w:val="20"/>
          <w:szCs w:val="20"/>
        </w:rPr>
        <w:t>11</w:t>
      </w:r>
      <w:r w:rsidR="00112586" w:rsidRPr="006C3AAF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112586" w:rsidRPr="006C3AAF">
        <w:rPr>
          <w:bCs/>
          <w:sz w:val="20"/>
          <w:szCs w:val="20"/>
        </w:rPr>
        <w:t>Część 11</w:t>
      </w:r>
      <w:r w:rsidR="00150BE4" w:rsidRPr="006C3AAF">
        <w:rPr>
          <w:bCs/>
          <w:sz w:val="20"/>
          <w:szCs w:val="20"/>
        </w:rPr>
        <w:t xml:space="preserve"> </w:t>
      </w:r>
      <w:r w:rsidR="00112586" w:rsidRPr="006C3AAF">
        <w:rPr>
          <w:bCs/>
          <w:sz w:val="20"/>
          <w:szCs w:val="20"/>
        </w:rPr>
        <w:t>–</w:t>
      </w:r>
      <w:r w:rsidR="00150BE4" w:rsidRPr="006C3AAF">
        <w:rPr>
          <w:bCs/>
          <w:sz w:val="20"/>
          <w:szCs w:val="20"/>
        </w:rPr>
        <w:t xml:space="preserve"> </w:t>
      </w:r>
      <w:r w:rsidR="00112586" w:rsidRPr="006C3AAF">
        <w:rPr>
          <w:bCs/>
          <w:sz w:val="20"/>
          <w:szCs w:val="20"/>
        </w:rPr>
        <w:t xml:space="preserve">ssak elektryczny (3 </w:t>
      </w:r>
      <w:proofErr w:type="spellStart"/>
      <w:r w:rsidR="00112586" w:rsidRPr="006C3AAF">
        <w:rPr>
          <w:bCs/>
          <w:sz w:val="20"/>
          <w:szCs w:val="20"/>
        </w:rPr>
        <w:t>szt</w:t>
      </w:r>
      <w:proofErr w:type="spellEnd"/>
      <w:r w:rsidR="00112586" w:rsidRPr="006C3AAF">
        <w:rPr>
          <w:bCs/>
          <w:sz w:val="20"/>
          <w:szCs w:val="20"/>
        </w:rPr>
        <w:t>)</w:t>
      </w:r>
    </w:p>
    <w:p w:rsidR="00112586" w:rsidRPr="006C3AAF" w:rsidRDefault="00112586" w:rsidP="00112586">
      <w:pPr>
        <w:spacing w:after="0" w:line="240" w:lineRule="auto"/>
        <w:jc w:val="both"/>
        <w:rPr>
          <w:sz w:val="20"/>
          <w:szCs w:val="20"/>
        </w:rPr>
      </w:pPr>
      <w:bookmarkStart w:id="0" w:name="_Hlk138074881"/>
      <w:r w:rsidRPr="006C3AAF">
        <w:rPr>
          <w:sz w:val="20"/>
          <w:szCs w:val="20"/>
        </w:rPr>
        <w:t xml:space="preserve">Pkt 5 - Czy Zamawiający dopuści do przetargu  ssak elektryczny </w:t>
      </w:r>
      <w:bookmarkEnd w:id="0"/>
      <w:r w:rsidRPr="006C3AAF">
        <w:rPr>
          <w:sz w:val="20"/>
          <w:szCs w:val="20"/>
        </w:rPr>
        <w:t xml:space="preserve">ze zbiornikiem 2 litry i z pokrywą z mocnego tworzywa sztucznego przystosowany do wkładów jednorazowych ? Zbiornik razem z pokrywą jest wykonany z odpornego na uszkodzenia poliwęglanu i jest akcesorium wielorazowym do sterylizacji.  </w:t>
      </w:r>
    </w:p>
    <w:p w:rsidR="00C34E21" w:rsidRPr="006C3AAF" w:rsidRDefault="00C34E21" w:rsidP="0011258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3AAF">
        <w:rPr>
          <w:rFonts w:asciiTheme="minorHAnsi" w:hAnsiTheme="minorHAnsi" w:cstheme="minorHAnsi"/>
          <w:b/>
          <w:sz w:val="20"/>
          <w:szCs w:val="20"/>
        </w:rPr>
        <w:t>Odpowiedź:</w:t>
      </w:r>
      <w:r w:rsidR="00557E6E" w:rsidRPr="006C3AA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9168D"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89168D">
        <w:rPr>
          <w:rFonts w:asciiTheme="minorHAnsi" w:hAnsiTheme="minorHAnsi" w:cstheme="minorHAnsi"/>
          <w:sz w:val="20"/>
          <w:szCs w:val="20"/>
        </w:rPr>
        <w:t xml:space="preserve">nie dopuszcza, </w:t>
      </w:r>
      <w:r w:rsidR="0089168D"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89168D" w:rsidRDefault="0089168D" w:rsidP="00112586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34E21" w:rsidRPr="006C3AAF" w:rsidRDefault="00C34E21" w:rsidP="00112586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C3AAF">
        <w:rPr>
          <w:rFonts w:asciiTheme="minorHAnsi" w:hAnsiTheme="minorHAnsi" w:cstheme="minorHAnsi"/>
          <w:b/>
          <w:sz w:val="20"/>
          <w:szCs w:val="20"/>
        </w:rPr>
        <w:t xml:space="preserve">Pytanie </w:t>
      </w:r>
      <w:r w:rsidR="00EF1240">
        <w:rPr>
          <w:rFonts w:asciiTheme="minorHAnsi" w:hAnsiTheme="minorHAnsi" w:cstheme="minorHAnsi"/>
          <w:b/>
          <w:sz w:val="20"/>
          <w:szCs w:val="20"/>
        </w:rPr>
        <w:t>12</w:t>
      </w:r>
      <w:r w:rsidR="00112586" w:rsidRPr="006C3AAF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112586" w:rsidRPr="006C3AAF">
        <w:rPr>
          <w:bCs/>
          <w:sz w:val="20"/>
          <w:szCs w:val="20"/>
        </w:rPr>
        <w:t>Część 11</w:t>
      </w:r>
      <w:r w:rsidR="00150BE4" w:rsidRPr="006C3AAF">
        <w:rPr>
          <w:bCs/>
          <w:sz w:val="20"/>
          <w:szCs w:val="20"/>
        </w:rPr>
        <w:t xml:space="preserve"> </w:t>
      </w:r>
      <w:r w:rsidR="00112586" w:rsidRPr="006C3AAF">
        <w:rPr>
          <w:bCs/>
          <w:sz w:val="20"/>
          <w:szCs w:val="20"/>
        </w:rPr>
        <w:t>–</w:t>
      </w:r>
      <w:r w:rsidR="00150BE4" w:rsidRPr="006C3AAF">
        <w:rPr>
          <w:bCs/>
          <w:sz w:val="20"/>
          <w:szCs w:val="20"/>
        </w:rPr>
        <w:t xml:space="preserve"> </w:t>
      </w:r>
      <w:r w:rsidR="00112586" w:rsidRPr="006C3AAF">
        <w:rPr>
          <w:bCs/>
          <w:sz w:val="20"/>
          <w:szCs w:val="20"/>
        </w:rPr>
        <w:t xml:space="preserve">ssak elektryczny (3 </w:t>
      </w:r>
      <w:proofErr w:type="spellStart"/>
      <w:r w:rsidR="00112586" w:rsidRPr="006C3AAF">
        <w:rPr>
          <w:bCs/>
          <w:sz w:val="20"/>
          <w:szCs w:val="20"/>
        </w:rPr>
        <w:t>szt</w:t>
      </w:r>
      <w:proofErr w:type="spellEnd"/>
      <w:r w:rsidR="00112586" w:rsidRPr="006C3AAF">
        <w:rPr>
          <w:bCs/>
          <w:sz w:val="20"/>
          <w:szCs w:val="20"/>
        </w:rPr>
        <w:t>)</w:t>
      </w:r>
    </w:p>
    <w:p w:rsidR="00112586" w:rsidRPr="006C3AAF" w:rsidRDefault="00112586" w:rsidP="00112586">
      <w:pPr>
        <w:spacing w:after="0" w:line="240" w:lineRule="auto"/>
        <w:jc w:val="both"/>
        <w:rPr>
          <w:sz w:val="20"/>
          <w:szCs w:val="20"/>
        </w:rPr>
      </w:pPr>
      <w:r w:rsidRPr="006C3AAF">
        <w:rPr>
          <w:sz w:val="20"/>
          <w:szCs w:val="20"/>
        </w:rPr>
        <w:t xml:space="preserve">Pkt 13 - Czy Zamawiający dopuści do przetargu  ssak elektryczny </w:t>
      </w:r>
      <w:proofErr w:type="spellStart"/>
      <w:r w:rsidRPr="006C3AAF">
        <w:rPr>
          <w:sz w:val="20"/>
          <w:szCs w:val="20"/>
        </w:rPr>
        <w:t>owymiarach</w:t>
      </w:r>
      <w:proofErr w:type="spellEnd"/>
      <w:r w:rsidRPr="006C3AAF">
        <w:rPr>
          <w:sz w:val="20"/>
          <w:szCs w:val="20"/>
        </w:rPr>
        <w:t xml:space="preserve"> ssaka w wersji przenośnej 440 × 300 × 310  mm, w wersji na wózku -  480 x 460 x 960 mm ? Są to wymiary bardzo zbliżone do wymaganych. </w:t>
      </w:r>
    </w:p>
    <w:p w:rsidR="0089168D" w:rsidRDefault="00C34E21" w:rsidP="0011258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3AAF">
        <w:rPr>
          <w:rFonts w:asciiTheme="minorHAnsi" w:hAnsiTheme="minorHAnsi" w:cstheme="minorHAnsi"/>
          <w:b/>
          <w:sz w:val="20"/>
          <w:szCs w:val="20"/>
        </w:rPr>
        <w:t>Odpowiedź:</w:t>
      </w:r>
      <w:r w:rsidR="00557E6E" w:rsidRPr="006C3AA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9168D"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89168D">
        <w:rPr>
          <w:rFonts w:asciiTheme="minorHAnsi" w:hAnsiTheme="minorHAnsi" w:cstheme="minorHAnsi"/>
          <w:sz w:val="20"/>
          <w:szCs w:val="20"/>
        </w:rPr>
        <w:t xml:space="preserve">nie dopuszcza, </w:t>
      </w:r>
      <w:r w:rsidR="0089168D"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89168D" w:rsidRDefault="0089168D" w:rsidP="00112586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34E21" w:rsidRPr="006C3AAF" w:rsidRDefault="00C34E21" w:rsidP="00112586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C3AAF">
        <w:rPr>
          <w:rFonts w:asciiTheme="minorHAnsi" w:hAnsiTheme="minorHAnsi" w:cstheme="minorHAnsi"/>
          <w:b/>
          <w:sz w:val="20"/>
          <w:szCs w:val="20"/>
        </w:rPr>
        <w:t xml:space="preserve">Pytanie </w:t>
      </w:r>
      <w:r w:rsidR="00EF1240">
        <w:rPr>
          <w:rFonts w:asciiTheme="minorHAnsi" w:hAnsiTheme="minorHAnsi" w:cstheme="minorHAnsi"/>
          <w:b/>
          <w:sz w:val="20"/>
          <w:szCs w:val="20"/>
        </w:rPr>
        <w:t>14</w:t>
      </w:r>
      <w:r w:rsidR="00112586" w:rsidRPr="006C3AAF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112586" w:rsidRPr="006C3AAF">
        <w:rPr>
          <w:bCs/>
          <w:sz w:val="20"/>
          <w:szCs w:val="20"/>
        </w:rPr>
        <w:t>Część 11–</w:t>
      </w:r>
      <w:r w:rsidR="00150BE4" w:rsidRPr="006C3AAF">
        <w:rPr>
          <w:bCs/>
          <w:sz w:val="20"/>
          <w:szCs w:val="20"/>
        </w:rPr>
        <w:t xml:space="preserve"> </w:t>
      </w:r>
      <w:r w:rsidR="00112586" w:rsidRPr="006C3AAF">
        <w:rPr>
          <w:bCs/>
          <w:sz w:val="20"/>
          <w:szCs w:val="20"/>
        </w:rPr>
        <w:t xml:space="preserve">ssak elektryczny (3 </w:t>
      </w:r>
      <w:proofErr w:type="spellStart"/>
      <w:r w:rsidR="00112586" w:rsidRPr="006C3AAF">
        <w:rPr>
          <w:bCs/>
          <w:sz w:val="20"/>
          <w:szCs w:val="20"/>
        </w:rPr>
        <w:t>szt</w:t>
      </w:r>
      <w:proofErr w:type="spellEnd"/>
      <w:r w:rsidR="00112586" w:rsidRPr="006C3AAF">
        <w:rPr>
          <w:bCs/>
          <w:sz w:val="20"/>
          <w:szCs w:val="20"/>
        </w:rPr>
        <w:t>)</w:t>
      </w:r>
    </w:p>
    <w:p w:rsidR="00112586" w:rsidRPr="006C3AAF" w:rsidRDefault="00112586" w:rsidP="00112586">
      <w:pPr>
        <w:spacing w:after="0" w:line="240" w:lineRule="auto"/>
        <w:jc w:val="both"/>
        <w:rPr>
          <w:sz w:val="20"/>
          <w:szCs w:val="20"/>
        </w:rPr>
      </w:pPr>
      <w:r w:rsidRPr="006C3AAF">
        <w:rPr>
          <w:sz w:val="20"/>
          <w:szCs w:val="20"/>
        </w:rPr>
        <w:t xml:space="preserve">Czy Zamawiający będzie wymagał aby ssak pracował cicho (ciszej od komputera) z głośnością poniżej 40 </w:t>
      </w:r>
      <w:proofErr w:type="spellStart"/>
      <w:r w:rsidRPr="006C3AAF">
        <w:rPr>
          <w:sz w:val="20"/>
          <w:szCs w:val="20"/>
        </w:rPr>
        <w:t>dB</w:t>
      </w:r>
      <w:proofErr w:type="spellEnd"/>
      <w:r w:rsidRPr="006C3AAF">
        <w:rPr>
          <w:sz w:val="20"/>
          <w:szCs w:val="20"/>
        </w:rPr>
        <w:t xml:space="preserve"> ? Tylko wartości poniżej 40 </w:t>
      </w:r>
      <w:proofErr w:type="spellStart"/>
      <w:r w:rsidRPr="006C3AAF">
        <w:rPr>
          <w:sz w:val="20"/>
          <w:szCs w:val="20"/>
        </w:rPr>
        <w:t>dB</w:t>
      </w:r>
      <w:proofErr w:type="spellEnd"/>
      <w:r w:rsidRPr="006C3AAF">
        <w:rPr>
          <w:sz w:val="20"/>
          <w:szCs w:val="20"/>
        </w:rPr>
        <w:t xml:space="preserve"> zapewniają komfort pracy personelowi medycznemu. </w:t>
      </w:r>
    </w:p>
    <w:p w:rsidR="00C34E21" w:rsidRPr="006C3AAF" w:rsidRDefault="00C34E21" w:rsidP="00C34E2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3AAF">
        <w:rPr>
          <w:rFonts w:asciiTheme="minorHAnsi" w:hAnsiTheme="minorHAnsi" w:cstheme="minorHAnsi"/>
          <w:b/>
          <w:sz w:val="20"/>
          <w:szCs w:val="20"/>
        </w:rPr>
        <w:t>Odpowiedź:</w:t>
      </w:r>
      <w:r w:rsidR="00557E6E" w:rsidRPr="006C3AA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9168D"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89168D">
        <w:rPr>
          <w:rFonts w:asciiTheme="minorHAnsi" w:hAnsiTheme="minorHAnsi" w:cstheme="minorHAnsi"/>
          <w:sz w:val="20"/>
          <w:szCs w:val="20"/>
        </w:rPr>
        <w:t xml:space="preserve">nie dopuszcza, </w:t>
      </w:r>
      <w:r w:rsidR="0089168D"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89168D" w:rsidRDefault="0089168D" w:rsidP="002712D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34E21" w:rsidRPr="006C3AAF" w:rsidRDefault="00C34E21" w:rsidP="002712D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C3AAF">
        <w:rPr>
          <w:rFonts w:asciiTheme="minorHAnsi" w:hAnsiTheme="minorHAnsi" w:cstheme="minorHAnsi"/>
          <w:b/>
          <w:sz w:val="20"/>
          <w:szCs w:val="20"/>
        </w:rPr>
        <w:t xml:space="preserve">Pytanie </w:t>
      </w:r>
      <w:r w:rsidR="00EF1240">
        <w:rPr>
          <w:rFonts w:asciiTheme="minorHAnsi" w:hAnsiTheme="minorHAnsi" w:cstheme="minorHAnsi"/>
          <w:b/>
          <w:sz w:val="20"/>
          <w:szCs w:val="20"/>
        </w:rPr>
        <w:t>15</w:t>
      </w:r>
      <w:r w:rsidR="002712D2" w:rsidRPr="006C3AAF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2712D2" w:rsidRPr="006C3AAF">
        <w:rPr>
          <w:bCs/>
          <w:sz w:val="20"/>
          <w:szCs w:val="20"/>
        </w:rPr>
        <w:t>Część I – defibrylator</w:t>
      </w:r>
    </w:p>
    <w:p w:rsidR="00C34E21" w:rsidRPr="006C3AAF" w:rsidRDefault="002712D2" w:rsidP="00012537">
      <w:pPr>
        <w:pStyle w:val="Tekstpodstawowy2"/>
        <w:spacing w:after="0" w:line="240" w:lineRule="auto"/>
        <w:jc w:val="both"/>
        <w:rPr>
          <w:sz w:val="20"/>
          <w:szCs w:val="20"/>
        </w:rPr>
      </w:pPr>
      <w:r w:rsidRPr="006C3AAF">
        <w:rPr>
          <w:sz w:val="20"/>
          <w:szCs w:val="20"/>
        </w:rPr>
        <w:t xml:space="preserve">Pkt 2 - Czy Zamawiający dopuści do przetargu  defibrylator o wadze urządzenia z akumulatorem 7,5 kg z wyłączeniem łyżek i pozostałych podzespołów ? Jest to waga nieznacznie odbiegająca od wymaganej. </w:t>
      </w:r>
    </w:p>
    <w:p w:rsidR="00C34E21" w:rsidRPr="006C3AAF" w:rsidRDefault="00C34E21" w:rsidP="002712D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3AAF">
        <w:rPr>
          <w:rFonts w:asciiTheme="minorHAnsi" w:hAnsiTheme="minorHAnsi" w:cstheme="minorHAnsi"/>
          <w:b/>
          <w:sz w:val="20"/>
          <w:szCs w:val="20"/>
        </w:rPr>
        <w:t>Odpowiedź:</w:t>
      </w:r>
      <w:r w:rsidR="00557E6E" w:rsidRPr="006C3AAF">
        <w:rPr>
          <w:rFonts w:asciiTheme="minorHAnsi" w:hAnsiTheme="minorHAnsi" w:cstheme="minorHAnsi"/>
          <w:sz w:val="20"/>
          <w:szCs w:val="20"/>
        </w:rPr>
        <w:t xml:space="preserve"> </w:t>
      </w:r>
      <w:r w:rsidR="0089168D"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89168D">
        <w:rPr>
          <w:rFonts w:asciiTheme="minorHAnsi" w:hAnsiTheme="minorHAnsi" w:cstheme="minorHAnsi"/>
          <w:sz w:val="20"/>
          <w:szCs w:val="20"/>
        </w:rPr>
        <w:t xml:space="preserve">nie dopuszcza, </w:t>
      </w:r>
      <w:r w:rsidR="0089168D"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89168D" w:rsidRDefault="0089168D" w:rsidP="002712D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34E21" w:rsidRPr="006C3AAF" w:rsidRDefault="00EF1240" w:rsidP="002712D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16</w:t>
      </w:r>
      <w:r w:rsidR="002712D2" w:rsidRPr="006C3AAF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2712D2" w:rsidRPr="006C3AAF">
        <w:rPr>
          <w:bCs/>
          <w:sz w:val="20"/>
          <w:szCs w:val="20"/>
        </w:rPr>
        <w:t>Część I – defibrylator</w:t>
      </w:r>
    </w:p>
    <w:p w:rsidR="002712D2" w:rsidRPr="006C3AAF" w:rsidRDefault="002712D2" w:rsidP="00012537">
      <w:pPr>
        <w:pStyle w:val="Tekstpodstawowy2"/>
        <w:spacing w:after="0" w:line="240" w:lineRule="auto"/>
        <w:jc w:val="both"/>
        <w:rPr>
          <w:sz w:val="20"/>
          <w:szCs w:val="20"/>
        </w:rPr>
      </w:pPr>
      <w:r w:rsidRPr="006C3AAF">
        <w:rPr>
          <w:sz w:val="20"/>
          <w:szCs w:val="20"/>
        </w:rPr>
        <w:t xml:space="preserve"> Pkt 3 - Czy Zamawiający dopuści do przetargu  defibrylator o wymiarach: 301 mm x 345 mm x 220 mm (szerokość x wysokość x głębokość) razem z akumulatorem bez łyżek defibrylacyjnych i akcesoriów ? Są to zbliżone wymiary do wymaganych.</w:t>
      </w:r>
    </w:p>
    <w:p w:rsidR="0089168D" w:rsidRDefault="00C34E21" w:rsidP="0089168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3AAF">
        <w:rPr>
          <w:rFonts w:asciiTheme="minorHAnsi" w:hAnsiTheme="minorHAnsi" w:cstheme="minorHAnsi"/>
          <w:b/>
          <w:sz w:val="20"/>
          <w:szCs w:val="20"/>
        </w:rPr>
        <w:t>Odpowiedź:</w:t>
      </w:r>
      <w:r w:rsidR="00557E6E" w:rsidRPr="006C3AAF">
        <w:rPr>
          <w:rFonts w:asciiTheme="minorHAnsi" w:hAnsiTheme="minorHAnsi" w:cstheme="minorHAnsi"/>
          <w:sz w:val="20"/>
          <w:szCs w:val="20"/>
        </w:rPr>
        <w:t xml:space="preserve"> </w:t>
      </w:r>
      <w:r w:rsidR="0089168D"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89168D">
        <w:rPr>
          <w:rFonts w:asciiTheme="minorHAnsi" w:hAnsiTheme="minorHAnsi" w:cstheme="minorHAnsi"/>
          <w:sz w:val="20"/>
          <w:szCs w:val="20"/>
        </w:rPr>
        <w:t xml:space="preserve">nie dopuszcza, </w:t>
      </w:r>
      <w:r w:rsidR="0089168D"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89168D" w:rsidRDefault="0089168D" w:rsidP="0089168D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34E21" w:rsidRPr="00C10E00" w:rsidRDefault="00C34E21" w:rsidP="0089168D">
      <w:pPr>
        <w:spacing w:after="0" w:line="240" w:lineRule="auto"/>
        <w:jc w:val="both"/>
        <w:rPr>
          <w:rFonts w:cs="Calibri"/>
        </w:rPr>
      </w:pPr>
      <w:r w:rsidRPr="00C10E00">
        <w:rPr>
          <w:rFonts w:asciiTheme="minorHAnsi" w:hAnsiTheme="minorHAnsi" w:cstheme="minorHAnsi"/>
          <w:b/>
          <w:sz w:val="20"/>
          <w:szCs w:val="20"/>
        </w:rPr>
        <w:t xml:space="preserve">Pytanie   </w:t>
      </w:r>
      <w:r w:rsidR="00EF1240">
        <w:rPr>
          <w:rFonts w:asciiTheme="minorHAnsi" w:hAnsiTheme="minorHAnsi" w:cstheme="minorHAnsi"/>
          <w:b/>
          <w:sz w:val="20"/>
          <w:szCs w:val="20"/>
        </w:rPr>
        <w:t>17</w:t>
      </w:r>
      <w:r w:rsidR="007377B4" w:rsidRPr="00C10E00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7377B4" w:rsidRPr="00C10E00">
        <w:rPr>
          <w:rFonts w:cs="Calibri"/>
          <w:bCs/>
          <w:sz w:val="20"/>
          <w:szCs w:val="20"/>
        </w:rPr>
        <w:t>Część 3 - Łóżko szpitalne z wyposażeniem, materac, szafka - 22 szt./</w:t>
      </w:r>
      <w:proofErr w:type="spellStart"/>
      <w:r w:rsidR="007377B4" w:rsidRPr="00C10E00">
        <w:rPr>
          <w:rFonts w:cs="Calibri"/>
          <w:bCs/>
          <w:sz w:val="20"/>
          <w:szCs w:val="20"/>
        </w:rPr>
        <w:t>kpl</w:t>
      </w:r>
      <w:proofErr w:type="spellEnd"/>
      <w:r w:rsidR="007377B4" w:rsidRPr="00C10E00">
        <w:rPr>
          <w:rFonts w:cs="Calibri"/>
          <w:bCs/>
          <w:sz w:val="20"/>
          <w:szCs w:val="20"/>
        </w:rPr>
        <w:t>.</w:t>
      </w:r>
    </w:p>
    <w:p w:rsidR="00F813FB" w:rsidRPr="00C10E00" w:rsidRDefault="00F813FB" w:rsidP="006045FD">
      <w:pPr>
        <w:autoSpaceDE w:val="0"/>
        <w:autoSpaceDN w:val="0"/>
        <w:adjustRightInd w:val="0"/>
        <w:spacing w:after="15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C10E00">
        <w:rPr>
          <w:rFonts w:eastAsiaTheme="minorHAnsi" w:cs="Calibri"/>
          <w:sz w:val="20"/>
          <w:szCs w:val="20"/>
          <w:lang w:eastAsia="en-US"/>
        </w:rPr>
        <w:t xml:space="preserve">Ad. 4. Czy Zamawiający dopuści rozwiązanie: sterowanie elektryczne łóżka przy pomocy: </w:t>
      </w:r>
    </w:p>
    <w:p w:rsidR="00F813FB" w:rsidRPr="00C10E00" w:rsidRDefault="00F813FB" w:rsidP="006045F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C10E00">
        <w:rPr>
          <w:rFonts w:eastAsiaTheme="minorHAnsi" w:cs="Calibri"/>
          <w:sz w:val="20"/>
          <w:szCs w:val="20"/>
          <w:lang w:eastAsia="en-US"/>
        </w:rPr>
        <w:t xml:space="preserve">- Pilota przewodowego dla pacjenta z piktogramami: </w:t>
      </w:r>
    </w:p>
    <w:p w:rsidR="00C34E21" w:rsidRPr="00C10E00" w:rsidRDefault="00F813FB" w:rsidP="006045F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C10E00">
        <w:rPr>
          <w:rFonts w:eastAsiaTheme="minorHAnsi" w:cs="Calibri"/>
          <w:sz w:val="20"/>
          <w:szCs w:val="20"/>
          <w:lang w:eastAsia="en-US"/>
        </w:rPr>
        <w:t>Centralny panel sterowania wszystkimi funkcjami elektrycznymi montowany na szczycie od strony nóg. Panel wyposażony w kilkucentymetrowe piktogramy, regulujące podstawowe funkcje po lewej stronie, regulujące zaawansowane funkcje po prawej stronie – rozwiązanie ułatwiające szybkie odnalezienie wybranej regulacji bez ryzyka przypadkowego wyboru funkcji.</w:t>
      </w:r>
    </w:p>
    <w:p w:rsidR="00C34E21" w:rsidRPr="00C10E00" w:rsidRDefault="00C34E21" w:rsidP="006045FD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C10E00">
        <w:rPr>
          <w:rFonts w:cs="Calibri"/>
          <w:b/>
          <w:sz w:val="20"/>
          <w:szCs w:val="20"/>
        </w:rPr>
        <w:t>Odpowiedź:</w:t>
      </w:r>
      <w:r w:rsidR="0089168D">
        <w:rPr>
          <w:rFonts w:cs="Calibri"/>
          <w:b/>
          <w:sz w:val="20"/>
          <w:szCs w:val="20"/>
        </w:rPr>
        <w:t xml:space="preserve"> </w:t>
      </w:r>
      <w:r w:rsidR="0089168D"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89168D">
        <w:rPr>
          <w:rFonts w:asciiTheme="minorHAnsi" w:hAnsiTheme="minorHAnsi" w:cstheme="minorHAnsi"/>
          <w:sz w:val="20"/>
          <w:szCs w:val="20"/>
        </w:rPr>
        <w:t xml:space="preserve">nie dopuszcza, </w:t>
      </w:r>
      <w:r w:rsidR="0089168D"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89168D" w:rsidRDefault="0089168D" w:rsidP="006045FD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C34E21" w:rsidRPr="00C10E00" w:rsidRDefault="00C34E21" w:rsidP="006045FD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C10E00">
        <w:rPr>
          <w:rFonts w:cs="Calibri"/>
          <w:b/>
          <w:sz w:val="20"/>
          <w:szCs w:val="20"/>
        </w:rPr>
        <w:t xml:space="preserve">Pytanie </w:t>
      </w:r>
      <w:r w:rsidR="00EF1240">
        <w:rPr>
          <w:rFonts w:cs="Calibri"/>
          <w:b/>
          <w:sz w:val="20"/>
          <w:szCs w:val="20"/>
        </w:rPr>
        <w:t>18</w:t>
      </w:r>
      <w:r w:rsidR="007377B4" w:rsidRPr="00C10E00">
        <w:rPr>
          <w:rFonts w:cs="Calibri"/>
          <w:b/>
          <w:sz w:val="20"/>
          <w:szCs w:val="20"/>
        </w:rPr>
        <w:t xml:space="preserve"> </w:t>
      </w:r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Część 3 - Łóżko szpitalne z wyposażeniem, materac, szafka - 22 szt./</w:t>
      </w:r>
      <w:proofErr w:type="spellStart"/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kpl</w:t>
      </w:r>
      <w:proofErr w:type="spellEnd"/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.</w:t>
      </w:r>
    </w:p>
    <w:p w:rsidR="00F813FB" w:rsidRPr="00C10E00" w:rsidRDefault="00F813FB" w:rsidP="006045F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C10E00">
        <w:rPr>
          <w:rFonts w:eastAsiaTheme="minorHAnsi" w:cs="Calibri"/>
          <w:sz w:val="20"/>
          <w:szCs w:val="20"/>
          <w:lang w:eastAsia="en-US"/>
        </w:rPr>
        <w:t xml:space="preserve">Ad. 5. Czy Zamawiający dopuści następujące rozwiązanie: </w:t>
      </w:r>
    </w:p>
    <w:p w:rsidR="00F813FB" w:rsidRPr="00C10E00" w:rsidRDefault="00F813FB" w:rsidP="006045F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C10E00">
        <w:rPr>
          <w:rFonts w:eastAsiaTheme="minorHAnsi" w:cs="Calibri"/>
          <w:sz w:val="20"/>
          <w:szCs w:val="20"/>
          <w:lang w:eastAsia="en-US"/>
        </w:rPr>
        <w:t xml:space="preserve">Panel centralny wyposażony we wskaźniki diodowe: </w:t>
      </w:r>
    </w:p>
    <w:p w:rsidR="00F813FB" w:rsidRPr="00C10E00" w:rsidRDefault="00F813FB" w:rsidP="006045F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C10E00">
        <w:rPr>
          <w:rFonts w:eastAsiaTheme="minorHAnsi" w:cs="Calibri"/>
          <w:sz w:val="20"/>
          <w:szCs w:val="20"/>
          <w:lang w:eastAsia="en-US"/>
        </w:rPr>
        <w:t xml:space="preserve">- wskaźnik podłączenia zasilania, </w:t>
      </w:r>
    </w:p>
    <w:p w:rsidR="00F813FB" w:rsidRPr="00C10E00" w:rsidRDefault="00F813FB" w:rsidP="006045F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C10E00">
        <w:rPr>
          <w:rFonts w:eastAsiaTheme="minorHAnsi" w:cs="Calibri"/>
          <w:sz w:val="20"/>
          <w:szCs w:val="20"/>
          <w:lang w:eastAsia="en-US"/>
        </w:rPr>
        <w:t xml:space="preserve">- wskaźnik naładowania baterii, </w:t>
      </w:r>
    </w:p>
    <w:p w:rsidR="00F813FB" w:rsidRPr="00C10E00" w:rsidRDefault="00F813FB" w:rsidP="006045F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C10E00">
        <w:rPr>
          <w:rFonts w:eastAsiaTheme="minorHAnsi" w:cs="Calibri"/>
          <w:sz w:val="20"/>
          <w:szCs w:val="20"/>
          <w:lang w:eastAsia="en-US"/>
        </w:rPr>
        <w:t xml:space="preserve">- blokada ramy, </w:t>
      </w:r>
    </w:p>
    <w:p w:rsidR="00F813FB" w:rsidRPr="00C10E00" w:rsidRDefault="00F813FB" w:rsidP="006045F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C10E00">
        <w:rPr>
          <w:rFonts w:eastAsiaTheme="minorHAnsi" w:cs="Calibri"/>
          <w:sz w:val="20"/>
          <w:szCs w:val="20"/>
          <w:lang w:eastAsia="en-US"/>
        </w:rPr>
        <w:t xml:space="preserve">- blokada podparcia pleców, </w:t>
      </w:r>
    </w:p>
    <w:p w:rsidR="00C34E21" w:rsidRPr="00C10E00" w:rsidRDefault="00F813FB" w:rsidP="006045F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C10E00">
        <w:rPr>
          <w:rFonts w:eastAsiaTheme="minorHAnsi" w:cs="Calibri"/>
          <w:sz w:val="20"/>
          <w:szCs w:val="20"/>
          <w:lang w:eastAsia="en-US"/>
        </w:rPr>
        <w:t>- blokady podparcia podudzi.</w:t>
      </w:r>
    </w:p>
    <w:p w:rsidR="00C34E21" w:rsidRDefault="00C34E21" w:rsidP="006045F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0E00">
        <w:rPr>
          <w:rFonts w:cs="Calibri"/>
          <w:b/>
          <w:sz w:val="20"/>
          <w:szCs w:val="20"/>
        </w:rPr>
        <w:t>Odpowiedź:</w:t>
      </w:r>
      <w:r w:rsidR="00AD09E5" w:rsidRPr="00C10E00">
        <w:rPr>
          <w:rFonts w:cs="Calibri"/>
          <w:b/>
          <w:sz w:val="20"/>
          <w:szCs w:val="20"/>
        </w:rPr>
        <w:t xml:space="preserve"> </w:t>
      </w:r>
      <w:r w:rsidR="0089168D"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89168D">
        <w:rPr>
          <w:rFonts w:asciiTheme="minorHAnsi" w:hAnsiTheme="minorHAnsi" w:cstheme="minorHAnsi"/>
          <w:sz w:val="20"/>
          <w:szCs w:val="20"/>
        </w:rPr>
        <w:t xml:space="preserve">nie dopuszcza, </w:t>
      </w:r>
      <w:r w:rsidR="0089168D"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89168D" w:rsidRDefault="0089168D" w:rsidP="006045F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9168D" w:rsidRPr="00C10E00" w:rsidRDefault="0089168D" w:rsidP="006045FD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89168D" w:rsidRDefault="0089168D" w:rsidP="006045FD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C34E21" w:rsidRPr="00C10E00" w:rsidRDefault="00C34E21" w:rsidP="006045FD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C10E00">
        <w:rPr>
          <w:rFonts w:cs="Calibri"/>
          <w:b/>
          <w:sz w:val="20"/>
          <w:szCs w:val="20"/>
        </w:rPr>
        <w:lastRenderedPageBreak/>
        <w:t xml:space="preserve">Pytanie </w:t>
      </w:r>
      <w:r w:rsidR="001347EC">
        <w:rPr>
          <w:rFonts w:cs="Calibri"/>
          <w:b/>
          <w:sz w:val="20"/>
          <w:szCs w:val="20"/>
        </w:rPr>
        <w:t>19</w:t>
      </w:r>
      <w:r w:rsidRPr="00C10E00">
        <w:rPr>
          <w:rFonts w:cs="Calibri"/>
          <w:b/>
          <w:sz w:val="20"/>
          <w:szCs w:val="20"/>
        </w:rPr>
        <w:t xml:space="preserve"> </w:t>
      </w:r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Część 3 - Łóżko szpitalne z wyposażeniem, materac, szafka - 22 szt./</w:t>
      </w:r>
      <w:proofErr w:type="spellStart"/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kpl</w:t>
      </w:r>
      <w:proofErr w:type="spellEnd"/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.</w:t>
      </w:r>
    </w:p>
    <w:p w:rsidR="00C34E21" w:rsidRPr="00C10E00" w:rsidRDefault="00F813FB" w:rsidP="006045F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C10E00">
        <w:rPr>
          <w:rFonts w:eastAsiaTheme="minorHAnsi" w:cs="Calibri"/>
          <w:sz w:val="20"/>
          <w:szCs w:val="20"/>
          <w:lang w:eastAsia="en-US"/>
        </w:rPr>
        <w:t xml:space="preserve">Ad. 7. Czy Zamawiający dopuści rozwiązanie: koła o średnicy 15 cm z centralnym hamulcem, jazda kierunkowa realizowana za pomocą piątego koła? </w:t>
      </w:r>
    </w:p>
    <w:p w:rsidR="00C34E21" w:rsidRPr="00C10E00" w:rsidRDefault="00C34E21" w:rsidP="006045F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C10E00">
        <w:rPr>
          <w:rFonts w:cs="Calibri"/>
          <w:b/>
          <w:sz w:val="20"/>
          <w:szCs w:val="20"/>
        </w:rPr>
        <w:t>Odpowiedź:</w:t>
      </w:r>
      <w:r w:rsidR="00AD09E5" w:rsidRPr="00C10E00">
        <w:rPr>
          <w:rFonts w:cs="Calibri"/>
          <w:b/>
          <w:sz w:val="20"/>
          <w:szCs w:val="20"/>
        </w:rPr>
        <w:t xml:space="preserve"> </w:t>
      </w:r>
      <w:r w:rsidR="00C60DBD" w:rsidRPr="00C10E00">
        <w:rPr>
          <w:rFonts w:cs="Calibri"/>
          <w:sz w:val="20"/>
          <w:szCs w:val="20"/>
        </w:rPr>
        <w:t xml:space="preserve">Zamawiający w Części 3 pkt 7 dopuszcza zaoferowanie łóżka szpitalnego posiadającego </w:t>
      </w:r>
      <w:r w:rsidR="00C60DBD" w:rsidRPr="00C10E00">
        <w:rPr>
          <w:rFonts w:eastAsiaTheme="minorHAnsi" w:cs="Calibri"/>
          <w:sz w:val="20"/>
          <w:szCs w:val="20"/>
          <w:lang w:eastAsia="en-US"/>
        </w:rPr>
        <w:t>koła o średnicy 15 cm z centralnym hamulcem, jazda kierunkowa realizowana za pomocą piątego koła.</w:t>
      </w:r>
    </w:p>
    <w:p w:rsidR="00E52526" w:rsidRDefault="00E52526" w:rsidP="006045FD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C34E21" w:rsidRPr="00C10E00" w:rsidRDefault="00C34E21" w:rsidP="006045FD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C10E00">
        <w:rPr>
          <w:rFonts w:cs="Calibri"/>
          <w:b/>
          <w:sz w:val="20"/>
          <w:szCs w:val="20"/>
        </w:rPr>
        <w:t xml:space="preserve">Pytanie </w:t>
      </w:r>
      <w:r w:rsidR="001347EC">
        <w:rPr>
          <w:rFonts w:cs="Calibri"/>
          <w:b/>
          <w:sz w:val="20"/>
          <w:szCs w:val="20"/>
        </w:rPr>
        <w:t>20</w:t>
      </w:r>
      <w:r w:rsidR="007377B4" w:rsidRPr="00C10E00">
        <w:rPr>
          <w:rFonts w:cs="Calibri"/>
          <w:b/>
          <w:sz w:val="20"/>
          <w:szCs w:val="20"/>
        </w:rPr>
        <w:t xml:space="preserve">  </w:t>
      </w:r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Część 3 - Łóżko szpitalne z wyposażeniem, materac, szafka - 22 szt./</w:t>
      </w:r>
      <w:proofErr w:type="spellStart"/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kpl</w:t>
      </w:r>
      <w:proofErr w:type="spellEnd"/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.</w:t>
      </w:r>
    </w:p>
    <w:p w:rsidR="00C34E21" w:rsidRPr="00C10E00" w:rsidRDefault="00F813FB" w:rsidP="006045F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C10E00">
        <w:rPr>
          <w:rFonts w:eastAsiaTheme="minorHAnsi" w:cs="Calibri"/>
          <w:sz w:val="20"/>
          <w:szCs w:val="20"/>
          <w:lang w:eastAsia="en-US"/>
        </w:rPr>
        <w:t xml:space="preserve">Ad. 12. Czy Zamawiający dopuści następujące rozwiązanie: leże czterosegmentowe, segment pleców z płyty HPL przeziernej dla promieni RTG, pozostałe segmenty wypełnione łatwo odejmowanymi panelami z tworzywa ABS, lekkimi, nadającymi się do dezynfekcji. Łóżko wyposażone w barierki boczne dzielone, zabezpieczające pacjenta na całej długości, obniżane poniżej linii leża – nie przeszkadzają w </w:t>
      </w:r>
      <w:proofErr w:type="spellStart"/>
      <w:r w:rsidRPr="00C10E00">
        <w:rPr>
          <w:rFonts w:eastAsiaTheme="minorHAnsi" w:cs="Calibri"/>
          <w:sz w:val="20"/>
          <w:szCs w:val="20"/>
          <w:lang w:eastAsia="en-US"/>
        </w:rPr>
        <w:t>pinizacji</w:t>
      </w:r>
      <w:proofErr w:type="spellEnd"/>
      <w:r w:rsidRPr="00C10E00">
        <w:rPr>
          <w:rFonts w:eastAsiaTheme="minorHAnsi" w:cs="Calibri"/>
          <w:sz w:val="20"/>
          <w:szCs w:val="20"/>
          <w:lang w:eastAsia="en-US"/>
        </w:rPr>
        <w:t xml:space="preserve">. </w:t>
      </w:r>
    </w:p>
    <w:p w:rsidR="00C34E21" w:rsidRPr="00C10E00" w:rsidRDefault="00C34E21" w:rsidP="006045FD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C10E00">
        <w:rPr>
          <w:rFonts w:cs="Calibri"/>
          <w:b/>
          <w:sz w:val="20"/>
          <w:szCs w:val="20"/>
        </w:rPr>
        <w:t>Odpowiedź:</w:t>
      </w:r>
      <w:r w:rsidR="00AD09E5" w:rsidRPr="00C10E00">
        <w:rPr>
          <w:rFonts w:cs="Calibri"/>
          <w:b/>
          <w:sz w:val="20"/>
          <w:szCs w:val="20"/>
        </w:rPr>
        <w:t xml:space="preserve"> </w:t>
      </w:r>
      <w:r w:rsidR="00E52526"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E52526">
        <w:rPr>
          <w:rFonts w:asciiTheme="minorHAnsi" w:hAnsiTheme="minorHAnsi" w:cstheme="minorHAnsi"/>
          <w:sz w:val="20"/>
          <w:szCs w:val="20"/>
        </w:rPr>
        <w:t xml:space="preserve">nie dopuszcza, </w:t>
      </w:r>
      <w:r w:rsidR="00E52526"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E52526" w:rsidRDefault="00E52526" w:rsidP="006045FD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C34E21" w:rsidRPr="00C10E00" w:rsidRDefault="00C34E21" w:rsidP="006045FD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C10E00">
        <w:rPr>
          <w:rFonts w:cs="Calibri"/>
          <w:b/>
          <w:sz w:val="20"/>
          <w:szCs w:val="20"/>
        </w:rPr>
        <w:t xml:space="preserve">Pytanie </w:t>
      </w:r>
      <w:r w:rsidR="001347EC">
        <w:rPr>
          <w:rFonts w:cs="Calibri"/>
          <w:b/>
          <w:sz w:val="20"/>
          <w:szCs w:val="20"/>
        </w:rPr>
        <w:t>21</w:t>
      </w:r>
      <w:r w:rsidR="007377B4" w:rsidRPr="00C10E00">
        <w:rPr>
          <w:rFonts w:cs="Calibri"/>
          <w:b/>
          <w:sz w:val="20"/>
          <w:szCs w:val="20"/>
        </w:rPr>
        <w:t xml:space="preserve">  </w:t>
      </w:r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Część 3 - Łóżko szpitalne z wyposażeniem, materac, szafka - 22 szt./</w:t>
      </w:r>
      <w:proofErr w:type="spellStart"/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kpl</w:t>
      </w:r>
      <w:proofErr w:type="spellEnd"/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.</w:t>
      </w:r>
    </w:p>
    <w:p w:rsidR="00C34E21" w:rsidRPr="00C10E00" w:rsidRDefault="002277B0" w:rsidP="006045F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C10E00">
        <w:rPr>
          <w:rFonts w:eastAsiaTheme="minorHAnsi" w:cs="Calibri"/>
          <w:sz w:val="20"/>
          <w:szCs w:val="20"/>
          <w:lang w:eastAsia="en-US"/>
        </w:rPr>
        <w:t xml:space="preserve">Ad. 13. Czy Zamawiający dopuści łóżko o długości podstawy 175 cm, a szerokości 71,5 cm, co zapewnia </w:t>
      </w:r>
      <w:proofErr w:type="spellStart"/>
      <w:r w:rsidRPr="00C10E00">
        <w:rPr>
          <w:rFonts w:eastAsiaTheme="minorHAnsi" w:cs="Calibri"/>
          <w:sz w:val="20"/>
          <w:szCs w:val="20"/>
          <w:lang w:eastAsia="en-US"/>
        </w:rPr>
        <w:t>peną</w:t>
      </w:r>
      <w:proofErr w:type="spellEnd"/>
      <w:r w:rsidRPr="00C10E00">
        <w:rPr>
          <w:rFonts w:eastAsiaTheme="minorHAnsi" w:cs="Calibri"/>
          <w:sz w:val="20"/>
          <w:szCs w:val="20"/>
          <w:lang w:eastAsia="en-US"/>
        </w:rPr>
        <w:t xml:space="preserve"> stabilność urządzenia? </w:t>
      </w:r>
    </w:p>
    <w:p w:rsidR="00C34E21" w:rsidRPr="00C10E00" w:rsidRDefault="00C34E21" w:rsidP="006045FD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C10E00">
        <w:rPr>
          <w:rFonts w:cs="Calibri"/>
          <w:b/>
          <w:sz w:val="20"/>
          <w:szCs w:val="20"/>
        </w:rPr>
        <w:t>Odpowiedź:</w:t>
      </w:r>
      <w:r w:rsidR="00C60DBD" w:rsidRPr="00C10E00">
        <w:rPr>
          <w:rFonts w:cs="Calibri"/>
          <w:b/>
          <w:sz w:val="20"/>
          <w:szCs w:val="20"/>
        </w:rPr>
        <w:t xml:space="preserve"> </w:t>
      </w:r>
      <w:r w:rsidR="00E52526"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E52526">
        <w:rPr>
          <w:rFonts w:asciiTheme="minorHAnsi" w:hAnsiTheme="minorHAnsi" w:cstheme="minorHAnsi"/>
          <w:sz w:val="20"/>
          <w:szCs w:val="20"/>
        </w:rPr>
        <w:t xml:space="preserve">nie dopuszcza, </w:t>
      </w:r>
      <w:r w:rsidR="00E52526"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E52526" w:rsidRDefault="00E52526" w:rsidP="006045FD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2277B0" w:rsidRPr="00C10E00" w:rsidRDefault="00C34E21" w:rsidP="006045FD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C10E00">
        <w:rPr>
          <w:rFonts w:cs="Calibri"/>
          <w:b/>
          <w:sz w:val="20"/>
          <w:szCs w:val="20"/>
        </w:rPr>
        <w:t xml:space="preserve">Pytanie </w:t>
      </w:r>
      <w:r w:rsidR="001347EC">
        <w:rPr>
          <w:rFonts w:cs="Calibri"/>
          <w:b/>
          <w:sz w:val="20"/>
          <w:szCs w:val="20"/>
        </w:rPr>
        <w:t>22</w:t>
      </w:r>
      <w:r w:rsidRPr="00C10E00">
        <w:rPr>
          <w:rFonts w:cs="Calibri"/>
          <w:b/>
          <w:sz w:val="20"/>
          <w:szCs w:val="20"/>
        </w:rPr>
        <w:t xml:space="preserve">  </w:t>
      </w:r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Część 3 - Łóżko szpitalne z wyposażeniem, materac, szafka - 22 szt./</w:t>
      </w:r>
      <w:proofErr w:type="spellStart"/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kpl</w:t>
      </w:r>
      <w:proofErr w:type="spellEnd"/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.</w:t>
      </w:r>
    </w:p>
    <w:p w:rsidR="00C34E21" w:rsidRPr="00C10E00" w:rsidRDefault="002277B0" w:rsidP="006045F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C10E00">
        <w:rPr>
          <w:rFonts w:eastAsiaTheme="minorHAnsi" w:cs="Calibri"/>
          <w:sz w:val="20"/>
          <w:szCs w:val="20"/>
          <w:lang w:eastAsia="en-US"/>
        </w:rPr>
        <w:t xml:space="preserve">Ad. 14. Czy Zamawiający dopuści następujące rozwiązanie: szczyty łóżka tworzywowe, wyjmowane jedną ręką (szybka reakcja w wypadku RKO), montowane w ramie łóżka za pomocą 12 cm bolców stalowych, co daje stabilne ich umiejscowienie i nie zagraża wypadnięciem szczytów podczas transportu? </w:t>
      </w:r>
    </w:p>
    <w:p w:rsidR="00E52526" w:rsidRDefault="00C34E21" w:rsidP="006045F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0E00">
        <w:rPr>
          <w:rFonts w:cs="Calibri"/>
          <w:b/>
          <w:sz w:val="20"/>
          <w:szCs w:val="20"/>
        </w:rPr>
        <w:t>Odpowiedź:</w:t>
      </w:r>
      <w:r w:rsidR="00C60DBD" w:rsidRPr="00C10E00">
        <w:rPr>
          <w:rFonts w:cs="Calibri"/>
          <w:b/>
          <w:sz w:val="20"/>
          <w:szCs w:val="20"/>
        </w:rPr>
        <w:t xml:space="preserve"> </w:t>
      </w:r>
      <w:r w:rsidR="00E52526"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E52526">
        <w:rPr>
          <w:rFonts w:asciiTheme="minorHAnsi" w:hAnsiTheme="minorHAnsi" w:cstheme="minorHAnsi"/>
          <w:sz w:val="20"/>
          <w:szCs w:val="20"/>
        </w:rPr>
        <w:t xml:space="preserve">nie dopuszcza, </w:t>
      </w:r>
      <w:r w:rsidR="00E52526"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E52526" w:rsidRDefault="00E52526" w:rsidP="006045FD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2277B0" w:rsidRPr="00C10E00" w:rsidRDefault="00C34E21" w:rsidP="006045FD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C10E00">
        <w:rPr>
          <w:rFonts w:cs="Calibri"/>
          <w:b/>
          <w:sz w:val="20"/>
          <w:szCs w:val="20"/>
        </w:rPr>
        <w:t xml:space="preserve">Pytanie </w:t>
      </w:r>
      <w:r w:rsidR="001347EC">
        <w:rPr>
          <w:rFonts w:cs="Calibri"/>
          <w:b/>
          <w:sz w:val="20"/>
          <w:szCs w:val="20"/>
        </w:rPr>
        <w:t>23</w:t>
      </w:r>
      <w:r w:rsidR="007377B4" w:rsidRPr="00C10E00">
        <w:rPr>
          <w:rFonts w:cs="Calibri"/>
          <w:b/>
          <w:sz w:val="20"/>
          <w:szCs w:val="20"/>
        </w:rPr>
        <w:t xml:space="preserve">  </w:t>
      </w:r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Część 3 - Łóżko szpitalne z wyposażeniem, materac, szafka - 22 szt./</w:t>
      </w:r>
      <w:proofErr w:type="spellStart"/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kpl</w:t>
      </w:r>
      <w:proofErr w:type="spellEnd"/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.</w:t>
      </w:r>
    </w:p>
    <w:p w:rsidR="00C34E21" w:rsidRPr="00C10E00" w:rsidRDefault="002277B0" w:rsidP="006045F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C10E00">
        <w:rPr>
          <w:rFonts w:eastAsiaTheme="minorHAnsi" w:cs="Calibri"/>
          <w:sz w:val="20"/>
          <w:szCs w:val="20"/>
          <w:lang w:eastAsia="en-US"/>
        </w:rPr>
        <w:t xml:space="preserve">Ad. 15. Czy Zamawiający dopuści łóżko z zakresem regulacji wysokości 370 – 750 mm? </w:t>
      </w:r>
    </w:p>
    <w:p w:rsidR="00E52526" w:rsidRDefault="00C34E21" w:rsidP="006045F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0E00">
        <w:rPr>
          <w:rFonts w:cs="Calibri"/>
          <w:b/>
          <w:sz w:val="20"/>
          <w:szCs w:val="20"/>
        </w:rPr>
        <w:t>Odpowiedź:</w:t>
      </w:r>
      <w:r w:rsidR="00C60DBD" w:rsidRPr="00C10E00">
        <w:rPr>
          <w:rFonts w:cs="Calibri"/>
          <w:b/>
          <w:sz w:val="20"/>
          <w:szCs w:val="20"/>
        </w:rPr>
        <w:t xml:space="preserve"> </w:t>
      </w:r>
      <w:r w:rsidR="00E52526"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E52526">
        <w:rPr>
          <w:rFonts w:asciiTheme="minorHAnsi" w:hAnsiTheme="minorHAnsi" w:cstheme="minorHAnsi"/>
          <w:sz w:val="20"/>
          <w:szCs w:val="20"/>
        </w:rPr>
        <w:t xml:space="preserve">nie dopuszcza, </w:t>
      </w:r>
      <w:r w:rsidR="00E52526"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E52526" w:rsidRPr="00C10E00" w:rsidRDefault="00E52526" w:rsidP="006045FD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2277B0" w:rsidRPr="00C10E00" w:rsidRDefault="00C34E21" w:rsidP="006045FD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C10E00">
        <w:rPr>
          <w:rFonts w:cs="Calibri"/>
          <w:b/>
          <w:sz w:val="20"/>
          <w:szCs w:val="20"/>
        </w:rPr>
        <w:t xml:space="preserve">Pytanie </w:t>
      </w:r>
      <w:r w:rsidR="001347EC">
        <w:rPr>
          <w:rFonts w:cs="Calibri"/>
          <w:b/>
          <w:sz w:val="20"/>
          <w:szCs w:val="20"/>
        </w:rPr>
        <w:t xml:space="preserve">24  </w:t>
      </w:r>
      <w:r w:rsidR="007377B4" w:rsidRPr="00C10E00">
        <w:rPr>
          <w:rFonts w:cs="Calibri"/>
          <w:b/>
          <w:sz w:val="20"/>
          <w:szCs w:val="20"/>
        </w:rPr>
        <w:t xml:space="preserve"> </w:t>
      </w:r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Część 3 - Łóżko szpitalne z wyposażeniem, materac, szafka - 22 szt./</w:t>
      </w:r>
      <w:proofErr w:type="spellStart"/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kpl</w:t>
      </w:r>
      <w:proofErr w:type="spellEnd"/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.</w:t>
      </w:r>
    </w:p>
    <w:p w:rsidR="00C34E21" w:rsidRPr="00C10E00" w:rsidRDefault="002277B0" w:rsidP="006045F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C10E00">
        <w:rPr>
          <w:rFonts w:eastAsiaTheme="minorHAnsi" w:cs="Calibri"/>
          <w:sz w:val="20"/>
          <w:szCs w:val="20"/>
          <w:lang w:eastAsia="en-US"/>
        </w:rPr>
        <w:t xml:space="preserve">Ad. 16. Czy Zamawiający dopuści wysokiej klasy łóżko szpitalne z elektryczną regulacją pleców w zakresie 0-60 stopni? Rozwiązanie takie zabezpiecza przed potencjalnie zbyt dużym zgięciem w stawach biodrowych (przy dodatkowym zgięciu segmentu nóg),co może mieć negatywny wpływ na układ krwionośny i mięśniowo – szkieletowy, oraz zwiększać ryzyko powstania odleżyn w obrębie miednicy. </w:t>
      </w:r>
    </w:p>
    <w:p w:rsidR="00E52526" w:rsidRDefault="00C34E21" w:rsidP="006045F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0E00">
        <w:rPr>
          <w:rFonts w:cs="Calibri"/>
          <w:b/>
          <w:sz w:val="20"/>
          <w:szCs w:val="20"/>
        </w:rPr>
        <w:t>Odpowiedź:</w:t>
      </w:r>
      <w:r w:rsidR="00C60DBD" w:rsidRPr="00C10E00">
        <w:rPr>
          <w:rFonts w:cs="Calibri"/>
          <w:b/>
          <w:sz w:val="20"/>
          <w:szCs w:val="20"/>
        </w:rPr>
        <w:t xml:space="preserve"> </w:t>
      </w:r>
      <w:r w:rsidR="00E52526"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E52526">
        <w:rPr>
          <w:rFonts w:asciiTheme="minorHAnsi" w:hAnsiTheme="minorHAnsi" w:cstheme="minorHAnsi"/>
          <w:sz w:val="20"/>
          <w:szCs w:val="20"/>
        </w:rPr>
        <w:t xml:space="preserve">nie dopuszcza, </w:t>
      </w:r>
      <w:r w:rsidR="00E52526"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E52526" w:rsidRDefault="00E52526" w:rsidP="006045FD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2277B0" w:rsidRPr="00C10E00" w:rsidRDefault="00C34E21" w:rsidP="006045FD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C10E00">
        <w:rPr>
          <w:rFonts w:cs="Calibri"/>
          <w:b/>
          <w:sz w:val="20"/>
          <w:szCs w:val="20"/>
        </w:rPr>
        <w:t xml:space="preserve">Pytanie   </w:t>
      </w:r>
      <w:r w:rsidR="001347EC">
        <w:rPr>
          <w:rFonts w:cs="Calibri"/>
          <w:b/>
          <w:sz w:val="20"/>
          <w:szCs w:val="20"/>
        </w:rPr>
        <w:t>25</w:t>
      </w:r>
      <w:r w:rsidR="007377B4" w:rsidRPr="00C10E00">
        <w:rPr>
          <w:rFonts w:cs="Calibri"/>
          <w:b/>
          <w:sz w:val="20"/>
          <w:szCs w:val="20"/>
        </w:rPr>
        <w:t xml:space="preserve">  </w:t>
      </w:r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Część 3 - Łóżko szpitalne z wyposażeniem, materac, szafka - 22 szt./</w:t>
      </w:r>
      <w:proofErr w:type="spellStart"/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kpl</w:t>
      </w:r>
      <w:proofErr w:type="spellEnd"/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.</w:t>
      </w:r>
    </w:p>
    <w:p w:rsidR="00C34E21" w:rsidRPr="00C10E00" w:rsidRDefault="002277B0" w:rsidP="006045F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C10E00">
        <w:rPr>
          <w:rFonts w:eastAsiaTheme="minorHAnsi" w:cs="Calibri"/>
          <w:sz w:val="20"/>
          <w:szCs w:val="20"/>
          <w:lang w:eastAsia="en-US"/>
        </w:rPr>
        <w:t xml:space="preserve">Ad. 21. Czy Zamawiający dopuści rozwiązanie o efekcie wymaganym, ale o innej mechanice? Mianowicie segment pleców odchyla się po linii prostej, ale segment drugi (pod miednicą) opuszcza się w kierunku dolnym i pod skosem. </w:t>
      </w:r>
    </w:p>
    <w:p w:rsidR="00C34E21" w:rsidRDefault="00C34E21" w:rsidP="006045F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0E00">
        <w:rPr>
          <w:rFonts w:cs="Calibri"/>
          <w:b/>
          <w:sz w:val="20"/>
          <w:szCs w:val="20"/>
        </w:rPr>
        <w:t>Odpowiedź:</w:t>
      </w:r>
      <w:r w:rsidR="00C60DBD" w:rsidRPr="00C10E00">
        <w:rPr>
          <w:rFonts w:cs="Calibri"/>
          <w:b/>
          <w:sz w:val="20"/>
          <w:szCs w:val="20"/>
        </w:rPr>
        <w:t xml:space="preserve"> </w:t>
      </w:r>
      <w:r w:rsidR="00E52526"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E52526">
        <w:rPr>
          <w:rFonts w:asciiTheme="minorHAnsi" w:hAnsiTheme="minorHAnsi" w:cstheme="minorHAnsi"/>
          <w:sz w:val="20"/>
          <w:szCs w:val="20"/>
        </w:rPr>
        <w:t xml:space="preserve">nie dopuszcza, </w:t>
      </w:r>
      <w:r w:rsidR="00E52526"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E52526" w:rsidRPr="00C10E00" w:rsidRDefault="00E52526" w:rsidP="006045FD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2277B0" w:rsidRPr="00C10E00" w:rsidRDefault="00C34E21" w:rsidP="006045FD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C10E00">
        <w:rPr>
          <w:rFonts w:cs="Calibri"/>
          <w:b/>
          <w:sz w:val="20"/>
          <w:szCs w:val="20"/>
        </w:rPr>
        <w:t xml:space="preserve">Pytanie </w:t>
      </w:r>
      <w:r w:rsidR="001347EC">
        <w:rPr>
          <w:rFonts w:cs="Calibri"/>
          <w:b/>
          <w:sz w:val="20"/>
          <w:szCs w:val="20"/>
        </w:rPr>
        <w:t>26</w:t>
      </w:r>
      <w:r w:rsidR="007377B4" w:rsidRPr="00C10E00">
        <w:rPr>
          <w:rFonts w:cs="Calibri"/>
          <w:b/>
          <w:sz w:val="20"/>
          <w:szCs w:val="20"/>
        </w:rPr>
        <w:t xml:space="preserve">  </w:t>
      </w:r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Część 3 - Łóżko szpitalne z wyposażeniem, materac, szafka - 22 szt./</w:t>
      </w:r>
      <w:proofErr w:type="spellStart"/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kpl</w:t>
      </w:r>
      <w:proofErr w:type="spellEnd"/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.</w:t>
      </w:r>
    </w:p>
    <w:p w:rsidR="00C34E21" w:rsidRPr="00C10E00" w:rsidRDefault="002277B0" w:rsidP="006045F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C10E00">
        <w:rPr>
          <w:rFonts w:eastAsiaTheme="minorHAnsi" w:cs="Calibri"/>
          <w:sz w:val="20"/>
          <w:szCs w:val="20"/>
          <w:lang w:eastAsia="en-US"/>
        </w:rPr>
        <w:t xml:space="preserve">Ad. 22. Czy Zamawiający dopuści łóżko z regulacją elektryczna pozycji </w:t>
      </w:r>
      <w:proofErr w:type="spellStart"/>
      <w:r w:rsidRPr="00C10E00">
        <w:rPr>
          <w:rFonts w:eastAsiaTheme="minorHAnsi" w:cs="Calibri"/>
          <w:sz w:val="20"/>
          <w:szCs w:val="20"/>
          <w:lang w:eastAsia="en-US"/>
        </w:rPr>
        <w:t>Trendelenburga</w:t>
      </w:r>
      <w:proofErr w:type="spellEnd"/>
      <w:r w:rsidRPr="00C10E00">
        <w:rPr>
          <w:rFonts w:eastAsiaTheme="minorHAnsi" w:cs="Calibri"/>
          <w:sz w:val="20"/>
          <w:szCs w:val="20"/>
          <w:lang w:eastAsia="en-US"/>
        </w:rPr>
        <w:t xml:space="preserve"> 12o– sterowanie z panelu sterowniczego montowanego na szczycie łóżka od strony nóg? </w:t>
      </w:r>
    </w:p>
    <w:p w:rsidR="00C34E21" w:rsidRDefault="00C34E21" w:rsidP="006045F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0E00">
        <w:rPr>
          <w:rFonts w:cs="Calibri"/>
          <w:b/>
          <w:sz w:val="20"/>
          <w:szCs w:val="20"/>
        </w:rPr>
        <w:t>Odpowiedź:</w:t>
      </w:r>
      <w:r w:rsidR="00C60DBD" w:rsidRPr="00C10E00">
        <w:rPr>
          <w:rFonts w:cs="Calibri"/>
          <w:b/>
          <w:sz w:val="20"/>
          <w:szCs w:val="20"/>
        </w:rPr>
        <w:t xml:space="preserve"> </w:t>
      </w:r>
      <w:r w:rsidR="00E52526"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E52526">
        <w:rPr>
          <w:rFonts w:asciiTheme="minorHAnsi" w:hAnsiTheme="minorHAnsi" w:cstheme="minorHAnsi"/>
          <w:sz w:val="20"/>
          <w:szCs w:val="20"/>
        </w:rPr>
        <w:t xml:space="preserve">nie dopuszcza, </w:t>
      </w:r>
      <w:r w:rsidR="00E52526"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E52526" w:rsidRPr="00C10E00" w:rsidRDefault="00E52526" w:rsidP="006045FD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CE5623" w:rsidRPr="00C10E00" w:rsidRDefault="00C34E21" w:rsidP="006045FD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C10E00">
        <w:rPr>
          <w:rFonts w:cs="Calibri"/>
          <w:b/>
          <w:sz w:val="20"/>
          <w:szCs w:val="20"/>
        </w:rPr>
        <w:t xml:space="preserve">Pytanie </w:t>
      </w:r>
      <w:r w:rsidR="001347EC">
        <w:rPr>
          <w:rFonts w:cs="Calibri"/>
          <w:b/>
          <w:sz w:val="20"/>
          <w:szCs w:val="20"/>
        </w:rPr>
        <w:t>27</w:t>
      </w:r>
      <w:r w:rsidR="007377B4" w:rsidRPr="00C10E00">
        <w:rPr>
          <w:rFonts w:cs="Calibri"/>
          <w:b/>
          <w:sz w:val="20"/>
          <w:szCs w:val="20"/>
        </w:rPr>
        <w:t xml:space="preserve">  </w:t>
      </w:r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Część 3 - Łóżko szpitalne z wyposażeniem, materac, szafka - 22 szt./</w:t>
      </w:r>
      <w:proofErr w:type="spellStart"/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kpl</w:t>
      </w:r>
      <w:proofErr w:type="spellEnd"/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.</w:t>
      </w:r>
    </w:p>
    <w:p w:rsidR="00C34E21" w:rsidRPr="00C10E00" w:rsidRDefault="00CE5623" w:rsidP="006045F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C10E00">
        <w:rPr>
          <w:rFonts w:eastAsiaTheme="minorHAnsi" w:cs="Calibri"/>
          <w:sz w:val="20"/>
          <w:szCs w:val="20"/>
          <w:lang w:eastAsia="en-US"/>
        </w:rPr>
        <w:t xml:space="preserve">Ad. 23. Czy Zamawiający dopuści łóżko z regulacją elektryczna pozycji </w:t>
      </w:r>
      <w:proofErr w:type="spellStart"/>
      <w:r w:rsidRPr="00C10E00">
        <w:rPr>
          <w:rFonts w:eastAsiaTheme="minorHAnsi" w:cs="Calibri"/>
          <w:sz w:val="20"/>
          <w:szCs w:val="20"/>
          <w:lang w:eastAsia="en-US"/>
        </w:rPr>
        <w:t>anty-Trendelenburga</w:t>
      </w:r>
      <w:proofErr w:type="spellEnd"/>
      <w:r w:rsidRPr="00C10E00">
        <w:rPr>
          <w:rFonts w:eastAsiaTheme="minorHAnsi" w:cs="Calibri"/>
          <w:sz w:val="20"/>
          <w:szCs w:val="20"/>
          <w:lang w:eastAsia="en-US"/>
        </w:rPr>
        <w:t xml:space="preserve"> 12o– sterowanie z panelu sterowniczego montowanego na szczycie łóżka od strony nóg? </w:t>
      </w:r>
    </w:p>
    <w:p w:rsidR="00C34E21" w:rsidRPr="00C10E00" w:rsidRDefault="00C34E21" w:rsidP="006045FD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C10E00">
        <w:rPr>
          <w:rFonts w:cs="Calibri"/>
          <w:b/>
          <w:sz w:val="20"/>
          <w:szCs w:val="20"/>
        </w:rPr>
        <w:t>Odpowiedź:</w:t>
      </w:r>
      <w:r w:rsidR="00C60DBD" w:rsidRPr="00C10E00">
        <w:rPr>
          <w:rFonts w:cs="Calibri"/>
          <w:b/>
          <w:sz w:val="20"/>
          <w:szCs w:val="20"/>
        </w:rPr>
        <w:t xml:space="preserve"> </w:t>
      </w:r>
      <w:r w:rsidR="00E52526"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E52526">
        <w:rPr>
          <w:rFonts w:asciiTheme="minorHAnsi" w:hAnsiTheme="minorHAnsi" w:cstheme="minorHAnsi"/>
          <w:sz w:val="20"/>
          <w:szCs w:val="20"/>
        </w:rPr>
        <w:t xml:space="preserve">nie dopuszcza, </w:t>
      </w:r>
      <w:r w:rsidR="00E52526"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8434B4" w:rsidRDefault="008434B4" w:rsidP="006045FD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CE5623" w:rsidRPr="00C10E00" w:rsidRDefault="00C34E21" w:rsidP="006045FD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C10E00">
        <w:rPr>
          <w:rFonts w:cs="Calibri"/>
          <w:b/>
          <w:sz w:val="20"/>
          <w:szCs w:val="20"/>
        </w:rPr>
        <w:t xml:space="preserve">Pytanie </w:t>
      </w:r>
      <w:r w:rsidR="001347EC">
        <w:rPr>
          <w:rFonts w:cs="Calibri"/>
          <w:b/>
          <w:sz w:val="20"/>
          <w:szCs w:val="20"/>
        </w:rPr>
        <w:t>28</w:t>
      </w:r>
      <w:r w:rsidR="007377B4" w:rsidRPr="00C10E00">
        <w:rPr>
          <w:rFonts w:cs="Calibri"/>
          <w:b/>
          <w:sz w:val="20"/>
          <w:szCs w:val="20"/>
        </w:rPr>
        <w:t xml:space="preserve">   </w:t>
      </w:r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Część 3 - Łóżko szpitalne z wyposażeniem, materac, szafka - 22 szt./</w:t>
      </w:r>
      <w:proofErr w:type="spellStart"/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kpl</w:t>
      </w:r>
      <w:proofErr w:type="spellEnd"/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.</w:t>
      </w:r>
    </w:p>
    <w:p w:rsidR="00C34E21" w:rsidRPr="00C10E00" w:rsidRDefault="00CE5623" w:rsidP="006045F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C10E00">
        <w:rPr>
          <w:rFonts w:eastAsiaTheme="minorHAnsi" w:cs="Calibri"/>
          <w:sz w:val="20"/>
          <w:szCs w:val="20"/>
          <w:lang w:eastAsia="en-US"/>
        </w:rPr>
        <w:t xml:space="preserve">Ad. 25. Prosimy o doprecyzowanie pozycji </w:t>
      </w:r>
      <w:proofErr w:type="spellStart"/>
      <w:r w:rsidRPr="00C10E00">
        <w:rPr>
          <w:rFonts w:eastAsiaTheme="minorHAnsi" w:cs="Calibri"/>
          <w:sz w:val="20"/>
          <w:szCs w:val="20"/>
          <w:lang w:eastAsia="en-US"/>
        </w:rPr>
        <w:t>antyszokowej</w:t>
      </w:r>
      <w:proofErr w:type="spellEnd"/>
      <w:r w:rsidRPr="00C10E00">
        <w:rPr>
          <w:rFonts w:eastAsiaTheme="minorHAnsi" w:cs="Calibri"/>
          <w:sz w:val="20"/>
          <w:szCs w:val="20"/>
          <w:lang w:eastAsia="en-US"/>
        </w:rPr>
        <w:t xml:space="preserve">. W literaturze jest to pozycja </w:t>
      </w:r>
      <w:proofErr w:type="spellStart"/>
      <w:r w:rsidRPr="00C10E00">
        <w:rPr>
          <w:rFonts w:eastAsiaTheme="minorHAnsi" w:cs="Calibri"/>
          <w:sz w:val="20"/>
          <w:szCs w:val="20"/>
          <w:lang w:eastAsia="en-US"/>
        </w:rPr>
        <w:t>Trendelenburga</w:t>
      </w:r>
      <w:proofErr w:type="spellEnd"/>
      <w:r w:rsidRPr="00C10E00">
        <w:rPr>
          <w:rFonts w:eastAsiaTheme="minorHAnsi" w:cs="Calibri"/>
          <w:sz w:val="20"/>
          <w:szCs w:val="20"/>
          <w:lang w:eastAsia="en-US"/>
        </w:rPr>
        <w:t xml:space="preserve">. </w:t>
      </w:r>
    </w:p>
    <w:p w:rsidR="00C34E21" w:rsidRPr="00C10E00" w:rsidRDefault="00C34E21" w:rsidP="006045F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C10E00">
        <w:rPr>
          <w:rFonts w:cs="Calibri"/>
          <w:b/>
          <w:sz w:val="20"/>
          <w:szCs w:val="20"/>
        </w:rPr>
        <w:t>Odpowiedź:</w:t>
      </w:r>
      <w:r w:rsidR="00C60DBD" w:rsidRPr="00C10E00">
        <w:rPr>
          <w:rFonts w:cs="Calibri"/>
          <w:b/>
          <w:sz w:val="20"/>
          <w:szCs w:val="20"/>
        </w:rPr>
        <w:t xml:space="preserve"> </w:t>
      </w:r>
      <w:r w:rsidR="00441072" w:rsidRPr="00C10E00">
        <w:rPr>
          <w:rFonts w:cs="Calibri"/>
          <w:sz w:val="20"/>
          <w:szCs w:val="20"/>
        </w:rPr>
        <w:t xml:space="preserve">Wymagana pozycja dotyczy pozycji w pełni wyprostowanego leża ułożonego do pozycji </w:t>
      </w:r>
      <w:proofErr w:type="spellStart"/>
      <w:r w:rsidR="00441072" w:rsidRPr="00C10E00">
        <w:rPr>
          <w:rFonts w:cs="Calibri"/>
          <w:sz w:val="20"/>
          <w:szCs w:val="20"/>
        </w:rPr>
        <w:t>Trendelenburga</w:t>
      </w:r>
      <w:proofErr w:type="spellEnd"/>
      <w:r w:rsidR="00441072" w:rsidRPr="00C10E00">
        <w:rPr>
          <w:rFonts w:cs="Calibri"/>
          <w:sz w:val="20"/>
          <w:szCs w:val="20"/>
        </w:rPr>
        <w:t>.</w:t>
      </w:r>
    </w:p>
    <w:p w:rsidR="008434B4" w:rsidRDefault="008434B4" w:rsidP="006045FD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CE5623" w:rsidRPr="00C10E00" w:rsidRDefault="00C34E21" w:rsidP="006045FD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C10E00">
        <w:rPr>
          <w:rFonts w:cs="Calibri"/>
          <w:b/>
          <w:sz w:val="20"/>
          <w:szCs w:val="20"/>
        </w:rPr>
        <w:t xml:space="preserve">Pytanie </w:t>
      </w:r>
      <w:r w:rsidR="001347EC">
        <w:rPr>
          <w:rFonts w:cs="Calibri"/>
          <w:b/>
          <w:sz w:val="20"/>
          <w:szCs w:val="20"/>
        </w:rPr>
        <w:t>29</w:t>
      </w:r>
      <w:r w:rsidR="007377B4" w:rsidRPr="00C10E00">
        <w:rPr>
          <w:rFonts w:cs="Calibri"/>
          <w:b/>
          <w:sz w:val="20"/>
          <w:szCs w:val="20"/>
        </w:rPr>
        <w:t xml:space="preserve">  </w:t>
      </w:r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Część 3 - Łóżko szpitalne z wyposażeniem, materac, szafka - 22 szt./</w:t>
      </w:r>
      <w:proofErr w:type="spellStart"/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kpl</w:t>
      </w:r>
      <w:proofErr w:type="spellEnd"/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.</w:t>
      </w:r>
    </w:p>
    <w:p w:rsidR="00C34E21" w:rsidRPr="00C10E00" w:rsidRDefault="00CE5623" w:rsidP="006045F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C10E00">
        <w:rPr>
          <w:rFonts w:eastAsiaTheme="minorHAnsi" w:cs="Calibri"/>
          <w:sz w:val="20"/>
          <w:szCs w:val="20"/>
          <w:lang w:eastAsia="en-US"/>
        </w:rPr>
        <w:t xml:space="preserve">Ad. 29. Czy Zamawiający dopuści następujące rozwiązanie: zablokowanie i </w:t>
      </w:r>
      <w:proofErr w:type="spellStart"/>
      <w:r w:rsidRPr="00C10E00">
        <w:rPr>
          <w:rFonts w:eastAsiaTheme="minorHAnsi" w:cs="Calibri"/>
          <w:sz w:val="20"/>
          <w:szCs w:val="20"/>
          <w:lang w:eastAsia="en-US"/>
        </w:rPr>
        <w:t>odblokownie</w:t>
      </w:r>
      <w:proofErr w:type="spellEnd"/>
      <w:r w:rsidRPr="00C10E00">
        <w:rPr>
          <w:rFonts w:eastAsiaTheme="minorHAnsi" w:cs="Calibri"/>
          <w:sz w:val="20"/>
          <w:szCs w:val="20"/>
          <w:lang w:eastAsia="en-US"/>
        </w:rPr>
        <w:t xml:space="preserve"> funkcji tylko z panelu głównego, który można schować w półce na pościel aby zminimalizować ryzyko włączenia sterowania? </w:t>
      </w:r>
    </w:p>
    <w:p w:rsidR="00C34E21" w:rsidRPr="00C10E00" w:rsidRDefault="00C34E21" w:rsidP="006045FD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C10E00">
        <w:rPr>
          <w:rFonts w:cs="Calibri"/>
          <w:b/>
          <w:sz w:val="20"/>
          <w:szCs w:val="20"/>
        </w:rPr>
        <w:t>Odpowiedź:</w:t>
      </w:r>
      <w:r w:rsidR="00441072" w:rsidRPr="00C10E00">
        <w:rPr>
          <w:rFonts w:cs="Calibri"/>
          <w:b/>
          <w:sz w:val="20"/>
          <w:szCs w:val="20"/>
        </w:rPr>
        <w:t xml:space="preserve"> </w:t>
      </w:r>
      <w:r w:rsidR="008434B4"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8434B4">
        <w:rPr>
          <w:rFonts w:asciiTheme="minorHAnsi" w:hAnsiTheme="minorHAnsi" w:cstheme="minorHAnsi"/>
          <w:sz w:val="20"/>
          <w:szCs w:val="20"/>
        </w:rPr>
        <w:t xml:space="preserve">nie dopuszcza, </w:t>
      </w:r>
      <w:r w:rsidR="008434B4"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8434B4" w:rsidRDefault="008434B4" w:rsidP="006045FD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CE5623" w:rsidRPr="00C10E00" w:rsidRDefault="00C34E21" w:rsidP="006045FD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C10E00">
        <w:rPr>
          <w:rFonts w:cs="Calibri"/>
          <w:b/>
          <w:sz w:val="20"/>
          <w:szCs w:val="20"/>
        </w:rPr>
        <w:t xml:space="preserve">Pytanie </w:t>
      </w:r>
      <w:r w:rsidR="001347EC">
        <w:rPr>
          <w:rFonts w:cs="Calibri"/>
          <w:b/>
          <w:sz w:val="20"/>
          <w:szCs w:val="20"/>
        </w:rPr>
        <w:t>30</w:t>
      </w:r>
      <w:r w:rsidR="007377B4" w:rsidRPr="00C10E00">
        <w:rPr>
          <w:rFonts w:cs="Calibri"/>
          <w:b/>
          <w:sz w:val="20"/>
          <w:szCs w:val="20"/>
        </w:rPr>
        <w:t xml:space="preserve">  </w:t>
      </w:r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Część 3 - Łóżko szpitalne z wyposażeniem, materac, szafka - 22 szt./</w:t>
      </w:r>
      <w:proofErr w:type="spellStart"/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kpl</w:t>
      </w:r>
      <w:proofErr w:type="spellEnd"/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.</w:t>
      </w:r>
    </w:p>
    <w:p w:rsidR="00C34E21" w:rsidRPr="00C10E00" w:rsidRDefault="00CE5623" w:rsidP="006045F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C10E00">
        <w:rPr>
          <w:rFonts w:eastAsiaTheme="minorHAnsi" w:cs="Calibri"/>
          <w:sz w:val="20"/>
          <w:szCs w:val="20"/>
          <w:lang w:eastAsia="en-US"/>
        </w:rPr>
        <w:t xml:space="preserve">Ad. 30. Czy Zamawiający dopuści urządzenie bez funkcji automatycznego odłączania wszelkich regulacji? Opisana funkcja nie ma przełożenia na bezpieczeństwo stosowania a generuje dodatkowe czynności przy obsłudze urządzenia. </w:t>
      </w:r>
    </w:p>
    <w:p w:rsidR="00C34E21" w:rsidRPr="00C10E00" w:rsidRDefault="00C34E21" w:rsidP="006045FD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C10E00">
        <w:rPr>
          <w:rFonts w:cs="Calibri"/>
          <w:b/>
          <w:sz w:val="20"/>
          <w:szCs w:val="20"/>
        </w:rPr>
        <w:t>Odpowiedź:</w:t>
      </w:r>
      <w:r w:rsidR="00441072" w:rsidRPr="00C10E00">
        <w:rPr>
          <w:rFonts w:cs="Calibri"/>
          <w:b/>
          <w:sz w:val="20"/>
          <w:szCs w:val="20"/>
        </w:rPr>
        <w:t xml:space="preserve"> </w:t>
      </w:r>
      <w:r w:rsidR="008434B4"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8434B4">
        <w:rPr>
          <w:rFonts w:asciiTheme="minorHAnsi" w:hAnsiTheme="minorHAnsi" w:cstheme="minorHAnsi"/>
          <w:sz w:val="20"/>
          <w:szCs w:val="20"/>
        </w:rPr>
        <w:t xml:space="preserve">nie dopuszcza, </w:t>
      </w:r>
      <w:r w:rsidR="008434B4"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CE5623" w:rsidRPr="00C10E00" w:rsidRDefault="00C34E21" w:rsidP="006045FD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C10E00">
        <w:rPr>
          <w:rFonts w:cs="Calibri"/>
          <w:b/>
          <w:sz w:val="20"/>
          <w:szCs w:val="20"/>
        </w:rPr>
        <w:lastRenderedPageBreak/>
        <w:t xml:space="preserve">Pytanie </w:t>
      </w:r>
      <w:r w:rsidR="00592677">
        <w:rPr>
          <w:rFonts w:cs="Calibri"/>
          <w:b/>
          <w:sz w:val="20"/>
          <w:szCs w:val="20"/>
        </w:rPr>
        <w:t>31</w:t>
      </w:r>
      <w:r w:rsidR="007377B4" w:rsidRPr="00C10E00">
        <w:rPr>
          <w:rFonts w:cs="Calibri"/>
          <w:b/>
          <w:sz w:val="20"/>
          <w:szCs w:val="20"/>
        </w:rPr>
        <w:t xml:space="preserve">  </w:t>
      </w:r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Część 3 - Łóżko szpitalne z wyposażeniem, materac, szafka - 22 szt./</w:t>
      </w:r>
      <w:proofErr w:type="spellStart"/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kpl</w:t>
      </w:r>
      <w:proofErr w:type="spellEnd"/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.</w:t>
      </w:r>
    </w:p>
    <w:p w:rsidR="00C34E21" w:rsidRPr="00C10E00" w:rsidRDefault="00CE5623" w:rsidP="006045F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C10E00">
        <w:rPr>
          <w:rFonts w:eastAsiaTheme="minorHAnsi" w:cs="Calibri"/>
          <w:sz w:val="20"/>
          <w:szCs w:val="20"/>
          <w:lang w:eastAsia="en-US"/>
        </w:rPr>
        <w:t xml:space="preserve">Ad. 31. Czy Zamawiający dopuści następujące rozwiązanie: trzy przyciski blokady funkcji całkowicie ograniczają możliwość sterowania łóżkiem (poza elektryczną funkcją CPR). Przyciski znajdują się obok siebie – bardzo krótki czas aktywacji. </w:t>
      </w:r>
    </w:p>
    <w:p w:rsidR="000603DD" w:rsidRDefault="00C34E21" w:rsidP="006045F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0E00">
        <w:rPr>
          <w:rFonts w:cs="Calibri"/>
          <w:b/>
          <w:sz w:val="20"/>
          <w:szCs w:val="20"/>
        </w:rPr>
        <w:t>Odpowiedź:</w:t>
      </w:r>
      <w:r w:rsidR="00441072" w:rsidRPr="00C10E00">
        <w:rPr>
          <w:rFonts w:cs="Calibri"/>
          <w:b/>
          <w:sz w:val="20"/>
          <w:szCs w:val="20"/>
        </w:rPr>
        <w:t xml:space="preserve"> </w:t>
      </w:r>
      <w:r w:rsidR="000603DD"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603DD">
        <w:rPr>
          <w:rFonts w:asciiTheme="minorHAnsi" w:hAnsiTheme="minorHAnsi" w:cstheme="minorHAnsi"/>
          <w:sz w:val="20"/>
          <w:szCs w:val="20"/>
        </w:rPr>
        <w:t xml:space="preserve">nie dopuszcza, </w:t>
      </w:r>
      <w:r w:rsidR="000603DD"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0603DD" w:rsidRDefault="000603DD" w:rsidP="006045F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045FD" w:rsidRPr="00C10E00" w:rsidRDefault="00C34E21" w:rsidP="006045FD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C10E00">
        <w:rPr>
          <w:rFonts w:cs="Calibri"/>
          <w:b/>
          <w:sz w:val="20"/>
          <w:szCs w:val="20"/>
        </w:rPr>
        <w:t xml:space="preserve">Pytanie </w:t>
      </w:r>
      <w:r w:rsidR="00592677">
        <w:rPr>
          <w:rFonts w:cs="Calibri"/>
          <w:b/>
          <w:sz w:val="20"/>
          <w:szCs w:val="20"/>
        </w:rPr>
        <w:t>32</w:t>
      </w:r>
      <w:r w:rsidR="007377B4" w:rsidRPr="00C10E00">
        <w:rPr>
          <w:rFonts w:cs="Calibri"/>
          <w:b/>
          <w:sz w:val="20"/>
          <w:szCs w:val="20"/>
        </w:rPr>
        <w:t xml:space="preserve">  </w:t>
      </w:r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Część 3 - Łóżko szpitalne z wyposażeniem, materac, szafka - 22 szt./</w:t>
      </w:r>
      <w:proofErr w:type="spellStart"/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kpl</w:t>
      </w:r>
      <w:proofErr w:type="spellEnd"/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.</w:t>
      </w:r>
    </w:p>
    <w:p w:rsidR="00C34E21" w:rsidRPr="00C10E00" w:rsidRDefault="006045FD" w:rsidP="006045F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C10E00">
        <w:rPr>
          <w:rFonts w:eastAsiaTheme="minorHAnsi" w:cs="Calibri"/>
          <w:sz w:val="20"/>
          <w:szCs w:val="20"/>
          <w:lang w:eastAsia="en-US"/>
        </w:rPr>
        <w:t xml:space="preserve">Ad. 32. Czy Zamawiający dopuści łóżko szpitalne z maksymalnym bezpiecznym obciążeniem roboczym 250 kg, jednak bez funkcji automatycznego wyłączania sterowania po wykryciu przeciążenia? </w:t>
      </w:r>
    </w:p>
    <w:p w:rsidR="00C34E21" w:rsidRDefault="00C34E21" w:rsidP="006045F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0E00">
        <w:rPr>
          <w:rFonts w:cs="Calibri"/>
          <w:b/>
          <w:sz w:val="20"/>
          <w:szCs w:val="20"/>
        </w:rPr>
        <w:t>Odpowiedź:</w:t>
      </w:r>
      <w:r w:rsidR="00441072" w:rsidRPr="00C10E00">
        <w:rPr>
          <w:rFonts w:cs="Calibri"/>
          <w:b/>
          <w:sz w:val="20"/>
          <w:szCs w:val="20"/>
        </w:rPr>
        <w:t xml:space="preserve"> </w:t>
      </w:r>
      <w:r w:rsidR="000603DD"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603DD">
        <w:rPr>
          <w:rFonts w:asciiTheme="minorHAnsi" w:hAnsiTheme="minorHAnsi" w:cstheme="minorHAnsi"/>
          <w:sz w:val="20"/>
          <w:szCs w:val="20"/>
        </w:rPr>
        <w:t xml:space="preserve">nie dopuszcza, </w:t>
      </w:r>
      <w:r w:rsidR="000603DD"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0603DD" w:rsidRPr="00C10E00" w:rsidRDefault="000603DD" w:rsidP="006045FD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6045FD" w:rsidRPr="00C10E00" w:rsidRDefault="00C34E21" w:rsidP="006045FD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C10E00">
        <w:rPr>
          <w:rFonts w:cs="Calibri"/>
          <w:b/>
          <w:sz w:val="20"/>
          <w:szCs w:val="20"/>
        </w:rPr>
        <w:t xml:space="preserve">Pytanie </w:t>
      </w:r>
      <w:r w:rsidR="00592677">
        <w:rPr>
          <w:rFonts w:cs="Calibri"/>
          <w:b/>
          <w:sz w:val="20"/>
          <w:szCs w:val="20"/>
        </w:rPr>
        <w:t>33</w:t>
      </w:r>
      <w:r w:rsidR="007377B4" w:rsidRPr="00C10E00">
        <w:rPr>
          <w:rFonts w:cs="Calibri"/>
          <w:b/>
          <w:sz w:val="20"/>
          <w:szCs w:val="20"/>
        </w:rPr>
        <w:t xml:space="preserve">  </w:t>
      </w:r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Część 3 - Łóżko szpitalne z wyposażeniem, materac, szafka - 22 szt./</w:t>
      </w:r>
      <w:proofErr w:type="spellStart"/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kpl</w:t>
      </w:r>
      <w:proofErr w:type="spellEnd"/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.</w:t>
      </w:r>
    </w:p>
    <w:p w:rsidR="00C34E21" w:rsidRPr="00C10E00" w:rsidRDefault="006045FD" w:rsidP="006045F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C10E00">
        <w:rPr>
          <w:rFonts w:eastAsiaTheme="minorHAnsi" w:cs="Calibri"/>
          <w:sz w:val="20"/>
          <w:szCs w:val="20"/>
          <w:lang w:eastAsia="en-US"/>
        </w:rPr>
        <w:t xml:space="preserve">Ad. 33. Czy Zamawiający dopuści łóżko o wadze 160 kg z materacem o wadze 8 kg? </w:t>
      </w:r>
    </w:p>
    <w:p w:rsidR="000603DD" w:rsidRDefault="00C34E21" w:rsidP="006045F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0E00">
        <w:rPr>
          <w:rFonts w:cs="Calibri"/>
          <w:b/>
          <w:sz w:val="20"/>
          <w:szCs w:val="20"/>
        </w:rPr>
        <w:t>Odpowiedź:</w:t>
      </w:r>
      <w:r w:rsidR="00441072" w:rsidRPr="00C10E00">
        <w:rPr>
          <w:rFonts w:cs="Calibri"/>
          <w:b/>
          <w:sz w:val="20"/>
          <w:szCs w:val="20"/>
        </w:rPr>
        <w:t xml:space="preserve"> </w:t>
      </w:r>
      <w:r w:rsidR="000603DD"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603DD">
        <w:rPr>
          <w:rFonts w:asciiTheme="minorHAnsi" w:hAnsiTheme="minorHAnsi" w:cstheme="minorHAnsi"/>
          <w:sz w:val="20"/>
          <w:szCs w:val="20"/>
        </w:rPr>
        <w:t xml:space="preserve">nie dopuszcza, </w:t>
      </w:r>
      <w:r w:rsidR="000603DD"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0603DD" w:rsidRDefault="000603DD" w:rsidP="006045F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045FD" w:rsidRPr="00C10E00" w:rsidRDefault="00C34E21" w:rsidP="006045FD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C10E00">
        <w:rPr>
          <w:rFonts w:cs="Calibri"/>
          <w:b/>
          <w:sz w:val="20"/>
          <w:szCs w:val="20"/>
        </w:rPr>
        <w:t xml:space="preserve">Pytanie </w:t>
      </w:r>
      <w:r w:rsidR="00592677">
        <w:rPr>
          <w:rFonts w:cs="Calibri"/>
          <w:b/>
          <w:sz w:val="20"/>
          <w:szCs w:val="20"/>
        </w:rPr>
        <w:t>34</w:t>
      </w:r>
      <w:r w:rsidR="007377B4" w:rsidRPr="00C10E00">
        <w:rPr>
          <w:rFonts w:cs="Calibri"/>
          <w:b/>
          <w:sz w:val="20"/>
          <w:szCs w:val="20"/>
        </w:rPr>
        <w:t xml:space="preserve">  </w:t>
      </w:r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Część 3 - Łóżko szpitalne z wyposażeniem, materac, szafka - 22 szt./</w:t>
      </w:r>
      <w:proofErr w:type="spellStart"/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kpl</w:t>
      </w:r>
      <w:proofErr w:type="spellEnd"/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.</w:t>
      </w:r>
    </w:p>
    <w:p w:rsidR="00C34E21" w:rsidRPr="00C10E00" w:rsidRDefault="006045FD" w:rsidP="006045F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C10E00">
        <w:rPr>
          <w:rFonts w:eastAsiaTheme="minorHAnsi" w:cs="Calibri"/>
          <w:sz w:val="20"/>
          <w:szCs w:val="20"/>
          <w:lang w:eastAsia="en-US"/>
        </w:rPr>
        <w:t xml:space="preserve">Ad. 34. Czy Zamawiający dopuści następujące rozwiązanie: barierki boczne dzielone, zabezpieczające na całej długości, opuszczane jedną ręką za pomocą uchwytu umieszczonego po zewnętrznej stronie przy dolnej krawędzi barierki? </w:t>
      </w:r>
    </w:p>
    <w:p w:rsidR="00C34E21" w:rsidRDefault="00C34E21" w:rsidP="006045F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0E00">
        <w:rPr>
          <w:rFonts w:cs="Calibri"/>
          <w:b/>
          <w:sz w:val="20"/>
          <w:szCs w:val="20"/>
        </w:rPr>
        <w:t>Odpowiedź:</w:t>
      </w:r>
      <w:r w:rsidR="00441072" w:rsidRPr="00C10E00">
        <w:rPr>
          <w:rFonts w:cs="Calibri"/>
          <w:b/>
          <w:sz w:val="20"/>
          <w:szCs w:val="20"/>
        </w:rPr>
        <w:t xml:space="preserve"> </w:t>
      </w:r>
      <w:r w:rsidR="000603DD"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603DD">
        <w:rPr>
          <w:rFonts w:asciiTheme="minorHAnsi" w:hAnsiTheme="minorHAnsi" w:cstheme="minorHAnsi"/>
          <w:sz w:val="20"/>
          <w:szCs w:val="20"/>
        </w:rPr>
        <w:t xml:space="preserve">nie dopuszcza, </w:t>
      </w:r>
      <w:r w:rsidR="000603DD"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0603DD" w:rsidRPr="00C10E00" w:rsidRDefault="000603DD" w:rsidP="006045FD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6045FD" w:rsidRPr="00C10E00" w:rsidRDefault="00C34E21" w:rsidP="006045FD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C10E00">
        <w:rPr>
          <w:rFonts w:cs="Calibri"/>
          <w:b/>
          <w:sz w:val="20"/>
          <w:szCs w:val="20"/>
        </w:rPr>
        <w:t xml:space="preserve">Pytanie </w:t>
      </w:r>
      <w:r w:rsidR="00592677">
        <w:rPr>
          <w:rFonts w:cs="Calibri"/>
          <w:b/>
          <w:sz w:val="20"/>
          <w:szCs w:val="20"/>
        </w:rPr>
        <w:t>35</w:t>
      </w:r>
      <w:r w:rsidR="007377B4" w:rsidRPr="00C10E00">
        <w:rPr>
          <w:rFonts w:cs="Calibri"/>
          <w:b/>
          <w:sz w:val="20"/>
          <w:szCs w:val="20"/>
        </w:rPr>
        <w:t xml:space="preserve"> </w:t>
      </w:r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Część 3 - Łóżko szpitalne z wyposażeniem, materac, szafka - 22 szt./</w:t>
      </w:r>
      <w:proofErr w:type="spellStart"/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kpl</w:t>
      </w:r>
      <w:proofErr w:type="spellEnd"/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.</w:t>
      </w:r>
    </w:p>
    <w:p w:rsidR="00C34E21" w:rsidRPr="00C10E00" w:rsidRDefault="006045FD" w:rsidP="006045F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C10E00">
        <w:rPr>
          <w:rFonts w:eastAsiaTheme="minorHAnsi" w:cs="Calibri"/>
          <w:sz w:val="20"/>
          <w:szCs w:val="20"/>
          <w:lang w:eastAsia="en-US"/>
        </w:rPr>
        <w:t xml:space="preserve">Ad. 35. Czy Zamawiający dopuści materac o wysokości 12 cm, z pianki </w:t>
      </w:r>
      <w:proofErr w:type="spellStart"/>
      <w:r w:rsidRPr="00C10E00">
        <w:rPr>
          <w:rFonts w:eastAsiaTheme="minorHAnsi" w:cs="Calibri"/>
          <w:sz w:val="20"/>
          <w:szCs w:val="20"/>
          <w:lang w:eastAsia="en-US"/>
        </w:rPr>
        <w:t>wiskoelastycznej</w:t>
      </w:r>
      <w:proofErr w:type="spellEnd"/>
      <w:r w:rsidRPr="00C10E00">
        <w:rPr>
          <w:rFonts w:eastAsiaTheme="minorHAnsi" w:cs="Calibri"/>
          <w:sz w:val="20"/>
          <w:szCs w:val="20"/>
          <w:lang w:eastAsia="en-US"/>
        </w:rPr>
        <w:t xml:space="preserve"> o czterech gęstościach, specjalnie nacinany, będący produktem </w:t>
      </w:r>
      <w:proofErr w:type="spellStart"/>
      <w:r w:rsidRPr="00C10E00">
        <w:rPr>
          <w:rFonts w:eastAsiaTheme="minorHAnsi" w:cs="Calibri"/>
          <w:sz w:val="20"/>
          <w:szCs w:val="20"/>
          <w:lang w:eastAsia="en-US"/>
        </w:rPr>
        <w:t>p-odleżynowym</w:t>
      </w:r>
      <w:proofErr w:type="spellEnd"/>
      <w:r w:rsidRPr="00C10E00">
        <w:rPr>
          <w:rFonts w:eastAsiaTheme="minorHAnsi" w:cs="Calibri"/>
          <w:sz w:val="20"/>
          <w:szCs w:val="20"/>
          <w:lang w:eastAsia="en-US"/>
        </w:rPr>
        <w:t xml:space="preserve"> dla wszystkich klas odleżyn? </w:t>
      </w:r>
    </w:p>
    <w:p w:rsidR="000603DD" w:rsidRDefault="00C34E21" w:rsidP="000603D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0E00">
        <w:rPr>
          <w:rFonts w:cs="Calibri"/>
          <w:b/>
          <w:sz w:val="20"/>
          <w:szCs w:val="20"/>
        </w:rPr>
        <w:t>Odpowiedź:</w:t>
      </w:r>
      <w:r w:rsidR="00441072" w:rsidRPr="00C10E00">
        <w:rPr>
          <w:rFonts w:cs="Calibri"/>
          <w:sz w:val="20"/>
          <w:szCs w:val="20"/>
        </w:rPr>
        <w:t xml:space="preserve"> </w:t>
      </w:r>
      <w:r w:rsidR="000603DD"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603DD">
        <w:rPr>
          <w:rFonts w:asciiTheme="minorHAnsi" w:hAnsiTheme="minorHAnsi" w:cstheme="minorHAnsi"/>
          <w:sz w:val="20"/>
          <w:szCs w:val="20"/>
        </w:rPr>
        <w:t xml:space="preserve">nie dopuszcza, </w:t>
      </w:r>
      <w:r w:rsidR="000603DD"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0603DD" w:rsidRDefault="000603DD" w:rsidP="000603D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045FD" w:rsidRPr="00C10E00" w:rsidRDefault="00C34E21" w:rsidP="000603DD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C10E00">
        <w:rPr>
          <w:rFonts w:cs="Calibri"/>
          <w:b/>
          <w:sz w:val="20"/>
          <w:szCs w:val="20"/>
        </w:rPr>
        <w:t xml:space="preserve">Pytanie </w:t>
      </w:r>
      <w:r w:rsidR="00592677">
        <w:rPr>
          <w:rFonts w:cs="Calibri"/>
          <w:b/>
          <w:sz w:val="20"/>
          <w:szCs w:val="20"/>
        </w:rPr>
        <w:t>36</w:t>
      </w:r>
      <w:r w:rsidR="007377B4" w:rsidRPr="00C10E00">
        <w:rPr>
          <w:rFonts w:cs="Calibri"/>
          <w:b/>
          <w:sz w:val="20"/>
          <w:szCs w:val="20"/>
        </w:rPr>
        <w:t xml:space="preserve">  </w:t>
      </w:r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Część 3 - Łóżko szpitalne z wyposażeniem, materac, szafka - 22 szt./</w:t>
      </w:r>
      <w:proofErr w:type="spellStart"/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kpl</w:t>
      </w:r>
      <w:proofErr w:type="spellEnd"/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.</w:t>
      </w:r>
    </w:p>
    <w:p w:rsidR="00C34E21" w:rsidRPr="00C10E00" w:rsidRDefault="006045FD" w:rsidP="006045F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C10E00">
        <w:rPr>
          <w:rFonts w:eastAsiaTheme="minorHAnsi" w:cs="Calibri"/>
          <w:sz w:val="20"/>
          <w:szCs w:val="20"/>
          <w:lang w:eastAsia="en-US"/>
        </w:rPr>
        <w:t xml:space="preserve">Ad. 36. Czy Zamawiający dopuści szafkę z: szufladą górną o wys. 17,4 cm, znajdującą się bezpośrednio pod blatem, otwartą półką o wys. 12,5 cm, szufladę dolną o wysokości 41,5 cm? Obie szuflady gwarantujące nieograniczony dostęp do rzeczy w każdym momencie. </w:t>
      </w:r>
    </w:p>
    <w:p w:rsidR="00C34E21" w:rsidRPr="00C10E00" w:rsidRDefault="00C34E21" w:rsidP="006045FD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C10E00">
        <w:rPr>
          <w:rFonts w:cs="Calibri"/>
          <w:b/>
          <w:sz w:val="20"/>
          <w:szCs w:val="20"/>
        </w:rPr>
        <w:t>Odpowiedź:</w:t>
      </w:r>
      <w:r w:rsidR="00AA190C" w:rsidRPr="00C10E00">
        <w:rPr>
          <w:rFonts w:cs="Calibri"/>
          <w:sz w:val="20"/>
          <w:szCs w:val="20"/>
        </w:rPr>
        <w:t xml:space="preserve"> Zamawiający w Części 3 pkt 36 dopuszcza zaoferowanie szafki z szufladą </w:t>
      </w:r>
      <w:r w:rsidR="00AA190C" w:rsidRPr="00C10E00">
        <w:rPr>
          <w:rFonts w:eastAsiaTheme="minorHAnsi" w:cs="Calibri"/>
          <w:sz w:val="20"/>
          <w:szCs w:val="20"/>
          <w:lang w:eastAsia="en-US"/>
        </w:rPr>
        <w:t>górną o wys. 17,4 cm, znajdującą się bezpośrednio pod blatem, otwartą półką o wys. 12,5 cm, szufladą dolną o wysokości 41,5 cm, gdzie obie szuflady gwarantują nieograniczony dostęp do rzeczy w każdym momencie.</w:t>
      </w:r>
    </w:p>
    <w:p w:rsidR="000603DD" w:rsidRDefault="000603DD" w:rsidP="006045FD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6045FD" w:rsidRPr="00C10E00" w:rsidRDefault="00C34E21" w:rsidP="006045FD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C10E00">
        <w:rPr>
          <w:rFonts w:cs="Calibri"/>
          <w:b/>
          <w:sz w:val="20"/>
          <w:szCs w:val="20"/>
        </w:rPr>
        <w:t xml:space="preserve">Pytanie </w:t>
      </w:r>
      <w:r w:rsidR="00592677">
        <w:rPr>
          <w:rFonts w:cs="Calibri"/>
          <w:b/>
          <w:sz w:val="20"/>
          <w:szCs w:val="20"/>
        </w:rPr>
        <w:t>37</w:t>
      </w:r>
      <w:r w:rsidR="007377B4" w:rsidRPr="00C10E00">
        <w:rPr>
          <w:rFonts w:cs="Calibri"/>
          <w:b/>
          <w:sz w:val="20"/>
          <w:szCs w:val="20"/>
        </w:rPr>
        <w:t xml:space="preserve">  </w:t>
      </w:r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Część 3 - Łóżko szpitalne z wyposażeniem, materac, szafka - 22 szt./</w:t>
      </w:r>
      <w:proofErr w:type="spellStart"/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kpl</w:t>
      </w:r>
      <w:proofErr w:type="spellEnd"/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.</w:t>
      </w:r>
    </w:p>
    <w:p w:rsidR="00C34E21" w:rsidRPr="00C10E00" w:rsidRDefault="006045FD" w:rsidP="006045F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C10E00">
        <w:rPr>
          <w:rFonts w:eastAsiaTheme="minorHAnsi" w:cs="Calibri"/>
          <w:sz w:val="20"/>
          <w:szCs w:val="20"/>
          <w:lang w:eastAsia="en-US"/>
        </w:rPr>
        <w:t xml:space="preserve">Ad. 39. Czy Zamawiający dopuści rozwiązanie: wysoko mobilny układ jezdny – 4 koła podwójne o średnicy 50 mm, oraz dodatkowe koło pod stelażem blatu bocznego. Wszystkie koła wyposażone w elastyczny bieżnik? </w:t>
      </w:r>
    </w:p>
    <w:p w:rsidR="00C34E21" w:rsidRDefault="00C34E21" w:rsidP="006045F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0E00">
        <w:rPr>
          <w:rFonts w:cs="Calibri"/>
          <w:b/>
          <w:sz w:val="20"/>
          <w:szCs w:val="20"/>
        </w:rPr>
        <w:t>Odpowiedź:</w:t>
      </w:r>
      <w:r w:rsidR="000603DD" w:rsidRPr="000603DD">
        <w:rPr>
          <w:rFonts w:asciiTheme="minorHAnsi" w:hAnsiTheme="minorHAnsi" w:cstheme="minorHAnsi"/>
          <w:sz w:val="20"/>
          <w:szCs w:val="20"/>
        </w:rPr>
        <w:t xml:space="preserve"> </w:t>
      </w:r>
      <w:r w:rsidR="000603DD"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603DD">
        <w:rPr>
          <w:rFonts w:asciiTheme="minorHAnsi" w:hAnsiTheme="minorHAnsi" w:cstheme="minorHAnsi"/>
          <w:sz w:val="20"/>
          <w:szCs w:val="20"/>
        </w:rPr>
        <w:t xml:space="preserve">nie dopuszcza, </w:t>
      </w:r>
      <w:r w:rsidR="000603DD"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0603DD" w:rsidRPr="00C10E00" w:rsidRDefault="000603DD" w:rsidP="006045FD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6045FD" w:rsidRPr="00C10E00" w:rsidRDefault="00C34E21" w:rsidP="006045FD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C10E00">
        <w:rPr>
          <w:rFonts w:cs="Calibri"/>
          <w:b/>
          <w:sz w:val="20"/>
          <w:szCs w:val="20"/>
        </w:rPr>
        <w:t xml:space="preserve">Pytanie </w:t>
      </w:r>
      <w:r w:rsidR="00592677">
        <w:rPr>
          <w:rFonts w:cs="Calibri"/>
          <w:b/>
          <w:sz w:val="20"/>
          <w:szCs w:val="20"/>
        </w:rPr>
        <w:t>38</w:t>
      </w:r>
      <w:r w:rsidR="007377B4" w:rsidRPr="00C10E00">
        <w:rPr>
          <w:rFonts w:cs="Calibri"/>
          <w:b/>
          <w:sz w:val="20"/>
          <w:szCs w:val="20"/>
        </w:rPr>
        <w:t xml:space="preserve">  </w:t>
      </w:r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Część 3 - Łóżko szpitalne z wyposażeniem, materac, szafka - 22 szt./</w:t>
      </w:r>
      <w:proofErr w:type="spellStart"/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kpl</w:t>
      </w:r>
      <w:proofErr w:type="spellEnd"/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.</w:t>
      </w:r>
    </w:p>
    <w:p w:rsidR="00C34E21" w:rsidRPr="00C10E00" w:rsidRDefault="006045FD" w:rsidP="006045F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C10E00">
        <w:rPr>
          <w:rFonts w:eastAsiaTheme="minorHAnsi" w:cs="Calibri"/>
          <w:sz w:val="20"/>
          <w:szCs w:val="20"/>
          <w:lang w:eastAsia="en-US"/>
        </w:rPr>
        <w:t xml:space="preserve">Ad. 40. Czy Zamawiający dopuści rozwiązanie: blokada dwóch kół po przekątnej, co daje całkowite ustabilizowanie mebla? </w:t>
      </w:r>
    </w:p>
    <w:p w:rsidR="00C34E21" w:rsidRDefault="00C34E21" w:rsidP="006045F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0E00">
        <w:rPr>
          <w:rFonts w:cs="Calibri"/>
          <w:b/>
          <w:sz w:val="20"/>
          <w:szCs w:val="20"/>
        </w:rPr>
        <w:t>Odpowiedź:</w:t>
      </w:r>
      <w:r w:rsidR="00AA190C" w:rsidRPr="00C10E00">
        <w:rPr>
          <w:rFonts w:cs="Calibri"/>
          <w:b/>
          <w:sz w:val="20"/>
          <w:szCs w:val="20"/>
        </w:rPr>
        <w:t xml:space="preserve"> </w:t>
      </w:r>
      <w:r w:rsidR="000603DD"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603DD">
        <w:rPr>
          <w:rFonts w:asciiTheme="minorHAnsi" w:hAnsiTheme="minorHAnsi" w:cstheme="minorHAnsi"/>
          <w:sz w:val="20"/>
          <w:szCs w:val="20"/>
        </w:rPr>
        <w:t xml:space="preserve">nie dopuszcza, </w:t>
      </w:r>
      <w:r w:rsidR="000603DD"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0603DD" w:rsidRPr="00C10E00" w:rsidRDefault="000603DD" w:rsidP="006045FD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C34E21" w:rsidRPr="00C10E00" w:rsidRDefault="00C34E21" w:rsidP="006045FD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C10E00">
        <w:rPr>
          <w:rFonts w:cs="Calibri"/>
          <w:b/>
          <w:sz w:val="20"/>
          <w:szCs w:val="20"/>
        </w:rPr>
        <w:t xml:space="preserve">Pytanie </w:t>
      </w:r>
      <w:r w:rsidR="00592677">
        <w:rPr>
          <w:rFonts w:cs="Calibri"/>
          <w:b/>
          <w:sz w:val="20"/>
          <w:szCs w:val="20"/>
        </w:rPr>
        <w:t>39</w:t>
      </w:r>
      <w:r w:rsidR="007377B4" w:rsidRPr="00C10E00">
        <w:rPr>
          <w:rFonts w:cs="Calibri"/>
          <w:b/>
          <w:sz w:val="20"/>
          <w:szCs w:val="20"/>
        </w:rPr>
        <w:t xml:space="preserve">  </w:t>
      </w:r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Część 3 - Łóżko szpitalne z wyposażeniem, materac, szafka - 22 szt./</w:t>
      </w:r>
      <w:proofErr w:type="spellStart"/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kpl</w:t>
      </w:r>
      <w:proofErr w:type="spellEnd"/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.</w:t>
      </w:r>
    </w:p>
    <w:p w:rsidR="00C34E21" w:rsidRPr="00C10E00" w:rsidRDefault="006045FD" w:rsidP="006045F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C10E00">
        <w:rPr>
          <w:rFonts w:eastAsiaTheme="minorHAnsi" w:cs="Calibri"/>
          <w:sz w:val="20"/>
          <w:szCs w:val="20"/>
          <w:lang w:eastAsia="en-US"/>
        </w:rPr>
        <w:t xml:space="preserve">Ad. 41. Czy Zamawiający dopuści następujące rozwiązanie: blat górny oraz czoła szuflad wykonane z laminatu HPL, wysoce odpornego, łatwego do utrzymania czystości i dezynfekcji, z możliwością wyboru kolorystyki. Blat górny wyposażony w reling do przetaczania szafki. </w:t>
      </w:r>
    </w:p>
    <w:p w:rsidR="00C34E21" w:rsidRDefault="00C34E21" w:rsidP="006045F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0E00">
        <w:rPr>
          <w:rFonts w:cs="Calibri"/>
          <w:b/>
          <w:sz w:val="20"/>
          <w:szCs w:val="20"/>
        </w:rPr>
        <w:t>Odpowiedź:</w:t>
      </w:r>
      <w:r w:rsidR="00AA190C" w:rsidRPr="00C10E00">
        <w:rPr>
          <w:rFonts w:cs="Calibri"/>
          <w:b/>
          <w:sz w:val="20"/>
          <w:szCs w:val="20"/>
        </w:rPr>
        <w:t xml:space="preserve"> </w:t>
      </w:r>
      <w:r w:rsidR="000603DD"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603DD">
        <w:rPr>
          <w:rFonts w:asciiTheme="minorHAnsi" w:hAnsiTheme="minorHAnsi" w:cstheme="minorHAnsi"/>
          <w:sz w:val="20"/>
          <w:szCs w:val="20"/>
        </w:rPr>
        <w:t xml:space="preserve">nie dopuszcza, </w:t>
      </w:r>
      <w:r w:rsidR="000603DD" w:rsidRPr="006C3AAF">
        <w:rPr>
          <w:rFonts w:asciiTheme="minorHAnsi" w:hAnsiTheme="minorHAnsi" w:cstheme="minorHAnsi"/>
          <w:sz w:val="20"/>
          <w:szCs w:val="20"/>
        </w:rPr>
        <w:t>podtrzymuje zapisy SWZ.</w:t>
      </w:r>
      <w:r w:rsidR="00AA190C" w:rsidRPr="00C10E00">
        <w:rPr>
          <w:rFonts w:asciiTheme="minorHAnsi" w:hAnsiTheme="minorHAnsi" w:cstheme="minorHAnsi"/>
          <w:sz w:val="20"/>
          <w:szCs w:val="20"/>
        </w:rPr>
        <w:t>.</w:t>
      </w:r>
    </w:p>
    <w:p w:rsidR="000603DD" w:rsidRPr="00C10E00" w:rsidRDefault="000603DD" w:rsidP="006045FD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6045FD" w:rsidRPr="00C10E00" w:rsidRDefault="00C34E21" w:rsidP="006045FD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C10E00">
        <w:rPr>
          <w:rFonts w:cs="Calibri"/>
          <w:b/>
          <w:sz w:val="20"/>
          <w:szCs w:val="20"/>
        </w:rPr>
        <w:t xml:space="preserve">Pytanie </w:t>
      </w:r>
      <w:r w:rsidR="00592677">
        <w:rPr>
          <w:rFonts w:cs="Calibri"/>
          <w:b/>
          <w:sz w:val="20"/>
          <w:szCs w:val="20"/>
        </w:rPr>
        <w:t>40</w:t>
      </w:r>
      <w:r w:rsidR="007377B4" w:rsidRPr="00C10E00">
        <w:rPr>
          <w:rFonts w:cs="Calibri"/>
          <w:b/>
          <w:sz w:val="20"/>
          <w:szCs w:val="20"/>
        </w:rPr>
        <w:t xml:space="preserve">  </w:t>
      </w:r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Część 3 - Łóżko szpitalne z wyposażeniem, materac, szafka - 22 szt./</w:t>
      </w:r>
      <w:proofErr w:type="spellStart"/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kpl</w:t>
      </w:r>
      <w:proofErr w:type="spellEnd"/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.</w:t>
      </w:r>
    </w:p>
    <w:p w:rsidR="00C34E21" w:rsidRPr="00C10E00" w:rsidRDefault="006045FD" w:rsidP="006045F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C10E00">
        <w:rPr>
          <w:rFonts w:eastAsiaTheme="minorHAnsi" w:cs="Calibri"/>
          <w:sz w:val="20"/>
          <w:szCs w:val="20"/>
          <w:lang w:eastAsia="en-US"/>
        </w:rPr>
        <w:t xml:space="preserve">Ad. 42. Czy Zamawiający dopuści rozwiązanie: blat górny wyposażony w ergonomiczny uchwyt do jego poziomowania i regulacji wysokości? </w:t>
      </w:r>
    </w:p>
    <w:p w:rsidR="00C34E21" w:rsidRDefault="00C34E21" w:rsidP="006045F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0E00">
        <w:rPr>
          <w:rFonts w:cs="Calibri"/>
          <w:b/>
          <w:sz w:val="20"/>
          <w:szCs w:val="20"/>
        </w:rPr>
        <w:t>Odpowiedź:</w:t>
      </w:r>
      <w:r w:rsidR="00AA190C" w:rsidRPr="00C10E00">
        <w:rPr>
          <w:rFonts w:cs="Calibri"/>
          <w:b/>
          <w:sz w:val="20"/>
          <w:szCs w:val="20"/>
        </w:rPr>
        <w:t xml:space="preserve"> </w:t>
      </w:r>
      <w:r w:rsidR="000603DD"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603DD">
        <w:rPr>
          <w:rFonts w:asciiTheme="minorHAnsi" w:hAnsiTheme="minorHAnsi" w:cstheme="minorHAnsi"/>
          <w:sz w:val="20"/>
          <w:szCs w:val="20"/>
        </w:rPr>
        <w:t xml:space="preserve">nie dopuszcza, </w:t>
      </w:r>
      <w:r w:rsidR="000603DD"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0603DD" w:rsidRPr="00C10E00" w:rsidRDefault="000603DD" w:rsidP="006045FD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6045FD" w:rsidRPr="00C10E00" w:rsidRDefault="00C34E21" w:rsidP="006045FD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C10E00">
        <w:rPr>
          <w:rFonts w:cs="Calibri"/>
          <w:b/>
          <w:sz w:val="20"/>
          <w:szCs w:val="20"/>
        </w:rPr>
        <w:t xml:space="preserve">Pytanie </w:t>
      </w:r>
      <w:r w:rsidR="00592677">
        <w:rPr>
          <w:rFonts w:cs="Calibri"/>
          <w:b/>
          <w:sz w:val="20"/>
          <w:szCs w:val="20"/>
        </w:rPr>
        <w:t xml:space="preserve"> 41</w:t>
      </w:r>
      <w:r w:rsidR="007377B4" w:rsidRPr="00C10E00">
        <w:rPr>
          <w:rFonts w:cs="Calibri"/>
          <w:b/>
          <w:sz w:val="20"/>
          <w:szCs w:val="20"/>
        </w:rPr>
        <w:t xml:space="preserve">  </w:t>
      </w:r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Część 3 - Łóżko szpitalne z wyposażeniem, materac, szafka - 22 szt./</w:t>
      </w:r>
      <w:proofErr w:type="spellStart"/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kpl</w:t>
      </w:r>
      <w:proofErr w:type="spellEnd"/>
      <w:r w:rsidR="007377B4" w:rsidRPr="00C10E00">
        <w:rPr>
          <w:rFonts w:eastAsiaTheme="minorHAnsi" w:cs="Calibri"/>
          <w:bCs/>
          <w:sz w:val="20"/>
          <w:szCs w:val="20"/>
          <w:lang w:eastAsia="en-US"/>
        </w:rPr>
        <w:t>.</w:t>
      </w:r>
    </w:p>
    <w:p w:rsidR="00C34E21" w:rsidRPr="00C10E00" w:rsidRDefault="006045FD" w:rsidP="006045F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C10E00">
        <w:rPr>
          <w:rFonts w:eastAsiaTheme="minorHAnsi" w:cs="Calibri"/>
          <w:sz w:val="20"/>
          <w:szCs w:val="20"/>
          <w:lang w:eastAsia="en-US"/>
        </w:rPr>
        <w:t xml:space="preserve">Ad. 43. Czy Zamawiający dopuści rozwiązanie: regulacja wysokości blatu bocznego w zakresie 75.5 – 100 cm? </w:t>
      </w:r>
    </w:p>
    <w:p w:rsidR="00C34E21" w:rsidRDefault="00C34E21" w:rsidP="00C34E2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0E00">
        <w:rPr>
          <w:rFonts w:asciiTheme="minorHAnsi" w:hAnsiTheme="minorHAnsi" w:cstheme="minorHAnsi"/>
          <w:b/>
          <w:sz w:val="20"/>
          <w:szCs w:val="20"/>
        </w:rPr>
        <w:t>Odpowiedź:</w:t>
      </w:r>
      <w:r w:rsidR="00AA190C" w:rsidRPr="00C10E0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603DD"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603DD">
        <w:rPr>
          <w:rFonts w:asciiTheme="minorHAnsi" w:hAnsiTheme="minorHAnsi" w:cstheme="minorHAnsi"/>
          <w:sz w:val="20"/>
          <w:szCs w:val="20"/>
        </w:rPr>
        <w:t xml:space="preserve">nie dopuszcza, </w:t>
      </w:r>
      <w:r w:rsidR="000603DD"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0603DD" w:rsidRPr="00C10E00" w:rsidRDefault="000603DD" w:rsidP="00C34E21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566DA" w:rsidRPr="006C3AAF" w:rsidRDefault="00C34E21" w:rsidP="00E566DA">
      <w:pPr>
        <w:spacing w:after="0" w:line="240" w:lineRule="auto"/>
        <w:jc w:val="both"/>
        <w:rPr>
          <w:b/>
          <w:bCs/>
          <w:sz w:val="20"/>
          <w:szCs w:val="20"/>
        </w:rPr>
      </w:pPr>
      <w:r w:rsidRPr="006C3AAF">
        <w:rPr>
          <w:rFonts w:asciiTheme="minorHAnsi" w:hAnsiTheme="minorHAnsi" w:cstheme="minorHAnsi"/>
          <w:b/>
          <w:sz w:val="20"/>
          <w:szCs w:val="20"/>
        </w:rPr>
        <w:t xml:space="preserve">Pytanie </w:t>
      </w:r>
      <w:r w:rsidR="00592677">
        <w:rPr>
          <w:rFonts w:asciiTheme="minorHAnsi" w:hAnsiTheme="minorHAnsi" w:cstheme="minorHAnsi"/>
          <w:b/>
          <w:sz w:val="20"/>
          <w:szCs w:val="20"/>
        </w:rPr>
        <w:t xml:space="preserve"> 42</w:t>
      </w:r>
      <w:r w:rsidR="00E566DA" w:rsidRPr="006C3AAF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E566DA" w:rsidRPr="006C3AAF">
        <w:rPr>
          <w:bCs/>
          <w:sz w:val="20"/>
          <w:szCs w:val="20"/>
        </w:rPr>
        <w:t>Część 5 – kardiomonitor 1 sztuka</w:t>
      </w:r>
    </w:p>
    <w:p w:rsidR="00E566DA" w:rsidRPr="006C3AAF" w:rsidRDefault="00E566DA" w:rsidP="00E566DA">
      <w:pPr>
        <w:spacing w:after="0" w:line="240" w:lineRule="auto"/>
        <w:jc w:val="both"/>
        <w:rPr>
          <w:sz w:val="20"/>
          <w:szCs w:val="20"/>
        </w:rPr>
      </w:pPr>
      <w:r w:rsidRPr="006C3AAF">
        <w:rPr>
          <w:sz w:val="20"/>
          <w:szCs w:val="20"/>
        </w:rPr>
        <w:t xml:space="preserve">Pkt 4 - Czy w związku z zapisem „Maksymalna możliwość rozbudowy” Zamawiający będzie wymagał aby zaoferowany sprzęt był kardiomonitorem modułowym ? Tylko takie rozwiązanie pozwala na szybką rozbudowę parametrów monitora u Klienta. W przypadku kardiomonitorów kompaktowych rozbudowa o inne parametry często wiąże się z wysyłką monitora do producenta co bardzo długo trwa i jest znacznie droższe niż w monitorach modułowych. </w:t>
      </w:r>
    </w:p>
    <w:p w:rsidR="00C34E21" w:rsidRPr="006C3AAF" w:rsidRDefault="00C34E21" w:rsidP="00C34E2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3AAF">
        <w:rPr>
          <w:rFonts w:asciiTheme="minorHAnsi" w:hAnsiTheme="minorHAnsi" w:cstheme="minorHAnsi"/>
          <w:b/>
          <w:sz w:val="20"/>
          <w:szCs w:val="20"/>
        </w:rPr>
        <w:t>Odpowiedź:</w:t>
      </w:r>
      <w:r w:rsidR="007B44D9" w:rsidRPr="006C3AA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603DD"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603DD">
        <w:rPr>
          <w:rFonts w:asciiTheme="minorHAnsi" w:hAnsiTheme="minorHAnsi" w:cstheme="minorHAnsi"/>
          <w:sz w:val="20"/>
          <w:szCs w:val="20"/>
        </w:rPr>
        <w:t xml:space="preserve">nie dopuszcza, </w:t>
      </w:r>
      <w:r w:rsidR="000603DD"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E566DA" w:rsidRPr="006C3AAF" w:rsidRDefault="00C34E21" w:rsidP="00E566DA">
      <w:pPr>
        <w:spacing w:after="0" w:line="240" w:lineRule="auto"/>
        <w:jc w:val="both"/>
        <w:rPr>
          <w:bCs/>
          <w:sz w:val="20"/>
          <w:szCs w:val="20"/>
        </w:rPr>
      </w:pPr>
      <w:r w:rsidRPr="006C3AAF">
        <w:rPr>
          <w:rFonts w:asciiTheme="minorHAnsi" w:hAnsiTheme="minorHAnsi" w:cstheme="minorHAnsi"/>
          <w:b/>
          <w:sz w:val="20"/>
          <w:szCs w:val="20"/>
        </w:rPr>
        <w:lastRenderedPageBreak/>
        <w:t xml:space="preserve">Pytanie </w:t>
      </w:r>
      <w:r w:rsidR="00500BBF">
        <w:rPr>
          <w:rFonts w:asciiTheme="minorHAnsi" w:hAnsiTheme="minorHAnsi" w:cstheme="minorHAnsi"/>
          <w:b/>
          <w:sz w:val="20"/>
          <w:szCs w:val="20"/>
        </w:rPr>
        <w:t>43</w:t>
      </w:r>
      <w:r w:rsidR="00E566DA" w:rsidRPr="006C3AAF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E566DA" w:rsidRPr="006C3AAF">
        <w:rPr>
          <w:bCs/>
          <w:sz w:val="20"/>
          <w:szCs w:val="20"/>
        </w:rPr>
        <w:t>Część 5 – kardiomonitor 1 sztuka</w:t>
      </w:r>
    </w:p>
    <w:p w:rsidR="00E566DA" w:rsidRPr="006C3AAF" w:rsidRDefault="00E566DA" w:rsidP="00E566DA">
      <w:pPr>
        <w:spacing w:after="0" w:line="240" w:lineRule="auto"/>
        <w:jc w:val="both"/>
        <w:rPr>
          <w:sz w:val="20"/>
          <w:szCs w:val="20"/>
        </w:rPr>
      </w:pPr>
      <w:r w:rsidRPr="006C3AAF">
        <w:rPr>
          <w:sz w:val="20"/>
          <w:szCs w:val="20"/>
        </w:rPr>
        <w:t xml:space="preserve">Czy Zamawiający będzie wymagał  aby kardiomonitor był zamocowany na uchwycie ściennym lub podstawie jezdnej? </w:t>
      </w:r>
    </w:p>
    <w:p w:rsidR="00C34E21" w:rsidRDefault="00C34E21" w:rsidP="00E566D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3AAF">
        <w:rPr>
          <w:rFonts w:asciiTheme="minorHAnsi" w:hAnsiTheme="minorHAnsi" w:cstheme="minorHAnsi"/>
          <w:b/>
          <w:sz w:val="20"/>
          <w:szCs w:val="20"/>
        </w:rPr>
        <w:t>Odpowiedź:</w:t>
      </w:r>
      <w:r w:rsidR="007B44D9" w:rsidRPr="006C3AA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82B06"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982B06">
        <w:rPr>
          <w:rFonts w:asciiTheme="minorHAnsi" w:hAnsiTheme="minorHAnsi" w:cstheme="minorHAnsi"/>
          <w:sz w:val="20"/>
          <w:szCs w:val="20"/>
        </w:rPr>
        <w:t xml:space="preserve">nie dopuszcza, </w:t>
      </w:r>
      <w:r w:rsidR="00982B06"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982B06" w:rsidRPr="006C3AAF" w:rsidRDefault="00982B06" w:rsidP="00E566DA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CD58C4" w:rsidRPr="003F4169" w:rsidRDefault="00CD58C4" w:rsidP="00CD58C4">
      <w:pPr>
        <w:spacing w:after="0" w:line="240" w:lineRule="auto"/>
        <w:jc w:val="both"/>
        <w:rPr>
          <w:rFonts w:cs="Tahoma"/>
          <w:b/>
          <w:bCs/>
          <w:iCs/>
        </w:rPr>
      </w:pPr>
      <w:r w:rsidRPr="003F4169">
        <w:rPr>
          <w:rFonts w:asciiTheme="minorHAnsi" w:hAnsiTheme="minorHAnsi" w:cstheme="minorHAnsi"/>
          <w:b/>
          <w:sz w:val="20"/>
          <w:szCs w:val="20"/>
        </w:rPr>
        <w:t xml:space="preserve">Pytanie   </w:t>
      </w:r>
      <w:r w:rsidR="00500BBF">
        <w:rPr>
          <w:rFonts w:asciiTheme="minorHAnsi" w:hAnsiTheme="minorHAnsi" w:cstheme="minorHAnsi"/>
          <w:b/>
          <w:sz w:val="20"/>
          <w:szCs w:val="20"/>
        </w:rPr>
        <w:t>44</w:t>
      </w:r>
      <w:r w:rsidRPr="003F4169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3F416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Część 3 Łóżko szpitalne z wyposażeniem, materac, szafka – 22 szt./ </w:t>
      </w:r>
      <w:proofErr w:type="spellStart"/>
      <w:r w:rsidRPr="003F4169">
        <w:rPr>
          <w:rFonts w:asciiTheme="minorHAnsi" w:eastAsiaTheme="minorHAnsi" w:hAnsiTheme="minorHAnsi" w:cstheme="minorHAnsi"/>
          <w:sz w:val="20"/>
          <w:szCs w:val="20"/>
          <w:lang w:eastAsia="en-US"/>
        </w:rPr>
        <w:t>kpl</w:t>
      </w:r>
      <w:proofErr w:type="spellEnd"/>
    </w:p>
    <w:p w:rsidR="00CD58C4" w:rsidRPr="003F4169" w:rsidRDefault="00CD58C4" w:rsidP="00CD58C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F4169">
        <w:rPr>
          <w:rFonts w:eastAsiaTheme="minorHAnsi" w:cs="Calibri"/>
          <w:sz w:val="20"/>
          <w:szCs w:val="20"/>
          <w:lang w:eastAsia="en-US"/>
        </w:rPr>
        <w:t>Czy Zamawiający dopuści do zaoferowania łóżko szpitalne o długości całkowitej 2180 mm z możliwością płynnego wydłużenia leża o max 200 mm, a także późniejszego skrócenia wydłużonego leża o 200 mm?</w:t>
      </w:r>
    </w:p>
    <w:p w:rsidR="00CD58C4" w:rsidRDefault="00CD58C4" w:rsidP="00CD58C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4169">
        <w:rPr>
          <w:rFonts w:cs="Calibri"/>
          <w:b/>
          <w:sz w:val="20"/>
          <w:szCs w:val="20"/>
        </w:rPr>
        <w:t>Odpowiedź:</w:t>
      </w:r>
      <w:r>
        <w:rPr>
          <w:rFonts w:cs="Calibri"/>
          <w:sz w:val="20"/>
          <w:szCs w:val="20"/>
        </w:rPr>
        <w:t xml:space="preserve"> </w:t>
      </w:r>
      <w:r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sz w:val="20"/>
          <w:szCs w:val="20"/>
        </w:rPr>
        <w:t xml:space="preserve">nie dopuszcza, </w:t>
      </w:r>
      <w:r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CD58C4" w:rsidRPr="003F4169" w:rsidRDefault="00CD58C4" w:rsidP="00CD58C4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CD58C4" w:rsidRPr="003F4169" w:rsidRDefault="00CD58C4" w:rsidP="00CD58C4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3F4169">
        <w:rPr>
          <w:rFonts w:cs="Calibri"/>
          <w:b/>
          <w:sz w:val="20"/>
          <w:szCs w:val="20"/>
        </w:rPr>
        <w:t xml:space="preserve">Pytanie </w:t>
      </w:r>
      <w:r w:rsidR="00500BBF">
        <w:rPr>
          <w:rFonts w:cs="Calibri"/>
          <w:b/>
          <w:sz w:val="20"/>
          <w:szCs w:val="20"/>
        </w:rPr>
        <w:t>45</w:t>
      </w:r>
      <w:r w:rsidRPr="003F4169">
        <w:rPr>
          <w:rFonts w:cs="Calibri"/>
          <w:b/>
          <w:sz w:val="20"/>
          <w:szCs w:val="20"/>
        </w:rPr>
        <w:t xml:space="preserve">  </w:t>
      </w:r>
      <w:r w:rsidRPr="003F4169">
        <w:rPr>
          <w:rFonts w:eastAsiaTheme="minorHAnsi" w:cs="Calibri"/>
          <w:sz w:val="20"/>
          <w:szCs w:val="20"/>
          <w:lang w:eastAsia="en-US"/>
        </w:rPr>
        <w:t xml:space="preserve">Część 3 Łóżko szpitalne z wyposażeniem, materac, szafka – 22 szt./ </w:t>
      </w:r>
      <w:proofErr w:type="spellStart"/>
      <w:r w:rsidRPr="003F4169">
        <w:rPr>
          <w:rFonts w:eastAsiaTheme="minorHAnsi" w:cs="Calibri"/>
          <w:sz w:val="20"/>
          <w:szCs w:val="20"/>
          <w:lang w:eastAsia="en-US"/>
        </w:rPr>
        <w:t>kpl</w:t>
      </w:r>
      <w:proofErr w:type="spellEnd"/>
    </w:p>
    <w:p w:rsidR="00CD58C4" w:rsidRPr="003F4169" w:rsidRDefault="00CD58C4" w:rsidP="00CD58C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F4169">
        <w:rPr>
          <w:rFonts w:eastAsiaTheme="minorHAnsi" w:cs="Calibri"/>
          <w:sz w:val="20"/>
          <w:szCs w:val="20"/>
          <w:lang w:eastAsia="en-US"/>
        </w:rPr>
        <w:t>Czy Zamawiający dopuści do zaoferowania łóżko szpitalne posiadające akumulator bez sygnalizacji naładowania akumulatora?</w:t>
      </w:r>
    </w:p>
    <w:p w:rsidR="00CD58C4" w:rsidRDefault="00CD58C4" w:rsidP="00CD58C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4169">
        <w:rPr>
          <w:rFonts w:cs="Calibri"/>
          <w:b/>
          <w:sz w:val="20"/>
          <w:szCs w:val="20"/>
        </w:rPr>
        <w:t>Odpowiedź:</w:t>
      </w:r>
      <w:r>
        <w:rPr>
          <w:rFonts w:cs="Calibri"/>
          <w:b/>
          <w:sz w:val="20"/>
          <w:szCs w:val="20"/>
        </w:rPr>
        <w:t xml:space="preserve"> </w:t>
      </w:r>
      <w:r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sz w:val="20"/>
          <w:szCs w:val="20"/>
        </w:rPr>
        <w:t xml:space="preserve">nie dopuszcza, </w:t>
      </w:r>
      <w:r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CD58C4" w:rsidRPr="003F4169" w:rsidRDefault="00CD58C4" w:rsidP="00CD58C4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CD58C4" w:rsidRPr="003F4169" w:rsidRDefault="00CD58C4" w:rsidP="00CD58C4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3F4169">
        <w:rPr>
          <w:rFonts w:cs="Calibri"/>
          <w:b/>
          <w:sz w:val="20"/>
          <w:szCs w:val="20"/>
        </w:rPr>
        <w:t xml:space="preserve">Pytanie </w:t>
      </w:r>
      <w:r w:rsidR="00500BBF">
        <w:rPr>
          <w:rFonts w:cs="Calibri"/>
          <w:b/>
          <w:sz w:val="20"/>
          <w:szCs w:val="20"/>
        </w:rPr>
        <w:t>46</w:t>
      </w:r>
      <w:r w:rsidRPr="003F4169">
        <w:rPr>
          <w:rFonts w:cs="Calibri"/>
          <w:b/>
          <w:sz w:val="20"/>
          <w:szCs w:val="20"/>
        </w:rPr>
        <w:t xml:space="preserve">  </w:t>
      </w:r>
      <w:r w:rsidRPr="003F4169">
        <w:rPr>
          <w:rFonts w:eastAsiaTheme="minorHAnsi" w:cs="Calibri"/>
          <w:sz w:val="20"/>
          <w:szCs w:val="20"/>
          <w:lang w:eastAsia="en-US"/>
        </w:rPr>
        <w:t xml:space="preserve">Część 3 Łóżko szpitalne z wyposażeniem, materac, szafka – 22 szt./ </w:t>
      </w:r>
      <w:proofErr w:type="spellStart"/>
      <w:r w:rsidRPr="003F4169">
        <w:rPr>
          <w:rFonts w:eastAsiaTheme="minorHAnsi" w:cs="Calibri"/>
          <w:sz w:val="20"/>
          <w:szCs w:val="20"/>
          <w:lang w:eastAsia="en-US"/>
        </w:rPr>
        <w:t>kpl</w:t>
      </w:r>
      <w:proofErr w:type="spellEnd"/>
    </w:p>
    <w:p w:rsidR="00CD58C4" w:rsidRPr="003F4169" w:rsidRDefault="00CD58C4" w:rsidP="00CD58C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F4169">
        <w:rPr>
          <w:rFonts w:eastAsiaTheme="minorHAnsi" w:cs="Calibri"/>
          <w:sz w:val="20"/>
          <w:szCs w:val="20"/>
          <w:lang w:eastAsia="en-US"/>
        </w:rPr>
        <w:t>Czy Zamawiający wymaga aby zaoferowanie łóżko szpitalne posiadało konstrukcję z ramą tzw. wewnętrzną oraz segmentami umieszczonymi na ramie? Przy wyspecyfikowanej przez Zamawiającego konfiguracji łóżka rozwiązanie takie nie ma wpływu na funkcjonowanie łóżka dla użytkownika, pragniemy również zaznaczyć, że łóżka z ramą zewnętrzną są konstrukcją starszą zastępowaną przez większość producentów stosujących nowoczesne rozwiązanie, które znacznie ułatwia pacjentom wejście do łóżka jak również wyjście.</w:t>
      </w:r>
    </w:p>
    <w:p w:rsidR="00CD58C4" w:rsidRDefault="00CD58C4" w:rsidP="00CD58C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4169">
        <w:rPr>
          <w:rFonts w:cs="Calibri"/>
          <w:b/>
          <w:sz w:val="20"/>
          <w:szCs w:val="20"/>
        </w:rPr>
        <w:t>Odpowiedź:</w:t>
      </w:r>
      <w:r>
        <w:rPr>
          <w:rFonts w:cs="Calibri"/>
          <w:b/>
          <w:sz w:val="20"/>
          <w:szCs w:val="20"/>
        </w:rPr>
        <w:t xml:space="preserve"> </w:t>
      </w:r>
      <w:r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sz w:val="20"/>
          <w:szCs w:val="20"/>
        </w:rPr>
        <w:t xml:space="preserve">nie dopuszcza, </w:t>
      </w:r>
      <w:r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CD58C4" w:rsidRPr="003F4169" w:rsidRDefault="00CD58C4" w:rsidP="00CD58C4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CD58C4" w:rsidRPr="003F4169" w:rsidRDefault="00CD58C4" w:rsidP="00CD58C4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3F4169">
        <w:rPr>
          <w:rFonts w:cs="Calibri"/>
          <w:b/>
          <w:sz w:val="20"/>
          <w:szCs w:val="20"/>
        </w:rPr>
        <w:t xml:space="preserve">Pytanie   </w:t>
      </w:r>
      <w:r w:rsidR="00500BBF">
        <w:rPr>
          <w:rFonts w:cs="Calibri"/>
          <w:b/>
          <w:sz w:val="20"/>
          <w:szCs w:val="20"/>
        </w:rPr>
        <w:t>47</w:t>
      </w:r>
      <w:r w:rsidRPr="003F4169">
        <w:rPr>
          <w:rFonts w:cs="Calibri"/>
          <w:b/>
          <w:sz w:val="20"/>
          <w:szCs w:val="20"/>
        </w:rPr>
        <w:t xml:space="preserve">  </w:t>
      </w:r>
      <w:r w:rsidRPr="003F4169">
        <w:rPr>
          <w:rFonts w:eastAsiaTheme="minorHAnsi" w:cs="Calibri"/>
          <w:sz w:val="20"/>
          <w:szCs w:val="20"/>
          <w:lang w:eastAsia="en-US"/>
        </w:rPr>
        <w:t xml:space="preserve">Część 3 Łóżko szpitalne z wyposażeniem, materac, szafka – 22 szt./ </w:t>
      </w:r>
      <w:proofErr w:type="spellStart"/>
      <w:r w:rsidRPr="003F4169">
        <w:rPr>
          <w:rFonts w:eastAsiaTheme="minorHAnsi" w:cs="Calibri"/>
          <w:sz w:val="20"/>
          <w:szCs w:val="20"/>
          <w:lang w:eastAsia="en-US"/>
        </w:rPr>
        <w:t>kpl</w:t>
      </w:r>
      <w:proofErr w:type="spellEnd"/>
    </w:p>
    <w:p w:rsidR="00CD58C4" w:rsidRPr="003F4169" w:rsidRDefault="00CD58C4" w:rsidP="00CD58C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F4169">
        <w:rPr>
          <w:rFonts w:eastAsiaTheme="minorHAnsi" w:cs="Calibri"/>
          <w:sz w:val="20"/>
          <w:szCs w:val="20"/>
          <w:lang w:eastAsia="en-US"/>
        </w:rPr>
        <w:t>Czy Zamawiający dopuści do zaoferowania łóżko szpitalne posiadające segmenty leża wypełnione panelami HPL?</w:t>
      </w:r>
    </w:p>
    <w:p w:rsidR="00CD58C4" w:rsidRDefault="00CD58C4" w:rsidP="00CD58C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4169">
        <w:rPr>
          <w:rFonts w:cs="Calibri"/>
          <w:b/>
          <w:sz w:val="20"/>
          <w:szCs w:val="20"/>
        </w:rPr>
        <w:t>Odpowiedź:</w:t>
      </w:r>
      <w:r>
        <w:rPr>
          <w:rFonts w:cs="Calibri"/>
          <w:b/>
          <w:sz w:val="20"/>
          <w:szCs w:val="20"/>
        </w:rPr>
        <w:t xml:space="preserve"> </w:t>
      </w:r>
      <w:r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sz w:val="20"/>
          <w:szCs w:val="20"/>
        </w:rPr>
        <w:t xml:space="preserve">nie dopuszcza, </w:t>
      </w:r>
      <w:r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CD58C4" w:rsidRPr="003F4169" w:rsidRDefault="00CD58C4" w:rsidP="00CD58C4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CD58C4" w:rsidRPr="003F4169" w:rsidRDefault="00CD58C4" w:rsidP="00CD58C4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3F4169">
        <w:rPr>
          <w:rFonts w:cs="Calibri"/>
          <w:b/>
          <w:sz w:val="20"/>
          <w:szCs w:val="20"/>
        </w:rPr>
        <w:t xml:space="preserve">Pytanie  </w:t>
      </w:r>
      <w:r w:rsidR="00500BBF">
        <w:rPr>
          <w:rFonts w:cs="Calibri"/>
          <w:b/>
          <w:sz w:val="20"/>
          <w:szCs w:val="20"/>
        </w:rPr>
        <w:t>48</w:t>
      </w:r>
      <w:r w:rsidRPr="003F4169">
        <w:rPr>
          <w:rFonts w:cs="Calibri"/>
          <w:b/>
          <w:sz w:val="20"/>
          <w:szCs w:val="20"/>
        </w:rPr>
        <w:t xml:space="preserve">   </w:t>
      </w:r>
      <w:r w:rsidRPr="003F4169">
        <w:rPr>
          <w:rFonts w:eastAsiaTheme="minorHAnsi" w:cs="Calibri"/>
          <w:sz w:val="20"/>
          <w:szCs w:val="20"/>
          <w:lang w:eastAsia="en-US"/>
        </w:rPr>
        <w:t xml:space="preserve">Część 3 Łóżko szpitalne z wyposażeniem, materac, szafka – 22 szt./ </w:t>
      </w:r>
      <w:proofErr w:type="spellStart"/>
      <w:r w:rsidRPr="003F4169">
        <w:rPr>
          <w:rFonts w:eastAsiaTheme="minorHAnsi" w:cs="Calibri"/>
          <w:sz w:val="20"/>
          <w:szCs w:val="20"/>
          <w:lang w:eastAsia="en-US"/>
        </w:rPr>
        <w:t>kpl</w:t>
      </w:r>
      <w:proofErr w:type="spellEnd"/>
    </w:p>
    <w:p w:rsidR="00CD58C4" w:rsidRPr="003F4169" w:rsidRDefault="00CD58C4" w:rsidP="00CD58C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F4169">
        <w:rPr>
          <w:rFonts w:eastAsiaTheme="minorHAnsi" w:cs="Calibri"/>
          <w:sz w:val="20"/>
          <w:szCs w:val="20"/>
          <w:lang w:eastAsia="en-US"/>
        </w:rPr>
        <w:t>Czy Zamawiający dopuści do zaoferowania łóżko szpitalne posiadające segmenty leża wypełnione wypraskami tworzywowymi ABS?</w:t>
      </w:r>
    </w:p>
    <w:p w:rsidR="00CD58C4" w:rsidRDefault="00CD58C4" w:rsidP="00CD58C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4169">
        <w:rPr>
          <w:rFonts w:cs="Calibri"/>
          <w:b/>
          <w:sz w:val="20"/>
          <w:szCs w:val="20"/>
        </w:rPr>
        <w:t>Odpowiedź:</w:t>
      </w:r>
      <w:r>
        <w:rPr>
          <w:rFonts w:cs="Calibri"/>
          <w:b/>
          <w:sz w:val="20"/>
          <w:szCs w:val="20"/>
        </w:rPr>
        <w:t xml:space="preserve"> </w:t>
      </w:r>
      <w:r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sz w:val="20"/>
          <w:szCs w:val="20"/>
        </w:rPr>
        <w:t xml:space="preserve">nie dopuszcza, </w:t>
      </w:r>
      <w:r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CD58C4" w:rsidRPr="003F4169" w:rsidRDefault="00CD58C4" w:rsidP="00CD58C4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CD58C4" w:rsidRPr="003F4169" w:rsidRDefault="00CD58C4" w:rsidP="00CD58C4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3F4169">
        <w:rPr>
          <w:rFonts w:cs="Calibri"/>
          <w:b/>
          <w:sz w:val="20"/>
          <w:szCs w:val="20"/>
        </w:rPr>
        <w:t xml:space="preserve">Pytanie  </w:t>
      </w:r>
      <w:r w:rsidR="00500BBF">
        <w:rPr>
          <w:rFonts w:cs="Calibri"/>
          <w:b/>
          <w:sz w:val="20"/>
          <w:szCs w:val="20"/>
        </w:rPr>
        <w:t>49</w:t>
      </w:r>
      <w:r w:rsidRPr="003F4169">
        <w:rPr>
          <w:rFonts w:cs="Calibri"/>
          <w:b/>
          <w:sz w:val="20"/>
          <w:szCs w:val="20"/>
        </w:rPr>
        <w:t xml:space="preserve">   </w:t>
      </w:r>
      <w:r w:rsidRPr="003F4169">
        <w:rPr>
          <w:rFonts w:eastAsiaTheme="minorHAnsi" w:cs="Calibri"/>
          <w:sz w:val="20"/>
          <w:szCs w:val="20"/>
          <w:lang w:eastAsia="en-US"/>
        </w:rPr>
        <w:t xml:space="preserve">Część 3 Łóżko szpitalne z wyposażeniem, materac, szafka – 22 szt./ </w:t>
      </w:r>
      <w:proofErr w:type="spellStart"/>
      <w:r w:rsidRPr="003F4169">
        <w:rPr>
          <w:rFonts w:eastAsiaTheme="minorHAnsi" w:cs="Calibri"/>
          <w:sz w:val="20"/>
          <w:szCs w:val="20"/>
          <w:lang w:eastAsia="en-US"/>
        </w:rPr>
        <w:t>kpl</w:t>
      </w:r>
      <w:proofErr w:type="spellEnd"/>
    </w:p>
    <w:p w:rsidR="00CD58C4" w:rsidRPr="003F4169" w:rsidRDefault="00CD58C4" w:rsidP="00CD58C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F4169">
        <w:rPr>
          <w:rFonts w:eastAsiaTheme="minorHAnsi" w:cs="Calibri"/>
          <w:sz w:val="20"/>
          <w:szCs w:val="20"/>
          <w:lang w:eastAsia="en-US"/>
        </w:rPr>
        <w:t>Czy Zamawiający dopuści do zaoferowania łóżko szpitalne posiadające segmenty leża mocowane na stałe?</w:t>
      </w:r>
    </w:p>
    <w:p w:rsidR="00CD58C4" w:rsidRDefault="00CD58C4" w:rsidP="00CD58C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4169">
        <w:rPr>
          <w:rFonts w:cs="Calibri"/>
          <w:b/>
          <w:sz w:val="20"/>
          <w:szCs w:val="20"/>
        </w:rPr>
        <w:t>Odpowiedź:</w:t>
      </w:r>
      <w:r>
        <w:rPr>
          <w:rFonts w:cs="Calibri"/>
          <w:b/>
          <w:sz w:val="20"/>
          <w:szCs w:val="20"/>
        </w:rPr>
        <w:t xml:space="preserve"> </w:t>
      </w:r>
      <w:r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sz w:val="20"/>
          <w:szCs w:val="20"/>
        </w:rPr>
        <w:t xml:space="preserve">nie dopuszcza, </w:t>
      </w:r>
      <w:r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CD58C4" w:rsidRDefault="00CD58C4" w:rsidP="00CD58C4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CD58C4" w:rsidRPr="003F4169" w:rsidRDefault="00CD58C4" w:rsidP="00CD58C4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3F4169">
        <w:rPr>
          <w:rFonts w:cs="Calibri"/>
          <w:b/>
          <w:sz w:val="20"/>
          <w:szCs w:val="20"/>
        </w:rPr>
        <w:t xml:space="preserve">Pytanie  </w:t>
      </w:r>
      <w:r w:rsidR="00BF5D83">
        <w:rPr>
          <w:rFonts w:cs="Calibri"/>
          <w:b/>
          <w:sz w:val="20"/>
          <w:szCs w:val="20"/>
        </w:rPr>
        <w:t>50</w:t>
      </w:r>
      <w:r w:rsidRPr="003F4169">
        <w:rPr>
          <w:rFonts w:cs="Calibri"/>
          <w:b/>
          <w:sz w:val="20"/>
          <w:szCs w:val="20"/>
        </w:rPr>
        <w:t xml:space="preserve">  </w:t>
      </w:r>
      <w:r w:rsidRPr="003F4169">
        <w:rPr>
          <w:rFonts w:eastAsiaTheme="minorHAnsi" w:cs="Calibri"/>
          <w:sz w:val="20"/>
          <w:szCs w:val="20"/>
          <w:lang w:eastAsia="en-US"/>
        </w:rPr>
        <w:t xml:space="preserve">Część 3 Łóżko szpitalne z wyposażeniem, materac, szafka – 22 szt./ </w:t>
      </w:r>
      <w:proofErr w:type="spellStart"/>
      <w:r w:rsidRPr="003F4169">
        <w:rPr>
          <w:rFonts w:eastAsiaTheme="minorHAnsi" w:cs="Calibri"/>
          <w:sz w:val="20"/>
          <w:szCs w:val="20"/>
          <w:lang w:eastAsia="en-US"/>
        </w:rPr>
        <w:t>kpl</w:t>
      </w:r>
      <w:proofErr w:type="spellEnd"/>
    </w:p>
    <w:p w:rsidR="00CD58C4" w:rsidRPr="003F4169" w:rsidRDefault="00CD58C4" w:rsidP="00CD58C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F4169">
        <w:rPr>
          <w:rFonts w:eastAsiaTheme="minorHAnsi" w:cs="Calibri"/>
          <w:sz w:val="20"/>
          <w:szCs w:val="20"/>
          <w:lang w:eastAsia="en-US"/>
        </w:rPr>
        <w:t>Czy Zamawiający dopuści do zaoferowania łóżko szpitalne posiadające jeden panel w każdym segmencie?</w:t>
      </w:r>
    </w:p>
    <w:p w:rsidR="00CD58C4" w:rsidRDefault="00CD58C4" w:rsidP="00CD58C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4169">
        <w:rPr>
          <w:rFonts w:cs="Calibri"/>
          <w:b/>
          <w:sz w:val="20"/>
          <w:szCs w:val="20"/>
        </w:rPr>
        <w:t>Odpowiedź:</w:t>
      </w:r>
      <w:r>
        <w:rPr>
          <w:rFonts w:cs="Calibri"/>
          <w:b/>
          <w:sz w:val="20"/>
          <w:szCs w:val="20"/>
        </w:rPr>
        <w:t xml:space="preserve"> </w:t>
      </w:r>
      <w:r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sz w:val="20"/>
          <w:szCs w:val="20"/>
        </w:rPr>
        <w:t xml:space="preserve">nie dopuszcza, </w:t>
      </w:r>
      <w:r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CD58C4" w:rsidRDefault="00CD58C4" w:rsidP="00CD58C4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CD58C4" w:rsidRPr="003F4169" w:rsidRDefault="00CD58C4" w:rsidP="00CD58C4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3F4169">
        <w:rPr>
          <w:rFonts w:cs="Calibri"/>
          <w:b/>
          <w:sz w:val="20"/>
          <w:szCs w:val="20"/>
        </w:rPr>
        <w:t xml:space="preserve">Pytanie   </w:t>
      </w:r>
      <w:r w:rsidR="00BF5D83">
        <w:rPr>
          <w:rFonts w:cs="Calibri"/>
          <w:b/>
          <w:sz w:val="20"/>
          <w:szCs w:val="20"/>
        </w:rPr>
        <w:t>51</w:t>
      </w:r>
      <w:r w:rsidRPr="003F4169">
        <w:rPr>
          <w:rFonts w:cs="Calibri"/>
          <w:b/>
          <w:sz w:val="20"/>
          <w:szCs w:val="20"/>
        </w:rPr>
        <w:t xml:space="preserve">  </w:t>
      </w:r>
      <w:r w:rsidRPr="003F4169">
        <w:rPr>
          <w:rFonts w:eastAsiaTheme="minorHAnsi" w:cs="Calibri"/>
          <w:sz w:val="20"/>
          <w:szCs w:val="20"/>
          <w:lang w:eastAsia="en-US"/>
        </w:rPr>
        <w:t xml:space="preserve">Część 3 Łóżko szpitalne z wyposażeniem, materac, szafka – 22 szt./ </w:t>
      </w:r>
      <w:proofErr w:type="spellStart"/>
      <w:r w:rsidRPr="003F4169">
        <w:rPr>
          <w:rFonts w:eastAsiaTheme="minorHAnsi" w:cs="Calibri"/>
          <w:sz w:val="20"/>
          <w:szCs w:val="20"/>
          <w:lang w:eastAsia="en-US"/>
        </w:rPr>
        <w:t>kpl</w:t>
      </w:r>
      <w:proofErr w:type="spellEnd"/>
    </w:p>
    <w:p w:rsidR="00CD58C4" w:rsidRPr="003F4169" w:rsidRDefault="00CD58C4" w:rsidP="00CD58C4">
      <w:pPr>
        <w:spacing w:after="0" w:line="240" w:lineRule="auto"/>
        <w:jc w:val="both"/>
        <w:rPr>
          <w:rFonts w:cs="Calibri"/>
          <w:sz w:val="20"/>
          <w:szCs w:val="20"/>
        </w:rPr>
      </w:pPr>
      <w:r w:rsidRPr="003F4169">
        <w:rPr>
          <w:rFonts w:eastAsiaTheme="minorHAnsi" w:cs="Calibri"/>
          <w:sz w:val="20"/>
          <w:szCs w:val="20"/>
          <w:lang w:eastAsia="en-US"/>
        </w:rPr>
        <w:t>Czy Zamawiający dopuści do zaoferowania łóżko szpitalne o długości podstawy 1783 mm?</w:t>
      </w:r>
    </w:p>
    <w:p w:rsidR="00CD58C4" w:rsidRDefault="00CD58C4" w:rsidP="00CD58C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4169">
        <w:rPr>
          <w:rFonts w:cs="Calibri"/>
          <w:b/>
          <w:sz w:val="20"/>
          <w:szCs w:val="20"/>
        </w:rPr>
        <w:t>Odpowiedź:</w:t>
      </w:r>
      <w:r>
        <w:rPr>
          <w:rFonts w:cs="Calibri"/>
          <w:b/>
          <w:sz w:val="20"/>
          <w:szCs w:val="20"/>
        </w:rPr>
        <w:t xml:space="preserve"> </w:t>
      </w:r>
      <w:r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sz w:val="20"/>
          <w:szCs w:val="20"/>
        </w:rPr>
        <w:t xml:space="preserve">nie dopuszcza, </w:t>
      </w:r>
      <w:r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CD58C4" w:rsidRDefault="00CD58C4" w:rsidP="00CD58C4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CD58C4" w:rsidRPr="003F4169" w:rsidRDefault="00CD58C4" w:rsidP="00CD58C4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3F4169">
        <w:rPr>
          <w:rFonts w:cs="Calibri"/>
          <w:b/>
          <w:sz w:val="20"/>
          <w:szCs w:val="20"/>
        </w:rPr>
        <w:t xml:space="preserve">Pytanie   </w:t>
      </w:r>
      <w:r w:rsidR="00BF5D83">
        <w:rPr>
          <w:rFonts w:cs="Calibri"/>
          <w:b/>
          <w:sz w:val="20"/>
          <w:szCs w:val="20"/>
        </w:rPr>
        <w:t>52</w:t>
      </w:r>
      <w:r w:rsidRPr="003F4169">
        <w:rPr>
          <w:rFonts w:cs="Calibri"/>
          <w:b/>
          <w:sz w:val="20"/>
          <w:szCs w:val="20"/>
        </w:rPr>
        <w:t xml:space="preserve">  </w:t>
      </w:r>
      <w:r w:rsidRPr="003F4169">
        <w:rPr>
          <w:rFonts w:eastAsiaTheme="minorHAnsi" w:cs="Calibri"/>
          <w:sz w:val="20"/>
          <w:szCs w:val="20"/>
          <w:lang w:eastAsia="en-US"/>
        </w:rPr>
        <w:t xml:space="preserve">Część 3 Łóżko szpitalne z wyposażeniem, materac, szafka – 22 szt./ </w:t>
      </w:r>
      <w:proofErr w:type="spellStart"/>
      <w:r w:rsidRPr="003F4169">
        <w:rPr>
          <w:rFonts w:eastAsiaTheme="minorHAnsi" w:cs="Calibri"/>
          <w:sz w:val="20"/>
          <w:szCs w:val="20"/>
          <w:lang w:eastAsia="en-US"/>
        </w:rPr>
        <w:t>kpl</w:t>
      </w:r>
      <w:proofErr w:type="spellEnd"/>
    </w:p>
    <w:p w:rsidR="00CD58C4" w:rsidRPr="003F4169" w:rsidRDefault="00CD58C4" w:rsidP="00CD58C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F4169">
        <w:rPr>
          <w:rFonts w:eastAsiaTheme="minorHAnsi" w:cs="Calibri"/>
          <w:sz w:val="20"/>
          <w:szCs w:val="20"/>
          <w:lang w:eastAsia="en-US"/>
        </w:rPr>
        <w:t>Czy Zamawiający dopuści do zaoferowania łóżko szpitalne o szerokości samej podstawy 778 mm i szerokości podstawy wraz z kółkami 872 mm?</w:t>
      </w:r>
    </w:p>
    <w:p w:rsidR="00CD58C4" w:rsidRDefault="00CD58C4" w:rsidP="00CD58C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4169">
        <w:rPr>
          <w:rFonts w:cs="Calibri"/>
          <w:b/>
          <w:sz w:val="20"/>
          <w:szCs w:val="20"/>
        </w:rPr>
        <w:t>Odpowiedź:</w:t>
      </w:r>
      <w:r>
        <w:rPr>
          <w:rFonts w:cs="Calibri"/>
          <w:b/>
          <w:sz w:val="20"/>
          <w:szCs w:val="20"/>
        </w:rPr>
        <w:t xml:space="preserve"> </w:t>
      </w:r>
      <w:r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sz w:val="20"/>
          <w:szCs w:val="20"/>
        </w:rPr>
        <w:t xml:space="preserve">nie dopuszcza, </w:t>
      </w:r>
      <w:r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CD58C4" w:rsidRPr="003F4169" w:rsidRDefault="00CD58C4" w:rsidP="00CD58C4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CD58C4" w:rsidRPr="003F4169" w:rsidRDefault="00CD58C4" w:rsidP="00CD58C4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3F4169">
        <w:rPr>
          <w:rFonts w:cs="Calibri"/>
          <w:b/>
          <w:sz w:val="20"/>
          <w:szCs w:val="20"/>
        </w:rPr>
        <w:t xml:space="preserve">Pytanie   </w:t>
      </w:r>
      <w:r w:rsidR="00BF5D83">
        <w:rPr>
          <w:rFonts w:cs="Calibri"/>
          <w:b/>
          <w:sz w:val="20"/>
          <w:szCs w:val="20"/>
        </w:rPr>
        <w:t>53</w:t>
      </w:r>
      <w:r w:rsidRPr="003F4169">
        <w:rPr>
          <w:rFonts w:cs="Calibri"/>
          <w:b/>
          <w:sz w:val="20"/>
          <w:szCs w:val="20"/>
        </w:rPr>
        <w:t xml:space="preserve">   </w:t>
      </w:r>
      <w:r w:rsidRPr="003F4169">
        <w:rPr>
          <w:rFonts w:eastAsiaTheme="minorHAnsi" w:cs="Calibri"/>
          <w:sz w:val="20"/>
          <w:szCs w:val="20"/>
          <w:lang w:eastAsia="en-US"/>
        </w:rPr>
        <w:t xml:space="preserve">Część 3 Łóżko szpitalne z wyposażeniem, materac, szafka – 22 szt./ </w:t>
      </w:r>
      <w:proofErr w:type="spellStart"/>
      <w:r w:rsidRPr="003F4169">
        <w:rPr>
          <w:rFonts w:eastAsiaTheme="minorHAnsi" w:cs="Calibri"/>
          <w:sz w:val="20"/>
          <w:szCs w:val="20"/>
          <w:lang w:eastAsia="en-US"/>
        </w:rPr>
        <w:t>kpl</w:t>
      </w:r>
      <w:proofErr w:type="spellEnd"/>
    </w:p>
    <w:p w:rsidR="00CD58C4" w:rsidRPr="003F4169" w:rsidRDefault="00CD58C4" w:rsidP="00CD58C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F4169">
        <w:rPr>
          <w:rFonts w:eastAsiaTheme="minorHAnsi" w:cs="Calibri"/>
          <w:sz w:val="20"/>
          <w:szCs w:val="20"/>
          <w:lang w:eastAsia="en-US"/>
        </w:rPr>
        <w:t>Czy Zamawiający dopuści do zaoferowania łóżka szpitalne posiadające regulację wysokości w zakresie 350mm – 810 mm?</w:t>
      </w:r>
    </w:p>
    <w:p w:rsidR="00CD58C4" w:rsidRDefault="00CD58C4" w:rsidP="00CD58C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4169">
        <w:rPr>
          <w:rFonts w:cs="Calibri"/>
          <w:b/>
          <w:sz w:val="20"/>
          <w:szCs w:val="20"/>
        </w:rPr>
        <w:t>Odpowiedź:</w:t>
      </w:r>
      <w:r>
        <w:rPr>
          <w:rFonts w:cs="Calibri"/>
          <w:b/>
          <w:sz w:val="20"/>
          <w:szCs w:val="20"/>
        </w:rPr>
        <w:t xml:space="preserve"> </w:t>
      </w:r>
      <w:r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sz w:val="20"/>
          <w:szCs w:val="20"/>
        </w:rPr>
        <w:t xml:space="preserve">nie dopuszcza, </w:t>
      </w:r>
      <w:r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CD58C4" w:rsidRDefault="00CD58C4" w:rsidP="00CD58C4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CD58C4" w:rsidRPr="003F4169" w:rsidRDefault="00CD58C4" w:rsidP="00CD58C4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3F4169">
        <w:rPr>
          <w:rFonts w:cs="Calibri"/>
          <w:b/>
          <w:sz w:val="20"/>
          <w:szCs w:val="20"/>
        </w:rPr>
        <w:t xml:space="preserve">Pytanie   </w:t>
      </w:r>
      <w:r w:rsidR="00BF5D83">
        <w:rPr>
          <w:rFonts w:cs="Calibri"/>
          <w:b/>
          <w:sz w:val="20"/>
          <w:szCs w:val="20"/>
        </w:rPr>
        <w:t>54</w:t>
      </w:r>
      <w:r w:rsidRPr="003F4169">
        <w:rPr>
          <w:rFonts w:cs="Calibri"/>
          <w:b/>
          <w:sz w:val="20"/>
          <w:szCs w:val="20"/>
        </w:rPr>
        <w:t xml:space="preserve">  </w:t>
      </w:r>
      <w:r w:rsidRPr="003F4169">
        <w:rPr>
          <w:rFonts w:eastAsiaTheme="minorHAnsi" w:cs="Calibri"/>
          <w:sz w:val="20"/>
          <w:szCs w:val="20"/>
          <w:lang w:eastAsia="en-US"/>
        </w:rPr>
        <w:t xml:space="preserve">Część 3 Łóżko szpitalne z wyposażeniem, materac, szafka – 22 szt./ </w:t>
      </w:r>
      <w:proofErr w:type="spellStart"/>
      <w:r w:rsidRPr="003F4169">
        <w:rPr>
          <w:rFonts w:eastAsiaTheme="minorHAnsi" w:cs="Calibri"/>
          <w:sz w:val="20"/>
          <w:szCs w:val="20"/>
          <w:lang w:eastAsia="en-US"/>
        </w:rPr>
        <w:t>kpl</w:t>
      </w:r>
      <w:proofErr w:type="spellEnd"/>
    </w:p>
    <w:p w:rsidR="00CD58C4" w:rsidRPr="003F4169" w:rsidRDefault="00CD58C4" w:rsidP="00CD58C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F4169">
        <w:rPr>
          <w:rFonts w:eastAsiaTheme="minorHAnsi" w:cs="Calibri"/>
          <w:sz w:val="20"/>
          <w:szCs w:val="20"/>
          <w:lang w:eastAsia="en-US"/>
        </w:rPr>
        <w:t xml:space="preserve">Czy Zamawiający dopuści do zaoferowania łóżka szpitalne posiadające szczyty szybko i łatwo wyjmowane w przypadku wykonywania reanimacji pacjenta, szczyty osadzone w tulejach pewnie posadowione w gniazdach w ramie bez potrzeby stosowania dodatkowych blokad przed wypadnięciem w trakcie transportu? </w:t>
      </w:r>
    </w:p>
    <w:p w:rsidR="00CD58C4" w:rsidRDefault="00CD58C4" w:rsidP="00CD58C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4169">
        <w:rPr>
          <w:rFonts w:cs="Calibri"/>
          <w:b/>
          <w:sz w:val="20"/>
          <w:szCs w:val="20"/>
        </w:rPr>
        <w:t>Odpowiedź:</w:t>
      </w:r>
      <w:r>
        <w:rPr>
          <w:rFonts w:cs="Calibri"/>
          <w:b/>
          <w:sz w:val="20"/>
          <w:szCs w:val="20"/>
        </w:rPr>
        <w:t xml:space="preserve"> </w:t>
      </w:r>
      <w:r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sz w:val="20"/>
          <w:szCs w:val="20"/>
        </w:rPr>
        <w:t xml:space="preserve">nie dopuszcza, </w:t>
      </w:r>
      <w:r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CD58C4" w:rsidRPr="003F4169" w:rsidRDefault="00CD58C4" w:rsidP="00CD58C4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CD58C4" w:rsidRPr="003F4169" w:rsidRDefault="00CD58C4" w:rsidP="00CD58C4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3F4169">
        <w:rPr>
          <w:rFonts w:cs="Calibri"/>
          <w:b/>
          <w:sz w:val="20"/>
          <w:szCs w:val="20"/>
        </w:rPr>
        <w:t xml:space="preserve">Pytanie   </w:t>
      </w:r>
      <w:r w:rsidR="00BF5D83">
        <w:rPr>
          <w:rFonts w:cs="Calibri"/>
          <w:b/>
          <w:sz w:val="20"/>
          <w:szCs w:val="20"/>
        </w:rPr>
        <w:t xml:space="preserve">55 </w:t>
      </w:r>
      <w:r w:rsidRPr="003F4169">
        <w:rPr>
          <w:rFonts w:cs="Calibri"/>
          <w:b/>
          <w:sz w:val="20"/>
          <w:szCs w:val="20"/>
        </w:rPr>
        <w:t xml:space="preserve"> </w:t>
      </w:r>
      <w:r w:rsidRPr="003F4169">
        <w:rPr>
          <w:rFonts w:eastAsiaTheme="minorHAnsi" w:cs="Calibri"/>
          <w:sz w:val="20"/>
          <w:szCs w:val="20"/>
          <w:lang w:eastAsia="en-US"/>
        </w:rPr>
        <w:t xml:space="preserve">Część 3 Łóżko szpitalne z wyposażeniem, materac, szafka – 22 szt./ </w:t>
      </w:r>
      <w:proofErr w:type="spellStart"/>
      <w:r w:rsidRPr="003F4169">
        <w:rPr>
          <w:rFonts w:eastAsiaTheme="minorHAnsi" w:cs="Calibri"/>
          <w:sz w:val="20"/>
          <w:szCs w:val="20"/>
          <w:lang w:eastAsia="en-US"/>
        </w:rPr>
        <w:t>kpl</w:t>
      </w:r>
      <w:proofErr w:type="spellEnd"/>
    </w:p>
    <w:p w:rsidR="00CD58C4" w:rsidRPr="003F4169" w:rsidRDefault="00CD58C4" w:rsidP="00CD58C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F4169">
        <w:rPr>
          <w:rFonts w:eastAsiaTheme="minorHAnsi" w:cs="Calibri"/>
          <w:sz w:val="20"/>
          <w:szCs w:val="20"/>
          <w:lang w:eastAsia="en-US"/>
        </w:rPr>
        <w:t>Czy Zamawiający dopuści do zaoferowania łóżka szpitalne posiadające zaawansowaną funkcję autoregresji wykonującą ruch odsuwania się segmentu plecowego nie tylko do tyłu, ale i do góry (ruch po łuku/okręgu) podczas podnoszenia segmentów, jednak bez systemu teleskopowego?</w:t>
      </w:r>
    </w:p>
    <w:p w:rsidR="00CD58C4" w:rsidRDefault="00CD58C4" w:rsidP="00CD58C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4169">
        <w:rPr>
          <w:rFonts w:cs="Calibri"/>
          <w:b/>
          <w:sz w:val="20"/>
          <w:szCs w:val="20"/>
        </w:rPr>
        <w:t>Odpowiedź:</w:t>
      </w:r>
      <w:r>
        <w:rPr>
          <w:rFonts w:cs="Calibri"/>
          <w:b/>
          <w:sz w:val="20"/>
          <w:szCs w:val="20"/>
        </w:rPr>
        <w:t xml:space="preserve"> </w:t>
      </w:r>
      <w:r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sz w:val="20"/>
          <w:szCs w:val="20"/>
        </w:rPr>
        <w:t xml:space="preserve">nie dopuszcza, </w:t>
      </w:r>
      <w:r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EA750E" w:rsidRPr="00CD3C1C" w:rsidRDefault="00EA750E" w:rsidP="00007CF4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CD3C1C">
        <w:rPr>
          <w:rFonts w:cs="Calibri"/>
          <w:b/>
          <w:sz w:val="20"/>
          <w:szCs w:val="20"/>
        </w:rPr>
        <w:lastRenderedPageBreak/>
        <w:t xml:space="preserve">Pytanie   </w:t>
      </w:r>
      <w:r w:rsidR="00BF5D83">
        <w:rPr>
          <w:rFonts w:cs="Calibri"/>
          <w:b/>
          <w:sz w:val="20"/>
          <w:szCs w:val="20"/>
        </w:rPr>
        <w:t>56</w:t>
      </w:r>
      <w:r w:rsidR="005140D0" w:rsidRPr="00CD3C1C">
        <w:rPr>
          <w:rFonts w:cs="Calibri"/>
          <w:b/>
          <w:sz w:val="20"/>
          <w:szCs w:val="20"/>
        </w:rPr>
        <w:t xml:space="preserve">  </w:t>
      </w:r>
      <w:r w:rsidR="005140D0" w:rsidRPr="00CD3C1C">
        <w:rPr>
          <w:rFonts w:eastAsiaTheme="minorHAnsi" w:cs="Calibri"/>
          <w:sz w:val="20"/>
          <w:szCs w:val="20"/>
          <w:lang w:eastAsia="en-US"/>
        </w:rPr>
        <w:t xml:space="preserve">Część 3 Łóżko szpitalne z wyposażeniem, materac, szafka – 22 szt./ </w:t>
      </w:r>
      <w:proofErr w:type="spellStart"/>
      <w:r w:rsidR="005140D0" w:rsidRPr="00CD3C1C">
        <w:rPr>
          <w:rFonts w:eastAsiaTheme="minorHAnsi" w:cs="Calibri"/>
          <w:sz w:val="20"/>
          <w:szCs w:val="20"/>
          <w:lang w:eastAsia="en-US"/>
        </w:rPr>
        <w:t>kpl</w:t>
      </w:r>
      <w:proofErr w:type="spellEnd"/>
    </w:p>
    <w:p w:rsidR="00EA750E" w:rsidRPr="00CD3C1C" w:rsidRDefault="00007CF4" w:rsidP="002F359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CD3C1C">
        <w:rPr>
          <w:rFonts w:eastAsiaTheme="minorHAnsi" w:cs="Calibri"/>
          <w:sz w:val="20"/>
          <w:szCs w:val="20"/>
          <w:lang w:eastAsia="en-US"/>
        </w:rPr>
        <w:t>Czy</w:t>
      </w:r>
      <w:r w:rsidR="002F359E" w:rsidRPr="00CD3C1C">
        <w:rPr>
          <w:rFonts w:eastAsiaTheme="minorHAnsi" w:cs="Calibri"/>
          <w:sz w:val="20"/>
          <w:szCs w:val="20"/>
          <w:lang w:eastAsia="en-US"/>
        </w:rPr>
        <w:t xml:space="preserve"> </w:t>
      </w:r>
      <w:r w:rsidRPr="00CD3C1C">
        <w:rPr>
          <w:rFonts w:eastAsiaTheme="minorHAnsi" w:cs="Calibri"/>
          <w:sz w:val="20"/>
          <w:szCs w:val="20"/>
          <w:lang w:eastAsia="en-US"/>
        </w:rPr>
        <w:t xml:space="preserve">Zamawiający dopuści do zaoferowania łóżka szpitalne posiadające funkcję </w:t>
      </w:r>
      <w:proofErr w:type="spellStart"/>
      <w:r w:rsidRPr="00CD3C1C">
        <w:rPr>
          <w:rFonts w:eastAsiaTheme="minorHAnsi" w:cs="Calibri"/>
          <w:sz w:val="20"/>
          <w:szCs w:val="20"/>
          <w:lang w:eastAsia="en-US"/>
        </w:rPr>
        <w:t>Trendelenburga</w:t>
      </w:r>
      <w:proofErr w:type="spellEnd"/>
      <w:r w:rsidRPr="00CD3C1C">
        <w:rPr>
          <w:rFonts w:eastAsiaTheme="minorHAnsi" w:cs="Calibri"/>
          <w:sz w:val="20"/>
          <w:szCs w:val="20"/>
          <w:lang w:eastAsia="en-US"/>
        </w:rPr>
        <w:t xml:space="preserve"> i anty-</w:t>
      </w:r>
      <w:r w:rsidR="002F359E" w:rsidRPr="00CD3C1C">
        <w:rPr>
          <w:rFonts w:eastAsiaTheme="minorHAnsi" w:cs="Calibri"/>
          <w:sz w:val="20"/>
          <w:szCs w:val="20"/>
          <w:lang w:eastAsia="en-US"/>
        </w:rPr>
        <w:t xml:space="preserve"> </w:t>
      </w:r>
      <w:proofErr w:type="spellStart"/>
      <w:r w:rsidRPr="00CD3C1C">
        <w:rPr>
          <w:rFonts w:eastAsiaTheme="minorHAnsi" w:cs="Calibri"/>
          <w:sz w:val="20"/>
          <w:szCs w:val="20"/>
          <w:lang w:eastAsia="en-US"/>
        </w:rPr>
        <w:t>Trendelenburga</w:t>
      </w:r>
      <w:proofErr w:type="spellEnd"/>
      <w:r w:rsidRPr="00CD3C1C">
        <w:rPr>
          <w:rFonts w:eastAsiaTheme="minorHAnsi" w:cs="Calibri"/>
          <w:sz w:val="20"/>
          <w:szCs w:val="20"/>
          <w:lang w:eastAsia="en-US"/>
        </w:rPr>
        <w:t xml:space="preserve"> w zakresie 18°?</w:t>
      </w:r>
    </w:p>
    <w:p w:rsidR="00EA750E" w:rsidRPr="00CD3C1C" w:rsidRDefault="00EA750E" w:rsidP="00007CF4">
      <w:pPr>
        <w:spacing w:after="0" w:line="240" w:lineRule="auto"/>
        <w:jc w:val="both"/>
        <w:rPr>
          <w:rFonts w:cs="Calibri"/>
          <w:sz w:val="20"/>
          <w:szCs w:val="20"/>
        </w:rPr>
      </w:pPr>
      <w:r w:rsidRPr="00CD3C1C">
        <w:rPr>
          <w:rFonts w:cs="Calibri"/>
          <w:b/>
          <w:sz w:val="20"/>
          <w:szCs w:val="20"/>
        </w:rPr>
        <w:t>Odpowiedź:</w:t>
      </w:r>
      <w:r w:rsidR="00B0601C" w:rsidRPr="00CD3C1C">
        <w:rPr>
          <w:rFonts w:cs="Calibri"/>
          <w:sz w:val="20"/>
          <w:szCs w:val="20"/>
        </w:rPr>
        <w:t xml:space="preserve"> Zamawiający w Części 3 dopuszcza zaoferowanie łóżka szpitalnego posiadającego </w:t>
      </w:r>
      <w:r w:rsidR="00B0601C" w:rsidRPr="00CD3C1C">
        <w:rPr>
          <w:rFonts w:eastAsiaTheme="minorHAnsi" w:cs="Calibri"/>
          <w:sz w:val="20"/>
          <w:szCs w:val="20"/>
          <w:lang w:eastAsia="en-US"/>
        </w:rPr>
        <w:t xml:space="preserve">funkcję </w:t>
      </w:r>
      <w:proofErr w:type="spellStart"/>
      <w:r w:rsidR="00B0601C" w:rsidRPr="00CD3C1C">
        <w:rPr>
          <w:rFonts w:eastAsiaTheme="minorHAnsi" w:cs="Calibri"/>
          <w:sz w:val="20"/>
          <w:szCs w:val="20"/>
          <w:lang w:eastAsia="en-US"/>
        </w:rPr>
        <w:t>Trendelenburga</w:t>
      </w:r>
      <w:proofErr w:type="spellEnd"/>
      <w:r w:rsidR="00B0601C" w:rsidRPr="00CD3C1C">
        <w:rPr>
          <w:rFonts w:eastAsiaTheme="minorHAnsi" w:cs="Calibri"/>
          <w:sz w:val="20"/>
          <w:szCs w:val="20"/>
          <w:lang w:eastAsia="en-US"/>
        </w:rPr>
        <w:t xml:space="preserve"> i anty- </w:t>
      </w:r>
      <w:proofErr w:type="spellStart"/>
      <w:r w:rsidR="00B0601C" w:rsidRPr="00CD3C1C">
        <w:rPr>
          <w:rFonts w:eastAsiaTheme="minorHAnsi" w:cs="Calibri"/>
          <w:sz w:val="20"/>
          <w:szCs w:val="20"/>
          <w:lang w:eastAsia="en-US"/>
        </w:rPr>
        <w:t>Trendelenburga</w:t>
      </w:r>
      <w:proofErr w:type="spellEnd"/>
      <w:r w:rsidR="00B0601C" w:rsidRPr="00CD3C1C">
        <w:rPr>
          <w:rFonts w:eastAsiaTheme="minorHAnsi" w:cs="Calibri"/>
          <w:sz w:val="20"/>
          <w:szCs w:val="20"/>
          <w:lang w:eastAsia="en-US"/>
        </w:rPr>
        <w:t xml:space="preserve"> w zakresie 18°</w:t>
      </w:r>
      <w:r w:rsidR="00982B06">
        <w:rPr>
          <w:rFonts w:eastAsiaTheme="minorHAnsi" w:cs="Calibri"/>
          <w:sz w:val="20"/>
          <w:szCs w:val="20"/>
          <w:lang w:eastAsia="en-US"/>
        </w:rPr>
        <w:t>, pozostałe parametry bez zmian.</w:t>
      </w:r>
    </w:p>
    <w:p w:rsidR="00B0601C" w:rsidRPr="00CD3C1C" w:rsidRDefault="00B0601C" w:rsidP="00007CF4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EA750E" w:rsidRPr="00CD3C1C" w:rsidRDefault="00EA750E" w:rsidP="00007CF4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CD3C1C">
        <w:rPr>
          <w:rFonts w:cs="Calibri"/>
          <w:b/>
          <w:sz w:val="20"/>
          <w:szCs w:val="20"/>
        </w:rPr>
        <w:t xml:space="preserve">Pytanie   </w:t>
      </w:r>
      <w:r w:rsidR="00BF5D83">
        <w:rPr>
          <w:rFonts w:cs="Calibri"/>
          <w:b/>
          <w:sz w:val="20"/>
          <w:szCs w:val="20"/>
        </w:rPr>
        <w:t>57</w:t>
      </w:r>
      <w:r w:rsidR="005140D0" w:rsidRPr="00CD3C1C">
        <w:rPr>
          <w:rFonts w:cs="Calibri"/>
          <w:b/>
          <w:sz w:val="20"/>
          <w:szCs w:val="20"/>
        </w:rPr>
        <w:t xml:space="preserve">  </w:t>
      </w:r>
      <w:r w:rsidR="005140D0" w:rsidRPr="00CD3C1C">
        <w:rPr>
          <w:rFonts w:eastAsiaTheme="minorHAnsi" w:cs="Calibri"/>
          <w:sz w:val="20"/>
          <w:szCs w:val="20"/>
          <w:lang w:eastAsia="en-US"/>
        </w:rPr>
        <w:t xml:space="preserve">Część 3 Łóżko szpitalne z wyposażeniem, materac, szafka – 22 szt./ </w:t>
      </w:r>
      <w:proofErr w:type="spellStart"/>
      <w:r w:rsidR="005140D0" w:rsidRPr="00CD3C1C">
        <w:rPr>
          <w:rFonts w:eastAsiaTheme="minorHAnsi" w:cs="Calibri"/>
          <w:sz w:val="20"/>
          <w:szCs w:val="20"/>
          <w:lang w:eastAsia="en-US"/>
        </w:rPr>
        <w:t>kpl</w:t>
      </w:r>
      <w:proofErr w:type="spellEnd"/>
    </w:p>
    <w:p w:rsidR="00EA750E" w:rsidRPr="00CD3C1C" w:rsidRDefault="00007CF4" w:rsidP="002F359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CD3C1C">
        <w:rPr>
          <w:rFonts w:eastAsiaTheme="minorHAnsi" w:cs="Calibri"/>
          <w:sz w:val="20"/>
          <w:szCs w:val="20"/>
          <w:lang w:eastAsia="en-US"/>
        </w:rPr>
        <w:t>Czy Zamawiający dopuści do zaoferowania łóżka szpitalne nie</w:t>
      </w:r>
      <w:r w:rsidR="002F359E" w:rsidRPr="00CD3C1C">
        <w:rPr>
          <w:rFonts w:eastAsiaTheme="minorHAnsi" w:cs="Calibri"/>
          <w:sz w:val="20"/>
          <w:szCs w:val="20"/>
          <w:lang w:eastAsia="en-US"/>
        </w:rPr>
        <w:t xml:space="preserve"> </w:t>
      </w:r>
      <w:r w:rsidRPr="00CD3C1C">
        <w:rPr>
          <w:rFonts w:eastAsiaTheme="minorHAnsi" w:cs="Calibri"/>
          <w:sz w:val="20"/>
          <w:szCs w:val="20"/>
          <w:lang w:eastAsia="en-US"/>
        </w:rPr>
        <w:t>posiadające alarmu dźwiękowego informującego o próbie użycia zablokowanej funkcji?</w:t>
      </w:r>
    </w:p>
    <w:p w:rsidR="00EA750E" w:rsidRPr="00CD3C1C" w:rsidRDefault="00EA750E" w:rsidP="00007CF4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CD3C1C">
        <w:rPr>
          <w:rFonts w:cs="Calibri"/>
          <w:b/>
          <w:sz w:val="20"/>
          <w:szCs w:val="20"/>
        </w:rPr>
        <w:t>Odpowiedź:</w:t>
      </w:r>
      <w:r w:rsidR="003F4169" w:rsidRPr="00CD3C1C">
        <w:rPr>
          <w:rFonts w:cs="Calibri"/>
          <w:b/>
          <w:sz w:val="20"/>
          <w:szCs w:val="20"/>
        </w:rPr>
        <w:t xml:space="preserve"> </w:t>
      </w:r>
      <w:r w:rsidR="00982B06"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982B06">
        <w:rPr>
          <w:rFonts w:asciiTheme="minorHAnsi" w:hAnsiTheme="minorHAnsi" w:cstheme="minorHAnsi"/>
          <w:sz w:val="20"/>
          <w:szCs w:val="20"/>
        </w:rPr>
        <w:t xml:space="preserve">nie dopuszcza, </w:t>
      </w:r>
      <w:r w:rsidR="00982B06"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982B06" w:rsidRDefault="00982B06" w:rsidP="00007CF4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EA750E" w:rsidRPr="00CD3C1C" w:rsidRDefault="00EA750E" w:rsidP="00007CF4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CD3C1C">
        <w:rPr>
          <w:rFonts w:cs="Calibri"/>
          <w:b/>
          <w:sz w:val="20"/>
          <w:szCs w:val="20"/>
        </w:rPr>
        <w:t xml:space="preserve">Pytanie   </w:t>
      </w:r>
      <w:r w:rsidR="00BF5D83">
        <w:rPr>
          <w:rFonts w:cs="Calibri"/>
          <w:b/>
          <w:sz w:val="20"/>
          <w:szCs w:val="20"/>
        </w:rPr>
        <w:t>58</w:t>
      </w:r>
      <w:r w:rsidR="005140D0" w:rsidRPr="00CD3C1C">
        <w:rPr>
          <w:rFonts w:cs="Calibri"/>
          <w:b/>
          <w:sz w:val="20"/>
          <w:szCs w:val="20"/>
        </w:rPr>
        <w:t xml:space="preserve">  </w:t>
      </w:r>
      <w:r w:rsidR="005140D0" w:rsidRPr="00CD3C1C">
        <w:rPr>
          <w:rFonts w:eastAsiaTheme="minorHAnsi" w:cs="Calibri"/>
          <w:sz w:val="20"/>
          <w:szCs w:val="20"/>
          <w:lang w:eastAsia="en-US"/>
        </w:rPr>
        <w:t xml:space="preserve">Część 3 Łóżko szpitalne z wyposażeniem, materac, szafka – 22 szt./ </w:t>
      </w:r>
      <w:proofErr w:type="spellStart"/>
      <w:r w:rsidR="005140D0" w:rsidRPr="00CD3C1C">
        <w:rPr>
          <w:rFonts w:eastAsiaTheme="minorHAnsi" w:cs="Calibri"/>
          <w:sz w:val="20"/>
          <w:szCs w:val="20"/>
          <w:lang w:eastAsia="en-US"/>
        </w:rPr>
        <w:t>kpl</w:t>
      </w:r>
      <w:proofErr w:type="spellEnd"/>
    </w:p>
    <w:p w:rsidR="00EA750E" w:rsidRPr="00CD3C1C" w:rsidRDefault="00007CF4" w:rsidP="002F359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CD3C1C">
        <w:rPr>
          <w:rFonts w:eastAsiaTheme="minorHAnsi" w:cs="Calibri"/>
          <w:sz w:val="20"/>
          <w:szCs w:val="20"/>
          <w:lang w:eastAsia="en-US"/>
        </w:rPr>
        <w:t>Czy</w:t>
      </w:r>
      <w:r w:rsidR="002F359E" w:rsidRPr="00CD3C1C">
        <w:rPr>
          <w:rFonts w:eastAsiaTheme="minorHAnsi" w:cs="Calibri"/>
          <w:sz w:val="20"/>
          <w:szCs w:val="20"/>
          <w:lang w:eastAsia="en-US"/>
        </w:rPr>
        <w:t xml:space="preserve"> </w:t>
      </w:r>
      <w:r w:rsidRPr="00CD3C1C">
        <w:rPr>
          <w:rFonts w:eastAsiaTheme="minorHAnsi" w:cs="Calibri"/>
          <w:sz w:val="20"/>
          <w:szCs w:val="20"/>
          <w:lang w:eastAsia="en-US"/>
        </w:rPr>
        <w:t>Zamawiający dopuści do zaoferowania łóżka szpitalne nie posiadające elektronicznych wskaźników</w:t>
      </w:r>
      <w:r w:rsidR="002F359E" w:rsidRPr="00CD3C1C">
        <w:rPr>
          <w:rFonts w:eastAsiaTheme="minorHAnsi" w:cs="Calibri"/>
          <w:sz w:val="20"/>
          <w:szCs w:val="20"/>
          <w:lang w:eastAsia="en-US"/>
        </w:rPr>
        <w:t xml:space="preserve"> </w:t>
      </w:r>
      <w:r w:rsidRPr="00CD3C1C">
        <w:rPr>
          <w:rFonts w:eastAsiaTheme="minorHAnsi" w:cs="Calibri"/>
          <w:sz w:val="20"/>
          <w:szCs w:val="20"/>
          <w:lang w:eastAsia="en-US"/>
        </w:rPr>
        <w:t>informujących o zablokowanych lub aktywnych funkcjach łóżka na pilocie?</w:t>
      </w:r>
    </w:p>
    <w:p w:rsidR="00982B06" w:rsidRDefault="00EA750E" w:rsidP="00007CF4">
      <w:pPr>
        <w:spacing w:after="0" w:line="240" w:lineRule="auto"/>
        <w:jc w:val="both"/>
        <w:rPr>
          <w:rFonts w:cs="Calibri"/>
          <w:sz w:val="20"/>
          <w:szCs w:val="20"/>
        </w:rPr>
      </w:pPr>
      <w:r w:rsidRPr="00CD3C1C">
        <w:rPr>
          <w:rFonts w:cs="Calibri"/>
          <w:b/>
          <w:sz w:val="20"/>
          <w:szCs w:val="20"/>
        </w:rPr>
        <w:t>Odpowiedź:</w:t>
      </w:r>
      <w:r w:rsidR="003F4169" w:rsidRPr="00CD3C1C">
        <w:rPr>
          <w:rFonts w:cs="Calibri"/>
          <w:b/>
          <w:sz w:val="20"/>
          <w:szCs w:val="20"/>
        </w:rPr>
        <w:t xml:space="preserve"> </w:t>
      </w:r>
      <w:r w:rsidR="00982B06"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982B06">
        <w:rPr>
          <w:rFonts w:asciiTheme="minorHAnsi" w:hAnsiTheme="minorHAnsi" w:cstheme="minorHAnsi"/>
          <w:sz w:val="20"/>
          <w:szCs w:val="20"/>
        </w:rPr>
        <w:t xml:space="preserve">nie dopuszcza, </w:t>
      </w:r>
      <w:r w:rsidR="00982B06"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982B06" w:rsidRDefault="00982B06" w:rsidP="00007CF4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EA750E" w:rsidRPr="00CD3C1C" w:rsidRDefault="00EA750E" w:rsidP="00007CF4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CD3C1C">
        <w:rPr>
          <w:rFonts w:cs="Calibri"/>
          <w:b/>
          <w:sz w:val="20"/>
          <w:szCs w:val="20"/>
        </w:rPr>
        <w:t xml:space="preserve">Pytanie   </w:t>
      </w:r>
      <w:r w:rsidR="00BF5D83">
        <w:rPr>
          <w:rFonts w:cs="Calibri"/>
          <w:b/>
          <w:sz w:val="20"/>
          <w:szCs w:val="20"/>
        </w:rPr>
        <w:t>59</w:t>
      </w:r>
      <w:r w:rsidR="005140D0" w:rsidRPr="00CD3C1C">
        <w:rPr>
          <w:rFonts w:cs="Calibri"/>
          <w:b/>
          <w:sz w:val="20"/>
          <w:szCs w:val="20"/>
        </w:rPr>
        <w:t xml:space="preserve">  </w:t>
      </w:r>
      <w:r w:rsidR="005140D0" w:rsidRPr="00CD3C1C">
        <w:rPr>
          <w:rFonts w:eastAsiaTheme="minorHAnsi" w:cs="Calibri"/>
          <w:sz w:val="20"/>
          <w:szCs w:val="20"/>
          <w:lang w:eastAsia="en-US"/>
        </w:rPr>
        <w:t xml:space="preserve">Część 3 Łóżko szpitalne z wyposażeniem, materac, szafka – 22 szt./ </w:t>
      </w:r>
      <w:proofErr w:type="spellStart"/>
      <w:r w:rsidR="005140D0" w:rsidRPr="00CD3C1C">
        <w:rPr>
          <w:rFonts w:eastAsiaTheme="minorHAnsi" w:cs="Calibri"/>
          <w:sz w:val="20"/>
          <w:szCs w:val="20"/>
          <w:lang w:eastAsia="en-US"/>
        </w:rPr>
        <w:t>kpl</w:t>
      </w:r>
      <w:proofErr w:type="spellEnd"/>
    </w:p>
    <w:p w:rsidR="000E3E4D" w:rsidRPr="00CD3C1C" w:rsidRDefault="00007CF4" w:rsidP="00007CF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CD3C1C">
        <w:rPr>
          <w:rFonts w:eastAsiaTheme="minorHAnsi" w:cs="Calibri"/>
          <w:sz w:val="20"/>
          <w:szCs w:val="20"/>
          <w:lang w:eastAsia="en-US"/>
        </w:rPr>
        <w:t>Czy Zamawiający dopuści</w:t>
      </w:r>
      <w:r w:rsidR="002F359E" w:rsidRPr="00CD3C1C">
        <w:rPr>
          <w:rFonts w:eastAsiaTheme="minorHAnsi" w:cs="Calibri"/>
          <w:sz w:val="20"/>
          <w:szCs w:val="20"/>
          <w:lang w:eastAsia="en-US"/>
        </w:rPr>
        <w:t xml:space="preserve"> </w:t>
      </w:r>
      <w:r w:rsidRPr="00CD3C1C">
        <w:rPr>
          <w:rFonts w:eastAsiaTheme="minorHAnsi" w:cs="Calibri"/>
          <w:sz w:val="20"/>
          <w:szCs w:val="20"/>
          <w:lang w:eastAsia="en-US"/>
        </w:rPr>
        <w:t xml:space="preserve">do zaoferowania łóżka szpitalne z pilotem posilający diody informujące: </w:t>
      </w:r>
    </w:p>
    <w:p w:rsidR="000E3E4D" w:rsidRPr="00CD3C1C" w:rsidRDefault="00007CF4" w:rsidP="00007CF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CD3C1C">
        <w:rPr>
          <w:rFonts w:eastAsiaTheme="minorHAnsi" w:cs="Calibri"/>
          <w:sz w:val="20"/>
          <w:szCs w:val="20"/>
          <w:lang w:eastAsia="en-US"/>
        </w:rPr>
        <w:t>- Jeśli wskazana dioda się nie</w:t>
      </w:r>
      <w:r w:rsidR="002F359E" w:rsidRPr="00CD3C1C">
        <w:rPr>
          <w:rFonts w:eastAsiaTheme="minorHAnsi" w:cs="Calibri"/>
          <w:sz w:val="20"/>
          <w:szCs w:val="20"/>
          <w:lang w:eastAsia="en-US"/>
        </w:rPr>
        <w:t xml:space="preserve"> </w:t>
      </w:r>
      <w:r w:rsidRPr="00CD3C1C">
        <w:rPr>
          <w:rFonts w:eastAsiaTheme="minorHAnsi" w:cs="Calibri"/>
          <w:sz w:val="20"/>
          <w:szCs w:val="20"/>
          <w:lang w:eastAsia="en-US"/>
        </w:rPr>
        <w:t xml:space="preserve">świeci, to wszystkie funkcje są zablokowane. </w:t>
      </w:r>
    </w:p>
    <w:p w:rsidR="000E3E4D" w:rsidRPr="00CD3C1C" w:rsidRDefault="00007CF4" w:rsidP="00007CF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CD3C1C">
        <w:rPr>
          <w:rFonts w:eastAsiaTheme="minorHAnsi" w:cs="Calibri"/>
          <w:sz w:val="20"/>
          <w:szCs w:val="20"/>
          <w:lang w:eastAsia="en-US"/>
        </w:rPr>
        <w:t>- Jeśli wskazana dioda świeci na zielono, to zablokowana jest</w:t>
      </w:r>
      <w:r w:rsidR="002F359E" w:rsidRPr="00CD3C1C">
        <w:rPr>
          <w:rFonts w:eastAsiaTheme="minorHAnsi" w:cs="Calibri"/>
          <w:sz w:val="20"/>
          <w:szCs w:val="20"/>
          <w:lang w:eastAsia="en-US"/>
        </w:rPr>
        <w:t xml:space="preserve"> </w:t>
      </w:r>
      <w:r w:rsidRPr="00CD3C1C">
        <w:rPr>
          <w:rFonts w:eastAsiaTheme="minorHAnsi" w:cs="Calibri"/>
          <w:sz w:val="20"/>
          <w:szCs w:val="20"/>
          <w:lang w:eastAsia="en-US"/>
        </w:rPr>
        <w:t xml:space="preserve">funkcja </w:t>
      </w:r>
      <w:proofErr w:type="spellStart"/>
      <w:r w:rsidRPr="00CD3C1C">
        <w:rPr>
          <w:rFonts w:eastAsiaTheme="minorHAnsi" w:cs="Calibri"/>
          <w:sz w:val="20"/>
          <w:szCs w:val="20"/>
          <w:lang w:eastAsia="en-US"/>
        </w:rPr>
        <w:t>Trendelenburga</w:t>
      </w:r>
      <w:proofErr w:type="spellEnd"/>
      <w:r w:rsidRPr="00CD3C1C">
        <w:rPr>
          <w:rFonts w:eastAsiaTheme="minorHAnsi" w:cs="Calibri"/>
          <w:sz w:val="20"/>
          <w:szCs w:val="20"/>
          <w:lang w:eastAsia="en-US"/>
        </w:rPr>
        <w:t xml:space="preserve">, a pozostałe funkcje są odblokowane. </w:t>
      </w:r>
    </w:p>
    <w:p w:rsidR="00EA750E" w:rsidRPr="00CD3C1C" w:rsidRDefault="00007CF4" w:rsidP="000E3E4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CD3C1C">
        <w:rPr>
          <w:rFonts w:eastAsiaTheme="minorHAnsi" w:cs="Calibri"/>
          <w:sz w:val="20"/>
          <w:szCs w:val="20"/>
          <w:lang w:eastAsia="en-US"/>
        </w:rPr>
        <w:t>- Jeśli wskazana dioda świeci na</w:t>
      </w:r>
      <w:r w:rsidR="000E3E4D" w:rsidRPr="00CD3C1C">
        <w:rPr>
          <w:rFonts w:eastAsiaTheme="minorHAnsi" w:cs="Calibri"/>
          <w:sz w:val="20"/>
          <w:szCs w:val="20"/>
          <w:lang w:eastAsia="en-US"/>
        </w:rPr>
        <w:t xml:space="preserve"> </w:t>
      </w:r>
      <w:r w:rsidRPr="00CD3C1C">
        <w:rPr>
          <w:rFonts w:eastAsiaTheme="minorHAnsi" w:cs="Calibri"/>
          <w:sz w:val="20"/>
          <w:szCs w:val="20"/>
          <w:lang w:eastAsia="en-US"/>
        </w:rPr>
        <w:t>pomarańczowo, to odblokowane są wszystkie funkcje.</w:t>
      </w:r>
    </w:p>
    <w:p w:rsidR="00EA750E" w:rsidRDefault="00EA750E" w:rsidP="00007CF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D3C1C">
        <w:rPr>
          <w:rFonts w:cs="Calibri"/>
          <w:b/>
          <w:sz w:val="20"/>
          <w:szCs w:val="20"/>
        </w:rPr>
        <w:t>Odpowiedź:</w:t>
      </w:r>
      <w:r w:rsidR="003F4169" w:rsidRPr="00CD3C1C">
        <w:rPr>
          <w:rFonts w:cs="Calibri"/>
          <w:b/>
          <w:sz w:val="20"/>
          <w:szCs w:val="20"/>
        </w:rPr>
        <w:t xml:space="preserve"> </w:t>
      </w:r>
      <w:r w:rsidR="00982B06"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982B06">
        <w:rPr>
          <w:rFonts w:asciiTheme="minorHAnsi" w:hAnsiTheme="minorHAnsi" w:cstheme="minorHAnsi"/>
          <w:sz w:val="20"/>
          <w:szCs w:val="20"/>
        </w:rPr>
        <w:t xml:space="preserve">nie dopuszcza, </w:t>
      </w:r>
      <w:r w:rsidR="00982B06"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982B06" w:rsidRPr="00CD3C1C" w:rsidRDefault="00982B06" w:rsidP="00007CF4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EA750E" w:rsidRPr="00CD3C1C" w:rsidRDefault="00EA750E" w:rsidP="00007CF4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CD3C1C">
        <w:rPr>
          <w:rFonts w:cs="Calibri"/>
          <w:b/>
          <w:sz w:val="20"/>
          <w:szCs w:val="20"/>
        </w:rPr>
        <w:t xml:space="preserve">Pytanie   </w:t>
      </w:r>
      <w:r w:rsidR="00BF5D83">
        <w:rPr>
          <w:rFonts w:cs="Calibri"/>
          <w:b/>
          <w:sz w:val="20"/>
          <w:szCs w:val="20"/>
        </w:rPr>
        <w:t>60</w:t>
      </w:r>
      <w:r w:rsidR="005140D0" w:rsidRPr="00CD3C1C">
        <w:rPr>
          <w:rFonts w:cs="Calibri"/>
          <w:b/>
          <w:sz w:val="20"/>
          <w:szCs w:val="20"/>
        </w:rPr>
        <w:t xml:space="preserve">  </w:t>
      </w:r>
      <w:r w:rsidR="005140D0" w:rsidRPr="00CD3C1C">
        <w:rPr>
          <w:rFonts w:eastAsiaTheme="minorHAnsi" w:cs="Calibri"/>
          <w:sz w:val="20"/>
          <w:szCs w:val="20"/>
          <w:lang w:eastAsia="en-US"/>
        </w:rPr>
        <w:t xml:space="preserve">Część 3 Łóżko szpitalne z wyposażeniem, materac, szafka – 22 szt./ </w:t>
      </w:r>
      <w:proofErr w:type="spellStart"/>
      <w:r w:rsidR="005140D0" w:rsidRPr="00CD3C1C">
        <w:rPr>
          <w:rFonts w:eastAsiaTheme="minorHAnsi" w:cs="Calibri"/>
          <w:sz w:val="20"/>
          <w:szCs w:val="20"/>
          <w:lang w:eastAsia="en-US"/>
        </w:rPr>
        <w:t>kpl</w:t>
      </w:r>
      <w:proofErr w:type="spellEnd"/>
    </w:p>
    <w:p w:rsidR="00EA750E" w:rsidRPr="00CD3C1C" w:rsidRDefault="00007CF4" w:rsidP="000E3E4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CD3C1C">
        <w:rPr>
          <w:rFonts w:eastAsiaTheme="minorHAnsi" w:cs="Calibri"/>
          <w:sz w:val="20"/>
          <w:szCs w:val="20"/>
          <w:lang w:eastAsia="en-US"/>
        </w:rPr>
        <w:t>Czy Zamawiający dopuści do zaoferowania</w:t>
      </w:r>
      <w:r w:rsidR="000E3E4D" w:rsidRPr="00CD3C1C">
        <w:rPr>
          <w:rFonts w:eastAsiaTheme="minorHAnsi" w:cs="Calibri"/>
          <w:sz w:val="20"/>
          <w:szCs w:val="20"/>
          <w:lang w:eastAsia="en-US"/>
        </w:rPr>
        <w:t xml:space="preserve"> </w:t>
      </w:r>
      <w:r w:rsidRPr="00CD3C1C">
        <w:rPr>
          <w:rFonts w:eastAsiaTheme="minorHAnsi" w:cs="Calibri"/>
          <w:sz w:val="20"/>
          <w:szCs w:val="20"/>
          <w:lang w:eastAsia="en-US"/>
        </w:rPr>
        <w:t>łóżka szpitalne z bezpiecznym obciążeniem 230 kg?</w:t>
      </w:r>
    </w:p>
    <w:p w:rsidR="00EA750E" w:rsidRDefault="00EA750E" w:rsidP="00007CF4">
      <w:pPr>
        <w:spacing w:after="0" w:line="240" w:lineRule="auto"/>
        <w:jc w:val="both"/>
        <w:rPr>
          <w:rFonts w:cs="Calibri"/>
          <w:sz w:val="20"/>
          <w:szCs w:val="20"/>
        </w:rPr>
      </w:pPr>
      <w:r w:rsidRPr="00CD3C1C">
        <w:rPr>
          <w:rFonts w:cs="Calibri"/>
          <w:b/>
          <w:sz w:val="20"/>
          <w:szCs w:val="20"/>
        </w:rPr>
        <w:t>Odpowiedź:</w:t>
      </w:r>
      <w:r w:rsidR="003F4169" w:rsidRPr="00CD3C1C">
        <w:rPr>
          <w:rFonts w:cs="Calibri"/>
          <w:b/>
          <w:sz w:val="20"/>
          <w:szCs w:val="20"/>
        </w:rPr>
        <w:t xml:space="preserve"> </w:t>
      </w:r>
      <w:r w:rsidR="00982B06"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982B06">
        <w:rPr>
          <w:rFonts w:asciiTheme="minorHAnsi" w:hAnsiTheme="minorHAnsi" w:cstheme="minorHAnsi"/>
          <w:sz w:val="20"/>
          <w:szCs w:val="20"/>
        </w:rPr>
        <w:t xml:space="preserve">nie dopuszcza, </w:t>
      </w:r>
      <w:r w:rsidR="00982B06"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982B06" w:rsidRPr="00CD3C1C" w:rsidRDefault="00982B06" w:rsidP="00007CF4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EA750E" w:rsidRPr="00CD3C1C" w:rsidRDefault="00EA750E" w:rsidP="00007CF4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CD3C1C">
        <w:rPr>
          <w:rFonts w:cs="Calibri"/>
          <w:b/>
          <w:sz w:val="20"/>
          <w:szCs w:val="20"/>
        </w:rPr>
        <w:t xml:space="preserve">Pytanie   </w:t>
      </w:r>
      <w:r w:rsidR="00BF5D83">
        <w:rPr>
          <w:rFonts w:cs="Calibri"/>
          <w:b/>
          <w:sz w:val="20"/>
          <w:szCs w:val="20"/>
        </w:rPr>
        <w:t>61</w:t>
      </w:r>
      <w:r w:rsidR="005140D0" w:rsidRPr="00CD3C1C">
        <w:rPr>
          <w:rFonts w:cs="Calibri"/>
          <w:b/>
          <w:sz w:val="20"/>
          <w:szCs w:val="20"/>
        </w:rPr>
        <w:t xml:space="preserve">  </w:t>
      </w:r>
      <w:r w:rsidR="005140D0" w:rsidRPr="00CD3C1C">
        <w:rPr>
          <w:rFonts w:eastAsiaTheme="minorHAnsi" w:cs="Calibri"/>
          <w:sz w:val="20"/>
          <w:szCs w:val="20"/>
          <w:lang w:eastAsia="en-US"/>
        </w:rPr>
        <w:t xml:space="preserve">Część 3 Łóżko szpitalne z wyposażeniem, materac, szafka – 22 szt./ </w:t>
      </w:r>
      <w:proofErr w:type="spellStart"/>
      <w:r w:rsidR="005140D0" w:rsidRPr="00CD3C1C">
        <w:rPr>
          <w:rFonts w:eastAsiaTheme="minorHAnsi" w:cs="Calibri"/>
          <w:sz w:val="20"/>
          <w:szCs w:val="20"/>
          <w:lang w:eastAsia="en-US"/>
        </w:rPr>
        <w:t>kpl</w:t>
      </w:r>
      <w:proofErr w:type="spellEnd"/>
    </w:p>
    <w:p w:rsidR="00EA750E" w:rsidRPr="00CD3C1C" w:rsidRDefault="00007CF4" w:rsidP="000E3E4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CD3C1C">
        <w:rPr>
          <w:rFonts w:eastAsiaTheme="minorHAnsi" w:cs="Calibri"/>
          <w:sz w:val="20"/>
          <w:szCs w:val="20"/>
          <w:lang w:eastAsia="en-US"/>
        </w:rPr>
        <w:t>Czy Zamawiający dopuści do zaoferowania łóżka</w:t>
      </w:r>
      <w:r w:rsidR="000E3E4D" w:rsidRPr="00CD3C1C">
        <w:rPr>
          <w:rFonts w:eastAsiaTheme="minorHAnsi" w:cs="Calibri"/>
          <w:sz w:val="20"/>
          <w:szCs w:val="20"/>
          <w:lang w:eastAsia="en-US"/>
        </w:rPr>
        <w:t xml:space="preserve"> </w:t>
      </w:r>
      <w:r w:rsidRPr="00CD3C1C">
        <w:rPr>
          <w:rFonts w:eastAsiaTheme="minorHAnsi" w:cs="Calibri"/>
          <w:sz w:val="20"/>
          <w:szCs w:val="20"/>
          <w:lang w:eastAsia="en-US"/>
        </w:rPr>
        <w:t>szpitalne wyposażone w barierki boczne wykonane z 3 profili stalowych lakierowanych proszkowo,</w:t>
      </w:r>
      <w:r w:rsidR="000E3E4D" w:rsidRPr="00CD3C1C">
        <w:rPr>
          <w:rFonts w:eastAsiaTheme="minorHAnsi" w:cs="Calibri"/>
          <w:sz w:val="20"/>
          <w:szCs w:val="20"/>
          <w:lang w:eastAsia="en-US"/>
        </w:rPr>
        <w:t xml:space="preserve"> </w:t>
      </w:r>
      <w:r w:rsidRPr="00CD3C1C">
        <w:rPr>
          <w:rFonts w:eastAsiaTheme="minorHAnsi" w:cs="Calibri"/>
          <w:sz w:val="20"/>
          <w:szCs w:val="20"/>
          <w:lang w:eastAsia="en-US"/>
        </w:rPr>
        <w:t>zabezpieczające pacjenta na ¾ długości leża?</w:t>
      </w:r>
    </w:p>
    <w:p w:rsidR="00982B06" w:rsidRDefault="00EA750E" w:rsidP="00007CF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D3C1C">
        <w:rPr>
          <w:rFonts w:cs="Calibri"/>
          <w:b/>
          <w:sz w:val="20"/>
          <w:szCs w:val="20"/>
        </w:rPr>
        <w:t>Odpowiedź:</w:t>
      </w:r>
      <w:r w:rsidR="003F4169" w:rsidRPr="00CD3C1C">
        <w:rPr>
          <w:rFonts w:cs="Calibri"/>
          <w:b/>
          <w:sz w:val="20"/>
          <w:szCs w:val="20"/>
        </w:rPr>
        <w:t xml:space="preserve"> </w:t>
      </w:r>
      <w:r w:rsidR="00982B06"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982B06">
        <w:rPr>
          <w:rFonts w:asciiTheme="minorHAnsi" w:hAnsiTheme="minorHAnsi" w:cstheme="minorHAnsi"/>
          <w:sz w:val="20"/>
          <w:szCs w:val="20"/>
        </w:rPr>
        <w:t xml:space="preserve">nie dopuszcza, </w:t>
      </w:r>
      <w:r w:rsidR="00982B06"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982B06" w:rsidRDefault="00982B06" w:rsidP="00007CF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A750E" w:rsidRPr="00CD3C1C" w:rsidRDefault="00EA750E" w:rsidP="00007CF4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CD3C1C">
        <w:rPr>
          <w:rFonts w:cs="Calibri"/>
          <w:b/>
          <w:sz w:val="20"/>
          <w:szCs w:val="20"/>
        </w:rPr>
        <w:t xml:space="preserve">Pytanie   </w:t>
      </w:r>
      <w:r w:rsidR="00BF5D83">
        <w:rPr>
          <w:rFonts w:cs="Calibri"/>
          <w:b/>
          <w:sz w:val="20"/>
          <w:szCs w:val="20"/>
        </w:rPr>
        <w:t>62</w:t>
      </w:r>
      <w:r w:rsidR="005140D0" w:rsidRPr="00CD3C1C">
        <w:rPr>
          <w:rFonts w:cs="Calibri"/>
          <w:b/>
          <w:sz w:val="20"/>
          <w:szCs w:val="20"/>
        </w:rPr>
        <w:t xml:space="preserve">  </w:t>
      </w:r>
      <w:r w:rsidR="005140D0" w:rsidRPr="00CD3C1C">
        <w:rPr>
          <w:rFonts w:eastAsiaTheme="minorHAnsi" w:cs="Calibri"/>
          <w:sz w:val="20"/>
          <w:szCs w:val="20"/>
          <w:lang w:eastAsia="en-US"/>
        </w:rPr>
        <w:t xml:space="preserve">Część 3 Łóżko szpitalne z wyposażeniem, materac, szafka – 22 szt./ </w:t>
      </w:r>
      <w:proofErr w:type="spellStart"/>
      <w:r w:rsidR="005140D0" w:rsidRPr="00CD3C1C">
        <w:rPr>
          <w:rFonts w:eastAsiaTheme="minorHAnsi" w:cs="Calibri"/>
          <w:sz w:val="20"/>
          <w:szCs w:val="20"/>
          <w:lang w:eastAsia="en-US"/>
        </w:rPr>
        <w:t>kpl</w:t>
      </w:r>
      <w:proofErr w:type="spellEnd"/>
    </w:p>
    <w:p w:rsidR="00EA750E" w:rsidRPr="00CD3C1C" w:rsidRDefault="00007CF4" w:rsidP="000E3E4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CD3C1C">
        <w:rPr>
          <w:rFonts w:eastAsiaTheme="minorHAnsi" w:cs="Calibri"/>
          <w:sz w:val="20"/>
          <w:szCs w:val="20"/>
          <w:lang w:eastAsia="en-US"/>
        </w:rPr>
        <w:t>Czy Zamawiający dopuści do zaoferowania łóżka</w:t>
      </w:r>
      <w:r w:rsidR="000E3E4D" w:rsidRPr="00CD3C1C">
        <w:rPr>
          <w:rFonts w:eastAsiaTheme="minorHAnsi" w:cs="Calibri"/>
          <w:sz w:val="20"/>
          <w:szCs w:val="20"/>
          <w:lang w:eastAsia="en-US"/>
        </w:rPr>
        <w:t xml:space="preserve"> </w:t>
      </w:r>
      <w:r w:rsidRPr="00CD3C1C">
        <w:rPr>
          <w:rFonts w:eastAsiaTheme="minorHAnsi" w:cs="Calibri"/>
          <w:sz w:val="20"/>
          <w:szCs w:val="20"/>
          <w:lang w:eastAsia="en-US"/>
        </w:rPr>
        <w:t>szpitalne wyposażone w barierki boczne wykonane z 3 profili aluminiowych lakierowanych proszkowo,</w:t>
      </w:r>
      <w:r w:rsidR="000E3E4D" w:rsidRPr="00CD3C1C">
        <w:rPr>
          <w:rFonts w:eastAsiaTheme="minorHAnsi" w:cs="Calibri"/>
          <w:sz w:val="20"/>
          <w:szCs w:val="20"/>
          <w:lang w:eastAsia="en-US"/>
        </w:rPr>
        <w:t xml:space="preserve"> </w:t>
      </w:r>
      <w:r w:rsidRPr="00CD3C1C">
        <w:rPr>
          <w:rFonts w:eastAsiaTheme="minorHAnsi" w:cs="Calibri"/>
          <w:sz w:val="20"/>
          <w:szCs w:val="20"/>
          <w:lang w:eastAsia="en-US"/>
        </w:rPr>
        <w:t>zabezpieczająca pacjenta na całej długości leża?</w:t>
      </w:r>
    </w:p>
    <w:p w:rsidR="00EA750E" w:rsidRDefault="00EA750E" w:rsidP="00007CF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D3C1C">
        <w:rPr>
          <w:rFonts w:cs="Calibri"/>
          <w:b/>
          <w:sz w:val="20"/>
          <w:szCs w:val="20"/>
        </w:rPr>
        <w:t>Odpowiedź:</w:t>
      </w:r>
      <w:r w:rsidR="003F4169" w:rsidRPr="00CD3C1C">
        <w:rPr>
          <w:rFonts w:cs="Calibri"/>
          <w:b/>
          <w:sz w:val="20"/>
          <w:szCs w:val="20"/>
        </w:rPr>
        <w:t xml:space="preserve"> </w:t>
      </w:r>
      <w:r w:rsidR="00982B06"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982B06">
        <w:rPr>
          <w:rFonts w:asciiTheme="minorHAnsi" w:hAnsiTheme="minorHAnsi" w:cstheme="minorHAnsi"/>
          <w:sz w:val="20"/>
          <w:szCs w:val="20"/>
        </w:rPr>
        <w:t xml:space="preserve">nie dopuszcza, </w:t>
      </w:r>
      <w:r w:rsidR="00982B06"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982B06" w:rsidRPr="00CD3C1C" w:rsidRDefault="00982B06" w:rsidP="00007CF4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EA750E" w:rsidRPr="00CD3C1C" w:rsidRDefault="00EA750E" w:rsidP="00007CF4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CD3C1C">
        <w:rPr>
          <w:rFonts w:cs="Calibri"/>
          <w:b/>
          <w:sz w:val="20"/>
          <w:szCs w:val="20"/>
        </w:rPr>
        <w:t xml:space="preserve">Pytanie   </w:t>
      </w:r>
      <w:r w:rsidR="00BF5D83">
        <w:rPr>
          <w:rFonts w:cs="Calibri"/>
          <w:b/>
          <w:sz w:val="20"/>
          <w:szCs w:val="20"/>
        </w:rPr>
        <w:t>63</w:t>
      </w:r>
      <w:r w:rsidR="005140D0" w:rsidRPr="00CD3C1C">
        <w:rPr>
          <w:rFonts w:cs="Calibri"/>
          <w:b/>
          <w:sz w:val="20"/>
          <w:szCs w:val="20"/>
        </w:rPr>
        <w:t xml:space="preserve">  </w:t>
      </w:r>
      <w:r w:rsidR="005140D0" w:rsidRPr="00CD3C1C">
        <w:rPr>
          <w:rFonts w:eastAsiaTheme="minorHAnsi" w:cs="Calibri"/>
          <w:sz w:val="20"/>
          <w:szCs w:val="20"/>
          <w:lang w:eastAsia="en-US"/>
        </w:rPr>
        <w:t xml:space="preserve">Część 3 Łóżko szpitalne z wyposażeniem, materac, szafka – 22 szt./ </w:t>
      </w:r>
      <w:proofErr w:type="spellStart"/>
      <w:r w:rsidR="005140D0" w:rsidRPr="00CD3C1C">
        <w:rPr>
          <w:rFonts w:eastAsiaTheme="minorHAnsi" w:cs="Calibri"/>
          <w:sz w:val="20"/>
          <w:szCs w:val="20"/>
          <w:lang w:eastAsia="en-US"/>
        </w:rPr>
        <w:t>kpl</w:t>
      </w:r>
      <w:proofErr w:type="spellEnd"/>
    </w:p>
    <w:p w:rsidR="00EA750E" w:rsidRPr="00CD3C1C" w:rsidRDefault="00007CF4" w:rsidP="000E3E4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CD3C1C">
        <w:rPr>
          <w:rFonts w:eastAsiaTheme="minorHAnsi" w:cs="Calibri"/>
          <w:sz w:val="20"/>
          <w:szCs w:val="20"/>
          <w:lang w:eastAsia="en-US"/>
        </w:rPr>
        <w:t>Czy Zamawiający dopuści do zaoferowania łóżka</w:t>
      </w:r>
      <w:r w:rsidR="000E3E4D" w:rsidRPr="00CD3C1C">
        <w:rPr>
          <w:rFonts w:eastAsiaTheme="minorHAnsi" w:cs="Calibri"/>
          <w:sz w:val="20"/>
          <w:szCs w:val="20"/>
          <w:lang w:eastAsia="en-US"/>
        </w:rPr>
        <w:t xml:space="preserve"> </w:t>
      </w:r>
      <w:r w:rsidRPr="00CD3C1C">
        <w:rPr>
          <w:rFonts w:eastAsiaTheme="minorHAnsi" w:cs="Calibri"/>
          <w:sz w:val="20"/>
          <w:szCs w:val="20"/>
          <w:lang w:eastAsia="en-US"/>
        </w:rPr>
        <w:t>szpitalne wyposażone w poręcze boczne zabezpieczające pacjenta na ¾ długości leża bez dodatkowych</w:t>
      </w:r>
      <w:r w:rsidR="000E3E4D" w:rsidRPr="00CD3C1C">
        <w:rPr>
          <w:rFonts w:eastAsiaTheme="minorHAnsi" w:cs="Calibri"/>
          <w:sz w:val="20"/>
          <w:szCs w:val="20"/>
          <w:lang w:eastAsia="en-US"/>
        </w:rPr>
        <w:t xml:space="preserve"> </w:t>
      </w:r>
      <w:r w:rsidRPr="00CD3C1C">
        <w:rPr>
          <w:rFonts w:eastAsiaTheme="minorHAnsi" w:cs="Calibri"/>
          <w:sz w:val="20"/>
          <w:szCs w:val="20"/>
          <w:lang w:eastAsia="en-US"/>
        </w:rPr>
        <w:t>tulei umożliwiających zamontowanie dodatkowych barierek bocznych zabezpieczających pacjenta na</w:t>
      </w:r>
      <w:r w:rsidR="000E3E4D" w:rsidRPr="00CD3C1C">
        <w:rPr>
          <w:rFonts w:eastAsiaTheme="minorHAnsi" w:cs="Calibri"/>
          <w:sz w:val="20"/>
          <w:szCs w:val="20"/>
          <w:lang w:eastAsia="en-US"/>
        </w:rPr>
        <w:t xml:space="preserve"> </w:t>
      </w:r>
      <w:r w:rsidRPr="00CD3C1C">
        <w:rPr>
          <w:rFonts w:eastAsiaTheme="minorHAnsi" w:cs="Calibri"/>
          <w:sz w:val="20"/>
          <w:szCs w:val="20"/>
          <w:lang w:eastAsia="en-US"/>
        </w:rPr>
        <w:t>całej długości leża?</w:t>
      </w:r>
    </w:p>
    <w:p w:rsidR="00EA750E" w:rsidRDefault="00EA750E" w:rsidP="00007CF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D3C1C">
        <w:rPr>
          <w:rFonts w:cs="Calibri"/>
          <w:b/>
          <w:sz w:val="20"/>
          <w:szCs w:val="20"/>
        </w:rPr>
        <w:t>Odpowiedź:</w:t>
      </w:r>
      <w:r w:rsidR="003F4169" w:rsidRPr="00CD3C1C">
        <w:rPr>
          <w:rFonts w:cs="Calibri"/>
          <w:b/>
          <w:sz w:val="20"/>
          <w:szCs w:val="20"/>
        </w:rPr>
        <w:t xml:space="preserve"> </w:t>
      </w:r>
      <w:r w:rsidR="00982B06"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982B06">
        <w:rPr>
          <w:rFonts w:asciiTheme="minorHAnsi" w:hAnsiTheme="minorHAnsi" w:cstheme="minorHAnsi"/>
          <w:sz w:val="20"/>
          <w:szCs w:val="20"/>
        </w:rPr>
        <w:t xml:space="preserve">nie dopuszcza, </w:t>
      </w:r>
      <w:r w:rsidR="00982B06"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982B06" w:rsidRPr="00CD3C1C" w:rsidRDefault="00982B06" w:rsidP="00007CF4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EA750E" w:rsidRPr="00CD3C1C" w:rsidRDefault="00EA750E" w:rsidP="00007CF4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CD3C1C">
        <w:rPr>
          <w:rFonts w:cs="Calibri"/>
          <w:b/>
          <w:sz w:val="20"/>
          <w:szCs w:val="20"/>
        </w:rPr>
        <w:t xml:space="preserve">Pytanie   </w:t>
      </w:r>
      <w:r w:rsidR="00BF5D83">
        <w:rPr>
          <w:rFonts w:cs="Calibri"/>
          <w:b/>
          <w:sz w:val="20"/>
          <w:szCs w:val="20"/>
        </w:rPr>
        <w:t>64</w:t>
      </w:r>
      <w:r w:rsidR="005140D0" w:rsidRPr="00CD3C1C">
        <w:rPr>
          <w:rFonts w:cs="Calibri"/>
          <w:b/>
          <w:sz w:val="20"/>
          <w:szCs w:val="20"/>
        </w:rPr>
        <w:t xml:space="preserve">  </w:t>
      </w:r>
      <w:r w:rsidR="005140D0" w:rsidRPr="00CD3C1C">
        <w:rPr>
          <w:rFonts w:eastAsiaTheme="minorHAnsi" w:cs="Calibri"/>
          <w:sz w:val="20"/>
          <w:szCs w:val="20"/>
          <w:lang w:eastAsia="en-US"/>
        </w:rPr>
        <w:t xml:space="preserve">Część 3 Łóżko szpitalne z wyposażeniem, materac, szafka – 22 szt./ </w:t>
      </w:r>
      <w:proofErr w:type="spellStart"/>
      <w:r w:rsidR="005140D0" w:rsidRPr="00CD3C1C">
        <w:rPr>
          <w:rFonts w:eastAsiaTheme="minorHAnsi" w:cs="Calibri"/>
          <w:sz w:val="20"/>
          <w:szCs w:val="20"/>
          <w:lang w:eastAsia="en-US"/>
        </w:rPr>
        <w:t>kpl</w:t>
      </w:r>
      <w:proofErr w:type="spellEnd"/>
    </w:p>
    <w:p w:rsidR="00EA750E" w:rsidRPr="00CD3C1C" w:rsidRDefault="00007CF4" w:rsidP="000E3E4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CD3C1C">
        <w:rPr>
          <w:rFonts w:eastAsiaTheme="minorHAnsi" w:cs="Calibri"/>
          <w:sz w:val="20"/>
          <w:szCs w:val="20"/>
          <w:lang w:eastAsia="en-US"/>
        </w:rPr>
        <w:t>Czy Zamawiający dopuści do zaoferowania łóżka szpitalne wyposażone w barierki</w:t>
      </w:r>
      <w:r w:rsidR="000E3E4D" w:rsidRPr="00CD3C1C">
        <w:rPr>
          <w:rFonts w:eastAsiaTheme="minorHAnsi" w:cs="Calibri"/>
          <w:sz w:val="20"/>
          <w:szCs w:val="20"/>
          <w:lang w:eastAsia="en-US"/>
        </w:rPr>
        <w:t xml:space="preserve"> </w:t>
      </w:r>
      <w:r w:rsidRPr="00CD3C1C">
        <w:rPr>
          <w:rFonts w:eastAsiaTheme="minorHAnsi" w:cs="Calibri"/>
          <w:sz w:val="20"/>
          <w:szCs w:val="20"/>
          <w:lang w:eastAsia="en-US"/>
        </w:rPr>
        <w:t>boczne wykonane z 3 profili stalowych lakierowanych proszkowo, okrągłych o przekroju 25 mm,</w:t>
      </w:r>
      <w:r w:rsidR="000E3E4D" w:rsidRPr="00CD3C1C">
        <w:rPr>
          <w:rFonts w:eastAsiaTheme="minorHAnsi" w:cs="Calibri"/>
          <w:sz w:val="20"/>
          <w:szCs w:val="20"/>
          <w:lang w:eastAsia="en-US"/>
        </w:rPr>
        <w:t xml:space="preserve"> </w:t>
      </w:r>
      <w:r w:rsidRPr="00CD3C1C">
        <w:rPr>
          <w:rFonts w:eastAsiaTheme="minorHAnsi" w:cs="Calibri"/>
          <w:sz w:val="20"/>
          <w:szCs w:val="20"/>
          <w:lang w:eastAsia="en-US"/>
        </w:rPr>
        <w:t>wykonane zgodnie z normą bezpieczeństwa EN 60601-2-52?</w:t>
      </w:r>
    </w:p>
    <w:p w:rsidR="00EA750E" w:rsidRDefault="00EA750E" w:rsidP="00007CF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D3C1C">
        <w:rPr>
          <w:rFonts w:cs="Calibri"/>
          <w:b/>
          <w:sz w:val="20"/>
          <w:szCs w:val="20"/>
        </w:rPr>
        <w:t>Odpowiedź:</w:t>
      </w:r>
      <w:r w:rsidR="003F4169" w:rsidRPr="00CD3C1C">
        <w:rPr>
          <w:rFonts w:cs="Calibri"/>
          <w:b/>
          <w:sz w:val="20"/>
          <w:szCs w:val="20"/>
        </w:rPr>
        <w:t xml:space="preserve"> </w:t>
      </w:r>
      <w:r w:rsidR="00982B06"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982B06">
        <w:rPr>
          <w:rFonts w:asciiTheme="minorHAnsi" w:hAnsiTheme="minorHAnsi" w:cstheme="minorHAnsi"/>
          <w:sz w:val="20"/>
          <w:szCs w:val="20"/>
        </w:rPr>
        <w:t xml:space="preserve">nie dopuszcza, </w:t>
      </w:r>
      <w:r w:rsidR="00982B06"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982B06" w:rsidRPr="00CD3C1C" w:rsidRDefault="00982B06" w:rsidP="00007CF4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EA750E" w:rsidRPr="00CD3C1C" w:rsidRDefault="00EA750E" w:rsidP="00007CF4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CD3C1C">
        <w:rPr>
          <w:rFonts w:cs="Calibri"/>
          <w:b/>
          <w:sz w:val="20"/>
          <w:szCs w:val="20"/>
        </w:rPr>
        <w:t xml:space="preserve">Pytanie   </w:t>
      </w:r>
      <w:r w:rsidR="00BF5D83">
        <w:rPr>
          <w:rFonts w:cs="Calibri"/>
          <w:b/>
          <w:sz w:val="20"/>
          <w:szCs w:val="20"/>
        </w:rPr>
        <w:t>65</w:t>
      </w:r>
      <w:r w:rsidR="005140D0" w:rsidRPr="00CD3C1C">
        <w:rPr>
          <w:rFonts w:cs="Calibri"/>
          <w:b/>
          <w:sz w:val="20"/>
          <w:szCs w:val="20"/>
        </w:rPr>
        <w:t xml:space="preserve">  </w:t>
      </w:r>
      <w:r w:rsidR="005140D0" w:rsidRPr="00CD3C1C">
        <w:rPr>
          <w:rFonts w:eastAsiaTheme="minorHAnsi" w:cs="Calibri"/>
          <w:sz w:val="20"/>
          <w:szCs w:val="20"/>
          <w:lang w:eastAsia="en-US"/>
        </w:rPr>
        <w:t xml:space="preserve">Część 3 Łóżko szpitalne z wyposażeniem, materac, szafka – 22 szt./ </w:t>
      </w:r>
      <w:proofErr w:type="spellStart"/>
      <w:r w:rsidR="005140D0" w:rsidRPr="00CD3C1C">
        <w:rPr>
          <w:rFonts w:eastAsiaTheme="minorHAnsi" w:cs="Calibri"/>
          <w:sz w:val="20"/>
          <w:szCs w:val="20"/>
          <w:lang w:eastAsia="en-US"/>
        </w:rPr>
        <w:t>kpl</w:t>
      </w:r>
      <w:proofErr w:type="spellEnd"/>
    </w:p>
    <w:p w:rsidR="00EA750E" w:rsidRPr="00CD3C1C" w:rsidRDefault="00007CF4" w:rsidP="000E3E4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CD3C1C">
        <w:rPr>
          <w:rFonts w:eastAsiaTheme="minorHAnsi" w:cs="Calibri"/>
          <w:sz w:val="20"/>
          <w:szCs w:val="20"/>
          <w:lang w:eastAsia="en-US"/>
        </w:rPr>
        <w:t>Czy Zamawiający dopuści do</w:t>
      </w:r>
      <w:r w:rsidR="000E3E4D" w:rsidRPr="00CD3C1C">
        <w:rPr>
          <w:rFonts w:eastAsiaTheme="minorHAnsi" w:cs="Calibri"/>
          <w:sz w:val="20"/>
          <w:szCs w:val="20"/>
          <w:lang w:eastAsia="en-US"/>
        </w:rPr>
        <w:t xml:space="preserve"> </w:t>
      </w:r>
      <w:r w:rsidRPr="00CD3C1C">
        <w:rPr>
          <w:rFonts w:eastAsiaTheme="minorHAnsi" w:cs="Calibri"/>
          <w:sz w:val="20"/>
          <w:szCs w:val="20"/>
          <w:lang w:eastAsia="en-US"/>
        </w:rPr>
        <w:t>zaoferowania łóżka szpitalne wyposażone w barierki boczne składane poprzez odciągnięcie zwalniacza, a</w:t>
      </w:r>
      <w:r w:rsidR="000E3E4D" w:rsidRPr="00CD3C1C">
        <w:rPr>
          <w:rFonts w:eastAsiaTheme="minorHAnsi" w:cs="Calibri"/>
          <w:sz w:val="20"/>
          <w:szCs w:val="20"/>
          <w:lang w:eastAsia="en-US"/>
        </w:rPr>
        <w:t xml:space="preserve"> </w:t>
      </w:r>
      <w:r w:rsidRPr="00CD3C1C">
        <w:rPr>
          <w:rFonts w:eastAsiaTheme="minorHAnsi" w:cs="Calibri"/>
          <w:sz w:val="20"/>
          <w:szCs w:val="20"/>
          <w:lang w:eastAsia="en-US"/>
        </w:rPr>
        <w:t>rozkładanie odbywa się poprzez podniesienie barierki i samoczynne zabezpieczenie jej przed</w:t>
      </w:r>
      <w:r w:rsidR="000E3E4D" w:rsidRPr="00CD3C1C">
        <w:rPr>
          <w:rFonts w:eastAsiaTheme="minorHAnsi" w:cs="Calibri"/>
          <w:sz w:val="20"/>
          <w:szCs w:val="20"/>
          <w:lang w:eastAsia="en-US"/>
        </w:rPr>
        <w:t xml:space="preserve"> </w:t>
      </w:r>
      <w:r w:rsidRPr="00CD3C1C">
        <w:rPr>
          <w:rFonts w:eastAsiaTheme="minorHAnsi" w:cs="Calibri"/>
          <w:sz w:val="20"/>
          <w:szCs w:val="20"/>
          <w:lang w:eastAsia="en-US"/>
        </w:rPr>
        <w:t>nieświadomym złożeniem?</w:t>
      </w:r>
    </w:p>
    <w:p w:rsidR="00EA750E" w:rsidRDefault="00EA750E" w:rsidP="00007CF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D3C1C">
        <w:rPr>
          <w:rFonts w:cs="Calibri"/>
          <w:b/>
          <w:sz w:val="20"/>
          <w:szCs w:val="20"/>
        </w:rPr>
        <w:t>Odpowiedź:</w:t>
      </w:r>
      <w:r w:rsidR="003F4169" w:rsidRPr="00CD3C1C">
        <w:rPr>
          <w:rFonts w:cs="Calibri"/>
          <w:b/>
          <w:sz w:val="20"/>
          <w:szCs w:val="20"/>
        </w:rPr>
        <w:t xml:space="preserve"> </w:t>
      </w:r>
      <w:r w:rsidR="00982B06"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982B06">
        <w:rPr>
          <w:rFonts w:asciiTheme="minorHAnsi" w:hAnsiTheme="minorHAnsi" w:cstheme="minorHAnsi"/>
          <w:sz w:val="20"/>
          <w:szCs w:val="20"/>
        </w:rPr>
        <w:t xml:space="preserve">nie dopuszcza, </w:t>
      </w:r>
      <w:r w:rsidR="00982B06"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F75731" w:rsidRPr="00CD3C1C" w:rsidRDefault="00F75731" w:rsidP="00007CF4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EA750E" w:rsidRPr="00CD3C1C" w:rsidRDefault="00EA750E" w:rsidP="00007CF4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CD3C1C">
        <w:rPr>
          <w:rFonts w:cs="Calibri"/>
          <w:b/>
          <w:sz w:val="20"/>
          <w:szCs w:val="20"/>
        </w:rPr>
        <w:t xml:space="preserve">Pytanie   </w:t>
      </w:r>
      <w:r w:rsidR="00BF5D83">
        <w:rPr>
          <w:rFonts w:cs="Calibri"/>
          <w:b/>
          <w:sz w:val="20"/>
          <w:szCs w:val="20"/>
        </w:rPr>
        <w:t>66</w:t>
      </w:r>
      <w:r w:rsidR="005140D0" w:rsidRPr="00CD3C1C">
        <w:rPr>
          <w:rFonts w:cs="Calibri"/>
          <w:b/>
          <w:sz w:val="20"/>
          <w:szCs w:val="20"/>
        </w:rPr>
        <w:t xml:space="preserve">  </w:t>
      </w:r>
      <w:r w:rsidR="005140D0" w:rsidRPr="00CD3C1C">
        <w:rPr>
          <w:rFonts w:eastAsiaTheme="minorHAnsi" w:cs="Calibri"/>
          <w:sz w:val="20"/>
          <w:szCs w:val="20"/>
          <w:lang w:eastAsia="en-US"/>
        </w:rPr>
        <w:t xml:space="preserve">Część 3 Łóżko szpitalne z wyposażeniem, materac, szafka – 22 szt./ </w:t>
      </w:r>
      <w:proofErr w:type="spellStart"/>
      <w:r w:rsidR="005140D0" w:rsidRPr="00CD3C1C">
        <w:rPr>
          <w:rFonts w:eastAsiaTheme="minorHAnsi" w:cs="Calibri"/>
          <w:sz w:val="20"/>
          <w:szCs w:val="20"/>
          <w:lang w:eastAsia="en-US"/>
        </w:rPr>
        <w:t>kpl</w:t>
      </w:r>
      <w:proofErr w:type="spellEnd"/>
    </w:p>
    <w:p w:rsidR="00EA750E" w:rsidRPr="00CD3C1C" w:rsidRDefault="00007CF4" w:rsidP="00007CF4">
      <w:pPr>
        <w:spacing w:after="0" w:line="240" w:lineRule="auto"/>
        <w:jc w:val="both"/>
        <w:rPr>
          <w:rFonts w:cs="Calibri"/>
          <w:sz w:val="20"/>
          <w:szCs w:val="20"/>
        </w:rPr>
      </w:pPr>
      <w:r w:rsidRPr="00CD3C1C">
        <w:rPr>
          <w:rFonts w:eastAsiaTheme="minorHAnsi" w:cs="Calibri"/>
          <w:sz w:val="20"/>
          <w:szCs w:val="20"/>
          <w:lang w:eastAsia="en-US"/>
        </w:rPr>
        <w:t>Czy Zamawiający dopuści do zaoferowania materac o grubości 12 cm?</w:t>
      </w:r>
    </w:p>
    <w:p w:rsidR="00982B06" w:rsidRDefault="00EA750E" w:rsidP="00982B0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D3C1C">
        <w:rPr>
          <w:rFonts w:cs="Calibri"/>
          <w:b/>
          <w:sz w:val="20"/>
          <w:szCs w:val="20"/>
        </w:rPr>
        <w:t>Odpowiedź:</w:t>
      </w:r>
      <w:r w:rsidR="007B2861" w:rsidRPr="00CD3C1C">
        <w:rPr>
          <w:rFonts w:cs="Calibri"/>
          <w:sz w:val="20"/>
          <w:szCs w:val="20"/>
        </w:rPr>
        <w:t xml:space="preserve"> </w:t>
      </w:r>
      <w:r w:rsidR="00982B06"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982B06">
        <w:rPr>
          <w:rFonts w:asciiTheme="minorHAnsi" w:hAnsiTheme="minorHAnsi" w:cstheme="minorHAnsi"/>
          <w:sz w:val="20"/>
          <w:szCs w:val="20"/>
        </w:rPr>
        <w:t xml:space="preserve">nie dopuszcza, </w:t>
      </w:r>
      <w:r w:rsidR="00982B06"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982B06" w:rsidRDefault="00982B06" w:rsidP="00982B0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A750E" w:rsidRPr="00CD3C1C" w:rsidRDefault="00EA750E" w:rsidP="00982B06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CD3C1C">
        <w:rPr>
          <w:rFonts w:cs="Calibri"/>
          <w:b/>
          <w:sz w:val="20"/>
          <w:szCs w:val="20"/>
        </w:rPr>
        <w:t xml:space="preserve">Pytanie   </w:t>
      </w:r>
      <w:r w:rsidR="00BF5D83">
        <w:rPr>
          <w:rFonts w:cs="Calibri"/>
          <w:b/>
          <w:sz w:val="20"/>
          <w:szCs w:val="20"/>
        </w:rPr>
        <w:t>67</w:t>
      </w:r>
      <w:r w:rsidR="005140D0" w:rsidRPr="00CD3C1C">
        <w:rPr>
          <w:rFonts w:cs="Calibri"/>
          <w:b/>
          <w:sz w:val="20"/>
          <w:szCs w:val="20"/>
        </w:rPr>
        <w:t xml:space="preserve">  </w:t>
      </w:r>
      <w:r w:rsidR="005140D0" w:rsidRPr="00CD3C1C">
        <w:rPr>
          <w:rFonts w:eastAsiaTheme="minorHAnsi" w:cs="Calibri"/>
          <w:sz w:val="20"/>
          <w:szCs w:val="20"/>
          <w:lang w:eastAsia="en-US"/>
        </w:rPr>
        <w:t xml:space="preserve">Część 3 Łóżko szpitalne z wyposażeniem, materac, szafka – 22 szt./ </w:t>
      </w:r>
      <w:proofErr w:type="spellStart"/>
      <w:r w:rsidR="005140D0" w:rsidRPr="00CD3C1C">
        <w:rPr>
          <w:rFonts w:eastAsiaTheme="minorHAnsi" w:cs="Calibri"/>
          <w:sz w:val="20"/>
          <w:szCs w:val="20"/>
          <w:lang w:eastAsia="en-US"/>
        </w:rPr>
        <w:t>kpl</w:t>
      </w:r>
      <w:proofErr w:type="spellEnd"/>
    </w:p>
    <w:p w:rsidR="00EA750E" w:rsidRPr="00CD3C1C" w:rsidRDefault="00007CF4" w:rsidP="00007CF4">
      <w:pPr>
        <w:spacing w:after="0" w:line="240" w:lineRule="auto"/>
        <w:jc w:val="both"/>
        <w:rPr>
          <w:rFonts w:cs="Calibri"/>
          <w:sz w:val="20"/>
          <w:szCs w:val="20"/>
        </w:rPr>
      </w:pPr>
      <w:r w:rsidRPr="00CD3C1C">
        <w:rPr>
          <w:rFonts w:eastAsiaTheme="minorHAnsi" w:cs="Calibri"/>
          <w:sz w:val="20"/>
          <w:szCs w:val="20"/>
          <w:lang w:eastAsia="en-US"/>
        </w:rPr>
        <w:t>Czy Zamawiający dopuści do zaoferowania szafkę z kołami 50 mm?</w:t>
      </w:r>
    </w:p>
    <w:p w:rsidR="00982B06" w:rsidRDefault="00EA750E" w:rsidP="00007CF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D3C1C">
        <w:rPr>
          <w:rFonts w:cs="Calibri"/>
          <w:b/>
          <w:sz w:val="20"/>
          <w:szCs w:val="20"/>
        </w:rPr>
        <w:t>Odpowiedź:</w:t>
      </w:r>
      <w:r w:rsidR="003F4169" w:rsidRPr="00CD3C1C">
        <w:rPr>
          <w:rFonts w:cs="Calibri"/>
          <w:b/>
          <w:sz w:val="20"/>
          <w:szCs w:val="20"/>
        </w:rPr>
        <w:t xml:space="preserve"> </w:t>
      </w:r>
      <w:r w:rsidR="00982B06"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982B06">
        <w:rPr>
          <w:rFonts w:asciiTheme="minorHAnsi" w:hAnsiTheme="minorHAnsi" w:cstheme="minorHAnsi"/>
          <w:sz w:val="20"/>
          <w:szCs w:val="20"/>
        </w:rPr>
        <w:t xml:space="preserve">nie dopuszcza, </w:t>
      </w:r>
      <w:r w:rsidR="00982B06"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982B06" w:rsidRDefault="00982B06" w:rsidP="00007CF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A750E" w:rsidRPr="00CD3C1C" w:rsidRDefault="00EA750E" w:rsidP="00007CF4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CD3C1C">
        <w:rPr>
          <w:rFonts w:cs="Calibri"/>
          <w:b/>
          <w:sz w:val="20"/>
          <w:szCs w:val="20"/>
        </w:rPr>
        <w:t xml:space="preserve">Pytanie   </w:t>
      </w:r>
      <w:r w:rsidR="00BF5D83">
        <w:rPr>
          <w:rFonts w:cs="Calibri"/>
          <w:b/>
          <w:sz w:val="20"/>
          <w:szCs w:val="20"/>
        </w:rPr>
        <w:t xml:space="preserve">68 </w:t>
      </w:r>
      <w:r w:rsidR="005140D0" w:rsidRPr="00CD3C1C">
        <w:rPr>
          <w:rFonts w:cs="Calibri"/>
          <w:b/>
          <w:sz w:val="20"/>
          <w:szCs w:val="20"/>
        </w:rPr>
        <w:t xml:space="preserve">  </w:t>
      </w:r>
      <w:r w:rsidR="005140D0" w:rsidRPr="00CD3C1C">
        <w:rPr>
          <w:rFonts w:eastAsiaTheme="minorHAnsi" w:cs="Calibri"/>
          <w:sz w:val="20"/>
          <w:szCs w:val="20"/>
          <w:lang w:eastAsia="en-US"/>
        </w:rPr>
        <w:t xml:space="preserve">Część 3 Łóżko szpitalne z wyposażeniem, materac, szafka – 22 szt./ </w:t>
      </w:r>
      <w:proofErr w:type="spellStart"/>
      <w:r w:rsidR="005140D0" w:rsidRPr="00CD3C1C">
        <w:rPr>
          <w:rFonts w:eastAsiaTheme="minorHAnsi" w:cs="Calibri"/>
          <w:sz w:val="20"/>
          <w:szCs w:val="20"/>
          <w:lang w:eastAsia="en-US"/>
        </w:rPr>
        <w:t>kpl</w:t>
      </w:r>
      <w:proofErr w:type="spellEnd"/>
    </w:p>
    <w:p w:rsidR="00EA750E" w:rsidRPr="00CD3C1C" w:rsidRDefault="00007CF4" w:rsidP="000E3E4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CD3C1C">
        <w:rPr>
          <w:rFonts w:eastAsiaTheme="minorHAnsi" w:cs="Calibri"/>
          <w:sz w:val="20"/>
          <w:szCs w:val="20"/>
          <w:lang w:eastAsia="en-US"/>
        </w:rPr>
        <w:t>Czy Zamawiający dopuści do</w:t>
      </w:r>
      <w:r w:rsidR="000E3E4D" w:rsidRPr="00CD3C1C">
        <w:rPr>
          <w:rFonts w:eastAsiaTheme="minorHAnsi" w:cs="Calibri"/>
          <w:sz w:val="20"/>
          <w:szCs w:val="20"/>
          <w:lang w:eastAsia="en-US"/>
        </w:rPr>
        <w:t xml:space="preserve"> </w:t>
      </w:r>
      <w:r w:rsidRPr="00CD3C1C">
        <w:rPr>
          <w:rFonts w:eastAsiaTheme="minorHAnsi" w:cs="Calibri"/>
          <w:sz w:val="20"/>
          <w:szCs w:val="20"/>
          <w:lang w:eastAsia="en-US"/>
        </w:rPr>
        <w:t>zaoferowania szafkę z indywidualną blokadą?</w:t>
      </w:r>
    </w:p>
    <w:p w:rsidR="00982B06" w:rsidRDefault="00EA750E" w:rsidP="00007CF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D3C1C">
        <w:rPr>
          <w:rFonts w:cs="Calibri"/>
          <w:b/>
          <w:sz w:val="20"/>
          <w:szCs w:val="20"/>
        </w:rPr>
        <w:lastRenderedPageBreak/>
        <w:t>Odpowiedź:</w:t>
      </w:r>
      <w:r w:rsidR="003F4169" w:rsidRPr="00CD3C1C">
        <w:rPr>
          <w:rFonts w:cs="Calibri"/>
          <w:b/>
          <w:sz w:val="20"/>
          <w:szCs w:val="20"/>
        </w:rPr>
        <w:t xml:space="preserve"> </w:t>
      </w:r>
      <w:r w:rsidR="00982B06"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982B06">
        <w:rPr>
          <w:rFonts w:asciiTheme="minorHAnsi" w:hAnsiTheme="minorHAnsi" w:cstheme="minorHAnsi"/>
          <w:sz w:val="20"/>
          <w:szCs w:val="20"/>
        </w:rPr>
        <w:t xml:space="preserve">nie dopuszcza, </w:t>
      </w:r>
      <w:r w:rsidR="00982B06"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982B06" w:rsidRDefault="00982B06" w:rsidP="00007CF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A750E" w:rsidRPr="00CD3C1C" w:rsidRDefault="00EA750E" w:rsidP="00007CF4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CD3C1C">
        <w:rPr>
          <w:rFonts w:cs="Calibri"/>
          <w:b/>
          <w:sz w:val="20"/>
          <w:szCs w:val="20"/>
        </w:rPr>
        <w:t xml:space="preserve">Pytanie   </w:t>
      </w:r>
      <w:r w:rsidR="00BF5D83">
        <w:rPr>
          <w:rFonts w:cs="Calibri"/>
          <w:b/>
          <w:sz w:val="20"/>
          <w:szCs w:val="20"/>
        </w:rPr>
        <w:t>69</w:t>
      </w:r>
      <w:r w:rsidR="005140D0" w:rsidRPr="00CD3C1C">
        <w:rPr>
          <w:rFonts w:cs="Calibri"/>
          <w:b/>
          <w:sz w:val="20"/>
          <w:szCs w:val="20"/>
        </w:rPr>
        <w:t xml:space="preserve">  </w:t>
      </w:r>
      <w:r w:rsidR="005140D0" w:rsidRPr="00CD3C1C">
        <w:rPr>
          <w:rFonts w:eastAsiaTheme="minorHAnsi" w:cs="Calibri"/>
          <w:sz w:val="20"/>
          <w:szCs w:val="20"/>
          <w:lang w:eastAsia="en-US"/>
        </w:rPr>
        <w:t xml:space="preserve">Część 3 Łóżko szpitalne z wyposażeniem, materac, szafka – 22 szt./ </w:t>
      </w:r>
      <w:proofErr w:type="spellStart"/>
      <w:r w:rsidR="005140D0" w:rsidRPr="00CD3C1C">
        <w:rPr>
          <w:rFonts w:eastAsiaTheme="minorHAnsi" w:cs="Calibri"/>
          <w:sz w:val="20"/>
          <w:szCs w:val="20"/>
          <w:lang w:eastAsia="en-US"/>
        </w:rPr>
        <w:t>kpl</w:t>
      </w:r>
      <w:proofErr w:type="spellEnd"/>
    </w:p>
    <w:p w:rsidR="00EA750E" w:rsidRPr="00CD3C1C" w:rsidRDefault="00007CF4" w:rsidP="000E3E4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CD3C1C">
        <w:rPr>
          <w:rFonts w:eastAsiaTheme="minorHAnsi" w:cs="Calibri"/>
          <w:sz w:val="20"/>
          <w:szCs w:val="20"/>
          <w:lang w:eastAsia="en-US"/>
        </w:rPr>
        <w:t>Czy Zamawiający dopuści do zaoferowania szafkę bez</w:t>
      </w:r>
      <w:r w:rsidR="000E3E4D" w:rsidRPr="00CD3C1C">
        <w:rPr>
          <w:rFonts w:eastAsiaTheme="minorHAnsi" w:cs="Calibri"/>
          <w:sz w:val="20"/>
          <w:szCs w:val="20"/>
          <w:lang w:eastAsia="en-US"/>
        </w:rPr>
        <w:t xml:space="preserve"> </w:t>
      </w:r>
      <w:r w:rsidRPr="00CD3C1C">
        <w:rPr>
          <w:rFonts w:eastAsiaTheme="minorHAnsi" w:cs="Calibri"/>
          <w:sz w:val="20"/>
          <w:szCs w:val="20"/>
          <w:lang w:eastAsia="en-US"/>
        </w:rPr>
        <w:t>tworzywowych galeryjek?</w:t>
      </w:r>
    </w:p>
    <w:p w:rsidR="00982B06" w:rsidRDefault="00EA750E" w:rsidP="00007CF4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CD3C1C">
        <w:rPr>
          <w:rFonts w:cs="Calibri"/>
          <w:b/>
          <w:sz w:val="20"/>
          <w:szCs w:val="20"/>
        </w:rPr>
        <w:t>Odpowiedź:</w:t>
      </w:r>
      <w:r w:rsidR="003F4169" w:rsidRPr="00CD3C1C">
        <w:rPr>
          <w:rFonts w:cs="Calibri"/>
          <w:b/>
          <w:sz w:val="20"/>
          <w:szCs w:val="20"/>
        </w:rPr>
        <w:t xml:space="preserve"> </w:t>
      </w:r>
      <w:r w:rsidR="00982B06"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982B06">
        <w:rPr>
          <w:rFonts w:asciiTheme="minorHAnsi" w:hAnsiTheme="minorHAnsi" w:cstheme="minorHAnsi"/>
          <w:sz w:val="20"/>
          <w:szCs w:val="20"/>
        </w:rPr>
        <w:t xml:space="preserve">nie dopuszcza, </w:t>
      </w:r>
      <w:r w:rsidR="00982B06"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982B06" w:rsidRDefault="00982B06" w:rsidP="00007CF4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EA750E" w:rsidRPr="00CD3C1C" w:rsidRDefault="00EA750E" w:rsidP="00007CF4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CD3C1C">
        <w:rPr>
          <w:rFonts w:cs="Calibri"/>
          <w:b/>
          <w:sz w:val="20"/>
          <w:szCs w:val="20"/>
        </w:rPr>
        <w:t xml:space="preserve">Pytanie   </w:t>
      </w:r>
      <w:r w:rsidR="00BF5D83">
        <w:rPr>
          <w:rFonts w:cs="Calibri"/>
          <w:b/>
          <w:sz w:val="20"/>
          <w:szCs w:val="20"/>
        </w:rPr>
        <w:t>70</w:t>
      </w:r>
      <w:r w:rsidR="005140D0" w:rsidRPr="00CD3C1C">
        <w:rPr>
          <w:rFonts w:cs="Calibri"/>
          <w:b/>
          <w:sz w:val="20"/>
          <w:szCs w:val="20"/>
        </w:rPr>
        <w:t xml:space="preserve">  </w:t>
      </w:r>
      <w:r w:rsidR="005140D0" w:rsidRPr="00CD3C1C">
        <w:rPr>
          <w:rFonts w:eastAsiaTheme="minorHAnsi" w:cs="Calibri"/>
          <w:sz w:val="20"/>
          <w:szCs w:val="20"/>
          <w:lang w:eastAsia="en-US"/>
        </w:rPr>
        <w:t xml:space="preserve">Część 3 Łóżko szpitalne z wyposażeniem, materac, szafka – 22 szt./ </w:t>
      </w:r>
      <w:proofErr w:type="spellStart"/>
      <w:r w:rsidR="005140D0" w:rsidRPr="00CD3C1C">
        <w:rPr>
          <w:rFonts w:eastAsiaTheme="minorHAnsi" w:cs="Calibri"/>
          <w:sz w:val="20"/>
          <w:szCs w:val="20"/>
          <w:lang w:eastAsia="en-US"/>
        </w:rPr>
        <w:t>kpl</w:t>
      </w:r>
      <w:proofErr w:type="spellEnd"/>
    </w:p>
    <w:p w:rsidR="00EA750E" w:rsidRPr="00CD3C1C" w:rsidRDefault="00007CF4" w:rsidP="000E3E4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CD3C1C">
        <w:rPr>
          <w:rFonts w:eastAsiaTheme="minorHAnsi" w:cs="Calibri"/>
          <w:sz w:val="20"/>
          <w:szCs w:val="20"/>
          <w:lang w:eastAsia="en-US"/>
        </w:rPr>
        <w:t>Czy Zamawiający dopuści do zaoferowania szafkę z regulacją konta</w:t>
      </w:r>
      <w:r w:rsidR="000E3E4D" w:rsidRPr="00CD3C1C">
        <w:rPr>
          <w:rFonts w:eastAsiaTheme="minorHAnsi" w:cs="Calibri"/>
          <w:sz w:val="20"/>
          <w:szCs w:val="20"/>
          <w:lang w:eastAsia="en-US"/>
        </w:rPr>
        <w:t xml:space="preserve"> </w:t>
      </w:r>
      <w:r w:rsidRPr="00CD3C1C">
        <w:rPr>
          <w:rFonts w:eastAsiaTheme="minorHAnsi" w:cs="Calibri"/>
          <w:sz w:val="20"/>
          <w:szCs w:val="20"/>
          <w:lang w:eastAsia="en-US"/>
        </w:rPr>
        <w:t>nachylenia w zakresie 30° i 60°?</w:t>
      </w:r>
    </w:p>
    <w:p w:rsidR="00982B06" w:rsidRDefault="00EA750E" w:rsidP="00DB199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D3C1C">
        <w:rPr>
          <w:rFonts w:asciiTheme="minorHAnsi" w:hAnsiTheme="minorHAnsi" w:cstheme="minorHAnsi"/>
          <w:b/>
          <w:sz w:val="20"/>
          <w:szCs w:val="20"/>
        </w:rPr>
        <w:t>Odpowiedź:</w:t>
      </w:r>
      <w:r w:rsidR="003F4169" w:rsidRPr="00CD3C1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82B06" w:rsidRPr="006C3AAF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982B06">
        <w:rPr>
          <w:rFonts w:asciiTheme="minorHAnsi" w:hAnsiTheme="minorHAnsi" w:cstheme="minorHAnsi"/>
          <w:sz w:val="20"/>
          <w:szCs w:val="20"/>
        </w:rPr>
        <w:t xml:space="preserve">nie dopuszcza, </w:t>
      </w:r>
      <w:r w:rsidR="00982B06" w:rsidRPr="006C3AAF">
        <w:rPr>
          <w:rFonts w:asciiTheme="minorHAnsi" w:hAnsiTheme="minorHAnsi" w:cstheme="minorHAnsi"/>
          <w:sz w:val="20"/>
          <w:szCs w:val="20"/>
        </w:rPr>
        <w:t>podtrzymuje zapisy SWZ.</w:t>
      </w:r>
    </w:p>
    <w:p w:rsidR="00982B06" w:rsidRDefault="00982B06" w:rsidP="00DB199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12537" w:rsidRPr="00CD3C1C" w:rsidRDefault="00E829D0" w:rsidP="00C34E21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C34E21" w:rsidRPr="006C3AAF" w:rsidRDefault="00C34E21" w:rsidP="00C34E21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u w:val="single"/>
        </w:rPr>
      </w:pPr>
    </w:p>
    <w:p w:rsidR="00AB1102" w:rsidRPr="007637F1" w:rsidRDefault="00AB1102" w:rsidP="00AB1102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7637F1">
        <w:rPr>
          <w:rFonts w:cs="Calibri"/>
          <w:b/>
          <w:sz w:val="20"/>
          <w:szCs w:val="20"/>
          <w:u w:val="single"/>
        </w:rPr>
        <w:t>Pozostałe zapisy SWZ pozostają bez zmian.</w:t>
      </w:r>
    </w:p>
    <w:p w:rsidR="00DD7A55" w:rsidRDefault="00AB1102" w:rsidP="00AB1102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 w:rsidRPr="007637F1">
        <w:rPr>
          <w:rFonts w:cs="Arial"/>
          <w:i/>
          <w:sz w:val="20"/>
          <w:szCs w:val="20"/>
        </w:rPr>
        <w:t xml:space="preserve">                                </w:t>
      </w:r>
    </w:p>
    <w:p w:rsidR="00DD7A55" w:rsidRDefault="00DD7A55" w:rsidP="00AB1102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AB1102" w:rsidRPr="007637F1" w:rsidRDefault="00DD7A55" w:rsidP="00AB1102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 </w:t>
      </w:r>
      <w:r w:rsidR="00AB1102" w:rsidRPr="007637F1">
        <w:rPr>
          <w:rFonts w:cs="Arial"/>
          <w:i/>
          <w:sz w:val="20"/>
          <w:szCs w:val="20"/>
        </w:rPr>
        <w:t xml:space="preserve">  </w:t>
      </w:r>
      <w:r w:rsidR="00AB1102">
        <w:rPr>
          <w:rFonts w:cs="Arial"/>
          <w:i/>
          <w:sz w:val="20"/>
          <w:szCs w:val="20"/>
        </w:rPr>
        <w:t>Kierownik</w:t>
      </w:r>
      <w:r w:rsidR="00AB1102" w:rsidRPr="007637F1">
        <w:rPr>
          <w:rFonts w:cs="Arial"/>
          <w:i/>
          <w:sz w:val="20"/>
          <w:szCs w:val="20"/>
        </w:rPr>
        <w:t xml:space="preserve"> </w:t>
      </w:r>
    </w:p>
    <w:p w:rsidR="00AB1102" w:rsidRDefault="00AB1102" w:rsidP="00AB1102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 w:rsidRPr="007637F1">
        <w:rPr>
          <w:rFonts w:cs="Arial"/>
          <w:i/>
          <w:sz w:val="20"/>
          <w:szCs w:val="20"/>
        </w:rPr>
        <w:t xml:space="preserve">              Działu Zamówień Publicznych</w:t>
      </w:r>
    </w:p>
    <w:p w:rsidR="00DD7A55" w:rsidRPr="007637F1" w:rsidRDefault="00DD7A55" w:rsidP="00AB1102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AB1102" w:rsidRDefault="00AB1102" w:rsidP="00AB1102">
      <w:pPr>
        <w:spacing w:after="0" w:line="240" w:lineRule="auto"/>
        <w:ind w:left="5664"/>
      </w:pPr>
      <w:r w:rsidRPr="007637F1">
        <w:rPr>
          <w:rFonts w:cs="Arial"/>
          <w:i/>
          <w:sz w:val="20"/>
          <w:szCs w:val="20"/>
        </w:rPr>
        <w:t xml:space="preserve">                           Mar</w:t>
      </w:r>
      <w:r>
        <w:rPr>
          <w:rFonts w:cs="Arial"/>
          <w:i/>
          <w:sz w:val="20"/>
          <w:szCs w:val="20"/>
        </w:rPr>
        <w:t>zena Kolasa</w:t>
      </w:r>
    </w:p>
    <w:p w:rsidR="005B7B81" w:rsidRDefault="005B7B81"/>
    <w:sectPr w:rsidR="005B7B81" w:rsidSect="006B3F1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 Inspira">
    <w:altName w:val="Calibri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C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4A7E"/>
    <w:multiLevelType w:val="hybridMultilevel"/>
    <w:tmpl w:val="DE504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C6CAD"/>
    <w:multiLevelType w:val="hybridMultilevel"/>
    <w:tmpl w:val="6A326F20"/>
    <w:lvl w:ilvl="0" w:tplc="932A23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A70B8"/>
    <w:multiLevelType w:val="hybridMultilevel"/>
    <w:tmpl w:val="03461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32BF8"/>
    <w:multiLevelType w:val="hybridMultilevel"/>
    <w:tmpl w:val="11486A8A"/>
    <w:lvl w:ilvl="0" w:tplc="58E48A18">
      <w:start w:val="1"/>
      <w:numFmt w:val="decimal"/>
      <w:lvlText w:val="%1."/>
      <w:lvlJc w:val="center"/>
      <w:pPr>
        <w:tabs>
          <w:tab w:val="num" w:pos="1144"/>
        </w:tabs>
        <w:ind w:left="1144" w:hanging="964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B666BF"/>
    <w:multiLevelType w:val="hybridMultilevel"/>
    <w:tmpl w:val="018236DC"/>
    <w:lvl w:ilvl="0" w:tplc="661EE53E">
      <w:start w:val="2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6CD92287"/>
    <w:multiLevelType w:val="hybridMultilevel"/>
    <w:tmpl w:val="7C541A32"/>
    <w:lvl w:ilvl="0" w:tplc="2E2008C4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C45A5A">
      <w:start w:val="1"/>
      <w:numFmt w:val="lowerLetter"/>
      <w:lvlText w:val="%2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028C8E">
      <w:start w:val="1"/>
      <w:numFmt w:val="lowerRoman"/>
      <w:lvlText w:val="%3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905096">
      <w:start w:val="1"/>
      <w:numFmt w:val="decimal"/>
      <w:lvlText w:val="%4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024166">
      <w:start w:val="1"/>
      <w:numFmt w:val="lowerLetter"/>
      <w:lvlText w:val="%5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6A87A8">
      <w:start w:val="1"/>
      <w:numFmt w:val="lowerRoman"/>
      <w:lvlText w:val="%6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105764">
      <w:start w:val="1"/>
      <w:numFmt w:val="decimal"/>
      <w:lvlText w:val="%7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C267F4">
      <w:start w:val="1"/>
      <w:numFmt w:val="lowerLetter"/>
      <w:lvlText w:val="%8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B85686">
      <w:start w:val="1"/>
      <w:numFmt w:val="lowerRoman"/>
      <w:lvlText w:val="%9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1102"/>
    <w:rsid w:val="00006F18"/>
    <w:rsid w:val="00007CF4"/>
    <w:rsid w:val="00010B40"/>
    <w:rsid w:val="00012537"/>
    <w:rsid w:val="00022D06"/>
    <w:rsid w:val="0002370C"/>
    <w:rsid w:val="00045922"/>
    <w:rsid w:val="000603DD"/>
    <w:rsid w:val="0006241C"/>
    <w:rsid w:val="00072486"/>
    <w:rsid w:val="00083EA3"/>
    <w:rsid w:val="000A465E"/>
    <w:rsid w:val="000A5D83"/>
    <w:rsid w:val="000C07A1"/>
    <w:rsid w:val="000D5775"/>
    <w:rsid w:val="000E3E4D"/>
    <w:rsid w:val="000E48E1"/>
    <w:rsid w:val="0010152F"/>
    <w:rsid w:val="00112586"/>
    <w:rsid w:val="00124C96"/>
    <w:rsid w:val="001347EC"/>
    <w:rsid w:val="00150BE4"/>
    <w:rsid w:val="00151945"/>
    <w:rsid w:val="001947DD"/>
    <w:rsid w:val="001B1A64"/>
    <w:rsid w:val="002277B0"/>
    <w:rsid w:val="00237FBB"/>
    <w:rsid w:val="002712D2"/>
    <w:rsid w:val="00297AFD"/>
    <w:rsid w:val="002A6691"/>
    <w:rsid w:val="002F359E"/>
    <w:rsid w:val="00325588"/>
    <w:rsid w:val="003265F6"/>
    <w:rsid w:val="003340D1"/>
    <w:rsid w:val="00355C1B"/>
    <w:rsid w:val="00364603"/>
    <w:rsid w:val="00372283"/>
    <w:rsid w:val="00384EB0"/>
    <w:rsid w:val="00385861"/>
    <w:rsid w:val="003A495E"/>
    <w:rsid w:val="003A7FF8"/>
    <w:rsid w:val="003B3B92"/>
    <w:rsid w:val="003C29EC"/>
    <w:rsid w:val="003C6604"/>
    <w:rsid w:val="003D69A4"/>
    <w:rsid w:val="003F4169"/>
    <w:rsid w:val="00404B0C"/>
    <w:rsid w:val="00426399"/>
    <w:rsid w:val="00433774"/>
    <w:rsid w:val="00440823"/>
    <w:rsid w:val="00441072"/>
    <w:rsid w:val="00443302"/>
    <w:rsid w:val="00450967"/>
    <w:rsid w:val="0046361B"/>
    <w:rsid w:val="004E10FC"/>
    <w:rsid w:val="00500BBF"/>
    <w:rsid w:val="005140D0"/>
    <w:rsid w:val="00523E56"/>
    <w:rsid w:val="00557E6E"/>
    <w:rsid w:val="00592677"/>
    <w:rsid w:val="005B758F"/>
    <w:rsid w:val="005B7B81"/>
    <w:rsid w:val="005C427B"/>
    <w:rsid w:val="005C4BD1"/>
    <w:rsid w:val="005F1703"/>
    <w:rsid w:val="005F516E"/>
    <w:rsid w:val="006045FD"/>
    <w:rsid w:val="00605A07"/>
    <w:rsid w:val="006525C4"/>
    <w:rsid w:val="00660E09"/>
    <w:rsid w:val="006842B0"/>
    <w:rsid w:val="006A6379"/>
    <w:rsid w:val="006B0CEF"/>
    <w:rsid w:val="006B3F16"/>
    <w:rsid w:val="006C3AAF"/>
    <w:rsid w:val="006D0338"/>
    <w:rsid w:val="006E79CF"/>
    <w:rsid w:val="006F1417"/>
    <w:rsid w:val="006F4CAD"/>
    <w:rsid w:val="006F5208"/>
    <w:rsid w:val="0071461B"/>
    <w:rsid w:val="007377B4"/>
    <w:rsid w:val="00755D4D"/>
    <w:rsid w:val="00766D93"/>
    <w:rsid w:val="00781C76"/>
    <w:rsid w:val="007B19A4"/>
    <w:rsid w:val="007B2861"/>
    <w:rsid w:val="007B44D9"/>
    <w:rsid w:val="007E266E"/>
    <w:rsid w:val="00832046"/>
    <w:rsid w:val="00836A0C"/>
    <w:rsid w:val="008434B4"/>
    <w:rsid w:val="0086129E"/>
    <w:rsid w:val="008814BA"/>
    <w:rsid w:val="0089168D"/>
    <w:rsid w:val="00892A70"/>
    <w:rsid w:val="008949C2"/>
    <w:rsid w:val="008A55AB"/>
    <w:rsid w:val="008D54DD"/>
    <w:rsid w:val="00921047"/>
    <w:rsid w:val="00923E82"/>
    <w:rsid w:val="009358C0"/>
    <w:rsid w:val="009458C1"/>
    <w:rsid w:val="00982B06"/>
    <w:rsid w:val="009B4327"/>
    <w:rsid w:val="009C3C19"/>
    <w:rsid w:val="009C5C13"/>
    <w:rsid w:val="009E24F2"/>
    <w:rsid w:val="00A053AC"/>
    <w:rsid w:val="00A0633A"/>
    <w:rsid w:val="00A066A8"/>
    <w:rsid w:val="00A17741"/>
    <w:rsid w:val="00A35E3D"/>
    <w:rsid w:val="00A5576D"/>
    <w:rsid w:val="00A86C44"/>
    <w:rsid w:val="00A95B72"/>
    <w:rsid w:val="00AA190C"/>
    <w:rsid w:val="00AA5FB6"/>
    <w:rsid w:val="00AB0139"/>
    <w:rsid w:val="00AB1102"/>
    <w:rsid w:val="00AB1FF6"/>
    <w:rsid w:val="00AD09E5"/>
    <w:rsid w:val="00B02668"/>
    <w:rsid w:val="00B04C2E"/>
    <w:rsid w:val="00B0601C"/>
    <w:rsid w:val="00B270B9"/>
    <w:rsid w:val="00B62319"/>
    <w:rsid w:val="00B715FA"/>
    <w:rsid w:val="00B84CC8"/>
    <w:rsid w:val="00B91E3E"/>
    <w:rsid w:val="00B96504"/>
    <w:rsid w:val="00BC6A90"/>
    <w:rsid w:val="00BD59D1"/>
    <w:rsid w:val="00BE08EB"/>
    <w:rsid w:val="00BF5D83"/>
    <w:rsid w:val="00C04ECD"/>
    <w:rsid w:val="00C10E00"/>
    <w:rsid w:val="00C174A0"/>
    <w:rsid w:val="00C21B0A"/>
    <w:rsid w:val="00C24585"/>
    <w:rsid w:val="00C25198"/>
    <w:rsid w:val="00C34E21"/>
    <w:rsid w:val="00C35639"/>
    <w:rsid w:val="00C41BEB"/>
    <w:rsid w:val="00C506F6"/>
    <w:rsid w:val="00C6096F"/>
    <w:rsid w:val="00C60DBD"/>
    <w:rsid w:val="00C903E0"/>
    <w:rsid w:val="00CB5791"/>
    <w:rsid w:val="00CD3C1C"/>
    <w:rsid w:val="00CD58C4"/>
    <w:rsid w:val="00CE5623"/>
    <w:rsid w:val="00CF27A9"/>
    <w:rsid w:val="00D1418F"/>
    <w:rsid w:val="00D42A4B"/>
    <w:rsid w:val="00D84029"/>
    <w:rsid w:val="00D9521B"/>
    <w:rsid w:val="00DA4889"/>
    <w:rsid w:val="00DB199A"/>
    <w:rsid w:val="00DB2376"/>
    <w:rsid w:val="00DB490E"/>
    <w:rsid w:val="00DC1EFF"/>
    <w:rsid w:val="00DD1664"/>
    <w:rsid w:val="00DD5915"/>
    <w:rsid w:val="00DD7A55"/>
    <w:rsid w:val="00DE1395"/>
    <w:rsid w:val="00DE253A"/>
    <w:rsid w:val="00DE4AF2"/>
    <w:rsid w:val="00DF08D6"/>
    <w:rsid w:val="00DF10FB"/>
    <w:rsid w:val="00E13248"/>
    <w:rsid w:val="00E3001A"/>
    <w:rsid w:val="00E314B9"/>
    <w:rsid w:val="00E40E86"/>
    <w:rsid w:val="00E52526"/>
    <w:rsid w:val="00E54E14"/>
    <w:rsid w:val="00E566DA"/>
    <w:rsid w:val="00E829D0"/>
    <w:rsid w:val="00E91F70"/>
    <w:rsid w:val="00EA750E"/>
    <w:rsid w:val="00EB1462"/>
    <w:rsid w:val="00EC20E8"/>
    <w:rsid w:val="00ED3A17"/>
    <w:rsid w:val="00ED7EF5"/>
    <w:rsid w:val="00EF1240"/>
    <w:rsid w:val="00F1058D"/>
    <w:rsid w:val="00F33F69"/>
    <w:rsid w:val="00F525BB"/>
    <w:rsid w:val="00F75731"/>
    <w:rsid w:val="00F813FB"/>
    <w:rsid w:val="00F92FD1"/>
    <w:rsid w:val="00F97EC3"/>
    <w:rsid w:val="00FD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10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B1102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1"/>
    <w:qFormat/>
    <w:rsid w:val="00AB110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uiPriority w:val="34"/>
    <w:qFormat/>
    <w:locked/>
    <w:rsid w:val="00AB1102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AB1102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1102"/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AB110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B11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B1102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Default">
    <w:name w:val="Default"/>
    <w:rsid w:val="00AB11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AB110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10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4E10F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E10FC"/>
  </w:style>
  <w:style w:type="paragraph" w:customStyle="1" w:styleId="Zawartotabeli">
    <w:name w:val="Zawartość tabeli"/>
    <w:basedOn w:val="Normalny"/>
    <w:rsid w:val="0007248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2712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712D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rsid w:val="00DE253A"/>
    <w:pPr>
      <w:tabs>
        <w:tab w:val="center" w:pos="4320"/>
        <w:tab w:val="right" w:pos="8640"/>
      </w:tabs>
      <w:suppressAutoHyphens/>
      <w:spacing w:after="0" w:line="280" w:lineRule="exact"/>
    </w:pPr>
    <w:rPr>
      <w:rFonts w:ascii="GE Inspira" w:eastAsia="Times" w:hAnsi="GE Inspira"/>
      <w:kern w:val="8"/>
    </w:rPr>
  </w:style>
  <w:style w:type="character" w:customStyle="1" w:styleId="StopkaZnak">
    <w:name w:val="Stopka Znak"/>
    <w:basedOn w:val="Domylnaczcionkaakapitu"/>
    <w:link w:val="Stopka"/>
    <w:rsid w:val="00DE253A"/>
    <w:rPr>
      <w:rFonts w:ascii="GE Inspira" w:eastAsia="Times" w:hAnsi="GE Inspira" w:cs="Times New Roman"/>
      <w:kern w:val="8"/>
    </w:rPr>
  </w:style>
  <w:style w:type="paragraph" w:styleId="Podtytu">
    <w:name w:val="Subtitle"/>
    <w:basedOn w:val="Normalny"/>
    <w:link w:val="PodtytuZnak"/>
    <w:qFormat/>
    <w:rsid w:val="00DE253A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DE253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aliases w:val="CW_Lista,Normalny1,Akapit z listą3,Akapit z listą31,Wypunktowanie,Normal2,Akapit z listą1,zwykły tekst,List Paragraph1,BulletC,normalny tekst,Obiekt,Numerowanie,L1,Akapit z listą5,Akapit z listą BS,Bulleted list,Odstavec,lp1"/>
    <w:basedOn w:val="Normalny"/>
    <w:link w:val="AkapitzlistZnak"/>
    <w:uiPriority w:val="34"/>
    <w:qFormat/>
    <w:rsid w:val="00022D06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aliases w:val="CW_Lista Znak,Normalny1 Znak,Akapit z listą3 Znak,Akapit z listą31 Znak,Wypunktowanie Znak,Normal2 Znak,Akapit z listą1 Znak,zwykły tekst Znak,List Paragraph1 Znak,BulletC Znak,normalny tekst Znak,Obiekt Znak,Numerowanie Znak,L1 Znak"/>
    <w:link w:val="Akapitzlist"/>
    <w:uiPriority w:val="34"/>
    <w:qFormat/>
    <w:locked/>
    <w:rsid w:val="00B715FA"/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chp@centrumpluc.com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entrumpluc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7A2C7-1222-4797-B906-D28009D6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7</Pages>
  <Words>3454</Words>
  <Characters>20730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annpilarska</dc:creator>
  <cp:lastModifiedBy>annpilarska</cp:lastModifiedBy>
  <cp:revision>142</cp:revision>
  <dcterms:created xsi:type="dcterms:W3CDTF">2023-06-16T09:04:00Z</dcterms:created>
  <dcterms:modified xsi:type="dcterms:W3CDTF">2023-06-28T13:03:00Z</dcterms:modified>
</cp:coreProperties>
</file>