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1CF6" w14:textId="79479365" w:rsidR="007A6D61" w:rsidRPr="00D73485" w:rsidRDefault="007A6D61" w:rsidP="007A6D61">
      <w:pPr>
        <w:pStyle w:val="Teksttreci70"/>
        <w:shd w:val="clear" w:color="auto" w:fill="auto"/>
        <w:tabs>
          <w:tab w:val="left" w:pos="325"/>
        </w:tabs>
        <w:spacing w:after="0" w:line="240" w:lineRule="auto"/>
        <w:jc w:val="both"/>
        <w:rPr>
          <w:rFonts w:asciiTheme="majorHAnsi" w:hAnsiTheme="majorHAnsi" w:cstheme="majorHAnsi"/>
          <w:sz w:val="24"/>
          <w:szCs w:val="24"/>
        </w:rPr>
      </w:pPr>
      <w:r w:rsidRPr="00D73485">
        <w:rPr>
          <w:rFonts w:asciiTheme="majorHAnsi" w:hAnsiTheme="majorHAnsi" w:cstheme="majorHAnsi"/>
          <w:b/>
          <w:sz w:val="24"/>
          <w:szCs w:val="24"/>
        </w:rPr>
        <w:t>Załącznik nr 4 do SWZ</w:t>
      </w:r>
      <w:r w:rsidRPr="00D73485">
        <w:rPr>
          <w:rFonts w:asciiTheme="majorHAnsi" w:hAnsiTheme="majorHAnsi" w:cstheme="majorHAnsi"/>
          <w:sz w:val="24"/>
          <w:szCs w:val="24"/>
        </w:rPr>
        <w:t xml:space="preserve"> Projektowane postanowienia umowy w sprawie zamówienia publicznego, które zostaną wprowadzone do umowy w sprawie zamówienia publicznego.</w:t>
      </w:r>
    </w:p>
    <w:p w14:paraId="62B0F57D" w14:textId="77777777" w:rsidR="007A6D61" w:rsidRPr="00D73485" w:rsidRDefault="007A6D61" w:rsidP="007A6D61">
      <w:pPr>
        <w:pStyle w:val="Teksttreci40"/>
        <w:shd w:val="clear" w:color="auto" w:fill="auto"/>
        <w:spacing w:before="0" w:after="0" w:line="240" w:lineRule="auto"/>
        <w:ind w:firstLine="0"/>
        <w:rPr>
          <w:rFonts w:asciiTheme="majorHAnsi" w:hAnsiTheme="majorHAnsi" w:cstheme="majorHAnsi"/>
          <w:b w:val="0"/>
          <w:sz w:val="24"/>
          <w:szCs w:val="24"/>
        </w:rPr>
      </w:pPr>
    </w:p>
    <w:p w14:paraId="39C69A5F" w14:textId="77777777" w:rsidR="007A6D61" w:rsidRPr="00D73485" w:rsidRDefault="007A6D61" w:rsidP="007A6D61">
      <w:pPr>
        <w:pStyle w:val="Teksttreci40"/>
        <w:shd w:val="clear" w:color="auto" w:fill="auto"/>
        <w:spacing w:before="0" w:after="0" w:line="240" w:lineRule="auto"/>
        <w:ind w:firstLine="0"/>
        <w:jc w:val="center"/>
        <w:rPr>
          <w:rFonts w:asciiTheme="majorHAnsi" w:hAnsiTheme="majorHAnsi" w:cstheme="majorHAnsi"/>
          <w:sz w:val="24"/>
          <w:szCs w:val="24"/>
        </w:rPr>
      </w:pPr>
    </w:p>
    <w:p w14:paraId="5A8E851C" w14:textId="01C184A2" w:rsidR="007A6D61" w:rsidRPr="00D73485" w:rsidRDefault="007A6D61" w:rsidP="007A6D61">
      <w:pPr>
        <w:pStyle w:val="Teksttreci40"/>
        <w:shd w:val="clear" w:color="auto" w:fill="auto"/>
        <w:spacing w:before="0" w:after="0" w:line="240" w:lineRule="auto"/>
        <w:ind w:firstLine="0"/>
        <w:jc w:val="both"/>
        <w:rPr>
          <w:rFonts w:asciiTheme="majorHAnsi" w:hAnsiTheme="majorHAnsi" w:cstheme="majorHAnsi"/>
          <w:b w:val="0"/>
          <w:sz w:val="24"/>
          <w:szCs w:val="24"/>
        </w:rPr>
      </w:pPr>
      <w:r w:rsidRPr="00D73485">
        <w:rPr>
          <w:rFonts w:asciiTheme="majorHAnsi" w:hAnsiTheme="majorHAnsi" w:cstheme="majorHAnsi"/>
          <w:b w:val="0"/>
          <w:sz w:val="24"/>
          <w:szCs w:val="24"/>
        </w:rPr>
        <w:t xml:space="preserve">Na podstawie przeprowadzonego postępowania o udzielenie zamówienia publicznego, zgodnie z ustawą z dnia 11 września 2019 r. Prawo zamówień publicznych (Dz.U. z 2021 r.,  poz. 1129 ze zm.), w </w:t>
      </w:r>
      <w:r w:rsidRPr="00D73485">
        <w:rPr>
          <w:rFonts w:asciiTheme="majorHAnsi" w:hAnsiTheme="majorHAnsi" w:cstheme="majorHAnsi"/>
          <w:sz w:val="24"/>
          <w:szCs w:val="24"/>
        </w:rPr>
        <w:t xml:space="preserve">trybie </w:t>
      </w:r>
      <w:r w:rsidRPr="00D73485">
        <w:rPr>
          <w:rStyle w:val="Teksttreci2Pogrubienie"/>
          <w:rFonts w:asciiTheme="majorHAnsi" w:hAnsiTheme="majorHAnsi" w:cstheme="majorHAnsi"/>
          <w:b/>
        </w:rPr>
        <w:t>przetargu nieograniczonego</w:t>
      </w:r>
      <w:r w:rsidRPr="00D73485">
        <w:rPr>
          <w:rStyle w:val="Teksttreci2Pogrubienie"/>
          <w:rFonts w:asciiTheme="majorHAnsi" w:eastAsia="Arial Narrow" w:hAnsiTheme="majorHAnsi" w:cstheme="majorHAnsi"/>
        </w:rPr>
        <w:t xml:space="preserve">, </w:t>
      </w:r>
      <w:r w:rsidRPr="00D73485">
        <w:rPr>
          <w:rFonts w:asciiTheme="majorHAnsi" w:hAnsiTheme="majorHAnsi" w:cstheme="majorHAnsi"/>
          <w:b w:val="0"/>
          <w:sz w:val="24"/>
          <w:szCs w:val="24"/>
        </w:rPr>
        <w:t xml:space="preserve">Zamawiający zleca, a Wykonawca przyjmuje do realizacji przedmiot umowy określony w </w:t>
      </w:r>
      <w:r w:rsidRPr="00D73485">
        <w:rPr>
          <w:rFonts w:asciiTheme="majorHAnsi" w:hAnsiTheme="majorHAnsi" w:cstheme="majorHAnsi"/>
          <w:sz w:val="24"/>
          <w:szCs w:val="24"/>
        </w:rPr>
        <w:t xml:space="preserve">§ </w:t>
      </w:r>
      <w:r w:rsidR="005A3E71" w:rsidRPr="00D73485">
        <w:rPr>
          <w:rFonts w:asciiTheme="majorHAnsi" w:hAnsiTheme="majorHAnsi" w:cstheme="majorHAnsi"/>
          <w:sz w:val="24"/>
          <w:szCs w:val="24"/>
        </w:rPr>
        <w:t>1</w:t>
      </w:r>
      <w:r w:rsidRPr="00D73485">
        <w:rPr>
          <w:rFonts w:asciiTheme="majorHAnsi" w:hAnsiTheme="majorHAnsi" w:cstheme="majorHAnsi"/>
          <w:b w:val="0"/>
          <w:sz w:val="24"/>
          <w:szCs w:val="24"/>
        </w:rPr>
        <w:t>.</w:t>
      </w:r>
    </w:p>
    <w:p w14:paraId="31E53429" w14:textId="77777777" w:rsidR="007A6D61" w:rsidRDefault="007A6D61" w:rsidP="005A3E71">
      <w:pPr>
        <w:spacing w:after="0"/>
        <w:rPr>
          <w:rFonts w:ascii="Times New Roman" w:eastAsia="Arial Unicode MS" w:hAnsi="Times New Roman"/>
          <w:b/>
          <w:bCs/>
          <w:sz w:val="24"/>
          <w:szCs w:val="24"/>
          <w:lang w:eastAsia="pl-PL"/>
        </w:rPr>
      </w:pPr>
    </w:p>
    <w:p w14:paraId="713A3932" w14:textId="77777777" w:rsidR="007A6D61" w:rsidRDefault="007A6D61" w:rsidP="00F9273A">
      <w:pPr>
        <w:spacing w:after="0"/>
        <w:ind w:left="-142"/>
        <w:jc w:val="center"/>
        <w:rPr>
          <w:rFonts w:ascii="Times New Roman" w:eastAsia="Arial Unicode MS" w:hAnsi="Times New Roman"/>
          <w:b/>
          <w:bCs/>
          <w:sz w:val="24"/>
          <w:szCs w:val="24"/>
          <w:lang w:eastAsia="pl-PL"/>
        </w:rPr>
      </w:pPr>
    </w:p>
    <w:p w14:paraId="2A3B0089" w14:textId="410ED626" w:rsidR="00F9273A" w:rsidRPr="00A8647E" w:rsidRDefault="00F9273A" w:rsidP="00F9273A">
      <w:pPr>
        <w:spacing w:after="0"/>
        <w:ind w:left="-142"/>
        <w:jc w:val="center"/>
        <w:rPr>
          <w:rFonts w:asciiTheme="majorHAnsi" w:eastAsia="Arial Unicode MS" w:hAnsiTheme="majorHAnsi" w:cstheme="majorHAnsi"/>
          <w:b/>
          <w:bCs/>
          <w:sz w:val="24"/>
          <w:szCs w:val="24"/>
          <w:lang w:eastAsia="pl-PL"/>
        </w:rPr>
      </w:pPr>
      <w:r w:rsidRPr="00A8647E">
        <w:rPr>
          <w:rFonts w:asciiTheme="majorHAnsi" w:eastAsia="Arial Unicode MS" w:hAnsiTheme="majorHAnsi" w:cstheme="majorHAnsi"/>
          <w:b/>
          <w:bCs/>
          <w:sz w:val="24"/>
          <w:szCs w:val="24"/>
          <w:lang w:eastAsia="pl-PL"/>
        </w:rPr>
        <w:t>§ 1 PRZEDMIOT UMOWY</w:t>
      </w:r>
    </w:p>
    <w:p w14:paraId="34905A6B" w14:textId="09A36D3D" w:rsidR="00F9273A" w:rsidRPr="00A8647E" w:rsidRDefault="00F9273A" w:rsidP="009E3CA7">
      <w:pPr>
        <w:pStyle w:val="Teksttreci"/>
        <w:numPr>
          <w:ilvl w:val="0"/>
          <w:numId w:val="1"/>
        </w:numPr>
        <w:shd w:val="clear" w:color="auto" w:fill="auto"/>
        <w:tabs>
          <w:tab w:val="left" w:pos="567"/>
        </w:tabs>
        <w:spacing w:before="0" w:after="0" w:line="276" w:lineRule="auto"/>
        <w:ind w:left="567" w:hanging="567"/>
        <w:jc w:val="both"/>
        <w:rPr>
          <w:rFonts w:asciiTheme="majorHAnsi" w:hAnsiTheme="majorHAnsi" w:cstheme="majorHAnsi"/>
          <w:b/>
          <w:bCs/>
          <w:sz w:val="24"/>
          <w:szCs w:val="24"/>
          <w:shd w:val="clear" w:color="auto" w:fill="FFFFFF"/>
        </w:rPr>
      </w:pPr>
      <w:r w:rsidRPr="00A8647E">
        <w:rPr>
          <w:rStyle w:val="Teksttreci2Bezpogrubienia"/>
          <w:rFonts w:asciiTheme="majorHAnsi" w:hAnsiTheme="majorHAnsi" w:cstheme="majorHAnsi"/>
          <w:b w:val="0"/>
          <w:sz w:val="24"/>
          <w:szCs w:val="24"/>
        </w:rPr>
        <w:t>Przedmiotem umowy jest</w:t>
      </w:r>
      <w:r w:rsidRPr="00A8647E">
        <w:rPr>
          <w:rStyle w:val="Teksttreci2Bezpogrubienia"/>
          <w:rFonts w:asciiTheme="majorHAnsi" w:hAnsiTheme="majorHAnsi" w:cstheme="majorHAnsi"/>
          <w:sz w:val="24"/>
          <w:szCs w:val="24"/>
        </w:rPr>
        <w:t xml:space="preserve"> </w:t>
      </w:r>
      <w:r w:rsidRPr="00A8647E">
        <w:rPr>
          <w:rStyle w:val="Teksttreci2Bezpogrubienia"/>
          <w:rFonts w:asciiTheme="majorHAnsi" w:hAnsiTheme="majorHAnsi" w:cstheme="majorHAnsi"/>
          <w:b w:val="0"/>
          <w:sz w:val="24"/>
          <w:szCs w:val="24"/>
        </w:rPr>
        <w:t xml:space="preserve">usługa polegająca na sprzątaniu powierzchni wewnętrznych. Szczegółowe wymagania dotyczące realizacji usług w ramach przedmiotu Umowy określone zostały w </w:t>
      </w:r>
      <w:r w:rsidRPr="00FE31C2">
        <w:rPr>
          <w:rStyle w:val="Teksttreci2Bezpogrubienia"/>
          <w:rFonts w:asciiTheme="majorHAnsi" w:hAnsiTheme="majorHAnsi" w:cstheme="majorHAnsi"/>
          <w:b w:val="0"/>
          <w:color w:val="9933FF"/>
          <w:sz w:val="24"/>
          <w:szCs w:val="24"/>
        </w:rPr>
        <w:t>załączniku nr 1 do Umowy</w:t>
      </w:r>
      <w:r w:rsidRPr="00A8647E">
        <w:rPr>
          <w:rStyle w:val="Teksttreci2Bezpogrubienia"/>
          <w:rFonts w:asciiTheme="majorHAnsi" w:hAnsiTheme="majorHAnsi" w:cstheme="majorHAnsi"/>
          <w:b w:val="0"/>
          <w:sz w:val="24"/>
          <w:szCs w:val="24"/>
        </w:rPr>
        <w:t xml:space="preserve">. </w:t>
      </w:r>
    </w:p>
    <w:p w14:paraId="20E97BC3" w14:textId="77777777" w:rsidR="00F9273A" w:rsidRPr="00A8647E" w:rsidRDefault="00F9273A" w:rsidP="009E3CA7">
      <w:pPr>
        <w:pStyle w:val="Teksttreci"/>
        <w:numPr>
          <w:ilvl w:val="0"/>
          <w:numId w:val="1"/>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A8647E">
        <w:rPr>
          <w:rStyle w:val="Teksttreci2Bezpogrubienia"/>
          <w:rFonts w:asciiTheme="majorHAnsi" w:hAnsiTheme="majorHAnsi" w:cstheme="majorHAnsi"/>
          <w:b w:val="0"/>
          <w:sz w:val="24"/>
          <w:szCs w:val="24"/>
        </w:rPr>
        <w:t>Przedmiot zamówienia będzie</w:t>
      </w:r>
      <w:r w:rsidRPr="00A8647E">
        <w:rPr>
          <w:rStyle w:val="Teksttreci2Bezpogrubienia"/>
          <w:rFonts w:asciiTheme="majorHAnsi" w:eastAsia="TimesNewRoman" w:hAnsiTheme="majorHAnsi" w:cstheme="majorHAnsi"/>
          <w:b w:val="0"/>
          <w:sz w:val="24"/>
          <w:szCs w:val="24"/>
        </w:rPr>
        <w:t xml:space="preserve"> </w:t>
      </w:r>
      <w:r w:rsidRPr="00A8647E">
        <w:rPr>
          <w:rStyle w:val="Teksttreci2Bezpogrubienia"/>
          <w:rFonts w:asciiTheme="majorHAnsi" w:hAnsiTheme="majorHAnsi" w:cstheme="majorHAnsi"/>
          <w:b w:val="0"/>
          <w:sz w:val="24"/>
          <w:szCs w:val="24"/>
        </w:rPr>
        <w:t>wykonywany w terminie i w godzinach określonych w </w:t>
      </w:r>
      <w:r w:rsidRPr="00FE31C2">
        <w:rPr>
          <w:rStyle w:val="Teksttreci2Bezpogrubienia"/>
          <w:rFonts w:asciiTheme="majorHAnsi" w:hAnsiTheme="majorHAnsi" w:cstheme="majorHAnsi"/>
          <w:b w:val="0"/>
          <w:color w:val="9933FF"/>
          <w:sz w:val="24"/>
          <w:szCs w:val="24"/>
        </w:rPr>
        <w:t>załączniku nr 1 do Umowy</w:t>
      </w:r>
      <w:r w:rsidRPr="00A8647E">
        <w:rPr>
          <w:rStyle w:val="Teksttreci2Bezpogrubienia"/>
          <w:rFonts w:asciiTheme="majorHAnsi" w:hAnsiTheme="majorHAnsi" w:cstheme="majorHAnsi"/>
          <w:b w:val="0"/>
          <w:sz w:val="24"/>
          <w:szCs w:val="24"/>
        </w:rPr>
        <w:t>.</w:t>
      </w:r>
    </w:p>
    <w:p w14:paraId="383DA6DB" w14:textId="77777777" w:rsidR="00F9273A" w:rsidRPr="00A8647E" w:rsidRDefault="00F9273A" w:rsidP="009E3CA7">
      <w:pPr>
        <w:pStyle w:val="Teksttreci"/>
        <w:numPr>
          <w:ilvl w:val="0"/>
          <w:numId w:val="1"/>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A8647E">
        <w:rPr>
          <w:rStyle w:val="Teksttreci2Bezpogrubienia"/>
          <w:rFonts w:asciiTheme="majorHAnsi" w:hAnsiTheme="majorHAnsi" w:cstheme="majorHAnsi"/>
          <w:b w:val="0"/>
          <w:sz w:val="24"/>
          <w:szCs w:val="24"/>
        </w:rPr>
        <w:t>Wykonywanie czynności związanych z realizacją Umowy powinno si</w:t>
      </w:r>
      <w:r w:rsidRPr="00A8647E">
        <w:rPr>
          <w:rStyle w:val="Teksttreci2Bezpogrubienia"/>
          <w:rFonts w:asciiTheme="majorHAnsi" w:eastAsia="TimesNewRoman" w:hAnsiTheme="majorHAnsi" w:cstheme="majorHAnsi"/>
          <w:b w:val="0"/>
          <w:sz w:val="24"/>
          <w:szCs w:val="24"/>
        </w:rPr>
        <w:t xml:space="preserve">ę </w:t>
      </w:r>
      <w:r w:rsidRPr="00A8647E">
        <w:rPr>
          <w:rStyle w:val="Teksttreci2Bezpogrubienia"/>
          <w:rFonts w:asciiTheme="majorHAnsi" w:hAnsiTheme="majorHAnsi" w:cstheme="majorHAnsi"/>
          <w:b w:val="0"/>
          <w:sz w:val="24"/>
          <w:szCs w:val="24"/>
        </w:rPr>
        <w:t>odbywa</w:t>
      </w:r>
      <w:r w:rsidRPr="00A8647E">
        <w:rPr>
          <w:rStyle w:val="Teksttreci2Bezpogrubienia"/>
          <w:rFonts w:asciiTheme="majorHAnsi" w:eastAsia="TimesNewRoman" w:hAnsiTheme="majorHAnsi" w:cstheme="majorHAnsi"/>
          <w:b w:val="0"/>
          <w:sz w:val="24"/>
          <w:szCs w:val="24"/>
        </w:rPr>
        <w:t xml:space="preserve">ć </w:t>
      </w:r>
      <w:r w:rsidRPr="00A8647E">
        <w:rPr>
          <w:rStyle w:val="Teksttreci2Bezpogrubienia"/>
          <w:rFonts w:asciiTheme="majorHAnsi" w:hAnsiTheme="majorHAnsi" w:cstheme="majorHAnsi"/>
          <w:b w:val="0"/>
          <w:sz w:val="24"/>
          <w:szCs w:val="24"/>
        </w:rPr>
        <w:t>w sposób niepowoduj</w:t>
      </w:r>
      <w:r w:rsidRPr="00A8647E">
        <w:rPr>
          <w:rStyle w:val="Teksttreci2Bezpogrubienia"/>
          <w:rFonts w:asciiTheme="majorHAnsi" w:eastAsia="TimesNewRoman" w:hAnsiTheme="majorHAnsi" w:cstheme="majorHAnsi"/>
          <w:b w:val="0"/>
          <w:sz w:val="24"/>
          <w:szCs w:val="24"/>
        </w:rPr>
        <w:t>ą</w:t>
      </w:r>
      <w:r w:rsidRPr="00A8647E">
        <w:rPr>
          <w:rStyle w:val="Teksttreci2Bezpogrubienia"/>
          <w:rFonts w:asciiTheme="majorHAnsi" w:hAnsiTheme="majorHAnsi" w:cstheme="majorHAnsi"/>
          <w:b w:val="0"/>
          <w:sz w:val="24"/>
          <w:szCs w:val="24"/>
        </w:rPr>
        <w:t>cy zakłóce</w:t>
      </w:r>
      <w:r w:rsidRPr="00A8647E">
        <w:rPr>
          <w:rStyle w:val="Teksttreci2Bezpogrubienia"/>
          <w:rFonts w:asciiTheme="majorHAnsi" w:eastAsia="TimesNewRoman" w:hAnsiTheme="majorHAnsi" w:cstheme="majorHAnsi"/>
          <w:b w:val="0"/>
          <w:sz w:val="24"/>
          <w:szCs w:val="24"/>
        </w:rPr>
        <w:t xml:space="preserve">ń </w:t>
      </w:r>
      <w:r w:rsidRPr="00A8647E">
        <w:rPr>
          <w:rStyle w:val="Teksttreci2Bezpogrubienia"/>
          <w:rFonts w:asciiTheme="majorHAnsi" w:hAnsiTheme="majorHAnsi" w:cstheme="majorHAnsi"/>
          <w:b w:val="0"/>
          <w:sz w:val="24"/>
          <w:szCs w:val="24"/>
        </w:rPr>
        <w:t>lub utrudnie</w:t>
      </w:r>
      <w:r w:rsidRPr="00A8647E">
        <w:rPr>
          <w:rStyle w:val="Teksttreci2Bezpogrubienia"/>
          <w:rFonts w:asciiTheme="majorHAnsi" w:eastAsia="TimesNewRoman" w:hAnsiTheme="majorHAnsi" w:cstheme="majorHAnsi"/>
          <w:b w:val="0"/>
          <w:sz w:val="24"/>
          <w:szCs w:val="24"/>
        </w:rPr>
        <w:t xml:space="preserve">ń </w:t>
      </w:r>
      <w:r w:rsidRPr="00A8647E">
        <w:rPr>
          <w:rStyle w:val="Teksttreci2Bezpogrubienia"/>
          <w:rFonts w:asciiTheme="majorHAnsi" w:hAnsiTheme="majorHAnsi" w:cstheme="majorHAnsi"/>
          <w:b w:val="0"/>
          <w:sz w:val="24"/>
          <w:szCs w:val="24"/>
        </w:rPr>
        <w:t>w pracy Zamawiającego.</w:t>
      </w:r>
    </w:p>
    <w:p w14:paraId="3036F02F" w14:textId="38302469" w:rsidR="00F9273A" w:rsidRPr="00A8647E" w:rsidRDefault="00F9273A" w:rsidP="009E3CA7">
      <w:pPr>
        <w:pStyle w:val="Teksttreci"/>
        <w:numPr>
          <w:ilvl w:val="0"/>
          <w:numId w:val="1"/>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A8647E">
        <w:rPr>
          <w:rStyle w:val="Teksttreci2Bezpogrubienia"/>
          <w:rFonts w:asciiTheme="majorHAnsi" w:hAnsiTheme="majorHAnsi" w:cstheme="majorHAnsi"/>
          <w:b w:val="0"/>
          <w:sz w:val="24"/>
          <w:szCs w:val="24"/>
        </w:rPr>
        <w:t xml:space="preserve">Wykonawca zobowiązany jest do posiadania ubezpieczenia z tytułu prowadzonej działalności gospodarczej na kwotę min. </w:t>
      </w:r>
      <w:r w:rsidRPr="00771556">
        <w:rPr>
          <w:rStyle w:val="Teksttreci2Bezpogrubienia"/>
          <w:rFonts w:asciiTheme="majorHAnsi" w:hAnsiTheme="majorHAnsi" w:cstheme="majorHAnsi"/>
          <w:b w:val="0"/>
          <w:color w:val="9933FF"/>
          <w:sz w:val="24"/>
          <w:szCs w:val="24"/>
        </w:rPr>
        <w:t>1.500.000,00 zł</w:t>
      </w:r>
      <w:r w:rsidRPr="00FE31C2">
        <w:rPr>
          <w:rStyle w:val="Teksttreci2Bezpogrubienia"/>
          <w:rFonts w:asciiTheme="majorHAnsi" w:hAnsiTheme="majorHAnsi" w:cstheme="majorHAnsi"/>
          <w:b w:val="0"/>
          <w:color w:val="9933FF"/>
          <w:sz w:val="24"/>
          <w:szCs w:val="24"/>
        </w:rPr>
        <w:t xml:space="preserve"> </w:t>
      </w:r>
      <w:r w:rsidRPr="00A8647E">
        <w:rPr>
          <w:rStyle w:val="Teksttreci2Bezpogrubienia"/>
          <w:rFonts w:asciiTheme="majorHAnsi" w:hAnsiTheme="majorHAnsi" w:cstheme="majorHAnsi"/>
          <w:b w:val="0"/>
          <w:sz w:val="24"/>
          <w:szCs w:val="24"/>
        </w:rPr>
        <w:t xml:space="preserve">(słownie: jeden milion pięćset tysięcy złotych i zero groszy), przez cały okres realizacji umowy. Wykonawca zobowiązany jest przedłożyć Zamawiającemu dowód zawarcia umowy ubezpieczenia oraz warunki odpowiedzialności ubezpieczyciela wraz z dowodem opłacenia składki najpóźniej w terminie do 5 dni od dnia rozpoczęcia realizacji umowy. W przypadku zwłoki w przedłożeniu stosownego dokumentu potwierdzającego zawarcie umowy ubezpieczenia, Zamawiający potraktuje to zdarzenie jako brak wymaganego ubezpieczenia i naliczy karę umowną, o której mowa w </w:t>
      </w:r>
      <w:r w:rsidRPr="00FE31C2">
        <w:rPr>
          <w:rStyle w:val="Teksttreci2Bezpogrubienia"/>
          <w:rFonts w:asciiTheme="majorHAnsi" w:hAnsiTheme="majorHAnsi" w:cstheme="majorHAnsi"/>
          <w:b w:val="0"/>
          <w:color w:val="9933FF"/>
          <w:sz w:val="24"/>
          <w:szCs w:val="24"/>
        </w:rPr>
        <w:t xml:space="preserve">§ 10 ust. 1 lit. </w:t>
      </w:r>
      <w:r w:rsidR="0019513B" w:rsidRPr="00FE31C2">
        <w:rPr>
          <w:rStyle w:val="Teksttreci2Bezpogrubienia"/>
          <w:rFonts w:asciiTheme="majorHAnsi" w:hAnsiTheme="majorHAnsi" w:cstheme="majorHAnsi"/>
          <w:b w:val="0"/>
          <w:color w:val="9933FF"/>
          <w:sz w:val="24"/>
          <w:szCs w:val="24"/>
        </w:rPr>
        <w:t>f</w:t>
      </w:r>
      <w:r w:rsidRPr="00FE31C2">
        <w:rPr>
          <w:rStyle w:val="Teksttreci2Bezpogrubienia"/>
          <w:rFonts w:asciiTheme="majorHAnsi" w:hAnsiTheme="majorHAnsi" w:cstheme="majorHAnsi"/>
          <w:b w:val="0"/>
          <w:sz w:val="24"/>
          <w:szCs w:val="24"/>
        </w:rPr>
        <w:t xml:space="preserve">) </w:t>
      </w:r>
      <w:r w:rsidRPr="00A8647E">
        <w:rPr>
          <w:rStyle w:val="Teksttreci2Bezpogrubienia"/>
          <w:rFonts w:asciiTheme="majorHAnsi" w:hAnsiTheme="majorHAnsi" w:cstheme="majorHAnsi"/>
          <w:b w:val="0"/>
          <w:sz w:val="24"/>
          <w:szCs w:val="24"/>
        </w:rPr>
        <w:t>Umowy. Jeżeli okres ubezpieczenia będzie krótszy niż okres obowiązywania niniejszej umowy, Wykonawca zobowiązany jest do przedłużenia ubezpieczenia i przedłożenia Zamawiającemu kopii dokumentów, o których mowa w niniejszym ustępie potwierdzonych za zgodność z oryginałem. Wykonawca zobowiązany jest do informowania Zamawiającego o wszelkich zmianach treści zawartej umowy ubezpieczenia, w terminie 7 dni (dni kalendarzowe) od dnia ich wejścia w życie.</w:t>
      </w:r>
    </w:p>
    <w:p w14:paraId="46A8FFA2" w14:textId="77777777" w:rsidR="00F9273A" w:rsidRPr="00890F68" w:rsidRDefault="00F9273A" w:rsidP="00F9273A">
      <w:pPr>
        <w:pStyle w:val="Akapitzlist"/>
        <w:spacing w:after="0"/>
        <w:ind w:left="426"/>
        <w:contextualSpacing w:val="0"/>
        <w:jc w:val="both"/>
        <w:rPr>
          <w:rFonts w:ascii="Times New Roman" w:eastAsia="Times New Roman" w:hAnsi="Times New Roman"/>
          <w:sz w:val="24"/>
          <w:szCs w:val="24"/>
          <w:lang w:eastAsia="pl-PL"/>
        </w:rPr>
      </w:pPr>
    </w:p>
    <w:p w14:paraId="5C63CB68" w14:textId="77777777" w:rsidR="00F9273A" w:rsidRPr="00DB485A" w:rsidRDefault="00F9273A" w:rsidP="00F9273A">
      <w:pPr>
        <w:autoSpaceDE w:val="0"/>
        <w:autoSpaceDN w:val="0"/>
        <w:adjustRightInd w:val="0"/>
        <w:spacing w:after="0" w:line="240" w:lineRule="auto"/>
        <w:jc w:val="center"/>
        <w:rPr>
          <w:rFonts w:asciiTheme="majorHAnsi" w:eastAsia="Times New Roman" w:hAnsiTheme="majorHAnsi" w:cstheme="majorHAnsi"/>
          <w:b/>
          <w:sz w:val="24"/>
          <w:szCs w:val="24"/>
          <w:lang w:eastAsia="pl-PL"/>
        </w:rPr>
      </w:pPr>
      <w:r w:rsidRPr="00DB485A">
        <w:rPr>
          <w:rFonts w:asciiTheme="majorHAnsi" w:eastAsia="Times New Roman" w:hAnsiTheme="majorHAnsi" w:cstheme="majorHAnsi"/>
          <w:b/>
          <w:sz w:val="24"/>
          <w:szCs w:val="24"/>
          <w:lang w:eastAsia="pl-PL"/>
        </w:rPr>
        <w:t>§ 2 OKRES OBOWIĄZYWANIA</w:t>
      </w:r>
    </w:p>
    <w:p w14:paraId="399A3F8E" w14:textId="40893C73" w:rsidR="00E95AF6" w:rsidRPr="00DB485A" w:rsidRDefault="00F9273A" w:rsidP="00E95AF6">
      <w:pPr>
        <w:autoSpaceDE w:val="0"/>
        <w:autoSpaceDN w:val="0"/>
        <w:adjustRightInd w:val="0"/>
        <w:spacing w:after="0"/>
        <w:jc w:val="both"/>
        <w:rPr>
          <w:rFonts w:asciiTheme="majorHAnsi" w:eastAsia="Times New Roman" w:hAnsiTheme="majorHAnsi" w:cstheme="majorHAnsi"/>
          <w:b/>
          <w:sz w:val="24"/>
          <w:szCs w:val="24"/>
          <w:lang w:eastAsia="pl-PL"/>
        </w:rPr>
      </w:pPr>
      <w:r w:rsidRPr="00DB485A">
        <w:rPr>
          <w:rFonts w:asciiTheme="majorHAnsi" w:eastAsia="Times New Roman" w:hAnsiTheme="majorHAnsi" w:cstheme="majorHAnsi"/>
          <w:sz w:val="24"/>
          <w:szCs w:val="24"/>
          <w:lang w:eastAsia="pl-PL"/>
        </w:rPr>
        <w:t xml:space="preserve">Umowa obowiązuje od dnia jej </w:t>
      </w:r>
      <w:r w:rsidR="002504A6">
        <w:rPr>
          <w:rFonts w:asciiTheme="majorHAnsi" w:eastAsia="Times New Roman" w:hAnsiTheme="majorHAnsi" w:cstheme="majorHAnsi"/>
          <w:sz w:val="24"/>
          <w:szCs w:val="24"/>
          <w:lang w:eastAsia="pl-PL"/>
        </w:rPr>
        <w:t>zawarcia</w:t>
      </w:r>
      <w:r w:rsidRPr="00DB485A">
        <w:rPr>
          <w:rFonts w:asciiTheme="majorHAnsi" w:eastAsia="Times New Roman" w:hAnsiTheme="majorHAnsi" w:cstheme="majorHAnsi"/>
          <w:sz w:val="24"/>
          <w:szCs w:val="24"/>
          <w:lang w:eastAsia="pl-PL"/>
        </w:rPr>
        <w:t xml:space="preserve">, </w:t>
      </w:r>
      <w:r w:rsidR="005B56F6" w:rsidRPr="00DB485A">
        <w:rPr>
          <w:rFonts w:asciiTheme="majorHAnsi" w:eastAsia="Times New Roman" w:hAnsiTheme="majorHAnsi" w:cstheme="majorHAnsi"/>
          <w:sz w:val="24"/>
          <w:szCs w:val="24"/>
          <w:lang w:eastAsia="pl-PL"/>
        </w:rPr>
        <w:t xml:space="preserve">przez </w:t>
      </w:r>
      <w:r w:rsidR="00C96F7A" w:rsidRPr="00DB485A">
        <w:rPr>
          <w:rFonts w:asciiTheme="majorHAnsi" w:eastAsia="Times New Roman" w:hAnsiTheme="majorHAnsi" w:cstheme="majorHAnsi"/>
          <w:sz w:val="24"/>
          <w:szCs w:val="24"/>
          <w:lang w:eastAsia="pl-PL"/>
        </w:rPr>
        <w:t xml:space="preserve">24 miesiące, </w:t>
      </w:r>
      <w:r w:rsidRPr="00DB485A">
        <w:rPr>
          <w:rFonts w:asciiTheme="majorHAnsi" w:eastAsia="Times New Roman" w:hAnsiTheme="majorHAnsi" w:cstheme="majorHAnsi"/>
          <w:sz w:val="24"/>
          <w:szCs w:val="24"/>
          <w:lang w:eastAsia="pl-PL"/>
        </w:rPr>
        <w:t xml:space="preserve">jednakże nie wcześniej niż </w:t>
      </w:r>
      <w:r w:rsidRPr="00DB485A">
        <w:rPr>
          <w:rFonts w:asciiTheme="majorHAnsi" w:eastAsia="Times New Roman" w:hAnsiTheme="majorHAnsi" w:cstheme="majorHAnsi"/>
          <w:b/>
          <w:sz w:val="24"/>
          <w:szCs w:val="24"/>
          <w:lang w:eastAsia="pl-PL"/>
        </w:rPr>
        <w:t xml:space="preserve">od dnia 1 </w:t>
      </w:r>
      <w:r w:rsidR="004C6632" w:rsidRPr="00DB485A">
        <w:rPr>
          <w:rFonts w:asciiTheme="majorHAnsi" w:eastAsia="Times New Roman" w:hAnsiTheme="majorHAnsi" w:cstheme="majorHAnsi"/>
          <w:b/>
          <w:sz w:val="24"/>
          <w:szCs w:val="24"/>
          <w:lang w:eastAsia="pl-PL"/>
        </w:rPr>
        <w:t>sierpnia</w:t>
      </w:r>
      <w:r w:rsidRPr="00DB485A">
        <w:rPr>
          <w:rFonts w:asciiTheme="majorHAnsi" w:eastAsia="Times New Roman" w:hAnsiTheme="majorHAnsi" w:cstheme="majorHAnsi"/>
          <w:b/>
          <w:sz w:val="24"/>
          <w:szCs w:val="24"/>
          <w:lang w:eastAsia="pl-PL"/>
        </w:rPr>
        <w:t xml:space="preserve"> 2022 r. </w:t>
      </w:r>
      <w:r w:rsidR="00E95AF6" w:rsidRPr="00DB485A">
        <w:rPr>
          <w:rFonts w:asciiTheme="majorHAnsi" w:hAnsiTheme="majorHAnsi" w:cstheme="majorHAnsi"/>
          <w:b/>
          <w:sz w:val="24"/>
          <w:szCs w:val="24"/>
          <w:lang w:eastAsia="pl-PL" w:bidi="pl-PL"/>
        </w:rPr>
        <w:t xml:space="preserve">lub </w:t>
      </w:r>
      <w:r w:rsidR="00E95AF6" w:rsidRPr="00DB485A">
        <w:rPr>
          <w:rFonts w:asciiTheme="majorHAnsi" w:hAnsiTheme="majorHAnsi" w:cstheme="majorHAnsi"/>
          <w:sz w:val="24"/>
          <w:szCs w:val="24"/>
          <w:lang w:eastAsia="pl-PL" w:bidi="pl-PL"/>
        </w:rPr>
        <w:t>do wyczerpania wartości Umowy, o której mowa w § 3 ust. 1</w:t>
      </w:r>
      <w:r w:rsidR="00E95AF6" w:rsidRPr="00DB485A">
        <w:rPr>
          <w:rFonts w:asciiTheme="majorHAnsi" w:hAnsiTheme="majorHAnsi" w:cstheme="majorHAnsi"/>
          <w:color w:val="000000"/>
          <w:sz w:val="24"/>
          <w:szCs w:val="24"/>
          <w:lang w:eastAsia="pl-PL" w:bidi="pl-PL"/>
        </w:rPr>
        <w:t>, jeśli nastąpi to wcześniej.</w:t>
      </w:r>
    </w:p>
    <w:p w14:paraId="5C067A95" w14:textId="77777777" w:rsidR="00F9273A" w:rsidRPr="00B448B2" w:rsidRDefault="00F9273A" w:rsidP="00ED5858">
      <w:pPr>
        <w:autoSpaceDE w:val="0"/>
        <w:autoSpaceDN w:val="0"/>
        <w:adjustRightInd w:val="0"/>
        <w:spacing w:after="0" w:line="240" w:lineRule="auto"/>
        <w:rPr>
          <w:rFonts w:ascii="Times New Roman" w:eastAsia="Times New Roman" w:hAnsi="Times New Roman"/>
          <w:b/>
          <w:bCs/>
          <w:sz w:val="24"/>
          <w:szCs w:val="24"/>
          <w:lang w:eastAsia="pl-PL"/>
        </w:rPr>
      </w:pPr>
    </w:p>
    <w:p w14:paraId="7F999AF0" w14:textId="77777777" w:rsidR="00F9273A" w:rsidRPr="003628AC"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3628AC">
        <w:rPr>
          <w:rFonts w:asciiTheme="majorHAnsi" w:eastAsia="Times New Roman" w:hAnsiTheme="majorHAnsi" w:cstheme="majorHAnsi"/>
          <w:b/>
          <w:bCs/>
          <w:sz w:val="24"/>
          <w:szCs w:val="24"/>
          <w:lang w:eastAsia="pl-PL"/>
        </w:rPr>
        <w:t>§ 3 WYNAGRODZENIE</w:t>
      </w:r>
    </w:p>
    <w:p w14:paraId="265C20E4" w14:textId="77777777" w:rsidR="00AA5598" w:rsidRPr="00771556"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Cs w:val="0"/>
          <w:sz w:val="24"/>
          <w:szCs w:val="24"/>
        </w:rPr>
      </w:pPr>
      <w:r w:rsidRPr="003628AC">
        <w:rPr>
          <w:rStyle w:val="Teksttreci2Bezpogrubienia"/>
          <w:rFonts w:asciiTheme="majorHAnsi" w:hAnsiTheme="majorHAnsi" w:cstheme="majorHAnsi"/>
          <w:b w:val="0"/>
          <w:sz w:val="24"/>
          <w:szCs w:val="24"/>
        </w:rPr>
        <w:t>Maksymalne wynagrodzenie Wykonawcy za realizacj</w:t>
      </w:r>
      <w:r w:rsidR="00C764C1" w:rsidRPr="003628AC">
        <w:rPr>
          <w:rStyle w:val="Teksttreci2Bezpogrubienia"/>
          <w:rFonts w:asciiTheme="majorHAnsi" w:hAnsiTheme="majorHAnsi" w:cstheme="majorHAnsi"/>
          <w:b w:val="0"/>
          <w:sz w:val="24"/>
          <w:szCs w:val="24"/>
        </w:rPr>
        <w:t>ę</w:t>
      </w:r>
      <w:r w:rsidRPr="003628AC">
        <w:rPr>
          <w:rStyle w:val="Teksttreci2Bezpogrubienia"/>
          <w:rFonts w:asciiTheme="majorHAnsi" w:hAnsiTheme="majorHAnsi" w:cstheme="majorHAnsi"/>
          <w:b w:val="0"/>
          <w:sz w:val="24"/>
          <w:szCs w:val="24"/>
        </w:rPr>
        <w:t xml:space="preserve"> przedmiotu Umowy wynosi: </w:t>
      </w:r>
    </w:p>
    <w:p w14:paraId="42D9F035" w14:textId="3FBCF23B" w:rsidR="00F9273A" w:rsidRPr="003628AC" w:rsidRDefault="00AA5598" w:rsidP="00771556">
      <w:pPr>
        <w:pStyle w:val="Teksttreci"/>
        <w:shd w:val="clear" w:color="auto" w:fill="auto"/>
        <w:tabs>
          <w:tab w:val="left" w:pos="567"/>
        </w:tabs>
        <w:spacing w:before="0" w:after="0" w:line="276" w:lineRule="auto"/>
        <w:ind w:left="567" w:firstLine="0"/>
        <w:jc w:val="both"/>
        <w:rPr>
          <w:rStyle w:val="Teksttreci2Bezpogrubienia"/>
          <w:rFonts w:asciiTheme="majorHAnsi" w:hAnsiTheme="majorHAnsi" w:cstheme="majorHAnsi"/>
          <w:bCs w:val="0"/>
          <w:sz w:val="24"/>
          <w:szCs w:val="24"/>
        </w:rPr>
      </w:pP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 xml:space="preserve">zł </w:t>
      </w:r>
      <w:r>
        <w:rPr>
          <w:rStyle w:val="Teksttreci2Bezpogrubienia"/>
          <w:rFonts w:asciiTheme="majorHAnsi" w:hAnsiTheme="majorHAnsi" w:cstheme="majorHAnsi"/>
          <w:b w:val="0"/>
          <w:sz w:val="24"/>
          <w:szCs w:val="24"/>
        </w:rPr>
        <w:t>netto</w:t>
      </w:r>
      <w:r w:rsidRPr="003628AC">
        <w:rPr>
          <w:rStyle w:val="Teksttreci2Bezpogrubienia"/>
          <w:rFonts w:asciiTheme="majorHAnsi" w:hAnsiTheme="majorHAnsi" w:cstheme="majorHAnsi"/>
          <w:b w:val="0"/>
          <w:sz w:val="24"/>
          <w:szCs w:val="24"/>
        </w:rPr>
        <w:t xml:space="preserve"> </w:t>
      </w:r>
      <w:r w:rsidR="006D676B" w:rsidRPr="003628AC">
        <w:rPr>
          <w:rStyle w:val="Teksttreci2Bezpogrubienia"/>
          <w:rFonts w:asciiTheme="majorHAnsi" w:hAnsiTheme="majorHAnsi" w:cstheme="majorHAnsi"/>
          <w:b w:val="0"/>
          <w:sz w:val="24"/>
          <w:szCs w:val="24"/>
        </w:rPr>
        <w:t>(słownie: … złotych i …</w:t>
      </w:r>
      <w:r w:rsidR="006D676B">
        <w:rPr>
          <w:rStyle w:val="Teksttreci2Bezpogrubienia"/>
          <w:rFonts w:asciiTheme="majorHAnsi" w:hAnsiTheme="majorHAnsi" w:cstheme="majorHAnsi"/>
          <w:b w:val="0"/>
          <w:sz w:val="24"/>
          <w:szCs w:val="24"/>
        </w:rPr>
        <w:t xml:space="preserve"> </w:t>
      </w:r>
      <w:r w:rsidR="006D676B" w:rsidRPr="003628AC">
        <w:rPr>
          <w:rStyle w:val="Teksttreci2Bezpogrubienia"/>
          <w:rFonts w:asciiTheme="majorHAnsi" w:hAnsiTheme="majorHAnsi" w:cstheme="majorHAnsi"/>
          <w:b w:val="0"/>
          <w:sz w:val="24"/>
          <w:szCs w:val="24"/>
        </w:rPr>
        <w:t>groszy)</w:t>
      </w:r>
      <w:r w:rsidR="006D676B">
        <w:rPr>
          <w:rStyle w:val="Teksttreci2Bezpogrubienia"/>
          <w:rFonts w:asciiTheme="majorHAnsi" w:hAnsiTheme="majorHAnsi" w:cstheme="majorHAnsi"/>
          <w:b w:val="0"/>
          <w:sz w:val="24"/>
          <w:szCs w:val="24"/>
        </w:rPr>
        <w:t xml:space="preserve"> </w:t>
      </w:r>
      <w:r w:rsidR="00F9273A" w:rsidRPr="003628AC">
        <w:rPr>
          <w:rStyle w:val="Teksttreci2Bezpogrubienia"/>
          <w:rFonts w:asciiTheme="majorHAnsi" w:hAnsiTheme="majorHAnsi" w:cstheme="majorHAnsi"/>
          <w:b w:val="0"/>
          <w:sz w:val="24"/>
          <w:szCs w:val="24"/>
        </w:rPr>
        <w:t>…</w:t>
      </w:r>
      <w:r w:rsidR="00FE31C2">
        <w:rPr>
          <w:rStyle w:val="Teksttreci2Bezpogrubienia"/>
          <w:rFonts w:asciiTheme="majorHAnsi" w:hAnsiTheme="majorHAnsi" w:cstheme="majorHAnsi"/>
          <w:b w:val="0"/>
          <w:sz w:val="24"/>
          <w:szCs w:val="24"/>
        </w:rPr>
        <w:t xml:space="preserve"> </w:t>
      </w:r>
      <w:r w:rsidR="00F9273A" w:rsidRPr="003628AC">
        <w:rPr>
          <w:rStyle w:val="Teksttreci2Bezpogrubienia"/>
          <w:rFonts w:asciiTheme="majorHAnsi" w:hAnsiTheme="majorHAnsi" w:cstheme="majorHAnsi"/>
          <w:b w:val="0"/>
          <w:sz w:val="24"/>
          <w:szCs w:val="24"/>
        </w:rPr>
        <w:t>zł brutto (słownie: … złotych i …</w:t>
      </w:r>
      <w:r w:rsidR="00FE31C2">
        <w:rPr>
          <w:rStyle w:val="Teksttreci2Bezpogrubienia"/>
          <w:rFonts w:asciiTheme="majorHAnsi" w:hAnsiTheme="majorHAnsi" w:cstheme="majorHAnsi"/>
          <w:b w:val="0"/>
          <w:sz w:val="24"/>
          <w:szCs w:val="24"/>
        </w:rPr>
        <w:t xml:space="preserve"> </w:t>
      </w:r>
      <w:r w:rsidR="00F9273A" w:rsidRPr="003628AC">
        <w:rPr>
          <w:rStyle w:val="Teksttreci2Bezpogrubienia"/>
          <w:rFonts w:asciiTheme="majorHAnsi" w:hAnsiTheme="majorHAnsi" w:cstheme="majorHAnsi"/>
          <w:b w:val="0"/>
          <w:sz w:val="24"/>
          <w:szCs w:val="24"/>
        </w:rPr>
        <w:t>groszy), zgodnie z</w:t>
      </w:r>
      <w:r w:rsidR="00ED5858">
        <w:rPr>
          <w:rStyle w:val="Teksttreci2Bezpogrubienia"/>
          <w:rFonts w:asciiTheme="majorHAnsi" w:hAnsiTheme="majorHAnsi" w:cstheme="majorHAnsi"/>
          <w:b w:val="0"/>
          <w:sz w:val="24"/>
          <w:szCs w:val="24"/>
        </w:rPr>
        <w:t xml:space="preserve"> </w:t>
      </w:r>
      <w:r w:rsidR="0070448E">
        <w:rPr>
          <w:rFonts w:asciiTheme="majorHAnsi" w:hAnsiTheme="majorHAnsi" w:cstheme="majorHAnsi"/>
          <w:sz w:val="24"/>
          <w:szCs w:val="24"/>
        </w:rPr>
        <w:t>O</w:t>
      </w:r>
      <w:r w:rsidR="007C3862" w:rsidRPr="003628AC">
        <w:rPr>
          <w:rFonts w:asciiTheme="majorHAnsi" w:hAnsiTheme="majorHAnsi" w:cstheme="majorHAnsi"/>
          <w:sz w:val="24"/>
          <w:szCs w:val="24"/>
        </w:rPr>
        <w:t>pisem przedmiotu zamówienia i Wykazem powierzchni do sprzątania</w:t>
      </w:r>
      <w:r w:rsidR="00D66200" w:rsidRPr="003628AC">
        <w:rPr>
          <w:rFonts w:asciiTheme="majorHAnsi" w:hAnsiTheme="majorHAnsi" w:cstheme="majorHAnsi"/>
          <w:sz w:val="24"/>
          <w:szCs w:val="24"/>
        </w:rPr>
        <w:t xml:space="preserve"> </w:t>
      </w:r>
      <w:r w:rsidR="00F9273A" w:rsidRPr="003628AC">
        <w:rPr>
          <w:rStyle w:val="Teksttreci2Bezpogrubienia"/>
          <w:rFonts w:asciiTheme="majorHAnsi" w:hAnsiTheme="majorHAnsi" w:cstheme="majorHAnsi"/>
          <w:b w:val="0"/>
          <w:sz w:val="24"/>
          <w:szCs w:val="24"/>
        </w:rPr>
        <w:t xml:space="preserve">stanowiącym </w:t>
      </w:r>
      <w:r w:rsidR="00F9273A" w:rsidRPr="00FE31C2">
        <w:rPr>
          <w:rStyle w:val="Teksttreci2Bezpogrubienia"/>
          <w:rFonts w:asciiTheme="majorHAnsi" w:hAnsiTheme="majorHAnsi" w:cstheme="majorHAnsi"/>
          <w:b w:val="0"/>
          <w:color w:val="9933FF"/>
          <w:sz w:val="24"/>
          <w:szCs w:val="24"/>
        </w:rPr>
        <w:t xml:space="preserve">załącznik nr </w:t>
      </w:r>
      <w:r w:rsidR="007C3862" w:rsidRPr="00FE31C2">
        <w:rPr>
          <w:rStyle w:val="Teksttreci2Bezpogrubienia"/>
          <w:rFonts w:asciiTheme="majorHAnsi" w:hAnsiTheme="majorHAnsi" w:cstheme="majorHAnsi"/>
          <w:b w:val="0"/>
          <w:color w:val="9933FF"/>
          <w:sz w:val="24"/>
          <w:szCs w:val="24"/>
        </w:rPr>
        <w:t>1</w:t>
      </w:r>
      <w:r w:rsidR="00F9273A" w:rsidRPr="00FE31C2">
        <w:rPr>
          <w:rStyle w:val="Teksttreci2Bezpogrubienia"/>
          <w:rFonts w:asciiTheme="majorHAnsi" w:hAnsiTheme="majorHAnsi" w:cstheme="majorHAnsi"/>
          <w:b w:val="0"/>
          <w:color w:val="9933FF"/>
          <w:sz w:val="24"/>
          <w:szCs w:val="24"/>
        </w:rPr>
        <w:t xml:space="preserve"> do </w:t>
      </w:r>
      <w:r w:rsidR="00FE31C2">
        <w:rPr>
          <w:rStyle w:val="Teksttreci2Bezpogrubienia"/>
          <w:rFonts w:asciiTheme="majorHAnsi" w:hAnsiTheme="majorHAnsi" w:cstheme="majorHAnsi"/>
          <w:b w:val="0"/>
          <w:color w:val="9933FF"/>
          <w:sz w:val="24"/>
          <w:szCs w:val="24"/>
        </w:rPr>
        <w:t>U</w:t>
      </w:r>
      <w:r w:rsidR="00F9273A" w:rsidRPr="00FE31C2">
        <w:rPr>
          <w:rStyle w:val="Teksttreci2Bezpogrubienia"/>
          <w:rFonts w:asciiTheme="majorHAnsi" w:hAnsiTheme="majorHAnsi" w:cstheme="majorHAnsi"/>
          <w:b w:val="0"/>
          <w:color w:val="9933FF"/>
          <w:sz w:val="24"/>
          <w:szCs w:val="24"/>
        </w:rPr>
        <w:t>mowy</w:t>
      </w:r>
      <w:r w:rsidR="00F9273A" w:rsidRPr="003628AC">
        <w:rPr>
          <w:rStyle w:val="Teksttreci2Bezpogrubienia"/>
          <w:rFonts w:asciiTheme="majorHAnsi" w:hAnsiTheme="majorHAnsi" w:cstheme="majorHAnsi"/>
          <w:b w:val="0"/>
          <w:sz w:val="24"/>
          <w:szCs w:val="24"/>
        </w:rPr>
        <w:t>.</w:t>
      </w:r>
    </w:p>
    <w:p w14:paraId="4F31554C" w14:textId="4156A706" w:rsidR="000E409C"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markedcontent"/>
          <w:rFonts w:asciiTheme="majorHAnsi" w:hAnsiTheme="majorHAnsi" w:cstheme="majorHAnsi"/>
          <w:bCs/>
          <w:sz w:val="24"/>
          <w:szCs w:val="24"/>
          <w:shd w:val="clear" w:color="auto" w:fill="FFFFFF"/>
        </w:rPr>
      </w:pPr>
      <w:r w:rsidRPr="003628AC">
        <w:rPr>
          <w:rStyle w:val="Teksttreci2Bezpogrubienia"/>
          <w:rFonts w:asciiTheme="majorHAnsi" w:hAnsiTheme="majorHAnsi" w:cstheme="majorHAnsi"/>
          <w:b w:val="0"/>
          <w:sz w:val="24"/>
          <w:szCs w:val="24"/>
        </w:rPr>
        <w:lastRenderedPageBreak/>
        <w:t>Na wartość umowy składa się</w:t>
      </w:r>
      <w:r w:rsidR="003C5E26" w:rsidRPr="003628AC">
        <w:rPr>
          <w:rStyle w:val="Teksttreci2Bezpogrubienia"/>
          <w:rFonts w:asciiTheme="majorHAnsi" w:hAnsiTheme="majorHAnsi" w:cstheme="majorHAnsi"/>
          <w:b w:val="0"/>
          <w:sz w:val="24"/>
          <w:szCs w:val="24"/>
        </w:rPr>
        <w:t xml:space="preserve"> </w:t>
      </w:r>
      <w:r w:rsidR="009237E7" w:rsidRPr="003628AC">
        <w:rPr>
          <w:rStyle w:val="markedcontent"/>
          <w:rFonts w:asciiTheme="majorHAnsi" w:hAnsiTheme="majorHAnsi" w:cstheme="majorHAnsi"/>
          <w:sz w:val="24"/>
          <w:szCs w:val="24"/>
        </w:rPr>
        <w:t xml:space="preserve">cena </w:t>
      </w:r>
      <w:r w:rsidR="008E0BE8" w:rsidRPr="003628AC">
        <w:rPr>
          <w:rStyle w:val="markedcontent"/>
          <w:rFonts w:asciiTheme="majorHAnsi" w:hAnsiTheme="majorHAnsi" w:cstheme="majorHAnsi"/>
          <w:sz w:val="24"/>
          <w:szCs w:val="24"/>
        </w:rPr>
        <w:t>brutto</w:t>
      </w:r>
      <w:r w:rsidR="009237E7" w:rsidRPr="003628AC">
        <w:rPr>
          <w:rStyle w:val="markedcontent"/>
          <w:rFonts w:asciiTheme="majorHAnsi" w:hAnsiTheme="majorHAnsi" w:cstheme="majorHAnsi"/>
          <w:sz w:val="24"/>
          <w:szCs w:val="24"/>
        </w:rPr>
        <w:t xml:space="preserve"> za </w:t>
      </w:r>
      <w:r w:rsidR="00A9430A" w:rsidRPr="003628AC">
        <w:rPr>
          <w:rStyle w:val="markedcontent"/>
          <w:rFonts w:asciiTheme="majorHAnsi" w:hAnsiTheme="majorHAnsi" w:cstheme="majorHAnsi"/>
          <w:sz w:val="24"/>
          <w:szCs w:val="24"/>
        </w:rPr>
        <w:t xml:space="preserve">miesięczną </w:t>
      </w:r>
      <w:r w:rsidR="009237E7" w:rsidRPr="003628AC">
        <w:rPr>
          <w:rStyle w:val="markedcontent"/>
          <w:rFonts w:asciiTheme="majorHAnsi" w:hAnsiTheme="majorHAnsi" w:cstheme="majorHAnsi"/>
          <w:sz w:val="24"/>
          <w:szCs w:val="24"/>
        </w:rPr>
        <w:t>usługę sprzątania powierzchni</w:t>
      </w:r>
      <w:r w:rsidR="003C5E26" w:rsidRPr="003628AC">
        <w:rPr>
          <w:rStyle w:val="markedcontent"/>
          <w:rFonts w:asciiTheme="majorHAnsi" w:hAnsiTheme="majorHAnsi" w:cstheme="majorHAnsi"/>
          <w:sz w:val="24"/>
          <w:szCs w:val="24"/>
        </w:rPr>
        <w:t xml:space="preserve">: </w:t>
      </w:r>
      <w:r w:rsidR="009237E7" w:rsidRPr="003628AC">
        <w:rPr>
          <w:rStyle w:val="markedcontent"/>
          <w:rFonts w:asciiTheme="majorHAnsi" w:hAnsiTheme="majorHAnsi" w:cstheme="majorHAnsi"/>
          <w:sz w:val="24"/>
          <w:szCs w:val="24"/>
        </w:rPr>
        <w:t xml:space="preserve"> </w:t>
      </w:r>
    </w:p>
    <w:p w14:paraId="2203CCD3" w14:textId="77777777" w:rsidR="00F0034E" w:rsidRPr="00771556" w:rsidRDefault="009237E7" w:rsidP="009E3CA7">
      <w:pPr>
        <w:pStyle w:val="Teksttreci"/>
        <w:numPr>
          <w:ilvl w:val="0"/>
          <w:numId w:val="32"/>
        </w:numPr>
        <w:shd w:val="clear" w:color="auto" w:fill="auto"/>
        <w:tabs>
          <w:tab w:val="left" w:pos="567"/>
        </w:tabs>
        <w:spacing w:before="0" w:after="0" w:line="276" w:lineRule="auto"/>
        <w:jc w:val="both"/>
        <w:rPr>
          <w:rStyle w:val="markedcontent"/>
          <w:rFonts w:asciiTheme="majorHAnsi" w:hAnsiTheme="majorHAnsi" w:cstheme="majorHAnsi"/>
          <w:bCs/>
          <w:sz w:val="24"/>
          <w:szCs w:val="24"/>
          <w:shd w:val="clear" w:color="auto" w:fill="FFFFFF"/>
        </w:rPr>
      </w:pPr>
      <w:r w:rsidRPr="003628AC">
        <w:rPr>
          <w:rStyle w:val="markedcontent"/>
          <w:rFonts w:asciiTheme="majorHAnsi" w:hAnsiTheme="majorHAnsi" w:cstheme="majorHAnsi"/>
          <w:sz w:val="24"/>
          <w:szCs w:val="24"/>
        </w:rPr>
        <w:t>Gmachu Głównego PW (poza</w:t>
      </w:r>
      <w:r w:rsidR="000E409C" w:rsidRPr="003628AC">
        <w:rPr>
          <w:rFonts w:asciiTheme="majorHAnsi" w:hAnsiTheme="majorHAnsi" w:cstheme="majorHAnsi"/>
          <w:sz w:val="24"/>
          <w:szCs w:val="24"/>
        </w:rPr>
        <w:t xml:space="preserve"> </w:t>
      </w:r>
      <w:r w:rsidRPr="003628AC">
        <w:rPr>
          <w:rStyle w:val="markedcontent"/>
          <w:rFonts w:asciiTheme="majorHAnsi" w:hAnsiTheme="majorHAnsi" w:cstheme="majorHAnsi"/>
          <w:sz w:val="24"/>
          <w:szCs w:val="24"/>
        </w:rPr>
        <w:t xml:space="preserve">powierzchnią Dużej Auli) </w:t>
      </w:r>
      <w:r w:rsidR="00A22597" w:rsidRPr="003628AC">
        <w:rPr>
          <w:rStyle w:val="markedcontent"/>
          <w:rFonts w:asciiTheme="majorHAnsi" w:hAnsiTheme="majorHAnsi" w:cstheme="majorHAnsi"/>
          <w:sz w:val="24"/>
          <w:szCs w:val="24"/>
        </w:rPr>
        <w:t xml:space="preserve">która wynosi </w:t>
      </w:r>
    </w:p>
    <w:p w14:paraId="4A335BF0" w14:textId="3F2E14E4" w:rsidR="000E409C" w:rsidRPr="003628AC" w:rsidRDefault="00F0034E" w:rsidP="00771556">
      <w:pPr>
        <w:pStyle w:val="Teksttreci"/>
        <w:shd w:val="clear" w:color="auto" w:fill="auto"/>
        <w:tabs>
          <w:tab w:val="left" w:pos="567"/>
        </w:tabs>
        <w:spacing w:before="0" w:after="0" w:line="276" w:lineRule="auto"/>
        <w:ind w:left="1287" w:firstLine="0"/>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 xml:space="preserve">zł </w:t>
      </w:r>
      <w:r>
        <w:rPr>
          <w:rStyle w:val="Teksttreci2Bezpogrubienia"/>
          <w:rFonts w:asciiTheme="majorHAnsi" w:hAnsiTheme="majorHAnsi" w:cstheme="majorHAnsi"/>
          <w:b w:val="0"/>
          <w:sz w:val="24"/>
          <w:szCs w:val="24"/>
        </w:rPr>
        <w:t>netto</w:t>
      </w:r>
      <w:r w:rsidRPr="003628AC">
        <w:rPr>
          <w:rStyle w:val="Teksttreci2Bezpogrubienia"/>
          <w:rFonts w:asciiTheme="majorHAnsi" w:hAnsiTheme="majorHAnsi" w:cstheme="majorHAnsi"/>
          <w:b w:val="0"/>
          <w:sz w:val="24"/>
          <w:szCs w:val="24"/>
        </w:rPr>
        <w:t xml:space="preserve"> </w:t>
      </w:r>
      <w:r w:rsidR="006D676B" w:rsidRPr="003628AC">
        <w:rPr>
          <w:rStyle w:val="Teksttreci2Bezpogrubienia"/>
          <w:rFonts w:asciiTheme="majorHAnsi" w:hAnsiTheme="majorHAnsi" w:cstheme="majorHAnsi"/>
          <w:b w:val="0"/>
          <w:sz w:val="24"/>
          <w:szCs w:val="24"/>
        </w:rPr>
        <w:t>(słownie: … złotych i … groszy)</w:t>
      </w:r>
      <w:r w:rsidR="006D676B">
        <w:rPr>
          <w:rStyle w:val="Teksttreci2Bezpogrubienia"/>
          <w:rFonts w:asciiTheme="majorHAnsi" w:hAnsiTheme="majorHAnsi" w:cstheme="majorHAnsi"/>
          <w:b w:val="0"/>
          <w:sz w:val="24"/>
          <w:szCs w:val="24"/>
        </w:rPr>
        <w:t xml:space="preserve"> </w:t>
      </w:r>
      <w:r w:rsidR="00A22597" w:rsidRPr="003628AC">
        <w:rPr>
          <w:rStyle w:val="Teksttreci2Bezpogrubienia"/>
          <w:rFonts w:asciiTheme="majorHAnsi" w:hAnsiTheme="majorHAnsi" w:cstheme="majorHAnsi"/>
          <w:b w:val="0"/>
          <w:sz w:val="24"/>
          <w:szCs w:val="24"/>
        </w:rPr>
        <w:t>…</w:t>
      </w:r>
      <w:r w:rsidR="00C90FA1">
        <w:rPr>
          <w:rStyle w:val="Teksttreci2Bezpogrubienia"/>
          <w:rFonts w:asciiTheme="majorHAnsi" w:hAnsiTheme="majorHAnsi" w:cstheme="majorHAnsi"/>
          <w:b w:val="0"/>
          <w:sz w:val="24"/>
          <w:szCs w:val="24"/>
        </w:rPr>
        <w:t xml:space="preserve"> </w:t>
      </w:r>
      <w:r w:rsidR="00A22597" w:rsidRPr="003628AC">
        <w:rPr>
          <w:rStyle w:val="Teksttreci2Bezpogrubienia"/>
          <w:rFonts w:asciiTheme="majorHAnsi" w:hAnsiTheme="majorHAnsi" w:cstheme="majorHAnsi"/>
          <w:b w:val="0"/>
          <w:sz w:val="24"/>
          <w:szCs w:val="24"/>
        </w:rPr>
        <w:t xml:space="preserve">zł brutto (słownie: … złotych i … groszy), </w:t>
      </w:r>
    </w:p>
    <w:p w14:paraId="0A4BBAB3" w14:textId="770B8FF3" w:rsidR="00E61F0B" w:rsidRPr="00771556" w:rsidRDefault="009237E7" w:rsidP="009E3CA7">
      <w:pPr>
        <w:pStyle w:val="Teksttreci"/>
        <w:numPr>
          <w:ilvl w:val="0"/>
          <w:numId w:val="32"/>
        </w:numPr>
        <w:shd w:val="clear" w:color="auto" w:fill="auto"/>
        <w:tabs>
          <w:tab w:val="left" w:pos="567"/>
        </w:tabs>
        <w:spacing w:before="0" w:after="0" w:line="276" w:lineRule="auto"/>
        <w:jc w:val="both"/>
        <w:rPr>
          <w:rStyle w:val="markedcontent"/>
          <w:rFonts w:asciiTheme="majorHAnsi" w:hAnsiTheme="majorHAnsi" w:cstheme="majorHAnsi"/>
          <w:bCs/>
          <w:sz w:val="24"/>
          <w:szCs w:val="24"/>
          <w:shd w:val="clear" w:color="auto" w:fill="FFFFFF"/>
        </w:rPr>
      </w:pPr>
      <w:r w:rsidRPr="003628AC">
        <w:rPr>
          <w:rStyle w:val="markedcontent"/>
          <w:rFonts w:asciiTheme="majorHAnsi" w:hAnsiTheme="majorHAnsi" w:cstheme="majorHAnsi"/>
          <w:sz w:val="24"/>
          <w:szCs w:val="24"/>
        </w:rPr>
        <w:t xml:space="preserve">Dużej Auli </w:t>
      </w:r>
      <w:r w:rsidR="00A22597" w:rsidRPr="003628AC">
        <w:rPr>
          <w:rStyle w:val="markedcontent"/>
          <w:rFonts w:asciiTheme="majorHAnsi" w:hAnsiTheme="majorHAnsi" w:cstheme="majorHAnsi"/>
          <w:sz w:val="24"/>
          <w:szCs w:val="24"/>
        </w:rPr>
        <w:t xml:space="preserve">która wynosi </w:t>
      </w:r>
    </w:p>
    <w:p w14:paraId="522233A7" w14:textId="77777777" w:rsidR="006D676B" w:rsidRPr="003628AC" w:rsidRDefault="006D676B" w:rsidP="006D676B">
      <w:pPr>
        <w:pStyle w:val="Teksttreci"/>
        <w:numPr>
          <w:ilvl w:val="0"/>
          <w:numId w:val="32"/>
        </w:numPr>
        <w:shd w:val="clear" w:color="auto" w:fill="auto"/>
        <w:tabs>
          <w:tab w:val="left" w:pos="567"/>
        </w:tabs>
        <w:spacing w:before="0" w:after="0" w:line="276" w:lineRule="auto"/>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 xml:space="preserve">zł </w:t>
      </w:r>
      <w:r>
        <w:rPr>
          <w:rStyle w:val="Teksttreci2Bezpogrubienia"/>
          <w:rFonts w:asciiTheme="majorHAnsi" w:hAnsiTheme="majorHAnsi" w:cstheme="majorHAnsi"/>
          <w:b w:val="0"/>
          <w:sz w:val="24"/>
          <w:szCs w:val="24"/>
        </w:rPr>
        <w:t>netto</w:t>
      </w:r>
      <w:r w:rsidRPr="003628AC">
        <w:rPr>
          <w:rStyle w:val="Teksttreci2Bezpogrubienia"/>
          <w:rFonts w:asciiTheme="majorHAnsi" w:hAnsiTheme="majorHAnsi" w:cstheme="majorHAnsi"/>
          <w:b w:val="0"/>
          <w:sz w:val="24"/>
          <w:szCs w:val="24"/>
        </w:rPr>
        <w:t xml:space="preserve"> (słownie: … złotych i … groszy)</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 xml:space="preserve">zł brutto (słownie: … złotych i … groszy), </w:t>
      </w:r>
    </w:p>
    <w:p w14:paraId="1D1EE4D9" w14:textId="7B387828" w:rsidR="00A22597" w:rsidRPr="00771556" w:rsidRDefault="009237E7" w:rsidP="009E3CA7">
      <w:pPr>
        <w:pStyle w:val="Teksttreci"/>
        <w:numPr>
          <w:ilvl w:val="0"/>
          <w:numId w:val="32"/>
        </w:numPr>
        <w:shd w:val="clear" w:color="auto" w:fill="auto"/>
        <w:tabs>
          <w:tab w:val="left" w:pos="567"/>
        </w:tabs>
        <w:spacing w:before="0" w:after="0" w:line="276" w:lineRule="auto"/>
        <w:jc w:val="both"/>
        <w:rPr>
          <w:rStyle w:val="markedcontent"/>
          <w:rFonts w:asciiTheme="majorHAnsi" w:hAnsiTheme="majorHAnsi" w:cstheme="majorHAnsi"/>
          <w:bCs/>
          <w:sz w:val="24"/>
          <w:szCs w:val="24"/>
          <w:shd w:val="clear" w:color="auto" w:fill="FFFFFF"/>
        </w:rPr>
      </w:pPr>
      <w:r w:rsidRPr="003628AC">
        <w:rPr>
          <w:rStyle w:val="markedcontent"/>
          <w:rFonts w:asciiTheme="majorHAnsi" w:hAnsiTheme="majorHAnsi" w:cstheme="majorHAnsi"/>
          <w:sz w:val="24"/>
          <w:szCs w:val="24"/>
        </w:rPr>
        <w:t xml:space="preserve">Pałacyku Rektorskiego </w:t>
      </w:r>
      <w:r w:rsidR="00A22597" w:rsidRPr="003628AC">
        <w:rPr>
          <w:rStyle w:val="markedcontent"/>
          <w:rFonts w:asciiTheme="majorHAnsi" w:hAnsiTheme="majorHAnsi" w:cstheme="majorHAnsi"/>
          <w:sz w:val="24"/>
          <w:szCs w:val="24"/>
        </w:rPr>
        <w:t xml:space="preserve">która wynosi </w:t>
      </w:r>
    </w:p>
    <w:p w14:paraId="45A30ED4" w14:textId="73DAE811" w:rsidR="006D676B" w:rsidRPr="003628AC" w:rsidRDefault="006D676B" w:rsidP="006D676B">
      <w:pPr>
        <w:pStyle w:val="Teksttreci"/>
        <w:numPr>
          <w:ilvl w:val="0"/>
          <w:numId w:val="32"/>
        </w:numPr>
        <w:shd w:val="clear" w:color="auto" w:fill="auto"/>
        <w:tabs>
          <w:tab w:val="left" w:pos="567"/>
        </w:tabs>
        <w:spacing w:before="0" w:after="0" w:line="276" w:lineRule="auto"/>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 xml:space="preserve">zł </w:t>
      </w:r>
      <w:r>
        <w:rPr>
          <w:rStyle w:val="Teksttreci2Bezpogrubienia"/>
          <w:rFonts w:asciiTheme="majorHAnsi" w:hAnsiTheme="majorHAnsi" w:cstheme="majorHAnsi"/>
          <w:b w:val="0"/>
          <w:sz w:val="24"/>
          <w:szCs w:val="24"/>
        </w:rPr>
        <w:t>netto</w:t>
      </w:r>
      <w:r w:rsidRPr="003628AC">
        <w:rPr>
          <w:rStyle w:val="Teksttreci2Bezpogrubienia"/>
          <w:rFonts w:asciiTheme="majorHAnsi" w:hAnsiTheme="majorHAnsi" w:cstheme="majorHAnsi"/>
          <w:b w:val="0"/>
          <w:sz w:val="24"/>
          <w:szCs w:val="24"/>
        </w:rPr>
        <w:t xml:space="preserve"> (słownie: … złotych i … groszy)</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w:t>
      </w:r>
      <w:r>
        <w:rPr>
          <w:rStyle w:val="Teksttreci2Bezpogrubienia"/>
          <w:rFonts w:asciiTheme="majorHAnsi" w:hAnsiTheme="majorHAnsi" w:cstheme="majorHAnsi"/>
          <w:b w:val="0"/>
          <w:sz w:val="24"/>
          <w:szCs w:val="24"/>
        </w:rPr>
        <w:t xml:space="preserve"> </w:t>
      </w:r>
      <w:r w:rsidRPr="003628AC">
        <w:rPr>
          <w:rStyle w:val="Teksttreci2Bezpogrubienia"/>
          <w:rFonts w:asciiTheme="majorHAnsi" w:hAnsiTheme="majorHAnsi" w:cstheme="majorHAnsi"/>
          <w:b w:val="0"/>
          <w:sz w:val="24"/>
          <w:szCs w:val="24"/>
        </w:rPr>
        <w:t>zł brutto (słownie: … złotych i … groszy)</w:t>
      </w:r>
      <w:r>
        <w:rPr>
          <w:rStyle w:val="Teksttreci2Bezpogrubienia"/>
          <w:rFonts w:asciiTheme="majorHAnsi" w:hAnsiTheme="majorHAnsi" w:cstheme="majorHAnsi"/>
          <w:b w:val="0"/>
          <w:sz w:val="24"/>
          <w:szCs w:val="24"/>
        </w:rPr>
        <w:t>.</w:t>
      </w:r>
    </w:p>
    <w:p w14:paraId="3E710B4D" w14:textId="77777777" w:rsidR="008E0BE8" w:rsidRPr="003628AC" w:rsidRDefault="008E0BE8" w:rsidP="00E61F0B">
      <w:pPr>
        <w:pStyle w:val="Teksttreci"/>
        <w:shd w:val="clear" w:color="auto" w:fill="auto"/>
        <w:tabs>
          <w:tab w:val="left" w:pos="567"/>
        </w:tabs>
        <w:spacing w:before="0" w:after="0" w:line="276" w:lineRule="auto"/>
        <w:ind w:firstLine="0"/>
        <w:jc w:val="both"/>
        <w:rPr>
          <w:rStyle w:val="Teksttreci2Bezpogrubienia"/>
          <w:rFonts w:asciiTheme="majorHAnsi" w:hAnsiTheme="majorHAnsi" w:cstheme="majorHAnsi"/>
          <w:b w:val="0"/>
          <w:bCs w:val="0"/>
          <w:sz w:val="24"/>
          <w:szCs w:val="24"/>
          <w:shd w:val="clear" w:color="auto" w:fill="auto"/>
        </w:rPr>
      </w:pPr>
    </w:p>
    <w:p w14:paraId="60925998" w14:textId="5C358451" w:rsidR="00F9273A"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3628AC">
        <w:rPr>
          <w:rStyle w:val="Teksttreci2Bezpogrubienia"/>
          <w:rFonts w:asciiTheme="majorHAnsi" w:eastAsiaTheme="minorHAnsi" w:hAnsiTheme="majorHAnsi" w:cstheme="majorHAnsi"/>
          <w:b w:val="0"/>
          <w:sz w:val="24"/>
          <w:szCs w:val="24"/>
        </w:rPr>
        <w:t xml:space="preserve">Wynagrodzenie Wykonawcy, o których mowa </w:t>
      </w:r>
      <w:r w:rsidRPr="00083EB6">
        <w:rPr>
          <w:rStyle w:val="Teksttreci2Bezpogrubienia"/>
          <w:rFonts w:asciiTheme="majorHAnsi" w:eastAsiaTheme="minorHAnsi" w:hAnsiTheme="majorHAnsi" w:cstheme="majorHAnsi"/>
          <w:b w:val="0"/>
          <w:color w:val="9933FF"/>
          <w:sz w:val="24"/>
          <w:szCs w:val="24"/>
        </w:rPr>
        <w:t xml:space="preserve">w § </w:t>
      </w:r>
      <w:r w:rsidR="00E61F0B" w:rsidRPr="00083EB6">
        <w:rPr>
          <w:rStyle w:val="Teksttreci2Bezpogrubienia"/>
          <w:rFonts w:asciiTheme="majorHAnsi" w:eastAsiaTheme="minorHAnsi" w:hAnsiTheme="majorHAnsi" w:cstheme="majorHAnsi"/>
          <w:b w:val="0"/>
          <w:color w:val="9933FF"/>
          <w:sz w:val="24"/>
          <w:szCs w:val="24"/>
        </w:rPr>
        <w:t xml:space="preserve">3 </w:t>
      </w:r>
      <w:r w:rsidRPr="00083EB6">
        <w:rPr>
          <w:rStyle w:val="Teksttreci2Bezpogrubienia"/>
          <w:rFonts w:asciiTheme="majorHAnsi" w:eastAsiaTheme="minorHAnsi" w:hAnsiTheme="majorHAnsi" w:cstheme="majorHAnsi"/>
          <w:b w:val="0"/>
          <w:color w:val="9933FF"/>
          <w:sz w:val="24"/>
          <w:szCs w:val="24"/>
        </w:rPr>
        <w:t xml:space="preserve">ust. </w:t>
      </w:r>
      <w:r w:rsidR="00833952" w:rsidRPr="00083EB6">
        <w:rPr>
          <w:rStyle w:val="Teksttreci2Bezpogrubienia"/>
          <w:rFonts w:asciiTheme="majorHAnsi" w:eastAsiaTheme="minorHAnsi" w:hAnsiTheme="majorHAnsi" w:cstheme="majorHAnsi"/>
          <w:b w:val="0"/>
          <w:color w:val="9933FF"/>
          <w:sz w:val="24"/>
          <w:szCs w:val="24"/>
        </w:rPr>
        <w:t>2</w:t>
      </w:r>
      <w:r w:rsidRPr="003628AC">
        <w:rPr>
          <w:rStyle w:val="Teksttreci2Bezpogrubienia"/>
          <w:rFonts w:asciiTheme="majorHAnsi" w:eastAsiaTheme="minorHAnsi" w:hAnsiTheme="majorHAnsi" w:cstheme="majorHAnsi"/>
          <w:b w:val="0"/>
          <w:sz w:val="24"/>
          <w:szCs w:val="24"/>
        </w:rPr>
        <w:t>, b</w:t>
      </w:r>
      <w:r w:rsidRPr="003628AC">
        <w:rPr>
          <w:rStyle w:val="Teksttreci2Bezpogrubienia"/>
          <w:rFonts w:asciiTheme="majorHAnsi" w:eastAsia="TimesNewRoman" w:hAnsiTheme="majorHAnsi" w:cstheme="majorHAnsi"/>
          <w:b w:val="0"/>
          <w:sz w:val="24"/>
          <w:szCs w:val="24"/>
        </w:rPr>
        <w:t>ę</w:t>
      </w:r>
      <w:r w:rsidRPr="003628AC">
        <w:rPr>
          <w:rStyle w:val="Teksttreci2Bezpogrubienia"/>
          <w:rFonts w:asciiTheme="majorHAnsi" w:eastAsiaTheme="minorHAnsi" w:hAnsiTheme="majorHAnsi" w:cstheme="majorHAnsi"/>
          <w:b w:val="0"/>
          <w:sz w:val="24"/>
          <w:szCs w:val="24"/>
        </w:rPr>
        <w:t>dzie płatne miesi</w:t>
      </w:r>
      <w:r w:rsidRPr="003628AC">
        <w:rPr>
          <w:rStyle w:val="Teksttreci2Bezpogrubienia"/>
          <w:rFonts w:asciiTheme="majorHAnsi" w:eastAsia="TimesNewRoman" w:hAnsiTheme="majorHAnsi" w:cstheme="majorHAnsi"/>
          <w:b w:val="0"/>
          <w:sz w:val="24"/>
          <w:szCs w:val="24"/>
        </w:rPr>
        <w:t>ę</w:t>
      </w:r>
      <w:r w:rsidRPr="003628AC">
        <w:rPr>
          <w:rStyle w:val="Teksttreci2Bezpogrubienia"/>
          <w:rFonts w:asciiTheme="majorHAnsi" w:eastAsiaTheme="minorHAnsi" w:hAnsiTheme="majorHAnsi" w:cstheme="majorHAnsi"/>
          <w:b w:val="0"/>
          <w:sz w:val="24"/>
          <w:szCs w:val="24"/>
        </w:rPr>
        <w:t>cznie, po zako</w:t>
      </w:r>
      <w:r w:rsidRPr="003628AC">
        <w:rPr>
          <w:rStyle w:val="Teksttreci2Bezpogrubienia"/>
          <w:rFonts w:asciiTheme="majorHAnsi" w:eastAsia="TimesNewRoman" w:hAnsiTheme="majorHAnsi" w:cstheme="majorHAnsi"/>
          <w:b w:val="0"/>
          <w:sz w:val="24"/>
          <w:szCs w:val="24"/>
        </w:rPr>
        <w:t>ń</w:t>
      </w:r>
      <w:r w:rsidRPr="003628AC">
        <w:rPr>
          <w:rStyle w:val="Teksttreci2Bezpogrubienia"/>
          <w:rFonts w:asciiTheme="majorHAnsi" w:eastAsiaTheme="minorHAnsi" w:hAnsiTheme="majorHAnsi" w:cstheme="majorHAnsi"/>
          <w:b w:val="0"/>
          <w:sz w:val="24"/>
          <w:szCs w:val="24"/>
        </w:rPr>
        <w:t>czeniu ka</w:t>
      </w:r>
      <w:r w:rsidRPr="003628AC">
        <w:rPr>
          <w:rStyle w:val="Teksttreci2Bezpogrubienia"/>
          <w:rFonts w:asciiTheme="majorHAnsi" w:eastAsia="TimesNewRoman" w:hAnsiTheme="majorHAnsi" w:cstheme="majorHAnsi"/>
          <w:b w:val="0"/>
          <w:sz w:val="24"/>
          <w:szCs w:val="24"/>
        </w:rPr>
        <w:t>ż</w:t>
      </w:r>
      <w:r w:rsidRPr="003628AC">
        <w:rPr>
          <w:rStyle w:val="Teksttreci2Bezpogrubienia"/>
          <w:rFonts w:asciiTheme="majorHAnsi" w:eastAsiaTheme="minorHAnsi" w:hAnsiTheme="majorHAnsi" w:cstheme="majorHAnsi"/>
          <w:b w:val="0"/>
          <w:sz w:val="24"/>
          <w:szCs w:val="24"/>
        </w:rPr>
        <w:t>dego miesi</w:t>
      </w:r>
      <w:r w:rsidRPr="003628AC">
        <w:rPr>
          <w:rStyle w:val="Teksttreci2Bezpogrubienia"/>
          <w:rFonts w:asciiTheme="majorHAnsi" w:eastAsia="TimesNewRoman" w:hAnsiTheme="majorHAnsi" w:cstheme="majorHAnsi"/>
          <w:b w:val="0"/>
          <w:sz w:val="24"/>
          <w:szCs w:val="24"/>
        </w:rPr>
        <w:t>ą</w:t>
      </w:r>
      <w:r w:rsidRPr="003628AC">
        <w:rPr>
          <w:rStyle w:val="Teksttreci2Bezpogrubienia"/>
          <w:rFonts w:asciiTheme="majorHAnsi" w:eastAsiaTheme="minorHAnsi" w:hAnsiTheme="majorHAnsi" w:cstheme="majorHAnsi"/>
          <w:b w:val="0"/>
          <w:sz w:val="24"/>
          <w:szCs w:val="24"/>
        </w:rPr>
        <w:t>ca i wykonaniu prac przewidzianych do realizacji w tym miesi</w:t>
      </w:r>
      <w:r w:rsidRPr="003628AC">
        <w:rPr>
          <w:rStyle w:val="Teksttreci2Bezpogrubienia"/>
          <w:rFonts w:asciiTheme="majorHAnsi" w:eastAsia="TimesNewRoman" w:hAnsiTheme="majorHAnsi" w:cstheme="majorHAnsi"/>
          <w:b w:val="0"/>
          <w:sz w:val="24"/>
          <w:szCs w:val="24"/>
        </w:rPr>
        <w:t>ą</w:t>
      </w:r>
      <w:r w:rsidRPr="003628AC">
        <w:rPr>
          <w:rStyle w:val="Teksttreci2Bezpogrubienia"/>
          <w:rFonts w:asciiTheme="majorHAnsi" w:eastAsiaTheme="minorHAnsi" w:hAnsiTheme="majorHAnsi" w:cstheme="majorHAnsi"/>
          <w:b w:val="0"/>
          <w:sz w:val="24"/>
          <w:szCs w:val="24"/>
        </w:rPr>
        <w:t>cu, w terminie 30 dni od daty otrzymania przez Zamawiającego prawidłowo wystawionej faktury VAT wraz z protokołem oceny jako</w:t>
      </w:r>
      <w:r w:rsidRPr="003628AC">
        <w:rPr>
          <w:rStyle w:val="Teksttreci2Bezpogrubienia"/>
          <w:rFonts w:asciiTheme="majorHAnsi" w:eastAsia="TimesNewRoman" w:hAnsiTheme="majorHAnsi" w:cstheme="majorHAnsi"/>
          <w:b w:val="0"/>
          <w:sz w:val="24"/>
          <w:szCs w:val="24"/>
        </w:rPr>
        <w:t>ś</w:t>
      </w:r>
      <w:r w:rsidRPr="003628AC">
        <w:rPr>
          <w:rStyle w:val="Teksttreci2Bezpogrubienia"/>
          <w:rFonts w:asciiTheme="majorHAnsi" w:eastAsiaTheme="minorHAnsi" w:hAnsiTheme="majorHAnsi" w:cstheme="majorHAnsi"/>
          <w:b w:val="0"/>
          <w:sz w:val="24"/>
          <w:szCs w:val="24"/>
        </w:rPr>
        <w:t xml:space="preserve">ci wykonania usługi </w:t>
      </w:r>
      <w:r w:rsidR="002056E6" w:rsidRPr="00083EB6">
        <w:rPr>
          <w:rStyle w:val="Teksttreci2Bezpogrubienia"/>
          <w:rFonts w:asciiTheme="majorHAnsi" w:eastAsiaTheme="minorHAnsi" w:hAnsiTheme="majorHAnsi" w:cstheme="majorHAnsi"/>
          <w:bCs w:val="0"/>
          <w:color w:val="833C0B" w:themeColor="accent2" w:themeShade="80"/>
          <w:sz w:val="24"/>
          <w:szCs w:val="24"/>
        </w:rPr>
        <w:t>(odrębnie dla każdego obiektu)</w:t>
      </w:r>
      <w:r w:rsidR="002056E6" w:rsidRPr="00083EB6">
        <w:rPr>
          <w:rStyle w:val="Teksttreci2Bezpogrubienia"/>
          <w:rFonts w:asciiTheme="majorHAnsi" w:eastAsiaTheme="minorHAnsi" w:hAnsiTheme="majorHAnsi" w:cstheme="majorHAnsi"/>
          <w:b w:val="0"/>
          <w:color w:val="833C0B" w:themeColor="accent2" w:themeShade="80"/>
          <w:sz w:val="24"/>
          <w:szCs w:val="24"/>
        </w:rPr>
        <w:t xml:space="preserve"> </w:t>
      </w:r>
      <w:r w:rsidRPr="003628AC">
        <w:rPr>
          <w:rStyle w:val="Teksttreci2Bezpogrubienia"/>
          <w:rFonts w:asciiTheme="majorHAnsi" w:eastAsiaTheme="minorHAnsi" w:hAnsiTheme="majorHAnsi" w:cstheme="majorHAnsi"/>
          <w:b w:val="0"/>
          <w:sz w:val="24"/>
          <w:szCs w:val="24"/>
        </w:rPr>
        <w:t xml:space="preserve">oraz oświadczeniem podwykonawcy o terminowej zapłacie wynagrodzenia, za okres którego dotyczy płatność (jeżeli dotyczy), na rachunek bankowy wskazany na fakturze. Zamawiający nie zapłaci za prace niewykonane. </w:t>
      </w:r>
    </w:p>
    <w:p w14:paraId="0A0CE663" w14:textId="77777777" w:rsidR="00F9273A"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Za dzie</w:t>
      </w:r>
      <w:r w:rsidRPr="003628AC">
        <w:rPr>
          <w:rStyle w:val="Teksttreci2Bezpogrubienia"/>
          <w:rFonts w:asciiTheme="majorHAnsi" w:eastAsia="TimesNewRoman" w:hAnsiTheme="majorHAnsi" w:cstheme="majorHAnsi"/>
          <w:b w:val="0"/>
          <w:sz w:val="24"/>
          <w:szCs w:val="24"/>
        </w:rPr>
        <w:t xml:space="preserve">ń </w:t>
      </w:r>
      <w:r w:rsidRPr="003628AC">
        <w:rPr>
          <w:rStyle w:val="Teksttreci2Bezpogrubienia"/>
          <w:rFonts w:asciiTheme="majorHAnsi" w:hAnsiTheme="majorHAnsi" w:cstheme="majorHAnsi"/>
          <w:b w:val="0"/>
          <w:sz w:val="24"/>
          <w:szCs w:val="24"/>
        </w:rPr>
        <w:t>zapłaty wynagrodzenia uwa</w:t>
      </w:r>
      <w:r w:rsidRPr="003628AC">
        <w:rPr>
          <w:rStyle w:val="Teksttreci2Bezpogrubienia"/>
          <w:rFonts w:asciiTheme="majorHAnsi" w:eastAsia="TimesNewRoman" w:hAnsiTheme="majorHAnsi" w:cstheme="majorHAnsi"/>
          <w:b w:val="0"/>
          <w:sz w:val="24"/>
          <w:szCs w:val="24"/>
        </w:rPr>
        <w:t>ż</w:t>
      </w:r>
      <w:r w:rsidRPr="003628AC">
        <w:rPr>
          <w:rStyle w:val="Teksttreci2Bezpogrubienia"/>
          <w:rFonts w:asciiTheme="majorHAnsi" w:hAnsiTheme="majorHAnsi" w:cstheme="majorHAnsi"/>
          <w:b w:val="0"/>
          <w:sz w:val="24"/>
          <w:szCs w:val="24"/>
        </w:rPr>
        <w:t>a si</w:t>
      </w:r>
      <w:r w:rsidRPr="003628AC">
        <w:rPr>
          <w:rStyle w:val="Teksttreci2Bezpogrubienia"/>
          <w:rFonts w:asciiTheme="majorHAnsi" w:eastAsia="TimesNewRoman" w:hAnsiTheme="majorHAnsi" w:cstheme="majorHAnsi"/>
          <w:b w:val="0"/>
          <w:sz w:val="24"/>
          <w:szCs w:val="24"/>
        </w:rPr>
        <w:t xml:space="preserve">ę </w:t>
      </w:r>
      <w:r w:rsidRPr="003628AC">
        <w:rPr>
          <w:rStyle w:val="Teksttreci2Bezpogrubienia"/>
          <w:rFonts w:asciiTheme="majorHAnsi" w:hAnsiTheme="majorHAnsi" w:cstheme="majorHAnsi"/>
          <w:b w:val="0"/>
          <w:sz w:val="24"/>
          <w:szCs w:val="24"/>
        </w:rPr>
        <w:t>dzie</w:t>
      </w:r>
      <w:r w:rsidRPr="003628AC">
        <w:rPr>
          <w:rStyle w:val="Teksttreci2Bezpogrubienia"/>
          <w:rFonts w:asciiTheme="majorHAnsi" w:eastAsia="TimesNewRoman" w:hAnsiTheme="majorHAnsi" w:cstheme="majorHAnsi"/>
          <w:b w:val="0"/>
          <w:sz w:val="24"/>
          <w:szCs w:val="24"/>
        </w:rPr>
        <w:t xml:space="preserve">ń </w:t>
      </w:r>
      <w:r w:rsidRPr="003628AC">
        <w:rPr>
          <w:rStyle w:val="Teksttreci2Bezpogrubienia"/>
          <w:rFonts w:asciiTheme="majorHAnsi" w:hAnsiTheme="majorHAnsi" w:cstheme="majorHAnsi"/>
          <w:b w:val="0"/>
          <w:sz w:val="24"/>
          <w:szCs w:val="24"/>
        </w:rPr>
        <w:t>zło</w:t>
      </w:r>
      <w:r w:rsidRPr="003628AC">
        <w:rPr>
          <w:rStyle w:val="Teksttreci2Bezpogrubienia"/>
          <w:rFonts w:asciiTheme="majorHAnsi" w:eastAsia="TimesNewRoman" w:hAnsiTheme="majorHAnsi" w:cstheme="majorHAnsi"/>
          <w:b w:val="0"/>
          <w:sz w:val="24"/>
          <w:szCs w:val="24"/>
        </w:rPr>
        <w:t>ż</w:t>
      </w:r>
      <w:r w:rsidRPr="003628AC">
        <w:rPr>
          <w:rStyle w:val="Teksttreci2Bezpogrubienia"/>
          <w:rFonts w:asciiTheme="majorHAnsi" w:hAnsiTheme="majorHAnsi" w:cstheme="majorHAnsi"/>
          <w:b w:val="0"/>
          <w:sz w:val="24"/>
          <w:szCs w:val="24"/>
        </w:rPr>
        <w:t>enia przez Zamawiającego dyspozycji przelewu na rachunek bankowy Wykonawcy.</w:t>
      </w:r>
    </w:p>
    <w:p w14:paraId="2BEF1D36" w14:textId="0B0E3DB3" w:rsidR="00F9273A" w:rsidRPr="00C94120"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C94120">
        <w:rPr>
          <w:rStyle w:val="Teksttreci2Bezpogrubienia"/>
          <w:rFonts w:asciiTheme="majorHAnsi" w:hAnsiTheme="majorHAnsi" w:cstheme="majorHAnsi"/>
          <w:b w:val="0"/>
          <w:sz w:val="24"/>
          <w:szCs w:val="24"/>
        </w:rPr>
        <w:t xml:space="preserve">W przypadku otrzymania błędnie wystawionej faktury VAT /rachunku Zamawiający poinformuje o tym Wykonawcę, a Wykonawca zobowiązany jest do skorygowania faktury VAT/rachunku, zgodnie z obowiązującymi przepisami. Do czasu doręczenia Zamawiającemu prawidłowo skorygowanej faktury VAT/rachunku termin płatności faktury, o którym mowa w </w:t>
      </w:r>
      <w:r w:rsidRPr="00C94120">
        <w:rPr>
          <w:rStyle w:val="Teksttreci2Bezpogrubienia"/>
          <w:rFonts w:asciiTheme="majorHAnsi" w:hAnsiTheme="majorHAnsi" w:cstheme="majorHAnsi"/>
          <w:b w:val="0"/>
          <w:color w:val="9933FF"/>
          <w:sz w:val="24"/>
          <w:szCs w:val="24"/>
        </w:rPr>
        <w:t>ust. 3</w:t>
      </w:r>
      <w:r w:rsidR="008B7C7C" w:rsidRPr="00C94120">
        <w:rPr>
          <w:rStyle w:val="Teksttreci2Bezpogrubienia"/>
          <w:rFonts w:asciiTheme="majorHAnsi" w:hAnsiTheme="majorHAnsi" w:cstheme="majorHAnsi"/>
          <w:b w:val="0"/>
          <w:color w:val="FF0000"/>
          <w:sz w:val="24"/>
          <w:szCs w:val="24"/>
        </w:rPr>
        <w:t xml:space="preserve"> </w:t>
      </w:r>
      <w:r w:rsidRPr="00C94120">
        <w:rPr>
          <w:rStyle w:val="Teksttreci2Bezpogrubienia"/>
          <w:rFonts w:asciiTheme="majorHAnsi" w:hAnsiTheme="majorHAnsi" w:cstheme="majorHAnsi"/>
          <w:b w:val="0"/>
          <w:sz w:val="24"/>
          <w:szCs w:val="24"/>
        </w:rPr>
        <w:t>ulega zawieszeniu.</w:t>
      </w:r>
    </w:p>
    <w:p w14:paraId="0F4071C5" w14:textId="77777777" w:rsidR="00F9273A" w:rsidRPr="00C94120"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C94120">
        <w:rPr>
          <w:rStyle w:val="Teksttreci2Bezpogrubienia"/>
          <w:rFonts w:asciiTheme="majorHAnsi" w:hAnsiTheme="majorHAnsi" w:cstheme="majorHAnsi"/>
          <w:b w:val="0"/>
          <w:sz w:val="24"/>
          <w:szCs w:val="24"/>
        </w:rPr>
        <w:t xml:space="preserve">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 </w:t>
      </w:r>
    </w:p>
    <w:p w14:paraId="36593B2E" w14:textId="45DDC2AE" w:rsidR="00F9273A" w:rsidRPr="00C94120"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C94120">
        <w:rPr>
          <w:rStyle w:val="Teksttreci2Bezpogrubienia"/>
          <w:rFonts w:asciiTheme="majorHAnsi" w:hAnsiTheme="majorHAnsi" w:cstheme="majorHAnsi"/>
          <w:b w:val="0"/>
          <w:sz w:val="24"/>
          <w:szCs w:val="24"/>
        </w:rPr>
        <w:t xml:space="preserve">Należne wynagrodzenie za prace, o którym mowa w </w:t>
      </w:r>
      <w:r w:rsidRPr="00C94120">
        <w:rPr>
          <w:rStyle w:val="Teksttreci2Bezpogrubienia"/>
          <w:rFonts w:asciiTheme="majorHAnsi" w:hAnsiTheme="majorHAnsi" w:cstheme="majorHAnsi"/>
          <w:b w:val="0"/>
          <w:color w:val="9933FF"/>
          <w:sz w:val="24"/>
          <w:szCs w:val="24"/>
        </w:rPr>
        <w:t>§ 3 ust.</w:t>
      </w:r>
      <w:r w:rsidR="00833952" w:rsidRPr="00C94120">
        <w:rPr>
          <w:rStyle w:val="Teksttreci2Bezpogrubienia"/>
          <w:rFonts w:asciiTheme="majorHAnsi" w:hAnsiTheme="majorHAnsi" w:cstheme="majorHAnsi"/>
          <w:b w:val="0"/>
          <w:color w:val="9933FF"/>
          <w:sz w:val="24"/>
          <w:szCs w:val="24"/>
        </w:rPr>
        <w:t xml:space="preserve"> 2</w:t>
      </w:r>
      <w:r w:rsidRPr="00C94120">
        <w:rPr>
          <w:rStyle w:val="Teksttreci2Bezpogrubienia"/>
          <w:rFonts w:asciiTheme="majorHAnsi" w:hAnsiTheme="majorHAnsi" w:cstheme="majorHAnsi"/>
          <w:b w:val="0"/>
          <w:sz w:val="24"/>
          <w:szCs w:val="24"/>
        </w:rPr>
        <w:t>, b</w:t>
      </w:r>
      <w:r w:rsidRPr="00C94120">
        <w:rPr>
          <w:rStyle w:val="Teksttreci2Bezpogrubienia"/>
          <w:rFonts w:asciiTheme="majorHAnsi" w:eastAsia="TimesNewRoman" w:hAnsiTheme="majorHAnsi" w:cstheme="majorHAnsi"/>
          <w:b w:val="0"/>
          <w:sz w:val="24"/>
          <w:szCs w:val="24"/>
        </w:rPr>
        <w:t>ę</w:t>
      </w:r>
      <w:r w:rsidRPr="00C94120">
        <w:rPr>
          <w:rStyle w:val="Teksttreci2Bezpogrubienia"/>
          <w:rFonts w:asciiTheme="majorHAnsi" w:hAnsiTheme="majorHAnsi" w:cstheme="majorHAnsi"/>
          <w:b w:val="0"/>
          <w:sz w:val="24"/>
          <w:szCs w:val="24"/>
        </w:rPr>
        <w:t xml:space="preserve">dzie naliczane za faktycznie wykonane prace z uwzględnieniem cen jednostkowych przypisanych dla danego </w:t>
      </w:r>
      <w:r w:rsidR="00A55317" w:rsidRPr="00C94120">
        <w:rPr>
          <w:rStyle w:val="Teksttreci2Bezpogrubienia"/>
          <w:rFonts w:asciiTheme="majorHAnsi" w:hAnsiTheme="majorHAnsi" w:cstheme="majorHAnsi"/>
          <w:b w:val="0"/>
          <w:sz w:val="24"/>
          <w:szCs w:val="24"/>
        </w:rPr>
        <w:t>obiektu</w:t>
      </w:r>
      <w:r w:rsidRPr="00C94120">
        <w:rPr>
          <w:rStyle w:val="Teksttreci2Bezpogrubienia"/>
          <w:rFonts w:asciiTheme="majorHAnsi" w:hAnsiTheme="majorHAnsi" w:cstheme="majorHAnsi"/>
          <w:b w:val="0"/>
          <w:sz w:val="24"/>
          <w:szCs w:val="24"/>
        </w:rPr>
        <w:t xml:space="preserve">. </w:t>
      </w:r>
    </w:p>
    <w:p w14:paraId="6DF5B05D" w14:textId="77777777" w:rsidR="00F9273A"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3628AC">
        <w:rPr>
          <w:rStyle w:val="Teksttreci2Bezpogrubienia"/>
          <w:rFonts w:asciiTheme="majorHAnsi" w:hAnsiTheme="majorHAnsi" w:cstheme="majorHAnsi"/>
          <w:b w:val="0"/>
          <w:sz w:val="24"/>
          <w:szCs w:val="24"/>
        </w:rPr>
        <w:t>Wykonawca nie mo</w:t>
      </w:r>
      <w:r w:rsidRPr="003628AC">
        <w:rPr>
          <w:rStyle w:val="Teksttreci2Bezpogrubienia"/>
          <w:rFonts w:asciiTheme="majorHAnsi" w:eastAsia="TimesNewRoman" w:hAnsiTheme="majorHAnsi" w:cstheme="majorHAnsi"/>
          <w:b w:val="0"/>
          <w:sz w:val="24"/>
          <w:szCs w:val="24"/>
        </w:rPr>
        <w:t>ż</w:t>
      </w:r>
      <w:r w:rsidRPr="003628AC">
        <w:rPr>
          <w:rStyle w:val="Teksttreci2Bezpogrubienia"/>
          <w:rFonts w:asciiTheme="majorHAnsi" w:hAnsiTheme="majorHAnsi" w:cstheme="majorHAnsi"/>
          <w:b w:val="0"/>
          <w:sz w:val="24"/>
          <w:szCs w:val="24"/>
        </w:rPr>
        <w:t>e przela</w:t>
      </w:r>
      <w:r w:rsidRPr="003628AC">
        <w:rPr>
          <w:rStyle w:val="Teksttreci2Bezpogrubienia"/>
          <w:rFonts w:asciiTheme="majorHAnsi" w:eastAsia="TimesNewRoman" w:hAnsiTheme="majorHAnsi" w:cstheme="majorHAnsi"/>
          <w:b w:val="0"/>
          <w:sz w:val="24"/>
          <w:szCs w:val="24"/>
        </w:rPr>
        <w:t xml:space="preserve">ć </w:t>
      </w:r>
      <w:r w:rsidRPr="003628AC">
        <w:rPr>
          <w:rStyle w:val="Teksttreci2Bezpogrubienia"/>
          <w:rFonts w:asciiTheme="majorHAnsi" w:hAnsiTheme="majorHAnsi" w:cstheme="majorHAnsi"/>
          <w:b w:val="0"/>
          <w:sz w:val="24"/>
          <w:szCs w:val="24"/>
        </w:rPr>
        <w:t>wierzytelno</w:t>
      </w:r>
      <w:r w:rsidRPr="003628AC">
        <w:rPr>
          <w:rStyle w:val="Teksttreci2Bezpogrubienia"/>
          <w:rFonts w:asciiTheme="majorHAnsi" w:eastAsia="TimesNewRoman" w:hAnsiTheme="majorHAnsi" w:cstheme="majorHAnsi"/>
          <w:b w:val="0"/>
          <w:sz w:val="24"/>
          <w:szCs w:val="24"/>
        </w:rPr>
        <w:t>ś</w:t>
      </w:r>
      <w:r w:rsidRPr="003628AC">
        <w:rPr>
          <w:rStyle w:val="Teksttreci2Bezpogrubienia"/>
          <w:rFonts w:asciiTheme="majorHAnsi" w:hAnsiTheme="majorHAnsi" w:cstheme="majorHAnsi"/>
          <w:b w:val="0"/>
          <w:sz w:val="24"/>
          <w:szCs w:val="24"/>
        </w:rPr>
        <w:t>ci wynikaj</w:t>
      </w:r>
      <w:r w:rsidRPr="003628AC">
        <w:rPr>
          <w:rStyle w:val="Teksttreci2Bezpogrubienia"/>
          <w:rFonts w:asciiTheme="majorHAnsi" w:eastAsia="TimesNewRoman" w:hAnsiTheme="majorHAnsi" w:cstheme="majorHAnsi"/>
          <w:b w:val="0"/>
          <w:sz w:val="24"/>
          <w:szCs w:val="24"/>
        </w:rPr>
        <w:t>ą</w:t>
      </w:r>
      <w:r w:rsidRPr="003628AC">
        <w:rPr>
          <w:rStyle w:val="Teksttreci2Bezpogrubienia"/>
          <w:rFonts w:asciiTheme="majorHAnsi" w:hAnsiTheme="majorHAnsi" w:cstheme="majorHAnsi"/>
          <w:b w:val="0"/>
          <w:sz w:val="24"/>
          <w:szCs w:val="24"/>
        </w:rPr>
        <w:t>cych z niniejszej umowy na osoby trzecie bez pisemnej zgody Zamawiaj</w:t>
      </w:r>
      <w:r w:rsidRPr="003628AC">
        <w:rPr>
          <w:rStyle w:val="Teksttreci2Bezpogrubienia"/>
          <w:rFonts w:asciiTheme="majorHAnsi" w:eastAsia="TimesNewRoman" w:hAnsiTheme="majorHAnsi" w:cstheme="majorHAnsi"/>
          <w:b w:val="0"/>
          <w:sz w:val="24"/>
          <w:szCs w:val="24"/>
        </w:rPr>
        <w:t>ą</w:t>
      </w:r>
      <w:r w:rsidRPr="003628AC">
        <w:rPr>
          <w:rStyle w:val="Teksttreci2Bezpogrubienia"/>
          <w:rFonts w:asciiTheme="majorHAnsi" w:hAnsiTheme="majorHAnsi" w:cstheme="majorHAnsi"/>
          <w:b w:val="0"/>
          <w:sz w:val="24"/>
          <w:szCs w:val="24"/>
        </w:rPr>
        <w:t>cego.</w:t>
      </w:r>
    </w:p>
    <w:p w14:paraId="057BC46B" w14:textId="77777777" w:rsidR="00F9273A"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Wykonawcy nie przysługuje żadne roszczenie o dodatkowe wynagrodzenie, ani roszczenie o zwrot kosztów poniesionych w związku z wykonaniem umowy, nieprzewidziane w umowie.</w:t>
      </w:r>
    </w:p>
    <w:p w14:paraId="782AEE3F" w14:textId="77777777" w:rsidR="00F9273A"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 xml:space="preserve">Wykonawcy nie przysługują żadne roszczenia w sytuacji niewykorzystania w całości wartości przedmiotu umowy, określonego w </w:t>
      </w:r>
      <w:r w:rsidRPr="00356FD2">
        <w:rPr>
          <w:rStyle w:val="Teksttreci2Bezpogrubienia"/>
          <w:rFonts w:asciiTheme="majorHAnsi" w:hAnsiTheme="majorHAnsi" w:cstheme="majorHAnsi"/>
          <w:b w:val="0"/>
          <w:color w:val="9933FF"/>
          <w:sz w:val="24"/>
          <w:szCs w:val="24"/>
        </w:rPr>
        <w:t>ust. 1</w:t>
      </w:r>
      <w:r w:rsidRPr="003628AC">
        <w:rPr>
          <w:rStyle w:val="Teksttreci2Bezpogrubienia"/>
          <w:rFonts w:asciiTheme="majorHAnsi" w:hAnsiTheme="majorHAnsi" w:cstheme="majorHAnsi"/>
          <w:b w:val="0"/>
          <w:sz w:val="24"/>
          <w:szCs w:val="24"/>
        </w:rPr>
        <w:t xml:space="preserve"> w przypadku zastosowania prawa opcji.</w:t>
      </w:r>
    </w:p>
    <w:p w14:paraId="72B4A496" w14:textId="4847E785" w:rsidR="00E42D76" w:rsidRPr="003628AC" w:rsidRDefault="00F9273A" w:rsidP="009E3CA7">
      <w:pPr>
        <w:pStyle w:val="Teksttreci"/>
        <w:numPr>
          <w:ilvl w:val="0"/>
          <w:numId w:val="2"/>
        </w:numPr>
        <w:shd w:val="clear" w:color="auto" w:fill="auto"/>
        <w:tabs>
          <w:tab w:val="left" w:pos="567"/>
        </w:tabs>
        <w:spacing w:before="0" w:after="0" w:line="276" w:lineRule="auto"/>
        <w:ind w:left="567" w:hanging="567"/>
        <w:jc w:val="both"/>
        <w:rPr>
          <w:rStyle w:val="Teksttreci2Bezpogrubienia"/>
          <w:rFonts w:asciiTheme="majorHAnsi" w:hAnsiTheme="majorHAnsi" w:cstheme="majorHAnsi"/>
          <w:b w:val="0"/>
          <w:sz w:val="24"/>
          <w:szCs w:val="24"/>
        </w:rPr>
      </w:pPr>
      <w:r w:rsidRPr="003628AC">
        <w:rPr>
          <w:rStyle w:val="Teksttreci2Bezpogrubienia"/>
          <w:rFonts w:asciiTheme="majorHAnsi" w:hAnsiTheme="majorHAnsi" w:cstheme="majorHAnsi"/>
          <w:b w:val="0"/>
          <w:sz w:val="24"/>
          <w:szCs w:val="24"/>
        </w:rPr>
        <w:t xml:space="preserve">Zamawiający zastrzega sobie możliwość zwiększenia środków finansowych na realizację umowy w danym roku kalendarzowym w ramach posiadanego budżetu lecz nie może to </w:t>
      </w:r>
      <w:r w:rsidRPr="003628AC">
        <w:rPr>
          <w:rStyle w:val="Teksttreci2Bezpogrubienia"/>
          <w:rFonts w:asciiTheme="majorHAnsi" w:hAnsiTheme="majorHAnsi" w:cstheme="majorHAnsi"/>
          <w:b w:val="0"/>
          <w:sz w:val="24"/>
          <w:szCs w:val="24"/>
        </w:rPr>
        <w:lastRenderedPageBreak/>
        <w:t xml:space="preserve">przekroczyć ogólnej wartości umowy w okresie jej obowiązywania, o której mowa w </w:t>
      </w:r>
      <w:r w:rsidRPr="00356FD2">
        <w:rPr>
          <w:rStyle w:val="Teksttreci2Bezpogrubienia"/>
          <w:rFonts w:asciiTheme="majorHAnsi" w:hAnsiTheme="majorHAnsi" w:cstheme="majorHAnsi"/>
          <w:b w:val="0"/>
          <w:color w:val="9933FF"/>
          <w:sz w:val="24"/>
          <w:szCs w:val="24"/>
        </w:rPr>
        <w:t>ust. 1</w:t>
      </w:r>
      <w:r w:rsidRPr="003628AC">
        <w:rPr>
          <w:rStyle w:val="Teksttreci2Bezpogrubienia"/>
          <w:rFonts w:asciiTheme="majorHAnsi" w:hAnsiTheme="majorHAnsi" w:cstheme="majorHAnsi"/>
          <w:b w:val="0"/>
          <w:sz w:val="24"/>
          <w:szCs w:val="24"/>
        </w:rPr>
        <w:t>.</w:t>
      </w:r>
    </w:p>
    <w:p w14:paraId="25C1B2B4" w14:textId="08D22162" w:rsidR="00E42D76" w:rsidRPr="001E7652"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3628AC">
        <w:rPr>
          <w:rFonts w:asciiTheme="majorHAnsi" w:eastAsia="Arial Unicode MS" w:hAnsiTheme="majorHAnsi" w:cstheme="majorHAnsi"/>
          <w:kern w:val="1"/>
          <w:sz w:val="24"/>
          <w:szCs w:val="24"/>
          <w:lang w:eastAsia="ar-SA"/>
        </w:rPr>
        <w:t>Wykonawca zapewnia Zamawiającego, że wskazany każdorazowo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w:t>
      </w:r>
      <w:r w:rsidRPr="003628AC">
        <w:rPr>
          <w:rStyle w:val="Odwoanieprzypisudolnego"/>
          <w:rFonts w:asciiTheme="majorHAnsi" w:eastAsia="Arial Unicode MS" w:hAnsiTheme="majorHAnsi" w:cstheme="majorHAnsi"/>
          <w:kern w:val="1"/>
          <w:sz w:val="24"/>
          <w:szCs w:val="24"/>
          <w:lang w:eastAsia="ar-SA"/>
        </w:rPr>
        <w:footnoteReference w:id="1"/>
      </w:r>
    </w:p>
    <w:p w14:paraId="12F17D15" w14:textId="4A88DCC0" w:rsidR="00E42D76" w:rsidRPr="000D2DAF"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1E7652">
        <w:rPr>
          <w:rFonts w:asciiTheme="majorHAnsi" w:eastAsia="Arial Unicode MS" w:hAnsiTheme="majorHAnsi" w:cstheme="majorHAnsi"/>
          <w:kern w:val="1"/>
          <w:sz w:val="24"/>
          <w:szCs w:val="24"/>
          <w:lang w:eastAsia="ar-SA"/>
        </w:rPr>
        <w:t>Wykonawca zobowiązuje się do niezwłocznego zgłaszania Zamawiającemu na piśmie wszelkich zmian dotyczących jego statusu podatkowego, właściwości urzędu skarbowego, czy zmiany rachunku do rozliczeń.</w:t>
      </w:r>
    </w:p>
    <w:p w14:paraId="5558525D" w14:textId="70328F90" w:rsidR="00E42D76" w:rsidRPr="000D2DAF"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0D2DAF">
        <w:rPr>
          <w:rFonts w:asciiTheme="majorHAnsi" w:eastAsia="Arial Unicode MS" w:hAnsiTheme="majorHAnsi" w:cstheme="majorHAnsi"/>
          <w:kern w:val="1"/>
          <w:sz w:val="24"/>
          <w:szCs w:val="24"/>
          <w:lang w:eastAsia="ar-SA"/>
        </w:rPr>
        <w:t xml:space="preserve">Zamawiający oświadcza, zgodnie z art. 4c ustawy z dnia 8 marca 2013 r. o przeciwdziałaniu nadmiernym opóźnieniom w transakcjach handlowych, że </w:t>
      </w:r>
      <w:r w:rsidRPr="000D2DAF">
        <w:rPr>
          <w:rFonts w:asciiTheme="majorHAnsi" w:eastAsia="Arial Unicode MS" w:hAnsiTheme="majorHAnsi" w:cstheme="majorHAnsi"/>
          <w:b/>
          <w:color w:val="833C0B" w:themeColor="accent2" w:themeShade="80"/>
          <w:kern w:val="1"/>
          <w:sz w:val="24"/>
          <w:szCs w:val="24"/>
          <w:lang w:eastAsia="ar-SA"/>
        </w:rPr>
        <w:t>posiada status dużego przedsiębiorcy</w:t>
      </w:r>
      <w:r w:rsidRPr="000D2DAF">
        <w:rPr>
          <w:rFonts w:asciiTheme="majorHAnsi" w:eastAsia="Arial Unicode MS" w:hAnsiTheme="majorHAnsi" w:cstheme="majorHAnsi"/>
          <w:kern w:val="1"/>
          <w:sz w:val="24"/>
          <w:szCs w:val="24"/>
          <w:lang w:eastAsia="ar-SA"/>
        </w:rPr>
        <w:t>.</w:t>
      </w:r>
    </w:p>
    <w:p w14:paraId="385C9B6B" w14:textId="53ADE6B1" w:rsidR="00E42D76" w:rsidRPr="000D2DAF"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0D2DAF">
        <w:rPr>
          <w:rFonts w:asciiTheme="majorHAnsi" w:eastAsia="Arial Unicode MS" w:hAnsiTheme="majorHAnsi" w:cstheme="majorHAnsi"/>
          <w:kern w:val="1"/>
          <w:sz w:val="24"/>
          <w:szCs w:val="24"/>
          <w:lang w:eastAsia="ar-SA"/>
        </w:rPr>
        <w:t>Wszelkie rozliczenia pomiędzy Zamawiającym, a Wykonawcą będą dokonywane w złotych polskich.</w:t>
      </w:r>
    </w:p>
    <w:p w14:paraId="53C32559" w14:textId="45035C81" w:rsidR="00E42D76" w:rsidRPr="000D2DAF"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0D2DAF">
        <w:rPr>
          <w:rFonts w:asciiTheme="majorHAnsi" w:eastAsia="Arial Unicode MS" w:hAnsiTheme="majorHAnsi" w:cstheme="majorHAnsi"/>
          <w:kern w:val="1"/>
          <w:sz w:val="24"/>
          <w:szCs w:val="24"/>
          <w:lang w:eastAsia="ar-SA"/>
        </w:rPr>
        <w:t>Koszty bankowe każda ze Stron pokrywa na swoim terenie.</w:t>
      </w:r>
    </w:p>
    <w:p w14:paraId="30B3017E" w14:textId="77777777" w:rsidR="000D2DAF"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0D2DAF">
        <w:rPr>
          <w:rFonts w:asciiTheme="majorHAnsi" w:eastAsia="Arial Unicode MS" w:hAnsiTheme="majorHAnsi" w:cstheme="majorHAnsi"/>
          <w:kern w:val="1"/>
          <w:sz w:val="24"/>
          <w:szCs w:val="24"/>
          <w:lang w:eastAsia="ar-SA"/>
        </w:rPr>
        <w:t>Przy zleceniu Podwykonawcy przeprowadzenia części zamówienia, koszty usług zleconych pokrywa Wykonawca.</w:t>
      </w:r>
    </w:p>
    <w:p w14:paraId="0ADEA431" w14:textId="77777777" w:rsidR="00A779B9" w:rsidRPr="00A779B9"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0D2DAF">
        <w:rPr>
          <w:rFonts w:asciiTheme="majorHAnsi" w:eastAsia="Arial Unicode MS" w:hAnsiTheme="majorHAnsi" w:cstheme="majorHAnsi"/>
          <w:kern w:val="1"/>
          <w:sz w:val="24"/>
          <w:szCs w:val="24"/>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3C06C5D3" w14:textId="77777777" w:rsidR="00A779B9" w:rsidRPr="00A779B9"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A779B9">
        <w:rPr>
          <w:rFonts w:asciiTheme="majorHAnsi" w:eastAsia="Arial Unicode MS" w:hAnsiTheme="majorHAnsi" w:cstheme="majorHAnsi"/>
          <w:kern w:val="1"/>
          <w:sz w:val="24"/>
          <w:szCs w:val="24"/>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B9A4737" w14:textId="77777777" w:rsidR="00A779B9" w:rsidRPr="00A779B9"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A779B9">
        <w:rPr>
          <w:rFonts w:asciiTheme="majorHAnsi" w:eastAsia="Arial Unicode MS" w:hAnsiTheme="majorHAnsi" w:cstheme="majorHAnsi"/>
          <w:kern w:val="1"/>
          <w:sz w:val="24"/>
          <w:szCs w:val="24"/>
          <w:lang w:eastAsia="ar-SA"/>
        </w:rPr>
        <w:t>Numer NIP Zamawiającego</w:t>
      </w:r>
      <w:r w:rsidR="002F025A" w:rsidRPr="00A779B9">
        <w:rPr>
          <w:rFonts w:asciiTheme="majorHAnsi" w:eastAsia="Arial Unicode MS" w:hAnsiTheme="majorHAnsi" w:cstheme="majorHAnsi"/>
          <w:kern w:val="1"/>
          <w:sz w:val="24"/>
          <w:szCs w:val="24"/>
          <w:lang w:eastAsia="ar-SA"/>
        </w:rPr>
        <w:t xml:space="preserve"> </w:t>
      </w:r>
      <w:r w:rsidRPr="00A779B9">
        <w:rPr>
          <w:rFonts w:asciiTheme="majorHAnsi" w:eastAsia="Arial Unicode MS" w:hAnsiTheme="majorHAnsi" w:cstheme="majorHAnsi"/>
          <w:kern w:val="1"/>
          <w:sz w:val="24"/>
          <w:szCs w:val="24"/>
          <w:lang w:eastAsia="ar-SA"/>
        </w:rPr>
        <w:t xml:space="preserve">jest tożsamy z  Identyfikatorem PEPPOL konta Zamawiającego na PEF. </w:t>
      </w:r>
    </w:p>
    <w:p w14:paraId="2459DC9C" w14:textId="77777777" w:rsidR="00A779B9" w:rsidRPr="00A779B9"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A779B9">
        <w:rPr>
          <w:rFonts w:asciiTheme="majorHAnsi" w:eastAsia="Arial Unicode MS" w:hAnsiTheme="majorHAnsi" w:cstheme="majorHAnsi"/>
          <w:kern w:val="1"/>
          <w:sz w:val="24"/>
          <w:szCs w:val="24"/>
          <w:lang w:eastAsia="ar-SA"/>
        </w:rPr>
        <w:t xml:space="preserve">W przypadku skorzystania przez Wykonawcę z możliwości przesłania ustrukturyzowanej faktury za pośrednictwem systemu teleinformatycznego, o którym mowa w </w:t>
      </w:r>
      <w:r w:rsidRPr="00A779B9">
        <w:rPr>
          <w:rFonts w:asciiTheme="majorHAnsi" w:eastAsia="Arial Unicode MS" w:hAnsiTheme="majorHAnsi" w:cstheme="majorHAnsi"/>
          <w:bCs/>
          <w:color w:val="9933FF"/>
          <w:kern w:val="1"/>
          <w:sz w:val="24"/>
          <w:szCs w:val="24"/>
          <w:lang w:eastAsia="ar-SA"/>
        </w:rPr>
        <w:t>ust. 1</w:t>
      </w:r>
      <w:r w:rsidR="00427BAA" w:rsidRPr="00A779B9">
        <w:rPr>
          <w:rFonts w:asciiTheme="majorHAnsi" w:eastAsia="Arial Unicode MS" w:hAnsiTheme="majorHAnsi" w:cstheme="majorHAnsi"/>
          <w:bCs/>
          <w:color w:val="9933FF"/>
          <w:kern w:val="1"/>
          <w:sz w:val="24"/>
          <w:szCs w:val="24"/>
          <w:lang w:eastAsia="ar-SA"/>
        </w:rPr>
        <w:t>9</w:t>
      </w:r>
      <w:r w:rsidRPr="00A779B9">
        <w:rPr>
          <w:rFonts w:asciiTheme="majorHAnsi" w:eastAsia="Arial Unicode MS" w:hAnsiTheme="majorHAnsi" w:cstheme="majorHAnsi"/>
          <w:kern w:val="1"/>
          <w:sz w:val="24"/>
          <w:szCs w:val="24"/>
          <w:lang w:eastAsia="ar-SA"/>
        </w:rPr>
        <w:t xml:space="preserve">, Wykonawca zobowiązany będzie do poinformowania o tym Zamawiającego drogą elektroniczną na adres </w:t>
      </w:r>
      <w:r w:rsidRPr="00A779B9">
        <w:rPr>
          <w:rFonts w:asciiTheme="majorHAnsi" w:eastAsia="Arial Unicode MS" w:hAnsiTheme="majorHAnsi" w:cstheme="majorHAnsi"/>
          <w:color w:val="000000"/>
          <w:kern w:val="1"/>
          <w:sz w:val="24"/>
          <w:szCs w:val="24"/>
          <w:lang w:eastAsia="ar-SA"/>
        </w:rPr>
        <w:t>e-mail:</w:t>
      </w:r>
      <w:r w:rsidRPr="00A779B9">
        <w:rPr>
          <w:rFonts w:asciiTheme="majorHAnsi" w:hAnsiTheme="majorHAnsi" w:cstheme="majorHAnsi"/>
          <w:color w:val="000000"/>
          <w:sz w:val="24"/>
          <w:szCs w:val="24"/>
        </w:rPr>
        <w:t xml:space="preserve"> </w:t>
      </w:r>
      <w:hyperlink r:id="rId11" w:history="1">
        <w:r w:rsidRPr="00A779B9">
          <w:rPr>
            <w:rStyle w:val="Hipercze"/>
            <w:rFonts w:asciiTheme="majorHAnsi" w:hAnsiTheme="majorHAnsi" w:cstheme="majorHAnsi"/>
            <w:sz w:val="24"/>
            <w:szCs w:val="24"/>
          </w:rPr>
          <w:t>administrator.pef@pw.edu.pl</w:t>
        </w:r>
      </w:hyperlink>
      <w:r w:rsidRPr="00A779B9">
        <w:rPr>
          <w:rFonts w:asciiTheme="majorHAnsi" w:hAnsiTheme="majorHAnsi" w:cstheme="majorHAnsi"/>
          <w:color w:val="000000"/>
          <w:sz w:val="24"/>
          <w:szCs w:val="24"/>
        </w:rPr>
        <w:t xml:space="preserve"> </w:t>
      </w:r>
      <w:r w:rsidRPr="00A779B9">
        <w:rPr>
          <w:rFonts w:asciiTheme="majorHAnsi" w:eastAsia="Arial Unicode MS" w:hAnsiTheme="majorHAnsi" w:cstheme="majorHAnsi"/>
          <w:kern w:val="1"/>
          <w:sz w:val="24"/>
          <w:szCs w:val="24"/>
          <w:lang w:eastAsia="ar-SA"/>
        </w:rPr>
        <w:t xml:space="preserve">za potwierdzeniem odbioru, minimum 2 dni przed wystawieniem faktury. </w:t>
      </w:r>
    </w:p>
    <w:p w14:paraId="618A32CE" w14:textId="01DD5D88" w:rsidR="00E42D76" w:rsidRPr="00A779B9" w:rsidRDefault="00E42D76" w:rsidP="009E3CA7">
      <w:pPr>
        <w:pStyle w:val="Teksttreci"/>
        <w:numPr>
          <w:ilvl w:val="0"/>
          <w:numId w:val="2"/>
        </w:numPr>
        <w:shd w:val="clear" w:color="auto" w:fill="auto"/>
        <w:tabs>
          <w:tab w:val="left" w:pos="567"/>
        </w:tabs>
        <w:spacing w:before="0" w:after="0" w:line="276" w:lineRule="auto"/>
        <w:ind w:left="567" w:hanging="567"/>
        <w:jc w:val="both"/>
        <w:rPr>
          <w:rFonts w:asciiTheme="majorHAnsi" w:hAnsiTheme="majorHAnsi" w:cstheme="majorHAnsi"/>
          <w:bCs/>
          <w:sz w:val="24"/>
          <w:szCs w:val="24"/>
          <w:shd w:val="clear" w:color="auto" w:fill="FFFFFF"/>
        </w:rPr>
      </w:pPr>
      <w:r w:rsidRPr="00A779B9">
        <w:rPr>
          <w:rFonts w:asciiTheme="majorHAnsi" w:eastAsia="Arial Unicode MS" w:hAnsiTheme="majorHAnsi" w:cstheme="majorHAnsi"/>
          <w:kern w:val="1"/>
          <w:sz w:val="24"/>
          <w:szCs w:val="24"/>
          <w:lang w:eastAsia="ar-SA"/>
        </w:rPr>
        <w:t>Z należności Wykonawcy w terminie płatności najbliższej faktury Zamawiający może potrącić należne mu kary umowne dotyczące niewykonania lub nienależytego wykonania umowy lub odszkodowania jedynie: poza okresem ogłoszenia stanu zagrożenia epidemicznego albo stanu epidemii w związku z COVID-19, i w okresie późniejszym niż 90 dni od dnia odwołania stanu, który obowiązywał jako ostatni, o ile zdarzenie, w związku z którym zastrzeżono tę karę, nastąpiło w okresie ogłoszenia stanu zagrożenia epidemicznego albo stanu epidemii.</w:t>
      </w:r>
    </w:p>
    <w:p w14:paraId="34AB9BCF" w14:textId="77777777" w:rsidR="00F9273A" w:rsidRPr="00B448B2" w:rsidRDefault="00F9273A" w:rsidP="000D4194">
      <w:pPr>
        <w:autoSpaceDE w:val="0"/>
        <w:autoSpaceDN w:val="0"/>
        <w:adjustRightInd w:val="0"/>
        <w:spacing w:after="0" w:line="240" w:lineRule="auto"/>
        <w:contextualSpacing/>
        <w:jc w:val="both"/>
        <w:rPr>
          <w:rFonts w:ascii="Times New Roman" w:eastAsia="Times New Roman" w:hAnsi="Times New Roman"/>
          <w:sz w:val="24"/>
          <w:szCs w:val="24"/>
          <w:lang w:eastAsia="pl-PL"/>
        </w:rPr>
      </w:pPr>
    </w:p>
    <w:p w14:paraId="3685226D" w14:textId="77777777" w:rsidR="00F9273A" w:rsidRPr="00B448B2" w:rsidRDefault="00F9273A" w:rsidP="00F9273A">
      <w:pPr>
        <w:autoSpaceDE w:val="0"/>
        <w:autoSpaceDN w:val="0"/>
        <w:adjustRightInd w:val="0"/>
        <w:spacing w:after="0" w:line="240" w:lineRule="auto"/>
        <w:jc w:val="center"/>
        <w:rPr>
          <w:rFonts w:ascii="Times New Roman" w:eastAsia="Times New Roman" w:hAnsi="Times New Roman"/>
          <w:b/>
          <w:bCs/>
          <w:sz w:val="24"/>
          <w:szCs w:val="24"/>
          <w:highlight w:val="yellow"/>
          <w:lang w:eastAsia="pl-PL"/>
        </w:rPr>
      </w:pPr>
    </w:p>
    <w:p w14:paraId="2C867B5A" w14:textId="77777777" w:rsidR="00F9273A" w:rsidRPr="00346C82"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346C82">
        <w:rPr>
          <w:rFonts w:asciiTheme="majorHAnsi" w:eastAsia="Times New Roman" w:hAnsiTheme="majorHAnsi" w:cstheme="majorHAnsi"/>
          <w:b/>
          <w:bCs/>
          <w:sz w:val="24"/>
          <w:szCs w:val="24"/>
          <w:lang w:eastAsia="pl-PL"/>
        </w:rPr>
        <w:t xml:space="preserve">§ 4 </w:t>
      </w:r>
      <w:r w:rsidRPr="00346C82">
        <w:rPr>
          <w:rFonts w:asciiTheme="majorHAnsi" w:eastAsia="TimesNewRoman,Bold" w:hAnsiTheme="majorHAnsi" w:cstheme="majorHAnsi"/>
          <w:b/>
          <w:bCs/>
          <w:sz w:val="24"/>
          <w:szCs w:val="24"/>
          <w:lang w:eastAsia="pl-PL"/>
        </w:rPr>
        <w:t>WALORYZACJA WYNAGRODZENIA</w:t>
      </w:r>
    </w:p>
    <w:p w14:paraId="3E36F7AC"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Zamawiający przewiduje możliwość wprowadzenia zmian wysokości wynagrodzenia w przypadku zmiany:</w:t>
      </w:r>
    </w:p>
    <w:p w14:paraId="5DC8625D" w14:textId="77777777" w:rsidR="00F9273A" w:rsidRPr="00346C82" w:rsidRDefault="00F9273A" w:rsidP="009E3CA7">
      <w:pPr>
        <w:pStyle w:val="Akapitzlist"/>
        <w:numPr>
          <w:ilvl w:val="0"/>
          <w:numId w:val="4"/>
        </w:numPr>
        <w:spacing w:after="12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stawki podatku od towarów i usług oraz podatku akcyzowego,</w:t>
      </w:r>
    </w:p>
    <w:p w14:paraId="6B7284AA" w14:textId="77777777" w:rsidR="00F9273A" w:rsidRPr="00346C82" w:rsidRDefault="00F9273A" w:rsidP="009E3CA7">
      <w:pPr>
        <w:pStyle w:val="Akapitzlist"/>
        <w:numPr>
          <w:ilvl w:val="0"/>
          <w:numId w:val="4"/>
        </w:numPr>
        <w:spacing w:after="12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wysokości minimalnego wynagrodzenia za pracę albo wysokości minimalnej stawki godzinowej, ustalonych na podstawie ustawy z dnia 10 października 2002 r. o minimalnym wynagrodzeniu za pracę,</w:t>
      </w:r>
    </w:p>
    <w:p w14:paraId="235869C4" w14:textId="77777777" w:rsidR="00F9273A" w:rsidRPr="00346C82" w:rsidRDefault="00F9273A" w:rsidP="009E3CA7">
      <w:pPr>
        <w:pStyle w:val="Akapitzlist"/>
        <w:numPr>
          <w:ilvl w:val="0"/>
          <w:numId w:val="4"/>
        </w:numPr>
        <w:spacing w:after="12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zasad podlegania ubezpieczeniom społecznym lub ubezpieczeniu zdrowotnemu lub wysokości stawki składki na ubezpieczenia społeczne lub ubezpieczenie zdrowotne,</w:t>
      </w:r>
    </w:p>
    <w:p w14:paraId="11DE4F5C" w14:textId="77777777" w:rsidR="00F9273A" w:rsidRPr="00346C82" w:rsidRDefault="00F9273A" w:rsidP="009E3CA7">
      <w:pPr>
        <w:pStyle w:val="Akapitzlist"/>
        <w:numPr>
          <w:ilvl w:val="0"/>
          <w:numId w:val="4"/>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zasad gromadzenia i wysokości wpłat do pracowniczych planów kapitałowych, o których mowa w ustawie z dnia 4 października 2018 r. o pracowniczych planach kapitałowych,</w:t>
      </w:r>
    </w:p>
    <w:p w14:paraId="18973705" w14:textId="77777777" w:rsidR="00F9273A" w:rsidRPr="00346C82" w:rsidRDefault="00F9273A" w:rsidP="00F9273A">
      <w:pPr>
        <w:suppressAutoHyphens/>
        <w:spacing w:after="0" w:line="240" w:lineRule="auto"/>
        <w:ind w:left="851"/>
        <w:jc w:val="both"/>
        <w:rPr>
          <w:rFonts w:asciiTheme="majorHAnsi" w:eastAsia="Times New Roman" w:hAnsiTheme="majorHAnsi" w:cstheme="majorHAnsi"/>
          <w:sz w:val="24"/>
          <w:szCs w:val="24"/>
          <w:lang w:eastAsia="ar-SA"/>
        </w:rPr>
      </w:pPr>
      <w:r w:rsidRPr="00346C82">
        <w:rPr>
          <w:rFonts w:asciiTheme="majorHAnsi" w:eastAsia="Times New Roman" w:hAnsiTheme="majorHAnsi" w:cstheme="majorHAnsi"/>
          <w:sz w:val="24"/>
          <w:szCs w:val="24"/>
          <w:lang w:eastAsia="ar-SA"/>
        </w:rPr>
        <w:t>- jeżeli zmiany te będą miały wpływ na koszty wykonania zamówienia przez Wykonawcę.</w:t>
      </w:r>
    </w:p>
    <w:p w14:paraId="7C266FF0"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przypadku wystąpienia okoliczności, o których mowa w </w:t>
      </w:r>
      <w:r w:rsidRPr="008F131C">
        <w:rPr>
          <w:rFonts w:asciiTheme="majorHAnsi" w:hAnsiTheme="majorHAnsi" w:cstheme="majorHAnsi"/>
          <w:color w:val="9933FF"/>
          <w:sz w:val="24"/>
          <w:szCs w:val="24"/>
          <w:lang w:eastAsia="ar-SA"/>
        </w:rPr>
        <w:t xml:space="preserve">ust. 1 </w:t>
      </w:r>
      <w:r w:rsidRPr="00346C82">
        <w:rPr>
          <w:rFonts w:asciiTheme="majorHAnsi" w:hAnsiTheme="majorHAnsi" w:cstheme="majorHAnsi"/>
          <w:sz w:val="24"/>
          <w:szCs w:val="24"/>
          <w:lang w:eastAsia="ar-SA"/>
        </w:rPr>
        <w:t>każda ze Stron w terminie 30 dni od dnia wejścia w życie przepisów dokonujących tych zmian, uprawniona jest zwrócić się do drugiej Strony z wnioskiem w sprawie odpowiedniej zmiany wynagrodzenia o kwotę kosztu poniesionego przez Wykonawcę, a w przypadku stawki podatku VAT od daty jego zmiany.</w:t>
      </w:r>
    </w:p>
    <w:p w14:paraId="69A14212"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przypadku zaistnienia okoliczności, o której mowa w </w:t>
      </w:r>
      <w:r w:rsidRPr="008F131C">
        <w:rPr>
          <w:rFonts w:asciiTheme="majorHAnsi" w:hAnsiTheme="majorHAnsi" w:cstheme="majorHAnsi"/>
          <w:color w:val="9933FF"/>
          <w:sz w:val="24"/>
          <w:szCs w:val="24"/>
          <w:lang w:eastAsia="ar-SA"/>
        </w:rPr>
        <w:t xml:space="preserve">ust. 1 lit. a) </w:t>
      </w:r>
      <w:r w:rsidRPr="00346C82">
        <w:rPr>
          <w:rFonts w:asciiTheme="majorHAnsi" w:hAnsiTheme="majorHAnsi" w:cstheme="majorHAnsi"/>
          <w:sz w:val="24"/>
          <w:szCs w:val="24"/>
          <w:lang w:eastAsia="ar-SA"/>
        </w:rPr>
        <w:t>zmiana Umowy polegać będzie na dostosowaniu określonej w umowie stawki podatku od towarów i usług lub podatku akcyzowego do stawki tego podatku wynikającej ze zmienionych przepisów powszechnie obowiązującego prawa z tym, że kwoty netto określone umową nie ulegną zmianie.</w:t>
      </w:r>
    </w:p>
    <w:p w14:paraId="6A709E5A"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przypadku zmiany, o której mowa w </w:t>
      </w:r>
      <w:r w:rsidRPr="008F131C">
        <w:rPr>
          <w:rFonts w:asciiTheme="majorHAnsi" w:hAnsiTheme="majorHAnsi" w:cstheme="majorHAnsi"/>
          <w:color w:val="9933FF"/>
          <w:sz w:val="24"/>
          <w:szCs w:val="24"/>
          <w:lang w:eastAsia="ar-SA"/>
        </w:rPr>
        <w:t xml:space="preserve">ust. 1 lit. b) </w:t>
      </w:r>
      <w:r w:rsidRPr="00346C82">
        <w:rPr>
          <w:rFonts w:asciiTheme="majorHAnsi" w:hAnsiTheme="majorHAnsi" w:cstheme="majorHAnsi"/>
          <w:sz w:val="24"/>
          <w:szCs w:val="24"/>
          <w:lang w:eastAsia="ar-SA"/>
        </w:rPr>
        <w:t xml:space="preserve">wynagrodzenie Wykonawcy ulegnie zmianie o wartość wzrostu całkowitego kosztu Wykonawcy wynikającą ze zwiększenia wynagrodzeń osób bezpośrednio wykonujących zamówienie do wysokości wynikającego ze zmienionych przepisów prawa minimalnego wynagrodzenia, z uwzględnieniem wszystkich obciążeń publicznoprawnych do kwoty wzrostu minimalnego wynagrodzenia. W celu dokonania zmian Umowy z uwagi na zmianę wysokości minimalnego wynagrodzenia za pracę Wykonawca zobowiązany jest wykazać w szczególności poprzez przedstawienie Zamawiającemu kalkulacji i dokumentów, wpływ zmiany wysokości minimalnego wynagrodzenia za pracę na koszty wykonania Umowy przez Wykonawcę oraz wysokość kwoty, o jaką koszty wykonania Umowy przez Wykonawcę uległy zmianie na skutek zmiany minimalnego wynagrodzenia za pracę. Strony zgodnie postanawiają, iż wykazując wpływ zmiany wysokości minimalnego wynagrodzenia za pracę i wysokość kwoty, o jaką koszty wykonania Umowy przez Wykonawcę uległy zmianie, Wykonawca zobowiązany będzie do odnoszenia się do cen jednostkowych wskazanych w formularzu ofertowym lub poprzednio zmienionych przez Strony w drodze aneksu. </w:t>
      </w:r>
    </w:p>
    <w:p w14:paraId="7D77DF86"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lastRenderedPageBreak/>
        <w:t xml:space="preserve">W przypadku zmiany, o której mowa w </w:t>
      </w:r>
      <w:r w:rsidRPr="008F131C">
        <w:rPr>
          <w:rFonts w:asciiTheme="majorHAnsi" w:hAnsiTheme="majorHAnsi" w:cstheme="majorHAnsi"/>
          <w:color w:val="9933FF"/>
          <w:sz w:val="24"/>
          <w:szCs w:val="24"/>
          <w:lang w:eastAsia="ar-SA"/>
        </w:rPr>
        <w:t>ust. 1 lit. c</w:t>
      </w:r>
      <w:r w:rsidRPr="00346C82">
        <w:rPr>
          <w:rFonts w:asciiTheme="majorHAnsi" w:hAnsiTheme="majorHAnsi" w:cstheme="majorHAnsi"/>
          <w:sz w:val="24"/>
          <w:szCs w:val="24"/>
          <w:lang w:eastAsia="ar-SA"/>
        </w:rPr>
        <w:t xml:space="preserve"> wynagrodzenie Wykonawcy ulegnie zmianie o wartość wzrostu całkowitego kosztu Wykonawcy jaki będzie on zobowiązany dodatkowo ponieść w celu uwzględnienia tej zmiany przy zachowaniu dotychczasowej kwoty </w:t>
      </w:r>
      <w:r w:rsidRPr="00526EB3">
        <w:rPr>
          <w:rFonts w:asciiTheme="majorHAnsi" w:hAnsiTheme="majorHAnsi" w:cstheme="majorHAnsi"/>
          <w:color w:val="800080"/>
          <w:sz w:val="24"/>
          <w:szCs w:val="24"/>
          <w:lang w:eastAsia="ar-SA"/>
        </w:rPr>
        <w:t xml:space="preserve">brutto </w:t>
      </w:r>
      <w:r w:rsidRPr="00346C82">
        <w:rPr>
          <w:rFonts w:asciiTheme="majorHAnsi" w:hAnsiTheme="majorHAnsi" w:cstheme="majorHAnsi"/>
          <w:sz w:val="24"/>
          <w:szCs w:val="24"/>
          <w:lang w:eastAsia="ar-SA"/>
        </w:rPr>
        <w:t xml:space="preserve">wynagrodzenia osób bezpośrednio wykonujących zamówienie na rzecz Zamawiającego. W celu dokonania zmiany Umowy z uwagi na zmianę zasad podlegania ubezpieczeniom społecznym lub ubezpieczeniu zdrowotnemu lub wysokości stawki składki na ubezpieczenie społeczne lub zdrowotne Wykonawca zobowiązany jest wykazać, w szczególności poprzez przedstawienie Zamawiającemu kalkulacji i dokumentów, wpływ zmiany zasad podlegania ubezpieczeniom społecznym lub ubezpieczeniu zdrowotnemu lub wysokości stawki składki na ubezpieczenia społeczne lub zdrowotne na koszty wykonania zamówienia przez Wykonawcę oraz wysokość kwoty, o jaką koszty wykonania zamówienia przez Wykonawcę uległy zmianie na skutek okoliczności, o których mowa w </w:t>
      </w:r>
      <w:r w:rsidRPr="00526EB3">
        <w:rPr>
          <w:rFonts w:asciiTheme="majorHAnsi" w:hAnsiTheme="majorHAnsi" w:cstheme="majorHAnsi"/>
          <w:color w:val="9933FF"/>
          <w:sz w:val="24"/>
          <w:szCs w:val="24"/>
          <w:lang w:eastAsia="ar-SA"/>
        </w:rPr>
        <w:t>ust. 1 lit. c)</w:t>
      </w:r>
      <w:r w:rsidRPr="00346C82">
        <w:rPr>
          <w:rFonts w:asciiTheme="majorHAnsi" w:hAnsiTheme="majorHAnsi" w:cstheme="majorHAnsi"/>
          <w:sz w:val="24"/>
          <w:szCs w:val="24"/>
          <w:lang w:eastAsia="ar-SA"/>
        </w:rPr>
        <w:t>.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14:paraId="7AC7090B" w14:textId="3246BBD8"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przypadku zmiany, o której mowa w </w:t>
      </w:r>
      <w:r w:rsidRPr="00526EB3">
        <w:rPr>
          <w:rFonts w:asciiTheme="majorHAnsi" w:hAnsiTheme="majorHAnsi" w:cstheme="majorHAnsi"/>
          <w:color w:val="9933FF"/>
          <w:sz w:val="24"/>
          <w:szCs w:val="24"/>
          <w:lang w:eastAsia="ar-SA"/>
        </w:rPr>
        <w:t xml:space="preserve">ust. 1 lit. d) </w:t>
      </w:r>
      <w:r w:rsidRPr="00346C82">
        <w:rPr>
          <w:rFonts w:asciiTheme="majorHAnsi" w:hAnsiTheme="majorHAnsi" w:cstheme="majorHAnsi"/>
          <w:sz w:val="24"/>
          <w:szCs w:val="24"/>
          <w:lang w:eastAsia="ar-SA"/>
        </w:rPr>
        <w:t xml:space="preserve">wynagrodzenie Wykonawcy ulegnie zmianie o wartość wzrostu całkowitego kosztu Wykonawcy, jaki będzie on zobowiązany dodatkowo ponieść w celu uwzględnienia tej zmiany przy zachowaniu dotychczasowej kwoty </w:t>
      </w:r>
      <w:r w:rsidRPr="00526EB3">
        <w:rPr>
          <w:rFonts w:asciiTheme="majorHAnsi" w:hAnsiTheme="majorHAnsi" w:cstheme="majorHAnsi"/>
          <w:color w:val="800080"/>
          <w:sz w:val="24"/>
          <w:szCs w:val="24"/>
          <w:lang w:eastAsia="ar-SA"/>
        </w:rPr>
        <w:t>netto</w:t>
      </w:r>
      <w:r w:rsidRPr="00346C82">
        <w:rPr>
          <w:rFonts w:asciiTheme="majorHAnsi" w:hAnsiTheme="majorHAnsi" w:cstheme="majorHAnsi"/>
          <w:sz w:val="24"/>
          <w:szCs w:val="24"/>
          <w:lang w:eastAsia="ar-SA"/>
        </w:rPr>
        <w:t xml:space="preserve"> wynagrodzenia osób bezpośrednio wykonujących zamówienie na rzecz Zamawiającego. W celu dokonania zmiany Umowy z uwagi na zmianę zasad gromadzenia i wysokości wpłat do pracowniczych planów kapitałowych, Wykonawca zobowiązany jest wykazać, w szczególności poprzez przedstawienie Zamawiającemu kalkulacji i dokumentów, wpływ zmiany tych zasad na koszty wykonania zamówienia przez Wykonawcę oraz wysokość kwoty, o jaką koszty wykonania zamówienia przez Wykonawcę uległy zmianie na skutek okoliczności, o których mowa w </w:t>
      </w:r>
      <w:r w:rsidRPr="00256A51">
        <w:rPr>
          <w:rFonts w:asciiTheme="majorHAnsi" w:hAnsiTheme="majorHAnsi" w:cstheme="majorHAnsi"/>
          <w:color w:val="9933FF"/>
          <w:sz w:val="24"/>
          <w:szCs w:val="24"/>
          <w:lang w:eastAsia="ar-SA"/>
        </w:rPr>
        <w:t>ust. 1 lit. d)</w:t>
      </w:r>
      <w:r w:rsidRPr="00346C82">
        <w:rPr>
          <w:rFonts w:asciiTheme="majorHAnsi" w:hAnsiTheme="majorHAnsi" w:cstheme="majorHAnsi"/>
          <w:sz w:val="24"/>
          <w:szCs w:val="24"/>
          <w:lang w:eastAsia="ar-SA"/>
        </w:rPr>
        <w:t>. Strony zgodnie postanawiają, iż wykazując wpływ zmiany zasad gromadzenia i wysokości wpłat do pracowniczych planów kapitałowych</w:t>
      </w:r>
      <w:r w:rsidR="00256A51">
        <w:rPr>
          <w:rFonts w:asciiTheme="majorHAnsi" w:hAnsiTheme="majorHAnsi" w:cstheme="majorHAnsi"/>
          <w:sz w:val="24"/>
          <w:szCs w:val="24"/>
          <w:lang w:eastAsia="ar-SA"/>
        </w:rPr>
        <w:t xml:space="preserve"> </w:t>
      </w:r>
      <w:r w:rsidRPr="00346C82">
        <w:rPr>
          <w:rFonts w:asciiTheme="majorHAnsi" w:hAnsiTheme="majorHAnsi" w:cstheme="majorHAnsi"/>
          <w:sz w:val="24"/>
          <w:szCs w:val="24"/>
          <w:lang w:eastAsia="ar-SA"/>
        </w:rPr>
        <w:t>i </w:t>
      </w:r>
      <w:r w:rsidR="00256A51">
        <w:rPr>
          <w:rFonts w:asciiTheme="majorHAnsi" w:hAnsiTheme="majorHAnsi" w:cstheme="majorHAnsi"/>
          <w:sz w:val="24"/>
          <w:szCs w:val="24"/>
          <w:lang w:eastAsia="ar-SA"/>
        </w:rPr>
        <w:t xml:space="preserve"> </w:t>
      </w:r>
      <w:r w:rsidRPr="00346C82">
        <w:rPr>
          <w:rFonts w:asciiTheme="majorHAnsi" w:hAnsiTheme="majorHAnsi" w:cstheme="majorHAnsi"/>
          <w:sz w:val="24"/>
          <w:szCs w:val="24"/>
          <w:lang w:eastAsia="ar-SA"/>
        </w:rPr>
        <w:t>wysokość kwoty, o jaką koszty</w:t>
      </w:r>
      <w:r w:rsidR="00256A51">
        <w:rPr>
          <w:rFonts w:asciiTheme="majorHAnsi" w:hAnsiTheme="majorHAnsi" w:cstheme="majorHAnsi"/>
          <w:sz w:val="24"/>
          <w:szCs w:val="24"/>
          <w:lang w:eastAsia="ar-SA"/>
        </w:rPr>
        <w:t xml:space="preserve"> </w:t>
      </w:r>
      <w:r w:rsidRPr="00346C82">
        <w:rPr>
          <w:rFonts w:asciiTheme="majorHAnsi" w:hAnsiTheme="majorHAnsi" w:cstheme="majorHAnsi"/>
          <w:sz w:val="24"/>
          <w:szCs w:val="24"/>
          <w:lang w:eastAsia="ar-SA"/>
        </w:rPr>
        <w:t>wykonania zamówienia przez Wykonawcę uległy zmianie, Wykonawca zobowiązany będzie do odnoszenia się do cen jednostkowych wskazanych w formularzu ofertowym lub poprzednio zmienionych przez Strony w drodze aneksu.</w:t>
      </w:r>
    </w:p>
    <w:p w14:paraId="40B2E475"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celu realizacji postanowień </w:t>
      </w:r>
      <w:r w:rsidRPr="0090121D">
        <w:rPr>
          <w:rFonts w:asciiTheme="majorHAnsi" w:hAnsiTheme="majorHAnsi" w:cstheme="majorHAnsi"/>
          <w:color w:val="9933FF"/>
          <w:sz w:val="24"/>
          <w:szCs w:val="24"/>
          <w:lang w:eastAsia="ar-SA"/>
        </w:rPr>
        <w:t xml:space="preserve">§ 4 ust. 1 lit. b, c i d </w:t>
      </w:r>
      <w:r w:rsidRPr="00346C82">
        <w:rPr>
          <w:rFonts w:asciiTheme="majorHAnsi" w:hAnsiTheme="majorHAnsi" w:cstheme="majorHAnsi"/>
          <w:sz w:val="24"/>
          <w:szCs w:val="24"/>
          <w:lang w:eastAsia="ar-SA"/>
        </w:rPr>
        <w:t xml:space="preserve">Zamawiający może żądać od Wykonawcy dokumentów odzwierciedlających realny wpływ czynników wymienionych w </w:t>
      </w:r>
      <w:r w:rsidRPr="0090121D">
        <w:rPr>
          <w:rFonts w:asciiTheme="majorHAnsi" w:hAnsiTheme="majorHAnsi" w:cstheme="majorHAnsi"/>
          <w:color w:val="9933FF"/>
          <w:sz w:val="24"/>
          <w:szCs w:val="24"/>
          <w:lang w:eastAsia="ar-SA"/>
        </w:rPr>
        <w:t xml:space="preserve">ust. 1 </w:t>
      </w:r>
      <w:r w:rsidRPr="00346C82">
        <w:rPr>
          <w:rFonts w:asciiTheme="majorHAnsi" w:hAnsiTheme="majorHAnsi" w:cstheme="majorHAnsi"/>
          <w:sz w:val="24"/>
          <w:szCs w:val="24"/>
          <w:lang w:eastAsia="ar-SA"/>
        </w:rPr>
        <w:t>na wzrost kosztów przy realizacji Umowy przez Wykonawcę, a w szczególności:</w:t>
      </w:r>
    </w:p>
    <w:p w14:paraId="29F320EA"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poświadczonych za zgodność z oryginałem kopii umów o pracę pracowników Wykonawcy biorących bezpośredni udział przy realizacji Umowy, której waloryzacja dotyczy (widoczne imię i nazwisko pracownika, rok urodzenia, kwota wynagrodzenia, nazwa pracodawcy, daty zawarcia i obowiązywania, podpisy);</w:t>
      </w:r>
    </w:p>
    <w:p w14:paraId="6F4284A0"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lastRenderedPageBreak/>
        <w:t>poświadczonych za zgodność z oryginałem umów zleceń pracowników zawartych z osobami fizycznymi celem realizacji Umowy, której waloryzacja dotyczy (widoczne imię i nazwisko pracownika, kwota wynagrodzenia, nazwa pracodawcy, daty zawarcia i obowiązywania, podpisy);</w:t>
      </w:r>
    </w:p>
    <w:p w14:paraId="65E6E33C"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raportów ZUS RCA, ZUS ZUA pracowników wykonawcy biorących bezpośredni udział przy realizacji Umowy, której waloryzacja dotyczy uwzględniające podniesione stawki wynagrodzenia (widoczne imię i nazwisko, rok urodzenia, podstawy oskładkowania, pracodawca, daty zgłoszeń/złożenia deklaracji, kody tytułu zgłoszenia);</w:t>
      </w:r>
    </w:p>
    <w:p w14:paraId="65A87167"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zaświadczenia o niezaleganiu w opłacaniu przez pracodawcę składek ZUS;</w:t>
      </w:r>
    </w:p>
    <w:p w14:paraId="0A1358E2"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zaktualizowanych przez Wykonawcę cen jednostkowych, zawartych w wiążącym dotychczas formularzu ofertowym, do poziomu, jaki ma zostać przyjęty na skutek waloryzacji;</w:t>
      </w:r>
    </w:p>
    <w:p w14:paraId="23458F20"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 xml:space="preserve">wypełnionej Tabeli waloryzacyjnej w formie pliku elektronicznego oraz Tabeli waloryzacyjnej wydrukowanej i podpisanej przez Wykonawcę zawierającej dane dotyczące pracowników Wykonawcy biorących bezpośredni udział przy realizacji Umowy, której waloryzacja dotyczy; </w:t>
      </w:r>
    </w:p>
    <w:p w14:paraId="3E907ADE"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kserokopii poświadczonych za zgodność z oryginałem umów o zarządzanie oraz umów o prowadzenie PPK (wraz załącznikami) podpisanych przez pracodawcę z instytucją finansową (umowy, o których mowa w art. 8 ust. 1 oraz art. 14 ust. 1 ustawy o PPK);</w:t>
      </w:r>
    </w:p>
    <w:p w14:paraId="47C671FC" w14:textId="77777777" w:rsidR="00F9273A" w:rsidRPr="00346C82" w:rsidRDefault="00F9273A" w:rsidP="009E3CA7">
      <w:pPr>
        <w:pStyle w:val="Akapitzlist"/>
        <w:numPr>
          <w:ilvl w:val="0"/>
          <w:numId w:val="5"/>
        </w:numPr>
        <w:spacing w:after="0" w:line="276" w:lineRule="auto"/>
        <w:ind w:hanging="579"/>
        <w:jc w:val="both"/>
        <w:rPr>
          <w:rFonts w:asciiTheme="majorHAnsi" w:eastAsia="Times New Roman" w:hAnsiTheme="majorHAnsi" w:cstheme="majorHAnsi"/>
          <w:sz w:val="24"/>
          <w:szCs w:val="24"/>
        </w:rPr>
      </w:pPr>
      <w:r w:rsidRPr="00346C82">
        <w:rPr>
          <w:rFonts w:asciiTheme="majorHAnsi" w:eastAsia="Times New Roman" w:hAnsiTheme="majorHAnsi" w:cstheme="majorHAnsi"/>
          <w:sz w:val="24"/>
          <w:szCs w:val="24"/>
        </w:rPr>
        <w:t>innych dokumentów i zestawień w zależności od przedmiotu wniosku.</w:t>
      </w:r>
    </w:p>
    <w:p w14:paraId="230FBA7F"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2D726DD5"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 Zamawiający informuje Wykonawcę w formie pisemnej o braku podstaw do uwzględnienia wniosku w całości lub w części - wraz z uzasadnieniem tego stanowiska.</w:t>
      </w:r>
    </w:p>
    <w:p w14:paraId="19EC5A19" w14:textId="054FAFB5"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przypadku zamówień realizowanych wspólnie przez kilku wykonawców lub realizowanych przy pomocy podwykonawców postanowienia </w:t>
      </w:r>
      <w:r w:rsidRPr="00B469BB">
        <w:rPr>
          <w:rFonts w:asciiTheme="majorHAnsi" w:hAnsiTheme="majorHAnsi" w:cstheme="majorHAnsi"/>
          <w:color w:val="9933FF"/>
          <w:sz w:val="24"/>
          <w:szCs w:val="24"/>
          <w:lang w:eastAsia="ar-SA"/>
        </w:rPr>
        <w:t xml:space="preserve">ust. </w:t>
      </w:r>
      <w:r w:rsidR="002504A6">
        <w:rPr>
          <w:rFonts w:asciiTheme="majorHAnsi" w:hAnsiTheme="majorHAnsi" w:cstheme="majorHAnsi"/>
          <w:color w:val="9933FF"/>
          <w:sz w:val="24"/>
          <w:szCs w:val="24"/>
          <w:lang w:eastAsia="ar-SA"/>
        </w:rPr>
        <w:t>2</w:t>
      </w:r>
      <w:r w:rsidRPr="00B469BB">
        <w:rPr>
          <w:rFonts w:asciiTheme="majorHAnsi" w:hAnsiTheme="majorHAnsi" w:cstheme="majorHAnsi"/>
          <w:color w:val="9933FF"/>
          <w:sz w:val="24"/>
          <w:szCs w:val="24"/>
          <w:lang w:eastAsia="ar-SA"/>
        </w:rPr>
        <w:t xml:space="preserve">-9 </w:t>
      </w:r>
      <w:r w:rsidRPr="00346C82">
        <w:rPr>
          <w:rFonts w:asciiTheme="majorHAnsi" w:hAnsiTheme="majorHAnsi" w:cstheme="majorHAnsi"/>
          <w:sz w:val="24"/>
          <w:szCs w:val="24"/>
          <w:lang w:eastAsia="ar-SA"/>
        </w:rPr>
        <w:t>stosuje się odpowiednio.</w:t>
      </w:r>
    </w:p>
    <w:p w14:paraId="1B494322"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 razie zmiany wysokości wynagrodzenia w przypadkach opisanych w </w:t>
      </w:r>
      <w:r w:rsidRPr="00B469BB">
        <w:rPr>
          <w:rFonts w:asciiTheme="majorHAnsi" w:hAnsiTheme="majorHAnsi" w:cstheme="majorHAnsi"/>
          <w:color w:val="9933FF"/>
          <w:sz w:val="24"/>
          <w:szCs w:val="24"/>
          <w:lang w:eastAsia="ar-SA"/>
        </w:rPr>
        <w:t>ust. 1</w:t>
      </w:r>
      <w:r w:rsidRPr="00346C82">
        <w:rPr>
          <w:rFonts w:asciiTheme="majorHAnsi" w:hAnsiTheme="majorHAnsi" w:cstheme="majorHAnsi"/>
          <w:sz w:val="24"/>
          <w:szCs w:val="24"/>
          <w:lang w:eastAsia="ar-SA"/>
        </w:rPr>
        <w:t>, Wykonawca zobowiązany jest do niezwłocznej wypłaty odpowiedniego wynagrodzenia Podwykonawcom.</w:t>
      </w:r>
    </w:p>
    <w:p w14:paraId="64A11EDB" w14:textId="77777777"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lastRenderedPageBreak/>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1429978B" w14:textId="5D145AFD"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Waloryzacja wynagrodzenia w zakresie określonym w </w:t>
      </w:r>
      <w:r w:rsidRPr="00E966EB">
        <w:rPr>
          <w:rFonts w:asciiTheme="majorHAnsi" w:hAnsiTheme="majorHAnsi" w:cstheme="majorHAnsi"/>
          <w:color w:val="9933FF"/>
          <w:sz w:val="24"/>
          <w:szCs w:val="24"/>
          <w:lang w:eastAsia="ar-SA"/>
        </w:rPr>
        <w:t xml:space="preserve">ust. 1 lit. b </w:t>
      </w:r>
      <w:r w:rsidRPr="00346C82">
        <w:rPr>
          <w:rFonts w:asciiTheme="majorHAnsi" w:hAnsiTheme="majorHAnsi" w:cstheme="majorHAnsi"/>
          <w:sz w:val="24"/>
          <w:szCs w:val="24"/>
          <w:lang w:eastAsia="ar-SA"/>
        </w:rPr>
        <w:t xml:space="preserve">nie dotyczy realizacji zamówienia w roku </w:t>
      </w:r>
      <w:r w:rsidR="002504A6">
        <w:rPr>
          <w:rFonts w:asciiTheme="majorHAnsi" w:hAnsiTheme="majorHAnsi" w:cstheme="majorHAnsi"/>
          <w:sz w:val="24"/>
          <w:szCs w:val="24"/>
          <w:lang w:eastAsia="ar-SA"/>
        </w:rPr>
        <w:t>zawarcia</w:t>
      </w:r>
      <w:r w:rsidR="002504A6" w:rsidRPr="00346C82">
        <w:rPr>
          <w:rFonts w:asciiTheme="majorHAnsi" w:hAnsiTheme="majorHAnsi" w:cstheme="majorHAnsi"/>
          <w:sz w:val="24"/>
          <w:szCs w:val="24"/>
          <w:lang w:eastAsia="ar-SA"/>
        </w:rPr>
        <w:t xml:space="preserve"> </w:t>
      </w:r>
      <w:r w:rsidRPr="00346C82">
        <w:rPr>
          <w:rFonts w:asciiTheme="majorHAnsi" w:hAnsiTheme="majorHAnsi" w:cstheme="majorHAnsi"/>
          <w:sz w:val="24"/>
          <w:szCs w:val="24"/>
          <w:lang w:eastAsia="ar-SA"/>
        </w:rPr>
        <w:t>umowy.</w:t>
      </w:r>
    </w:p>
    <w:p w14:paraId="1AA77D20" w14:textId="12E10DEB" w:rsidR="00F9273A" w:rsidRPr="00346C82" w:rsidRDefault="00F9273A" w:rsidP="009E3CA7">
      <w:pPr>
        <w:pStyle w:val="Teksttreci"/>
        <w:numPr>
          <w:ilvl w:val="0"/>
          <w:numId w:val="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346C82">
        <w:rPr>
          <w:rFonts w:asciiTheme="majorHAnsi" w:hAnsiTheme="majorHAnsi" w:cstheme="majorHAnsi"/>
          <w:sz w:val="24"/>
          <w:szCs w:val="24"/>
          <w:lang w:eastAsia="ar-SA"/>
        </w:rPr>
        <w:t xml:space="preserve">Zmiana umowy, o której mowa w </w:t>
      </w:r>
      <w:r w:rsidRPr="00E966EB">
        <w:rPr>
          <w:rFonts w:asciiTheme="majorHAnsi" w:hAnsiTheme="majorHAnsi" w:cstheme="majorHAnsi"/>
          <w:color w:val="9933FF"/>
          <w:sz w:val="24"/>
          <w:szCs w:val="24"/>
          <w:lang w:eastAsia="ar-SA"/>
        </w:rPr>
        <w:t xml:space="preserve">ust. 1 </w:t>
      </w:r>
      <w:r w:rsidRPr="00346C82">
        <w:rPr>
          <w:rFonts w:asciiTheme="majorHAnsi" w:hAnsiTheme="majorHAnsi" w:cstheme="majorHAnsi"/>
          <w:sz w:val="24"/>
          <w:szCs w:val="24"/>
          <w:lang w:eastAsia="ar-SA"/>
        </w:rPr>
        <w:t xml:space="preserve">dotyczy etatów (pracowników wykonujących usługę na terenach wewnętrznych). Powyższe zastrzeżenie nie dotyczy zamówień objętych </w:t>
      </w:r>
      <w:r w:rsidRPr="00E966EB">
        <w:rPr>
          <w:rFonts w:asciiTheme="majorHAnsi" w:hAnsiTheme="majorHAnsi" w:cstheme="majorHAnsi"/>
          <w:color w:val="9933FF"/>
          <w:sz w:val="24"/>
          <w:szCs w:val="24"/>
          <w:lang w:eastAsia="ar-SA"/>
        </w:rPr>
        <w:t>prawem opcji</w:t>
      </w:r>
      <w:r w:rsidRPr="00346C82">
        <w:rPr>
          <w:rFonts w:asciiTheme="majorHAnsi" w:hAnsiTheme="majorHAnsi" w:cstheme="majorHAnsi"/>
          <w:sz w:val="24"/>
          <w:szCs w:val="24"/>
          <w:lang w:eastAsia="ar-SA"/>
        </w:rPr>
        <w:t xml:space="preserve">, o których mowa w </w:t>
      </w:r>
      <w:r w:rsidRPr="00E966EB">
        <w:rPr>
          <w:rFonts w:asciiTheme="majorHAnsi" w:hAnsiTheme="majorHAnsi" w:cstheme="majorHAnsi"/>
          <w:color w:val="9933FF"/>
          <w:sz w:val="24"/>
          <w:szCs w:val="24"/>
          <w:lang w:eastAsia="ar-SA"/>
        </w:rPr>
        <w:t>§11 Umowy</w:t>
      </w:r>
      <w:r w:rsidRPr="00346C82">
        <w:rPr>
          <w:rFonts w:asciiTheme="majorHAnsi" w:hAnsiTheme="majorHAnsi" w:cstheme="majorHAnsi"/>
          <w:sz w:val="24"/>
          <w:szCs w:val="24"/>
          <w:lang w:eastAsia="ar-SA"/>
        </w:rPr>
        <w:t>.</w:t>
      </w:r>
    </w:p>
    <w:p w14:paraId="2677EEFF" w14:textId="77777777" w:rsidR="00F9273A" w:rsidRPr="00B448B2" w:rsidRDefault="00F9273A" w:rsidP="00F9273A">
      <w:pPr>
        <w:autoSpaceDE w:val="0"/>
        <w:autoSpaceDN w:val="0"/>
        <w:adjustRightInd w:val="0"/>
        <w:spacing w:after="0" w:line="240" w:lineRule="auto"/>
        <w:ind w:left="426"/>
        <w:contextualSpacing/>
        <w:jc w:val="both"/>
        <w:rPr>
          <w:rFonts w:ascii="Times New Roman" w:eastAsia="Times New Roman" w:hAnsi="Times New Roman"/>
          <w:sz w:val="24"/>
          <w:szCs w:val="24"/>
          <w:lang w:eastAsia="ar-SA"/>
        </w:rPr>
      </w:pPr>
    </w:p>
    <w:p w14:paraId="62187338" w14:textId="77777777" w:rsidR="00F9273A" w:rsidRPr="00E966EB"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E966EB">
        <w:rPr>
          <w:rFonts w:asciiTheme="majorHAnsi" w:eastAsia="Times New Roman" w:hAnsiTheme="majorHAnsi" w:cstheme="majorHAnsi"/>
          <w:b/>
          <w:bCs/>
          <w:sz w:val="24"/>
          <w:szCs w:val="24"/>
          <w:lang w:eastAsia="pl-PL"/>
        </w:rPr>
        <w:t>§ 5 OBOWI</w:t>
      </w:r>
      <w:r w:rsidRPr="00E966EB">
        <w:rPr>
          <w:rFonts w:asciiTheme="majorHAnsi" w:eastAsia="TimesNewRoman,Bold" w:hAnsiTheme="majorHAnsi" w:cstheme="majorHAnsi"/>
          <w:b/>
          <w:bCs/>
          <w:sz w:val="24"/>
          <w:szCs w:val="24"/>
          <w:lang w:eastAsia="pl-PL"/>
        </w:rPr>
        <w:t>Ą</w:t>
      </w:r>
      <w:r w:rsidRPr="00E966EB">
        <w:rPr>
          <w:rFonts w:asciiTheme="majorHAnsi" w:eastAsia="Times New Roman" w:hAnsiTheme="majorHAnsi" w:cstheme="majorHAnsi"/>
          <w:b/>
          <w:bCs/>
          <w:sz w:val="24"/>
          <w:szCs w:val="24"/>
          <w:lang w:eastAsia="pl-PL"/>
        </w:rPr>
        <w:t>ZKI WYKONAWCY</w:t>
      </w:r>
    </w:p>
    <w:p w14:paraId="5F09093A" w14:textId="46247069"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 xml:space="preserve">Wykonawca będzie wykonywał prace przy użyciu własnych środków, sprzętu, narzędzi i materiałów oraz zapewni w sposób ciągły następujące środki: papier toaletowy, mydło w płynie (nawilżające o delikatnym zapachu, niepowodujące wysuszenia skóry rąk), jednorazowe ręczniki papierowe w kolorze białym (dostosowane do rodzaju zamontowanych uchwytów lub podajników), odświeżacze powietrza w </w:t>
      </w:r>
      <w:r w:rsidR="00425491">
        <w:rPr>
          <w:rFonts w:asciiTheme="majorHAnsi" w:hAnsiTheme="majorHAnsi" w:cstheme="majorHAnsi"/>
          <w:sz w:val="24"/>
          <w:szCs w:val="24"/>
          <w:lang w:eastAsia="ar-SA"/>
        </w:rPr>
        <w:t>żelu</w:t>
      </w:r>
      <w:r w:rsidRPr="00E966EB">
        <w:rPr>
          <w:rFonts w:asciiTheme="majorHAnsi" w:hAnsiTheme="majorHAnsi" w:cstheme="majorHAnsi"/>
          <w:sz w:val="24"/>
          <w:szCs w:val="24"/>
          <w:lang w:eastAsia="ar-SA"/>
        </w:rPr>
        <w:t xml:space="preserve">, toaletowe zawieszki zapachowe i wkładki zapachowe do pisuarów, worki na śmieci itp. ilość papieru toaletowego, ręczników papierowych, mydła, odświeżaczy powietrza, toaletowych zawieszek zapachowych i wkładek zapachowych do pisuarów, worków i innych środków, Wykonawca dostosuje do potrzeb danego węzła sanitarnego. </w:t>
      </w:r>
    </w:p>
    <w:p w14:paraId="78B3E6C2" w14:textId="7D06054B"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Wykonawca jest zobowiązany na bieżąco do uzupełniania ww. środków, tj. papieru toaletowego, mydła, ręczników papierowych, odświeżaczy powietrza, toaletowych zawieszek zapachowych</w:t>
      </w:r>
      <w:r w:rsidR="00142349">
        <w:rPr>
          <w:rFonts w:asciiTheme="majorHAnsi" w:hAnsiTheme="majorHAnsi" w:cstheme="majorHAnsi"/>
          <w:sz w:val="24"/>
          <w:szCs w:val="24"/>
          <w:lang w:eastAsia="ar-SA"/>
        </w:rPr>
        <w:t xml:space="preserve"> </w:t>
      </w:r>
      <w:r w:rsidRPr="00E966EB">
        <w:rPr>
          <w:rFonts w:asciiTheme="majorHAnsi" w:hAnsiTheme="majorHAnsi" w:cstheme="majorHAnsi"/>
          <w:sz w:val="24"/>
          <w:szCs w:val="24"/>
          <w:lang w:eastAsia="ar-SA"/>
        </w:rPr>
        <w:t>i </w:t>
      </w:r>
      <w:r w:rsidR="00142349">
        <w:rPr>
          <w:rFonts w:asciiTheme="majorHAnsi" w:hAnsiTheme="majorHAnsi" w:cstheme="majorHAnsi"/>
          <w:sz w:val="24"/>
          <w:szCs w:val="24"/>
          <w:lang w:eastAsia="ar-SA"/>
        </w:rPr>
        <w:t xml:space="preserve"> </w:t>
      </w:r>
      <w:r w:rsidRPr="00E966EB">
        <w:rPr>
          <w:rFonts w:asciiTheme="majorHAnsi" w:hAnsiTheme="majorHAnsi" w:cstheme="majorHAnsi"/>
          <w:sz w:val="24"/>
          <w:szCs w:val="24"/>
          <w:lang w:eastAsia="ar-SA"/>
        </w:rPr>
        <w:t>wkładek zapachowych do pisuarów, worków zgodnie</w:t>
      </w:r>
      <w:r w:rsidR="00142349">
        <w:rPr>
          <w:rFonts w:asciiTheme="majorHAnsi" w:hAnsiTheme="majorHAnsi" w:cstheme="majorHAnsi"/>
          <w:sz w:val="24"/>
          <w:szCs w:val="24"/>
          <w:lang w:eastAsia="ar-SA"/>
        </w:rPr>
        <w:t xml:space="preserve"> </w:t>
      </w:r>
      <w:r w:rsidRPr="00E966EB">
        <w:rPr>
          <w:rFonts w:asciiTheme="majorHAnsi" w:hAnsiTheme="majorHAnsi" w:cstheme="majorHAnsi"/>
          <w:sz w:val="24"/>
          <w:szCs w:val="24"/>
          <w:lang w:eastAsia="ar-SA"/>
        </w:rPr>
        <w:t>z bieżącymi potrzebami.</w:t>
      </w:r>
    </w:p>
    <w:p w14:paraId="28A8A7E0" w14:textId="2F8D383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Środki chemiczne używane przez Wykonawcę do wykonania przedmiotu zamówienia powinny być biologicznie neutralnymi. Wszystkie produkty będą należytej jakości i spełniać będą wymagania wynikające z przepisów dotyczących ochrony środowiska. Zastosowane środki czyszczące, płyny, proszki, detergenty, środki czyszczące do mebli itp. muszą być przeznaczone do używania dla każdej z zastosowanych powierzchni, muszą być przeznaczone do konkretnych czynności i posiadać wymagane przepisami atesty uprawniające do stosowania w Polsce.</w:t>
      </w:r>
    </w:p>
    <w:p w14:paraId="32332AF1" w14:textId="0BBBAFB6" w:rsidR="00902610" w:rsidRPr="00A22C06"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A22C06">
        <w:rPr>
          <w:rFonts w:asciiTheme="majorHAnsi" w:hAnsiTheme="majorHAnsi" w:cstheme="majorHAnsi"/>
          <w:sz w:val="24"/>
          <w:szCs w:val="24"/>
          <w:lang w:eastAsia="ar-SA"/>
        </w:rPr>
        <w:t xml:space="preserve">Wykonawca </w:t>
      </w:r>
      <w:r w:rsidR="00AE2AF2" w:rsidRPr="00A22C06">
        <w:rPr>
          <w:rFonts w:asciiTheme="majorHAnsi" w:hAnsiTheme="majorHAnsi" w:cstheme="majorHAnsi"/>
          <w:sz w:val="24"/>
          <w:szCs w:val="24"/>
          <w:lang w:eastAsia="ar-SA"/>
        </w:rPr>
        <w:t xml:space="preserve">przekaże </w:t>
      </w:r>
      <w:r w:rsidR="00763D81" w:rsidRPr="00A22C06">
        <w:rPr>
          <w:rFonts w:asciiTheme="majorHAnsi" w:hAnsiTheme="majorHAnsi" w:cstheme="majorHAnsi"/>
          <w:sz w:val="24"/>
          <w:szCs w:val="24"/>
          <w:lang w:eastAsia="ar-SA"/>
        </w:rPr>
        <w:t xml:space="preserve">Zamawiającemu </w:t>
      </w:r>
      <w:r w:rsidR="00B4590A" w:rsidRPr="009C12A6">
        <w:rPr>
          <w:rFonts w:asciiTheme="majorHAnsi" w:hAnsiTheme="majorHAnsi" w:cstheme="majorHAnsi"/>
          <w:color w:val="000000" w:themeColor="text1"/>
          <w:sz w:val="24"/>
          <w:szCs w:val="24"/>
          <w:lang w:eastAsia="ar-SA"/>
        </w:rPr>
        <w:t xml:space="preserve">nie później niż w dniu podpisania umowy </w:t>
      </w:r>
      <w:r w:rsidR="00FF3288" w:rsidRPr="00A22C06">
        <w:rPr>
          <w:rFonts w:asciiTheme="majorHAnsi" w:hAnsiTheme="majorHAnsi" w:cstheme="majorHAnsi"/>
          <w:sz w:val="24"/>
          <w:szCs w:val="24"/>
          <w:lang w:eastAsia="ar-SA"/>
        </w:rPr>
        <w:t>i</w:t>
      </w:r>
      <w:r w:rsidR="00902610" w:rsidRPr="00A22C06">
        <w:rPr>
          <w:rFonts w:asciiTheme="majorHAnsi" w:hAnsiTheme="majorHAnsi" w:cstheme="majorHAnsi"/>
          <w:sz w:val="24"/>
          <w:szCs w:val="24"/>
          <w:lang w:eastAsia="ar-SA"/>
        </w:rPr>
        <w:t xml:space="preserve"> na każde wezwanie Zamawiającego</w:t>
      </w:r>
      <w:r w:rsidRPr="00A22C06">
        <w:rPr>
          <w:rFonts w:asciiTheme="majorHAnsi" w:hAnsiTheme="majorHAnsi" w:cstheme="majorHAnsi"/>
          <w:sz w:val="24"/>
          <w:szCs w:val="24"/>
          <w:lang w:eastAsia="ar-SA"/>
        </w:rPr>
        <w:t xml:space="preserve">, </w:t>
      </w:r>
      <w:r w:rsidR="00902610" w:rsidRPr="00A22C06">
        <w:rPr>
          <w:rFonts w:asciiTheme="majorHAnsi" w:hAnsiTheme="majorHAnsi" w:cstheme="majorHAnsi"/>
          <w:sz w:val="24"/>
          <w:szCs w:val="24"/>
        </w:rPr>
        <w:t>Wykaz używanych chemicznych środków czystości</w:t>
      </w:r>
      <w:r w:rsidR="00FF3288" w:rsidRPr="00A22C06">
        <w:rPr>
          <w:rFonts w:asciiTheme="majorHAnsi" w:hAnsiTheme="majorHAnsi" w:cstheme="majorHAnsi"/>
          <w:sz w:val="24"/>
          <w:szCs w:val="24"/>
          <w:lang w:eastAsia="ar-SA"/>
        </w:rPr>
        <w:t xml:space="preserve"> </w:t>
      </w:r>
      <w:r w:rsidR="00356F7F" w:rsidRPr="00A22C06">
        <w:rPr>
          <w:rFonts w:asciiTheme="majorHAnsi" w:hAnsiTheme="majorHAnsi" w:cstheme="majorHAnsi"/>
          <w:sz w:val="24"/>
          <w:szCs w:val="24"/>
        </w:rPr>
        <w:t xml:space="preserve">według wzoru </w:t>
      </w:r>
      <w:r w:rsidR="00382ACD" w:rsidRPr="00A22C06">
        <w:rPr>
          <w:rStyle w:val="Teksttreci2Bezpogrubienia"/>
          <w:rFonts w:asciiTheme="majorHAnsi" w:hAnsiTheme="majorHAnsi" w:cstheme="majorHAnsi"/>
          <w:b w:val="0"/>
          <w:sz w:val="24"/>
          <w:szCs w:val="24"/>
        </w:rPr>
        <w:t xml:space="preserve"> stanowiącego </w:t>
      </w:r>
      <w:r w:rsidR="00497DE3" w:rsidRPr="00A22C06">
        <w:rPr>
          <w:rStyle w:val="Teksttreci2Bezpogrubienia"/>
          <w:rFonts w:asciiTheme="majorHAnsi" w:hAnsiTheme="majorHAnsi" w:cstheme="majorHAnsi"/>
          <w:b w:val="0"/>
          <w:color w:val="9933FF"/>
          <w:sz w:val="24"/>
          <w:szCs w:val="24"/>
        </w:rPr>
        <w:t>załącznik nr 4 do Umowy</w:t>
      </w:r>
      <w:r w:rsidR="00382ACD" w:rsidRPr="00A22C06">
        <w:rPr>
          <w:rStyle w:val="Teksttreci2Bezpogrubienia"/>
          <w:rFonts w:asciiTheme="majorHAnsi" w:hAnsiTheme="majorHAnsi" w:cstheme="majorHAnsi"/>
          <w:b w:val="0"/>
          <w:sz w:val="24"/>
          <w:szCs w:val="24"/>
        </w:rPr>
        <w:t>.</w:t>
      </w:r>
    </w:p>
    <w:p w14:paraId="6317C0DD" w14:textId="08F2A20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Wykonawca zobowiązuje się do ścisłego przestrzegania zaleceń producenta środków czyszczących,</w:t>
      </w:r>
      <w:r w:rsidR="00A22C06">
        <w:rPr>
          <w:rFonts w:asciiTheme="majorHAnsi" w:hAnsiTheme="majorHAnsi" w:cstheme="majorHAnsi"/>
          <w:sz w:val="24"/>
          <w:szCs w:val="24"/>
          <w:lang w:eastAsia="ar-SA"/>
        </w:rPr>
        <w:t xml:space="preserve"> </w:t>
      </w:r>
      <w:r w:rsidRPr="00E966EB">
        <w:rPr>
          <w:rFonts w:asciiTheme="majorHAnsi" w:hAnsiTheme="majorHAnsi" w:cstheme="majorHAnsi"/>
          <w:sz w:val="24"/>
          <w:szCs w:val="24"/>
          <w:lang w:eastAsia="ar-SA"/>
        </w:rPr>
        <w:t>w szczególności stężenia, czasu działania, sposobu stosowania i przechowywania preparatów.</w:t>
      </w:r>
    </w:p>
    <w:p w14:paraId="214ECC5B" w14:textId="7777777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Środki myjące, czyszczące, konserwujące powinny się charakteryzować następującymi cechami:</w:t>
      </w:r>
    </w:p>
    <w:p w14:paraId="67029260"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 xml:space="preserve">niskim stężeniem roboczym, </w:t>
      </w:r>
    </w:p>
    <w:p w14:paraId="68B66C7A"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łatwością wypłukania,</w:t>
      </w:r>
    </w:p>
    <w:p w14:paraId="396C6AF9"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 xml:space="preserve">brakiem ujemnego wpływu na myte powierzchnie, </w:t>
      </w:r>
    </w:p>
    <w:p w14:paraId="0F50A674"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lastRenderedPageBreak/>
        <w:t>szybkością działania i brakiem toksyczności,</w:t>
      </w:r>
    </w:p>
    <w:p w14:paraId="240E7B5F"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łatwością użytkowania,</w:t>
      </w:r>
    </w:p>
    <w:p w14:paraId="5A9FAD13"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brakiem ujemnego wpływu na środowisko naturalne,</w:t>
      </w:r>
    </w:p>
    <w:p w14:paraId="3ABF8945"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preparaty przeznaczone do konserwacji podłóg muszą posiadać właściwości antypoślizgowe,</w:t>
      </w:r>
    </w:p>
    <w:p w14:paraId="6101EDF6" w14:textId="77777777" w:rsidR="00F9273A" w:rsidRPr="00E966EB" w:rsidRDefault="00F9273A" w:rsidP="009E3CA7">
      <w:pPr>
        <w:pStyle w:val="Akapitzlist"/>
        <w:numPr>
          <w:ilvl w:val="0"/>
          <w:numId w:val="7"/>
        </w:numPr>
        <w:spacing w:after="0" w:line="276" w:lineRule="auto"/>
        <w:ind w:hanging="579"/>
        <w:jc w:val="both"/>
        <w:rPr>
          <w:rFonts w:asciiTheme="majorHAnsi" w:eastAsia="Times New Roman" w:hAnsiTheme="majorHAnsi" w:cstheme="majorHAnsi"/>
          <w:sz w:val="24"/>
          <w:szCs w:val="24"/>
        </w:rPr>
      </w:pPr>
      <w:r w:rsidRPr="00E966EB">
        <w:rPr>
          <w:rFonts w:asciiTheme="majorHAnsi" w:eastAsia="Times New Roman" w:hAnsiTheme="majorHAnsi" w:cstheme="majorHAnsi"/>
          <w:sz w:val="24"/>
          <w:szCs w:val="24"/>
        </w:rPr>
        <w:t>środki czystości przeznaczone do realizacji przedmiotu zamówienia muszą posiadać karty charakterystyki i certyfikaty jakości PZH.</w:t>
      </w:r>
    </w:p>
    <w:p w14:paraId="68032BB2" w14:textId="6100ED77" w:rsidR="00885592"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color w:val="C00000"/>
          <w:sz w:val="24"/>
          <w:szCs w:val="24"/>
          <w:lang w:eastAsia="ar-SA"/>
        </w:rPr>
      </w:pPr>
      <w:r w:rsidRPr="00E966EB">
        <w:rPr>
          <w:rFonts w:asciiTheme="majorHAnsi" w:hAnsiTheme="majorHAnsi" w:cstheme="majorHAnsi"/>
          <w:sz w:val="24"/>
          <w:szCs w:val="24"/>
          <w:lang w:eastAsia="pl-PL"/>
        </w:rPr>
        <w:t xml:space="preserve">Wykonawca oświadcza, że przed podpisaniem niniejszej umowy zapoznał się z pomieszczeniami w budynkach przeznaczonymi do sprzątania zgodnie z </w:t>
      </w:r>
      <w:r w:rsidRPr="00771556">
        <w:rPr>
          <w:rFonts w:asciiTheme="majorHAnsi" w:hAnsiTheme="majorHAnsi" w:cstheme="majorHAnsi"/>
          <w:color w:val="9900CC"/>
          <w:sz w:val="24"/>
          <w:szCs w:val="24"/>
          <w:lang w:eastAsia="pl-PL"/>
        </w:rPr>
        <w:t xml:space="preserve">załącznikiem nr </w:t>
      </w:r>
      <w:r w:rsidR="002B2203" w:rsidRPr="00771556">
        <w:rPr>
          <w:rFonts w:asciiTheme="majorHAnsi" w:hAnsiTheme="majorHAnsi" w:cstheme="majorHAnsi"/>
          <w:color w:val="9900CC"/>
          <w:sz w:val="24"/>
          <w:szCs w:val="24"/>
        </w:rPr>
        <w:t xml:space="preserve">1 </w:t>
      </w:r>
      <w:r w:rsidR="00885592" w:rsidRPr="00771556">
        <w:rPr>
          <w:rFonts w:asciiTheme="majorHAnsi" w:hAnsiTheme="majorHAnsi" w:cstheme="majorHAnsi"/>
          <w:color w:val="9900CC"/>
          <w:sz w:val="24"/>
          <w:szCs w:val="24"/>
          <w:lang w:eastAsia="pl-PL"/>
        </w:rPr>
        <w:t>do niniejszej umowy</w:t>
      </w:r>
      <w:r w:rsidR="00885592" w:rsidRPr="00771556">
        <w:rPr>
          <w:rFonts w:asciiTheme="majorHAnsi" w:hAnsiTheme="majorHAnsi" w:cstheme="majorHAnsi"/>
          <w:color w:val="9900CC"/>
          <w:sz w:val="24"/>
          <w:szCs w:val="24"/>
        </w:rPr>
        <w:t xml:space="preserve"> </w:t>
      </w:r>
      <w:r w:rsidR="002B2203" w:rsidRPr="00771556">
        <w:rPr>
          <w:rFonts w:asciiTheme="majorHAnsi" w:hAnsiTheme="majorHAnsi" w:cstheme="majorHAnsi"/>
          <w:color w:val="9900CC"/>
          <w:sz w:val="24"/>
          <w:szCs w:val="24"/>
        </w:rPr>
        <w:t>–</w:t>
      </w:r>
      <w:r w:rsidR="00ED5858" w:rsidRPr="00771556">
        <w:rPr>
          <w:rFonts w:asciiTheme="majorHAnsi" w:hAnsiTheme="majorHAnsi" w:cstheme="majorHAnsi"/>
          <w:color w:val="9900CC"/>
          <w:sz w:val="24"/>
          <w:szCs w:val="24"/>
        </w:rPr>
        <w:t xml:space="preserve"> </w:t>
      </w:r>
      <w:r w:rsidR="008734E7" w:rsidRPr="00771556">
        <w:rPr>
          <w:rFonts w:asciiTheme="majorHAnsi" w:hAnsiTheme="majorHAnsi" w:cstheme="majorHAnsi"/>
          <w:color w:val="9900CC"/>
          <w:sz w:val="24"/>
          <w:szCs w:val="24"/>
        </w:rPr>
        <w:t>O</w:t>
      </w:r>
      <w:r w:rsidR="002B2203" w:rsidRPr="00771556">
        <w:rPr>
          <w:rFonts w:asciiTheme="majorHAnsi" w:hAnsiTheme="majorHAnsi" w:cstheme="majorHAnsi"/>
          <w:color w:val="9900CC"/>
          <w:sz w:val="24"/>
          <w:szCs w:val="24"/>
        </w:rPr>
        <w:t>pis przedmiotu zamówienia i Wykaz powierzchni do sprzątania</w:t>
      </w:r>
      <w:r w:rsidR="00885592" w:rsidRPr="00771556">
        <w:rPr>
          <w:rFonts w:asciiTheme="majorHAnsi" w:hAnsiTheme="majorHAnsi" w:cstheme="majorHAnsi"/>
          <w:color w:val="9900CC"/>
          <w:sz w:val="24"/>
          <w:szCs w:val="24"/>
          <w:lang w:eastAsia="pl-PL"/>
        </w:rPr>
        <w:t xml:space="preserve"> oraz </w:t>
      </w:r>
      <w:r w:rsidR="00B86B6E" w:rsidRPr="00771556">
        <w:rPr>
          <w:rFonts w:asciiTheme="majorHAnsi" w:hAnsiTheme="majorHAnsi" w:cstheme="majorHAnsi"/>
          <w:color w:val="9900CC"/>
          <w:sz w:val="24"/>
          <w:szCs w:val="24"/>
        </w:rPr>
        <w:t>listą zagrożeń dla zdrowia i życia występujących na terenie Politechniki Warszawskiej</w:t>
      </w:r>
      <w:r w:rsidR="00B86B6E" w:rsidRPr="00771556">
        <w:rPr>
          <w:rFonts w:asciiTheme="majorHAnsi" w:hAnsiTheme="majorHAnsi" w:cstheme="majorHAnsi"/>
          <w:color w:val="9900CC"/>
          <w:sz w:val="24"/>
          <w:szCs w:val="24"/>
          <w:lang w:eastAsia="pl-PL"/>
        </w:rPr>
        <w:t xml:space="preserve"> zgodnie z </w:t>
      </w:r>
      <w:r w:rsidR="00885592" w:rsidRPr="00771556">
        <w:rPr>
          <w:rFonts w:asciiTheme="majorHAnsi" w:hAnsiTheme="majorHAnsi" w:cstheme="majorHAnsi"/>
          <w:color w:val="9900CC"/>
          <w:sz w:val="24"/>
          <w:szCs w:val="24"/>
          <w:lang w:eastAsia="pl-PL"/>
        </w:rPr>
        <w:t>z</w:t>
      </w:r>
      <w:r w:rsidR="00885592" w:rsidRPr="00771556">
        <w:rPr>
          <w:rFonts w:asciiTheme="majorHAnsi" w:hAnsiTheme="majorHAnsi" w:cstheme="majorHAnsi"/>
          <w:color w:val="9900CC"/>
          <w:sz w:val="24"/>
          <w:szCs w:val="24"/>
        </w:rPr>
        <w:t xml:space="preserve">ałącznikiem nr 5 do niniejszej umowy </w:t>
      </w:r>
      <w:r w:rsidR="00373AED" w:rsidRPr="00771556">
        <w:rPr>
          <w:rFonts w:asciiTheme="majorHAnsi" w:hAnsiTheme="majorHAnsi" w:cstheme="majorHAnsi"/>
          <w:color w:val="9900CC"/>
          <w:sz w:val="24"/>
          <w:szCs w:val="24"/>
        </w:rPr>
        <w:t xml:space="preserve">- </w:t>
      </w:r>
      <w:r w:rsidR="00885592" w:rsidRPr="00771556">
        <w:rPr>
          <w:rFonts w:asciiTheme="majorHAnsi" w:hAnsiTheme="majorHAnsi" w:cstheme="majorHAnsi"/>
          <w:color w:val="9900CC"/>
          <w:sz w:val="24"/>
          <w:szCs w:val="24"/>
        </w:rPr>
        <w:t xml:space="preserve">Wykaz zagrożeń dla zdrowia i życia występujących na terenie Politechniki Warszawskiej. </w:t>
      </w:r>
    </w:p>
    <w:p w14:paraId="2E1B48C8" w14:textId="7777777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Wykonawca wyznaczy jednego pracownika nadzorującego i koordynującego pracę ekip sprzątających, zwanego Koordynatorem, odpowiedzialnego za wykonanie przedmiotu umowy oraz do kontaktów z Zamawiającym oraz jednego brygadzistę nadzorującego i kierującego prace w miejscu wykonywania usługi.</w:t>
      </w:r>
    </w:p>
    <w:p w14:paraId="67C3DB66" w14:textId="48F5E4C9"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Wykonawca odpowiada za przestrzeganie przez swoich pracowników zasad BHP oraz regulaminu obiektów Zamawiającego oraz wyposaży pracowników sprzątających w estetyczną odzież roboczą z logo firmy oraz w niezbędny sprzęt do sprzątania</w:t>
      </w:r>
      <w:r w:rsidR="005F14F7" w:rsidRPr="00E966EB">
        <w:rPr>
          <w:rFonts w:asciiTheme="majorHAnsi" w:hAnsiTheme="majorHAnsi" w:cstheme="majorHAnsi"/>
          <w:sz w:val="24"/>
          <w:szCs w:val="24"/>
          <w:lang w:eastAsia="ar-SA"/>
        </w:rPr>
        <w:t xml:space="preserve"> </w:t>
      </w:r>
      <w:r w:rsidRPr="00E966EB">
        <w:rPr>
          <w:rFonts w:asciiTheme="majorHAnsi" w:hAnsiTheme="majorHAnsi" w:cstheme="majorHAnsi"/>
          <w:sz w:val="24"/>
          <w:szCs w:val="24"/>
          <w:lang w:eastAsia="ar-SA"/>
        </w:rPr>
        <w:t>i w środki czystości.</w:t>
      </w:r>
    </w:p>
    <w:p w14:paraId="52E2D9F9" w14:textId="70F38A80" w:rsidR="00972FF3" w:rsidRPr="009C12A6"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color w:val="000000" w:themeColor="text1"/>
          <w:sz w:val="24"/>
          <w:szCs w:val="24"/>
          <w:lang w:eastAsia="ar-SA"/>
        </w:rPr>
      </w:pPr>
      <w:r w:rsidRPr="009C12A6">
        <w:rPr>
          <w:rFonts w:asciiTheme="majorHAnsi" w:hAnsiTheme="majorHAnsi" w:cstheme="majorHAnsi"/>
          <w:color w:val="000000" w:themeColor="text1"/>
          <w:sz w:val="24"/>
          <w:szCs w:val="24"/>
          <w:lang w:eastAsia="ar-SA"/>
        </w:rPr>
        <w:t xml:space="preserve">Do obsługi zamówienia Wykonawca zobowiązany jest posługiwać się odpowiednią liczbą osób (własnym personelem), posługujących się językiem polskim i zdolnych do wykonania prac objętych zamówieniem, zgodnie z imiennym wykazem tych osób, przedstawionym Zamawiającemu </w:t>
      </w:r>
      <w:r w:rsidRPr="00771556">
        <w:rPr>
          <w:rFonts w:asciiTheme="majorHAnsi" w:hAnsiTheme="majorHAnsi" w:cstheme="majorHAnsi"/>
          <w:b/>
          <w:bCs/>
          <w:color w:val="000000" w:themeColor="text1"/>
          <w:sz w:val="24"/>
          <w:szCs w:val="24"/>
          <w:lang w:eastAsia="ar-SA"/>
        </w:rPr>
        <w:t>nie później niż w dniu podpisania umowy</w:t>
      </w:r>
      <w:r w:rsidR="0012158E" w:rsidRPr="009C12A6">
        <w:rPr>
          <w:rFonts w:asciiTheme="majorHAnsi" w:hAnsiTheme="majorHAnsi" w:cstheme="majorHAnsi"/>
          <w:color w:val="000000" w:themeColor="text1"/>
          <w:sz w:val="24"/>
          <w:szCs w:val="24"/>
          <w:lang w:eastAsia="ar-SA"/>
        </w:rPr>
        <w:t xml:space="preserve"> </w:t>
      </w:r>
      <w:r w:rsidR="00073718" w:rsidRPr="009C12A6">
        <w:rPr>
          <w:rFonts w:asciiTheme="majorHAnsi" w:hAnsiTheme="majorHAnsi" w:cstheme="majorHAnsi"/>
          <w:color w:val="000000" w:themeColor="text1"/>
          <w:sz w:val="24"/>
          <w:szCs w:val="24"/>
          <w:lang w:eastAsia="ar-SA"/>
        </w:rPr>
        <w:t xml:space="preserve">według </w:t>
      </w:r>
      <w:r w:rsidR="0012158E" w:rsidRPr="009C12A6">
        <w:rPr>
          <w:rFonts w:asciiTheme="majorHAnsi" w:hAnsiTheme="majorHAnsi" w:cstheme="majorHAnsi"/>
          <w:color w:val="9933FF"/>
          <w:sz w:val="24"/>
          <w:szCs w:val="24"/>
          <w:lang w:eastAsia="pl-PL"/>
        </w:rPr>
        <w:t>z</w:t>
      </w:r>
      <w:r w:rsidR="0012158E" w:rsidRPr="009C12A6">
        <w:rPr>
          <w:rFonts w:asciiTheme="majorHAnsi" w:hAnsiTheme="majorHAnsi" w:cstheme="majorHAnsi"/>
          <w:color w:val="9933FF"/>
          <w:sz w:val="24"/>
          <w:szCs w:val="24"/>
        </w:rPr>
        <w:t>ałącznik</w:t>
      </w:r>
      <w:r w:rsidR="00073718" w:rsidRPr="009C12A6">
        <w:rPr>
          <w:rFonts w:asciiTheme="majorHAnsi" w:hAnsiTheme="majorHAnsi" w:cstheme="majorHAnsi"/>
          <w:color w:val="9933FF"/>
          <w:sz w:val="24"/>
          <w:szCs w:val="24"/>
        </w:rPr>
        <w:t>a</w:t>
      </w:r>
      <w:r w:rsidR="0012158E" w:rsidRPr="009C12A6">
        <w:rPr>
          <w:rFonts w:asciiTheme="majorHAnsi" w:hAnsiTheme="majorHAnsi" w:cstheme="majorHAnsi"/>
          <w:color w:val="9933FF"/>
          <w:sz w:val="24"/>
          <w:szCs w:val="24"/>
        </w:rPr>
        <w:t xml:space="preserve"> nr </w:t>
      </w:r>
      <w:r w:rsidR="00073718" w:rsidRPr="009C12A6">
        <w:rPr>
          <w:rFonts w:asciiTheme="majorHAnsi" w:hAnsiTheme="majorHAnsi" w:cstheme="majorHAnsi"/>
          <w:color w:val="9933FF"/>
          <w:sz w:val="24"/>
          <w:szCs w:val="24"/>
        </w:rPr>
        <w:t>10</w:t>
      </w:r>
      <w:r w:rsidR="0012158E" w:rsidRPr="009C12A6">
        <w:rPr>
          <w:rFonts w:asciiTheme="majorHAnsi" w:hAnsiTheme="majorHAnsi" w:cstheme="majorHAnsi"/>
          <w:color w:val="9933FF"/>
          <w:sz w:val="24"/>
          <w:szCs w:val="24"/>
        </w:rPr>
        <w:t xml:space="preserve"> do niniejszej umowy</w:t>
      </w:r>
      <w:r w:rsidR="00972FF3" w:rsidRPr="009C12A6">
        <w:rPr>
          <w:rFonts w:asciiTheme="majorHAnsi" w:hAnsiTheme="majorHAnsi" w:cstheme="majorHAnsi"/>
          <w:color w:val="9933FF"/>
          <w:sz w:val="24"/>
          <w:szCs w:val="24"/>
          <w:lang w:eastAsia="ar-SA"/>
        </w:rPr>
        <w:t xml:space="preserve"> </w:t>
      </w:r>
      <w:r w:rsidR="009C12A6">
        <w:rPr>
          <w:rFonts w:asciiTheme="majorHAnsi" w:hAnsiTheme="majorHAnsi" w:cstheme="majorHAnsi"/>
          <w:color w:val="9933FF"/>
          <w:sz w:val="24"/>
          <w:szCs w:val="24"/>
          <w:lang w:eastAsia="ar-SA"/>
        </w:rPr>
        <w:t xml:space="preserve">- </w:t>
      </w:r>
      <w:r w:rsidR="00972FF3" w:rsidRPr="009C12A6">
        <w:rPr>
          <w:rFonts w:asciiTheme="majorHAnsi" w:hAnsiTheme="majorHAnsi" w:cstheme="majorHAnsi"/>
          <w:color w:val="000000" w:themeColor="text1"/>
          <w:sz w:val="24"/>
          <w:szCs w:val="24"/>
        </w:rPr>
        <w:t xml:space="preserve">Oświadczenie Wykonawcy, lista </w:t>
      </w:r>
      <w:r w:rsidR="00972FF3" w:rsidRPr="009C12A6">
        <w:rPr>
          <w:rStyle w:val="markedcontent"/>
          <w:rFonts w:asciiTheme="majorHAnsi" w:hAnsiTheme="majorHAnsi" w:cstheme="majorHAnsi"/>
          <w:color w:val="000000" w:themeColor="text1"/>
          <w:sz w:val="24"/>
          <w:szCs w:val="24"/>
        </w:rPr>
        <w:t>osób,</w:t>
      </w:r>
      <w:r w:rsidR="005249A6">
        <w:rPr>
          <w:rStyle w:val="markedcontent"/>
          <w:rFonts w:asciiTheme="majorHAnsi" w:hAnsiTheme="majorHAnsi" w:cstheme="majorHAnsi"/>
          <w:color w:val="000000" w:themeColor="text1"/>
          <w:sz w:val="24"/>
          <w:szCs w:val="24"/>
        </w:rPr>
        <w:t xml:space="preserve"> </w:t>
      </w:r>
      <w:r w:rsidR="00972FF3" w:rsidRPr="009C12A6">
        <w:rPr>
          <w:rStyle w:val="markedcontent"/>
          <w:rFonts w:asciiTheme="majorHAnsi" w:hAnsiTheme="majorHAnsi" w:cstheme="majorHAnsi"/>
          <w:color w:val="000000" w:themeColor="text1"/>
          <w:sz w:val="24"/>
          <w:szCs w:val="24"/>
        </w:rPr>
        <w:t>którym Wykonawca zamierza powierzyć wykonanie</w:t>
      </w:r>
      <w:r w:rsidR="00972FF3" w:rsidRPr="009C12A6">
        <w:rPr>
          <w:rFonts w:asciiTheme="majorHAnsi" w:hAnsiTheme="majorHAnsi" w:cstheme="majorHAnsi"/>
          <w:color w:val="000000" w:themeColor="text1"/>
          <w:sz w:val="24"/>
          <w:szCs w:val="24"/>
        </w:rPr>
        <w:t xml:space="preserve"> </w:t>
      </w:r>
      <w:r w:rsidR="00972FF3" w:rsidRPr="009C12A6">
        <w:rPr>
          <w:rStyle w:val="markedcontent"/>
          <w:rFonts w:asciiTheme="majorHAnsi" w:hAnsiTheme="majorHAnsi" w:cstheme="majorHAnsi"/>
          <w:color w:val="000000" w:themeColor="text1"/>
          <w:sz w:val="24"/>
          <w:szCs w:val="24"/>
        </w:rPr>
        <w:t>zamówienia na podstawie umowy</w:t>
      </w:r>
      <w:r w:rsidR="00972FF3" w:rsidRPr="009C12A6">
        <w:rPr>
          <w:rFonts w:asciiTheme="majorHAnsi" w:hAnsiTheme="majorHAnsi" w:cstheme="majorHAnsi"/>
          <w:color w:val="000000" w:themeColor="text1"/>
          <w:sz w:val="24"/>
          <w:szCs w:val="24"/>
        </w:rPr>
        <w:t xml:space="preserve"> </w:t>
      </w:r>
      <w:r w:rsidR="00972FF3" w:rsidRPr="009C12A6">
        <w:rPr>
          <w:rStyle w:val="markedcontent"/>
          <w:rFonts w:asciiTheme="majorHAnsi" w:hAnsiTheme="majorHAnsi" w:cstheme="majorHAnsi"/>
          <w:color w:val="000000" w:themeColor="text1"/>
          <w:sz w:val="24"/>
          <w:szCs w:val="24"/>
        </w:rPr>
        <w:t>o pracę.</w:t>
      </w:r>
    </w:p>
    <w:p w14:paraId="1A3F54F7" w14:textId="07E11FBF"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 skład ekip sprzątających mogą wchodzić obcokrajowcy wyłącznie po uzyskaniu odpowiedniego zezwolenia na pracę na terytorium Rzeczypospolitej Polskiej.</w:t>
      </w:r>
    </w:p>
    <w:p w14:paraId="0AAB53F0" w14:textId="7777777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 xml:space="preserve">Pracownicy zatrudnieni do realizacji przedmiotu zamówienia, muszą posiadać imienne identyfikatory umieszczone w widocznym miejscu. </w:t>
      </w:r>
    </w:p>
    <w:p w14:paraId="5AD52E8C" w14:textId="77777777" w:rsidR="00F9273A" w:rsidRPr="00A464F6"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A464F6">
        <w:rPr>
          <w:rFonts w:asciiTheme="majorHAnsi" w:hAnsiTheme="majorHAnsi" w:cstheme="majorHAnsi"/>
          <w:sz w:val="24"/>
          <w:szCs w:val="24"/>
          <w:lang w:eastAsia="ar-SA"/>
        </w:rPr>
        <w:t xml:space="preserve">Wykonawca zapewni maszyny oraz narzędzia do utrzymania czystości, które posiadają atesty i spełniają wymagania w zakresie bhp, jak również nie wytwarzają dźwięku o natężeniu głośności powyżej </w:t>
      </w:r>
      <w:r w:rsidRPr="00A464F6">
        <w:rPr>
          <w:rFonts w:asciiTheme="majorHAnsi" w:hAnsiTheme="majorHAnsi" w:cstheme="majorHAnsi"/>
          <w:b/>
          <w:bCs/>
          <w:sz w:val="24"/>
          <w:szCs w:val="24"/>
          <w:lang w:eastAsia="ar-SA"/>
        </w:rPr>
        <w:t>70 dB</w:t>
      </w:r>
      <w:r w:rsidRPr="00A464F6">
        <w:rPr>
          <w:rFonts w:asciiTheme="majorHAnsi" w:hAnsiTheme="majorHAnsi" w:cstheme="majorHAnsi"/>
          <w:sz w:val="24"/>
          <w:szCs w:val="24"/>
          <w:lang w:eastAsia="ar-SA"/>
        </w:rPr>
        <w:t>.</w:t>
      </w:r>
    </w:p>
    <w:p w14:paraId="3F6797E3" w14:textId="7777777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Wykonawca zobowiązuje się do realizowania usługi objętej umową w sposób rzetelny, zgodny z opisem przedmiotu zamówienia oraz w razie potrzeby, aby była możliwość wykonywania zadań serwisowych przy jednoczesnym nieprzerwalnym wykonywaniu usług codziennych. Stwierdzenie przez Zamawiającego, że usługa realizowana jest niewłaściwie z powodów braków w zatrudnieniu może skutkować rozwiązaniem umowy ze skutkiem natychmiastowym z przyczyn leżących po stronie Wykonawcy.</w:t>
      </w:r>
    </w:p>
    <w:p w14:paraId="043AAFF1" w14:textId="58CC011F" w:rsidR="00F9273A"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lastRenderedPageBreak/>
        <w:t>Wykonawca ponosi odpowiedzialność za niewykonanie lub nienależyte wykonanie prac zgodnie z wymogami BHP, ppoż. Kary nałożone przez organy państwowe za nieprzestrzeganie tych przepisów i innych w zakresie wykonywanych prac, obciążają Wykonawcę.</w:t>
      </w:r>
    </w:p>
    <w:p w14:paraId="2553ECD0" w14:textId="75A7F74C" w:rsidR="00454871" w:rsidRPr="00AF1E42" w:rsidRDefault="00454871"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AF1E42">
        <w:rPr>
          <w:rStyle w:val="markedcontent"/>
          <w:rFonts w:asciiTheme="majorHAnsi" w:hAnsiTheme="majorHAnsi" w:cstheme="majorHAnsi"/>
          <w:sz w:val="24"/>
          <w:szCs w:val="24"/>
        </w:rPr>
        <w:t>Wykonawca zobowiązuje się, że osoby wykonujące przedmiot umowy będą posiadały</w:t>
      </w:r>
      <w:r w:rsidR="0084141E" w:rsidRPr="00AF1E42">
        <w:rPr>
          <w:rStyle w:val="markedcontent"/>
          <w:rFonts w:asciiTheme="majorHAnsi" w:hAnsiTheme="majorHAnsi" w:cstheme="majorHAnsi"/>
          <w:sz w:val="24"/>
          <w:szCs w:val="24"/>
        </w:rPr>
        <w:t xml:space="preserve"> </w:t>
      </w:r>
      <w:r w:rsidRPr="00AF1E42">
        <w:rPr>
          <w:rStyle w:val="markedcontent"/>
          <w:rFonts w:asciiTheme="majorHAnsi" w:hAnsiTheme="majorHAnsi" w:cstheme="majorHAnsi"/>
          <w:sz w:val="24"/>
          <w:szCs w:val="24"/>
        </w:rPr>
        <w:t>aktualne badania</w:t>
      </w:r>
      <w:r w:rsidR="0084141E" w:rsidRPr="00AF1E42">
        <w:rPr>
          <w:rFonts w:asciiTheme="majorHAnsi" w:hAnsiTheme="majorHAnsi" w:cstheme="majorHAnsi"/>
          <w:sz w:val="24"/>
          <w:szCs w:val="24"/>
        </w:rPr>
        <w:t xml:space="preserve"> </w:t>
      </w:r>
      <w:r w:rsidRPr="00AF1E42">
        <w:rPr>
          <w:rStyle w:val="markedcontent"/>
          <w:rFonts w:asciiTheme="majorHAnsi" w:hAnsiTheme="majorHAnsi" w:cstheme="majorHAnsi"/>
          <w:sz w:val="24"/>
          <w:szCs w:val="24"/>
        </w:rPr>
        <w:t xml:space="preserve">lekarskie (w tym badanie do pracy na </w:t>
      </w:r>
      <w:r w:rsidRPr="00AF1E42">
        <w:rPr>
          <w:rStyle w:val="highlight"/>
          <w:rFonts w:asciiTheme="majorHAnsi" w:hAnsiTheme="majorHAnsi" w:cstheme="majorHAnsi"/>
          <w:sz w:val="24"/>
          <w:szCs w:val="24"/>
        </w:rPr>
        <w:t>wysokości</w:t>
      </w:r>
      <w:r w:rsidRPr="00AF1E42">
        <w:rPr>
          <w:rStyle w:val="markedcontent"/>
          <w:rFonts w:asciiTheme="majorHAnsi" w:hAnsiTheme="majorHAnsi" w:cstheme="majorHAnsi"/>
          <w:sz w:val="24"/>
          <w:szCs w:val="24"/>
        </w:rPr>
        <w:t xml:space="preserve"> powyżej 3 m), niezbędne do wykonania powierzonych im</w:t>
      </w:r>
      <w:r w:rsidR="0084141E" w:rsidRPr="00AF1E42">
        <w:rPr>
          <w:rFonts w:asciiTheme="majorHAnsi" w:hAnsiTheme="majorHAnsi" w:cstheme="majorHAnsi"/>
          <w:sz w:val="24"/>
          <w:szCs w:val="24"/>
        </w:rPr>
        <w:t xml:space="preserve"> </w:t>
      </w:r>
      <w:r w:rsidRPr="00AF1E42">
        <w:rPr>
          <w:rStyle w:val="markedcontent"/>
          <w:rFonts w:asciiTheme="majorHAnsi" w:hAnsiTheme="majorHAnsi" w:cstheme="majorHAnsi"/>
          <w:sz w:val="24"/>
          <w:szCs w:val="24"/>
        </w:rPr>
        <w:t>obowiązków i przeszkolonych pod względem przestrzegania przepisów bhp i ochrony p.poż. oraz ochrony</w:t>
      </w:r>
      <w:r w:rsidR="0084141E" w:rsidRPr="00AF1E42">
        <w:rPr>
          <w:rFonts w:asciiTheme="majorHAnsi" w:hAnsiTheme="majorHAnsi" w:cstheme="majorHAnsi"/>
          <w:sz w:val="24"/>
          <w:szCs w:val="24"/>
        </w:rPr>
        <w:t xml:space="preserve"> </w:t>
      </w:r>
      <w:r w:rsidRPr="00AF1E42">
        <w:rPr>
          <w:rStyle w:val="markedcontent"/>
          <w:rFonts w:asciiTheme="majorHAnsi" w:hAnsiTheme="majorHAnsi" w:cstheme="majorHAnsi"/>
          <w:sz w:val="24"/>
          <w:szCs w:val="24"/>
        </w:rPr>
        <w:t>środowiska na stanowisku pracy.</w:t>
      </w:r>
    </w:p>
    <w:p w14:paraId="7E475CEC" w14:textId="59419A4D" w:rsidR="00997214" w:rsidRPr="00BC52E6" w:rsidRDefault="00CD40FD"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BC52E6">
        <w:rPr>
          <w:rFonts w:asciiTheme="majorHAnsi" w:hAnsiTheme="majorHAnsi" w:cstheme="majorHAnsi"/>
          <w:sz w:val="24"/>
          <w:szCs w:val="24"/>
          <w:lang w:eastAsia="ar-SA"/>
        </w:rPr>
        <w:t xml:space="preserve">Wykonawca przekaże </w:t>
      </w:r>
      <w:r w:rsidR="0083041A" w:rsidRPr="00BC52E6">
        <w:rPr>
          <w:rFonts w:asciiTheme="majorHAnsi" w:hAnsiTheme="majorHAnsi" w:cstheme="majorHAnsi"/>
          <w:sz w:val="24"/>
          <w:szCs w:val="24"/>
          <w:lang w:eastAsia="ar-SA"/>
        </w:rPr>
        <w:t xml:space="preserve">Zamawiającemu </w:t>
      </w:r>
      <w:r w:rsidR="00865089" w:rsidRPr="00771556">
        <w:rPr>
          <w:rFonts w:asciiTheme="majorHAnsi" w:hAnsiTheme="majorHAnsi" w:cstheme="majorHAnsi"/>
          <w:b/>
          <w:bCs/>
          <w:sz w:val="24"/>
          <w:szCs w:val="24"/>
          <w:lang w:eastAsia="ar-SA"/>
        </w:rPr>
        <w:t>nie później niż w dniu podpisania umowy</w:t>
      </w:r>
      <w:r w:rsidR="00865089" w:rsidRPr="00BC52E6">
        <w:rPr>
          <w:rFonts w:asciiTheme="majorHAnsi" w:hAnsiTheme="majorHAnsi" w:cstheme="majorHAnsi"/>
          <w:sz w:val="24"/>
          <w:szCs w:val="24"/>
          <w:lang w:eastAsia="ar-SA"/>
        </w:rPr>
        <w:t xml:space="preserve"> </w:t>
      </w:r>
      <w:r w:rsidR="0083041A" w:rsidRPr="00BC52E6">
        <w:rPr>
          <w:rFonts w:asciiTheme="majorHAnsi" w:hAnsiTheme="majorHAnsi" w:cstheme="majorHAnsi"/>
          <w:sz w:val="24"/>
          <w:szCs w:val="24"/>
          <w:lang w:eastAsia="ar-SA"/>
        </w:rPr>
        <w:t xml:space="preserve">Oświadczenia </w:t>
      </w:r>
      <w:r w:rsidR="00763D81" w:rsidRPr="00BC52E6">
        <w:rPr>
          <w:rFonts w:asciiTheme="majorHAnsi" w:hAnsiTheme="majorHAnsi" w:cstheme="majorHAnsi"/>
          <w:sz w:val="24"/>
          <w:szCs w:val="24"/>
          <w:lang w:eastAsia="ar-SA"/>
        </w:rPr>
        <w:t xml:space="preserve">według wzoru </w:t>
      </w:r>
      <w:r w:rsidR="008D64CB" w:rsidRPr="00BC52E6">
        <w:rPr>
          <w:rFonts w:asciiTheme="majorHAnsi" w:hAnsiTheme="majorHAnsi" w:cstheme="majorHAnsi"/>
          <w:sz w:val="24"/>
          <w:szCs w:val="24"/>
          <w:lang w:eastAsia="ar-SA"/>
        </w:rPr>
        <w:t>stanowiąc</w:t>
      </w:r>
      <w:r w:rsidR="00763D81" w:rsidRPr="00BC52E6">
        <w:rPr>
          <w:rFonts w:asciiTheme="majorHAnsi" w:hAnsiTheme="majorHAnsi" w:cstheme="majorHAnsi"/>
          <w:sz w:val="24"/>
          <w:szCs w:val="24"/>
          <w:lang w:eastAsia="ar-SA"/>
        </w:rPr>
        <w:t>ego</w:t>
      </w:r>
      <w:r w:rsidR="008D64CB" w:rsidRPr="00BC52E6">
        <w:rPr>
          <w:rFonts w:asciiTheme="majorHAnsi" w:hAnsiTheme="majorHAnsi" w:cstheme="majorHAnsi"/>
          <w:sz w:val="24"/>
          <w:szCs w:val="24"/>
          <w:lang w:eastAsia="ar-SA"/>
        </w:rPr>
        <w:t xml:space="preserve"> </w:t>
      </w:r>
      <w:r w:rsidR="005607EA" w:rsidRPr="00BC52E6">
        <w:rPr>
          <w:rFonts w:asciiTheme="majorHAnsi" w:hAnsiTheme="majorHAnsi" w:cstheme="majorHAnsi"/>
          <w:sz w:val="24"/>
          <w:szCs w:val="24"/>
          <w:lang w:eastAsia="ar-SA"/>
        </w:rPr>
        <w:t xml:space="preserve">: </w:t>
      </w:r>
      <w:r w:rsidR="009C12A6" w:rsidRPr="00BC52E6">
        <w:rPr>
          <w:rFonts w:asciiTheme="majorHAnsi" w:hAnsiTheme="majorHAnsi" w:cstheme="majorHAnsi"/>
          <w:color w:val="9933FF"/>
          <w:sz w:val="24"/>
          <w:szCs w:val="24"/>
        </w:rPr>
        <w:t>z</w:t>
      </w:r>
      <w:r w:rsidR="00997214" w:rsidRPr="00BC52E6">
        <w:rPr>
          <w:rFonts w:asciiTheme="majorHAnsi" w:hAnsiTheme="majorHAnsi" w:cstheme="majorHAnsi"/>
          <w:color w:val="9933FF"/>
          <w:sz w:val="24"/>
          <w:szCs w:val="24"/>
        </w:rPr>
        <w:t xml:space="preserve">ałącznik nr 8 do umowy </w:t>
      </w:r>
      <w:r w:rsidR="005414FD" w:rsidRPr="00BC52E6">
        <w:rPr>
          <w:rFonts w:asciiTheme="majorHAnsi" w:hAnsiTheme="majorHAnsi" w:cstheme="majorHAnsi"/>
          <w:sz w:val="24"/>
          <w:szCs w:val="24"/>
        </w:rPr>
        <w:t xml:space="preserve">- </w:t>
      </w:r>
      <w:r w:rsidR="00997214" w:rsidRPr="00BC52E6">
        <w:rPr>
          <w:rStyle w:val="markedcontent"/>
          <w:rFonts w:asciiTheme="majorHAnsi" w:hAnsiTheme="majorHAnsi" w:cstheme="majorHAnsi"/>
          <w:sz w:val="24"/>
          <w:szCs w:val="24"/>
        </w:rPr>
        <w:t>Oświadczenie, o zapoznaniu się z zagrożeniami dla bezpieczeństwa i zdrowia podczas pracy na terenie Politechniki Warszawskiej</w:t>
      </w:r>
      <w:r w:rsidR="005607EA" w:rsidRPr="00BC52E6">
        <w:rPr>
          <w:rStyle w:val="markedcontent"/>
          <w:rFonts w:asciiTheme="majorHAnsi" w:hAnsiTheme="majorHAnsi" w:cstheme="majorHAnsi"/>
          <w:sz w:val="24"/>
          <w:szCs w:val="24"/>
        </w:rPr>
        <w:t xml:space="preserve"> i </w:t>
      </w:r>
      <w:r w:rsidR="009C12A6" w:rsidRPr="00BC52E6">
        <w:rPr>
          <w:rFonts w:asciiTheme="majorHAnsi" w:hAnsiTheme="majorHAnsi" w:cstheme="majorHAnsi"/>
          <w:color w:val="9933FF"/>
          <w:sz w:val="24"/>
          <w:szCs w:val="24"/>
        </w:rPr>
        <w:t>z</w:t>
      </w:r>
      <w:r w:rsidR="00997214" w:rsidRPr="00BC52E6">
        <w:rPr>
          <w:rFonts w:asciiTheme="majorHAnsi" w:hAnsiTheme="majorHAnsi" w:cstheme="majorHAnsi"/>
          <w:color w:val="9933FF"/>
          <w:sz w:val="24"/>
          <w:szCs w:val="24"/>
        </w:rPr>
        <w:t>ałącznik nr 9 do umowy</w:t>
      </w:r>
      <w:r w:rsidR="005414FD" w:rsidRPr="00BC52E6">
        <w:rPr>
          <w:rFonts w:asciiTheme="majorHAnsi" w:hAnsiTheme="majorHAnsi" w:cstheme="majorHAnsi"/>
          <w:color w:val="9933FF"/>
          <w:sz w:val="24"/>
          <w:szCs w:val="24"/>
        </w:rPr>
        <w:t xml:space="preserve"> </w:t>
      </w:r>
      <w:r w:rsidR="005414FD" w:rsidRPr="00BC52E6">
        <w:rPr>
          <w:rFonts w:asciiTheme="majorHAnsi" w:hAnsiTheme="majorHAnsi" w:cstheme="majorHAnsi"/>
          <w:sz w:val="24"/>
          <w:szCs w:val="24"/>
        </w:rPr>
        <w:t xml:space="preserve">- </w:t>
      </w:r>
      <w:r w:rsidR="00997214" w:rsidRPr="00BC52E6">
        <w:rPr>
          <w:rStyle w:val="markedcontent"/>
          <w:rFonts w:asciiTheme="majorHAnsi" w:hAnsiTheme="majorHAnsi" w:cstheme="majorHAnsi"/>
          <w:sz w:val="24"/>
          <w:szCs w:val="24"/>
        </w:rPr>
        <w:t>Oświadczenie,</w:t>
      </w:r>
      <w:r w:rsidR="00997214" w:rsidRPr="00BC52E6">
        <w:rPr>
          <w:rFonts w:asciiTheme="majorHAnsi" w:hAnsiTheme="majorHAnsi" w:cstheme="majorHAnsi"/>
          <w:sz w:val="24"/>
          <w:szCs w:val="24"/>
        </w:rPr>
        <w:t xml:space="preserve"> </w:t>
      </w:r>
      <w:r w:rsidR="00997214" w:rsidRPr="00BC52E6">
        <w:rPr>
          <w:rStyle w:val="markedcontent"/>
          <w:rFonts w:asciiTheme="majorHAnsi" w:hAnsiTheme="majorHAnsi" w:cstheme="majorHAnsi"/>
          <w:sz w:val="24"/>
          <w:szCs w:val="24"/>
        </w:rPr>
        <w:t>o ponoszeniu pełnej odpowiedzialności za spełnienie wszelkich wymogów i zasad wynikających</w:t>
      </w:r>
      <w:r w:rsidR="00997214" w:rsidRPr="00BC52E6">
        <w:rPr>
          <w:rFonts w:asciiTheme="majorHAnsi" w:hAnsiTheme="majorHAnsi" w:cstheme="majorHAnsi"/>
          <w:sz w:val="24"/>
          <w:szCs w:val="24"/>
        </w:rPr>
        <w:t xml:space="preserve"> </w:t>
      </w:r>
      <w:r w:rsidR="00997214" w:rsidRPr="00BC52E6">
        <w:rPr>
          <w:rStyle w:val="markedcontent"/>
          <w:rFonts w:asciiTheme="majorHAnsi" w:hAnsiTheme="majorHAnsi" w:cstheme="majorHAnsi"/>
          <w:sz w:val="24"/>
          <w:szCs w:val="24"/>
        </w:rPr>
        <w:t>z przepisów bezpieczeństwa i higieny pracy, ochrony przeciwpożarowej, ochrony środowiska oraz prawidłową</w:t>
      </w:r>
      <w:r w:rsidR="00997214" w:rsidRPr="00BC52E6">
        <w:rPr>
          <w:rFonts w:asciiTheme="majorHAnsi" w:hAnsiTheme="majorHAnsi" w:cstheme="majorHAnsi"/>
          <w:sz w:val="24"/>
          <w:szCs w:val="24"/>
        </w:rPr>
        <w:t xml:space="preserve"> </w:t>
      </w:r>
      <w:r w:rsidR="00997214" w:rsidRPr="00BC52E6">
        <w:rPr>
          <w:rStyle w:val="markedcontent"/>
          <w:rFonts w:asciiTheme="majorHAnsi" w:hAnsiTheme="majorHAnsi" w:cstheme="majorHAnsi"/>
          <w:sz w:val="24"/>
          <w:szCs w:val="24"/>
        </w:rPr>
        <w:t>organizację stanowisk pracy podczas świadczonych usług na terenie</w:t>
      </w:r>
      <w:r w:rsidR="00A7365C" w:rsidRPr="00BC52E6">
        <w:rPr>
          <w:rStyle w:val="markedcontent"/>
          <w:rFonts w:asciiTheme="majorHAnsi" w:hAnsiTheme="majorHAnsi" w:cstheme="majorHAnsi"/>
          <w:sz w:val="24"/>
          <w:szCs w:val="24"/>
        </w:rPr>
        <w:t xml:space="preserve"> Politechniki Warszawskiej</w:t>
      </w:r>
      <w:r w:rsidR="00997214" w:rsidRPr="00BC52E6">
        <w:rPr>
          <w:rStyle w:val="markedcontent"/>
          <w:rFonts w:asciiTheme="majorHAnsi" w:hAnsiTheme="majorHAnsi" w:cstheme="majorHAnsi"/>
          <w:sz w:val="24"/>
          <w:szCs w:val="24"/>
        </w:rPr>
        <w:t>.</w:t>
      </w:r>
    </w:p>
    <w:p w14:paraId="5A7C672C" w14:textId="4432A689"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ar-SA"/>
        </w:rPr>
      </w:pPr>
      <w:r w:rsidRPr="00E966EB">
        <w:rPr>
          <w:rFonts w:asciiTheme="majorHAnsi" w:hAnsiTheme="majorHAnsi" w:cstheme="majorHAnsi"/>
          <w:sz w:val="24"/>
          <w:szCs w:val="24"/>
          <w:lang w:eastAsia="ar-SA"/>
        </w:rPr>
        <w:t xml:space="preserve">Wykonawca zobowiązany jest do przestrzegania zasad segregacji odpadów, zgodnie z zaleceniami Zamawiającego oraz z właściwymi przepisami. </w:t>
      </w:r>
    </w:p>
    <w:p w14:paraId="718EECC8" w14:textId="77777777" w:rsidR="00F9273A" w:rsidRPr="00E966EB" w:rsidRDefault="00F9273A" w:rsidP="009E3CA7">
      <w:pPr>
        <w:pStyle w:val="Teksttreci"/>
        <w:numPr>
          <w:ilvl w:val="0"/>
          <w:numId w:val="6"/>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E966EB">
        <w:rPr>
          <w:rFonts w:asciiTheme="majorHAnsi" w:hAnsiTheme="majorHAnsi" w:cstheme="majorHAnsi"/>
          <w:sz w:val="24"/>
          <w:szCs w:val="24"/>
          <w:lang w:eastAsia="ar-SA"/>
        </w:rPr>
        <w:t>Niewykonanie jakiejkolwiek czynności wskazanej w opisie przedmiotu zamówienia w danym okresie rozliczeniowym traktowane będzie jako nienależyte wykonanie umowy.</w:t>
      </w:r>
    </w:p>
    <w:p w14:paraId="131EA0C8" w14:textId="77777777" w:rsidR="00F9273A" w:rsidRDefault="00F9273A" w:rsidP="00F9273A">
      <w:pPr>
        <w:spacing w:after="0" w:line="240" w:lineRule="auto"/>
        <w:ind w:left="426"/>
        <w:contextualSpacing/>
        <w:jc w:val="both"/>
        <w:rPr>
          <w:rFonts w:ascii="Times New Roman" w:eastAsia="Times New Roman" w:hAnsi="Times New Roman"/>
          <w:sz w:val="24"/>
          <w:szCs w:val="24"/>
          <w:lang w:eastAsia="pl-PL"/>
        </w:rPr>
      </w:pPr>
    </w:p>
    <w:p w14:paraId="190AD055" w14:textId="77777777" w:rsidR="00F9273A" w:rsidRPr="0005152C" w:rsidRDefault="00F9273A" w:rsidP="00F9273A">
      <w:pPr>
        <w:autoSpaceDE w:val="0"/>
        <w:autoSpaceDN w:val="0"/>
        <w:adjustRightInd w:val="0"/>
        <w:spacing w:after="0" w:line="240" w:lineRule="auto"/>
        <w:contextualSpacing/>
        <w:jc w:val="center"/>
        <w:rPr>
          <w:rFonts w:asciiTheme="majorHAnsi" w:eastAsia="Times New Roman" w:hAnsiTheme="majorHAnsi" w:cstheme="majorHAnsi"/>
          <w:b/>
          <w:bCs/>
          <w:sz w:val="24"/>
          <w:szCs w:val="24"/>
          <w:lang w:eastAsia="pl-PL"/>
        </w:rPr>
      </w:pPr>
      <w:r w:rsidRPr="0005152C">
        <w:rPr>
          <w:rFonts w:asciiTheme="majorHAnsi" w:eastAsia="Times New Roman" w:hAnsiTheme="majorHAnsi" w:cstheme="majorHAnsi"/>
          <w:b/>
          <w:bCs/>
          <w:sz w:val="24"/>
          <w:szCs w:val="24"/>
          <w:lang w:eastAsia="pl-PL"/>
        </w:rPr>
        <w:t>§ 6 OBOWI</w:t>
      </w:r>
      <w:r w:rsidRPr="0005152C">
        <w:rPr>
          <w:rFonts w:asciiTheme="majorHAnsi" w:eastAsia="TimesNewRoman,Bold" w:hAnsiTheme="majorHAnsi" w:cstheme="majorHAnsi"/>
          <w:b/>
          <w:bCs/>
          <w:sz w:val="24"/>
          <w:szCs w:val="24"/>
          <w:lang w:eastAsia="pl-PL"/>
        </w:rPr>
        <w:t>Ą</w:t>
      </w:r>
      <w:r w:rsidRPr="0005152C">
        <w:rPr>
          <w:rFonts w:asciiTheme="majorHAnsi" w:eastAsia="Times New Roman" w:hAnsiTheme="majorHAnsi" w:cstheme="majorHAnsi"/>
          <w:b/>
          <w:bCs/>
          <w:sz w:val="24"/>
          <w:szCs w:val="24"/>
          <w:lang w:eastAsia="pl-PL"/>
        </w:rPr>
        <w:t>ZKI ZAMAWIAJĄCEGO</w:t>
      </w:r>
    </w:p>
    <w:p w14:paraId="4EE6FEC8" w14:textId="2B9D9F07" w:rsidR="00F9273A" w:rsidRPr="0005152C" w:rsidRDefault="00F9273A" w:rsidP="009E3CA7">
      <w:pPr>
        <w:pStyle w:val="Teksttreci"/>
        <w:numPr>
          <w:ilvl w:val="0"/>
          <w:numId w:val="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05152C">
        <w:rPr>
          <w:rFonts w:asciiTheme="majorHAnsi" w:hAnsiTheme="majorHAnsi" w:cstheme="majorHAnsi"/>
          <w:sz w:val="24"/>
          <w:szCs w:val="24"/>
        </w:rPr>
        <w:t>Zamawiający umożliwi Wykonawcy nieodpłatny pobór wody i energii elektrycznej.</w:t>
      </w:r>
    </w:p>
    <w:p w14:paraId="00CB02D5" w14:textId="15B045D3" w:rsidR="00256ADA" w:rsidRPr="00256ADA" w:rsidRDefault="00F9273A" w:rsidP="009E3CA7">
      <w:pPr>
        <w:pStyle w:val="Teksttreci"/>
        <w:numPr>
          <w:ilvl w:val="0"/>
          <w:numId w:val="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05152C">
        <w:rPr>
          <w:rFonts w:asciiTheme="majorHAnsi" w:hAnsiTheme="majorHAnsi" w:cstheme="majorHAnsi"/>
          <w:sz w:val="24"/>
          <w:szCs w:val="24"/>
          <w:lang w:eastAsia="pl-PL"/>
        </w:rPr>
        <w:t xml:space="preserve">Do obowiązków Zamawiającego należy </w:t>
      </w:r>
      <w:r w:rsidRPr="0005152C">
        <w:rPr>
          <w:rFonts w:asciiTheme="majorHAnsi" w:hAnsiTheme="majorHAnsi" w:cstheme="majorHAnsi"/>
          <w:sz w:val="24"/>
          <w:szCs w:val="24"/>
        </w:rPr>
        <w:t>nadzór nad jakością realizacji przedmiotu umowy; co najmniej raz na miesiąc Zamawiający przeprowadzi ocenę jakości i częstotliwości wykonywanej usługi, z której zostanie sporządzona karta oceny (</w:t>
      </w:r>
      <w:r w:rsidRPr="000850F0">
        <w:rPr>
          <w:rFonts w:asciiTheme="majorHAnsi" w:hAnsiTheme="majorHAnsi" w:cstheme="majorHAnsi"/>
          <w:color w:val="9933FF"/>
          <w:sz w:val="24"/>
          <w:szCs w:val="24"/>
        </w:rPr>
        <w:t>załącznik nr 3 do umowy</w:t>
      </w:r>
      <w:r w:rsidRPr="0005152C">
        <w:rPr>
          <w:rFonts w:asciiTheme="majorHAnsi" w:hAnsiTheme="majorHAnsi" w:cstheme="majorHAnsi"/>
          <w:sz w:val="24"/>
          <w:szCs w:val="24"/>
        </w:rPr>
        <w:t>); w ocenie wzięte pod uwagę będzie w szczególności:</w:t>
      </w:r>
    </w:p>
    <w:p w14:paraId="04D2730A" w14:textId="77777777" w:rsidR="00256ADA" w:rsidRPr="0005152C" w:rsidRDefault="00256ADA" w:rsidP="009E3CA7">
      <w:pPr>
        <w:pStyle w:val="Akapitzlist"/>
        <w:numPr>
          <w:ilvl w:val="0"/>
          <w:numId w:val="9"/>
        </w:numPr>
        <w:spacing w:after="0" w:line="276" w:lineRule="auto"/>
        <w:ind w:hanging="579"/>
        <w:jc w:val="both"/>
        <w:rPr>
          <w:rFonts w:asciiTheme="majorHAnsi" w:eastAsia="Times New Roman" w:hAnsiTheme="majorHAnsi" w:cstheme="majorHAnsi"/>
          <w:sz w:val="24"/>
          <w:szCs w:val="24"/>
        </w:rPr>
      </w:pPr>
      <w:r w:rsidRPr="0005152C">
        <w:rPr>
          <w:rFonts w:asciiTheme="majorHAnsi" w:eastAsia="Times New Roman" w:hAnsiTheme="majorHAnsi" w:cstheme="majorHAnsi"/>
          <w:sz w:val="24"/>
          <w:szCs w:val="24"/>
        </w:rPr>
        <w:t>ciągłość i dostępność środków sanitarno – higienicznych;</w:t>
      </w:r>
    </w:p>
    <w:p w14:paraId="1894055A" w14:textId="77777777" w:rsidR="00256ADA" w:rsidRPr="0005152C" w:rsidRDefault="00256ADA" w:rsidP="009E3CA7">
      <w:pPr>
        <w:pStyle w:val="Akapitzlist"/>
        <w:numPr>
          <w:ilvl w:val="0"/>
          <w:numId w:val="9"/>
        </w:numPr>
        <w:spacing w:after="0" w:line="276" w:lineRule="auto"/>
        <w:ind w:hanging="579"/>
        <w:jc w:val="both"/>
        <w:rPr>
          <w:rFonts w:asciiTheme="majorHAnsi" w:eastAsia="Times New Roman" w:hAnsiTheme="majorHAnsi" w:cstheme="majorHAnsi"/>
          <w:sz w:val="24"/>
          <w:szCs w:val="24"/>
        </w:rPr>
      </w:pPr>
      <w:r w:rsidRPr="0005152C">
        <w:rPr>
          <w:rFonts w:asciiTheme="majorHAnsi" w:eastAsia="Times New Roman" w:hAnsiTheme="majorHAnsi" w:cstheme="majorHAnsi"/>
          <w:sz w:val="24"/>
          <w:szCs w:val="24"/>
        </w:rPr>
        <w:t>komisyjna cotygodniowa kontrola stanu czystości przy udziale przedstawiciela Wykonawcy i Zamawiającego;</w:t>
      </w:r>
    </w:p>
    <w:p w14:paraId="019E0273" w14:textId="77777777" w:rsidR="00256ADA" w:rsidRPr="0005152C" w:rsidRDefault="00256ADA" w:rsidP="009E3CA7">
      <w:pPr>
        <w:pStyle w:val="Akapitzlist"/>
        <w:numPr>
          <w:ilvl w:val="0"/>
          <w:numId w:val="9"/>
        </w:numPr>
        <w:spacing w:after="0" w:line="276" w:lineRule="auto"/>
        <w:ind w:hanging="579"/>
        <w:jc w:val="both"/>
        <w:rPr>
          <w:rFonts w:asciiTheme="majorHAnsi" w:eastAsia="Times New Roman" w:hAnsiTheme="majorHAnsi" w:cstheme="majorHAnsi"/>
          <w:sz w:val="24"/>
          <w:szCs w:val="24"/>
        </w:rPr>
      </w:pPr>
      <w:r w:rsidRPr="0005152C">
        <w:rPr>
          <w:rFonts w:asciiTheme="majorHAnsi" w:eastAsia="Times New Roman" w:hAnsiTheme="majorHAnsi" w:cstheme="majorHAnsi"/>
          <w:sz w:val="24"/>
          <w:szCs w:val="24"/>
        </w:rPr>
        <w:t>terminowość wykonania prac;</w:t>
      </w:r>
    </w:p>
    <w:p w14:paraId="25D0A476" w14:textId="77777777" w:rsidR="00256ADA" w:rsidRPr="0005152C" w:rsidRDefault="00256ADA" w:rsidP="009E3CA7">
      <w:pPr>
        <w:pStyle w:val="Akapitzlist"/>
        <w:numPr>
          <w:ilvl w:val="0"/>
          <w:numId w:val="9"/>
        </w:numPr>
        <w:spacing w:after="0" w:line="276" w:lineRule="auto"/>
        <w:ind w:hanging="579"/>
        <w:jc w:val="both"/>
        <w:rPr>
          <w:rFonts w:asciiTheme="majorHAnsi" w:eastAsia="Times New Roman" w:hAnsiTheme="majorHAnsi" w:cstheme="majorHAnsi"/>
          <w:sz w:val="24"/>
          <w:szCs w:val="24"/>
        </w:rPr>
      </w:pPr>
      <w:r w:rsidRPr="0005152C">
        <w:rPr>
          <w:rFonts w:asciiTheme="majorHAnsi" w:eastAsia="Times New Roman" w:hAnsiTheme="majorHAnsi" w:cstheme="majorHAnsi"/>
          <w:sz w:val="24"/>
          <w:szCs w:val="24"/>
        </w:rPr>
        <w:t>sposób reagowania na uwagi Zamawiającego;</w:t>
      </w:r>
    </w:p>
    <w:p w14:paraId="5FDBF2D8" w14:textId="09AFABC9" w:rsidR="00256ADA" w:rsidRPr="00256ADA" w:rsidRDefault="00256ADA" w:rsidP="009E3CA7">
      <w:pPr>
        <w:pStyle w:val="Akapitzlist"/>
        <w:numPr>
          <w:ilvl w:val="0"/>
          <w:numId w:val="9"/>
        </w:numPr>
        <w:spacing w:after="0" w:line="276" w:lineRule="auto"/>
        <w:ind w:hanging="579"/>
        <w:jc w:val="both"/>
        <w:rPr>
          <w:rFonts w:asciiTheme="majorHAnsi" w:eastAsia="Times New Roman" w:hAnsiTheme="majorHAnsi" w:cstheme="majorHAnsi"/>
          <w:sz w:val="24"/>
          <w:szCs w:val="24"/>
        </w:rPr>
      </w:pPr>
      <w:r w:rsidRPr="0005152C">
        <w:rPr>
          <w:rFonts w:asciiTheme="majorHAnsi" w:eastAsia="Times New Roman" w:hAnsiTheme="majorHAnsi" w:cstheme="majorHAnsi"/>
          <w:sz w:val="24"/>
          <w:szCs w:val="24"/>
        </w:rPr>
        <w:t xml:space="preserve">uwagi użytkowników poszczególnych budynków. </w:t>
      </w:r>
    </w:p>
    <w:p w14:paraId="7740C31F" w14:textId="4BD99DFA" w:rsidR="00F9273A" w:rsidRPr="00256ADA" w:rsidRDefault="00F9273A" w:rsidP="009E3CA7">
      <w:pPr>
        <w:pStyle w:val="Teksttreci"/>
        <w:numPr>
          <w:ilvl w:val="0"/>
          <w:numId w:val="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56ADA">
        <w:rPr>
          <w:rFonts w:asciiTheme="majorHAnsi" w:hAnsiTheme="majorHAnsi" w:cstheme="majorHAnsi"/>
          <w:sz w:val="24"/>
          <w:szCs w:val="24"/>
        </w:rPr>
        <w:t>Raz na kwartał Zamawiający dokona analizy protokołów comiesięcznych i sporządzi</w:t>
      </w:r>
      <w:r w:rsidR="002311D2" w:rsidRPr="00256ADA">
        <w:rPr>
          <w:rFonts w:asciiTheme="majorHAnsi" w:hAnsiTheme="majorHAnsi" w:cstheme="majorHAnsi"/>
          <w:sz w:val="24"/>
          <w:szCs w:val="24"/>
        </w:rPr>
        <w:t xml:space="preserve"> </w:t>
      </w:r>
      <w:r w:rsidRPr="00256ADA">
        <w:rPr>
          <w:rFonts w:asciiTheme="majorHAnsi" w:hAnsiTheme="majorHAnsi" w:cstheme="majorHAnsi"/>
          <w:sz w:val="24"/>
          <w:szCs w:val="24"/>
        </w:rPr>
        <w:t xml:space="preserve">ocenę kwartalną. </w:t>
      </w:r>
    </w:p>
    <w:p w14:paraId="0A8A8409" w14:textId="77777777" w:rsidR="00F9273A" w:rsidRPr="00B448B2" w:rsidRDefault="00F9273A" w:rsidP="00F9273A">
      <w:pPr>
        <w:autoSpaceDE w:val="0"/>
        <w:autoSpaceDN w:val="0"/>
        <w:adjustRightInd w:val="0"/>
        <w:spacing w:after="0" w:line="240" w:lineRule="auto"/>
        <w:rPr>
          <w:rFonts w:ascii="Times New Roman" w:eastAsia="Times New Roman" w:hAnsi="Times New Roman"/>
          <w:b/>
          <w:bCs/>
          <w:sz w:val="24"/>
          <w:szCs w:val="24"/>
          <w:lang w:eastAsia="pl-PL"/>
        </w:rPr>
      </w:pPr>
    </w:p>
    <w:p w14:paraId="7EF805D6" w14:textId="77777777" w:rsidR="00F9273A" w:rsidRPr="00F14E6C"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F14E6C">
        <w:rPr>
          <w:rFonts w:asciiTheme="majorHAnsi" w:eastAsia="Times New Roman" w:hAnsiTheme="majorHAnsi" w:cstheme="majorHAnsi"/>
          <w:b/>
          <w:bCs/>
          <w:sz w:val="24"/>
          <w:szCs w:val="24"/>
          <w:lang w:eastAsia="pl-PL"/>
        </w:rPr>
        <w:t>§ 7 ODPOWIEDZIALNO</w:t>
      </w:r>
      <w:r w:rsidRPr="00F14E6C">
        <w:rPr>
          <w:rFonts w:asciiTheme="majorHAnsi" w:eastAsia="TimesNewRoman,Bold" w:hAnsiTheme="majorHAnsi" w:cstheme="majorHAnsi"/>
          <w:b/>
          <w:bCs/>
          <w:sz w:val="24"/>
          <w:szCs w:val="24"/>
          <w:lang w:eastAsia="pl-PL"/>
        </w:rPr>
        <w:t xml:space="preserve">ŚĆ </w:t>
      </w:r>
      <w:r w:rsidRPr="00F14E6C">
        <w:rPr>
          <w:rFonts w:asciiTheme="majorHAnsi" w:eastAsia="Times New Roman" w:hAnsiTheme="majorHAnsi" w:cstheme="majorHAnsi"/>
          <w:b/>
          <w:bCs/>
          <w:sz w:val="24"/>
          <w:szCs w:val="24"/>
          <w:lang w:eastAsia="pl-PL"/>
        </w:rPr>
        <w:t>WYKONAWCY</w:t>
      </w:r>
    </w:p>
    <w:p w14:paraId="0C04E845" w14:textId="2289F2F5" w:rsidR="00F9273A" w:rsidRPr="00F14E6C" w:rsidRDefault="00F9273A" w:rsidP="009E3CA7">
      <w:pPr>
        <w:pStyle w:val="Teksttreci"/>
        <w:numPr>
          <w:ilvl w:val="0"/>
          <w:numId w:val="1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14E6C">
        <w:rPr>
          <w:rFonts w:asciiTheme="majorHAnsi" w:hAnsiTheme="majorHAnsi" w:cstheme="majorHAnsi"/>
          <w:sz w:val="24"/>
          <w:szCs w:val="24"/>
          <w:lang w:eastAsia="pl-PL"/>
        </w:rPr>
        <w:t>Wykonawca ponosi pełną odpowiedzialność za szkody powstałe w wyniku niewykonania lub nienależytego wykonania prac określonych umową, w szczególności za szkody wyrządzone osobom trzecim, a powstałe w szczególności w wyniku nieuprzątnięcia błota</w:t>
      </w:r>
      <w:r w:rsidR="0021478E" w:rsidRPr="00F14E6C">
        <w:rPr>
          <w:rFonts w:asciiTheme="majorHAnsi" w:hAnsiTheme="majorHAnsi" w:cstheme="majorHAnsi"/>
          <w:sz w:val="24"/>
          <w:szCs w:val="24"/>
          <w:lang w:eastAsia="pl-PL"/>
        </w:rPr>
        <w:t xml:space="preserve"> </w:t>
      </w:r>
      <w:r w:rsidRPr="00F14E6C">
        <w:rPr>
          <w:rFonts w:asciiTheme="majorHAnsi" w:hAnsiTheme="majorHAnsi" w:cstheme="majorHAnsi"/>
          <w:sz w:val="24"/>
          <w:szCs w:val="24"/>
          <w:lang w:eastAsia="pl-PL"/>
        </w:rPr>
        <w:lastRenderedPageBreak/>
        <w:t xml:space="preserve">i innych zanieczyszczeń z </w:t>
      </w:r>
      <w:r w:rsidR="0021478E" w:rsidRPr="00F14E6C">
        <w:rPr>
          <w:rFonts w:asciiTheme="majorHAnsi" w:hAnsiTheme="majorHAnsi" w:cstheme="majorHAnsi"/>
          <w:sz w:val="24"/>
          <w:szCs w:val="24"/>
          <w:lang w:eastAsia="pl-PL"/>
        </w:rPr>
        <w:t xml:space="preserve">podłóg </w:t>
      </w:r>
      <w:r w:rsidR="004C0951" w:rsidRPr="00F14E6C">
        <w:rPr>
          <w:rFonts w:asciiTheme="majorHAnsi" w:hAnsiTheme="majorHAnsi" w:cstheme="majorHAnsi"/>
          <w:sz w:val="24"/>
          <w:szCs w:val="24"/>
          <w:lang w:eastAsia="pl-PL"/>
        </w:rPr>
        <w:t xml:space="preserve">i schodów </w:t>
      </w:r>
      <w:r w:rsidRPr="00F14E6C">
        <w:rPr>
          <w:rFonts w:asciiTheme="majorHAnsi" w:hAnsiTheme="majorHAnsi" w:cstheme="majorHAnsi"/>
          <w:sz w:val="24"/>
          <w:szCs w:val="24"/>
          <w:lang w:eastAsia="pl-PL"/>
        </w:rPr>
        <w:t xml:space="preserve">położonych na terenie objętym umową. Pełna odpowiedzialność materialna odnosi się również do poszkodowanych osób trzecich. </w:t>
      </w:r>
    </w:p>
    <w:p w14:paraId="334F468E" w14:textId="77777777" w:rsidR="00F9273A" w:rsidRPr="00F14E6C" w:rsidRDefault="00F9273A" w:rsidP="009E3CA7">
      <w:pPr>
        <w:pStyle w:val="Teksttreci"/>
        <w:numPr>
          <w:ilvl w:val="0"/>
          <w:numId w:val="1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14E6C">
        <w:rPr>
          <w:rFonts w:asciiTheme="majorHAnsi" w:hAnsiTheme="majorHAnsi" w:cstheme="majorHAnsi"/>
          <w:sz w:val="24"/>
          <w:szCs w:val="24"/>
          <w:lang w:eastAsia="pl-PL"/>
        </w:rPr>
        <w:t>Wstępne oszacowanie szkody oraz sporządzenie przez przedstawicieli Zamawiającego protokołu szkód musi odbyć się niezwłocznie po stwierdzeniu zaistnienia szkody przy udziale przedstawiciela Wykonawcy. W przypadku braku przedstawiciela Wykonawcy, Zamawiający ma prawo do jednostronnego sporządzenia protokołu szkody.  Ostateczną wysokość szkody Zamawiający określi w terminie 14 dni od daty sporządzenia protokołu.</w:t>
      </w:r>
    </w:p>
    <w:p w14:paraId="035284DD" w14:textId="1BF08076" w:rsidR="00F9273A" w:rsidRPr="00F14E6C" w:rsidRDefault="00F9273A" w:rsidP="009E3CA7">
      <w:pPr>
        <w:pStyle w:val="Teksttreci"/>
        <w:numPr>
          <w:ilvl w:val="0"/>
          <w:numId w:val="1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14E6C">
        <w:rPr>
          <w:rFonts w:asciiTheme="majorHAnsi" w:hAnsiTheme="majorHAnsi" w:cstheme="majorHAnsi"/>
          <w:sz w:val="24"/>
          <w:szCs w:val="24"/>
          <w:lang w:eastAsia="pl-PL"/>
        </w:rPr>
        <w:t>Wykonawca zobowiązuje się pokryć straty związane z zaistniałymi szkodami w terminie 1 miesiąca po uzyskaniu informacji od Zamawiającego o wysokości szkód, z tym że zapłacona przez Wykonawcę kwota podlega zwrotowi do wysokości wartości odzyskanych przez Zamawiającego uszkodzonych przedmiotów lub uzyskanego za nie odszkodowania.</w:t>
      </w:r>
    </w:p>
    <w:p w14:paraId="0FBFCC82" w14:textId="77777777" w:rsidR="00F9273A" w:rsidRPr="00B448B2" w:rsidRDefault="00F9273A" w:rsidP="00F9273A">
      <w:pPr>
        <w:autoSpaceDE w:val="0"/>
        <w:autoSpaceDN w:val="0"/>
        <w:adjustRightInd w:val="0"/>
        <w:spacing w:after="0" w:line="240" w:lineRule="auto"/>
        <w:contextualSpacing/>
        <w:jc w:val="center"/>
        <w:rPr>
          <w:rFonts w:ascii="Times New Roman" w:eastAsia="Times New Roman" w:hAnsi="Times New Roman"/>
          <w:sz w:val="24"/>
          <w:szCs w:val="24"/>
          <w:lang w:eastAsia="pl-PL"/>
        </w:rPr>
      </w:pPr>
    </w:p>
    <w:p w14:paraId="4C154FE0" w14:textId="77777777" w:rsidR="00F9273A" w:rsidRPr="008D1503" w:rsidRDefault="00F9273A" w:rsidP="00F9273A">
      <w:pPr>
        <w:autoSpaceDE w:val="0"/>
        <w:autoSpaceDN w:val="0"/>
        <w:adjustRightInd w:val="0"/>
        <w:spacing w:after="0" w:line="240" w:lineRule="auto"/>
        <w:contextualSpacing/>
        <w:jc w:val="center"/>
        <w:rPr>
          <w:rFonts w:asciiTheme="majorHAnsi" w:eastAsia="Times New Roman" w:hAnsiTheme="majorHAnsi" w:cstheme="majorHAnsi"/>
          <w:b/>
          <w:sz w:val="24"/>
          <w:szCs w:val="24"/>
          <w:lang w:eastAsia="pl-PL"/>
        </w:rPr>
      </w:pPr>
      <w:r w:rsidRPr="008D1503">
        <w:rPr>
          <w:rFonts w:asciiTheme="majorHAnsi" w:eastAsia="Times New Roman" w:hAnsiTheme="majorHAnsi" w:cstheme="majorHAnsi"/>
          <w:b/>
          <w:sz w:val="24"/>
          <w:szCs w:val="24"/>
          <w:lang w:eastAsia="pl-PL"/>
        </w:rPr>
        <w:t xml:space="preserve">§ 8 </w:t>
      </w:r>
      <w:r w:rsidRPr="008D1503">
        <w:rPr>
          <w:rFonts w:asciiTheme="majorHAnsi" w:eastAsia="Times New Roman" w:hAnsiTheme="majorHAnsi" w:cstheme="majorHAnsi"/>
          <w:b/>
          <w:bCs/>
          <w:sz w:val="24"/>
          <w:szCs w:val="24"/>
          <w:lang w:eastAsia="pl-PL"/>
        </w:rPr>
        <w:t>OSOBY UPRAWNIONE DO KONTAKTÓW</w:t>
      </w:r>
    </w:p>
    <w:p w14:paraId="476C1AF4" w14:textId="4A6E14F6" w:rsidR="00F9273A" w:rsidRDefault="00F9273A" w:rsidP="009E3CA7">
      <w:pPr>
        <w:pStyle w:val="Teksttreci"/>
        <w:numPr>
          <w:ilvl w:val="0"/>
          <w:numId w:val="11"/>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8D1503">
        <w:rPr>
          <w:rFonts w:asciiTheme="majorHAnsi" w:hAnsiTheme="majorHAnsi" w:cstheme="majorHAnsi"/>
          <w:sz w:val="24"/>
          <w:szCs w:val="24"/>
          <w:lang w:eastAsia="pl-PL"/>
        </w:rPr>
        <w:t>Osobami uprawnionymi do kontaktów ze strony Zamawiaj</w:t>
      </w:r>
      <w:r w:rsidRPr="008D1503">
        <w:rPr>
          <w:rFonts w:asciiTheme="majorHAnsi" w:eastAsia="TimesNewRoman" w:hAnsiTheme="majorHAnsi" w:cstheme="majorHAnsi"/>
          <w:sz w:val="24"/>
          <w:szCs w:val="24"/>
          <w:lang w:eastAsia="pl-PL"/>
        </w:rPr>
        <w:t>ą</w:t>
      </w:r>
      <w:r w:rsidRPr="008D1503">
        <w:rPr>
          <w:rFonts w:asciiTheme="majorHAnsi" w:hAnsiTheme="majorHAnsi" w:cstheme="majorHAnsi"/>
          <w:sz w:val="24"/>
          <w:szCs w:val="24"/>
          <w:lang w:eastAsia="pl-PL"/>
        </w:rPr>
        <w:t>cego jest:</w:t>
      </w:r>
      <w:r w:rsid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p. …</w:t>
      </w:r>
      <w:r w:rsidR="008D1503" w:rsidRP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 tel. …</w:t>
      </w:r>
      <w:r w:rsidR="008D1503" w:rsidRP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 e-mail …</w:t>
      </w:r>
    </w:p>
    <w:p w14:paraId="1952EB8B" w14:textId="77777777" w:rsidR="00F9273A" w:rsidRPr="008D1503" w:rsidRDefault="00F9273A" w:rsidP="009E3CA7">
      <w:pPr>
        <w:pStyle w:val="Teksttreci"/>
        <w:numPr>
          <w:ilvl w:val="0"/>
          <w:numId w:val="11"/>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8D1503">
        <w:rPr>
          <w:rFonts w:asciiTheme="majorHAnsi" w:hAnsiTheme="majorHAnsi" w:cstheme="majorHAnsi"/>
          <w:sz w:val="24"/>
          <w:szCs w:val="24"/>
          <w:lang w:eastAsia="pl-PL"/>
        </w:rPr>
        <w:t>Wyżej wskazana osoba ze strony Zamawiającego nie jest upoważniona do składania oświadczeń woli i zaciągania jakichkolwiek zobowiązań w imieniu Zamawiającego.</w:t>
      </w:r>
    </w:p>
    <w:p w14:paraId="60B89C78" w14:textId="62F8AE13" w:rsidR="00F9273A" w:rsidRPr="008D1503" w:rsidRDefault="00F9273A" w:rsidP="009E3CA7">
      <w:pPr>
        <w:pStyle w:val="Teksttreci"/>
        <w:numPr>
          <w:ilvl w:val="0"/>
          <w:numId w:val="11"/>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8D1503">
        <w:rPr>
          <w:rFonts w:asciiTheme="majorHAnsi" w:hAnsiTheme="majorHAnsi" w:cstheme="majorHAnsi"/>
          <w:sz w:val="24"/>
          <w:szCs w:val="24"/>
          <w:lang w:eastAsia="pl-PL"/>
        </w:rPr>
        <w:t>Osobami uprawnionymi do kontaktów ze strony Wykonawcy jest:</w:t>
      </w:r>
      <w:r w:rsid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p. …, tel. …, e-mail …</w:t>
      </w:r>
    </w:p>
    <w:p w14:paraId="2CD8E549" w14:textId="499DAF9D" w:rsidR="00F9273A" w:rsidRPr="008D1503" w:rsidRDefault="00F9273A" w:rsidP="009E3CA7">
      <w:pPr>
        <w:pStyle w:val="Teksttreci"/>
        <w:numPr>
          <w:ilvl w:val="0"/>
          <w:numId w:val="11"/>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8D1503">
        <w:rPr>
          <w:rFonts w:asciiTheme="majorHAnsi" w:hAnsiTheme="majorHAnsi" w:cstheme="majorHAnsi"/>
          <w:sz w:val="24"/>
          <w:szCs w:val="24"/>
          <w:lang w:eastAsia="pl-PL"/>
        </w:rPr>
        <w:t>Zmiana ww. osób nie wymaga aneksu do umowy, jedynie pisemnego powiadomienia Stron.</w:t>
      </w:r>
    </w:p>
    <w:p w14:paraId="2B405F4E" w14:textId="205108A2" w:rsidR="00F9273A" w:rsidRPr="008D1503" w:rsidRDefault="00F9273A" w:rsidP="009E3CA7">
      <w:pPr>
        <w:pStyle w:val="Teksttreci"/>
        <w:numPr>
          <w:ilvl w:val="0"/>
          <w:numId w:val="11"/>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8D1503">
        <w:rPr>
          <w:rFonts w:asciiTheme="majorHAnsi" w:hAnsiTheme="majorHAnsi" w:cstheme="majorHAnsi"/>
          <w:sz w:val="24"/>
          <w:szCs w:val="24"/>
          <w:lang w:eastAsia="pl-PL"/>
        </w:rPr>
        <w:t xml:space="preserve">Wykonawca wyznacza niżej wymienione osoby odpowiedzialne za realizację umowy: </w:t>
      </w:r>
    </w:p>
    <w:p w14:paraId="71E2A324" w14:textId="70E95302" w:rsidR="00F9273A" w:rsidRPr="008D1503" w:rsidRDefault="00F9273A" w:rsidP="009E3CA7">
      <w:pPr>
        <w:pStyle w:val="Akapitzlist"/>
        <w:numPr>
          <w:ilvl w:val="0"/>
          <w:numId w:val="12"/>
        </w:numPr>
        <w:spacing w:after="0" w:line="276" w:lineRule="auto"/>
        <w:ind w:hanging="579"/>
        <w:jc w:val="both"/>
        <w:rPr>
          <w:rFonts w:asciiTheme="majorHAnsi" w:eastAsia="Times New Roman" w:hAnsiTheme="majorHAnsi" w:cstheme="majorHAnsi"/>
          <w:sz w:val="24"/>
          <w:szCs w:val="24"/>
        </w:rPr>
      </w:pPr>
      <w:r w:rsidRPr="008D1503">
        <w:rPr>
          <w:rFonts w:asciiTheme="majorHAnsi" w:eastAsia="Times New Roman" w:hAnsiTheme="majorHAnsi" w:cstheme="majorHAnsi"/>
          <w:sz w:val="24"/>
          <w:szCs w:val="24"/>
        </w:rPr>
        <w:t>Koordynator:</w:t>
      </w:r>
      <w:r w:rsidR="008D1503">
        <w:rPr>
          <w:rFonts w:asciiTheme="majorHAnsi" w:eastAsia="Times New Roman" w:hAnsiTheme="majorHAnsi" w:cstheme="majorHAnsi"/>
          <w:sz w:val="24"/>
          <w:szCs w:val="24"/>
        </w:rPr>
        <w:t xml:space="preserve">  </w:t>
      </w:r>
      <w:r w:rsidRPr="008D1503">
        <w:rPr>
          <w:rFonts w:asciiTheme="majorHAnsi" w:hAnsiTheme="majorHAnsi" w:cstheme="majorHAnsi"/>
          <w:sz w:val="24"/>
          <w:szCs w:val="24"/>
          <w:lang w:eastAsia="pl-PL"/>
        </w:rPr>
        <w:t xml:space="preserve">p. …, tel. </w:t>
      </w:r>
      <w:r w:rsidR="008D1503" w:rsidRPr="008D1503">
        <w:rPr>
          <w:rFonts w:asciiTheme="majorHAnsi" w:hAnsiTheme="majorHAnsi" w:cstheme="majorHAnsi"/>
          <w:sz w:val="24"/>
          <w:szCs w:val="24"/>
          <w:lang w:eastAsia="pl-PL"/>
        </w:rPr>
        <w:t>..</w:t>
      </w:r>
      <w:r w:rsidRPr="008D1503">
        <w:rPr>
          <w:rFonts w:asciiTheme="majorHAnsi" w:hAnsiTheme="majorHAnsi" w:cstheme="majorHAnsi"/>
          <w:sz w:val="24"/>
          <w:szCs w:val="24"/>
          <w:lang w:eastAsia="pl-PL"/>
        </w:rPr>
        <w:t>, e-mail …</w:t>
      </w:r>
    </w:p>
    <w:p w14:paraId="04415C99" w14:textId="1759F3C4" w:rsidR="00F9273A" w:rsidRPr="008D1503" w:rsidRDefault="00F9273A" w:rsidP="009E3CA7">
      <w:pPr>
        <w:pStyle w:val="Akapitzlist"/>
        <w:numPr>
          <w:ilvl w:val="0"/>
          <w:numId w:val="12"/>
        </w:numPr>
        <w:spacing w:after="0" w:line="276" w:lineRule="auto"/>
        <w:ind w:hanging="579"/>
        <w:jc w:val="both"/>
        <w:rPr>
          <w:rFonts w:asciiTheme="majorHAnsi" w:eastAsia="Times New Roman" w:hAnsiTheme="majorHAnsi" w:cstheme="majorHAnsi"/>
          <w:sz w:val="24"/>
          <w:szCs w:val="24"/>
          <w:lang w:eastAsia="pl-PL"/>
        </w:rPr>
      </w:pPr>
      <w:r w:rsidRPr="008D1503">
        <w:rPr>
          <w:rFonts w:asciiTheme="majorHAnsi" w:eastAsia="Times New Roman" w:hAnsiTheme="majorHAnsi" w:cstheme="majorHAnsi"/>
          <w:sz w:val="24"/>
          <w:szCs w:val="24"/>
          <w:lang w:eastAsia="pl-PL"/>
        </w:rPr>
        <w:t xml:space="preserve">Brygadzista: </w:t>
      </w:r>
      <w:r w:rsidR="008D1503">
        <w:rPr>
          <w:rFonts w:asciiTheme="majorHAnsi" w:eastAsia="Times New Roman" w:hAnsiTheme="majorHAnsi" w:cstheme="majorHAnsi"/>
          <w:sz w:val="24"/>
          <w:szCs w:val="24"/>
          <w:lang w:eastAsia="pl-PL"/>
        </w:rPr>
        <w:t xml:space="preserve"> </w:t>
      </w:r>
      <w:r w:rsidRPr="008D1503">
        <w:rPr>
          <w:rFonts w:asciiTheme="majorHAnsi" w:hAnsiTheme="majorHAnsi" w:cstheme="majorHAnsi"/>
          <w:sz w:val="24"/>
          <w:szCs w:val="24"/>
          <w:lang w:eastAsia="pl-PL"/>
        </w:rPr>
        <w:t>p. …</w:t>
      </w:r>
      <w:r w:rsidR="008D1503" w:rsidRP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 tel. …</w:t>
      </w:r>
      <w:r w:rsidR="008D1503" w:rsidRPr="008D1503">
        <w:rPr>
          <w:rFonts w:asciiTheme="majorHAnsi" w:hAnsiTheme="majorHAnsi" w:cstheme="majorHAnsi"/>
          <w:sz w:val="24"/>
          <w:szCs w:val="24"/>
          <w:lang w:eastAsia="pl-PL"/>
        </w:rPr>
        <w:t xml:space="preserve"> </w:t>
      </w:r>
      <w:r w:rsidRPr="008D1503">
        <w:rPr>
          <w:rFonts w:asciiTheme="majorHAnsi" w:hAnsiTheme="majorHAnsi" w:cstheme="majorHAnsi"/>
          <w:sz w:val="24"/>
          <w:szCs w:val="24"/>
          <w:lang w:eastAsia="pl-PL"/>
        </w:rPr>
        <w:t>, e-mail …</w:t>
      </w:r>
    </w:p>
    <w:p w14:paraId="5A8A1AC5" w14:textId="77777777" w:rsidR="00F9273A"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7F31D273" w14:textId="77777777" w:rsidR="00F9273A" w:rsidRPr="007153EE"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7153EE">
        <w:rPr>
          <w:rFonts w:asciiTheme="majorHAnsi" w:eastAsia="Times New Roman" w:hAnsiTheme="majorHAnsi" w:cstheme="majorHAnsi"/>
          <w:b/>
          <w:bCs/>
          <w:sz w:val="24"/>
          <w:szCs w:val="24"/>
          <w:lang w:eastAsia="pl-PL"/>
        </w:rPr>
        <w:t>§ 9 ZATRUDNIENIE PRACOWNIKÓW</w:t>
      </w:r>
    </w:p>
    <w:p w14:paraId="356392A5" w14:textId="5DC23063" w:rsidR="00F9273A" w:rsidRPr="007153EE" w:rsidRDefault="002504A6"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zobowiązuje się, w</w:t>
      </w:r>
      <w:r w:rsidR="00F9273A" w:rsidRPr="007153EE">
        <w:rPr>
          <w:rFonts w:asciiTheme="majorHAnsi" w:hAnsiTheme="majorHAnsi" w:cstheme="majorHAnsi"/>
          <w:sz w:val="24"/>
          <w:szCs w:val="24"/>
          <w:lang w:eastAsia="pl-PL"/>
        </w:rPr>
        <w:t xml:space="preserve"> okresie realizacji zamówienia będącego przedmiotem niniejszej Umowy</w:t>
      </w:r>
      <w:r>
        <w:rPr>
          <w:rFonts w:asciiTheme="majorHAnsi" w:hAnsiTheme="majorHAnsi" w:cstheme="majorHAnsi"/>
          <w:sz w:val="24"/>
          <w:szCs w:val="24"/>
          <w:lang w:eastAsia="pl-PL"/>
        </w:rPr>
        <w:t>, do</w:t>
      </w:r>
      <w:r w:rsidRPr="007153EE">
        <w:rPr>
          <w:rFonts w:asciiTheme="majorHAnsi" w:hAnsiTheme="majorHAnsi" w:cstheme="majorHAnsi"/>
          <w:sz w:val="24"/>
          <w:szCs w:val="24"/>
          <w:lang w:eastAsia="pl-PL"/>
        </w:rPr>
        <w:t xml:space="preserve"> zatrudnienia</w:t>
      </w:r>
      <w:r>
        <w:rPr>
          <w:rFonts w:asciiTheme="majorHAnsi" w:hAnsiTheme="majorHAnsi" w:cstheme="majorHAnsi"/>
          <w:sz w:val="24"/>
          <w:szCs w:val="24"/>
          <w:lang w:eastAsia="pl-PL"/>
        </w:rPr>
        <w:t xml:space="preserve"> </w:t>
      </w:r>
      <w:r w:rsidR="00F9273A" w:rsidRPr="007153EE">
        <w:rPr>
          <w:rFonts w:asciiTheme="majorHAnsi" w:hAnsiTheme="majorHAnsi" w:cstheme="majorHAnsi"/>
          <w:sz w:val="24"/>
          <w:szCs w:val="24"/>
          <w:lang w:eastAsia="pl-PL"/>
        </w:rPr>
        <w:t xml:space="preserve">na podstawie umowy o pracę (w pełnym wymiarze czasu pracy) wszystkich osób wykonujących w szczególności następujące czynności w trakcie realizacji zamówienia: </w:t>
      </w:r>
    </w:p>
    <w:p w14:paraId="47FD8A00"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czyszczenie i konserwacja podłóg, </w:t>
      </w:r>
    </w:p>
    <w:p w14:paraId="64A3F578"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mycie, czyszczenie i konserwacja powierzchni ścian i sufitów,</w:t>
      </w:r>
    </w:p>
    <w:p w14:paraId="010CE3C6"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czyszczenie i konserwacja sprzętu i wyposażenia pomieszczeń, </w:t>
      </w:r>
    </w:p>
    <w:p w14:paraId="668ADAF9"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mycie okien i ram okiennych, parapetów oraz stolarki drzwiowej, </w:t>
      </w:r>
    </w:p>
    <w:p w14:paraId="77FF7D90"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utrzymanie czystości toalet, </w:t>
      </w:r>
    </w:p>
    <w:p w14:paraId="1F80F354"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opróżnianie koszy na śmieci,</w:t>
      </w:r>
    </w:p>
    <w:p w14:paraId="3103944A" w14:textId="77777777"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utrzymanie w czystości wejść do budynków,</w:t>
      </w:r>
    </w:p>
    <w:p w14:paraId="715CAC41" w14:textId="2F9D8DB8"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sprzątanie i utrzymanie w czystości </w:t>
      </w:r>
      <w:r w:rsidR="00A05B5E" w:rsidRPr="007153EE">
        <w:rPr>
          <w:rFonts w:asciiTheme="majorHAnsi" w:eastAsia="Times New Roman" w:hAnsiTheme="majorHAnsi" w:cstheme="majorHAnsi"/>
          <w:sz w:val="24"/>
          <w:szCs w:val="24"/>
          <w:lang w:eastAsia="pl-PL"/>
        </w:rPr>
        <w:t>podłóg i schodów</w:t>
      </w:r>
      <w:r w:rsidRPr="007153EE">
        <w:rPr>
          <w:rFonts w:asciiTheme="majorHAnsi" w:eastAsia="Times New Roman" w:hAnsiTheme="majorHAnsi" w:cstheme="majorHAnsi"/>
          <w:sz w:val="24"/>
          <w:szCs w:val="24"/>
          <w:lang w:eastAsia="pl-PL"/>
        </w:rPr>
        <w:t xml:space="preserve">, </w:t>
      </w:r>
    </w:p>
    <w:p w14:paraId="25FBC42C" w14:textId="610E499B" w:rsidR="00F9273A" w:rsidRPr="007153EE" w:rsidRDefault="00F9273A" w:rsidP="009E3CA7">
      <w:pPr>
        <w:pStyle w:val="Akapitzlist"/>
        <w:numPr>
          <w:ilvl w:val="0"/>
          <w:numId w:val="31"/>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sprzątanie i utrzymanie w czystości ciągów komunikacyjnych</w:t>
      </w:r>
      <w:r w:rsidR="005D1926" w:rsidRPr="007153EE">
        <w:rPr>
          <w:rFonts w:asciiTheme="majorHAnsi" w:eastAsia="Times New Roman" w:hAnsiTheme="majorHAnsi" w:cstheme="majorHAnsi"/>
          <w:sz w:val="24"/>
          <w:szCs w:val="24"/>
          <w:lang w:eastAsia="pl-PL"/>
        </w:rPr>
        <w:t>.</w:t>
      </w:r>
    </w:p>
    <w:p w14:paraId="0A6DD637" w14:textId="318BE277"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 trakcie realizacji Umowy Zamawiający uprawniony jest do wykonywania czynności kontrolnych wobec Wykonawcy odnośnie spełnienia przez Wykonawcę wymogu zatrudnienia na podstawie umowy o pracę </w:t>
      </w:r>
      <w:r w:rsidR="00BE7BA7" w:rsidRPr="007153EE">
        <w:rPr>
          <w:rFonts w:asciiTheme="majorHAnsi" w:hAnsiTheme="majorHAnsi" w:cstheme="majorHAnsi"/>
          <w:sz w:val="24"/>
          <w:szCs w:val="24"/>
          <w:lang w:eastAsia="pl-PL"/>
        </w:rPr>
        <w:t xml:space="preserve">i zatrudnienia </w:t>
      </w:r>
      <w:r w:rsidR="00BE7BA7" w:rsidRPr="007153EE">
        <w:rPr>
          <w:rStyle w:val="markedcontent"/>
          <w:rFonts w:asciiTheme="majorHAnsi" w:hAnsiTheme="majorHAnsi" w:cstheme="majorHAnsi"/>
          <w:sz w:val="24"/>
          <w:szCs w:val="24"/>
        </w:rPr>
        <w:t xml:space="preserve">osób bezrobotnych na umowę </w:t>
      </w:r>
      <w:r w:rsidR="00BE7BA7" w:rsidRPr="007153EE">
        <w:rPr>
          <w:rStyle w:val="markedcontent"/>
          <w:rFonts w:asciiTheme="majorHAnsi" w:hAnsiTheme="majorHAnsi" w:cstheme="majorHAnsi"/>
          <w:sz w:val="24"/>
          <w:szCs w:val="24"/>
        </w:rPr>
        <w:lastRenderedPageBreak/>
        <w:t>o pracę w ilości zgodnej ze złożoną ofertą,</w:t>
      </w:r>
      <w:r w:rsidR="00BE7BA7" w:rsidRPr="007153EE">
        <w:rPr>
          <w:rFonts w:asciiTheme="majorHAnsi" w:hAnsiTheme="majorHAnsi" w:cstheme="majorHAnsi"/>
          <w:sz w:val="24"/>
          <w:szCs w:val="24"/>
          <w:lang w:eastAsia="pl-PL"/>
        </w:rPr>
        <w:t xml:space="preserve"> </w:t>
      </w:r>
      <w:r w:rsidRPr="007153EE">
        <w:rPr>
          <w:rFonts w:asciiTheme="majorHAnsi" w:hAnsiTheme="majorHAnsi" w:cstheme="majorHAnsi"/>
          <w:sz w:val="24"/>
          <w:szCs w:val="24"/>
          <w:lang w:eastAsia="pl-PL"/>
        </w:rPr>
        <w:t xml:space="preserve">osób wykonujących wskazane w </w:t>
      </w:r>
      <w:r w:rsidRPr="0066341C">
        <w:rPr>
          <w:rFonts w:asciiTheme="majorHAnsi" w:hAnsiTheme="majorHAnsi" w:cstheme="majorHAnsi"/>
          <w:color w:val="9933FF"/>
          <w:sz w:val="24"/>
          <w:szCs w:val="24"/>
          <w:lang w:eastAsia="pl-PL"/>
        </w:rPr>
        <w:t xml:space="preserve">ust. 1 </w:t>
      </w:r>
      <w:r w:rsidRPr="007153EE">
        <w:rPr>
          <w:rFonts w:asciiTheme="majorHAnsi" w:hAnsiTheme="majorHAnsi" w:cstheme="majorHAnsi"/>
          <w:sz w:val="24"/>
          <w:szCs w:val="24"/>
          <w:lang w:eastAsia="pl-PL"/>
        </w:rPr>
        <w:t xml:space="preserve">czynności. Zamawiający uprawniony jest w szczególności do: </w:t>
      </w:r>
    </w:p>
    <w:p w14:paraId="32BFA1D2" w14:textId="77777777" w:rsidR="00F9273A" w:rsidRPr="007153EE" w:rsidRDefault="00F9273A" w:rsidP="009E3CA7">
      <w:pPr>
        <w:pStyle w:val="Akapitzlist"/>
        <w:numPr>
          <w:ilvl w:val="0"/>
          <w:numId w:val="13"/>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żądania oświadczeń i dokumentów w zakresie potwierdzenia spełniania ww. wymogów i dokonywania ich oceny,</w:t>
      </w:r>
    </w:p>
    <w:p w14:paraId="7CAFC4B6" w14:textId="77777777" w:rsidR="00F9273A" w:rsidRPr="007153EE" w:rsidRDefault="00F9273A" w:rsidP="009E3CA7">
      <w:pPr>
        <w:pStyle w:val="Akapitzlist"/>
        <w:numPr>
          <w:ilvl w:val="0"/>
          <w:numId w:val="13"/>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żądania wyjaśnień w przypadku wątpliwości w zakresie potwierdzenia spełniania ww. wymogów,</w:t>
      </w:r>
    </w:p>
    <w:p w14:paraId="7E1A68A2" w14:textId="77777777" w:rsidR="00F9273A" w:rsidRPr="007153EE" w:rsidRDefault="00F9273A" w:rsidP="009E3CA7">
      <w:pPr>
        <w:pStyle w:val="Akapitzlist"/>
        <w:numPr>
          <w:ilvl w:val="0"/>
          <w:numId w:val="13"/>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przeprowadzania kontroli w miejscu wykonywania świadczenia.</w:t>
      </w:r>
    </w:p>
    <w:p w14:paraId="0915CB2F" w14:textId="47561DAE" w:rsidR="000B7777" w:rsidRPr="002504A6"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Wykonawca, najpóźniej do </w:t>
      </w:r>
      <w:r w:rsidRPr="008F5206">
        <w:rPr>
          <w:rFonts w:asciiTheme="majorHAnsi" w:hAnsiTheme="majorHAnsi" w:cstheme="majorHAnsi"/>
          <w:color w:val="9933FF"/>
          <w:sz w:val="24"/>
          <w:szCs w:val="24"/>
          <w:lang w:eastAsia="pl-PL"/>
        </w:rPr>
        <w:t>5 dni</w:t>
      </w:r>
      <w:r w:rsidRPr="007153EE">
        <w:rPr>
          <w:rFonts w:asciiTheme="majorHAnsi" w:hAnsiTheme="majorHAnsi" w:cstheme="majorHAnsi"/>
          <w:sz w:val="24"/>
          <w:szCs w:val="24"/>
          <w:lang w:eastAsia="pl-PL"/>
        </w:rPr>
        <w:t xml:space="preserve"> od daty zawarcia Umowy przedstawi Zamawiającemu oświadczenie Wykonawcy o zatrudnieniu na podstawie umowy o pracę osób, które będą wykonywały czynności, o których mowa w </w:t>
      </w:r>
      <w:r w:rsidRPr="008F5206">
        <w:rPr>
          <w:rFonts w:asciiTheme="majorHAnsi" w:hAnsiTheme="majorHAnsi" w:cstheme="majorHAnsi"/>
          <w:color w:val="9933FF"/>
          <w:sz w:val="24"/>
          <w:szCs w:val="24"/>
          <w:lang w:eastAsia="pl-PL"/>
        </w:rPr>
        <w:t xml:space="preserve">ust. 1 </w:t>
      </w:r>
      <w:r w:rsidRPr="007153EE">
        <w:rPr>
          <w:rFonts w:asciiTheme="majorHAnsi" w:hAnsiTheme="majorHAnsi" w:cstheme="majorHAnsi"/>
          <w:sz w:val="24"/>
          <w:szCs w:val="24"/>
          <w:lang w:eastAsia="pl-PL"/>
        </w:rPr>
        <w:t>wraz z wykazem tych osób.</w:t>
      </w:r>
      <w:r w:rsidR="002504A6">
        <w:rPr>
          <w:rFonts w:asciiTheme="majorHAnsi" w:hAnsiTheme="majorHAnsi" w:cstheme="majorHAnsi"/>
          <w:sz w:val="24"/>
          <w:szCs w:val="24"/>
          <w:lang w:eastAsia="pl-PL"/>
        </w:rPr>
        <w:t xml:space="preserve"> </w:t>
      </w:r>
      <w:bookmarkStart w:id="0" w:name="_Hlk105417916"/>
      <w:r w:rsidR="002504A6" w:rsidRPr="002504A6">
        <w:rPr>
          <w:rFonts w:asciiTheme="majorHAnsi" w:hAnsiTheme="majorHAnsi" w:cstheme="majorHAnsi"/>
          <w:sz w:val="24"/>
          <w:szCs w:val="24"/>
          <w:lang w:eastAsia="pl-PL"/>
        </w:rPr>
        <w:t xml:space="preserve">Wykaz powinien zawierać </w:t>
      </w:r>
      <w:r w:rsidR="002504A6" w:rsidRPr="00771556">
        <w:rPr>
          <w:rFonts w:asciiTheme="majorHAnsi" w:hAnsiTheme="majorHAnsi" w:cstheme="majorHAnsi"/>
          <w:sz w:val="24"/>
          <w:szCs w:val="24"/>
        </w:rPr>
        <w:t>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2BC1CC67" w14:textId="7A026BED" w:rsidR="000B7777" w:rsidRPr="002504A6" w:rsidRDefault="00F477F7" w:rsidP="002504A6">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Wykonawca, najpóźniej do </w:t>
      </w:r>
      <w:r w:rsidRPr="008F5206">
        <w:rPr>
          <w:rFonts w:asciiTheme="majorHAnsi" w:hAnsiTheme="majorHAnsi" w:cstheme="majorHAnsi"/>
          <w:color w:val="9933FF"/>
          <w:sz w:val="24"/>
          <w:szCs w:val="24"/>
          <w:lang w:eastAsia="pl-PL"/>
        </w:rPr>
        <w:t xml:space="preserve">5 dni </w:t>
      </w:r>
      <w:r w:rsidRPr="007153EE">
        <w:rPr>
          <w:rFonts w:asciiTheme="majorHAnsi" w:hAnsiTheme="majorHAnsi" w:cstheme="majorHAnsi"/>
          <w:sz w:val="24"/>
          <w:szCs w:val="24"/>
          <w:lang w:eastAsia="pl-PL"/>
        </w:rPr>
        <w:t xml:space="preserve">od daty zawarcia Umowy przedstawi Zamawiającemu oświadczenie Wykonawcy o zatrudnieniu </w:t>
      </w:r>
      <w:r w:rsidR="000B7777" w:rsidRPr="007153EE">
        <w:rPr>
          <w:rStyle w:val="markedcontent"/>
          <w:rFonts w:asciiTheme="majorHAnsi" w:hAnsiTheme="majorHAnsi" w:cstheme="majorHAnsi"/>
          <w:sz w:val="24"/>
          <w:szCs w:val="24"/>
        </w:rPr>
        <w:t>osób bezrobotnych na umowę o pracę</w:t>
      </w:r>
      <w:r w:rsidR="00460D11" w:rsidRPr="007153EE">
        <w:rPr>
          <w:rStyle w:val="markedcontent"/>
          <w:rFonts w:asciiTheme="majorHAnsi" w:hAnsiTheme="majorHAnsi" w:cstheme="majorHAnsi"/>
          <w:sz w:val="24"/>
          <w:szCs w:val="24"/>
        </w:rPr>
        <w:t xml:space="preserve">, </w:t>
      </w:r>
      <w:r w:rsidR="000B7777" w:rsidRPr="007153EE">
        <w:rPr>
          <w:rStyle w:val="markedcontent"/>
          <w:rFonts w:asciiTheme="majorHAnsi" w:hAnsiTheme="majorHAnsi" w:cstheme="majorHAnsi"/>
          <w:sz w:val="24"/>
          <w:szCs w:val="24"/>
        </w:rPr>
        <w:t xml:space="preserve"> </w:t>
      </w:r>
      <w:r w:rsidR="00D251B5" w:rsidRPr="007153EE">
        <w:rPr>
          <w:rFonts w:asciiTheme="majorHAnsi" w:hAnsiTheme="majorHAnsi" w:cstheme="majorHAnsi"/>
          <w:sz w:val="24"/>
          <w:szCs w:val="24"/>
          <w:lang w:eastAsia="pl-PL"/>
        </w:rPr>
        <w:t xml:space="preserve">które będą wykonywały czynności, o których mowa w </w:t>
      </w:r>
      <w:r w:rsidR="00D251B5" w:rsidRPr="008F5206">
        <w:rPr>
          <w:rFonts w:asciiTheme="majorHAnsi" w:hAnsiTheme="majorHAnsi" w:cstheme="majorHAnsi"/>
          <w:color w:val="9933FF"/>
          <w:sz w:val="24"/>
          <w:szCs w:val="24"/>
          <w:lang w:eastAsia="pl-PL"/>
        </w:rPr>
        <w:t>ust. 1</w:t>
      </w:r>
      <w:r w:rsidR="00D251B5" w:rsidRPr="007153EE">
        <w:rPr>
          <w:rFonts w:asciiTheme="majorHAnsi" w:hAnsiTheme="majorHAnsi" w:cstheme="majorHAnsi"/>
          <w:color w:val="C45911" w:themeColor="accent2" w:themeShade="BF"/>
          <w:sz w:val="24"/>
          <w:szCs w:val="24"/>
          <w:lang w:eastAsia="pl-PL"/>
        </w:rPr>
        <w:t xml:space="preserve"> </w:t>
      </w:r>
      <w:r w:rsidR="00D251B5" w:rsidRPr="007153EE">
        <w:rPr>
          <w:rFonts w:asciiTheme="majorHAnsi" w:hAnsiTheme="majorHAnsi" w:cstheme="majorHAnsi"/>
          <w:sz w:val="24"/>
          <w:szCs w:val="24"/>
          <w:lang w:eastAsia="pl-PL"/>
        </w:rPr>
        <w:t>wraz z wykazem tych osób</w:t>
      </w:r>
      <w:r w:rsidR="003E558A" w:rsidRPr="007153EE">
        <w:rPr>
          <w:rFonts w:asciiTheme="majorHAnsi" w:hAnsiTheme="majorHAnsi" w:cstheme="majorHAnsi"/>
          <w:sz w:val="24"/>
          <w:szCs w:val="24"/>
          <w:lang w:eastAsia="pl-PL"/>
        </w:rPr>
        <w:t>,</w:t>
      </w:r>
      <w:r w:rsidR="00460D11" w:rsidRPr="007153EE">
        <w:rPr>
          <w:rFonts w:asciiTheme="majorHAnsi" w:hAnsiTheme="majorHAnsi" w:cstheme="majorHAnsi"/>
          <w:sz w:val="24"/>
          <w:szCs w:val="24"/>
          <w:lang w:eastAsia="pl-PL"/>
        </w:rPr>
        <w:t xml:space="preserve"> </w:t>
      </w:r>
      <w:r w:rsidR="000B7777" w:rsidRPr="007153EE">
        <w:rPr>
          <w:rStyle w:val="markedcontent"/>
          <w:rFonts w:asciiTheme="majorHAnsi" w:hAnsiTheme="majorHAnsi" w:cstheme="majorHAnsi"/>
          <w:sz w:val="24"/>
          <w:szCs w:val="24"/>
        </w:rPr>
        <w:t>na czas</w:t>
      </w:r>
      <w:r w:rsidRPr="007153EE">
        <w:rPr>
          <w:rFonts w:asciiTheme="majorHAnsi" w:hAnsiTheme="majorHAnsi" w:cstheme="majorHAnsi"/>
          <w:sz w:val="24"/>
          <w:szCs w:val="24"/>
        </w:rPr>
        <w:t xml:space="preserve"> </w:t>
      </w:r>
      <w:r w:rsidR="000B7777" w:rsidRPr="007153EE">
        <w:rPr>
          <w:rStyle w:val="markedcontent"/>
          <w:rFonts w:asciiTheme="majorHAnsi" w:hAnsiTheme="majorHAnsi" w:cstheme="majorHAnsi"/>
          <w:sz w:val="24"/>
          <w:szCs w:val="24"/>
        </w:rPr>
        <w:t>realizacji zamówienia (w ilości zgodnej ze złożoną ofertą, osoby spełniające przesłanki</w:t>
      </w:r>
      <w:r w:rsidRPr="007153EE">
        <w:rPr>
          <w:rFonts w:asciiTheme="majorHAnsi" w:hAnsiTheme="majorHAnsi" w:cstheme="majorHAnsi"/>
          <w:sz w:val="24"/>
          <w:szCs w:val="24"/>
        </w:rPr>
        <w:t xml:space="preserve"> </w:t>
      </w:r>
      <w:r w:rsidR="000B7777" w:rsidRPr="007153EE">
        <w:rPr>
          <w:rStyle w:val="markedcontent"/>
          <w:rFonts w:asciiTheme="majorHAnsi" w:hAnsiTheme="majorHAnsi" w:cstheme="majorHAnsi"/>
          <w:sz w:val="24"/>
          <w:szCs w:val="24"/>
        </w:rPr>
        <w:t>określone ustawą z dnia 20 kwietnia 2004 r. o promocji zatrudnienia i instytucjach</w:t>
      </w:r>
      <w:r w:rsidRPr="007153EE">
        <w:rPr>
          <w:rFonts w:asciiTheme="majorHAnsi" w:hAnsiTheme="majorHAnsi" w:cstheme="majorHAnsi"/>
          <w:sz w:val="24"/>
          <w:szCs w:val="24"/>
        </w:rPr>
        <w:t xml:space="preserve"> </w:t>
      </w:r>
      <w:r w:rsidR="000B7777" w:rsidRPr="007153EE">
        <w:rPr>
          <w:rStyle w:val="markedcontent"/>
          <w:rFonts w:asciiTheme="majorHAnsi" w:hAnsiTheme="majorHAnsi" w:cstheme="majorHAnsi"/>
          <w:sz w:val="24"/>
          <w:szCs w:val="24"/>
        </w:rPr>
        <w:t>rynku pracy (Dz.U. z 2019 r. poz. 1482 ze zm.)</w:t>
      </w:r>
      <w:r w:rsidR="00460D11" w:rsidRPr="007153EE">
        <w:rPr>
          <w:rStyle w:val="markedcontent"/>
          <w:rFonts w:asciiTheme="majorHAnsi" w:hAnsiTheme="majorHAnsi" w:cstheme="majorHAnsi"/>
          <w:sz w:val="24"/>
          <w:szCs w:val="24"/>
        </w:rPr>
        <w:t>.</w:t>
      </w:r>
      <w:r w:rsidR="002504A6" w:rsidRPr="002504A6">
        <w:rPr>
          <w:rFonts w:asciiTheme="majorHAnsi" w:hAnsiTheme="majorHAnsi" w:cstheme="majorHAnsi"/>
          <w:sz w:val="24"/>
          <w:szCs w:val="24"/>
          <w:lang w:eastAsia="pl-PL"/>
        </w:rPr>
        <w:t xml:space="preserve"> </w:t>
      </w:r>
      <w:r w:rsidR="002504A6" w:rsidRPr="001E0306">
        <w:rPr>
          <w:rFonts w:asciiTheme="majorHAnsi" w:hAnsiTheme="majorHAnsi" w:cstheme="majorHAnsi"/>
          <w:sz w:val="24"/>
          <w:szCs w:val="24"/>
          <w:lang w:eastAsia="pl-PL"/>
        </w:rPr>
        <w:t xml:space="preserve">Wykaz powinien zawierać </w:t>
      </w:r>
      <w:r w:rsidR="002504A6" w:rsidRPr="001E0306">
        <w:rPr>
          <w:rFonts w:asciiTheme="majorHAnsi" w:hAnsiTheme="majorHAnsi" w:cstheme="majorHAnsi"/>
          <w:sz w:val="24"/>
          <w:szCs w:val="24"/>
        </w:rPr>
        <w:t>informacje, w tym dane osobowe, niezbędne do weryfikacji zatrudnienia na podstawie umowy o pracę, w szczególności imię i nazwisko zatrudnionego pracownika, datę zawarcia umowy o pracę, rodzaj umowy o pracę i zakres obowiązków pracownika.</w:t>
      </w:r>
    </w:p>
    <w:p w14:paraId="19346302" w14:textId="67A568B1"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sidR="00EA7BFD" w:rsidRPr="007153EE">
        <w:rPr>
          <w:rFonts w:asciiTheme="majorHAnsi" w:hAnsiTheme="majorHAnsi" w:cstheme="majorHAnsi"/>
          <w:sz w:val="24"/>
          <w:szCs w:val="24"/>
          <w:lang w:eastAsia="pl-PL"/>
        </w:rPr>
        <w:t>i</w:t>
      </w:r>
      <w:r w:rsidR="00FE43E4" w:rsidRPr="007153EE">
        <w:rPr>
          <w:rFonts w:asciiTheme="majorHAnsi" w:hAnsiTheme="majorHAnsi" w:cstheme="majorHAnsi"/>
          <w:sz w:val="24"/>
          <w:szCs w:val="24"/>
          <w:lang w:eastAsia="pl-PL"/>
        </w:rPr>
        <w:t xml:space="preserve"> zatrudnienia </w:t>
      </w:r>
      <w:r w:rsidR="00EA7BFD" w:rsidRPr="007153EE">
        <w:rPr>
          <w:rStyle w:val="markedcontent"/>
          <w:rFonts w:asciiTheme="majorHAnsi" w:hAnsiTheme="majorHAnsi" w:cstheme="majorHAnsi"/>
          <w:sz w:val="24"/>
          <w:szCs w:val="24"/>
        </w:rPr>
        <w:t>osób bezrobotnych na umowę o pracę w ilości zgodnej ze złożoną ofertą,</w:t>
      </w:r>
      <w:r w:rsidR="00FE43E4" w:rsidRPr="007153EE">
        <w:rPr>
          <w:rFonts w:asciiTheme="majorHAnsi" w:hAnsiTheme="majorHAnsi" w:cstheme="majorHAnsi"/>
          <w:sz w:val="24"/>
          <w:szCs w:val="24"/>
          <w:lang w:eastAsia="pl-PL"/>
        </w:rPr>
        <w:t xml:space="preserve"> </w:t>
      </w:r>
      <w:r w:rsidRPr="007153EE">
        <w:rPr>
          <w:rFonts w:asciiTheme="majorHAnsi" w:hAnsiTheme="majorHAnsi" w:cstheme="majorHAnsi"/>
          <w:sz w:val="24"/>
          <w:szCs w:val="24"/>
          <w:lang w:eastAsia="pl-PL"/>
        </w:rPr>
        <w:t xml:space="preserve">osób wykonujących wskazane w </w:t>
      </w:r>
      <w:r w:rsidRPr="00077FF5">
        <w:rPr>
          <w:rFonts w:asciiTheme="majorHAnsi" w:hAnsiTheme="majorHAnsi" w:cstheme="majorHAnsi"/>
          <w:color w:val="9933FF"/>
          <w:sz w:val="24"/>
          <w:szCs w:val="24"/>
          <w:lang w:eastAsia="pl-PL"/>
        </w:rPr>
        <w:t xml:space="preserve">ust. 1 </w:t>
      </w:r>
      <w:r w:rsidRPr="007153EE">
        <w:rPr>
          <w:rFonts w:asciiTheme="majorHAnsi" w:hAnsiTheme="majorHAnsi" w:cstheme="majorHAnsi"/>
          <w:sz w:val="24"/>
          <w:szCs w:val="24"/>
          <w:lang w:eastAsia="pl-PL"/>
        </w:rPr>
        <w:t>czynności:</w:t>
      </w:r>
    </w:p>
    <w:p w14:paraId="09C7091D" w14:textId="77777777" w:rsidR="00F9273A" w:rsidRPr="007153EE" w:rsidRDefault="00F9273A" w:rsidP="009E3CA7">
      <w:pPr>
        <w:pStyle w:val="Akapitzlist"/>
        <w:numPr>
          <w:ilvl w:val="0"/>
          <w:numId w:val="15"/>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oświadczenie zatrudnionego pracownika,</w:t>
      </w:r>
    </w:p>
    <w:p w14:paraId="33B558A8" w14:textId="77777777" w:rsidR="00F9273A" w:rsidRPr="007153EE" w:rsidRDefault="00F9273A" w:rsidP="009E3CA7">
      <w:pPr>
        <w:pStyle w:val="Akapitzlist"/>
        <w:numPr>
          <w:ilvl w:val="0"/>
          <w:numId w:val="15"/>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oświadczenia Wykonawcy o zatrudnieniu pracownika na podstawie umowy o pracę,</w:t>
      </w:r>
    </w:p>
    <w:p w14:paraId="4F16E492" w14:textId="02FE0D9C" w:rsidR="00F9273A" w:rsidRPr="007153EE" w:rsidRDefault="00F9273A" w:rsidP="009E3CA7">
      <w:pPr>
        <w:pStyle w:val="Akapitzlist"/>
        <w:numPr>
          <w:ilvl w:val="0"/>
          <w:numId w:val="15"/>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poświadczoną za zgodność z oryginałem odpowiednio przez Wykonawcę kopię umowy/umów o pracę zawierającą imię i nazwisko osoby, która świadczy czynności na rzecz Zamawiającego, datę zawarcia umowy, rodzaj umowy o pracę</w:t>
      </w:r>
      <w:r w:rsidR="002504A6">
        <w:rPr>
          <w:rFonts w:asciiTheme="majorHAnsi" w:eastAsia="Times New Roman" w:hAnsiTheme="majorHAnsi" w:cstheme="majorHAnsi"/>
          <w:sz w:val="24"/>
          <w:szCs w:val="24"/>
          <w:lang w:eastAsia="pl-PL"/>
        </w:rPr>
        <w:t xml:space="preserve"> i zakres obowiązków pracownika</w:t>
      </w:r>
      <w:r w:rsidRPr="007153EE">
        <w:rPr>
          <w:rFonts w:asciiTheme="majorHAnsi" w:eastAsia="Times New Roman" w:hAnsiTheme="majorHAnsi" w:cstheme="majorHAnsi"/>
          <w:sz w:val="24"/>
          <w:szCs w:val="24"/>
          <w:lang w:eastAsia="pl-PL"/>
        </w:rPr>
        <w:t>. Kopia umowy/umów powinna zostać zanonimizowana w sposób zapewniający ochronę danych osobowych pracowników, zgodnie z przepisami ustawy z dnia 10 maja 2018 r. o ochronie danych osobowych,</w:t>
      </w:r>
    </w:p>
    <w:p w14:paraId="3C4B9014" w14:textId="77777777" w:rsidR="00F9273A" w:rsidRPr="007153EE" w:rsidRDefault="00F9273A" w:rsidP="009E3CA7">
      <w:pPr>
        <w:pStyle w:val="Akapitzlist"/>
        <w:numPr>
          <w:ilvl w:val="0"/>
          <w:numId w:val="15"/>
        </w:numPr>
        <w:spacing w:after="0" w:line="276" w:lineRule="auto"/>
        <w:ind w:hanging="579"/>
        <w:jc w:val="both"/>
        <w:rPr>
          <w:rFonts w:asciiTheme="majorHAnsi" w:eastAsia="Times New Roman" w:hAnsiTheme="majorHAnsi" w:cstheme="majorHAnsi"/>
          <w:sz w:val="24"/>
          <w:szCs w:val="24"/>
          <w:lang w:eastAsia="pl-PL"/>
        </w:rPr>
      </w:pPr>
      <w:r w:rsidRPr="007153EE">
        <w:rPr>
          <w:rFonts w:asciiTheme="majorHAnsi" w:eastAsia="Times New Roman" w:hAnsiTheme="majorHAnsi" w:cstheme="majorHAnsi"/>
          <w:sz w:val="24"/>
          <w:szCs w:val="24"/>
          <w:lang w:eastAsia="pl-PL"/>
        </w:rPr>
        <w:t xml:space="preserve">dokumenty potwierdzające opłacanie składek na ubezpieczenia społeczne i zdrowotne z tytułu zatrudnienia na podstawie umów o pracę (wraz z informacją o liczbie odprowadzonych składek), w formie zaświadczenia właściwego oddziału ZUS lub zanonimizowanych, z wyjątkiem imienia i nazwiska, dowodów </w:t>
      </w:r>
      <w:r w:rsidRPr="007153EE">
        <w:rPr>
          <w:rFonts w:asciiTheme="majorHAnsi" w:eastAsia="Times New Roman" w:hAnsiTheme="majorHAnsi" w:cstheme="majorHAnsi"/>
          <w:sz w:val="24"/>
          <w:szCs w:val="24"/>
          <w:lang w:eastAsia="pl-PL"/>
        </w:rPr>
        <w:lastRenderedPageBreak/>
        <w:t>potwierdzających zgłoszenie pracownika przez pracodawcę do ubezpieczeń; w sposób zapewniający ochronę danych osobowych pracowników, zgodnie z przepisami ustawy z dnia 10 maja 2018 r. o ochronie danych osobowych.</w:t>
      </w:r>
    </w:p>
    <w:p w14:paraId="39E31D57" w14:textId="07BC319D"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 przypadku nieprzedłożenia przez Wykonawcę dokumentów, o których mowa odpowiednio w </w:t>
      </w:r>
      <w:r w:rsidRPr="00AF5ECD">
        <w:rPr>
          <w:rFonts w:asciiTheme="majorHAnsi" w:hAnsiTheme="majorHAnsi" w:cstheme="majorHAnsi"/>
          <w:color w:val="9933FF"/>
          <w:sz w:val="24"/>
          <w:szCs w:val="24"/>
          <w:lang w:eastAsia="pl-PL"/>
        </w:rPr>
        <w:t>ust. 3</w:t>
      </w:r>
      <w:r w:rsidR="000534EC" w:rsidRPr="00AF5ECD">
        <w:rPr>
          <w:rFonts w:asciiTheme="majorHAnsi" w:hAnsiTheme="majorHAnsi" w:cstheme="majorHAnsi"/>
          <w:color w:val="9933FF"/>
          <w:sz w:val="24"/>
          <w:szCs w:val="24"/>
          <w:lang w:eastAsia="pl-PL"/>
        </w:rPr>
        <w:t xml:space="preserve"> </w:t>
      </w:r>
      <w:r w:rsidR="007D5A21" w:rsidRPr="00AF5ECD">
        <w:rPr>
          <w:rFonts w:asciiTheme="majorHAnsi" w:hAnsiTheme="majorHAnsi" w:cstheme="majorHAnsi"/>
          <w:color w:val="9933FF"/>
          <w:sz w:val="24"/>
          <w:szCs w:val="24"/>
          <w:lang w:eastAsia="pl-PL"/>
        </w:rPr>
        <w:t>-5</w:t>
      </w:r>
      <w:r w:rsidRPr="00AF5ECD">
        <w:rPr>
          <w:rFonts w:asciiTheme="majorHAnsi" w:hAnsiTheme="majorHAnsi" w:cstheme="majorHAnsi"/>
          <w:color w:val="9933FF"/>
          <w:sz w:val="24"/>
          <w:szCs w:val="24"/>
          <w:lang w:eastAsia="pl-PL"/>
        </w:rPr>
        <w:t xml:space="preserve"> </w:t>
      </w:r>
      <w:r w:rsidRPr="007153EE">
        <w:rPr>
          <w:rFonts w:asciiTheme="majorHAnsi" w:hAnsiTheme="majorHAnsi" w:cstheme="majorHAnsi"/>
          <w:sz w:val="24"/>
          <w:szCs w:val="24"/>
          <w:lang w:eastAsia="pl-PL"/>
        </w:rPr>
        <w:t xml:space="preserve">powyżej, Zamawiającemu przysługuje prawo do stwierdzenia braku zatrudnienia </w:t>
      </w:r>
      <w:r w:rsidR="00975F11">
        <w:rPr>
          <w:rFonts w:asciiTheme="majorHAnsi" w:hAnsiTheme="majorHAnsi" w:cstheme="majorHAnsi"/>
          <w:sz w:val="24"/>
          <w:szCs w:val="24"/>
          <w:lang w:eastAsia="pl-PL"/>
        </w:rPr>
        <w:t xml:space="preserve">tych </w:t>
      </w:r>
      <w:r w:rsidRPr="007153EE">
        <w:rPr>
          <w:rFonts w:asciiTheme="majorHAnsi" w:hAnsiTheme="majorHAnsi" w:cstheme="majorHAnsi"/>
          <w:sz w:val="24"/>
          <w:szCs w:val="24"/>
          <w:lang w:eastAsia="pl-PL"/>
        </w:rPr>
        <w:t xml:space="preserve">osób i naliczenia kar umownych zgodnie z </w:t>
      </w:r>
      <w:r w:rsidRPr="00AF5ECD">
        <w:rPr>
          <w:rFonts w:asciiTheme="majorHAnsi" w:hAnsiTheme="majorHAnsi" w:cstheme="majorHAnsi"/>
          <w:color w:val="9933FF"/>
          <w:sz w:val="24"/>
          <w:szCs w:val="24"/>
          <w:lang w:eastAsia="pl-PL"/>
        </w:rPr>
        <w:t>§ 10 Umowy</w:t>
      </w:r>
      <w:r w:rsidRPr="007153EE">
        <w:rPr>
          <w:rFonts w:asciiTheme="majorHAnsi" w:hAnsiTheme="majorHAnsi" w:cstheme="majorHAnsi"/>
          <w:sz w:val="24"/>
          <w:szCs w:val="24"/>
          <w:lang w:eastAsia="pl-PL"/>
        </w:rPr>
        <w:t>.</w:t>
      </w:r>
    </w:p>
    <w:p w14:paraId="58E976C9" w14:textId="631D6D30"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Z tytułu niespełnienia przez Wykonawcę lub podwykonawcę wymogu zatrudnienia na podstawie umowy o pracę </w:t>
      </w:r>
      <w:r w:rsidR="00AB17FA" w:rsidRPr="007153EE">
        <w:rPr>
          <w:rFonts w:asciiTheme="majorHAnsi" w:hAnsiTheme="majorHAnsi" w:cstheme="majorHAnsi"/>
          <w:sz w:val="24"/>
          <w:szCs w:val="24"/>
          <w:lang w:eastAsia="pl-PL"/>
        </w:rPr>
        <w:t xml:space="preserve">i zatrudnienia </w:t>
      </w:r>
      <w:r w:rsidR="00AB17FA" w:rsidRPr="007153EE">
        <w:rPr>
          <w:rStyle w:val="markedcontent"/>
          <w:rFonts w:asciiTheme="majorHAnsi" w:hAnsiTheme="majorHAnsi" w:cstheme="majorHAnsi"/>
          <w:sz w:val="24"/>
          <w:szCs w:val="24"/>
        </w:rPr>
        <w:t>osób bezrobotnych na umowę o pracę w ilości zgodnej ze złożoną ofertą</w:t>
      </w:r>
      <w:r w:rsidR="00EA0552" w:rsidRPr="007153EE">
        <w:rPr>
          <w:rStyle w:val="markedcontent"/>
          <w:rFonts w:asciiTheme="majorHAnsi" w:hAnsiTheme="majorHAnsi" w:cstheme="majorHAnsi"/>
          <w:sz w:val="24"/>
          <w:szCs w:val="24"/>
        </w:rPr>
        <w:t>,</w:t>
      </w:r>
      <w:r w:rsidR="00AB17FA" w:rsidRPr="007153EE">
        <w:rPr>
          <w:rFonts w:asciiTheme="majorHAnsi" w:hAnsiTheme="majorHAnsi" w:cstheme="majorHAnsi"/>
          <w:sz w:val="24"/>
          <w:szCs w:val="24"/>
          <w:lang w:eastAsia="pl-PL"/>
        </w:rPr>
        <w:t xml:space="preserve"> </w:t>
      </w:r>
      <w:r w:rsidRPr="007153EE">
        <w:rPr>
          <w:rFonts w:asciiTheme="majorHAnsi" w:hAnsiTheme="majorHAnsi" w:cstheme="majorHAnsi"/>
          <w:sz w:val="24"/>
          <w:szCs w:val="24"/>
          <w:lang w:eastAsia="pl-PL"/>
        </w:rPr>
        <w:t xml:space="preserve">osób wykonujących wskazane w </w:t>
      </w:r>
      <w:r w:rsidRPr="00F325E9">
        <w:rPr>
          <w:rFonts w:asciiTheme="majorHAnsi" w:hAnsiTheme="majorHAnsi" w:cstheme="majorHAnsi"/>
          <w:color w:val="9933FF"/>
          <w:sz w:val="24"/>
          <w:szCs w:val="24"/>
          <w:lang w:eastAsia="pl-PL"/>
        </w:rPr>
        <w:t xml:space="preserve">ust. 1 </w:t>
      </w:r>
      <w:r w:rsidRPr="007153EE">
        <w:rPr>
          <w:rFonts w:asciiTheme="majorHAnsi" w:hAnsiTheme="majorHAnsi" w:cstheme="majorHAnsi"/>
          <w:sz w:val="24"/>
          <w:szCs w:val="24"/>
          <w:lang w:eastAsia="pl-PL"/>
        </w:rPr>
        <w:t xml:space="preserve">czynności, Zamawiający przewiduje sankcję w postaci obowiązku zapłaty przez Wykonawcę kary umownej, w wysokości określonej w </w:t>
      </w:r>
      <w:r w:rsidRPr="009C039D">
        <w:rPr>
          <w:rFonts w:asciiTheme="majorHAnsi" w:hAnsiTheme="majorHAnsi" w:cstheme="majorHAnsi"/>
          <w:color w:val="9933FF"/>
          <w:sz w:val="24"/>
          <w:szCs w:val="24"/>
          <w:lang w:eastAsia="pl-PL"/>
        </w:rPr>
        <w:t xml:space="preserve">§ 10 ust. 1 lit. c </w:t>
      </w:r>
      <w:r w:rsidR="00EA0552" w:rsidRPr="009C039D">
        <w:rPr>
          <w:rFonts w:asciiTheme="majorHAnsi" w:hAnsiTheme="majorHAnsi" w:cstheme="majorHAnsi"/>
          <w:color w:val="9933FF"/>
          <w:sz w:val="24"/>
          <w:szCs w:val="24"/>
          <w:lang w:eastAsia="pl-PL"/>
        </w:rPr>
        <w:t xml:space="preserve">i lit. e </w:t>
      </w:r>
      <w:r w:rsidRPr="007153EE">
        <w:rPr>
          <w:rFonts w:asciiTheme="majorHAnsi" w:hAnsiTheme="majorHAnsi" w:cstheme="majorHAnsi"/>
          <w:sz w:val="24"/>
          <w:szCs w:val="24"/>
          <w:lang w:eastAsia="pl-PL"/>
        </w:rPr>
        <w:t>Umowy.</w:t>
      </w:r>
    </w:p>
    <w:p w14:paraId="0F7ED13E" w14:textId="77777777"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0F2DF14C" w14:textId="77777777"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Wykonawca, w związku z zatrudnieniem osób na potrzeby realizacji niniejszej Umowy, zobowiązany jest m.in. do przestrzegania przepisów w zakresie wysokości minimalnej stawki godzinowej ustalonej na dany rok zgodnie z zapisami ustawy o minimalnym wynagrodzeniu.</w:t>
      </w:r>
    </w:p>
    <w:p w14:paraId="708EA5CE" w14:textId="77777777" w:rsidR="00F9273A" w:rsidRPr="007153EE" w:rsidRDefault="00F9273A" w:rsidP="009E3CA7">
      <w:pPr>
        <w:pStyle w:val="Teksttreci"/>
        <w:numPr>
          <w:ilvl w:val="0"/>
          <w:numId w:val="14"/>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7153EE">
        <w:rPr>
          <w:rFonts w:asciiTheme="majorHAnsi" w:hAnsiTheme="majorHAnsi" w:cstheme="majorHAnsi"/>
          <w:sz w:val="24"/>
          <w:szCs w:val="24"/>
          <w:lang w:eastAsia="pl-PL"/>
        </w:rPr>
        <w:t>Postanowienia Umowy zawarte w niniejszym paragrafie stosuje się również do podwykonawców (w przypadku realizacji zamówienia przy udziale podwykonawców).</w:t>
      </w:r>
    </w:p>
    <w:p w14:paraId="2B7BCEB1" w14:textId="77777777" w:rsidR="00F9273A"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47B523B5" w14:textId="77777777" w:rsidR="00F9273A" w:rsidRPr="00A70F96"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A70F96">
        <w:rPr>
          <w:rFonts w:asciiTheme="majorHAnsi" w:eastAsia="Times New Roman" w:hAnsiTheme="majorHAnsi" w:cstheme="majorHAnsi"/>
          <w:b/>
          <w:bCs/>
          <w:sz w:val="24"/>
          <w:szCs w:val="24"/>
          <w:lang w:eastAsia="pl-PL"/>
        </w:rPr>
        <w:t xml:space="preserve">§ 10 KARY UMOWNE </w:t>
      </w:r>
    </w:p>
    <w:p w14:paraId="0B27B491" w14:textId="77777777" w:rsidR="00F9273A" w:rsidRPr="00A70F96" w:rsidRDefault="00F9273A"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sidRPr="00A70F96">
        <w:rPr>
          <w:rFonts w:asciiTheme="majorHAnsi" w:hAnsiTheme="majorHAnsi" w:cstheme="majorHAnsi"/>
          <w:sz w:val="24"/>
          <w:szCs w:val="24"/>
          <w:lang w:eastAsia="pl-PL"/>
        </w:rPr>
        <w:t>Wykonawca zapłaci Zamawiającemu kary umowne za niewykonanie lub nienale</w:t>
      </w:r>
      <w:r w:rsidRPr="00A70F96">
        <w:rPr>
          <w:rFonts w:asciiTheme="majorHAnsi" w:eastAsia="TimesNewRoman" w:hAnsiTheme="majorHAnsi" w:cstheme="majorHAnsi"/>
          <w:sz w:val="24"/>
          <w:szCs w:val="24"/>
          <w:lang w:eastAsia="pl-PL"/>
        </w:rPr>
        <w:t>ż</w:t>
      </w:r>
      <w:r w:rsidRPr="00A70F96">
        <w:rPr>
          <w:rFonts w:asciiTheme="majorHAnsi" w:hAnsiTheme="majorHAnsi" w:cstheme="majorHAnsi"/>
          <w:sz w:val="24"/>
          <w:szCs w:val="24"/>
          <w:lang w:eastAsia="pl-PL"/>
        </w:rPr>
        <w:t>yte wykonanie umowy w nast</w:t>
      </w:r>
      <w:r w:rsidRPr="00A70F96">
        <w:rPr>
          <w:rFonts w:asciiTheme="majorHAnsi" w:eastAsia="TimesNewRoman" w:hAnsiTheme="majorHAnsi" w:cstheme="majorHAnsi"/>
          <w:sz w:val="24"/>
          <w:szCs w:val="24"/>
          <w:lang w:eastAsia="pl-PL"/>
        </w:rPr>
        <w:t>ę</w:t>
      </w:r>
      <w:r w:rsidRPr="00A70F96">
        <w:rPr>
          <w:rFonts w:asciiTheme="majorHAnsi" w:hAnsiTheme="majorHAnsi" w:cstheme="majorHAnsi"/>
          <w:sz w:val="24"/>
          <w:szCs w:val="24"/>
          <w:lang w:eastAsia="pl-PL"/>
        </w:rPr>
        <w:t>puj</w:t>
      </w:r>
      <w:r w:rsidRPr="00A70F96">
        <w:rPr>
          <w:rFonts w:asciiTheme="majorHAnsi" w:eastAsia="TimesNewRoman" w:hAnsiTheme="majorHAnsi" w:cstheme="majorHAnsi"/>
          <w:sz w:val="24"/>
          <w:szCs w:val="24"/>
          <w:lang w:eastAsia="pl-PL"/>
        </w:rPr>
        <w:t>ą</w:t>
      </w:r>
      <w:r w:rsidRPr="00A70F96">
        <w:rPr>
          <w:rFonts w:asciiTheme="majorHAnsi" w:hAnsiTheme="majorHAnsi" w:cstheme="majorHAnsi"/>
          <w:sz w:val="24"/>
          <w:szCs w:val="24"/>
          <w:lang w:eastAsia="pl-PL"/>
        </w:rPr>
        <w:t>cych przypadkach i wysoko</w:t>
      </w:r>
      <w:r w:rsidRPr="00A70F96">
        <w:rPr>
          <w:rFonts w:asciiTheme="majorHAnsi" w:eastAsia="TimesNewRoman" w:hAnsiTheme="majorHAnsi" w:cstheme="majorHAnsi"/>
          <w:sz w:val="24"/>
          <w:szCs w:val="24"/>
          <w:lang w:eastAsia="pl-PL"/>
        </w:rPr>
        <w:t>ś</w:t>
      </w:r>
      <w:r w:rsidRPr="00A70F96">
        <w:rPr>
          <w:rFonts w:asciiTheme="majorHAnsi" w:hAnsiTheme="majorHAnsi" w:cstheme="majorHAnsi"/>
          <w:sz w:val="24"/>
          <w:szCs w:val="24"/>
          <w:lang w:eastAsia="pl-PL"/>
        </w:rPr>
        <w:t xml:space="preserve">ci: </w:t>
      </w:r>
    </w:p>
    <w:p w14:paraId="0D46E20A" w14:textId="0BDD5FEA"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gdy Zamawiający odstąpi od umowy lub jej części, względnie rozwiąże ją ze skutkiem natychmiastowym</w:t>
      </w:r>
      <w:r w:rsidR="002C0BD4">
        <w:rPr>
          <w:rFonts w:asciiTheme="majorHAnsi" w:eastAsia="Times New Roman" w:hAnsiTheme="majorHAnsi" w:cstheme="majorHAnsi"/>
          <w:sz w:val="24"/>
          <w:szCs w:val="24"/>
          <w:lang w:eastAsia="pl-PL"/>
        </w:rPr>
        <w:t xml:space="preserve"> </w:t>
      </w:r>
      <w:r w:rsidRPr="00A70F96">
        <w:rPr>
          <w:rFonts w:asciiTheme="majorHAnsi" w:eastAsia="Times New Roman" w:hAnsiTheme="majorHAnsi" w:cstheme="majorHAnsi"/>
          <w:sz w:val="24"/>
          <w:szCs w:val="24"/>
          <w:lang w:eastAsia="pl-PL"/>
        </w:rPr>
        <w:t>z</w:t>
      </w:r>
      <w:r w:rsidR="002C0BD4">
        <w:rPr>
          <w:rFonts w:asciiTheme="majorHAnsi" w:eastAsia="Times New Roman" w:hAnsiTheme="majorHAnsi" w:cstheme="majorHAnsi"/>
          <w:sz w:val="24"/>
          <w:szCs w:val="24"/>
          <w:lang w:eastAsia="pl-PL"/>
        </w:rPr>
        <w:t xml:space="preserve"> </w:t>
      </w:r>
      <w:r w:rsidRPr="00A70F96">
        <w:rPr>
          <w:rFonts w:asciiTheme="majorHAnsi" w:eastAsia="Times New Roman" w:hAnsiTheme="majorHAnsi" w:cstheme="majorHAnsi"/>
          <w:sz w:val="24"/>
          <w:szCs w:val="24"/>
          <w:lang w:eastAsia="pl-PL"/>
        </w:rPr>
        <w:t>powodu okoliczności, za które odpowiada</w:t>
      </w:r>
      <w:r w:rsidR="002C0BD4">
        <w:rPr>
          <w:rFonts w:asciiTheme="majorHAnsi" w:eastAsia="Times New Roman" w:hAnsiTheme="majorHAnsi" w:cstheme="majorHAnsi"/>
          <w:sz w:val="24"/>
          <w:szCs w:val="24"/>
          <w:lang w:eastAsia="pl-PL"/>
        </w:rPr>
        <w:t xml:space="preserve"> </w:t>
      </w:r>
      <w:r w:rsidRPr="00A70F96">
        <w:rPr>
          <w:rFonts w:asciiTheme="majorHAnsi" w:eastAsia="Times New Roman" w:hAnsiTheme="majorHAnsi" w:cstheme="majorHAnsi"/>
          <w:sz w:val="24"/>
          <w:szCs w:val="24"/>
          <w:lang w:eastAsia="pl-PL"/>
        </w:rPr>
        <w:t>Wykonawca, lub gdy Wykonawca odstąpi od umowy lub jej części, względnie ją rozwiąże ze skutkiem natychmiastowym, z powodów leżących po jego stronie – w wysokości 20% wartości umowy;</w:t>
      </w:r>
    </w:p>
    <w:p w14:paraId="735A586B" w14:textId="19D1412C"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przystąpienia Wykonawcy do realizacji usługi ze zwłoką powyżej </w:t>
      </w:r>
      <w:r w:rsidR="00066C83" w:rsidRPr="00A70F96">
        <w:rPr>
          <w:rFonts w:asciiTheme="majorHAnsi" w:eastAsia="Times New Roman" w:hAnsiTheme="majorHAnsi" w:cstheme="majorHAnsi"/>
          <w:sz w:val="24"/>
          <w:szCs w:val="24"/>
          <w:lang w:eastAsia="pl-PL"/>
        </w:rPr>
        <w:t>2</w:t>
      </w:r>
      <w:r w:rsidRPr="00A70F96">
        <w:rPr>
          <w:rFonts w:asciiTheme="majorHAnsi" w:eastAsia="Times New Roman" w:hAnsiTheme="majorHAnsi" w:cstheme="majorHAnsi"/>
          <w:sz w:val="24"/>
          <w:szCs w:val="24"/>
          <w:lang w:eastAsia="pl-PL"/>
        </w:rPr>
        <w:t xml:space="preserve"> dni</w:t>
      </w:r>
      <w:r w:rsidR="00025023" w:rsidRPr="00A70F96">
        <w:rPr>
          <w:rFonts w:asciiTheme="majorHAnsi" w:eastAsia="Times New Roman" w:hAnsiTheme="majorHAnsi" w:cstheme="majorHAnsi"/>
          <w:sz w:val="24"/>
          <w:szCs w:val="24"/>
          <w:lang w:eastAsia="pl-PL"/>
        </w:rPr>
        <w:t xml:space="preserve"> roboczych</w:t>
      </w:r>
      <w:r w:rsidRPr="00A70F96">
        <w:rPr>
          <w:rFonts w:asciiTheme="majorHAnsi" w:eastAsia="Times New Roman" w:hAnsiTheme="majorHAnsi" w:cstheme="majorHAnsi"/>
          <w:sz w:val="24"/>
          <w:szCs w:val="24"/>
          <w:lang w:eastAsia="pl-PL"/>
        </w:rPr>
        <w:t xml:space="preserve"> w wysokości 0,5% wartości brutto wynagrodzenia wynikającego z umowy;</w:t>
      </w:r>
    </w:p>
    <w:p w14:paraId="6BFF0950"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za naruszenie przez Wykonawcę obowiązku zatrudnienia na umowę o pracę osób przewidzianych do realizacji usługi sprzątania na terenie Zamawiającego – 5.000,00 zł za każdy stwierdzony przypadek braku zatrudnienia na podstawie umowy o pracę;</w:t>
      </w:r>
    </w:p>
    <w:p w14:paraId="3215396D" w14:textId="6C68DF0E"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za naruszenie przez Wykonawcę obowiązku zatrudnienia </w:t>
      </w:r>
      <w:r w:rsidR="00A215B9" w:rsidRPr="00A70F96">
        <w:rPr>
          <w:rFonts w:asciiTheme="majorHAnsi" w:hAnsiTheme="majorHAnsi" w:cstheme="majorHAnsi"/>
          <w:color w:val="C45911" w:themeColor="accent2" w:themeShade="BF"/>
          <w:sz w:val="24"/>
          <w:szCs w:val="24"/>
          <w:lang w:eastAsia="ar-SA"/>
        </w:rPr>
        <w:t>odpowiedniej liczby osób (własnego personelu)</w:t>
      </w:r>
      <w:r w:rsidRPr="00A70F96">
        <w:rPr>
          <w:rFonts w:asciiTheme="majorHAnsi" w:eastAsia="Times New Roman" w:hAnsiTheme="majorHAnsi" w:cstheme="majorHAnsi"/>
          <w:sz w:val="24"/>
          <w:szCs w:val="24"/>
          <w:lang w:eastAsia="pl-PL"/>
        </w:rPr>
        <w:t xml:space="preserve"> do realizacji usługi sprzątania na terenie Zamawiającego – 5.000,00 zł za każdą brakującą osobę nie wykonującą ww. usługi;</w:t>
      </w:r>
    </w:p>
    <w:p w14:paraId="0E4215B3" w14:textId="15CD07E6" w:rsidR="00B16E3A" w:rsidRPr="00B6467B" w:rsidRDefault="00B16E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za naruszenie przez Wykonawcę obowiązku zatrudnienia </w:t>
      </w:r>
      <w:r w:rsidR="00C16535" w:rsidRPr="00A70F96">
        <w:rPr>
          <w:rFonts w:asciiTheme="majorHAnsi" w:eastAsia="Times New Roman" w:hAnsiTheme="majorHAnsi" w:cstheme="majorHAnsi"/>
          <w:sz w:val="24"/>
          <w:szCs w:val="24"/>
          <w:lang w:eastAsia="pl-PL"/>
        </w:rPr>
        <w:t xml:space="preserve">osób bezrobotnych do realizacji usługi sprzątania na terenie Zamawiającego – 5.000,00 zł za każdą </w:t>
      </w:r>
      <w:r w:rsidR="00C16535" w:rsidRPr="00B6467B">
        <w:rPr>
          <w:rFonts w:asciiTheme="majorHAnsi" w:eastAsia="Times New Roman" w:hAnsiTheme="majorHAnsi" w:cstheme="majorHAnsi"/>
          <w:sz w:val="24"/>
          <w:szCs w:val="24"/>
          <w:lang w:eastAsia="pl-PL"/>
        </w:rPr>
        <w:t xml:space="preserve">brakującą </w:t>
      </w:r>
      <w:r w:rsidR="00410725" w:rsidRPr="00B6467B">
        <w:rPr>
          <w:rFonts w:asciiTheme="majorHAnsi" w:eastAsia="Times New Roman" w:hAnsiTheme="majorHAnsi" w:cstheme="majorHAnsi"/>
          <w:sz w:val="24"/>
          <w:szCs w:val="24"/>
          <w:lang w:eastAsia="pl-PL"/>
        </w:rPr>
        <w:t>zadeklarowaną</w:t>
      </w:r>
      <w:r w:rsidR="008E4D06" w:rsidRPr="00B6467B">
        <w:rPr>
          <w:rFonts w:asciiTheme="majorHAnsi" w:eastAsia="Times New Roman" w:hAnsiTheme="majorHAnsi" w:cstheme="majorHAnsi"/>
          <w:sz w:val="24"/>
          <w:szCs w:val="24"/>
          <w:lang w:eastAsia="pl-PL"/>
        </w:rPr>
        <w:t xml:space="preserve"> </w:t>
      </w:r>
      <w:r w:rsidR="00C16535" w:rsidRPr="00B6467B">
        <w:rPr>
          <w:rFonts w:asciiTheme="majorHAnsi" w:eastAsia="Times New Roman" w:hAnsiTheme="majorHAnsi" w:cstheme="majorHAnsi"/>
          <w:sz w:val="24"/>
          <w:szCs w:val="24"/>
          <w:lang w:eastAsia="pl-PL"/>
        </w:rPr>
        <w:t>osobę nie wykonującą ww. usługi</w:t>
      </w:r>
      <w:r w:rsidR="00410725" w:rsidRPr="00B6467B">
        <w:rPr>
          <w:rStyle w:val="markedcontent"/>
          <w:rFonts w:asciiTheme="majorHAnsi" w:hAnsiTheme="majorHAnsi" w:cstheme="majorHAnsi"/>
          <w:sz w:val="24"/>
          <w:szCs w:val="24"/>
        </w:rPr>
        <w:t>;</w:t>
      </w:r>
    </w:p>
    <w:p w14:paraId="79F15605" w14:textId="77777777" w:rsidR="00B6467B"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B6467B">
        <w:rPr>
          <w:rFonts w:asciiTheme="majorHAnsi" w:eastAsia="Times New Roman" w:hAnsiTheme="majorHAnsi" w:cstheme="majorHAnsi"/>
          <w:sz w:val="24"/>
          <w:szCs w:val="24"/>
          <w:lang w:eastAsia="pl-PL"/>
        </w:rPr>
        <w:lastRenderedPageBreak/>
        <w:t xml:space="preserve">brak aktualnego ubezpieczenia o którym mowa w </w:t>
      </w:r>
      <w:r w:rsidRPr="00720E59">
        <w:rPr>
          <w:rFonts w:asciiTheme="majorHAnsi" w:eastAsia="Times New Roman" w:hAnsiTheme="majorHAnsi" w:cstheme="majorHAnsi"/>
          <w:color w:val="9933FF"/>
          <w:sz w:val="24"/>
          <w:szCs w:val="24"/>
          <w:lang w:eastAsia="pl-PL"/>
        </w:rPr>
        <w:t xml:space="preserve">§ 1 ust. 4 </w:t>
      </w:r>
      <w:r w:rsidRPr="00B6467B">
        <w:rPr>
          <w:rFonts w:asciiTheme="majorHAnsi" w:eastAsia="Times New Roman" w:hAnsiTheme="majorHAnsi" w:cstheme="majorHAnsi"/>
          <w:sz w:val="24"/>
          <w:szCs w:val="24"/>
          <w:lang w:eastAsia="pl-PL"/>
        </w:rPr>
        <w:t>umowy w wysokości 200,00 zł za każdy dzień świadczenia usługi bez wymaganego ubezpieczenia;</w:t>
      </w:r>
    </w:p>
    <w:p w14:paraId="4ABBD909" w14:textId="66F902E7" w:rsidR="00F9273A" w:rsidRPr="00B6467B"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B6467B">
        <w:rPr>
          <w:rFonts w:asciiTheme="majorHAnsi" w:eastAsia="Times New Roman" w:hAnsiTheme="majorHAnsi" w:cstheme="majorHAnsi"/>
          <w:sz w:val="24"/>
          <w:szCs w:val="24"/>
          <w:lang w:eastAsia="pl-PL"/>
        </w:rPr>
        <w:t>stosowanie przez Wykonawcę do wykonania usługi środków czystości lub materiałów innych, aniżeli wynikające z dostarczonych</w:t>
      </w:r>
      <w:r w:rsidR="000367CC" w:rsidRPr="00B6467B">
        <w:rPr>
          <w:rFonts w:asciiTheme="majorHAnsi" w:eastAsia="Times New Roman" w:hAnsiTheme="majorHAnsi" w:cstheme="majorHAnsi"/>
          <w:sz w:val="24"/>
          <w:szCs w:val="24"/>
          <w:lang w:eastAsia="pl-PL"/>
        </w:rPr>
        <w:t xml:space="preserve"> w</w:t>
      </w:r>
      <w:r w:rsidR="00982C14" w:rsidRPr="00B6467B">
        <w:rPr>
          <w:rFonts w:asciiTheme="majorHAnsi" w:eastAsia="Times New Roman" w:hAnsiTheme="majorHAnsi" w:cstheme="majorHAnsi"/>
          <w:sz w:val="24"/>
          <w:szCs w:val="24"/>
          <w:lang w:eastAsia="pl-PL"/>
        </w:rPr>
        <w:t xml:space="preserve"> </w:t>
      </w:r>
      <w:r w:rsidR="00982C14" w:rsidRPr="00B6467B">
        <w:rPr>
          <w:rFonts w:asciiTheme="majorHAnsi" w:hAnsiTheme="majorHAnsi" w:cstheme="majorHAnsi"/>
          <w:sz w:val="24"/>
          <w:szCs w:val="24"/>
        </w:rPr>
        <w:t xml:space="preserve">Wykazie używanych chemicznych środków czystości według wzoru </w:t>
      </w:r>
      <w:r w:rsidR="00982C14" w:rsidRPr="00B6467B">
        <w:rPr>
          <w:rStyle w:val="Teksttreci2Bezpogrubienia"/>
          <w:rFonts w:asciiTheme="majorHAnsi" w:eastAsiaTheme="minorHAnsi" w:hAnsiTheme="majorHAnsi" w:cstheme="majorHAnsi"/>
          <w:b w:val="0"/>
          <w:sz w:val="24"/>
          <w:szCs w:val="24"/>
        </w:rPr>
        <w:t xml:space="preserve"> stanowiącego </w:t>
      </w:r>
      <w:r w:rsidR="00982C14" w:rsidRPr="00B6467B">
        <w:rPr>
          <w:rStyle w:val="Teksttreci2Bezpogrubienia"/>
          <w:rFonts w:asciiTheme="majorHAnsi" w:eastAsiaTheme="minorHAnsi" w:hAnsiTheme="majorHAnsi" w:cstheme="majorHAnsi"/>
          <w:b w:val="0"/>
          <w:color w:val="C00000"/>
          <w:sz w:val="24"/>
          <w:szCs w:val="24"/>
        </w:rPr>
        <w:t>załącznik nr 4 do Umowy</w:t>
      </w:r>
      <w:r w:rsidRPr="00B6467B">
        <w:rPr>
          <w:rFonts w:asciiTheme="majorHAnsi" w:eastAsia="Times New Roman" w:hAnsiTheme="majorHAnsi" w:cstheme="majorHAnsi"/>
          <w:sz w:val="24"/>
          <w:szCs w:val="24"/>
          <w:lang w:eastAsia="pl-PL"/>
        </w:rPr>
        <w:t>, w wysokości 1.000,00 zł za każdy stwierdzony przypadek;</w:t>
      </w:r>
    </w:p>
    <w:p w14:paraId="5101CEE0"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za niewłaściwą segregację odpadów Wykonawca zapłaci każdorazowo karę nałożoną na Zamawiającego przez odbiorcę odpadów w wysokości nałożonej kary;</w:t>
      </w:r>
    </w:p>
    <w:p w14:paraId="4D6A3E5E" w14:textId="016AC745"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za niewłaściwą segregację odpadów stwierdzoną podczas kontroli czystości obiektu, Wykonawca zapłaci karę w wysokości </w:t>
      </w:r>
      <w:r w:rsidR="000B4F6E" w:rsidRPr="00A70F96">
        <w:rPr>
          <w:rFonts w:asciiTheme="majorHAnsi" w:eastAsia="Times New Roman" w:hAnsiTheme="majorHAnsi" w:cstheme="majorHAnsi"/>
          <w:sz w:val="24"/>
          <w:szCs w:val="24"/>
          <w:lang w:eastAsia="pl-PL"/>
        </w:rPr>
        <w:t>1</w:t>
      </w:r>
      <w:r w:rsidRPr="00A70F96">
        <w:rPr>
          <w:rFonts w:asciiTheme="majorHAnsi" w:eastAsia="Times New Roman" w:hAnsiTheme="majorHAnsi" w:cstheme="majorHAnsi"/>
          <w:sz w:val="24"/>
          <w:szCs w:val="24"/>
          <w:lang w:eastAsia="pl-PL"/>
        </w:rPr>
        <w:t>.000,00 zł za każdy stwierdzony przypadek;</w:t>
      </w:r>
    </w:p>
    <w:p w14:paraId="7FE77190" w14:textId="7B5E07C0"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za otrzymanie oceny końcowej podczas kontroli czystości obiektu poniżej poziomu 80%; Wykonawca zapłaci karę umową w wysokości 1</w:t>
      </w:r>
      <w:r w:rsidR="00E355E3">
        <w:rPr>
          <w:rFonts w:asciiTheme="majorHAnsi" w:eastAsia="Times New Roman" w:hAnsiTheme="majorHAnsi" w:cstheme="majorHAnsi"/>
          <w:sz w:val="24"/>
          <w:szCs w:val="24"/>
          <w:lang w:eastAsia="pl-PL"/>
        </w:rPr>
        <w:t>.</w:t>
      </w:r>
      <w:r w:rsidRPr="00A70F96">
        <w:rPr>
          <w:rFonts w:asciiTheme="majorHAnsi" w:eastAsia="Times New Roman" w:hAnsiTheme="majorHAnsi" w:cstheme="majorHAnsi"/>
          <w:sz w:val="24"/>
          <w:szCs w:val="24"/>
          <w:lang w:eastAsia="pl-PL"/>
        </w:rPr>
        <w:t xml:space="preserve">000,00 zł; </w:t>
      </w:r>
    </w:p>
    <w:p w14:paraId="6CFCA436"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za nieterminowe wykonanie prac w stosunku do terminów określonych w opisie przedmiotu zamówienia w wysokości 1.000,00 zł za każdą nieterminowo wykonaną pracę;</w:t>
      </w:r>
    </w:p>
    <w:p w14:paraId="3334920C"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za brak dostępności sprzętu określonego w opisie przedmiotu zamówienia w wysokości 500,00 zł za każdy stwierdzony przypadek za każdy dzień braku dostępności sprzętu;</w:t>
      </w:r>
    </w:p>
    <w:p w14:paraId="02D39587"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w wysokości 100,00 zł za każdorazowe stwierdzenie nieestetycznego i brudnego stroju pracowników firmy;</w:t>
      </w:r>
    </w:p>
    <w:p w14:paraId="0A1C143E"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wykonywania zadań przez pracownika będącego pod wpływem alkoholu w wysokości 5.000,00 zł za każdy stwierdzony przypadek; </w:t>
      </w:r>
    </w:p>
    <w:p w14:paraId="72414AD7"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wykonywania zadań przez pracownika będącego pod wpływem innych niż alkohol środków odurzających np.: narkotyków - w wysokości 5.000,00 zł za każdy stwierdzony przypadek;</w:t>
      </w:r>
    </w:p>
    <w:p w14:paraId="4DE11368" w14:textId="77777777"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w przypadku zwłoki w wykonaniu zamówienia objętego prawem opcji, o którym mowa w </w:t>
      </w:r>
      <w:r w:rsidRPr="00233979">
        <w:rPr>
          <w:rFonts w:asciiTheme="majorHAnsi" w:eastAsia="Times New Roman" w:hAnsiTheme="majorHAnsi" w:cstheme="majorHAnsi"/>
          <w:color w:val="9933FF"/>
          <w:sz w:val="24"/>
          <w:szCs w:val="24"/>
          <w:lang w:eastAsia="pl-PL"/>
        </w:rPr>
        <w:t>§11 ust. 4</w:t>
      </w:r>
      <w:r w:rsidRPr="00A70F96">
        <w:rPr>
          <w:rFonts w:asciiTheme="majorHAnsi" w:eastAsia="Times New Roman" w:hAnsiTheme="majorHAnsi" w:cstheme="majorHAnsi"/>
          <w:sz w:val="24"/>
          <w:szCs w:val="24"/>
          <w:lang w:eastAsia="pl-PL"/>
        </w:rPr>
        <w:t xml:space="preserve"> Umowy, Zamawiający naliczy karę umowną w wysokości 0,5% wartości zleconego przez Zamawiającego zamówienia objętego prawem opcji, za każdy dzień zwłoki, jednak nie mniej niż 300,00 zł za każdy dzień zwłoki;</w:t>
      </w:r>
    </w:p>
    <w:p w14:paraId="4EB24A55" w14:textId="098FC97C" w:rsidR="00F9273A" w:rsidRPr="00A70F96"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A70F96">
        <w:rPr>
          <w:rFonts w:asciiTheme="majorHAnsi" w:eastAsia="Times New Roman" w:hAnsiTheme="majorHAnsi" w:cstheme="majorHAnsi"/>
          <w:sz w:val="24"/>
          <w:szCs w:val="24"/>
          <w:lang w:eastAsia="pl-PL"/>
        </w:rPr>
        <w:t xml:space="preserve">za brak zapłaty lub nieterminowej zapłaty wynagrodzenia należnego podwykonawcom (w przypadku realizacji części zamówienia przez podwykonawców) z tytułu zmiany wynagrodzenia, o którym mowa w </w:t>
      </w:r>
      <w:r w:rsidRPr="004F76E9">
        <w:rPr>
          <w:rFonts w:asciiTheme="majorHAnsi" w:eastAsia="Times New Roman" w:hAnsiTheme="majorHAnsi" w:cstheme="majorHAnsi"/>
          <w:color w:val="9933FF"/>
          <w:sz w:val="24"/>
          <w:szCs w:val="24"/>
          <w:lang w:eastAsia="pl-PL"/>
        </w:rPr>
        <w:t>§</w:t>
      </w:r>
      <w:r w:rsidR="002504A6">
        <w:rPr>
          <w:rFonts w:asciiTheme="majorHAnsi" w:eastAsia="Times New Roman" w:hAnsiTheme="majorHAnsi" w:cstheme="majorHAnsi"/>
          <w:color w:val="9933FF"/>
          <w:sz w:val="24"/>
          <w:szCs w:val="24"/>
          <w:lang w:eastAsia="pl-PL"/>
        </w:rPr>
        <w:t>16</w:t>
      </w:r>
      <w:r w:rsidR="002504A6" w:rsidRPr="004F76E9">
        <w:rPr>
          <w:rFonts w:asciiTheme="majorHAnsi" w:eastAsia="Times New Roman" w:hAnsiTheme="majorHAnsi" w:cstheme="majorHAnsi"/>
          <w:color w:val="9933FF"/>
          <w:sz w:val="24"/>
          <w:szCs w:val="24"/>
          <w:lang w:eastAsia="pl-PL"/>
        </w:rPr>
        <w:t xml:space="preserve"> </w:t>
      </w:r>
      <w:r w:rsidRPr="004F76E9">
        <w:rPr>
          <w:rFonts w:asciiTheme="majorHAnsi" w:eastAsia="Times New Roman" w:hAnsiTheme="majorHAnsi" w:cstheme="majorHAnsi"/>
          <w:color w:val="9933FF"/>
          <w:sz w:val="24"/>
          <w:szCs w:val="24"/>
          <w:lang w:eastAsia="pl-PL"/>
        </w:rPr>
        <w:t>ust. 1 – 5 umowy</w:t>
      </w:r>
      <w:r w:rsidRPr="00A70F96">
        <w:rPr>
          <w:rFonts w:asciiTheme="majorHAnsi" w:eastAsia="Times New Roman" w:hAnsiTheme="majorHAnsi" w:cstheme="majorHAnsi"/>
          <w:sz w:val="24"/>
          <w:szCs w:val="24"/>
          <w:lang w:eastAsia="pl-PL"/>
        </w:rPr>
        <w:t xml:space="preserve"> – w wysokości 10% wartości wynagrodzenia należnego podwykonawcom, którego dotyczy opóźnienie;</w:t>
      </w:r>
    </w:p>
    <w:p w14:paraId="60531CA5" w14:textId="69BA6B83" w:rsidR="00F9273A" w:rsidRPr="004F76E9" w:rsidRDefault="00F9273A" w:rsidP="009E3CA7">
      <w:pPr>
        <w:pStyle w:val="Akapitzlist"/>
        <w:numPr>
          <w:ilvl w:val="0"/>
          <w:numId w:val="17"/>
        </w:numPr>
        <w:spacing w:after="0" w:line="276" w:lineRule="auto"/>
        <w:ind w:hanging="579"/>
        <w:jc w:val="both"/>
        <w:rPr>
          <w:rFonts w:asciiTheme="majorHAnsi" w:eastAsia="Times New Roman" w:hAnsiTheme="majorHAnsi" w:cstheme="majorHAnsi"/>
          <w:sz w:val="24"/>
          <w:szCs w:val="24"/>
          <w:lang w:eastAsia="pl-PL"/>
        </w:rPr>
      </w:pPr>
      <w:r w:rsidRPr="004F76E9">
        <w:rPr>
          <w:rFonts w:asciiTheme="majorHAnsi" w:eastAsia="Times New Roman" w:hAnsiTheme="majorHAnsi" w:cstheme="majorHAnsi"/>
          <w:sz w:val="24"/>
          <w:szCs w:val="24"/>
          <w:lang w:eastAsia="pl-PL"/>
        </w:rPr>
        <w:t xml:space="preserve">za niewykonanie dodatkowej usługi, pomimo jej oferowania w formularzu oferty w zakresie wyczyszczenia fug, naroży i usunięcia trwałych zabrudzeń z płytek ceramicznych w ciągach komunikacyjnych i węzłach sanitarnych – 10%, całkowitego wynagrodzenia Wykonawcy brutto określonego w </w:t>
      </w:r>
      <w:r w:rsidRPr="004F76E9">
        <w:rPr>
          <w:rFonts w:asciiTheme="majorHAnsi" w:eastAsia="Times New Roman" w:hAnsiTheme="majorHAnsi" w:cstheme="majorHAnsi"/>
          <w:color w:val="9933FF"/>
          <w:sz w:val="24"/>
          <w:szCs w:val="24"/>
          <w:lang w:eastAsia="pl-PL"/>
        </w:rPr>
        <w:t xml:space="preserve">§ 3 ust. 1 </w:t>
      </w:r>
      <w:r w:rsidR="004F76E9">
        <w:rPr>
          <w:rFonts w:asciiTheme="majorHAnsi" w:eastAsia="Times New Roman" w:hAnsiTheme="majorHAnsi" w:cstheme="majorHAnsi"/>
          <w:sz w:val="24"/>
          <w:szCs w:val="24"/>
          <w:lang w:eastAsia="pl-PL"/>
        </w:rPr>
        <w:t>U</w:t>
      </w:r>
      <w:r w:rsidRPr="004F76E9">
        <w:rPr>
          <w:rFonts w:asciiTheme="majorHAnsi" w:eastAsia="Times New Roman" w:hAnsiTheme="majorHAnsi" w:cstheme="majorHAnsi"/>
          <w:sz w:val="24"/>
          <w:szCs w:val="24"/>
          <w:lang w:eastAsia="pl-PL"/>
        </w:rPr>
        <w:t xml:space="preserve">mowy – </w:t>
      </w:r>
      <w:r w:rsidRPr="00A4189F">
        <w:rPr>
          <w:rFonts w:asciiTheme="majorHAnsi" w:eastAsia="Times New Roman" w:hAnsiTheme="majorHAnsi" w:cstheme="majorHAnsi"/>
          <w:b/>
          <w:bCs/>
          <w:color w:val="833C0B" w:themeColor="accent2" w:themeShade="80"/>
          <w:sz w:val="24"/>
          <w:szCs w:val="24"/>
          <w:lang w:eastAsia="pl-PL"/>
        </w:rPr>
        <w:t>jeżeli dotyczy zgodnie ze złożoną ofertą</w:t>
      </w:r>
      <w:r w:rsidR="00A235B3" w:rsidRPr="00A4189F">
        <w:rPr>
          <w:rFonts w:asciiTheme="majorHAnsi" w:eastAsia="Times New Roman" w:hAnsiTheme="majorHAnsi" w:cstheme="majorHAnsi"/>
          <w:b/>
          <w:bCs/>
          <w:color w:val="833C0B" w:themeColor="accent2" w:themeShade="80"/>
          <w:sz w:val="24"/>
          <w:szCs w:val="24"/>
          <w:lang w:eastAsia="pl-PL"/>
        </w:rPr>
        <w:t>.</w:t>
      </w:r>
    </w:p>
    <w:p w14:paraId="6D1D06FD" w14:textId="77777777" w:rsidR="00F9273A" w:rsidRPr="00A70F96" w:rsidRDefault="00F9273A"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sidRPr="00A70F96">
        <w:rPr>
          <w:rFonts w:asciiTheme="majorHAnsi" w:hAnsiTheme="majorHAnsi" w:cstheme="majorHAnsi"/>
          <w:sz w:val="24"/>
          <w:szCs w:val="24"/>
          <w:lang w:eastAsia="pl-PL"/>
        </w:rPr>
        <w:lastRenderedPageBreak/>
        <w:t xml:space="preserve">Kary umowne oblicza się według wynagrodzenia brutto określonego w </w:t>
      </w:r>
      <w:r w:rsidRPr="00A4189F">
        <w:rPr>
          <w:rFonts w:asciiTheme="majorHAnsi" w:hAnsiTheme="majorHAnsi" w:cstheme="majorHAnsi"/>
          <w:color w:val="9933FF"/>
          <w:sz w:val="24"/>
          <w:szCs w:val="24"/>
          <w:lang w:eastAsia="pl-PL"/>
        </w:rPr>
        <w:t xml:space="preserve">§ 3 ust. 1 </w:t>
      </w:r>
      <w:r w:rsidRPr="00A70F96">
        <w:rPr>
          <w:rFonts w:asciiTheme="majorHAnsi" w:hAnsiTheme="majorHAnsi" w:cstheme="majorHAnsi"/>
          <w:sz w:val="24"/>
          <w:szCs w:val="24"/>
          <w:lang w:eastAsia="pl-PL"/>
        </w:rPr>
        <w:t>niniejszej umowy.</w:t>
      </w:r>
    </w:p>
    <w:p w14:paraId="0DA20DA0" w14:textId="77777777" w:rsidR="00F9273A" w:rsidRPr="00A70F96" w:rsidRDefault="00F9273A"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sidRPr="00A70F96">
        <w:rPr>
          <w:rFonts w:asciiTheme="majorHAnsi" w:hAnsiTheme="majorHAnsi" w:cstheme="majorHAnsi"/>
          <w:sz w:val="24"/>
          <w:szCs w:val="24"/>
          <w:lang w:eastAsia="pl-PL"/>
        </w:rPr>
        <w:t>Zamawiający zastrzega sobie prawo dochodzenia odszkodowania na zasadach ogólnych przewidzianych w Kodeksie cywilnym, w przypadku gdy szkoda wynikła z niewykonania lub nienależytego wykonania umowy przewyższa wartość zastrzeżonej kary umownej bądź wynika z innych tytułów niż zastrzeżone.</w:t>
      </w:r>
    </w:p>
    <w:p w14:paraId="1CF17464" w14:textId="77777777" w:rsidR="00F9273A" w:rsidRPr="00A70F96" w:rsidRDefault="00F9273A"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sidRPr="00A70F96">
        <w:rPr>
          <w:rFonts w:asciiTheme="majorHAnsi" w:hAnsiTheme="majorHAnsi" w:cstheme="majorHAnsi"/>
          <w:sz w:val="24"/>
          <w:szCs w:val="24"/>
          <w:lang w:eastAsia="pl-PL"/>
        </w:rPr>
        <w:t>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w:t>
      </w:r>
    </w:p>
    <w:p w14:paraId="760ADBD1" w14:textId="1873316A" w:rsidR="00F9273A" w:rsidRPr="00A70F96" w:rsidRDefault="00F9273A"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sidRPr="00A70F96">
        <w:rPr>
          <w:rFonts w:asciiTheme="majorHAnsi" w:hAnsiTheme="majorHAnsi" w:cstheme="majorHAnsi"/>
          <w:sz w:val="24"/>
          <w:szCs w:val="24"/>
          <w:lang w:eastAsia="pl-PL"/>
        </w:rPr>
        <w:t xml:space="preserve">Kara umowna, o której mowa w </w:t>
      </w:r>
      <w:r w:rsidRPr="00A4189F">
        <w:rPr>
          <w:rFonts w:asciiTheme="majorHAnsi" w:hAnsiTheme="majorHAnsi" w:cstheme="majorHAnsi"/>
          <w:color w:val="9933FF"/>
          <w:sz w:val="24"/>
          <w:szCs w:val="24"/>
          <w:lang w:eastAsia="pl-PL"/>
        </w:rPr>
        <w:t>ust. 1</w:t>
      </w:r>
      <w:r w:rsidRPr="00A70F96">
        <w:rPr>
          <w:rFonts w:asciiTheme="majorHAnsi" w:hAnsiTheme="majorHAnsi" w:cstheme="majorHAnsi"/>
          <w:sz w:val="24"/>
          <w:szCs w:val="24"/>
          <w:lang w:eastAsia="pl-PL"/>
        </w:rPr>
        <w:t xml:space="preserve"> może być potrącona przez Zamawiającego z wynagrodzenia Wykonawcy, na co Wykonawca wyraża </w:t>
      </w:r>
      <w:r w:rsidR="00D520FC" w:rsidRPr="00A70F96">
        <w:rPr>
          <w:rFonts w:asciiTheme="majorHAnsi" w:hAnsiTheme="majorHAnsi" w:cstheme="majorHAnsi"/>
          <w:sz w:val="24"/>
          <w:szCs w:val="24"/>
          <w:lang w:eastAsia="pl-PL"/>
        </w:rPr>
        <w:t xml:space="preserve">nieodwołalną </w:t>
      </w:r>
      <w:r w:rsidRPr="00A70F96">
        <w:rPr>
          <w:rFonts w:asciiTheme="majorHAnsi" w:hAnsiTheme="majorHAnsi" w:cstheme="majorHAnsi"/>
          <w:sz w:val="24"/>
          <w:szCs w:val="24"/>
          <w:lang w:eastAsia="pl-PL"/>
        </w:rPr>
        <w:t>zgodę.</w:t>
      </w:r>
    </w:p>
    <w:p w14:paraId="199FE9AC" w14:textId="3991E9B3" w:rsidR="00F9273A" w:rsidRPr="00A70F96" w:rsidRDefault="002504A6" w:rsidP="009E3CA7">
      <w:pPr>
        <w:pStyle w:val="Teksttreci"/>
        <w:numPr>
          <w:ilvl w:val="0"/>
          <w:numId w:val="16"/>
        </w:numPr>
        <w:shd w:val="clear" w:color="auto" w:fill="auto"/>
        <w:tabs>
          <w:tab w:val="left" w:pos="567"/>
        </w:tabs>
        <w:spacing w:before="0" w:after="0" w:line="276" w:lineRule="auto"/>
        <w:ind w:left="720" w:hanging="360"/>
        <w:jc w:val="both"/>
        <w:rPr>
          <w:rFonts w:asciiTheme="majorHAnsi" w:hAnsiTheme="majorHAnsi" w:cstheme="majorHAnsi"/>
          <w:sz w:val="24"/>
          <w:szCs w:val="24"/>
          <w:lang w:eastAsia="pl-PL"/>
        </w:rPr>
      </w:pPr>
      <w:r>
        <w:rPr>
          <w:rFonts w:asciiTheme="majorHAnsi" w:hAnsiTheme="majorHAnsi" w:cstheme="majorHAnsi"/>
          <w:sz w:val="24"/>
          <w:szCs w:val="24"/>
          <w:lang w:eastAsia="pl-PL"/>
        </w:rPr>
        <w:t>Maksymalna łączna wysokość kar umownych, których mogą dochodzić strony wynosi</w:t>
      </w:r>
      <w:r w:rsidR="00F9273A" w:rsidRPr="00A70F96">
        <w:rPr>
          <w:rFonts w:asciiTheme="majorHAnsi" w:hAnsiTheme="majorHAnsi" w:cstheme="majorHAnsi"/>
          <w:sz w:val="24"/>
          <w:szCs w:val="24"/>
          <w:lang w:eastAsia="pl-PL"/>
        </w:rPr>
        <w:t xml:space="preserve"> 50% wartości brutto umowy.</w:t>
      </w:r>
    </w:p>
    <w:p w14:paraId="26D431FE" w14:textId="77777777" w:rsidR="00F9273A" w:rsidRPr="00B448B2"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58EB431" w14:textId="77777777" w:rsidR="00F9273A" w:rsidRPr="00C77E7D" w:rsidRDefault="00F9273A" w:rsidP="00F9273A">
      <w:pPr>
        <w:autoSpaceDE w:val="0"/>
        <w:autoSpaceDN w:val="0"/>
        <w:adjustRightInd w:val="0"/>
        <w:spacing w:after="0" w:line="240" w:lineRule="auto"/>
        <w:jc w:val="center"/>
        <w:rPr>
          <w:rFonts w:asciiTheme="majorHAnsi" w:eastAsia="Times New Roman" w:hAnsiTheme="majorHAnsi" w:cstheme="majorHAnsi"/>
          <w:sz w:val="24"/>
          <w:szCs w:val="24"/>
          <w:lang w:eastAsia="pl-PL"/>
        </w:rPr>
      </w:pPr>
      <w:r w:rsidRPr="00C77E7D">
        <w:rPr>
          <w:rFonts w:asciiTheme="majorHAnsi" w:eastAsia="Times New Roman" w:hAnsiTheme="majorHAnsi" w:cstheme="majorHAnsi"/>
          <w:b/>
          <w:bCs/>
          <w:sz w:val="24"/>
          <w:szCs w:val="24"/>
          <w:lang w:eastAsia="pl-PL"/>
        </w:rPr>
        <w:t>§ 11</w:t>
      </w:r>
      <w:r w:rsidRPr="00C77E7D">
        <w:rPr>
          <w:rFonts w:asciiTheme="majorHAnsi" w:eastAsia="Times New Roman" w:hAnsiTheme="majorHAnsi" w:cstheme="majorHAnsi"/>
          <w:sz w:val="24"/>
          <w:szCs w:val="24"/>
          <w:lang w:eastAsia="pl-PL"/>
        </w:rPr>
        <w:t xml:space="preserve"> </w:t>
      </w:r>
      <w:r w:rsidRPr="00C77E7D">
        <w:rPr>
          <w:rFonts w:asciiTheme="majorHAnsi" w:eastAsia="Times New Roman" w:hAnsiTheme="majorHAnsi" w:cstheme="majorHAnsi"/>
          <w:b/>
          <w:bCs/>
          <w:sz w:val="24"/>
          <w:szCs w:val="24"/>
          <w:lang w:eastAsia="pl-PL"/>
        </w:rPr>
        <w:t>PRAWO OPCJI</w:t>
      </w:r>
    </w:p>
    <w:p w14:paraId="4A21EE1C" w14:textId="77777777" w:rsidR="009814E7" w:rsidRDefault="00F9273A" w:rsidP="009E3CA7">
      <w:pPr>
        <w:pStyle w:val="Teksttreci"/>
        <w:numPr>
          <w:ilvl w:val="0"/>
          <w:numId w:val="18"/>
        </w:numPr>
        <w:shd w:val="clear" w:color="auto" w:fill="auto"/>
        <w:tabs>
          <w:tab w:val="left" w:pos="567"/>
        </w:tabs>
        <w:spacing w:before="0" w:after="0" w:line="276" w:lineRule="auto"/>
        <w:jc w:val="both"/>
        <w:rPr>
          <w:rFonts w:asciiTheme="majorHAnsi" w:hAnsiTheme="majorHAnsi" w:cstheme="majorHAnsi"/>
          <w:sz w:val="24"/>
          <w:szCs w:val="24"/>
          <w:lang w:eastAsia="pl-PL"/>
        </w:rPr>
      </w:pPr>
      <w:r w:rsidRPr="00C77E7D">
        <w:rPr>
          <w:rFonts w:asciiTheme="majorHAnsi" w:hAnsiTheme="majorHAnsi" w:cstheme="majorHAnsi"/>
          <w:sz w:val="24"/>
          <w:szCs w:val="24"/>
          <w:lang w:eastAsia="pl-PL"/>
        </w:rPr>
        <w:t xml:space="preserve">Zamawiający przewiduje możliwość skorzystania z prawa opcji w przypadku </w:t>
      </w:r>
      <w:r w:rsidR="00D05624" w:rsidRPr="00C77E7D">
        <w:rPr>
          <w:rFonts w:asciiTheme="majorHAnsi" w:hAnsiTheme="majorHAnsi" w:cstheme="majorHAnsi"/>
          <w:sz w:val="24"/>
          <w:szCs w:val="24"/>
          <w:lang w:eastAsia="pl-PL"/>
        </w:rPr>
        <w:t xml:space="preserve">: </w:t>
      </w:r>
    </w:p>
    <w:p w14:paraId="4E024C29" w14:textId="77777777" w:rsidR="009814E7" w:rsidRDefault="009814E7" w:rsidP="009E3CA7">
      <w:pPr>
        <w:pStyle w:val="Teksttreci"/>
        <w:numPr>
          <w:ilvl w:val="0"/>
          <w:numId w:val="42"/>
        </w:numPr>
        <w:shd w:val="clear" w:color="auto" w:fill="auto"/>
        <w:tabs>
          <w:tab w:val="left" w:pos="567"/>
        </w:tabs>
        <w:spacing w:before="0" w:after="0" w:line="276"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F9273A" w:rsidRPr="009814E7">
        <w:rPr>
          <w:rFonts w:asciiTheme="majorHAnsi" w:hAnsiTheme="majorHAnsi" w:cstheme="majorHAnsi"/>
          <w:sz w:val="24"/>
          <w:szCs w:val="24"/>
          <w:lang w:eastAsia="pl-PL"/>
        </w:rPr>
        <w:t>zwiększenia potrzeb tzn.:</w:t>
      </w:r>
      <w:r w:rsidR="00AE6732" w:rsidRPr="009814E7">
        <w:rPr>
          <w:rFonts w:asciiTheme="majorHAnsi" w:hAnsiTheme="majorHAnsi" w:cstheme="majorHAnsi"/>
          <w:sz w:val="24"/>
          <w:szCs w:val="24"/>
          <w:lang w:eastAsia="pl-PL"/>
        </w:rPr>
        <w:t xml:space="preserve"> </w:t>
      </w:r>
      <w:r w:rsidR="00F9273A" w:rsidRPr="009814E7">
        <w:rPr>
          <w:rFonts w:asciiTheme="majorHAnsi" w:hAnsiTheme="majorHAnsi" w:cstheme="majorHAnsi"/>
          <w:sz w:val="24"/>
          <w:szCs w:val="24"/>
          <w:lang w:eastAsia="pl-PL"/>
        </w:rPr>
        <w:t>zlecenia większej ilości usług polegających na ciągłym sprzątaniu budynków tj. powierzchni biurowych, służbowych, korytarzy, wind oraz pomieszczeń sanitarno-higienicznych</w:t>
      </w:r>
      <w:r w:rsidR="008F1AFC" w:rsidRPr="009814E7">
        <w:rPr>
          <w:rFonts w:asciiTheme="majorHAnsi" w:hAnsiTheme="majorHAnsi" w:cstheme="majorHAnsi"/>
          <w:sz w:val="24"/>
          <w:szCs w:val="24"/>
          <w:lang w:eastAsia="pl-PL"/>
        </w:rPr>
        <w:t>,</w:t>
      </w:r>
    </w:p>
    <w:p w14:paraId="2EDAB455" w14:textId="21EFD2E5" w:rsidR="00D05624" w:rsidRDefault="009814E7" w:rsidP="009E3CA7">
      <w:pPr>
        <w:pStyle w:val="Teksttreci"/>
        <w:numPr>
          <w:ilvl w:val="0"/>
          <w:numId w:val="42"/>
        </w:numPr>
        <w:shd w:val="clear" w:color="auto" w:fill="auto"/>
        <w:tabs>
          <w:tab w:val="left" w:pos="567"/>
        </w:tabs>
        <w:spacing w:before="0" w:after="0" w:line="276"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D05624" w:rsidRPr="009814E7">
        <w:rPr>
          <w:rFonts w:asciiTheme="majorHAnsi" w:hAnsiTheme="majorHAnsi" w:cstheme="majorHAnsi"/>
          <w:sz w:val="24"/>
          <w:szCs w:val="24"/>
          <w:lang w:eastAsia="pl-PL"/>
        </w:rPr>
        <w:t>zmniejszenia potrzeb tzn.:</w:t>
      </w:r>
      <w:r w:rsidR="007F62F4" w:rsidRPr="009814E7">
        <w:rPr>
          <w:rFonts w:asciiTheme="majorHAnsi" w:hAnsiTheme="majorHAnsi" w:cstheme="majorHAnsi"/>
          <w:sz w:val="24"/>
          <w:szCs w:val="24"/>
          <w:lang w:eastAsia="pl-PL"/>
        </w:rPr>
        <w:t xml:space="preserve"> zlecenia mniejszej ilości usług</w:t>
      </w:r>
      <w:r w:rsidR="002F0701" w:rsidRPr="009814E7">
        <w:rPr>
          <w:rFonts w:asciiTheme="majorHAnsi" w:hAnsiTheme="majorHAnsi" w:cstheme="majorHAnsi"/>
          <w:sz w:val="24"/>
          <w:szCs w:val="24"/>
          <w:lang w:eastAsia="pl-PL"/>
        </w:rPr>
        <w:t xml:space="preserve">, </w:t>
      </w:r>
      <w:r w:rsidR="00D05624" w:rsidRPr="009814E7">
        <w:rPr>
          <w:rFonts w:asciiTheme="majorHAnsi" w:hAnsiTheme="majorHAnsi" w:cstheme="majorHAnsi"/>
          <w:sz w:val="24"/>
          <w:szCs w:val="24"/>
        </w:rPr>
        <w:t>liczby metrów kwadratowych (m</w:t>
      </w:r>
      <w:r w:rsidR="00D05624" w:rsidRPr="009814E7">
        <w:rPr>
          <w:rFonts w:asciiTheme="majorHAnsi" w:hAnsiTheme="majorHAnsi" w:cstheme="majorHAnsi"/>
          <w:sz w:val="24"/>
          <w:szCs w:val="24"/>
          <w:vertAlign w:val="superscript"/>
        </w:rPr>
        <w:t>2</w:t>
      </w:r>
      <w:r w:rsidR="00D05624" w:rsidRPr="009814E7">
        <w:rPr>
          <w:rFonts w:asciiTheme="majorHAnsi" w:hAnsiTheme="majorHAnsi" w:cstheme="majorHAnsi"/>
          <w:sz w:val="24"/>
          <w:szCs w:val="24"/>
        </w:rPr>
        <w:t xml:space="preserve">) z powierzchni codziennego sprzątania, </w:t>
      </w:r>
      <w:r w:rsidR="00D51812" w:rsidRPr="009814E7">
        <w:rPr>
          <w:rFonts w:asciiTheme="majorHAnsi" w:hAnsiTheme="majorHAnsi" w:cstheme="majorHAnsi"/>
          <w:sz w:val="24"/>
          <w:szCs w:val="24"/>
        </w:rPr>
        <w:t xml:space="preserve">liczby dni codziennego sprzątania, w przypadku ustanowienia przez Zamawiającego wolnych dni rektorskich lub np. z tytułu ich remontu </w:t>
      </w:r>
      <w:r w:rsidR="00D05624" w:rsidRPr="009814E7">
        <w:rPr>
          <w:rFonts w:asciiTheme="majorHAnsi" w:hAnsiTheme="majorHAnsi" w:cstheme="majorHAnsi"/>
          <w:sz w:val="24"/>
          <w:szCs w:val="24"/>
        </w:rPr>
        <w:t>uwzględnionej w</w:t>
      </w:r>
      <w:r w:rsidR="000910E4" w:rsidRPr="009814E7">
        <w:rPr>
          <w:rFonts w:asciiTheme="majorHAnsi" w:hAnsiTheme="majorHAnsi" w:cstheme="majorHAnsi"/>
          <w:sz w:val="24"/>
          <w:szCs w:val="24"/>
        </w:rPr>
        <w:t xml:space="preserve"> </w:t>
      </w:r>
      <w:r w:rsidR="008734E7">
        <w:rPr>
          <w:rFonts w:asciiTheme="majorHAnsi" w:hAnsiTheme="majorHAnsi" w:cstheme="majorHAnsi"/>
          <w:sz w:val="24"/>
          <w:szCs w:val="24"/>
        </w:rPr>
        <w:t>O</w:t>
      </w:r>
      <w:r w:rsidR="002C1485" w:rsidRPr="009814E7">
        <w:rPr>
          <w:rFonts w:asciiTheme="majorHAnsi" w:hAnsiTheme="majorHAnsi" w:cstheme="majorHAnsi"/>
          <w:sz w:val="24"/>
          <w:szCs w:val="24"/>
        </w:rPr>
        <w:t>pi</w:t>
      </w:r>
      <w:r w:rsidR="000374AC" w:rsidRPr="009814E7">
        <w:rPr>
          <w:rFonts w:asciiTheme="majorHAnsi" w:hAnsiTheme="majorHAnsi" w:cstheme="majorHAnsi"/>
          <w:sz w:val="24"/>
          <w:szCs w:val="24"/>
        </w:rPr>
        <w:t>sie</w:t>
      </w:r>
      <w:r w:rsidR="002C1485" w:rsidRPr="009814E7">
        <w:rPr>
          <w:rFonts w:asciiTheme="majorHAnsi" w:hAnsiTheme="majorHAnsi" w:cstheme="majorHAnsi"/>
          <w:sz w:val="24"/>
          <w:szCs w:val="24"/>
        </w:rPr>
        <w:t xml:space="preserve"> przedmiotu zamówienia i Wykaz</w:t>
      </w:r>
      <w:r w:rsidR="000374AC" w:rsidRPr="009814E7">
        <w:rPr>
          <w:rFonts w:asciiTheme="majorHAnsi" w:hAnsiTheme="majorHAnsi" w:cstheme="majorHAnsi"/>
          <w:sz w:val="24"/>
          <w:szCs w:val="24"/>
        </w:rPr>
        <w:t>ie</w:t>
      </w:r>
      <w:r w:rsidR="002C1485" w:rsidRPr="009814E7">
        <w:rPr>
          <w:rFonts w:asciiTheme="majorHAnsi" w:hAnsiTheme="majorHAnsi" w:cstheme="majorHAnsi"/>
          <w:sz w:val="24"/>
          <w:szCs w:val="24"/>
        </w:rPr>
        <w:t xml:space="preserve"> powierzchni do sprzątania </w:t>
      </w:r>
      <w:r w:rsidR="002C1485" w:rsidRPr="009814E7">
        <w:rPr>
          <w:rFonts w:asciiTheme="majorHAnsi" w:hAnsiTheme="majorHAnsi" w:cstheme="majorHAnsi"/>
          <w:sz w:val="24"/>
          <w:szCs w:val="24"/>
          <w:lang w:eastAsia="pl-PL"/>
        </w:rPr>
        <w:t xml:space="preserve">stanowiącym </w:t>
      </w:r>
      <w:r w:rsidR="002C1485" w:rsidRPr="00ED5858">
        <w:rPr>
          <w:rFonts w:asciiTheme="majorHAnsi" w:hAnsiTheme="majorHAnsi" w:cstheme="majorHAnsi"/>
          <w:color w:val="9933FF"/>
          <w:sz w:val="24"/>
          <w:szCs w:val="24"/>
          <w:lang w:eastAsia="pl-PL"/>
        </w:rPr>
        <w:t>załącznik nr 1 do umowy</w:t>
      </w:r>
      <w:r w:rsidR="00D05624" w:rsidRPr="009814E7">
        <w:rPr>
          <w:rFonts w:asciiTheme="majorHAnsi" w:hAnsiTheme="majorHAnsi" w:cstheme="majorHAnsi"/>
          <w:sz w:val="24"/>
          <w:szCs w:val="24"/>
        </w:rPr>
        <w:t>.</w:t>
      </w:r>
    </w:p>
    <w:p w14:paraId="087A6CF1" w14:textId="2DBF41FC" w:rsidR="00D57786" w:rsidRPr="00771556" w:rsidRDefault="001D1833" w:rsidP="00771556">
      <w:pPr>
        <w:pStyle w:val="xmsonormal"/>
        <w:numPr>
          <w:ilvl w:val="0"/>
          <w:numId w:val="42"/>
        </w:numPr>
        <w:autoSpaceDE w:val="0"/>
        <w:autoSpaceDN w:val="0"/>
        <w:jc w:val="both"/>
        <w:rPr>
          <w:rFonts w:asciiTheme="majorHAnsi" w:hAnsiTheme="majorHAnsi" w:cstheme="majorHAnsi"/>
          <w:color w:val="0070C0"/>
          <w:sz w:val="24"/>
          <w:szCs w:val="24"/>
        </w:rPr>
      </w:pPr>
      <w:r w:rsidRPr="00771556">
        <w:rPr>
          <w:rFonts w:asciiTheme="majorHAnsi" w:hAnsiTheme="majorHAnsi" w:cstheme="majorHAnsi"/>
          <w:color w:val="0070C0"/>
          <w:sz w:val="24"/>
          <w:szCs w:val="24"/>
        </w:rPr>
        <w:t xml:space="preserve">nieprzedłużenia umowy użyczenia Pałacyku Rektorskiego- Zamawiający może </w:t>
      </w:r>
      <w:r w:rsidR="00D01778" w:rsidRPr="00771556">
        <w:rPr>
          <w:rFonts w:asciiTheme="majorHAnsi" w:hAnsiTheme="majorHAnsi" w:cstheme="majorHAnsi"/>
          <w:color w:val="0070C0"/>
          <w:sz w:val="24"/>
          <w:szCs w:val="24"/>
        </w:rPr>
        <w:t>z</w:t>
      </w:r>
      <w:r w:rsidR="002179A0" w:rsidRPr="00771556">
        <w:rPr>
          <w:rFonts w:asciiTheme="majorHAnsi" w:hAnsiTheme="majorHAnsi" w:cstheme="majorHAnsi"/>
          <w:color w:val="0070C0"/>
          <w:sz w:val="24"/>
          <w:szCs w:val="24"/>
        </w:rPr>
        <w:t>rezygnowa</w:t>
      </w:r>
      <w:r w:rsidRPr="00771556">
        <w:rPr>
          <w:rFonts w:asciiTheme="majorHAnsi" w:hAnsiTheme="majorHAnsi" w:cstheme="majorHAnsi"/>
          <w:color w:val="0070C0"/>
          <w:sz w:val="24"/>
          <w:szCs w:val="24"/>
        </w:rPr>
        <w:t>ć</w:t>
      </w:r>
      <w:r w:rsidR="002179A0" w:rsidRPr="00771556">
        <w:rPr>
          <w:rFonts w:asciiTheme="majorHAnsi" w:hAnsiTheme="majorHAnsi" w:cstheme="majorHAnsi"/>
          <w:color w:val="0070C0"/>
          <w:sz w:val="24"/>
          <w:szCs w:val="24"/>
        </w:rPr>
        <w:t xml:space="preserve"> </w:t>
      </w:r>
      <w:r w:rsidR="002A18D4" w:rsidRPr="00771556">
        <w:rPr>
          <w:rFonts w:asciiTheme="majorHAnsi" w:hAnsiTheme="majorHAnsi" w:cstheme="majorHAnsi"/>
          <w:color w:val="0070C0"/>
          <w:sz w:val="24"/>
          <w:szCs w:val="24"/>
        </w:rPr>
        <w:t xml:space="preserve">ze </w:t>
      </w:r>
      <w:r w:rsidR="00D01778" w:rsidRPr="00771556">
        <w:rPr>
          <w:rFonts w:asciiTheme="majorHAnsi" w:hAnsiTheme="majorHAnsi" w:cstheme="majorHAnsi"/>
          <w:color w:val="0070C0"/>
          <w:sz w:val="24"/>
          <w:szCs w:val="24"/>
        </w:rPr>
        <w:t>świadczenia</w:t>
      </w:r>
      <w:r w:rsidR="002A18D4" w:rsidRPr="00771556">
        <w:rPr>
          <w:rFonts w:asciiTheme="majorHAnsi" w:hAnsiTheme="majorHAnsi" w:cstheme="majorHAnsi"/>
          <w:color w:val="0070C0"/>
          <w:sz w:val="24"/>
          <w:szCs w:val="24"/>
        </w:rPr>
        <w:t xml:space="preserve"> usługi w części dotyczącej Pałacyku Rektorskiego od dnia 29.07.2023 r. w przypadku </w:t>
      </w:r>
      <w:r w:rsidR="006729ED" w:rsidRPr="00771556">
        <w:rPr>
          <w:rFonts w:asciiTheme="majorHAnsi" w:hAnsiTheme="majorHAnsi" w:cstheme="majorHAnsi"/>
          <w:color w:val="0070C0"/>
          <w:sz w:val="24"/>
          <w:szCs w:val="24"/>
        </w:rPr>
        <w:t xml:space="preserve">odmowy </w:t>
      </w:r>
      <w:r w:rsidR="00760B6E" w:rsidRPr="00771556">
        <w:rPr>
          <w:rFonts w:asciiTheme="majorHAnsi" w:hAnsiTheme="majorHAnsi" w:cstheme="majorHAnsi"/>
          <w:color w:val="0070C0"/>
          <w:sz w:val="24"/>
          <w:szCs w:val="24"/>
        </w:rPr>
        <w:t xml:space="preserve">możliwości </w:t>
      </w:r>
      <w:r w:rsidR="006729ED" w:rsidRPr="00771556">
        <w:rPr>
          <w:rFonts w:asciiTheme="majorHAnsi" w:hAnsiTheme="majorHAnsi" w:cstheme="majorHAnsi"/>
          <w:color w:val="0070C0"/>
          <w:sz w:val="24"/>
          <w:szCs w:val="24"/>
        </w:rPr>
        <w:t xml:space="preserve">dalszego </w:t>
      </w:r>
      <w:r w:rsidR="00760B6E" w:rsidRPr="00771556">
        <w:rPr>
          <w:rFonts w:asciiTheme="majorHAnsi" w:hAnsiTheme="majorHAnsi" w:cstheme="majorHAnsi"/>
          <w:color w:val="0070C0"/>
          <w:sz w:val="24"/>
          <w:szCs w:val="24"/>
        </w:rPr>
        <w:t>użytkowania</w:t>
      </w:r>
      <w:r w:rsidR="006729ED" w:rsidRPr="00771556">
        <w:rPr>
          <w:rFonts w:asciiTheme="majorHAnsi" w:hAnsiTheme="majorHAnsi" w:cstheme="majorHAnsi"/>
          <w:color w:val="0070C0"/>
          <w:sz w:val="24"/>
          <w:szCs w:val="24"/>
        </w:rPr>
        <w:t xml:space="preserve"> przez </w:t>
      </w:r>
      <w:r w:rsidR="002A18D4" w:rsidRPr="00771556">
        <w:rPr>
          <w:rFonts w:asciiTheme="majorHAnsi" w:hAnsiTheme="majorHAnsi" w:cstheme="majorHAnsi"/>
          <w:color w:val="0070C0"/>
          <w:sz w:val="24"/>
          <w:szCs w:val="24"/>
        </w:rPr>
        <w:t>zarządc</w:t>
      </w:r>
      <w:r w:rsidR="006729ED" w:rsidRPr="00771556">
        <w:rPr>
          <w:rFonts w:asciiTheme="majorHAnsi" w:hAnsiTheme="majorHAnsi" w:cstheme="majorHAnsi"/>
          <w:color w:val="0070C0"/>
          <w:sz w:val="24"/>
          <w:szCs w:val="24"/>
        </w:rPr>
        <w:t>ę</w:t>
      </w:r>
      <w:r w:rsidR="002A18D4" w:rsidRPr="00771556">
        <w:rPr>
          <w:rFonts w:asciiTheme="majorHAnsi" w:hAnsiTheme="majorHAnsi" w:cstheme="majorHAnsi"/>
          <w:color w:val="0070C0"/>
          <w:sz w:val="24"/>
          <w:szCs w:val="24"/>
        </w:rPr>
        <w:t xml:space="preserve"> budynku</w:t>
      </w:r>
      <w:r w:rsidR="00760B6E" w:rsidRPr="00771556">
        <w:rPr>
          <w:rFonts w:asciiTheme="majorHAnsi" w:hAnsiTheme="majorHAnsi" w:cstheme="majorHAnsi"/>
          <w:color w:val="0070C0"/>
          <w:sz w:val="24"/>
          <w:szCs w:val="24"/>
        </w:rPr>
        <w:t>.</w:t>
      </w:r>
    </w:p>
    <w:p w14:paraId="6D23A8FB" w14:textId="1D531EBD" w:rsidR="00F9273A" w:rsidRPr="00E16189" w:rsidRDefault="00F9273A">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E16189">
        <w:rPr>
          <w:rFonts w:asciiTheme="majorHAnsi" w:hAnsiTheme="majorHAnsi" w:cstheme="majorHAnsi"/>
          <w:sz w:val="24"/>
          <w:szCs w:val="24"/>
          <w:lang w:eastAsia="pl-PL"/>
        </w:rPr>
        <w:t xml:space="preserve">Zamawiający, w ramach przysługującego mu prawa opcji, zastrzega sobie możliwość zlecenia dodatkowych usług, o których mowa w </w:t>
      </w:r>
      <w:r w:rsidRPr="00E16189">
        <w:rPr>
          <w:rFonts w:asciiTheme="majorHAnsi" w:hAnsiTheme="majorHAnsi" w:cstheme="majorHAnsi"/>
          <w:color w:val="9933FF"/>
          <w:sz w:val="24"/>
          <w:szCs w:val="24"/>
          <w:lang w:eastAsia="pl-PL"/>
        </w:rPr>
        <w:t>ust. 1</w:t>
      </w:r>
      <w:r w:rsidR="00DB7E08" w:rsidRPr="00E16189">
        <w:rPr>
          <w:rFonts w:asciiTheme="majorHAnsi" w:hAnsiTheme="majorHAnsi" w:cstheme="majorHAnsi"/>
          <w:color w:val="9933FF"/>
          <w:sz w:val="24"/>
          <w:szCs w:val="24"/>
          <w:lang w:eastAsia="pl-PL"/>
        </w:rPr>
        <w:t xml:space="preserve"> pkt 1</w:t>
      </w:r>
      <w:r w:rsidR="00E16189" w:rsidRPr="00E16189">
        <w:rPr>
          <w:rFonts w:asciiTheme="majorHAnsi" w:hAnsiTheme="majorHAnsi" w:cstheme="majorHAnsi"/>
          <w:sz w:val="24"/>
          <w:szCs w:val="24"/>
          <w:lang w:eastAsia="pl-PL"/>
        </w:rPr>
        <w:t xml:space="preserve">, </w:t>
      </w:r>
      <w:r w:rsidR="00E16189" w:rsidRPr="00771556">
        <w:rPr>
          <w:rStyle w:val="markedcontent"/>
          <w:rFonts w:asciiTheme="majorHAnsi" w:hAnsiTheme="majorHAnsi" w:cstheme="majorHAnsi"/>
          <w:color w:val="00B0F0"/>
          <w:sz w:val="24"/>
          <w:szCs w:val="24"/>
        </w:rPr>
        <w:t>a których sumaryczn</w:t>
      </w:r>
      <w:r w:rsidR="00E16189" w:rsidRPr="00771556">
        <w:rPr>
          <w:rStyle w:val="markedcontent"/>
          <w:rFonts w:asciiTheme="majorHAnsi" w:hAnsiTheme="majorHAnsi" w:cstheme="majorHAnsi"/>
          <w:color w:val="00B0F0"/>
          <w:sz w:val="24"/>
          <w:szCs w:val="24"/>
          <w:lang w:eastAsia="pl-PL"/>
        </w:rPr>
        <w:t>a wartość nie może</w:t>
      </w:r>
      <w:r w:rsidR="00E16189" w:rsidRPr="00771556">
        <w:rPr>
          <w:rFonts w:asciiTheme="majorHAnsi" w:hAnsiTheme="majorHAnsi" w:cstheme="majorHAnsi"/>
          <w:color w:val="00B0F0"/>
          <w:sz w:val="24"/>
          <w:szCs w:val="24"/>
        </w:rPr>
        <w:t xml:space="preserve"> </w:t>
      </w:r>
      <w:r w:rsidR="00E16189" w:rsidRPr="00771556">
        <w:rPr>
          <w:rStyle w:val="markedcontent"/>
          <w:rFonts w:asciiTheme="majorHAnsi" w:hAnsiTheme="majorHAnsi" w:cstheme="majorHAnsi"/>
          <w:color w:val="00B0F0"/>
          <w:sz w:val="24"/>
          <w:szCs w:val="24"/>
        </w:rPr>
        <w:t xml:space="preserve">przekroczyć </w:t>
      </w:r>
      <w:r w:rsidR="00E65357" w:rsidRPr="00771556">
        <w:rPr>
          <w:rStyle w:val="markedcontent"/>
          <w:rFonts w:asciiTheme="majorHAnsi" w:hAnsiTheme="majorHAnsi" w:cstheme="majorHAnsi"/>
          <w:color w:val="00B0F0"/>
          <w:sz w:val="24"/>
          <w:szCs w:val="24"/>
        </w:rPr>
        <w:t>20</w:t>
      </w:r>
      <w:r w:rsidR="002221BA" w:rsidRPr="00771556">
        <w:rPr>
          <w:rStyle w:val="markedcontent"/>
          <w:rFonts w:asciiTheme="majorHAnsi" w:hAnsiTheme="majorHAnsi" w:cstheme="majorHAnsi"/>
          <w:color w:val="00B0F0"/>
          <w:sz w:val="24"/>
          <w:szCs w:val="24"/>
        </w:rPr>
        <w:t xml:space="preserve"> </w:t>
      </w:r>
      <w:r w:rsidR="00E16189" w:rsidRPr="00771556">
        <w:rPr>
          <w:rStyle w:val="markedcontent"/>
          <w:rFonts w:asciiTheme="majorHAnsi" w:hAnsiTheme="majorHAnsi" w:cstheme="majorHAnsi"/>
          <w:color w:val="00B0F0"/>
          <w:sz w:val="24"/>
          <w:szCs w:val="24"/>
          <w:lang w:eastAsia="pl-PL"/>
        </w:rPr>
        <w:t>% wartości umowy brutto</w:t>
      </w:r>
      <w:r w:rsidR="00E16189" w:rsidRPr="00771556">
        <w:rPr>
          <w:rFonts w:asciiTheme="majorHAnsi" w:hAnsiTheme="majorHAnsi" w:cstheme="majorHAnsi"/>
          <w:color w:val="00B0F0"/>
          <w:sz w:val="24"/>
          <w:szCs w:val="24"/>
          <w:lang w:eastAsia="pl-PL"/>
        </w:rPr>
        <w:t xml:space="preserve">. </w:t>
      </w:r>
      <w:r w:rsidRPr="00E16189">
        <w:rPr>
          <w:rFonts w:asciiTheme="majorHAnsi" w:hAnsiTheme="majorHAnsi" w:cstheme="majorHAnsi"/>
          <w:sz w:val="24"/>
          <w:szCs w:val="24"/>
          <w:lang w:eastAsia="pl-PL"/>
        </w:rPr>
        <w:t xml:space="preserve">Warunkiem uruchomienia/zlecenia opcji jest posiadanie przez Zamawiającego środków finansowych na realizację części zamówienia objętej opcją. </w:t>
      </w:r>
    </w:p>
    <w:p w14:paraId="0D2FA91D" w14:textId="18CF095C" w:rsidR="0004199A" w:rsidRPr="00C77E7D" w:rsidRDefault="00DB7E08" w:rsidP="009E3CA7">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C77E7D">
        <w:rPr>
          <w:rFonts w:asciiTheme="majorHAnsi" w:hAnsiTheme="majorHAnsi" w:cstheme="majorHAnsi"/>
          <w:sz w:val="24"/>
          <w:szCs w:val="24"/>
          <w:lang w:eastAsia="pl-PL"/>
        </w:rPr>
        <w:t xml:space="preserve">Zamawiający, w ramach przysługującego mu prawa opcji, zastrzega sobie możliwość zlecenia </w:t>
      </w:r>
      <w:r w:rsidR="00F44B56" w:rsidRPr="00C77E7D">
        <w:rPr>
          <w:rFonts w:asciiTheme="majorHAnsi" w:hAnsiTheme="majorHAnsi" w:cstheme="majorHAnsi"/>
          <w:sz w:val="24"/>
          <w:szCs w:val="24"/>
          <w:lang w:eastAsia="pl-PL"/>
        </w:rPr>
        <w:t>zmniejszenia</w:t>
      </w:r>
      <w:r w:rsidRPr="00C77E7D">
        <w:rPr>
          <w:rFonts w:asciiTheme="majorHAnsi" w:hAnsiTheme="majorHAnsi" w:cstheme="majorHAnsi"/>
          <w:sz w:val="24"/>
          <w:szCs w:val="24"/>
          <w:lang w:eastAsia="pl-PL"/>
        </w:rPr>
        <w:t xml:space="preserve"> usług, o których mowa w </w:t>
      </w:r>
      <w:r w:rsidRPr="00ED7BF2">
        <w:rPr>
          <w:rFonts w:asciiTheme="majorHAnsi" w:hAnsiTheme="majorHAnsi" w:cstheme="majorHAnsi"/>
          <w:color w:val="9933FF"/>
          <w:sz w:val="24"/>
          <w:szCs w:val="24"/>
          <w:lang w:eastAsia="pl-PL"/>
        </w:rPr>
        <w:t xml:space="preserve">ust. 1 pkt </w:t>
      </w:r>
      <w:r w:rsidR="00F44B56" w:rsidRPr="00ED7BF2">
        <w:rPr>
          <w:rFonts w:asciiTheme="majorHAnsi" w:hAnsiTheme="majorHAnsi" w:cstheme="majorHAnsi"/>
          <w:color w:val="9933FF"/>
          <w:sz w:val="24"/>
          <w:szCs w:val="24"/>
          <w:lang w:eastAsia="pl-PL"/>
        </w:rPr>
        <w:t>2</w:t>
      </w:r>
      <w:r w:rsidR="002221BA">
        <w:rPr>
          <w:rFonts w:asciiTheme="majorHAnsi" w:hAnsiTheme="majorHAnsi" w:cstheme="majorHAnsi"/>
          <w:color w:val="9933FF"/>
          <w:sz w:val="24"/>
          <w:szCs w:val="24"/>
          <w:lang w:eastAsia="pl-PL"/>
        </w:rPr>
        <w:t xml:space="preserve"> </w:t>
      </w:r>
      <w:r w:rsidR="002221BA" w:rsidRPr="00771556">
        <w:rPr>
          <w:rStyle w:val="markedcontent"/>
          <w:rFonts w:asciiTheme="majorHAnsi" w:hAnsiTheme="majorHAnsi" w:cstheme="majorHAnsi"/>
          <w:color w:val="00B0F0"/>
          <w:sz w:val="24"/>
          <w:szCs w:val="24"/>
        </w:rPr>
        <w:t>których sumaryczn</w:t>
      </w:r>
      <w:r w:rsidR="002221BA" w:rsidRPr="00771556">
        <w:rPr>
          <w:rStyle w:val="markedcontent"/>
          <w:rFonts w:asciiTheme="majorHAnsi" w:hAnsiTheme="majorHAnsi" w:cstheme="majorHAnsi"/>
          <w:color w:val="00B0F0"/>
          <w:sz w:val="24"/>
          <w:szCs w:val="24"/>
          <w:lang w:eastAsia="pl-PL"/>
        </w:rPr>
        <w:t>a wartość nie może</w:t>
      </w:r>
      <w:r w:rsidR="002221BA" w:rsidRPr="00771556">
        <w:rPr>
          <w:rFonts w:asciiTheme="majorHAnsi" w:hAnsiTheme="majorHAnsi" w:cstheme="majorHAnsi"/>
          <w:color w:val="00B0F0"/>
          <w:sz w:val="24"/>
          <w:szCs w:val="24"/>
        </w:rPr>
        <w:t xml:space="preserve"> </w:t>
      </w:r>
      <w:r w:rsidR="002221BA" w:rsidRPr="00771556">
        <w:rPr>
          <w:rStyle w:val="markedcontent"/>
          <w:rFonts w:asciiTheme="majorHAnsi" w:hAnsiTheme="majorHAnsi" w:cstheme="majorHAnsi"/>
          <w:color w:val="00B0F0"/>
          <w:sz w:val="24"/>
          <w:szCs w:val="24"/>
        </w:rPr>
        <w:t xml:space="preserve">przekroczyć </w:t>
      </w:r>
      <w:r w:rsidR="00E65357" w:rsidRPr="00771556">
        <w:rPr>
          <w:rStyle w:val="markedcontent"/>
          <w:rFonts w:asciiTheme="majorHAnsi" w:hAnsiTheme="majorHAnsi" w:cstheme="majorHAnsi"/>
          <w:color w:val="00B0F0"/>
          <w:sz w:val="24"/>
          <w:szCs w:val="24"/>
        </w:rPr>
        <w:t>20</w:t>
      </w:r>
      <w:r w:rsidR="002221BA" w:rsidRPr="00771556">
        <w:rPr>
          <w:rStyle w:val="markedcontent"/>
          <w:rFonts w:asciiTheme="majorHAnsi" w:hAnsiTheme="majorHAnsi" w:cstheme="majorHAnsi"/>
          <w:color w:val="00B0F0"/>
          <w:sz w:val="24"/>
          <w:szCs w:val="24"/>
        </w:rPr>
        <w:t xml:space="preserve"> </w:t>
      </w:r>
      <w:r w:rsidR="002221BA" w:rsidRPr="00771556">
        <w:rPr>
          <w:rStyle w:val="markedcontent"/>
          <w:rFonts w:asciiTheme="majorHAnsi" w:hAnsiTheme="majorHAnsi" w:cstheme="majorHAnsi"/>
          <w:color w:val="00B0F0"/>
          <w:sz w:val="24"/>
          <w:szCs w:val="24"/>
          <w:lang w:eastAsia="pl-PL"/>
        </w:rPr>
        <w:t>% wartości umowy brutto</w:t>
      </w:r>
      <w:r w:rsidR="002221BA" w:rsidRPr="00771556">
        <w:rPr>
          <w:rFonts w:asciiTheme="majorHAnsi" w:hAnsiTheme="majorHAnsi" w:cstheme="majorHAnsi"/>
          <w:sz w:val="24"/>
          <w:szCs w:val="24"/>
          <w:lang w:eastAsia="pl-PL"/>
        </w:rPr>
        <w:t>.</w:t>
      </w:r>
      <w:r w:rsidRPr="00C77E7D">
        <w:rPr>
          <w:rFonts w:asciiTheme="majorHAnsi" w:hAnsiTheme="majorHAnsi" w:cstheme="majorHAnsi"/>
          <w:sz w:val="24"/>
          <w:szCs w:val="24"/>
          <w:lang w:eastAsia="pl-PL"/>
        </w:rPr>
        <w:t xml:space="preserve"> </w:t>
      </w:r>
      <w:r w:rsidR="0004199A" w:rsidRPr="00C77E7D">
        <w:rPr>
          <w:rFonts w:asciiTheme="majorHAnsi" w:hAnsiTheme="majorHAnsi" w:cstheme="majorHAnsi"/>
          <w:sz w:val="24"/>
          <w:szCs w:val="24"/>
        </w:rPr>
        <w:t xml:space="preserve">Łączna powierzchnia wyłączona ze świadczenia usługi nie przekroczy </w:t>
      </w:r>
      <w:r w:rsidR="0004199A" w:rsidRPr="00CD05B4">
        <w:rPr>
          <w:rFonts w:asciiTheme="majorHAnsi" w:hAnsiTheme="majorHAnsi" w:cstheme="majorHAnsi"/>
          <w:b/>
          <w:bCs/>
          <w:color w:val="833C0B" w:themeColor="accent2" w:themeShade="80"/>
          <w:sz w:val="24"/>
          <w:szCs w:val="24"/>
        </w:rPr>
        <w:t>5%</w:t>
      </w:r>
      <w:r w:rsidR="0004199A" w:rsidRPr="00CD05B4">
        <w:rPr>
          <w:rFonts w:asciiTheme="majorHAnsi" w:hAnsiTheme="majorHAnsi" w:cstheme="majorHAnsi"/>
          <w:color w:val="833C0B" w:themeColor="accent2" w:themeShade="80"/>
          <w:sz w:val="24"/>
          <w:szCs w:val="24"/>
        </w:rPr>
        <w:t xml:space="preserve"> </w:t>
      </w:r>
      <w:r w:rsidR="0004199A" w:rsidRPr="00C77E7D">
        <w:rPr>
          <w:rFonts w:asciiTheme="majorHAnsi" w:hAnsiTheme="majorHAnsi" w:cstheme="majorHAnsi"/>
          <w:sz w:val="24"/>
          <w:szCs w:val="24"/>
        </w:rPr>
        <w:t>powierzchni przeznaczonej do sprzątania przyjmując łączną powierzchnię pomieszczeń w obu budynkach jako 100%.</w:t>
      </w:r>
    </w:p>
    <w:p w14:paraId="27DA25F2" w14:textId="6EC9074D" w:rsidR="00977B49" w:rsidRPr="00C77E7D" w:rsidRDefault="00F9273A" w:rsidP="009E3CA7">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color w:val="C45911" w:themeColor="accent2" w:themeShade="BF"/>
          <w:sz w:val="24"/>
          <w:szCs w:val="24"/>
          <w:lang w:eastAsia="pl-PL"/>
        </w:rPr>
      </w:pPr>
      <w:r w:rsidRPr="00C77E7D">
        <w:rPr>
          <w:rFonts w:asciiTheme="majorHAnsi" w:hAnsiTheme="majorHAnsi" w:cstheme="majorHAnsi"/>
          <w:sz w:val="24"/>
          <w:szCs w:val="24"/>
          <w:lang w:eastAsia="pl-PL"/>
        </w:rPr>
        <w:t xml:space="preserve">Zamawiający ma prawo do skorzystania z prawa opcji w okresie obowiązywania Umowy i na zasadach określonych w niniejszej Umowie. Zamawiający zastrzega sobie prawo skorzystania z prawa opcji wielokrotnie nie przekraczając jednocześnie wartości Umowy </w:t>
      </w:r>
      <w:r w:rsidRPr="00C77E7D">
        <w:rPr>
          <w:rFonts w:asciiTheme="majorHAnsi" w:hAnsiTheme="majorHAnsi" w:cstheme="majorHAnsi"/>
          <w:sz w:val="24"/>
          <w:szCs w:val="24"/>
          <w:lang w:eastAsia="pl-PL"/>
        </w:rPr>
        <w:lastRenderedPageBreak/>
        <w:t>objętej prawem opcji, zgodnie z</w:t>
      </w:r>
      <w:r w:rsidR="00ED5858">
        <w:rPr>
          <w:rFonts w:asciiTheme="majorHAnsi" w:hAnsiTheme="majorHAnsi" w:cstheme="majorHAnsi"/>
          <w:sz w:val="24"/>
          <w:szCs w:val="24"/>
          <w:lang w:eastAsia="pl-PL"/>
        </w:rPr>
        <w:t xml:space="preserve"> </w:t>
      </w:r>
      <w:r w:rsidR="00E90033">
        <w:rPr>
          <w:rFonts w:asciiTheme="majorHAnsi" w:hAnsiTheme="majorHAnsi" w:cstheme="majorHAnsi"/>
          <w:sz w:val="24"/>
          <w:szCs w:val="24"/>
        </w:rPr>
        <w:t>O</w:t>
      </w:r>
      <w:r w:rsidR="00977B49" w:rsidRPr="00E90033">
        <w:rPr>
          <w:rFonts w:asciiTheme="majorHAnsi" w:hAnsiTheme="majorHAnsi" w:cstheme="majorHAnsi"/>
          <w:sz w:val="24"/>
          <w:szCs w:val="24"/>
        </w:rPr>
        <w:t xml:space="preserve">pisem przedmiotu zamówienia i Wykazem powierzchni do sprzątania </w:t>
      </w:r>
      <w:r w:rsidR="001F7589" w:rsidRPr="00E90033">
        <w:rPr>
          <w:rFonts w:asciiTheme="majorHAnsi" w:hAnsiTheme="majorHAnsi" w:cstheme="majorHAnsi"/>
          <w:sz w:val="24"/>
          <w:szCs w:val="24"/>
          <w:lang w:eastAsia="pl-PL"/>
        </w:rPr>
        <w:t xml:space="preserve">stanowiącym </w:t>
      </w:r>
      <w:r w:rsidR="001F7589" w:rsidRPr="00E90033">
        <w:rPr>
          <w:rFonts w:asciiTheme="majorHAnsi" w:hAnsiTheme="majorHAnsi" w:cstheme="majorHAnsi"/>
          <w:color w:val="9933FF"/>
          <w:sz w:val="24"/>
          <w:szCs w:val="24"/>
          <w:lang w:eastAsia="pl-PL"/>
        </w:rPr>
        <w:t>załącznik nr 1 do umowy</w:t>
      </w:r>
      <w:r w:rsidR="001F7589" w:rsidRPr="00E90033">
        <w:rPr>
          <w:rFonts w:asciiTheme="majorHAnsi" w:hAnsiTheme="majorHAnsi" w:cstheme="majorHAnsi"/>
          <w:sz w:val="24"/>
          <w:szCs w:val="24"/>
          <w:lang w:eastAsia="pl-PL"/>
        </w:rPr>
        <w:t>.</w:t>
      </w:r>
    </w:p>
    <w:p w14:paraId="59723421" w14:textId="25CB2E61" w:rsidR="00F9273A" w:rsidRPr="00C77E7D" w:rsidRDefault="00F9273A" w:rsidP="009E3CA7">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C77E7D">
        <w:rPr>
          <w:rFonts w:asciiTheme="majorHAnsi" w:hAnsiTheme="majorHAnsi" w:cstheme="majorHAnsi"/>
          <w:sz w:val="24"/>
          <w:szCs w:val="24"/>
          <w:lang w:eastAsia="pl-PL"/>
        </w:rPr>
        <w:t>Uruchomienie prawa opcji następuje poprzez złożenie oświadczenia woli przez Zamawiającego w przedmiocie skorzystania z prawa opcji w określonym przez niego zakresie. Część zamówienia wykonana w ramach prawa opcji rozliczona będzie oddzielną fakturą.</w:t>
      </w:r>
      <w:r w:rsidRPr="00C77E7D" w:rsidDel="00214C0C">
        <w:rPr>
          <w:rFonts w:asciiTheme="majorHAnsi" w:hAnsiTheme="majorHAnsi" w:cstheme="majorHAnsi"/>
          <w:sz w:val="24"/>
          <w:szCs w:val="24"/>
          <w:lang w:eastAsia="pl-PL"/>
        </w:rPr>
        <w:t xml:space="preserve"> </w:t>
      </w:r>
      <w:r w:rsidRPr="00C77E7D">
        <w:rPr>
          <w:rFonts w:asciiTheme="majorHAnsi" w:hAnsiTheme="majorHAnsi" w:cstheme="majorHAnsi"/>
          <w:sz w:val="24"/>
          <w:szCs w:val="24"/>
          <w:lang w:eastAsia="pl-PL"/>
        </w:rPr>
        <w:t>Rozpoczęcie realizacji zamówienia objętego prawem opcji nie może nastąpić później niż w terminie 30 dni od dnia złożenia oświadczenia woli przez Zamawiającego o skorzystaniu z prawa opcji, o którym mowa w zdaniu pierwszym.</w:t>
      </w:r>
    </w:p>
    <w:p w14:paraId="0D46ADA8" w14:textId="77777777" w:rsidR="00F9273A" w:rsidRPr="00C77E7D" w:rsidRDefault="00F9273A" w:rsidP="009E3CA7">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C77E7D">
        <w:rPr>
          <w:rFonts w:asciiTheme="majorHAnsi" w:hAnsiTheme="majorHAnsi" w:cstheme="majorHAnsi"/>
          <w:sz w:val="24"/>
          <w:szCs w:val="24"/>
          <w:lang w:eastAsia="pl-PL"/>
        </w:rPr>
        <w:t>Wykorzystanie uprawnień w zakresie skorzystania z prawa opcji uzależnione będzie wyłącznie od potrzeb Zamawiającego. Bez uprzedniej decyzji Zamawiającego w tym zakresie, Wykonawcy nie przysługuje żadne roszczenie z tego tytułu. Prawo opcji jest uprawnieniem Zamawiającego, z którego może, ale nie musi skorzystać w ramach realizacji niniejszej Umowy.</w:t>
      </w:r>
    </w:p>
    <w:p w14:paraId="6B80CD70" w14:textId="77777777" w:rsidR="00F9273A" w:rsidRPr="00C77E7D" w:rsidRDefault="00F9273A" w:rsidP="009E3CA7">
      <w:pPr>
        <w:pStyle w:val="Teksttreci"/>
        <w:numPr>
          <w:ilvl w:val="0"/>
          <w:numId w:val="18"/>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C77E7D">
        <w:rPr>
          <w:rFonts w:asciiTheme="majorHAnsi" w:hAnsiTheme="majorHAnsi" w:cstheme="majorHAnsi"/>
          <w:sz w:val="24"/>
          <w:szCs w:val="24"/>
          <w:lang w:eastAsia="pl-PL"/>
        </w:rPr>
        <w:t>Wykonawca oświadcza, iż nie będzie dochodził od Zamawiającego wykonania części Umowy w zakresie prawa opcji w przypadku nieskorzystania przez Zamawiającego z całości lub części opcji.</w:t>
      </w:r>
    </w:p>
    <w:p w14:paraId="4E0334DC" w14:textId="45CE5F5D" w:rsidR="00F9273A" w:rsidRPr="00771556" w:rsidRDefault="00F9273A" w:rsidP="00771556">
      <w:pPr>
        <w:pStyle w:val="Teksttreci"/>
        <w:numPr>
          <w:ilvl w:val="0"/>
          <w:numId w:val="18"/>
        </w:numPr>
        <w:shd w:val="clear" w:color="auto" w:fill="auto"/>
        <w:tabs>
          <w:tab w:val="left" w:pos="567"/>
        </w:tabs>
        <w:spacing w:before="0" w:after="0" w:line="276" w:lineRule="auto"/>
        <w:ind w:left="567" w:hanging="567"/>
        <w:jc w:val="both"/>
        <w:rPr>
          <w:sz w:val="24"/>
          <w:szCs w:val="24"/>
          <w:lang w:eastAsia="pl-PL"/>
        </w:rPr>
      </w:pPr>
      <w:r w:rsidRPr="00C77E7D">
        <w:rPr>
          <w:rFonts w:asciiTheme="majorHAnsi" w:hAnsiTheme="majorHAnsi" w:cstheme="majorHAnsi"/>
          <w:sz w:val="24"/>
          <w:szCs w:val="24"/>
          <w:lang w:eastAsia="pl-PL"/>
        </w:rPr>
        <w:t>Realizacja prawa opcji nie będzie skutkowała zmianą Umowy.</w:t>
      </w:r>
    </w:p>
    <w:p w14:paraId="6C0FC113" w14:textId="77777777" w:rsidR="00F9273A"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36ED7FC" w14:textId="77777777" w:rsidR="00F9273A" w:rsidRPr="00DD02CF" w:rsidRDefault="00F9273A" w:rsidP="00F9273A">
      <w:pPr>
        <w:autoSpaceDE w:val="0"/>
        <w:autoSpaceDN w:val="0"/>
        <w:adjustRightInd w:val="0"/>
        <w:spacing w:after="0" w:line="240" w:lineRule="auto"/>
        <w:jc w:val="center"/>
        <w:rPr>
          <w:rFonts w:asciiTheme="majorHAnsi" w:eastAsia="Times New Roman" w:hAnsiTheme="majorHAnsi" w:cstheme="majorHAnsi"/>
          <w:sz w:val="24"/>
          <w:szCs w:val="24"/>
          <w:lang w:eastAsia="pl-PL"/>
        </w:rPr>
      </w:pPr>
      <w:r w:rsidRPr="00DD02CF">
        <w:rPr>
          <w:rFonts w:asciiTheme="majorHAnsi" w:eastAsia="Times New Roman" w:hAnsiTheme="majorHAnsi" w:cstheme="majorHAnsi"/>
          <w:b/>
          <w:bCs/>
          <w:sz w:val="24"/>
          <w:szCs w:val="24"/>
          <w:lang w:eastAsia="pl-PL"/>
        </w:rPr>
        <w:t>§ 12</w:t>
      </w:r>
      <w:r w:rsidRPr="00DD02CF">
        <w:rPr>
          <w:rFonts w:asciiTheme="majorHAnsi" w:eastAsia="Times New Roman" w:hAnsiTheme="majorHAnsi" w:cstheme="majorHAnsi"/>
          <w:sz w:val="24"/>
          <w:szCs w:val="24"/>
          <w:lang w:eastAsia="pl-PL"/>
        </w:rPr>
        <w:t xml:space="preserve"> </w:t>
      </w:r>
      <w:r w:rsidRPr="00DD02CF">
        <w:rPr>
          <w:rFonts w:asciiTheme="majorHAnsi" w:eastAsia="Times New Roman" w:hAnsiTheme="majorHAnsi" w:cstheme="majorHAnsi"/>
          <w:b/>
          <w:bCs/>
          <w:sz w:val="24"/>
          <w:szCs w:val="24"/>
          <w:lang w:eastAsia="pl-PL"/>
        </w:rPr>
        <w:t>PODWYKONAWSTWO</w:t>
      </w:r>
    </w:p>
    <w:p w14:paraId="3E60AF8B"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 xml:space="preserve">Zamawiający wyraża zgodę na powierzenie przez Wykonawcę części prac wyspecjalizowanym podwykonawcom pod warunkiem, że nie spowoduje to wzrostu kosztów określonych w niniejszej umowie. </w:t>
      </w:r>
    </w:p>
    <w:p w14:paraId="1E3B4EE6"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44E9A81"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 xml:space="preserve">Możliwa jest zmiana podwykonawcy Umowy wyłącznie za pisemną zgodą Zamawiającego, tylko w sytuacji, gdy z oferty Wykonawcy wynika zamiar korzystania przez niego z podwykonawców. </w:t>
      </w:r>
    </w:p>
    <w:p w14:paraId="368A359C"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Wykonawca jest zobowiązany najpóźniej na 3 dni przed rozpoczęciem realizacji umowy dostarczyć Zamawiającemu dane podwykonawców (Nazwa i adres podwykonawcy) .</w:t>
      </w:r>
    </w:p>
    <w:p w14:paraId="6F3766FA"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Na etapie realizacji Umowy, Wykonawca może zrezygnować z podwykonawcy i osobiście wykonać tę część zamówienia, którą pierwotnie zlecił podwykonawcy.</w:t>
      </w:r>
    </w:p>
    <w:p w14:paraId="3B7685B3" w14:textId="77777777" w:rsidR="00F9273A" w:rsidRPr="00DD02CF"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DD02CF">
        <w:rPr>
          <w:rFonts w:asciiTheme="majorHAnsi" w:hAnsiTheme="majorHAnsi" w:cstheme="majorHAnsi"/>
          <w:sz w:val="24"/>
          <w:szCs w:val="24"/>
          <w:lang w:eastAsia="pl-PL"/>
        </w:rPr>
        <w:t xml:space="preserve">Pracownicy podwykonawcy muszą spełniać w pełnym zakresie wymagania jakie Zamawiający postawił przed pracownikami Wykonawcy w niniejszej Umowie. </w:t>
      </w:r>
    </w:p>
    <w:p w14:paraId="440C259A" w14:textId="342E3991" w:rsidR="00F9273A" w:rsidRPr="003F6C14" w:rsidRDefault="00F9273A" w:rsidP="009E3CA7">
      <w:pPr>
        <w:pStyle w:val="Teksttreci"/>
        <w:numPr>
          <w:ilvl w:val="0"/>
          <w:numId w:val="19"/>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3F6C14">
        <w:rPr>
          <w:rFonts w:asciiTheme="majorHAnsi" w:hAnsiTheme="majorHAnsi" w:cstheme="majorHAnsi"/>
          <w:sz w:val="24"/>
          <w:szCs w:val="24"/>
          <w:lang w:eastAsia="pl-PL"/>
        </w:rPr>
        <w:t xml:space="preserve">Osoby biorące udział w realizacji zamówienia (Wykonawca główny i Podwykonawcy) powinni posiadać obywatelstwo polskie. W przypadku braku polskiego obywatelstwa powinny posiadać </w:t>
      </w:r>
      <w:r w:rsidR="004D65C8" w:rsidRPr="003F6C14">
        <w:rPr>
          <w:rFonts w:asciiTheme="majorHAnsi" w:hAnsiTheme="majorHAnsi" w:cstheme="majorHAnsi"/>
          <w:sz w:val="24"/>
          <w:szCs w:val="24"/>
          <w:lang w:eastAsia="ar-SA"/>
        </w:rPr>
        <w:t>zezwoleni</w:t>
      </w:r>
      <w:r w:rsidR="008C4DD4" w:rsidRPr="003F6C14">
        <w:rPr>
          <w:rFonts w:asciiTheme="majorHAnsi" w:hAnsiTheme="majorHAnsi" w:cstheme="majorHAnsi"/>
          <w:sz w:val="24"/>
          <w:szCs w:val="24"/>
          <w:lang w:eastAsia="ar-SA"/>
        </w:rPr>
        <w:t>e</w:t>
      </w:r>
      <w:r w:rsidR="004D65C8" w:rsidRPr="003F6C14">
        <w:rPr>
          <w:rFonts w:asciiTheme="majorHAnsi" w:hAnsiTheme="majorHAnsi" w:cstheme="majorHAnsi"/>
          <w:sz w:val="24"/>
          <w:szCs w:val="24"/>
          <w:lang w:eastAsia="ar-SA"/>
        </w:rPr>
        <w:t xml:space="preserve"> na pracę na terytorium Rzeczypospolitej Polskiej.</w:t>
      </w:r>
      <w:r w:rsidR="0056221D" w:rsidRPr="003F6C14">
        <w:rPr>
          <w:rFonts w:asciiTheme="majorHAnsi" w:hAnsiTheme="majorHAnsi" w:cstheme="majorHAnsi"/>
          <w:sz w:val="24"/>
          <w:szCs w:val="24"/>
          <w:lang w:eastAsia="ar-SA"/>
        </w:rPr>
        <w:t xml:space="preserve"> </w:t>
      </w:r>
      <w:r w:rsidRPr="003F6C14">
        <w:rPr>
          <w:rFonts w:asciiTheme="majorHAnsi" w:hAnsiTheme="majorHAnsi" w:cstheme="majorHAnsi"/>
          <w:sz w:val="24"/>
          <w:szCs w:val="24"/>
          <w:lang w:eastAsia="pl-PL"/>
        </w:rPr>
        <w:t>Brak</w:t>
      </w:r>
      <w:r w:rsidR="00C412AF" w:rsidRPr="003F6C14">
        <w:rPr>
          <w:rFonts w:asciiTheme="majorHAnsi" w:hAnsiTheme="majorHAnsi" w:cstheme="majorHAnsi"/>
          <w:sz w:val="24"/>
          <w:szCs w:val="24"/>
          <w:lang w:eastAsia="pl-PL"/>
        </w:rPr>
        <w:t xml:space="preserve"> zezwolenia </w:t>
      </w:r>
      <w:r w:rsidRPr="003F6C14">
        <w:rPr>
          <w:rFonts w:asciiTheme="majorHAnsi" w:hAnsiTheme="majorHAnsi" w:cstheme="majorHAnsi"/>
          <w:sz w:val="24"/>
          <w:szCs w:val="24"/>
          <w:lang w:eastAsia="pl-PL"/>
        </w:rPr>
        <w:t xml:space="preserve">skutkowało będzie nie wpuszczeniem danej osoby na teren obiektów </w:t>
      </w:r>
      <w:r w:rsidR="00C412AF" w:rsidRPr="003F6C14">
        <w:rPr>
          <w:rFonts w:asciiTheme="majorHAnsi" w:hAnsiTheme="majorHAnsi" w:cstheme="majorHAnsi"/>
          <w:sz w:val="24"/>
          <w:szCs w:val="24"/>
          <w:lang w:eastAsia="pl-PL"/>
        </w:rPr>
        <w:t xml:space="preserve">uczelni </w:t>
      </w:r>
      <w:r w:rsidRPr="003F6C14">
        <w:rPr>
          <w:rFonts w:asciiTheme="majorHAnsi" w:hAnsiTheme="majorHAnsi" w:cstheme="majorHAnsi"/>
          <w:sz w:val="24"/>
          <w:szCs w:val="24"/>
          <w:lang w:eastAsia="pl-PL"/>
        </w:rPr>
        <w:t>przy czym nie może to być traktowane jako utrudnianie realizacji zamówienia przez Zamawiającego.</w:t>
      </w:r>
    </w:p>
    <w:p w14:paraId="210B568B" w14:textId="77777777" w:rsidR="00F9273A" w:rsidRPr="00B448B2"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4B03E4EB" w14:textId="77777777" w:rsidR="00F9273A" w:rsidRPr="005468E3"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5468E3">
        <w:rPr>
          <w:rFonts w:asciiTheme="majorHAnsi" w:eastAsia="Times New Roman" w:hAnsiTheme="majorHAnsi" w:cstheme="majorHAnsi"/>
          <w:b/>
          <w:bCs/>
          <w:sz w:val="24"/>
          <w:szCs w:val="24"/>
          <w:lang w:eastAsia="pl-PL"/>
        </w:rPr>
        <w:t>§ 13 ZABEZPIECZENIE NALE</w:t>
      </w:r>
      <w:r w:rsidRPr="005468E3">
        <w:rPr>
          <w:rFonts w:asciiTheme="majorHAnsi" w:eastAsia="TimesNewRoman,Bold" w:hAnsiTheme="majorHAnsi" w:cstheme="majorHAnsi"/>
          <w:b/>
          <w:bCs/>
          <w:sz w:val="24"/>
          <w:szCs w:val="24"/>
          <w:lang w:eastAsia="pl-PL"/>
        </w:rPr>
        <w:t>Ż</w:t>
      </w:r>
      <w:r w:rsidRPr="005468E3">
        <w:rPr>
          <w:rFonts w:asciiTheme="majorHAnsi" w:eastAsia="Times New Roman" w:hAnsiTheme="majorHAnsi" w:cstheme="majorHAnsi"/>
          <w:b/>
          <w:bCs/>
          <w:sz w:val="24"/>
          <w:szCs w:val="24"/>
          <w:lang w:eastAsia="pl-PL"/>
        </w:rPr>
        <w:t>YTEGO WYKONANIA UMOWY</w:t>
      </w:r>
    </w:p>
    <w:p w14:paraId="6F71DDB7" w14:textId="260AD315" w:rsidR="00F9273A" w:rsidRDefault="00F9273A" w:rsidP="009E3CA7">
      <w:pPr>
        <w:pStyle w:val="Teksttreci"/>
        <w:numPr>
          <w:ilvl w:val="0"/>
          <w:numId w:val="3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5468E3">
        <w:rPr>
          <w:rFonts w:asciiTheme="majorHAnsi" w:hAnsiTheme="majorHAnsi" w:cstheme="majorHAnsi"/>
          <w:sz w:val="24"/>
          <w:szCs w:val="24"/>
          <w:lang w:eastAsia="pl-PL"/>
        </w:rPr>
        <w:t>Wykonawca przed zawarciem Umowy wn</w:t>
      </w:r>
      <w:r w:rsidR="0056221D" w:rsidRPr="005468E3">
        <w:rPr>
          <w:rFonts w:asciiTheme="majorHAnsi" w:hAnsiTheme="majorHAnsi" w:cstheme="majorHAnsi"/>
          <w:sz w:val="24"/>
          <w:szCs w:val="24"/>
          <w:lang w:eastAsia="pl-PL"/>
        </w:rPr>
        <w:t xml:space="preserve">osi </w:t>
      </w:r>
      <w:r w:rsidRPr="005468E3">
        <w:rPr>
          <w:rFonts w:asciiTheme="majorHAnsi" w:hAnsiTheme="majorHAnsi" w:cstheme="majorHAnsi"/>
          <w:sz w:val="24"/>
          <w:szCs w:val="24"/>
          <w:lang w:eastAsia="pl-PL"/>
        </w:rPr>
        <w:t>na rzecz</w:t>
      </w:r>
      <w:r w:rsidR="0056221D" w:rsidRPr="005468E3">
        <w:rPr>
          <w:rFonts w:asciiTheme="majorHAnsi" w:hAnsiTheme="majorHAnsi" w:cstheme="majorHAnsi"/>
          <w:sz w:val="24"/>
          <w:szCs w:val="24"/>
          <w:lang w:eastAsia="pl-PL"/>
        </w:rPr>
        <w:t xml:space="preserve"> Zamawiającego</w:t>
      </w:r>
      <w:r w:rsidRPr="005468E3">
        <w:rPr>
          <w:rFonts w:asciiTheme="majorHAnsi" w:hAnsiTheme="majorHAnsi" w:cstheme="majorHAnsi"/>
          <w:sz w:val="24"/>
          <w:szCs w:val="24"/>
          <w:lang w:eastAsia="pl-PL"/>
        </w:rPr>
        <w:t xml:space="preserve"> zabezpieczenie należytego wykonania umowy na zasadach określonych w przepisach ustawy Pzp na kwotę równą </w:t>
      </w:r>
      <w:r w:rsidR="00A1555B" w:rsidRPr="005468E3">
        <w:rPr>
          <w:rFonts w:asciiTheme="majorHAnsi" w:hAnsiTheme="majorHAnsi" w:cstheme="majorHAnsi"/>
          <w:sz w:val="24"/>
          <w:szCs w:val="24"/>
          <w:lang w:eastAsia="pl-PL"/>
        </w:rPr>
        <w:t>5</w:t>
      </w:r>
      <w:r w:rsidRPr="005468E3">
        <w:rPr>
          <w:rFonts w:asciiTheme="majorHAnsi" w:hAnsiTheme="majorHAnsi" w:cstheme="majorHAnsi"/>
          <w:sz w:val="24"/>
          <w:szCs w:val="24"/>
          <w:lang w:eastAsia="pl-PL"/>
        </w:rPr>
        <w:t>% ceny ofertowej brutto tj. …..….. zł w formie ………….</w:t>
      </w:r>
    </w:p>
    <w:p w14:paraId="4819E00A" w14:textId="359F15AD" w:rsidR="00ED7C06" w:rsidRDefault="00ED7C06" w:rsidP="009E3CA7">
      <w:pPr>
        <w:pStyle w:val="Teksttreci"/>
        <w:numPr>
          <w:ilvl w:val="0"/>
          <w:numId w:val="43"/>
        </w:numPr>
        <w:shd w:val="clear" w:color="auto" w:fill="auto"/>
        <w:tabs>
          <w:tab w:val="left" w:pos="567"/>
        </w:tabs>
        <w:spacing w:before="0" w:after="0" w:line="276" w:lineRule="auto"/>
        <w:jc w:val="both"/>
        <w:rPr>
          <w:rFonts w:asciiTheme="majorHAnsi" w:hAnsiTheme="majorHAnsi" w:cstheme="majorHAnsi"/>
          <w:sz w:val="24"/>
          <w:szCs w:val="24"/>
          <w:lang w:eastAsia="pl-PL"/>
        </w:rPr>
      </w:pPr>
      <w:r w:rsidRPr="008124C7">
        <w:rPr>
          <w:rFonts w:asciiTheme="majorHAnsi" w:hAnsiTheme="majorHAnsi" w:cstheme="majorHAnsi"/>
          <w:sz w:val="24"/>
          <w:szCs w:val="24"/>
        </w:rPr>
        <w:t>w formie pieniężnej na rachunek Zamawiającego nr: _______________.</w:t>
      </w:r>
      <w:r w:rsidRPr="00FC2F9F">
        <w:rPr>
          <w:rStyle w:val="Odwoanieprzypisudolnego"/>
          <w:rFonts w:asciiTheme="majorHAnsi" w:hAnsiTheme="majorHAnsi" w:cstheme="majorHAnsi"/>
          <w:b/>
          <w:color w:val="C00000"/>
          <w:sz w:val="24"/>
          <w:szCs w:val="24"/>
        </w:rPr>
        <w:footnoteReference w:id="2"/>
      </w:r>
    </w:p>
    <w:p w14:paraId="23B4C743" w14:textId="39797E1A" w:rsidR="00ED7C06" w:rsidRPr="008124C7" w:rsidRDefault="00ED7C06" w:rsidP="009E3CA7">
      <w:pPr>
        <w:pStyle w:val="Teksttreci"/>
        <w:numPr>
          <w:ilvl w:val="0"/>
          <w:numId w:val="43"/>
        </w:numPr>
        <w:shd w:val="clear" w:color="auto" w:fill="auto"/>
        <w:tabs>
          <w:tab w:val="left" w:pos="567"/>
        </w:tabs>
        <w:spacing w:before="0" w:after="0" w:line="276" w:lineRule="auto"/>
        <w:jc w:val="both"/>
        <w:rPr>
          <w:rFonts w:asciiTheme="majorHAnsi" w:hAnsiTheme="majorHAnsi" w:cstheme="majorHAnsi"/>
          <w:sz w:val="24"/>
          <w:szCs w:val="24"/>
          <w:lang w:eastAsia="pl-PL"/>
        </w:rPr>
      </w:pPr>
      <w:r w:rsidRPr="008124C7">
        <w:rPr>
          <w:rFonts w:asciiTheme="majorHAnsi" w:hAnsiTheme="majorHAnsi" w:cstheme="majorHAnsi"/>
          <w:sz w:val="24"/>
          <w:szCs w:val="24"/>
        </w:rPr>
        <w:t>w formie poręczenia bankowego</w:t>
      </w:r>
      <w:r w:rsidRPr="008124C7">
        <w:rPr>
          <w:rFonts w:asciiTheme="majorHAnsi" w:hAnsiTheme="majorHAnsi" w:cstheme="majorHAnsi"/>
          <w:sz w:val="24"/>
          <w:szCs w:val="24"/>
          <w:vertAlign w:val="superscript"/>
        </w:rPr>
        <w:t>*</w:t>
      </w:r>
      <w:r w:rsidRPr="008124C7">
        <w:rPr>
          <w:rFonts w:asciiTheme="majorHAnsi" w:hAnsiTheme="majorHAnsi" w:cstheme="majorHAnsi"/>
          <w:sz w:val="24"/>
          <w:szCs w:val="24"/>
        </w:rPr>
        <w:t>/gwarancji bankowej</w:t>
      </w:r>
      <w:r w:rsidRPr="008124C7">
        <w:rPr>
          <w:rFonts w:asciiTheme="majorHAnsi" w:hAnsiTheme="majorHAnsi" w:cstheme="majorHAnsi"/>
          <w:sz w:val="24"/>
          <w:szCs w:val="24"/>
          <w:vertAlign w:val="superscript"/>
        </w:rPr>
        <w:t>*</w:t>
      </w:r>
      <w:r w:rsidRPr="008124C7">
        <w:rPr>
          <w:rFonts w:asciiTheme="majorHAnsi" w:hAnsiTheme="majorHAnsi" w:cstheme="majorHAnsi"/>
          <w:sz w:val="24"/>
          <w:szCs w:val="24"/>
        </w:rPr>
        <w:t>/gwarancji ubezpieczeniowej</w:t>
      </w:r>
      <w:r w:rsidRPr="008124C7">
        <w:rPr>
          <w:rStyle w:val="Odwoanieprzypisudolnego"/>
          <w:rFonts w:asciiTheme="majorHAnsi" w:hAnsiTheme="majorHAnsi" w:cstheme="majorHAnsi"/>
          <w:sz w:val="24"/>
          <w:szCs w:val="24"/>
        </w:rPr>
        <w:footnoteReference w:customMarkFollows="1" w:id="3"/>
        <w:t>*</w:t>
      </w:r>
      <w:r w:rsidRPr="008124C7">
        <w:rPr>
          <w:rFonts w:asciiTheme="majorHAnsi" w:hAnsiTheme="majorHAnsi" w:cstheme="majorHAnsi"/>
          <w:sz w:val="24"/>
          <w:szCs w:val="24"/>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FC2F9F">
        <w:rPr>
          <w:rStyle w:val="Odwoanieprzypisudolnego"/>
          <w:rFonts w:asciiTheme="majorHAnsi" w:hAnsiTheme="majorHAnsi" w:cstheme="majorHAnsi"/>
          <w:b/>
          <w:color w:val="C00000"/>
          <w:sz w:val="24"/>
          <w:szCs w:val="24"/>
        </w:rPr>
        <w:footnoteReference w:id="4"/>
      </w:r>
    </w:p>
    <w:p w14:paraId="16A4B754" w14:textId="77777777" w:rsidR="00ED7C06" w:rsidRPr="005468E3" w:rsidRDefault="00ED7C06" w:rsidP="00ED7C06">
      <w:pPr>
        <w:pStyle w:val="Teksttreci"/>
        <w:shd w:val="clear" w:color="auto" w:fill="auto"/>
        <w:tabs>
          <w:tab w:val="left" w:pos="567"/>
        </w:tabs>
        <w:spacing w:before="0" w:after="0" w:line="276" w:lineRule="auto"/>
        <w:ind w:left="567" w:firstLine="0"/>
        <w:jc w:val="both"/>
        <w:rPr>
          <w:rFonts w:asciiTheme="majorHAnsi" w:hAnsiTheme="majorHAnsi" w:cstheme="majorHAnsi"/>
          <w:sz w:val="24"/>
          <w:szCs w:val="24"/>
          <w:lang w:eastAsia="pl-PL"/>
        </w:rPr>
      </w:pPr>
    </w:p>
    <w:p w14:paraId="7E53A738" w14:textId="77777777" w:rsidR="00F9273A" w:rsidRPr="005468E3" w:rsidRDefault="00F9273A" w:rsidP="009E3CA7">
      <w:pPr>
        <w:pStyle w:val="Teksttreci"/>
        <w:numPr>
          <w:ilvl w:val="0"/>
          <w:numId w:val="3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5468E3">
        <w:rPr>
          <w:rFonts w:asciiTheme="majorHAnsi" w:hAnsiTheme="majorHAnsi" w:cstheme="majorHAnsi"/>
          <w:sz w:val="24"/>
          <w:szCs w:val="24"/>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6A43055B" w14:textId="77777777" w:rsidR="00F9273A" w:rsidRPr="005468E3" w:rsidRDefault="00F9273A" w:rsidP="009E3CA7">
      <w:pPr>
        <w:pStyle w:val="Teksttreci"/>
        <w:numPr>
          <w:ilvl w:val="0"/>
          <w:numId w:val="3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5468E3">
        <w:rPr>
          <w:rFonts w:asciiTheme="majorHAnsi" w:hAnsiTheme="majorHAnsi" w:cstheme="majorHAnsi"/>
          <w:sz w:val="24"/>
          <w:szCs w:val="24"/>
          <w:lang w:eastAsia="pl-PL"/>
        </w:rPr>
        <w:t xml:space="preserve">Beneficjentem Zabezpieczenia należytego wykonania Umowy jest Zamawiający. </w:t>
      </w:r>
    </w:p>
    <w:p w14:paraId="28315132" w14:textId="77777777" w:rsidR="00F9273A" w:rsidRPr="005468E3" w:rsidRDefault="00F9273A" w:rsidP="009E3CA7">
      <w:pPr>
        <w:pStyle w:val="Teksttreci"/>
        <w:numPr>
          <w:ilvl w:val="0"/>
          <w:numId w:val="3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5468E3">
        <w:rPr>
          <w:rFonts w:asciiTheme="majorHAnsi" w:hAnsiTheme="majorHAnsi" w:cstheme="majorHAnsi"/>
          <w:sz w:val="24"/>
          <w:szCs w:val="24"/>
          <w:lang w:eastAsia="pl-PL"/>
        </w:rPr>
        <w:t>Koszty Zabezpieczenia należytego wykonania Umowy ponosi Wykonawca.</w:t>
      </w:r>
    </w:p>
    <w:p w14:paraId="0704BC8A" w14:textId="77777777" w:rsidR="00F9273A" w:rsidRPr="005468E3" w:rsidRDefault="00F9273A" w:rsidP="009E3CA7">
      <w:pPr>
        <w:pStyle w:val="Teksttreci"/>
        <w:numPr>
          <w:ilvl w:val="0"/>
          <w:numId w:val="3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5468E3">
        <w:rPr>
          <w:rFonts w:asciiTheme="majorHAnsi" w:hAnsiTheme="majorHAnsi" w:cstheme="majorHAnsi"/>
          <w:sz w:val="24"/>
          <w:szCs w:val="24"/>
          <w:lang w:eastAsia="pl-PL"/>
        </w:rPr>
        <w:t>Zabezpieczenie należytego wykonania umowy, zostanie zwrócone w terminie 30 dni od dnia zakończenia realizacji umowy.</w:t>
      </w:r>
    </w:p>
    <w:p w14:paraId="5BC1B7A6" w14:textId="77777777" w:rsidR="00F9273A" w:rsidRPr="00B448B2" w:rsidRDefault="00F9273A" w:rsidP="00F9273A">
      <w:pPr>
        <w:autoSpaceDE w:val="0"/>
        <w:autoSpaceDN w:val="0"/>
        <w:adjustRightInd w:val="0"/>
        <w:spacing w:after="0" w:line="240" w:lineRule="auto"/>
        <w:jc w:val="center"/>
        <w:rPr>
          <w:rFonts w:ascii="Times New Roman" w:eastAsia="Times New Roman" w:hAnsi="Times New Roman"/>
          <w:b/>
          <w:bCs/>
          <w:sz w:val="24"/>
          <w:szCs w:val="24"/>
          <w:lang w:eastAsia="pl-PL"/>
        </w:rPr>
      </w:pPr>
    </w:p>
    <w:p w14:paraId="31AF3A04" w14:textId="77777777" w:rsidR="00F9273A" w:rsidRPr="00220E97"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220E97">
        <w:rPr>
          <w:rFonts w:asciiTheme="majorHAnsi" w:eastAsia="Times New Roman" w:hAnsiTheme="majorHAnsi" w:cstheme="majorHAnsi"/>
          <w:b/>
          <w:bCs/>
          <w:sz w:val="24"/>
          <w:szCs w:val="24"/>
          <w:lang w:eastAsia="pl-PL"/>
        </w:rPr>
        <w:t xml:space="preserve">§ 14 OCHRONA DANYCH </w:t>
      </w:r>
    </w:p>
    <w:p w14:paraId="2A5175B5" w14:textId="77777777"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Wykonawca jest zobowiązany do zachowania w tajemnicy informacji, danych i wiedzy, bez względu na formę ich utrwalenia, uzyskanych w trakcie wykonywania umowy.</w:t>
      </w:r>
    </w:p>
    <w:p w14:paraId="121D7AD2" w14:textId="77777777"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W szczególności Wykonawca jest zobowiązany zachować w tajemnicy pozyskane od Zamawiającego informacje dotyczące rozmieszczenia i konfiguracji infrastruktury techniczno–systemowej sieci oraz stosowanych zabezpieczeń.</w:t>
      </w:r>
    </w:p>
    <w:p w14:paraId="0FFD8A82" w14:textId="77777777"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Uzyskane przez Wykonawcę, w związku z wykonywaniem umowy, informacje nie mogą być wykorzystane do innego celu, niż do realizacji umowy.</w:t>
      </w:r>
    </w:p>
    <w:p w14:paraId="0CB743E5" w14:textId="77777777"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Zobowiązanie do zachowania w tajemnicy nie dotyczy informacji, które:</w:t>
      </w:r>
    </w:p>
    <w:p w14:paraId="6DB4512D" w14:textId="77777777" w:rsidR="00F9273A" w:rsidRPr="00220E97" w:rsidRDefault="00F9273A" w:rsidP="009E3CA7">
      <w:pPr>
        <w:pStyle w:val="Akapitzlist"/>
        <w:numPr>
          <w:ilvl w:val="0"/>
          <w:numId w:val="21"/>
        </w:numPr>
        <w:spacing w:after="0" w:line="276" w:lineRule="auto"/>
        <w:ind w:hanging="579"/>
        <w:jc w:val="both"/>
        <w:rPr>
          <w:rFonts w:asciiTheme="majorHAnsi" w:hAnsiTheme="majorHAnsi" w:cstheme="majorHAnsi"/>
          <w:sz w:val="24"/>
          <w:szCs w:val="24"/>
        </w:rPr>
      </w:pPr>
      <w:r w:rsidRPr="00220E97">
        <w:rPr>
          <w:rFonts w:asciiTheme="majorHAnsi" w:hAnsiTheme="majorHAnsi" w:cstheme="majorHAnsi"/>
          <w:sz w:val="24"/>
          <w:szCs w:val="24"/>
        </w:rPr>
        <w:t>stały się publicznie dostępne bez naruszenia przez Wykonawcę postanowień umowy,</w:t>
      </w:r>
    </w:p>
    <w:p w14:paraId="399B12E6" w14:textId="77777777" w:rsidR="00F9273A" w:rsidRPr="00220E97" w:rsidRDefault="00F9273A" w:rsidP="009E3CA7">
      <w:pPr>
        <w:pStyle w:val="Akapitzlist"/>
        <w:numPr>
          <w:ilvl w:val="0"/>
          <w:numId w:val="21"/>
        </w:numPr>
        <w:spacing w:after="0" w:line="276" w:lineRule="auto"/>
        <w:ind w:hanging="579"/>
        <w:jc w:val="both"/>
        <w:rPr>
          <w:rFonts w:asciiTheme="majorHAnsi" w:hAnsiTheme="majorHAnsi" w:cstheme="majorHAnsi"/>
          <w:sz w:val="24"/>
          <w:szCs w:val="24"/>
        </w:rPr>
      </w:pPr>
      <w:r w:rsidRPr="00220E97">
        <w:rPr>
          <w:rFonts w:asciiTheme="majorHAnsi" w:hAnsiTheme="majorHAnsi" w:cstheme="majorHAnsi"/>
          <w:sz w:val="24"/>
          <w:szCs w:val="24"/>
        </w:rPr>
        <w:t>były znane przed otrzymaniem ich od Zamawiającego i nie były objęte zobowiązaniem do zachowania w tajemnicy wobec jakiegokolwiek podmiotu,</w:t>
      </w:r>
    </w:p>
    <w:p w14:paraId="0D30DC99" w14:textId="77777777" w:rsidR="00F9273A" w:rsidRPr="00220E97" w:rsidRDefault="00F9273A" w:rsidP="009E3CA7">
      <w:pPr>
        <w:pStyle w:val="Akapitzlist"/>
        <w:numPr>
          <w:ilvl w:val="0"/>
          <w:numId w:val="21"/>
        </w:numPr>
        <w:spacing w:after="0" w:line="276" w:lineRule="auto"/>
        <w:ind w:hanging="579"/>
        <w:jc w:val="both"/>
        <w:rPr>
          <w:rFonts w:asciiTheme="majorHAnsi" w:hAnsiTheme="majorHAnsi" w:cstheme="majorHAnsi"/>
          <w:sz w:val="24"/>
          <w:szCs w:val="24"/>
        </w:rPr>
      </w:pPr>
      <w:r w:rsidRPr="00220E97">
        <w:rPr>
          <w:rFonts w:asciiTheme="majorHAnsi" w:hAnsiTheme="majorHAnsi" w:cstheme="majorHAnsi"/>
          <w:sz w:val="24"/>
          <w:szCs w:val="24"/>
        </w:rPr>
        <w:t>podlegają ujawnieniu na mocy przepisów prawa.</w:t>
      </w:r>
    </w:p>
    <w:p w14:paraId="268B814C" w14:textId="77777777"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lastRenderedPageBreak/>
        <w:t>W terminie 5 dni roboczych od rozwiązania lub wygaśnięcia umowy Wykonawca zobowiązany jest do zwrotu Zamawiającemu lub zniszczenia wszelkich materiałów zawierających informację stanowiącą tajemnicę Zamawiającego, jakie otrzymał lub wytworzył w związku z wykonywaniem umowy, za wyjątkiem jednej kopii ww. materiałów niezbędnych do ewentualnego dochodzenia roszczeń, które zostaną zniszczone z upływem terminu przedawnienia roszczeń. Wykonawca zapewni tym materiałom ochronę w stopniu co najmniej równym poziomowi ochrony, na jakim chroni własne informacje. Potwierdzenie zwrotu ww. materiałów dokumentuje się w protokole, który podpisują Zamawiający i Wykonawca. Niezwłocznie po upływie terminu przedawnienia potencjalnych roszczeń Wykonawca informuje pisemnie Zamawiającego o zniszczeniu kopii materiałów pozostawionych do ewentualnego dochodzenia roszczeń.</w:t>
      </w:r>
    </w:p>
    <w:p w14:paraId="50EBFE6D" w14:textId="0BFDE508"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Osoby wykonujące zadania w związku z realizacją umowy na terenie budynków, pomieszczeń lub części pomieszczeń użytkowanych przez Zamawiającego są zobowiązane do przestrzegania obowiązujących uregulowań wewnętrznych dotyczących bezpieczeństwa informacji. Wszystkie osoby biorące udział</w:t>
      </w:r>
      <w:r w:rsidR="008A4E0B">
        <w:rPr>
          <w:rFonts w:asciiTheme="majorHAnsi" w:hAnsiTheme="majorHAnsi" w:cstheme="majorHAnsi"/>
          <w:sz w:val="24"/>
          <w:szCs w:val="24"/>
          <w:lang w:eastAsia="pl-PL"/>
        </w:rPr>
        <w:t xml:space="preserve"> </w:t>
      </w:r>
      <w:r w:rsidRPr="00220E97">
        <w:rPr>
          <w:rFonts w:asciiTheme="majorHAnsi" w:hAnsiTheme="majorHAnsi" w:cstheme="majorHAnsi"/>
          <w:sz w:val="24"/>
          <w:szCs w:val="24"/>
          <w:lang w:eastAsia="pl-PL"/>
        </w:rPr>
        <w:t>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14:paraId="088C6FD2" w14:textId="68F275CA" w:rsidR="00F9273A" w:rsidRPr="00220E97" w:rsidRDefault="00F9273A"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Fonts w:asciiTheme="majorHAnsi" w:hAnsiTheme="majorHAnsi" w:cstheme="majorHAnsi"/>
          <w:sz w:val="24"/>
          <w:szCs w:val="24"/>
          <w:lang w:eastAsia="pl-PL"/>
        </w:rPr>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389DAB89" w14:textId="514FDD27" w:rsidR="00925101" w:rsidRPr="00220E97" w:rsidRDefault="00DD4D4C" w:rsidP="009E3CA7">
      <w:pPr>
        <w:pStyle w:val="Teksttreci"/>
        <w:numPr>
          <w:ilvl w:val="0"/>
          <w:numId w:val="20"/>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220E97">
        <w:rPr>
          <w:rStyle w:val="markedcontent"/>
          <w:rFonts w:asciiTheme="majorHAnsi" w:hAnsiTheme="majorHAnsi" w:cstheme="majorHAnsi"/>
          <w:sz w:val="24"/>
          <w:szCs w:val="24"/>
        </w:rPr>
        <w:t xml:space="preserve">W przypadku </w:t>
      </w:r>
      <w:r w:rsidR="00064DFA" w:rsidRPr="00220E97">
        <w:rPr>
          <w:rStyle w:val="markedcontent"/>
          <w:rFonts w:asciiTheme="majorHAnsi" w:hAnsiTheme="majorHAnsi" w:cstheme="majorHAnsi"/>
          <w:sz w:val="24"/>
          <w:szCs w:val="24"/>
        </w:rPr>
        <w:t>g</w:t>
      </w:r>
      <w:r w:rsidRPr="00220E97">
        <w:rPr>
          <w:rStyle w:val="markedcontent"/>
          <w:rFonts w:asciiTheme="majorHAnsi" w:hAnsiTheme="majorHAnsi" w:cstheme="majorHAnsi"/>
          <w:sz w:val="24"/>
          <w:szCs w:val="24"/>
        </w:rPr>
        <w:t xml:space="preserve">dy </w:t>
      </w:r>
      <w:r w:rsidR="00925101" w:rsidRPr="00220E97">
        <w:rPr>
          <w:rStyle w:val="markedcontent"/>
          <w:rFonts w:asciiTheme="majorHAnsi" w:hAnsiTheme="majorHAnsi" w:cstheme="majorHAnsi"/>
          <w:sz w:val="24"/>
          <w:szCs w:val="24"/>
        </w:rPr>
        <w:t xml:space="preserve">dojdzie do pierwszego zlecenia przetwarzania danych osobowych, </w:t>
      </w:r>
      <w:r w:rsidR="00064DFA" w:rsidRPr="00220E97">
        <w:rPr>
          <w:rStyle w:val="markedcontent"/>
          <w:rFonts w:asciiTheme="majorHAnsi" w:hAnsiTheme="majorHAnsi" w:cstheme="majorHAnsi"/>
          <w:sz w:val="24"/>
          <w:szCs w:val="24"/>
        </w:rPr>
        <w:t xml:space="preserve">Wykonawca zobowiązuje się zawrzeć z Zamawiającym </w:t>
      </w:r>
      <w:r w:rsidR="00925101" w:rsidRPr="00220E97">
        <w:rPr>
          <w:rStyle w:val="markedcontent"/>
          <w:rFonts w:asciiTheme="majorHAnsi" w:hAnsiTheme="majorHAnsi" w:cstheme="majorHAnsi"/>
          <w:sz w:val="24"/>
          <w:szCs w:val="24"/>
        </w:rPr>
        <w:t>umow</w:t>
      </w:r>
      <w:r w:rsidR="001F15F6" w:rsidRPr="00220E97">
        <w:rPr>
          <w:rStyle w:val="markedcontent"/>
          <w:rFonts w:asciiTheme="majorHAnsi" w:hAnsiTheme="majorHAnsi" w:cstheme="majorHAnsi"/>
          <w:sz w:val="24"/>
          <w:szCs w:val="24"/>
        </w:rPr>
        <w:t>ę</w:t>
      </w:r>
      <w:r w:rsidR="00925101" w:rsidRPr="00220E97">
        <w:rPr>
          <w:rStyle w:val="markedcontent"/>
          <w:rFonts w:asciiTheme="majorHAnsi" w:hAnsiTheme="majorHAnsi" w:cstheme="majorHAnsi"/>
          <w:sz w:val="24"/>
          <w:szCs w:val="24"/>
        </w:rPr>
        <w:t xml:space="preserve"> powierzenia</w:t>
      </w:r>
      <w:r w:rsidR="00925101" w:rsidRPr="00220E97">
        <w:rPr>
          <w:rFonts w:asciiTheme="majorHAnsi" w:hAnsiTheme="majorHAnsi" w:cstheme="majorHAnsi"/>
          <w:sz w:val="24"/>
          <w:szCs w:val="24"/>
        </w:rPr>
        <w:t xml:space="preserve"> </w:t>
      </w:r>
      <w:r w:rsidR="00925101" w:rsidRPr="00220E97">
        <w:rPr>
          <w:rStyle w:val="markedcontent"/>
          <w:rFonts w:asciiTheme="majorHAnsi" w:hAnsiTheme="majorHAnsi" w:cstheme="majorHAnsi"/>
          <w:sz w:val="24"/>
          <w:szCs w:val="24"/>
        </w:rPr>
        <w:t xml:space="preserve">przetwarzania danych osobowych </w:t>
      </w:r>
      <w:r w:rsidR="001F15F6" w:rsidRPr="00220E97">
        <w:rPr>
          <w:rStyle w:val="markedcontent"/>
          <w:rFonts w:asciiTheme="majorHAnsi" w:hAnsiTheme="majorHAnsi" w:cstheme="majorHAnsi"/>
          <w:sz w:val="24"/>
          <w:szCs w:val="24"/>
        </w:rPr>
        <w:t xml:space="preserve">według wzoru </w:t>
      </w:r>
      <w:r w:rsidR="00925101" w:rsidRPr="00220E97">
        <w:rPr>
          <w:rStyle w:val="markedcontent"/>
          <w:rFonts w:asciiTheme="majorHAnsi" w:hAnsiTheme="majorHAnsi" w:cstheme="majorHAnsi"/>
          <w:sz w:val="24"/>
          <w:szCs w:val="24"/>
        </w:rPr>
        <w:t>obowiązując</w:t>
      </w:r>
      <w:r w:rsidR="001F15F6" w:rsidRPr="00220E97">
        <w:rPr>
          <w:rStyle w:val="markedcontent"/>
          <w:rFonts w:asciiTheme="majorHAnsi" w:hAnsiTheme="majorHAnsi" w:cstheme="majorHAnsi"/>
          <w:sz w:val="24"/>
          <w:szCs w:val="24"/>
        </w:rPr>
        <w:t>ego</w:t>
      </w:r>
      <w:r w:rsidR="00925101" w:rsidRPr="00220E97">
        <w:rPr>
          <w:rStyle w:val="markedcontent"/>
          <w:rFonts w:asciiTheme="majorHAnsi" w:hAnsiTheme="majorHAnsi" w:cstheme="majorHAnsi"/>
          <w:sz w:val="24"/>
          <w:szCs w:val="24"/>
        </w:rPr>
        <w:t xml:space="preserve"> u Zamawiającego – </w:t>
      </w:r>
      <w:r w:rsidR="001F15F6" w:rsidRPr="00220E97">
        <w:rPr>
          <w:rStyle w:val="markedcontent"/>
          <w:rFonts w:asciiTheme="majorHAnsi" w:hAnsiTheme="majorHAnsi" w:cstheme="majorHAnsi"/>
          <w:sz w:val="24"/>
          <w:szCs w:val="24"/>
        </w:rPr>
        <w:t xml:space="preserve">to jest </w:t>
      </w:r>
      <w:r w:rsidR="00925101" w:rsidRPr="00220E97">
        <w:rPr>
          <w:rStyle w:val="markedcontent"/>
          <w:rFonts w:asciiTheme="majorHAnsi" w:hAnsiTheme="majorHAnsi" w:cstheme="majorHAnsi"/>
          <w:sz w:val="24"/>
          <w:szCs w:val="24"/>
        </w:rPr>
        <w:t>zgodnie ze wzorem określonym</w:t>
      </w:r>
      <w:r w:rsidR="009154FF" w:rsidRPr="00220E97">
        <w:rPr>
          <w:rFonts w:asciiTheme="majorHAnsi" w:hAnsiTheme="majorHAnsi" w:cstheme="majorHAnsi"/>
          <w:sz w:val="24"/>
          <w:szCs w:val="24"/>
        </w:rPr>
        <w:t xml:space="preserve"> </w:t>
      </w:r>
      <w:r w:rsidR="00925101" w:rsidRPr="00220E97">
        <w:rPr>
          <w:rStyle w:val="markedcontent"/>
          <w:rFonts w:asciiTheme="majorHAnsi" w:hAnsiTheme="majorHAnsi" w:cstheme="majorHAnsi"/>
          <w:sz w:val="24"/>
          <w:szCs w:val="24"/>
        </w:rPr>
        <w:t xml:space="preserve">w załączniku nr 10 do zarządzenia nr 18/2018 Rektora PW, stanowiącym jednocześnie </w:t>
      </w:r>
      <w:r w:rsidR="00925101" w:rsidRPr="001A399E">
        <w:rPr>
          <w:rStyle w:val="markedcontent"/>
          <w:rFonts w:asciiTheme="majorHAnsi" w:hAnsiTheme="majorHAnsi" w:cstheme="majorHAnsi"/>
          <w:color w:val="9933FF"/>
          <w:sz w:val="24"/>
          <w:szCs w:val="24"/>
        </w:rPr>
        <w:t>załącznik nr 6 do niniejszej umowy</w:t>
      </w:r>
      <w:r w:rsidR="00925101" w:rsidRPr="00220E97">
        <w:rPr>
          <w:rStyle w:val="markedcontent"/>
          <w:rFonts w:asciiTheme="majorHAnsi" w:hAnsiTheme="majorHAnsi" w:cstheme="majorHAnsi"/>
          <w:sz w:val="24"/>
          <w:szCs w:val="24"/>
        </w:rPr>
        <w:t>.</w:t>
      </w:r>
    </w:p>
    <w:p w14:paraId="0EAA8510" w14:textId="77777777" w:rsidR="00F9273A" w:rsidRPr="00B448B2" w:rsidRDefault="00F9273A" w:rsidP="00F9273A">
      <w:pPr>
        <w:autoSpaceDE w:val="0"/>
        <w:autoSpaceDN w:val="0"/>
        <w:adjustRightInd w:val="0"/>
        <w:spacing w:after="0" w:line="240" w:lineRule="auto"/>
        <w:rPr>
          <w:rFonts w:ascii="Times New Roman" w:eastAsia="Times New Roman" w:hAnsi="Times New Roman"/>
          <w:b/>
          <w:bCs/>
          <w:sz w:val="24"/>
          <w:szCs w:val="24"/>
          <w:lang w:eastAsia="pl-PL"/>
        </w:rPr>
      </w:pPr>
    </w:p>
    <w:p w14:paraId="3EBF6C03" w14:textId="77777777" w:rsidR="00F9273A" w:rsidRPr="001A399E"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1A399E">
        <w:rPr>
          <w:rFonts w:asciiTheme="majorHAnsi" w:eastAsia="Times New Roman" w:hAnsiTheme="majorHAnsi" w:cstheme="majorHAnsi"/>
          <w:b/>
          <w:bCs/>
          <w:sz w:val="24"/>
          <w:szCs w:val="24"/>
          <w:lang w:eastAsia="pl-PL"/>
        </w:rPr>
        <w:t>§ 15 SIŁA WY</w:t>
      </w:r>
      <w:r w:rsidRPr="001A399E">
        <w:rPr>
          <w:rFonts w:asciiTheme="majorHAnsi" w:eastAsia="TimesNewRoman,Bold" w:hAnsiTheme="majorHAnsi" w:cstheme="majorHAnsi"/>
          <w:b/>
          <w:bCs/>
          <w:sz w:val="24"/>
          <w:szCs w:val="24"/>
          <w:lang w:eastAsia="pl-PL"/>
        </w:rPr>
        <w:t>Ż</w:t>
      </w:r>
      <w:r w:rsidRPr="001A399E">
        <w:rPr>
          <w:rFonts w:asciiTheme="majorHAnsi" w:eastAsia="Times New Roman" w:hAnsiTheme="majorHAnsi" w:cstheme="majorHAnsi"/>
          <w:b/>
          <w:bCs/>
          <w:sz w:val="24"/>
          <w:szCs w:val="24"/>
          <w:lang w:eastAsia="pl-PL"/>
        </w:rPr>
        <w:t>SZA</w:t>
      </w:r>
    </w:p>
    <w:p w14:paraId="509F8794"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t>Żadna ze Stron Umowy nie będzie odpowiedzialna za niewykonanie lub nienależyte wykonanie zobowiązań wynikających z Umowy spowodowane przez okoliczności traktowane jako Siła Wyższa.</w:t>
      </w:r>
    </w:p>
    <w:p w14:paraId="13212677"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t>Przez pojęcie siły wyższej Strony rozumieją zdarzenie, którego nie można było przewidzieć ani któremu nie można się było przeciwstawić nawet przy dołożeniu najwyższej staranności, w szczególności takie jak: walki wewnętrzne, wojna, blokada powszechnie używanych miejsc wjazdowych lub wyjazdowych, zakazy importu lub eksportu, trzęsienia ziemi, powodzie, epidemia, inne zdarzenia elementarnych sił przyrody, niezawiniona przez Stronę utrata uprawnień niezbędnych do wykonywania niniejszej umowy lub niezawiniona przez Stronę odmowa przedłużenia takich uprawnień przez właściwe władze.</w:t>
      </w:r>
    </w:p>
    <w:p w14:paraId="79CD53B5"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lastRenderedPageBreak/>
        <w:t>W przypadku zaistnienia Siły Wyższej, Strona, której taka okoliczność uniemożliwia lub utrudnia prawidłowe wywiązanie się z jej zobowiązań, niezwłocznie powiadomi drugą Stronę o takich okolicznościach i ich przyczynie. Jeżeli druga Strona nie zdecyduje inaczej w formie pisemnej,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113499"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t>Jeżeli Siła Wyższa, będzie trwała nieprzerwanie przez okres 60 dni lub dłużej, Strony mogą w drodze wzajemnego uzgodnienia rozwiązać Umowę bez nakładania na żadną ze Stron dalszych zobowiązań oprócz płatności należnych z tytułu wykonanych usług.</w:t>
      </w:r>
    </w:p>
    <w:p w14:paraId="101BB684"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t>Stan Siły Wyższej powoduje odpowiednie przesunięcie terminów realizacji Umowy chyba, że Strony postanowiły inaczej.</w:t>
      </w:r>
    </w:p>
    <w:p w14:paraId="12358CC5" w14:textId="77777777" w:rsidR="00F9273A" w:rsidRPr="001A399E" w:rsidRDefault="00F9273A" w:rsidP="009E3CA7">
      <w:pPr>
        <w:pStyle w:val="Teksttreci"/>
        <w:numPr>
          <w:ilvl w:val="0"/>
          <w:numId w:val="22"/>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1A399E">
        <w:rPr>
          <w:rFonts w:asciiTheme="majorHAnsi" w:hAnsiTheme="majorHAnsi" w:cstheme="majorHAnsi"/>
          <w:sz w:val="24"/>
          <w:szCs w:val="24"/>
          <w:lang w:eastAsia="pl-PL"/>
        </w:rPr>
        <w:t>W przypadku zajścia zdarzenia kwalifikowanego jako Siła Wyższa strony niezwłocznie ustalą zakres, alternatywne rozwiązanie i sposób realizacji Umowy.</w:t>
      </w:r>
    </w:p>
    <w:p w14:paraId="2B66187E" w14:textId="77777777" w:rsidR="00F9273A" w:rsidRPr="00B448B2" w:rsidRDefault="00F9273A" w:rsidP="00F9273A">
      <w:pPr>
        <w:autoSpaceDE w:val="0"/>
        <w:autoSpaceDN w:val="0"/>
        <w:adjustRightInd w:val="0"/>
        <w:spacing w:after="0" w:line="240" w:lineRule="auto"/>
        <w:rPr>
          <w:rFonts w:ascii="Times New Roman" w:eastAsia="Times New Roman" w:hAnsi="Times New Roman"/>
          <w:b/>
          <w:bCs/>
          <w:sz w:val="24"/>
          <w:szCs w:val="24"/>
          <w:lang w:eastAsia="pl-PL"/>
        </w:rPr>
      </w:pPr>
    </w:p>
    <w:p w14:paraId="06C652B9" w14:textId="77777777" w:rsidR="00F9273A" w:rsidRPr="00FE03D8"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FE03D8">
        <w:rPr>
          <w:rFonts w:asciiTheme="majorHAnsi" w:eastAsia="Times New Roman" w:hAnsiTheme="majorHAnsi" w:cstheme="majorHAnsi"/>
          <w:b/>
          <w:bCs/>
          <w:sz w:val="24"/>
          <w:szCs w:val="24"/>
          <w:lang w:eastAsia="pl-PL"/>
        </w:rPr>
        <w:t>§ 16 WALORYZACJA I ZMIANY UMOWY</w:t>
      </w:r>
    </w:p>
    <w:p w14:paraId="0160387C" w14:textId="77777777"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E03D8">
        <w:rPr>
          <w:rFonts w:asciiTheme="majorHAnsi" w:hAnsiTheme="majorHAnsi" w:cstheme="majorHAnsi"/>
          <w:sz w:val="24"/>
          <w:szCs w:val="24"/>
          <w:lang w:eastAsia="pl-PL"/>
        </w:rPr>
        <w:t>Strony Umowy postanawiają, iż dokonają w formie pisemnego aneksu zmiany wysokości wynagrodzenia należnego Wykonawcy, w wypadku wystąpienia którejkolwiek okoliczności wskazanych w art. 439 ust. 1 ustawy Pzp, tj. jeżeli zmiany kosztów związanych z realizacją zamówienia będą miały wpływ na koszty wykonania zamówienia przez Wykonawcę.</w:t>
      </w:r>
    </w:p>
    <w:p w14:paraId="6363A624" w14:textId="4AC269C4"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E03D8">
        <w:rPr>
          <w:rFonts w:asciiTheme="majorHAnsi" w:hAnsiTheme="majorHAnsi" w:cstheme="majorHAnsi"/>
          <w:sz w:val="24"/>
          <w:szCs w:val="24"/>
          <w:lang w:eastAsia="pl-PL"/>
        </w:rPr>
        <w:t xml:space="preserve">Przez zmianę kosztów </w:t>
      </w:r>
      <w:r w:rsidR="002504A6">
        <w:rPr>
          <w:rFonts w:asciiTheme="majorHAnsi" w:hAnsiTheme="majorHAnsi" w:cstheme="majorHAnsi"/>
          <w:sz w:val="24"/>
          <w:szCs w:val="24"/>
          <w:lang w:eastAsia="pl-PL"/>
        </w:rPr>
        <w:t xml:space="preserve">uprawniającą strony do żądania zmiany wynagrodzenia </w:t>
      </w:r>
      <w:r w:rsidRPr="00FE03D8">
        <w:rPr>
          <w:rFonts w:asciiTheme="majorHAnsi" w:hAnsiTheme="majorHAnsi" w:cstheme="majorHAnsi"/>
          <w:sz w:val="24"/>
          <w:szCs w:val="24"/>
          <w:lang w:eastAsia="pl-PL"/>
        </w:rPr>
        <w:t xml:space="preserve">rozumie się wzrost kosztów </w:t>
      </w:r>
      <w:r w:rsidR="00506526" w:rsidRPr="00771556">
        <w:rPr>
          <w:rFonts w:asciiTheme="majorHAnsi" w:hAnsiTheme="majorHAnsi" w:cstheme="majorHAnsi"/>
          <w:color w:val="FF0000"/>
          <w:sz w:val="24"/>
          <w:szCs w:val="24"/>
          <w:lang w:eastAsia="pl-PL"/>
        </w:rPr>
        <w:t xml:space="preserve">związanych z realizacją zamówienia </w:t>
      </w:r>
      <w:r w:rsidRPr="00FE03D8">
        <w:rPr>
          <w:rFonts w:asciiTheme="majorHAnsi" w:hAnsiTheme="majorHAnsi" w:cstheme="majorHAnsi"/>
          <w:sz w:val="24"/>
          <w:szCs w:val="24"/>
          <w:lang w:eastAsia="pl-PL"/>
        </w:rPr>
        <w:t xml:space="preserve">jak i ich obniżenie, względem ceny </w:t>
      </w:r>
      <w:r w:rsidR="00475152" w:rsidRPr="00771556">
        <w:rPr>
          <w:rFonts w:asciiTheme="majorHAnsi" w:hAnsiTheme="majorHAnsi" w:cstheme="majorHAnsi"/>
          <w:color w:val="FF0000"/>
          <w:sz w:val="24"/>
          <w:szCs w:val="24"/>
          <w:lang w:eastAsia="pl-PL"/>
        </w:rPr>
        <w:t>materiałów</w:t>
      </w:r>
      <w:r w:rsidR="00475152">
        <w:rPr>
          <w:rFonts w:asciiTheme="majorHAnsi" w:hAnsiTheme="majorHAnsi" w:cstheme="majorHAnsi"/>
          <w:sz w:val="24"/>
          <w:szCs w:val="24"/>
          <w:lang w:eastAsia="pl-PL"/>
        </w:rPr>
        <w:t xml:space="preserve"> </w:t>
      </w:r>
      <w:r w:rsidRPr="00FE03D8">
        <w:rPr>
          <w:rFonts w:asciiTheme="majorHAnsi" w:hAnsiTheme="majorHAnsi" w:cstheme="majorHAnsi"/>
          <w:sz w:val="24"/>
          <w:szCs w:val="24"/>
          <w:lang w:eastAsia="pl-PL"/>
        </w:rPr>
        <w:t>lub k</w:t>
      </w:r>
      <w:r w:rsidR="009E54D8">
        <w:rPr>
          <w:rFonts w:asciiTheme="majorHAnsi" w:hAnsiTheme="majorHAnsi" w:cstheme="majorHAnsi"/>
          <w:sz w:val="24"/>
          <w:szCs w:val="24"/>
          <w:lang w:eastAsia="pl-PL"/>
        </w:rPr>
        <w:t>oszt</w:t>
      </w:r>
      <w:r w:rsidR="009E54D8" w:rsidRPr="00771556">
        <w:rPr>
          <w:rFonts w:asciiTheme="majorHAnsi" w:hAnsiTheme="majorHAnsi" w:cstheme="majorHAnsi"/>
          <w:color w:val="FF0000"/>
          <w:sz w:val="24"/>
          <w:szCs w:val="24"/>
          <w:lang w:eastAsia="pl-PL"/>
        </w:rPr>
        <w:t>ów</w:t>
      </w:r>
      <w:r w:rsidR="009E54D8">
        <w:rPr>
          <w:rFonts w:asciiTheme="majorHAnsi" w:hAnsiTheme="majorHAnsi" w:cstheme="majorHAnsi"/>
          <w:sz w:val="24"/>
          <w:szCs w:val="24"/>
          <w:lang w:eastAsia="pl-PL"/>
        </w:rPr>
        <w:t xml:space="preserve"> </w:t>
      </w:r>
      <w:r w:rsidR="004C5E4B" w:rsidRPr="0018660A">
        <w:rPr>
          <w:rFonts w:asciiTheme="majorHAnsi" w:hAnsiTheme="majorHAnsi" w:cstheme="majorHAnsi"/>
          <w:color w:val="FF0000"/>
          <w:sz w:val="24"/>
          <w:szCs w:val="24"/>
          <w:lang w:eastAsia="pl-PL"/>
        </w:rPr>
        <w:t xml:space="preserve">związanych z realizacją zamówienia </w:t>
      </w:r>
      <w:r w:rsidRPr="00FE03D8">
        <w:rPr>
          <w:rFonts w:asciiTheme="majorHAnsi" w:hAnsiTheme="majorHAnsi" w:cstheme="majorHAnsi"/>
          <w:sz w:val="24"/>
          <w:szCs w:val="24"/>
          <w:lang w:eastAsia="pl-PL"/>
        </w:rPr>
        <w:t>przyjętych w celu ustalenia wynagrodzenia Wykonawcy zawartego w ofercie</w:t>
      </w:r>
      <w:r w:rsidR="00006C00">
        <w:rPr>
          <w:rFonts w:asciiTheme="majorHAnsi" w:hAnsiTheme="majorHAnsi" w:cstheme="majorHAnsi"/>
          <w:sz w:val="24"/>
          <w:szCs w:val="24"/>
          <w:lang w:eastAsia="pl-PL"/>
        </w:rPr>
        <w:t xml:space="preserve">. </w:t>
      </w:r>
    </w:p>
    <w:p w14:paraId="00E99CA8" w14:textId="49B9D0F0"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E03D8">
        <w:rPr>
          <w:rFonts w:asciiTheme="majorHAnsi" w:hAnsiTheme="majorHAnsi" w:cstheme="majorHAnsi"/>
          <w:sz w:val="24"/>
          <w:szCs w:val="24"/>
          <w:lang w:eastAsia="pl-PL"/>
        </w:rPr>
        <w:t xml:space="preserve">W przypadku zmiany, o której mowa w </w:t>
      </w:r>
      <w:r w:rsidRPr="003D3530">
        <w:rPr>
          <w:rFonts w:asciiTheme="majorHAnsi" w:hAnsiTheme="majorHAnsi" w:cstheme="majorHAnsi"/>
          <w:color w:val="9933FF"/>
          <w:sz w:val="24"/>
          <w:szCs w:val="24"/>
          <w:lang w:eastAsia="pl-PL"/>
        </w:rPr>
        <w:t>ust. 1</w:t>
      </w:r>
      <w:r w:rsidRPr="00FE03D8">
        <w:rPr>
          <w:rFonts w:asciiTheme="majorHAnsi" w:hAnsiTheme="majorHAnsi" w:cstheme="majorHAnsi"/>
          <w:sz w:val="24"/>
          <w:szCs w:val="24"/>
          <w:lang w:eastAsia="pl-PL"/>
        </w:rPr>
        <w:t xml:space="preserve">, Strony niniejszej Umowy uzgadniają, że </w:t>
      </w:r>
      <w:r w:rsidRPr="003D3530">
        <w:rPr>
          <w:rFonts w:asciiTheme="majorHAnsi" w:hAnsiTheme="majorHAnsi" w:cstheme="majorHAnsi"/>
          <w:color w:val="9933FF"/>
          <w:sz w:val="24"/>
          <w:szCs w:val="24"/>
          <w:lang w:eastAsia="pl-PL"/>
        </w:rPr>
        <w:t xml:space="preserve">poziom zmiany </w:t>
      </w:r>
      <w:r w:rsidR="002504A6">
        <w:rPr>
          <w:rFonts w:asciiTheme="majorHAnsi" w:hAnsiTheme="majorHAnsi" w:cstheme="majorHAnsi"/>
          <w:color w:val="9933FF"/>
          <w:sz w:val="24"/>
          <w:szCs w:val="24"/>
          <w:lang w:eastAsia="pl-PL"/>
        </w:rPr>
        <w:t>wynagrodzenia</w:t>
      </w:r>
      <w:r w:rsidRPr="00FE03D8">
        <w:rPr>
          <w:rFonts w:asciiTheme="majorHAnsi" w:hAnsiTheme="majorHAnsi" w:cstheme="majorHAnsi"/>
          <w:sz w:val="24"/>
          <w:szCs w:val="24"/>
          <w:lang w:eastAsia="pl-PL"/>
        </w:rPr>
        <w:t xml:space="preserve"> może wynieść nie więcej niż </w:t>
      </w:r>
      <w:r w:rsidRPr="003D3530">
        <w:rPr>
          <w:rFonts w:asciiTheme="majorHAnsi" w:hAnsiTheme="majorHAnsi" w:cstheme="majorHAnsi"/>
          <w:color w:val="9933FF"/>
          <w:sz w:val="24"/>
          <w:szCs w:val="24"/>
          <w:lang w:eastAsia="pl-PL"/>
        </w:rPr>
        <w:t>10%</w:t>
      </w:r>
      <w:r w:rsidR="002504A6">
        <w:rPr>
          <w:rFonts w:asciiTheme="majorHAnsi" w:hAnsiTheme="majorHAnsi" w:cstheme="majorHAnsi"/>
          <w:color w:val="9933FF"/>
          <w:sz w:val="24"/>
          <w:szCs w:val="24"/>
          <w:lang w:eastAsia="pl-PL"/>
        </w:rPr>
        <w:t xml:space="preserve"> wynagrodzenia umownego brutto</w:t>
      </w:r>
      <w:r w:rsidRPr="003D3530">
        <w:rPr>
          <w:rFonts w:asciiTheme="majorHAnsi" w:hAnsiTheme="majorHAnsi" w:cstheme="majorHAnsi"/>
          <w:color w:val="9933FF"/>
          <w:sz w:val="24"/>
          <w:szCs w:val="24"/>
          <w:lang w:eastAsia="pl-PL"/>
        </w:rPr>
        <w:t xml:space="preserve"> w całym okresie trwania Umowy</w:t>
      </w:r>
      <w:r w:rsidRPr="00FE03D8">
        <w:rPr>
          <w:rFonts w:asciiTheme="majorHAnsi" w:hAnsiTheme="majorHAnsi" w:cstheme="majorHAnsi"/>
          <w:sz w:val="24"/>
          <w:szCs w:val="24"/>
          <w:lang w:eastAsia="pl-PL"/>
        </w:rPr>
        <w:t xml:space="preserve">, </w:t>
      </w:r>
      <w:r w:rsidRPr="00771556">
        <w:rPr>
          <w:rFonts w:asciiTheme="majorHAnsi" w:hAnsiTheme="majorHAnsi" w:cstheme="majorHAnsi"/>
          <w:i/>
          <w:iCs/>
          <w:sz w:val="24"/>
          <w:szCs w:val="24"/>
          <w:lang w:eastAsia="pl-PL"/>
        </w:rPr>
        <w:t xml:space="preserve">licząc przedmiotową zmianę od wartości brutto </w:t>
      </w:r>
      <w:r w:rsidR="00982E6E" w:rsidRPr="00771556">
        <w:rPr>
          <w:rFonts w:asciiTheme="majorHAnsi" w:hAnsiTheme="majorHAnsi" w:cstheme="majorHAnsi"/>
          <w:i/>
          <w:iCs/>
          <w:color w:val="FF0000"/>
          <w:sz w:val="24"/>
          <w:szCs w:val="24"/>
          <w:lang w:eastAsia="pl-PL"/>
        </w:rPr>
        <w:t>oszacowanej</w:t>
      </w:r>
      <w:r w:rsidRPr="00771556">
        <w:rPr>
          <w:rFonts w:asciiTheme="majorHAnsi" w:hAnsiTheme="majorHAnsi" w:cstheme="majorHAnsi"/>
          <w:i/>
          <w:iCs/>
          <w:color w:val="FF0000"/>
          <w:sz w:val="24"/>
          <w:szCs w:val="24"/>
          <w:lang w:eastAsia="pl-PL"/>
        </w:rPr>
        <w:t xml:space="preserve"> </w:t>
      </w:r>
      <w:r w:rsidRPr="00771556">
        <w:rPr>
          <w:rFonts w:asciiTheme="majorHAnsi" w:hAnsiTheme="majorHAnsi" w:cstheme="majorHAnsi"/>
          <w:i/>
          <w:iCs/>
          <w:sz w:val="24"/>
          <w:szCs w:val="24"/>
          <w:lang w:eastAsia="pl-PL"/>
        </w:rPr>
        <w:t>przez Wykonawcę na etapie ustalenia ceny ofertowej.</w:t>
      </w:r>
      <w:r w:rsidRPr="00FE03D8">
        <w:rPr>
          <w:rFonts w:asciiTheme="majorHAnsi" w:hAnsiTheme="majorHAnsi" w:cstheme="majorHAnsi"/>
          <w:sz w:val="24"/>
          <w:szCs w:val="24"/>
          <w:lang w:eastAsia="pl-PL"/>
        </w:rPr>
        <w:t xml:space="preserve"> Wynagrodzenie należne wykonawcy może być waloryzowane </w:t>
      </w:r>
      <w:r w:rsidR="002504A6">
        <w:rPr>
          <w:rFonts w:asciiTheme="majorHAnsi" w:hAnsiTheme="majorHAnsi" w:cstheme="majorHAnsi"/>
          <w:sz w:val="24"/>
          <w:szCs w:val="24"/>
          <w:lang w:eastAsia="pl-PL"/>
        </w:rPr>
        <w:t xml:space="preserve">po raz pierwszy nie wcześniej niż </w:t>
      </w:r>
      <w:r w:rsidRPr="00FE03D8">
        <w:rPr>
          <w:rFonts w:asciiTheme="majorHAnsi" w:hAnsiTheme="majorHAnsi" w:cstheme="majorHAnsi"/>
          <w:sz w:val="24"/>
          <w:szCs w:val="24"/>
          <w:lang w:eastAsia="pl-PL"/>
        </w:rPr>
        <w:t xml:space="preserve">po upływie 12 miesięcy obowiązywania umowy. Wynagrodzenie może podlegać waloryzacji co kwartał. Zamawiający dopuszcza wprowadzenie zmian w Umowie, w przypadku wystąpienia okoliczności, o których mowa w </w:t>
      </w:r>
      <w:r w:rsidRPr="00AE6A2D">
        <w:rPr>
          <w:rFonts w:asciiTheme="majorHAnsi" w:hAnsiTheme="majorHAnsi" w:cstheme="majorHAnsi"/>
          <w:color w:val="9933FF"/>
          <w:sz w:val="24"/>
          <w:szCs w:val="24"/>
          <w:lang w:eastAsia="pl-PL"/>
        </w:rPr>
        <w:t xml:space="preserve">ust. 1 </w:t>
      </w:r>
      <w:r w:rsidRPr="00FE03D8">
        <w:rPr>
          <w:rFonts w:asciiTheme="majorHAnsi" w:hAnsiTheme="majorHAnsi" w:cstheme="majorHAnsi"/>
          <w:sz w:val="24"/>
          <w:szCs w:val="24"/>
          <w:lang w:eastAsia="pl-PL"/>
        </w:rPr>
        <w:t>tylko wtedy, gdy będą miały wpływ na koszty wykonania zamówienia przez Wykonawcę.</w:t>
      </w:r>
    </w:p>
    <w:p w14:paraId="1D2B955A" w14:textId="166051B0"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E03D8">
        <w:rPr>
          <w:rFonts w:asciiTheme="majorHAnsi" w:hAnsiTheme="majorHAnsi" w:cstheme="majorHAnsi"/>
          <w:sz w:val="24"/>
          <w:szCs w:val="24"/>
          <w:lang w:eastAsia="pl-PL"/>
        </w:rPr>
        <w:t>Wykonawca zobowiązany jest do wskazania podstawy zmiany wynagrodzenia, w szczególności wykazu kosztów</w:t>
      </w:r>
      <w:r w:rsidR="00D21315">
        <w:rPr>
          <w:rFonts w:asciiTheme="majorHAnsi" w:hAnsiTheme="majorHAnsi" w:cstheme="majorHAnsi"/>
          <w:sz w:val="24"/>
          <w:szCs w:val="24"/>
          <w:lang w:eastAsia="pl-PL"/>
        </w:rPr>
        <w:t xml:space="preserve"> </w:t>
      </w:r>
      <w:r w:rsidR="00D21315" w:rsidRPr="0018660A">
        <w:rPr>
          <w:rFonts w:asciiTheme="majorHAnsi" w:hAnsiTheme="majorHAnsi" w:cstheme="majorHAnsi"/>
          <w:color w:val="FF0000"/>
          <w:sz w:val="24"/>
          <w:szCs w:val="24"/>
          <w:lang w:eastAsia="pl-PL"/>
        </w:rPr>
        <w:t>związanych z realizacją zamówienia</w:t>
      </w:r>
      <w:r w:rsidRPr="00FE03D8">
        <w:rPr>
          <w:rFonts w:asciiTheme="majorHAnsi" w:hAnsiTheme="majorHAnsi" w:cstheme="majorHAnsi"/>
          <w:sz w:val="24"/>
          <w:szCs w:val="24"/>
          <w:lang w:eastAsia="pl-PL"/>
        </w:rPr>
        <w:t>, w przypadku których zmiana ceny uprawnia Strony Umowy do żądania zmiany wynagrodzenia.</w:t>
      </w:r>
    </w:p>
    <w:p w14:paraId="2C0D59A4" w14:textId="77777777"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lang w:eastAsia="pl-PL"/>
        </w:rPr>
      </w:pPr>
      <w:r w:rsidRPr="00FE03D8">
        <w:rPr>
          <w:rFonts w:asciiTheme="majorHAnsi" w:hAnsiTheme="majorHAnsi" w:cstheme="majorHAnsi"/>
          <w:sz w:val="24"/>
          <w:szCs w:val="24"/>
          <w:lang w:eastAsia="pl-PL"/>
        </w:rPr>
        <w:t xml:space="preserve">W przypadku zmian wysokości wynagrodzenia należnego Wykonawcy, o których mowa w </w:t>
      </w:r>
      <w:r w:rsidRPr="00AE6A2D">
        <w:rPr>
          <w:rFonts w:asciiTheme="majorHAnsi" w:hAnsiTheme="majorHAnsi" w:cstheme="majorHAnsi"/>
          <w:color w:val="9933FF"/>
          <w:sz w:val="24"/>
          <w:szCs w:val="24"/>
          <w:lang w:eastAsia="pl-PL"/>
        </w:rPr>
        <w:t>ust. 1</w:t>
      </w:r>
      <w:r w:rsidRPr="00FE03D8">
        <w:rPr>
          <w:rFonts w:asciiTheme="majorHAnsi" w:hAnsiTheme="majorHAnsi" w:cstheme="majorHAnsi"/>
          <w:sz w:val="24"/>
          <w:szCs w:val="24"/>
          <w:lang w:eastAsia="pl-PL"/>
        </w:rPr>
        <w:t>, jeżeli z wnioskiem występuje Wykonawca, jest on zobowiązany dołączyć do wniosku dokumenty, z których będzie wynikać, w jakim zakresie i w jakiej wartości zmiany te mają wpływ na koszty wykonania Umowy, w szczególności:</w:t>
      </w:r>
    </w:p>
    <w:p w14:paraId="1734B38C" w14:textId="77777777" w:rsidR="00F9273A" w:rsidRPr="00FE03D8" w:rsidRDefault="00F9273A" w:rsidP="009E3CA7">
      <w:pPr>
        <w:pStyle w:val="Akapitzlist"/>
        <w:numPr>
          <w:ilvl w:val="0"/>
          <w:numId w:val="24"/>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lastRenderedPageBreak/>
        <w:t>pisemne zestawienie w formie wykazu kosztów niezbędnych do realizacji Umowy, które Wykonawca przewidział i zaplanował w cenie oferty, związanych z realizacją Umowy, zarówno przed ich zmianą (tj. na moment złożenia oferty), jak i po ich zmianie (tj. na moment złożenia wniosku o zmianę wysokości wynagrodzenia);</w:t>
      </w:r>
    </w:p>
    <w:p w14:paraId="5BD8BE36" w14:textId="77777777" w:rsidR="00F9273A" w:rsidRPr="00FE03D8" w:rsidRDefault="00F9273A" w:rsidP="009E3CA7">
      <w:pPr>
        <w:pStyle w:val="Akapitzlist"/>
        <w:numPr>
          <w:ilvl w:val="0"/>
          <w:numId w:val="24"/>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 xml:space="preserve">wykaz, o którym mowa w </w:t>
      </w:r>
      <w:r w:rsidRPr="00804103">
        <w:rPr>
          <w:rFonts w:asciiTheme="majorHAnsi" w:hAnsiTheme="majorHAnsi" w:cstheme="majorHAnsi"/>
          <w:color w:val="9933FF"/>
          <w:sz w:val="24"/>
          <w:szCs w:val="24"/>
        </w:rPr>
        <w:t xml:space="preserve">lit. a) </w:t>
      </w:r>
      <w:r w:rsidRPr="00FE03D8">
        <w:rPr>
          <w:rFonts w:asciiTheme="majorHAnsi" w:hAnsiTheme="majorHAnsi" w:cstheme="majorHAnsi"/>
          <w:sz w:val="24"/>
          <w:szCs w:val="24"/>
        </w:rPr>
        <w:t>Wykonawca zobowiązany jest prezentować łącznie z pozostałymi cenowymi elementami składowymi złożonej oferty, w celu udokumentowania utrzymania na niezmienionym poziomie pozostałych elementów mających wpływ na cenę oferty złożonej przez Wykonawcę.</w:t>
      </w:r>
    </w:p>
    <w:p w14:paraId="25061697" w14:textId="77777777"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bCs/>
          <w:sz w:val="24"/>
          <w:szCs w:val="24"/>
          <w:lang w:eastAsia="pl-PL"/>
        </w:rPr>
      </w:pPr>
      <w:r w:rsidRPr="00FE03D8">
        <w:rPr>
          <w:rFonts w:asciiTheme="majorHAnsi" w:hAnsiTheme="majorHAnsi" w:cstheme="majorHAnsi"/>
          <w:sz w:val="24"/>
          <w:szCs w:val="24"/>
        </w:rPr>
        <w:t>Zamawiający przewiduje zmiany w przedmiocie umowy w szczególności w zakresie:</w:t>
      </w:r>
    </w:p>
    <w:p w14:paraId="759D6F7A" w14:textId="440B3E2D" w:rsidR="00F9273A" w:rsidRPr="00FE03D8" w:rsidRDefault="00F9273A" w:rsidP="009E3CA7">
      <w:pPr>
        <w:pStyle w:val="Akapitzlist"/>
        <w:numPr>
          <w:ilvl w:val="0"/>
          <w:numId w:val="25"/>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 xml:space="preserve">jednostronnego zmniejszenia wielkości zamówienia (np. z przyczyn reorganizacyjnych, wyłączenia części bądź całości budynków z eksploatacji, przekazania pomieszczeń lub całości budynku innemu zarządcy, sprzedaży, najmu lub dzierżawy pomieszczeń/budynków) mając na uwadze każdą pozycję przedmiotu zamówienia (każdych realizowanych usług) </w:t>
      </w:r>
      <w:r w:rsidRPr="00771556">
        <w:rPr>
          <w:rFonts w:asciiTheme="majorHAnsi" w:hAnsiTheme="majorHAnsi" w:cstheme="majorHAnsi"/>
          <w:color w:val="00B0F0"/>
          <w:sz w:val="24"/>
          <w:szCs w:val="24"/>
        </w:rPr>
        <w:t xml:space="preserve">o maksimum 20% ilości ujętych w formularzu ofertowym </w:t>
      </w:r>
      <w:r w:rsidRPr="00FE03D8">
        <w:rPr>
          <w:rFonts w:asciiTheme="majorHAnsi" w:hAnsiTheme="majorHAnsi" w:cstheme="majorHAnsi"/>
          <w:sz w:val="24"/>
          <w:szCs w:val="24"/>
        </w:rPr>
        <w:t xml:space="preserve">(dla każdej z pozycji). Zamawiający zastrzega sobie jednocześnie również prawo do zwiększenia ilości jednej pozycji (np. w przypadku konieczności realizacji usług w innych budynkach, w których wcześniej nie była realizowana usługa, bądź na innych terenach w ramach kompleksu </w:t>
      </w:r>
      <w:r w:rsidR="005A677F" w:rsidRPr="00FE03D8">
        <w:rPr>
          <w:rFonts w:asciiTheme="majorHAnsi" w:hAnsiTheme="majorHAnsi" w:cstheme="majorHAnsi"/>
          <w:sz w:val="24"/>
          <w:szCs w:val="24"/>
        </w:rPr>
        <w:t>uczelni</w:t>
      </w:r>
      <w:r w:rsidRPr="00FE03D8">
        <w:rPr>
          <w:rFonts w:asciiTheme="majorHAnsi" w:hAnsiTheme="majorHAnsi" w:cstheme="majorHAnsi"/>
          <w:sz w:val="24"/>
          <w:szCs w:val="24"/>
        </w:rPr>
        <w:t xml:space="preserve"> na którym realizowana jest usługa w szczególności w przypadku: prowadzenia prac remontowych lub inwestycyjnych, zmianach reorganizacyjnych, włączenia pomieszczeń/budynków do eksploatacji, przejęcia pomieszczeń/budynków), kompensując to zmniejszeniem ilości innej pozycji w obrębie przedmiotu zamówienia,</w:t>
      </w:r>
    </w:p>
    <w:p w14:paraId="33CA863E" w14:textId="77777777" w:rsidR="00F9273A" w:rsidRPr="00FE03D8" w:rsidRDefault="00F9273A" w:rsidP="009E3CA7">
      <w:pPr>
        <w:pStyle w:val="Akapitzlist"/>
        <w:numPr>
          <w:ilvl w:val="0"/>
          <w:numId w:val="25"/>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 xml:space="preserve">zwiększenie zakresu zamówienia związane z jednoczesnym jego zmniejszeniem w innej pozycji, o którym mowa w </w:t>
      </w:r>
      <w:r w:rsidRPr="002253AA">
        <w:rPr>
          <w:rFonts w:asciiTheme="majorHAnsi" w:hAnsiTheme="majorHAnsi" w:cstheme="majorHAnsi"/>
          <w:color w:val="9933FF"/>
          <w:sz w:val="24"/>
          <w:szCs w:val="24"/>
        </w:rPr>
        <w:t xml:space="preserve">lit. a) </w:t>
      </w:r>
      <w:r w:rsidRPr="00FE03D8">
        <w:rPr>
          <w:rFonts w:asciiTheme="majorHAnsi" w:hAnsiTheme="majorHAnsi" w:cstheme="majorHAnsi"/>
          <w:sz w:val="24"/>
          <w:szCs w:val="24"/>
        </w:rPr>
        <w:t xml:space="preserve">nie będzie skutkowało zmianą wynagrodzenia Wykonawcy, określonego w </w:t>
      </w:r>
      <w:r w:rsidRPr="002253AA">
        <w:rPr>
          <w:rFonts w:asciiTheme="majorHAnsi" w:hAnsiTheme="majorHAnsi" w:cstheme="majorHAnsi"/>
          <w:color w:val="9933FF"/>
          <w:sz w:val="24"/>
          <w:szCs w:val="24"/>
        </w:rPr>
        <w:t xml:space="preserve">§ 3 ust. 1 </w:t>
      </w:r>
      <w:r w:rsidRPr="00FE03D8">
        <w:rPr>
          <w:rFonts w:asciiTheme="majorHAnsi" w:hAnsiTheme="majorHAnsi" w:cstheme="majorHAnsi"/>
          <w:sz w:val="24"/>
          <w:szCs w:val="24"/>
        </w:rPr>
        <w:t>Umowy,</w:t>
      </w:r>
    </w:p>
    <w:p w14:paraId="7B8CDA27" w14:textId="78916705" w:rsidR="00F9273A" w:rsidRPr="00FE03D8" w:rsidRDefault="00F9273A" w:rsidP="009E3CA7">
      <w:pPr>
        <w:pStyle w:val="Akapitzlist"/>
        <w:numPr>
          <w:ilvl w:val="0"/>
          <w:numId w:val="25"/>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 xml:space="preserve">w sytuacji zwiększenia zakresu przedmiotu zamówienia, o którym mowa w </w:t>
      </w:r>
      <w:r w:rsidRPr="002253AA">
        <w:rPr>
          <w:rFonts w:asciiTheme="majorHAnsi" w:hAnsiTheme="majorHAnsi" w:cstheme="majorHAnsi"/>
          <w:color w:val="9933FF"/>
          <w:sz w:val="24"/>
          <w:szCs w:val="24"/>
        </w:rPr>
        <w:t>lit. a)</w:t>
      </w:r>
      <w:r w:rsidRPr="00FE03D8">
        <w:rPr>
          <w:rFonts w:asciiTheme="majorHAnsi" w:hAnsiTheme="majorHAnsi" w:cstheme="majorHAnsi"/>
          <w:sz w:val="24"/>
          <w:szCs w:val="24"/>
        </w:rPr>
        <w:t xml:space="preserve">, przy jednoczesnym braku możliwości kompensacji w innych pozycjach przedmiotu Umowy będzie rozliczane po stawkach dla danego elementu, którego dotyczy zmiana (zwiększenie). W tym przypadku Zamawiający zastrzega, iż wynagrodzenie Wykonawcy nie może wzrosnąć więcej niż </w:t>
      </w:r>
      <w:r w:rsidR="002F307C">
        <w:rPr>
          <w:rFonts w:asciiTheme="majorHAnsi" w:hAnsiTheme="majorHAnsi" w:cstheme="majorHAnsi"/>
          <w:sz w:val="24"/>
          <w:szCs w:val="24"/>
        </w:rPr>
        <w:t>o</w:t>
      </w:r>
      <w:r w:rsidR="002F307C" w:rsidRPr="00FE03D8">
        <w:rPr>
          <w:rFonts w:asciiTheme="majorHAnsi" w:hAnsiTheme="majorHAnsi" w:cstheme="majorHAnsi"/>
          <w:sz w:val="24"/>
          <w:szCs w:val="24"/>
        </w:rPr>
        <w:t xml:space="preserve"> </w:t>
      </w:r>
      <w:r w:rsidRPr="00FE03D8">
        <w:rPr>
          <w:rFonts w:asciiTheme="majorHAnsi" w:hAnsiTheme="majorHAnsi" w:cstheme="majorHAnsi"/>
          <w:sz w:val="24"/>
          <w:szCs w:val="24"/>
        </w:rPr>
        <w:t>10% wartości wynagrodzenia brutto określonego w Umowie,</w:t>
      </w:r>
    </w:p>
    <w:p w14:paraId="6599FE01" w14:textId="77777777" w:rsidR="00F9273A" w:rsidRPr="00FE03D8" w:rsidRDefault="00F9273A" w:rsidP="009E3CA7">
      <w:pPr>
        <w:pStyle w:val="Akapitzlist"/>
        <w:numPr>
          <w:ilvl w:val="0"/>
          <w:numId w:val="25"/>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zmiana sposobu świadczenia usług w przypadku konieczności zastosowania innych rozwiązań technicznych lub materiałowych niż przewidziane w Umowie, z zastrzeżeniem, że zmiana ta nie może skutkować zmianą wynagrodzenia Wykonawcy;</w:t>
      </w:r>
    </w:p>
    <w:p w14:paraId="5FB265AC" w14:textId="01A00B78" w:rsidR="00F9273A" w:rsidRPr="00FE03D8" w:rsidRDefault="00F9273A" w:rsidP="009E3CA7">
      <w:pPr>
        <w:pStyle w:val="Akapitzlist"/>
        <w:numPr>
          <w:ilvl w:val="0"/>
          <w:numId w:val="25"/>
        </w:numPr>
        <w:spacing w:after="0" w:line="276" w:lineRule="auto"/>
        <w:ind w:hanging="579"/>
        <w:jc w:val="both"/>
        <w:rPr>
          <w:rFonts w:asciiTheme="majorHAnsi" w:hAnsiTheme="majorHAnsi" w:cstheme="majorHAnsi"/>
          <w:sz w:val="24"/>
          <w:szCs w:val="24"/>
        </w:rPr>
      </w:pPr>
      <w:r w:rsidRPr="00FE03D8">
        <w:rPr>
          <w:rFonts w:asciiTheme="majorHAnsi" w:hAnsiTheme="majorHAnsi" w:cstheme="majorHAnsi"/>
          <w:sz w:val="24"/>
          <w:szCs w:val="24"/>
        </w:rPr>
        <w:t xml:space="preserve">zmiany osób skierowanych do realizacji zamówienia, o których mowa w </w:t>
      </w:r>
      <w:r w:rsidRPr="001A6CC5">
        <w:rPr>
          <w:rFonts w:asciiTheme="majorHAnsi" w:hAnsiTheme="majorHAnsi" w:cstheme="majorHAnsi"/>
          <w:color w:val="9933FF"/>
          <w:sz w:val="24"/>
          <w:szCs w:val="24"/>
        </w:rPr>
        <w:t>§</w:t>
      </w:r>
      <w:r w:rsidR="001A6CC5" w:rsidRPr="001A6CC5">
        <w:rPr>
          <w:rFonts w:asciiTheme="majorHAnsi" w:hAnsiTheme="majorHAnsi" w:cstheme="majorHAnsi"/>
          <w:color w:val="9933FF"/>
          <w:sz w:val="24"/>
          <w:szCs w:val="24"/>
        </w:rPr>
        <w:t xml:space="preserve"> </w:t>
      </w:r>
      <w:r w:rsidRPr="001A6CC5">
        <w:rPr>
          <w:rFonts w:asciiTheme="majorHAnsi" w:hAnsiTheme="majorHAnsi" w:cstheme="majorHAnsi"/>
          <w:color w:val="9933FF"/>
          <w:sz w:val="24"/>
          <w:szCs w:val="24"/>
        </w:rPr>
        <w:t xml:space="preserve">8 ust. 4 </w:t>
      </w:r>
      <w:r w:rsidRPr="00FE03D8">
        <w:rPr>
          <w:rFonts w:asciiTheme="majorHAnsi" w:hAnsiTheme="majorHAnsi" w:cstheme="majorHAnsi"/>
          <w:sz w:val="24"/>
          <w:szCs w:val="24"/>
        </w:rPr>
        <w:t>Umowy (koordynator, brygadzista) pod warunkiem, że nowe osoby będą spełniać wymagania określone dla nich przez Zamawiającego w Specyfikacji Warunków Zamówienia.</w:t>
      </w:r>
    </w:p>
    <w:p w14:paraId="59F3543F" w14:textId="77777777"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FE03D8">
        <w:rPr>
          <w:rFonts w:asciiTheme="majorHAnsi" w:hAnsiTheme="majorHAnsi" w:cstheme="majorHAnsi"/>
          <w:sz w:val="24"/>
          <w:szCs w:val="24"/>
        </w:rPr>
        <w:lastRenderedPageBreak/>
        <w:t xml:space="preserve">Zmiany o których mowa w </w:t>
      </w:r>
      <w:r w:rsidRPr="001A6CC5">
        <w:rPr>
          <w:rFonts w:asciiTheme="majorHAnsi" w:hAnsiTheme="majorHAnsi" w:cstheme="majorHAnsi"/>
          <w:color w:val="9933FF"/>
          <w:sz w:val="24"/>
          <w:szCs w:val="24"/>
        </w:rPr>
        <w:t xml:space="preserve">ust. 6 lit. c-e) </w:t>
      </w:r>
      <w:r w:rsidRPr="00FE03D8">
        <w:rPr>
          <w:rFonts w:asciiTheme="majorHAnsi" w:hAnsiTheme="majorHAnsi" w:cstheme="majorHAnsi"/>
          <w:sz w:val="24"/>
          <w:szCs w:val="24"/>
        </w:rPr>
        <w:t xml:space="preserve">nastąpią po wprowadzeniu stosownego aneksu do Umowy. Zmiany, o których mowa w ust. </w:t>
      </w:r>
      <w:r w:rsidRPr="001A6CC5">
        <w:rPr>
          <w:rFonts w:asciiTheme="majorHAnsi" w:hAnsiTheme="majorHAnsi" w:cstheme="majorHAnsi"/>
          <w:color w:val="9933FF"/>
          <w:sz w:val="24"/>
          <w:szCs w:val="24"/>
        </w:rPr>
        <w:t xml:space="preserve">6 lit. a)-b) </w:t>
      </w:r>
      <w:r w:rsidRPr="00FE03D8">
        <w:rPr>
          <w:rFonts w:asciiTheme="majorHAnsi" w:hAnsiTheme="majorHAnsi" w:cstheme="majorHAnsi"/>
          <w:sz w:val="24"/>
          <w:szCs w:val="24"/>
        </w:rPr>
        <w:t>nie wymagają aneksu do umowy.</w:t>
      </w:r>
    </w:p>
    <w:p w14:paraId="1B7FE222" w14:textId="77777777" w:rsidR="00F9273A" w:rsidRPr="00FE03D8" w:rsidRDefault="00F9273A" w:rsidP="009E3CA7">
      <w:pPr>
        <w:pStyle w:val="Teksttreci"/>
        <w:numPr>
          <w:ilvl w:val="0"/>
          <w:numId w:val="23"/>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FE03D8">
        <w:rPr>
          <w:rFonts w:asciiTheme="majorHAnsi" w:hAnsiTheme="majorHAnsi" w:cstheme="majorHAnsi"/>
          <w:sz w:val="24"/>
          <w:szCs w:val="24"/>
        </w:rPr>
        <w:t>Zakazuje się istotnych zmian postanowień zawartej Umowy w stosunku do treści oferty, na podstawie, której dokonano wyboru Wykonawcy, z zastrzeżeniem zmian wynikających z niniejszej umowy.</w:t>
      </w:r>
    </w:p>
    <w:p w14:paraId="1412E7DA" w14:textId="77777777" w:rsidR="00F9273A" w:rsidRPr="00B448B2" w:rsidRDefault="00F9273A" w:rsidP="00F9273A">
      <w:pPr>
        <w:autoSpaceDE w:val="0"/>
        <w:autoSpaceDN w:val="0"/>
        <w:adjustRightInd w:val="0"/>
        <w:spacing w:after="0" w:line="240" w:lineRule="auto"/>
        <w:rPr>
          <w:rFonts w:ascii="Times New Roman" w:eastAsia="Times New Roman" w:hAnsi="Times New Roman"/>
          <w:b/>
          <w:bCs/>
          <w:sz w:val="24"/>
          <w:szCs w:val="24"/>
          <w:lang w:eastAsia="pl-PL"/>
        </w:rPr>
      </w:pPr>
    </w:p>
    <w:p w14:paraId="34556432" w14:textId="77777777" w:rsidR="00F9273A" w:rsidRPr="003B7A8D"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3B7A8D">
        <w:rPr>
          <w:rFonts w:asciiTheme="majorHAnsi" w:eastAsia="Times New Roman" w:hAnsiTheme="majorHAnsi" w:cstheme="majorHAnsi"/>
          <w:b/>
          <w:bCs/>
          <w:sz w:val="24"/>
          <w:szCs w:val="24"/>
          <w:lang w:eastAsia="pl-PL"/>
        </w:rPr>
        <w:t>§ 17 WYPOWIEDZENIE I ODSTĄPIENIE OD UMOWY</w:t>
      </w:r>
    </w:p>
    <w:p w14:paraId="4AF1AF60" w14:textId="77777777" w:rsidR="00F9273A" w:rsidRPr="003B7A8D" w:rsidRDefault="00F9273A" w:rsidP="009E3CA7">
      <w:pPr>
        <w:pStyle w:val="Teksttreci"/>
        <w:numPr>
          <w:ilvl w:val="0"/>
          <w:numId w:val="27"/>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3B7A8D">
        <w:rPr>
          <w:rFonts w:asciiTheme="majorHAnsi" w:hAnsiTheme="majorHAnsi" w:cstheme="majorHAnsi"/>
          <w:sz w:val="24"/>
          <w:szCs w:val="24"/>
        </w:rPr>
        <w:t xml:space="preserve">Zamawiający zastrzega sobie prawo wypowiedzenia umowy ze skutkiem natychmiastowym, w przypadku niewykonania lub nienależytego wykonania przez Wykonawcę przedmiotu umowy, a w szczególności: </w:t>
      </w:r>
    </w:p>
    <w:p w14:paraId="34E1CE37" w14:textId="77777777"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 xml:space="preserve">wykonywania zamówienia niezgodnie z opisem przedmiotu zamówienia; </w:t>
      </w:r>
    </w:p>
    <w:p w14:paraId="55B0F3BD" w14:textId="77777777"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rażąco niewłaściwego wykonywania umowy przez Wykonawcę, po uprzednim pisemnym poinformowaniu Wykonawcy o stwierdzonym rażącym naruszeniu warunków umowy;</w:t>
      </w:r>
    </w:p>
    <w:p w14:paraId="008378C0" w14:textId="310588DC"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 xml:space="preserve">jeśli opóźnienie Wykonawcy w przystąpieniu do świadczenia usług, o którym mowa w </w:t>
      </w:r>
      <w:r w:rsidRPr="00A60DD1">
        <w:rPr>
          <w:rFonts w:asciiTheme="majorHAnsi" w:hAnsiTheme="majorHAnsi" w:cstheme="majorHAnsi"/>
          <w:color w:val="9933FF"/>
          <w:sz w:val="24"/>
          <w:szCs w:val="24"/>
        </w:rPr>
        <w:t>§ 2</w:t>
      </w:r>
      <w:r w:rsidRPr="003B7A8D">
        <w:rPr>
          <w:rFonts w:asciiTheme="majorHAnsi" w:hAnsiTheme="majorHAnsi" w:cstheme="majorHAnsi"/>
          <w:sz w:val="24"/>
          <w:szCs w:val="24"/>
        </w:rPr>
        <w:t xml:space="preserve">, wyniesie ponad </w:t>
      </w:r>
      <w:r w:rsidR="00CA4FE0">
        <w:rPr>
          <w:rFonts w:asciiTheme="majorHAnsi" w:hAnsiTheme="majorHAnsi" w:cstheme="majorHAnsi"/>
          <w:sz w:val="24"/>
          <w:szCs w:val="24"/>
        </w:rPr>
        <w:t>2</w:t>
      </w:r>
      <w:r w:rsidRPr="003B7A8D">
        <w:rPr>
          <w:rFonts w:asciiTheme="majorHAnsi" w:hAnsiTheme="majorHAnsi" w:cstheme="majorHAnsi"/>
          <w:sz w:val="24"/>
          <w:szCs w:val="24"/>
        </w:rPr>
        <w:t xml:space="preserve"> dni;</w:t>
      </w:r>
    </w:p>
    <w:p w14:paraId="4EBBFE1E" w14:textId="77777777"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 xml:space="preserve">utraty polisy OC; </w:t>
      </w:r>
    </w:p>
    <w:p w14:paraId="1D10B0B9" w14:textId="77777777"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 xml:space="preserve">rozwiązania firmy Wykonawcy; </w:t>
      </w:r>
    </w:p>
    <w:p w14:paraId="245876C3" w14:textId="77777777" w:rsidR="00F9273A" w:rsidRPr="003B7A8D" w:rsidRDefault="00F9273A" w:rsidP="009E3CA7">
      <w:pPr>
        <w:pStyle w:val="Akapitzlist"/>
        <w:numPr>
          <w:ilvl w:val="0"/>
          <w:numId w:val="26"/>
        </w:numPr>
        <w:spacing w:after="0" w:line="276" w:lineRule="auto"/>
        <w:ind w:hanging="579"/>
        <w:jc w:val="both"/>
        <w:rPr>
          <w:rFonts w:asciiTheme="majorHAnsi" w:hAnsiTheme="majorHAnsi" w:cstheme="majorHAnsi"/>
          <w:sz w:val="24"/>
          <w:szCs w:val="24"/>
        </w:rPr>
      </w:pPr>
      <w:r w:rsidRPr="003B7A8D">
        <w:rPr>
          <w:rFonts w:asciiTheme="majorHAnsi" w:hAnsiTheme="majorHAnsi" w:cstheme="majorHAnsi"/>
          <w:sz w:val="24"/>
          <w:szCs w:val="24"/>
        </w:rPr>
        <w:t>wydania nakazu zajęcia majątku Wykonawcy;</w:t>
      </w:r>
    </w:p>
    <w:p w14:paraId="0BEEF7A4" w14:textId="4934F2A6" w:rsidR="00CA4FE0" w:rsidRDefault="00F9273A" w:rsidP="00CA4FE0">
      <w:pPr>
        <w:autoSpaceDE w:val="0"/>
        <w:autoSpaceDN w:val="0"/>
        <w:adjustRightInd w:val="0"/>
        <w:spacing w:after="0" w:line="240" w:lineRule="auto"/>
        <w:ind w:left="426"/>
        <w:jc w:val="both"/>
        <w:rPr>
          <w:rFonts w:asciiTheme="majorHAnsi" w:eastAsia="Times New Roman" w:hAnsiTheme="majorHAnsi" w:cstheme="majorHAnsi"/>
          <w:sz w:val="24"/>
          <w:szCs w:val="24"/>
          <w:lang w:eastAsia="pl-PL"/>
        </w:rPr>
      </w:pPr>
      <w:r w:rsidRPr="003B7A8D">
        <w:rPr>
          <w:rFonts w:asciiTheme="majorHAnsi" w:eastAsia="Times New Roman" w:hAnsiTheme="majorHAnsi" w:cstheme="majorHAnsi"/>
          <w:sz w:val="24"/>
          <w:szCs w:val="24"/>
          <w:lang w:eastAsia="pl-PL"/>
        </w:rPr>
        <w:t>- w ww. przypadkach Wykonawca zachowuje jedynie prawo do wynagrodzenia proporcjonalnego stanowiącego iloczyn liczby godzin wykonywanych zadań (czynności) oraz stawki wynikającej z podzielenia miesięcznej kwoty netto przez liczbę godzin, za które wynagrodzenie przysługuje.</w:t>
      </w:r>
    </w:p>
    <w:p w14:paraId="14EB773B" w14:textId="281DE319" w:rsidR="00F9273A" w:rsidRPr="007E0886" w:rsidRDefault="00F9273A" w:rsidP="00CA4FE0">
      <w:pPr>
        <w:pStyle w:val="Akapitzlist"/>
        <w:numPr>
          <w:ilvl w:val="0"/>
          <w:numId w:val="45"/>
        </w:numPr>
        <w:autoSpaceDE w:val="0"/>
        <w:autoSpaceDN w:val="0"/>
        <w:adjustRightInd w:val="0"/>
        <w:spacing w:after="0" w:line="240" w:lineRule="auto"/>
        <w:jc w:val="both"/>
        <w:rPr>
          <w:rFonts w:asciiTheme="majorHAnsi" w:eastAsia="Times New Roman" w:hAnsiTheme="majorHAnsi" w:cstheme="majorHAnsi"/>
          <w:sz w:val="24"/>
          <w:szCs w:val="24"/>
          <w:lang w:eastAsia="pl-PL"/>
        </w:rPr>
      </w:pPr>
      <w:r w:rsidRPr="00CA4FE0">
        <w:rPr>
          <w:rFonts w:asciiTheme="majorHAnsi" w:hAnsiTheme="majorHAnsi" w:cstheme="majorHAnsi"/>
          <w:sz w:val="24"/>
          <w:szCs w:val="24"/>
        </w:rPr>
        <w:t xml:space="preserve">Zamawiający ma prawo wypowiedzenia umowy ze skutkiem natychmiastowym w przypadku ujawnienia możliwości popełnienia przestępstwa polegającego na udzieleniu lub obietnicy udzielenia korzyści majątkowej lub osobistej przedstawicielowi Zamawiającego związanej z zawarciem lub realizacją umowy. </w:t>
      </w:r>
    </w:p>
    <w:p w14:paraId="2849C9A8" w14:textId="3D120BA7" w:rsidR="00F9273A" w:rsidRPr="007E0886" w:rsidRDefault="00F9273A" w:rsidP="007E0886">
      <w:pPr>
        <w:pStyle w:val="Akapitzlist"/>
        <w:numPr>
          <w:ilvl w:val="0"/>
          <w:numId w:val="45"/>
        </w:numPr>
        <w:autoSpaceDE w:val="0"/>
        <w:autoSpaceDN w:val="0"/>
        <w:adjustRightInd w:val="0"/>
        <w:spacing w:after="0" w:line="240" w:lineRule="auto"/>
        <w:jc w:val="both"/>
        <w:rPr>
          <w:rFonts w:asciiTheme="majorHAnsi" w:eastAsia="Times New Roman" w:hAnsiTheme="majorHAnsi" w:cstheme="majorHAnsi"/>
          <w:sz w:val="24"/>
          <w:szCs w:val="24"/>
          <w:lang w:eastAsia="pl-PL"/>
        </w:rPr>
      </w:pPr>
      <w:r w:rsidRPr="007E0886">
        <w:rPr>
          <w:rFonts w:asciiTheme="majorHAnsi" w:hAnsiTheme="majorHAnsi" w:cstheme="majorHAnsi"/>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533257C6" w14:textId="68171868" w:rsidR="006D63EC" w:rsidRPr="00771556" w:rsidRDefault="00F9273A" w:rsidP="00771556">
      <w:pPr>
        <w:pStyle w:val="Akapitzlist"/>
        <w:numPr>
          <w:ilvl w:val="0"/>
          <w:numId w:val="45"/>
        </w:numPr>
        <w:autoSpaceDE w:val="0"/>
        <w:autoSpaceDN w:val="0"/>
        <w:adjustRightInd w:val="0"/>
        <w:spacing w:after="0" w:line="240" w:lineRule="auto"/>
        <w:jc w:val="both"/>
        <w:rPr>
          <w:rFonts w:asciiTheme="majorHAnsi" w:eastAsia="Times New Roman" w:hAnsiTheme="majorHAnsi" w:cstheme="majorHAnsi"/>
          <w:sz w:val="24"/>
          <w:szCs w:val="24"/>
          <w:lang w:eastAsia="pl-PL"/>
        </w:rPr>
      </w:pPr>
      <w:r w:rsidRPr="007E0886">
        <w:rPr>
          <w:rFonts w:asciiTheme="majorHAnsi" w:hAnsiTheme="majorHAnsi" w:cstheme="majorHAnsi"/>
          <w:sz w:val="24"/>
          <w:szCs w:val="24"/>
        </w:rPr>
        <w:t>W przypadku odstąpienia od umowy przez Zamawiającego, Wykonawca może żądać wyłącznie wynagrodzenia należytego z tytułu realizacji umowy, tylko za usługi potwierdzone wpisem do protokołu odbioru.</w:t>
      </w:r>
    </w:p>
    <w:p w14:paraId="2E75A45A" w14:textId="77777777" w:rsidR="00F9273A" w:rsidRDefault="00F9273A" w:rsidP="00F9273A">
      <w:pPr>
        <w:autoSpaceDE w:val="0"/>
        <w:autoSpaceDN w:val="0"/>
        <w:adjustRightInd w:val="0"/>
        <w:spacing w:after="0" w:line="240" w:lineRule="auto"/>
        <w:rPr>
          <w:rFonts w:ascii="Times New Roman" w:eastAsia="Times New Roman" w:hAnsi="Times New Roman"/>
          <w:b/>
          <w:bCs/>
          <w:sz w:val="24"/>
          <w:szCs w:val="24"/>
          <w:lang w:eastAsia="pl-PL"/>
        </w:rPr>
      </w:pPr>
    </w:p>
    <w:p w14:paraId="722ECB49" w14:textId="77777777" w:rsidR="00F9273A" w:rsidRPr="007E0886" w:rsidRDefault="00F9273A" w:rsidP="00F9273A">
      <w:pPr>
        <w:autoSpaceDE w:val="0"/>
        <w:autoSpaceDN w:val="0"/>
        <w:adjustRightInd w:val="0"/>
        <w:spacing w:after="0" w:line="240" w:lineRule="auto"/>
        <w:jc w:val="center"/>
        <w:rPr>
          <w:rFonts w:asciiTheme="majorHAnsi" w:eastAsia="Times New Roman" w:hAnsiTheme="majorHAnsi" w:cstheme="majorHAnsi"/>
          <w:b/>
          <w:bCs/>
          <w:sz w:val="24"/>
          <w:szCs w:val="24"/>
          <w:lang w:eastAsia="pl-PL"/>
        </w:rPr>
      </w:pPr>
      <w:r w:rsidRPr="007E0886">
        <w:rPr>
          <w:rFonts w:asciiTheme="majorHAnsi" w:eastAsia="Times New Roman" w:hAnsiTheme="majorHAnsi" w:cstheme="majorHAnsi"/>
          <w:b/>
          <w:bCs/>
          <w:sz w:val="24"/>
          <w:szCs w:val="24"/>
          <w:lang w:eastAsia="pl-PL"/>
        </w:rPr>
        <w:t>§ 18 POSTANOWIENIA KO</w:t>
      </w:r>
      <w:r w:rsidRPr="007E0886">
        <w:rPr>
          <w:rFonts w:asciiTheme="majorHAnsi" w:eastAsia="TimesNewRoman,Bold" w:hAnsiTheme="majorHAnsi" w:cstheme="majorHAnsi"/>
          <w:b/>
          <w:bCs/>
          <w:sz w:val="24"/>
          <w:szCs w:val="24"/>
          <w:lang w:eastAsia="pl-PL"/>
        </w:rPr>
        <w:t>Ń</w:t>
      </w:r>
      <w:r w:rsidRPr="007E0886">
        <w:rPr>
          <w:rFonts w:asciiTheme="majorHAnsi" w:eastAsia="Times New Roman" w:hAnsiTheme="majorHAnsi" w:cstheme="majorHAnsi"/>
          <w:b/>
          <w:bCs/>
          <w:sz w:val="24"/>
          <w:szCs w:val="24"/>
          <w:lang w:eastAsia="pl-PL"/>
        </w:rPr>
        <w:t>COWE</w:t>
      </w:r>
    </w:p>
    <w:p w14:paraId="0839B160"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W sprawach nieuregulowanych postanowieniami umowy zastosowanie mają przepisy: Ustawy Prawo zamówień publicznych z dnia 11 września 2019 r., Kodeksu cywilnego oraz aktów prawnych normujących wykonanie przedmiotu umowy. </w:t>
      </w:r>
    </w:p>
    <w:p w14:paraId="28565B1C"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Wszelkie zmiany i uzupełnienia niniejszej umowy wymagają, pod rygorem nieważności, formy pisemnej. </w:t>
      </w:r>
    </w:p>
    <w:p w14:paraId="13F21399" w14:textId="197568C7" w:rsidR="00F9273A" w:rsidRPr="0077155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color w:val="00B0F0"/>
          <w:sz w:val="24"/>
          <w:szCs w:val="24"/>
        </w:rPr>
      </w:pPr>
      <w:r w:rsidRPr="00771556">
        <w:rPr>
          <w:rFonts w:asciiTheme="majorHAnsi" w:hAnsiTheme="majorHAnsi" w:cstheme="majorHAnsi"/>
          <w:color w:val="00B0F0"/>
          <w:sz w:val="24"/>
          <w:szCs w:val="24"/>
        </w:rPr>
        <w:lastRenderedPageBreak/>
        <w:t>Wykonawca nie może przenieść na osobę trzecią wierzytelności przysługującej mu od Zamawiającego, bez jego zgody wyrażonej na piśmie</w:t>
      </w:r>
      <w:r w:rsidR="009E50DA" w:rsidRPr="00771556">
        <w:rPr>
          <w:rFonts w:asciiTheme="majorHAnsi" w:hAnsiTheme="majorHAnsi" w:cstheme="majorHAnsi"/>
          <w:color w:val="00B0F0"/>
          <w:sz w:val="24"/>
          <w:szCs w:val="24"/>
        </w:rPr>
        <w:t xml:space="preserve"> ani nie może powierzyć przedmiotu umowy innemu wykonawcy</w:t>
      </w:r>
      <w:r w:rsidR="00FE7491">
        <w:rPr>
          <w:rFonts w:asciiTheme="majorHAnsi" w:hAnsiTheme="majorHAnsi" w:cstheme="majorHAnsi"/>
          <w:color w:val="00B0F0"/>
          <w:sz w:val="24"/>
          <w:szCs w:val="24"/>
        </w:rPr>
        <w:t xml:space="preserve"> </w:t>
      </w:r>
      <w:r w:rsidR="00FE7491" w:rsidRPr="00BB45BF">
        <w:rPr>
          <w:rFonts w:asciiTheme="majorHAnsi" w:hAnsiTheme="majorHAnsi" w:cstheme="majorHAnsi"/>
          <w:color w:val="00B0F0"/>
          <w:sz w:val="24"/>
          <w:szCs w:val="24"/>
        </w:rPr>
        <w:t xml:space="preserve">bez zgody </w:t>
      </w:r>
      <w:r w:rsidR="00FE7491">
        <w:rPr>
          <w:rFonts w:asciiTheme="majorHAnsi" w:hAnsiTheme="majorHAnsi" w:cstheme="majorHAnsi"/>
          <w:color w:val="00B0F0"/>
          <w:sz w:val="24"/>
          <w:szCs w:val="24"/>
        </w:rPr>
        <w:t xml:space="preserve">Zamawiającego </w:t>
      </w:r>
      <w:r w:rsidR="00FE7491" w:rsidRPr="00BB45BF">
        <w:rPr>
          <w:rFonts w:asciiTheme="majorHAnsi" w:hAnsiTheme="majorHAnsi" w:cstheme="majorHAnsi"/>
          <w:color w:val="00B0F0"/>
          <w:sz w:val="24"/>
          <w:szCs w:val="24"/>
        </w:rPr>
        <w:t>wyrażonej na piśmie</w:t>
      </w:r>
      <w:r w:rsidR="00FE7491">
        <w:rPr>
          <w:rFonts w:asciiTheme="majorHAnsi" w:hAnsiTheme="majorHAnsi" w:cstheme="majorHAnsi"/>
          <w:color w:val="00B0F0"/>
          <w:sz w:val="24"/>
          <w:szCs w:val="24"/>
        </w:rPr>
        <w:t>.</w:t>
      </w:r>
    </w:p>
    <w:p w14:paraId="48E68091"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W razie powstania sporu związanego z wykonaniem umowy strony zobowiązują się wyczerpać wszelką drogę postępowania polubownego, kierując swoje roszczenie do strony przeciwnej. </w:t>
      </w:r>
    </w:p>
    <w:p w14:paraId="4DDF060E"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Strona zobowiązana jest do pisemnego ustosunkowania się do roszczenia w ciągu 21 dni od chwili zgłoszenia roszczenia. </w:t>
      </w:r>
    </w:p>
    <w:p w14:paraId="7FF81695"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Jeżeli strona odmówi uznania roszczenia, nie udzieli odpowiedzi na roszczenie, w tym wniosek o zawezwanie do próby ugodowej przed sądem, w terminie, o którym mowa w ust. 7 niniejszego paragrafu lub nie wyrazi zgody na mediacje albo od mediacji odstąpi, to spór będzie rozstrzygany przez sąd właściwy, dla siedziby Zamawiającego.</w:t>
      </w:r>
    </w:p>
    <w:p w14:paraId="6B87479D"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W ramach postępowania polubownego, w przypadku skomplikowanych roszczeń, strony mogą, za obopólną zgodą zwrócić się o mediację do Prokuratorii Generalnej Rzeczypospolitej Polskiej. </w:t>
      </w:r>
    </w:p>
    <w:p w14:paraId="3FD34B0B"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W przypadku odstąpienia umowy w trybie art. 456 ustawy Pzp, Wykonawca może żądać wyłącznie wynagrodzenia należnego z tytułu wykonania części umowy. </w:t>
      </w:r>
    </w:p>
    <w:p w14:paraId="27F2CC53"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4DAEDD6E" w14:textId="77777777" w:rsidR="003D21DD" w:rsidRPr="007E0886" w:rsidRDefault="00271A23"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eastAsia="Arial Unicode MS" w:hAnsiTheme="majorHAnsi" w:cstheme="majorHAnsi"/>
          <w:kern w:val="1"/>
          <w:sz w:val="24"/>
          <w:szCs w:val="24"/>
          <w:lang w:eastAsia="ar-SA"/>
        </w:rPr>
        <w:t>Umowę sporządzono w trzech jednobrzmiących egzemplarzach – dwa dla Zamawiającego i jeden dla Wykonawcy.</w:t>
      </w:r>
    </w:p>
    <w:p w14:paraId="037CD538" w14:textId="77777777" w:rsidR="00F9273A" w:rsidRPr="007E0886" w:rsidRDefault="00F9273A" w:rsidP="009E3CA7">
      <w:pPr>
        <w:pStyle w:val="Teksttreci"/>
        <w:numPr>
          <w:ilvl w:val="0"/>
          <w:numId w:val="28"/>
        </w:numPr>
        <w:shd w:val="clear" w:color="auto" w:fill="auto"/>
        <w:tabs>
          <w:tab w:val="left" w:pos="567"/>
        </w:tabs>
        <w:spacing w:before="0" w:after="0" w:line="276" w:lineRule="auto"/>
        <w:ind w:left="567" w:hanging="567"/>
        <w:jc w:val="both"/>
        <w:rPr>
          <w:rFonts w:asciiTheme="majorHAnsi" w:hAnsiTheme="majorHAnsi" w:cstheme="majorHAnsi"/>
          <w:sz w:val="24"/>
          <w:szCs w:val="24"/>
        </w:rPr>
      </w:pPr>
      <w:r w:rsidRPr="007E0886">
        <w:rPr>
          <w:rFonts w:asciiTheme="majorHAnsi" w:hAnsiTheme="majorHAnsi" w:cstheme="majorHAnsi"/>
          <w:sz w:val="24"/>
          <w:szCs w:val="24"/>
        </w:rPr>
        <w:t>Załączniki do umowy stanowią jej integralną część:</w:t>
      </w:r>
    </w:p>
    <w:p w14:paraId="56DD7CD1" w14:textId="7859C2D1" w:rsidR="00447623" w:rsidRPr="007E0886" w:rsidRDefault="00F9273A" w:rsidP="009E3CA7">
      <w:pPr>
        <w:pStyle w:val="Akapitzlist"/>
        <w:numPr>
          <w:ilvl w:val="0"/>
          <w:numId w:val="29"/>
        </w:numPr>
        <w:spacing w:after="0" w:line="276" w:lineRule="auto"/>
        <w:ind w:hanging="579"/>
        <w:jc w:val="both"/>
        <w:rPr>
          <w:rFonts w:asciiTheme="majorHAnsi" w:hAnsiTheme="majorHAnsi" w:cstheme="majorHAnsi"/>
          <w:sz w:val="24"/>
          <w:szCs w:val="24"/>
        </w:rPr>
      </w:pPr>
      <w:r w:rsidRPr="007E0886">
        <w:rPr>
          <w:rFonts w:asciiTheme="majorHAnsi" w:hAnsiTheme="majorHAnsi" w:cstheme="majorHAnsi"/>
          <w:sz w:val="24"/>
          <w:szCs w:val="24"/>
        </w:rPr>
        <w:t xml:space="preserve">Załącznik nr 1 </w:t>
      </w:r>
      <w:r w:rsidR="00B675EB" w:rsidRPr="007E0886">
        <w:rPr>
          <w:rFonts w:asciiTheme="majorHAnsi" w:hAnsiTheme="majorHAnsi" w:cstheme="majorHAnsi"/>
          <w:sz w:val="24"/>
          <w:szCs w:val="24"/>
        </w:rPr>
        <w:t xml:space="preserve">do umowy </w:t>
      </w:r>
      <w:r w:rsidRPr="007E0886">
        <w:rPr>
          <w:rFonts w:asciiTheme="majorHAnsi" w:hAnsiTheme="majorHAnsi" w:cstheme="majorHAnsi"/>
          <w:sz w:val="24"/>
          <w:szCs w:val="24"/>
        </w:rPr>
        <w:t xml:space="preserve">– </w:t>
      </w:r>
      <w:r w:rsidR="00ED5858" w:rsidRPr="007E0886">
        <w:rPr>
          <w:rFonts w:asciiTheme="majorHAnsi" w:hAnsiTheme="majorHAnsi" w:cstheme="majorHAnsi"/>
          <w:sz w:val="24"/>
          <w:szCs w:val="24"/>
        </w:rPr>
        <w:t>O</w:t>
      </w:r>
      <w:r w:rsidRPr="007E0886">
        <w:rPr>
          <w:rFonts w:asciiTheme="majorHAnsi" w:hAnsiTheme="majorHAnsi" w:cstheme="majorHAnsi"/>
          <w:sz w:val="24"/>
          <w:szCs w:val="24"/>
        </w:rPr>
        <w:t>pis przedmiotu zamówienia</w:t>
      </w:r>
      <w:r w:rsidR="00447623" w:rsidRPr="007E0886">
        <w:rPr>
          <w:rFonts w:asciiTheme="majorHAnsi" w:hAnsiTheme="majorHAnsi" w:cstheme="majorHAnsi"/>
          <w:sz w:val="24"/>
          <w:szCs w:val="24"/>
        </w:rPr>
        <w:t xml:space="preserve"> i Wykaz powierzchni do sprzątania.</w:t>
      </w:r>
    </w:p>
    <w:p w14:paraId="0FA70CFD" w14:textId="2BEDA9C6" w:rsidR="00C22E0B" w:rsidRPr="007E0886" w:rsidRDefault="00F9273A" w:rsidP="009E3CA7">
      <w:pPr>
        <w:pStyle w:val="Akapitzlist"/>
        <w:numPr>
          <w:ilvl w:val="0"/>
          <w:numId w:val="29"/>
        </w:numPr>
        <w:spacing w:after="0" w:line="276" w:lineRule="auto"/>
        <w:ind w:hanging="579"/>
        <w:jc w:val="both"/>
        <w:rPr>
          <w:rFonts w:asciiTheme="majorHAnsi" w:hAnsiTheme="majorHAnsi" w:cstheme="majorHAnsi"/>
          <w:sz w:val="24"/>
          <w:szCs w:val="24"/>
        </w:rPr>
      </w:pPr>
      <w:r w:rsidRPr="007E0886">
        <w:rPr>
          <w:rFonts w:asciiTheme="majorHAnsi" w:hAnsiTheme="majorHAnsi" w:cstheme="majorHAnsi"/>
          <w:sz w:val="24"/>
          <w:szCs w:val="24"/>
        </w:rPr>
        <w:t xml:space="preserve">Załącznik nr 2 </w:t>
      </w:r>
      <w:r w:rsidR="00B675EB" w:rsidRPr="007E0886">
        <w:rPr>
          <w:rFonts w:asciiTheme="majorHAnsi" w:hAnsiTheme="majorHAnsi" w:cstheme="majorHAnsi"/>
          <w:sz w:val="24"/>
          <w:szCs w:val="24"/>
        </w:rPr>
        <w:t xml:space="preserve">do umowy </w:t>
      </w:r>
      <w:r w:rsidRPr="007E0886">
        <w:rPr>
          <w:rFonts w:asciiTheme="majorHAnsi" w:hAnsiTheme="majorHAnsi" w:cstheme="majorHAnsi"/>
          <w:sz w:val="24"/>
          <w:szCs w:val="24"/>
        </w:rPr>
        <w:t>– Formularz oferty.</w:t>
      </w:r>
    </w:p>
    <w:p w14:paraId="025818A7" w14:textId="543213CE" w:rsidR="00C22E0B" w:rsidRPr="007E0886" w:rsidRDefault="00F9273A" w:rsidP="009E3CA7">
      <w:pPr>
        <w:pStyle w:val="Akapitzlist"/>
        <w:numPr>
          <w:ilvl w:val="0"/>
          <w:numId w:val="29"/>
        </w:numPr>
        <w:spacing w:after="0" w:line="276" w:lineRule="auto"/>
        <w:ind w:hanging="579"/>
        <w:jc w:val="both"/>
        <w:rPr>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3 </w:t>
      </w:r>
      <w:r w:rsidR="00B675EB" w:rsidRPr="007E0886">
        <w:rPr>
          <w:rFonts w:asciiTheme="majorHAnsi" w:hAnsiTheme="majorHAnsi" w:cstheme="majorHAnsi"/>
          <w:sz w:val="24"/>
          <w:szCs w:val="24"/>
        </w:rPr>
        <w:t xml:space="preserve">do umowy </w:t>
      </w:r>
      <w:r w:rsidRPr="007E0886">
        <w:rPr>
          <w:rFonts w:asciiTheme="majorHAnsi" w:hAnsiTheme="majorHAnsi" w:cstheme="majorHAnsi"/>
          <w:sz w:val="24"/>
          <w:szCs w:val="24"/>
        </w:rPr>
        <w:t>–</w:t>
      </w:r>
      <w:r w:rsidR="00C22E0B" w:rsidRPr="007E0886">
        <w:rPr>
          <w:rFonts w:asciiTheme="majorHAnsi" w:hAnsiTheme="majorHAnsi" w:cstheme="majorHAnsi"/>
          <w:sz w:val="24"/>
          <w:szCs w:val="24"/>
        </w:rPr>
        <w:t xml:space="preserve"> Protokół odbioru usługi sprzątania. </w:t>
      </w:r>
      <w:r w:rsidR="00C22E0B" w:rsidRPr="007E0886">
        <w:rPr>
          <w:rFonts w:asciiTheme="majorHAnsi" w:hAnsiTheme="majorHAnsi" w:cstheme="majorHAnsi"/>
          <w:b/>
          <w:sz w:val="24"/>
          <w:szCs w:val="24"/>
        </w:rPr>
        <w:t xml:space="preserve"> </w:t>
      </w:r>
    </w:p>
    <w:p w14:paraId="644F461B" w14:textId="12AEA638" w:rsidR="003808DD" w:rsidRPr="002B3761" w:rsidRDefault="00B4324B" w:rsidP="009E3CA7">
      <w:pPr>
        <w:pStyle w:val="Akapitzlist"/>
        <w:numPr>
          <w:ilvl w:val="0"/>
          <w:numId w:val="29"/>
        </w:numPr>
        <w:spacing w:after="0" w:line="276" w:lineRule="auto"/>
        <w:ind w:hanging="579"/>
        <w:jc w:val="both"/>
        <w:rPr>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4 </w:t>
      </w:r>
      <w:r w:rsidR="00B675EB" w:rsidRPr="007E0886">
        <w:rPr>
          <w:rFonts w:asciiTheme="majorHAnsi" w:hAnsiTheme="majorHAnsi" w:cstheme="majorHAnsi"/>
          <w:sz w:val="24"/>
          <w:szCs w:val="24"/>
        </w:rPr>
        <w:t xml:space="preserve">do umowy </w:t>
      </w:r>
      <w:r w:rsidRPr="007E0886">
        <w:rPr>
          <w:rFonts w:asciiTheme="majorHAnsi" w:hAnsiTheme="majorHAnsi" w:cstheme="majorHAnsi"/>
          <w:sz w:val="24"/>
          <w:szCs w:val="24"/>
        </w:rPr>
        <w:t xml:space="preserve">– </w:t>
      </w:r>
      <w:r w:rsidRPr="002B3761">
        <w:rPr>
          <w:rFonts w:asciiTheme="majorHAnsi" w:hAnsiTheme="majorHAnsi" w:cstheme="majorHAnsi"/>
          <w:sz w:val="24"/>
          <w:szCs w:val="24"/>
        </w:rPr>
        <w:t>Wykaz używanych chemicznych środków czystości</w:t>
      </w:r>
      <w:r w:rsidR="006C2ABF" w:rsidRPr="002B3761">
        <w:rPr>
          <w:rFonts w:asciiTheme="majorHAnsi" w:hAnsiTheme="majorHAnsi" w:cstheme="majorHAnsi"/>
          <w:sz w:val="24"/>
          <w:szCs w:val="24"/>
        </w:rPr>
        <w:t>.</w:t>
      </w:r>
    </w:p>
    <w:p w14:paraId="6D7664E2" w14:textId="113178B2" w:rsidR="00650CC1" w:rsidRPr="007E0886" w:rsidRDefault="003808DD" w:rsidP="009E3CA7">
      <w:pPr>
        <w:pStyle w:val="Akapitzlist"/>
        <w:numPr>
          <w:ilvl w:val="0"/>
          <w:numId w:val="29"/>
        </w:numPr>
        <w:spacing w:after="0" w:line="276" w:lineRule="auto"/>
        <w:ind w:hanging="579"/>
        <w:jc w:val="both"/>
        <w:rPr>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5 do umowy </w:t>
      </w:r>
      <w:r w:rsidR="00066A0C" w:rsidRPr="007E0886">
        <w:rPr>
          <w:rFonts w:asciiTheme="majorHAnsi" w:hAnsiTheme="majorHAnsi" w:cstheme="majorHAnsi"/>
          <w:sz w:val="24"/>
          <w:szCs w:val="24"/>
        </w:rPr>
        <w:t xml:space="preserve">- </w:t>
      </w:r>
      <w:r w:rsidRPr="007E0886">
        <w:rPr>
          <w:rFonts w:asciiTheme="majorHAnsi" w:hAnsiTheme="majorHAnsi" w:cstheme="majorHAnsi"/>
          <w:sz w:val="24"/>
          <w:szCs w:val="24"/>
        </w:rPr>
        <w:t xml:space="preserve">Wykaz zagrożeń dla zdrowia i życia występujących na terenie Politechniki Warszawskiej </w:t>
      </w:r>
    </w:p>
    <w:p w14:paraId="6D109282" w14:textId="6978E736" w:rsidR="00650CC1" w:rsidRPr="007E0886" w:rsidRDefault="00650CC1" w:rsidP="009E3CA7">
      <w:pPr>
        <w:pStyle w:val="Akapitzlist"/>
        <w:numPr>
          <w:ilvl w:val="0"/>
          <w:numId w:val="29"/>
        </w:numPr>
        <w:spacing w:after="0" w:line="276" w:lineRule="auto"/>
        <w:ind w:hanging="579"/>
        <w:jc w:val="both"/>
        <w:rPr>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w:t>
      </w:r>
      <w:r w:rsidR="009055C9" w:rsidRPr="007E0886">
        <w:rPr>
          <w:rFonts w:asciiTheme="majorHAnsi" w:hAnsiTheme="majorHAnsi" w:cstheme="majorHAnsi"/>
          <w:sz w:val="24"/>
          <w:szCs w:val="24"/>
        </w:rPr>
        <w:t>6</w:t>
      </w:r>
      <w:r w:rsidRPr="007E0886">
        <w:rPr>
          <w:rFonts w:asciiTheme="majorHAnsi" w:hAnsiTheme="majorHAnsi" w:cstheme="majorHAnsi"/>
          <w:sz w:val="24"/>
          <w:szCs w:val="24"/>
        </w:rPr>
        <w:t xml:space="preserve"> do umowy</w:t>
      </w:r>
      <w:r w:rsidR="00066A0C" w:rsidRPr="007E0886">
        <w:rPr>
          <w:rFonts w:asciiTheme="majorHAnsi" w:hAnsiTheme="majorHAnsi" w:cstheme="majorHAnsi"/>
          <w:sz w:val="24"/>
          <w:szCs w:val="24"/>
        </w:rPr>
        <w:t xml:space="preserve"> -</w:t>
      </w:r>
      <w:r w:rsidRPr="007E0886">
        <w:rPr>
          <w:rFonts w:asciiTheme="majorHAnsi" w:hAnsiTheme="majorHAnsi" w:cstheme="majorHAnsi"/>
          <w:sz w:val="24"/>
          <w:szCs w:val="24"/>
        </w:rPr>
        <w:t xml:space="preserve"> Umowa </w:t>
      </w:r>
      <w:r w:rsidRPr="007E0886">
        <w:rPr>
          <w:rFonts w:asciiTheme="majorHAnsi" w:eastAsia="Calibri" w:hAnsiTheme="majorHAnsi" w:cstheme="majorHAnsi"/>
          <w:sz w:val="24"/>
          <w:szCs w:val="24"/>
        </w:rPr>
        <w:t>powierzenia przetwarzania danych osobowych</w:t>
      </w:r>
    </w:p>
    <w:p w14:paraId="749D3A58" w14:textId="23003481" w:rsidR="00534A93" w:rsidRPr="007E0886" w:rsidRDefault="00650CC1" w:rsidP="009E3CA7">
      <w:pPr>
        <w:pStyle w:val="Akapitzlist"/>
        <w:numPr>
          <w:ilvl w:val="0"/>
          <w:numId w:val="29"/>
        </w:numPr>
        <w:spacing w:after="0" w:line="276" w:lineRule="auto"/>
        <w:ind w:hanging="579"/>
        <w:jc w:val="both"/>
        <w:rPr>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w:t>
      </w:r>
      <w:r w:rsidR="009055C9" w:rsidRPr="007E0886">
        <w:rPr>
          <w:rFonts w:asciiTheme="majorHAnsi" w:hAnsiTheme="majorHAnsi" w:cstheme="majorHAnsi"/>
          <w:sz w:val="24"/>
          <w:szCs w:val="24"/>
        </w:rPr>
        <w:t>7</w:t>
      </w:r>
      <w:r w:rsidRPr="007E0886">
        <w:rPr>
          <w:rFonts w:asciiTheme="majorHAnsi" w:hAnsiTheme="majorHAnsi" w:cstheme="majorHAnsi"/>
          <w:sz w:val="24"/>
          <w:szCs w:val="24"/>
        </w:rPr>
        <w:t xml:space="preserve"> do umowy </w:t>
      </w:r>
      <w:r w:rsidR="008969E8" w:rsidRPr="007E0886">
        <w:rPr>
          <w:rFonts w:asciiTheme="majorHAnsi" w:hAnsiTheme="majorHAnsi" w:cstheme="majorHAnsi"/>
          <w:sz w:val="24"/>
          <w:szCs w:val="24"/>
        </w:rPr>
        <w:t xml:space="preserve">- </w:t>
      </w:r>
      <w:r w:rsidRPr="007E0886">
        <w:rPr>
          <w:rFonts w:asciiTheme="majorHAnsi" w:hAnsiTheme="majorHAnsi" w:cstheme="majorHAnsi"/>
          <w:sz w:val="24"/>
          <w:szCs w:val="24"/>
        </w:rPr>
        <w:t>klauzula informacyjna Politechniki Warszawskiej.</w:t>
      </w:r>
    </w:p>
    <w:p w14:paraId="75003E0E" w14:textId="19CDB920" w:rsidR="00FE21CE" w:rsidRPr="007E0886" w:rsidRDefault="00534A93" w:rsidP="009E3CA7">
      <w:pPr>
        <w:pStyle w:val="Akapitzlist"/>
        <w:numPr>
          <w:ilvl w:val="0"/>
          <w:numId w:val="29"/>
        </w:numPr>
        <w:spacing w:after="0" w:line="276" w:lineRule="auto"/>
        <w:ind w:hanging="579"/>
        <w:jc w:val="both"/>
        <w:rPr>
          <w:rStyle w:val="markedcontent"/>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w:t>
      </w:r>
      <w:r w:rsidR="009055C9" w:rsidRPr="007E0886">
        <w:rPr>
          <w:rFonts w:asciiTheme="majorHAnsi" w:hAnsiTheme="majorHAnsi" w:cstheme="majorHAnsi"/>
          <w:sz w:val="24"/>
          <w:szCs w:val="24"/>
        </w:rPr>
        <w:t>8</w:t>
      </w:r>
      <w:r w:rsidRPr="007E0886">
        <w:rPr>
          <w:rFonts w:asciiTheme="majorHAnsi" w:hAnsiTheme="majorHAnsi" w:cstheme="majorHAnsi"/>
          <w:sz w:val="24"/>
          <w:szCs w:val="24"/>
        </w:rPr>
        <w:t xml:space="preserve"> do umowy</w:t>
      </w:r>
      <w:r w:rsidR="008969E8" w:rsidRPr="007E0886">
        <w:rPr>
          <w:rFonts w:asciiTheme="majorHAnsi" w:hAnsiTheme="majorHAnsi" w:cstheme="majorHAnsi"/>
          <w:sz w:val="24"/>
          <w:szCs w:val="24"/>
        </w:rPr>
        <w:t xml:space="preserve"> - </w:t>
      </w:r>
      <w:r w:rsidRPr="007E0886">
        <w:rPr>
          <w:rStyle w:val="markedcontent"/>
          <w:rFonts w:asciiTheme="majorHAnsi" w:hAnsiTheme="majorHAnsi" w:cstheme="majorHAnsi"/>
          <w:sz w:val="24"/>
          <w:szCs w:val="24"/>
        </w:rPr>
        <w:t>Oświadczenie, o zapoznaniu się z zagrożeniami dla bezpieczeństwa i zdrowia podczas pracy na terenie Politechniki Warszawskiej.</w:t>
      </w:r>
    </w:p>
    <w:p w14:paraId="3E2A95F4" w14:textId="7B8D437B" w:rsidR="00FE21CE" w:rsidRPr="007E0886" w:rsidRDefault="00FE21CE" w:rsidP="009E3CA7">
      <w:pPr>
        <w:pStyle w:val="Akapitzlist"/>
        <w:numPr>
          <w:ilvl w:val="0"/>
          <w:numId w:val="29"/>
        </w:numPr>
        <w:spacing w:after="0" w:line="276" w:lineRule="auto"/>
        <w:ind w:hanging="579"/>
        <w:jc w:val="both"/>
        <w:rPr>
          <w:rStyle w:val="markedcontent"/>
          <w:rFonts w:asciiTheme="majorHAnsi" w:eastAsia="Arial Unicode MS" w:hAnsiTheme="majorHAnsi" w:cstheme="majorHAnsi"/>
          <w:sz w:val="24"/>
          <w:szCs w:val="24"/>
          <w:lang w:eastAsia="pl-PL"/>
        </w:rPr>
      </w:pPr>
      <w:r w:rsidRPr="007E0886">
        <w:rPr>
          <w:rFonts w:asciiTheme="majorHAnsi" w:hAnsiTheme="majorHAnsi" w:cstheme="majorHAnsi"/>
          <w:sz w:val="24"/>
          <w:szCs w:val="24"/>
        </w:rPr>
        <w:t xml:space="preserve">Załącznik nr </w:t>
      </w:r>
      <w:r w:rsidR="009055C9" w:rsidRPr="007E0886">
        <w:rPr>
          <w:rFonts w:asciiTheme="majorHAnsi" w:hAnsiTheme="majorHAnsi" w:cstheme="majorHAnsi"/>
          <w:sz w:val="24"/>
          <w:szCs w:val="24"/>
        </w:rPr>
        <w:t>9</w:t>
      </w:r>
      <w:r w:rsidRPr="007E0886">
        <w:rPr>
          <w:rFonts w:asciiTheme="majorHAnsi" w:hAnsiTheme="majorHAnsi" w:cstheme="majorHAnsi"/>
          <w:sz w:val="24"/>
          <w:szCs w:val="24"/>
        </w:rPr>
        <w:t xml:space="preserve"> do umowy</w:t>
      </w:r>
      <w:r w:rsidR="008969E8" w:rsidRPr="007E0886">
        <w:rPr>
          <w:rFonts w:asciiTheme="majorHAnsi" w:hAnsiTheme="majorHAnsi" w:cstheme="majorHAnsi"/>
          <w:sz w:val="24"/>
          <w:szCs w:val="24"/>
        </w:rPr>
        <w:t xml:space="preserve"> -</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Oświadczenie,</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o ponoszeniu pełnej odpowiedzialności za spełnienie wszelkich wymogów i zasad wynikających</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z przepisów bezpieczeństwa i higieny pracy, ochrony przeciwpożarowej, ochrony środowiska oraz prawidłową</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organizację stanowisk pracy podczas świadczonych usług na terenie</w:t>
      </w:r>
      <w:r w:rsidR="00972FF3" w:rsidRPr="007E0886">
        <w:rPr>
          <w:rStyle w:val="markedcontent"/>
          <w:rFonts w:asciiTheme="majorHAnsi" w:hAnsiTheme="majorHAnsi" w:cstheme="majorHAnsi"/>
          <w:sz w:val="24"/>
          <w:szCs w:val="24"/>
        </w:rPr>
        <w:t>.</w:t>
      </w:r>
    </w:p>
    <w:p w14:paraId="69F68F9B" w14:textId="77777777" w:rsidR="00972FF3" w:rsidRPr="007E0886" w:rsidRDefault="00972FF3" w:rsidP="009E3CA7">
      <w:pPr>
        <w:pStyle w:val="Teksttreci70"/>
        <w:numPr>
          <w:ilvl w:val="0"/>
          <w:numId w:val="29"/>
        </w:numPr>
        <w:shd w:val="clear" w:color="auto" w:fill="auto"/>
        <w:tabs>
          <w:tab w:val="left" w:pos="325"/>
        </w:tabs>
        <w:spacing w:after="0" w:line="240" w:lineRule="auto"/>
        <w:jc w:val="both"/>
        <w:rPr>
          <w:rStyle w:val="markedcontent"/>
          <w:rFonts w:asciiTheme="majorHAnsi" w:hAnsiTheme="majorHAnsi" w:cstheme="majorHAnsi"/>
          <w:b/>
          <w:sz w:val="24"/>
          <w:szCs w:val="24"/>
        </w:rPr>
      </w:pPr>
      <w:r w:rsidRPr="007E0886">
        <w:rPr>
          <w:rFonts w:asciiTheme="majorHAnsi" w:hAnsiTheme="majorHAnsi" w:cstheme="majorHAnsi"/>
          <w:sz w:val="24"/>
          <w:szCs w:val="24"/>
        </w:rPr>
        <w:lastRenderedPageBreak/>
        <w:t xml:space="preserve">Załącznik nr 10 do umowy. Oświadczenie Wykonawcy, lista </w:t>
      </w:r>
      <w:r w:rsidRPr="007E0886">
        <w:rPr>
          <w:rFonts w:asciiTheme="majorHAnsi" w:hAnsiTheme="majorHAnsi" w:cstheme="majorHAnsi"/>
          <w:b/>
          <w:sz w:val="24"/>
          <w:szCs w:val="24"/>
        </w:rPr>
        <w:t xml:space="preserve"> </w:t>
      </w:r>
      <w:r w:rsidRPr="007E0886">
        <w:rPr>
          <w:rStyle w:val="markedcontent"/>
          <w:rFonts w:asciiTheme="majorHAnsi" w:hAnsiTheme="majorHAnsi" w:cstheme="majorHAnsi"/>
          <w:sz w:val="24"/>
          <w:szCs w:val="24"/>
        </w:rPr>
        <w:t>osób,</w:t>
      </w:r>
      <w:r w:rsidRPr="007E0886">
        <w:rPr>
          <w:rFonts w:asciiTheme="majorHAnsi" w:hAnsiTheme="majorHAnsi" w:cstheme="majorHAnsi"/>
          <w:sz w:val="24"/>
          <w:szCs w:val="24"/>
        </w:rPr>
        <w:br/>
      </w:r>
      <w:r w:rsidRPr="007E0886">
        <w:rPr>
          <w:rStyle w:val="markedcontent"/>
          <w:rFonts w:asciiTheme="majorHAnsi" w:hAnsiTheme="majorHAnsi" w:cstheme="majorHAnsi"/>
          <w:sz w:val="24"/>
          <w:szCs w:val="24"/>
        </w:rPr>
        <w:t>którym Wykonawca zamierza powierzyć wykonanie</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zamówienia na podstawie umowy</w:t>
      </w:r>
      <w:r w:rsidRPr="007E0886">
        <w:rPr>
          <w:rFonts w:asciiTheme="majorHAnsi" w:hAnsiTheme="majorHAnsi" w:cstheme="majorHAnsi"/>
          <w:sz w:val="24"/>
          <w:szCs w:val="24"/>
        </w:rPr>
        <w:t xml:space="preserve"> </w:t>
      </w:r>
      <w:r w:rsidRPr="007E0886">
        <w:rPr>
          <w:rStyle w:val="markedcontent"/>
          <w:rFonts w:asciiTheme="majorHAnsi" w:hAnsiTheme="majorHAnsi" w:cstheme="majorHAnsi"/>
          <w:sz w:val="24"/>
          <w:szCs w:val="24"/>
        </w:rPr>
        <w:t>o pracę.</w:t>
      </w:r>
    </w:p>
    <w:p w14:paraId="7562CA44" w14:textId="77777777" w:rsidR="00972FF3" w:rsidRPr="007E0886" w:rsidRDefault="00972FF3" w:rsidP="00972FF3">
      <w:pPr>
        <w:spacing w:after="0" w:line="276" w:lineRule="auto"/>
        <w:jc w:val="both"/>
        <w:rPr>
          <w:rFonts w:asciiTheme="majorHAnsi" w:eastAsia="Arial Unicode MS" w:hAnsiTheme="majorHAnsi" w:cstheme="majorHAnsi"/>
          <w:sz w:val="24"/>
          <w:szCs w:val="24"/>
          <w:lang w:eastAsia="pl-PL"/>
        </w:rPr>
      </w:pPr>
    </w:p>
    <w:p w14:paraId="013258C0" w14:textId="0636108F" w:rsidR="00F9273A" w:rsidRPr="005629A6" w:rsidRDefault="005629A6" w:rsidP="009750B1">
      <w:pPr>
        <w:tabs>
          <w:tab w:val="left" w:pos="7165"/>
        </w:tabs>
        <w:spacing w:after="0"/>
        <w:rPr>
          <w:rFonts w:asciiTheme="majorHAnsi" w:eastAsia="Arial Unicode MS" w:hAnsiTheme="majorHAnsi" w:cstheme="majorHAnsi"/>
          <w:b/>
          <w:sz w:val="24"/>
          <w:szCs w:val="24"/>
          <w:lang w:eastAsia="pl-PL"/>
        </w:rPr>
      </w:pPr>
      <w:r>
        <w:rPr>
          <w:rFonts w:asciiTheme="majorHAnsi" w:eastAsia="Arial Unicode MS" w:hAnsiTheme="majorHAnsi" w:cstheme="majorHAnsi"/>
          <w:b/>
          <w:sz w:val="24"/>
          <w:szCs w:val="24"/>
          <w:lang w:eastAsia="pl-PL"/>
        </w:rPr>
        <w:t xml:space="preserve">                       </w:t>
      </w:r>
      <w:r w:rsidR="00F9273A" w:rsidRPr="005629A6">
        <w:rPr>
          <w:rFonts w:asciiTheme="majorHAnsi" w:eastAsia="Arial Unicode MS" w:hAnsiTheme="majorHAnsi" w:cstheme="majorHAnsi"/>
          <w:b/>
          <w:sz w:val="24"/>
          <w:szCs w:val="24"/>
          <w:lang w:eastAsia="pl-PL"/>
        </w:rPr>
        <w:t>WYKONAWCA</w:t>
      </w:r>
      <w:r w:rsidR="009750B1" w:rsidRPr="005629A6">
        <w:rPr>
          <w:rFonts w:asciiTheme="majorHAnsi" w:eastAsia="Arial Unicode MS" w:hAnsiTheme="majorHAnsi" w:cstheme="majorHAnsi"/>
          <w:b/>
          <w:sz w:val="24"/>
          <w:szCs w:val="24"/>
          <w:lang w:eastAsia="pl-PL"/>
        </w:rPr>
        <w:t xml:space="preserve">                                                                                    </w:t>
      </w:r>
      <w:r w:rsidR="00F9273A" w:rsidRPr="005629A6">
        <w:rPr>
          <w:rFonts w:asciiTheme="majorHAnsi" w:eastAsia="Arial Unicode MS" w:hAnsiTheme="majorHAnsi" w:cstheme="majorHAnsi"/>
          <w:b/>
          <w:sz w:val="24"/>
          <w:szCs w:val="24"/>
          <w:lang w:eastAsia="pl-PL"/>
        </w:rPr>
        <w:t>ZAMAWIAJĄCY</w:t>
      </w:r>
    </w:p>
    <w:p w14:paraId="03835EB9" w14:textId="50118165" w:rsidR="00F9273A" w:rsidRPr="005629A6" w:rsidRDefault="005629A6" w:rsidP="00F9273A">
      <w:pPr>
        <w:spacing w:after="0"/>
        <w:rPr>
          <w:rFonts w:asciiTheme="majorHAnsi" w:hAnsiTheme="majorHAnsi" w:cstheme="majorHAnsi"/>
          <w:bCs/>
          <w:i/>
          <w:color w:val="000000"/>
          <w:sz w:val="24"/>
          <w:szCs w:val="24"/>
        </w:rPr>
      </w:pPr>
      <w:r>
        <w:rPr>
          <w:rFonts w:asciiTheme="majorHAnsi" w:hAnsiTheme="majorHAnsi" w:cstheme="majorHAnsi"/>
          <w:bCs/>
          <w:i/>
          <w:color w:val="000000"/>
          <w:sz w:val="24"/>
          <w:szCs w:val="24"/>
        </w:rPr>
        <w:t xml:space="preserve">                        </w:t>
      </w:r>
      <w:r w:rsidR="00F9273A" w:rsidRPr="005629A6">
        <w:rPr>
          <w:rFonts w:asciiTheme="majorHAnsi" w:hAnsiTheme="majorHAnsi" w:cstheme="majorHAnsi"/>
          <w:bCs/>
          <w:i/>
          <w:color w:val="000000"/>
          <w:sz w:val="24"/>
          <w:szCs w:val="24"/>
        </w:rPr>
        <w:t>……………………</w:t>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r>
      <w:r w:rsidR="00F9273A" w:rsidRPr="005629A6">
        <w:rPr>
          <w:rFonts w:asciiTheme="majorHAnsi" w:hAnsiTheme="majorHAnsi" w:cstheme="majorHAnsi"/>
          <w:bCs/>
          <w:i/>
          <w:color w:val="000000"/>
          <w:sz w:val="24"/>
          <w:szCs w:val="24"/>
        </w:rPr>
        <w:tab/>
        <w:t xml:space="preserve"> </w:t>
      </w:r>
      <w:bookmarkStart w:id="1" w:name="_GoBack"/>
      <w:bookmarkEnd w:id="1"/>
      <w:r w:rsidR="00F9273A" w:rsidRPr="005629A6">
        <w:rPr>
          <w:rFonts w:asciiTheme="majorHAnsi" w:hAnsiTheme="majorHAnsi" w:cstheme="majorHAnsi"/>
          <w:bCs/>
          <w:i/>
          <w:color w:val="000000"/>
          <w:sz w:val="24"/>
          <w:szCs w:val="24"/>
        </w:rPr>
        <w:t>…………………………</w:t>
      </w:r>
    </w:p>
    <w:p w14:paraId="6B51EFCF" w14:textId="49B3ED81" w:rsidR="00B675EB" w:rsidRPr="005629A6" w:rsidRDefault="00B675EB" w:rsidP="00B675EB">
      <w:pPr>
        <w:tabs>
          <w:tab w:val="left" w:pos="4440"/>
        </w:tabs>
        <w:spacing w:after="0"/>
        <w:rPr>
          <w:rFonts w:asciiTheme="majorHAnsi" w:eastAsia="Times New Roman" w:hAnsiTheme="majorHAnsi" w:cstheme="majorHAnsi"/>
          <w:b/>
          <w:sz w:val="24"/>
          <w:szCs w:val="24"/>
          <w:lang w:eastAsia="pl-PL"/>
        </w:rPr>
      </w:pPr>
    </w:p>
    <w:p w14:paraId="16AB40D0" w14:textId="42E221F6" w:rsidR="00821E12" w:rsidRDefault="00821E12" w:rsidP="00B675EB">
      <w:pPr>
        <w:tabs>
          <w:tab w:val="left" w:pos="4440"/>
        </w:tabs>
        <w:spacing w:after="0"/>
        <w:rPr>
          <w:rFonts w:ascii="Times New Roman" w:eastAsia="Times New Roman" w:hAnsi="Times New Roman"/>
          <w:b/>
          <w:sz w:val="24"/>
          <w:szCs w:val="24"/>
          <w:lang w:eastAsia="pl-PL"/>
        </w:rPr>
      </w:pPr>
    </w:p>
    <w:p w14:paraId="17B5EA16" w14:textId="4657D326" w:rsidR="002F307C" w:rsidRDefault="002F307C" w:rsidP="00771556">
      <w:pPr>
        <w:spacing w:after="0" w:line="240" w:lineRule="auto"/>
        <w:rPr>
          <w:rFonts w:ascii="Times New Roman" w:hAnsi="Times New Roman"/>
        </w:rPr>
      </w:pPr>
      <w:r>
        <w:rPr>
          <w:rFonts w:ascii="Times New Roman" w:hAnsi="Times New Roman"/>
        </w:rPr>
        <w:t xml:space="preserve">BOP-2173 </w:t>
      </w:r>
    </w:p>
    <w:p w14:paraId="524DCB08" w14:textId="77777777" w:rsidR="002F307C" w:rsidRDefault="002F307C" w:rsidP="00771556">
      <w:pPr>
        <w:spacing w:after="0" w:line="240" w:lineRule="auto"/>
        <w:rPr>
          <w:rFonts w:ascii="Times New Roman" w:hAnsi="Times New Roman"/>
        </w:rPr>
      </w:pPr>
      <w:r>
        <w:rPr>
          <w:rFonts w:ascii="Times New Roman" w:hAnsi="Times New Roman"/>
        </w:rPr>
        <w:t>Anna Grażyna Świetlicka</w:t>
      </w:r>
    </w:p>
    <w:p w14:paraId="0D72DD35" w14:textId="77777777" w:rsidR="002F307C" w:rsidRDefault="002F307C" w:rsidP="00771556">
      <w:pPr>
        <w:spacing w:after="0" w:line="240" w:lineRule="auto"/>
        <w:rPr>
          <w:rFonts w:ascii="Times New Roman" w:hAnsi="Times New Roman"/>
        </w:rPr>
      </w:pPr>
      <w:r>
        <w:rPr>
          <w:rFonts w:ascii="Times New Roman" w:hAnsi="Times New Roman"/>
        </w:rPr>
        <w:t>radca prawny</w:t>
      </w:r>
    </w:p>
    <w:p w14:paraId="0A9CF1EE" w14:textId="606B8654" w:rsidR="002F307C" w:rsidRDefault="002F307C" w:rsidP="00771556">
      <w:pPr>
        <w:spacing w:after="0" w:line="240" w:lineRule="auto"/>
        <w:rPr>
          <w:rFonts w:ascii="Times New Roman" w:hAnsi="Times New Roman"/>
        </w:rPr>
      </w:pPr>
      <w:r>
        <w:rPr>
          <w:rFonts w:ascii="Times New Roman" w:hAnsi="Times New Roman"/>
        </w:rPr>
        <w:t>06.06.2022r.</w:t>
      </w:r>
    </w:p>
    <w:p w14:paraId="783DAF42" w14:textId="71796F75" w:rsidR="00821E12" w:rsidRDefault="00821E12" w:rsidP="00B675EB">
      <w:pPr>
        <w:tabs>
          <w:tab w:val="left" w:pos="4440"/>
        </w:tabs>
        <w:spacing w:after="0"/>
        <w:rPr>
          <w:rFonts w:ascii="Times New Roman" w:eastAsia="Times New Roman" w:hAnsi="Times New Roman"/>
          <w:b/>
          <w:sz w:val="24"/>
          <w:szCs w:val="24"/>
          <w:lang w:eastAsia="pl-PL"/>
        </w:rPr>
      </w:pPr>
    </w:p>
    <w:p w14:paraId="5AB5DEB4" w14:textId="0E2D7B55" w:rsidR="00821E12" w:rsidRDefault="00821E12" w:rsidP="00B675EB">
      <w:pPr>
        <w:tabs>
          <w:tab w:val="left" w:pos="4440"/>
        </w:tabs>
        <w:spacing w:after="0"/>
        <w:rPr>
          <w:rFonts w:ascii="Times New Roman" w:eastAsia="Times New Roman" w:hAnsi="Times New Roman"/>
          <w:b/>
          <w:sz w:val="24"/>
          <w:szCs w:val="24"/>
          <w:lang w:eastAsia="pl-PL"/>
        </w:rPr>
      </w:pPr>
    </w:p>
    <w:p w14:paraId="5A3B93C1" w14:textId="110A87ED" w:rsidR="00821E12" w:rsidRPr="00821E12" w:rsidRDefault="00E3155A" w:rsidP="00821E12">
      <w:pPr>
        <w:tabs>
          <w:tab w:val="left" w:pos="4440"/>
        </w:tabs>
        <w:spacing w:after="0"/>
        <w:jc w:val="both"/>
        <w:rPr>
          <w:rFonts w:asciiTheme="majorHAnsi" w:hAnsiTheme="majorHAnsi" w:cstheme="majorHAnsi"/>
          <w:b/>
          <w:bCs/>
          <w:sz w:val="24"/>
          <w:szCs w:val="24"/>
        </w:rPr>
      </w:pPr>
      <w:r w:rsidRPr="00821E12">
        <w:rPr>
          <w:rFonts w:asciiTheme="majorHAnsi" w:hAnsiTheme="majorHAnsi" w:cstheme="majorHAnsi"/>
          <w:b/>
          <w:bCs/>
          <w:sz w:val="24"/>
          <w:szCs w:val="24"/>
        </w:rPr>
        <w:t xml:space="preserve">Załącznik nr </w:t>
      </w:r>
      <w:r w:rsidR="00C22E0B" w:rsidRPr="00821E12">
        <w:rPr>
          <w:rFonts w:asciiTheme="majorHAnsi" w:hAnsiTheme="majorHAnsi" w:cstheme="majorHAnsi"/>
          <w:b/>
          <w:bCs/>
          <w:sz w:val="24"/>
          <w:szCs w:val="24"/>
        </w:rPr>
        <w:t>3</w:t>
      </w:r>
      <w:r w:rsidRPr="00821E12">
        <w:rPr>
          <w:rFonts w:asciiTheme="majorHAnsi" w:hAnsiTheme="majorHAnsi" w:cstheme="majorHAnsi"/>
          <w:b/>
          <w:bCs/>
          <w:sz w:val="24"/>
          <w:szCs w:val="24"/>
        </w:rPr>
        <w:t xml:space="preserve"> do umowy</w:t>
      </w:r>
      <w:r w:rsidR="00BB5460" w:rsidRPr="00821E12">
        <w:rPr>
          <w:rFonts w:asciiTheme="majorHAnsi" w:hAnsiTheme="majorHAnsi" w:cstheme="majorHAnsi"/>
          <w:b/>
          <w:bCs/>
          <w:sz w:val="24"/>
          <w:szCs w:val="24"/>
        </w:rPr>
        <w:t xml:space="preserve">. Protokół odbioru usługi sprzątania. </w:t>
      </w:r>
      <w:r w:rsidR="00B675EB" w:rsidRPr="00821E12">
        <w:rPr>
          <w:rFonts w:asciiTheme="majorHAnsi" w:hAnsiTheme="majorHAnsi" w:cstheme="majorHAnsi"/>
          <w:b/>
          <w:bCs/>
          <w:sz w:val="24"/>
          <w:szCs w:val="24"/>
        </w:rPr>
        <w:t xml:space="preserve"> </w:t>
      </w:r>
    </w:p>
    <w:p w14:paraId="23EF4644" w14:textId="3AA04AD9" w:rsidR="00E3155A" w:rsidRPr="00821E12" w:rsidRDefault="00E3155A" w:rsidP="00821E12">
      <w:pPr>
        <w:tabs>
          <w:tab w:val="left" w:pos="4440"/>
        </w:tabs>
        <w:spacing w:after="0"/>
        <w:jc w:val="both"/>
        <w:rPr>
          <w:rFonts w:asciiTheme="majorHAnsi" w:eastAsia="Times New Roman" w:hAnsiTheme="majorHAnsi" w:cstheme="majorHAnsi"/>
          <w:sz w:val="24"/>
          <w:szCs w:val="24"/>
          <w:lang w:eastAsia="pl-PL"/>
        </w:rPr>
      </w:pPr>
      <w:r w:rsidRPr="00821E12">
        <w:rPr>
          <w:rFonts w:asciiTheme="majorHAnsi" w:hAnsiTheme="majorHAnsi" w:cstheme="majorHAnsi"/>
          <w:sz w:val="24"/>
          <w:szCs w:val="24"/>
        </w:rPr>
        <w:t>(Załącznik do faktury nr</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z dnia</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(wypełnia Wykonawca)</w:t>
      </w:r>
      <w:r w:rsidR="00B675EB" w:rsidRPr="00821E12">
        <w:rPr>
          <w:rFonts w:asciiTheme="majorHAnsi" w:hAnsiTheme="majorHAnsi" w:cstheme="majorHAnsi"/>
          <w:sz w:val="24"/>
          <w:szCs w:val="24"/>
        </w:rPr>
        <w:t xml:space="preserve"> za miesiąc … roku …</w:t>
      </w:r>
      <w:r w:rsidR="00821E12">
        <w:rPr>
          <w:rFonts w:asciiTheme="majorHAnsi" w:hAnsiTheme="majorHAnsi" w:cstheme="majorHAnsi"/>
          <w:sz w:val="24"/>
          <w:szCs w:val="24"/>
        </w:rPr>
        <w:t xml:space="preserve"> </w:t>
      </w:r>
      <w:r w:rsidRPr="00821E12">
        <w:rPr>
          <w:rFonts w:asciiTheme="majorHAnsi" w:hAnsiTheme="majorHAnsi" w:cstheme="majorHAnsi"/>
          <w:sz w:val="24"/>
          <w:szCs w:val="24"/>
        </w:rPr>
        <w:t>prac wykonywanych przez firmę</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zgodnie z umową nr</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z dnia</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r.</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 xml:space="preserve">dla </w:t>
      </w:r>
      <w:r w:rsidR="0071022E" w:rsidRPr="00821E12">
        <w:rPr>
          <w:rFonts w:asciiTheme="majorHAnsi" w:hAnsiTheme="majorHAnsi" w:cstheme="majorHAnsi"/>
          <w:sz w:val="24"/>
          <w:szCs w:val="24"/>
        </w:rPr>
        <w:t>…</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Przedstawiciele Stron:</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Przedstawiciel Zamawiającego -</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Przedstawiciel Wykonawcy -</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 xml:space="preserve">dokonali w dniu  </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 xml:space="preserve">r. odbioru prac polegających na </w:t>
      </w:r>
      <w:r w:rsidRPr="00821E12">
        <w:rPr>
          <w:rFonts w:asciiTheme="majorHAnsi" w:hAnsiTheme="majorHAnsi" w:cstheme="majorHAnsi"/>
          <w:color w:val="9933FF"/>
          <w:sz w:val="24"/>
          <w:szCs w:val="24"/>
        </w:rPr>
        <w:t>sprzątaniu</w:t>
      </w:r>
      <w:r w:rsidR="00B675EB" w:rsidRPr="00821E12">
        <w:rPr>
          <w:rFonts w:asciiTheme="majorHAnsi" w:hAnsiTheme="majorHAnsi" w:cstheme="majorHAnsi"/>
          <w:color w:val="9933FF"/>
          <w:sz w:val="24"/>
          <w:szCs w:val="24"/>
        </w:rPr>
        <w:t xml:space="preserve"> </w:t>
      </w:r>
      <w:r w:rsidR="0071022E" w:rsidRPr="00821E12">
        <w:rPr>
          <w:rFonts w:asciiTheme="majorHAnsi" w:hAnsiTheme="majorHAnsi" w:cstheme="majorHAnsi"/>
          <w:color w:val="9933FF"/>
          <w:sz w:val="24"/>
          <w:szCs w:val="24"/>
        </w:rPr>
        <w:t>pomieszczeń</w:t>
      </w:r>
      <w:r w:rsidR="00A30232" w:rsidRPr="00821E12">
        <w:rPr>
          <w:rFonts w:asciiTheme="majorHAnsi" w:hAnsiTheme="majorHAnsi" w:cstheme="majorHAnsi"/>
          <w:color w:val="9933FF"/>
          <w:sz w:val="24"/>
          <w:szCs w:val="24"/>
        </w:rPr>
        <w:t xml:space="preserve"> w Gmachu Głównym PW przy Placu Politechniki 1 i Pałacyku Rektorskim  przy ul. Koszykowej 80 w Warszawie</w:t>
      </w:r>
      <w:r w:rsidR="00A30232" w:rsidRPr="00821E12">
        <w:rPr>
          <w:rFonts w:asciiTheme="majorHAnsi" w:hAnsiTheme="majorHAnsi" w:cstheme="majorHAnsi"/>
          <w:sz w:val="24"/>
          <w:szCs w:val="24"/>
        </w:rPr>
        <w:t>.</w:t>
      </w:r>
    </w:p>
    <w:tbl>
      <w:tblPr>
        <w:tblStyle w:val="Tabela-Siatka"/>
        <w:tblW w:w="0" w:type="auto"/>
        <w:tblInd w:w="108" w:type="dxa"/>
        <w:tblLook w:val="04A0" w:firstRow="1" w:lastRow="0" w:firstColumn="1" w:lastColumn="0" w:noHBand="0" w:noVBand="1"/>
      </w:tblPr>
      <w:tblGrid>
        <w:gridCol w:w="995"/>
        <w:gridCol w:w="1988"/>
        <w:gridCol w:w="1531"/>
        <w:gridCol w:w="1021"/>
        <w:gridCol w:w="1701"/>
      </w:tblGrid>
      <w:tr w:rsidR="00E3155A" w:rsidRPr="00821E12" w14:paraId="4B2DE223" w14:textId="77777777" w:rsidTr="00B675EB">
        <w:tc>
          <w:tcPr>
            <w:tcW w:w="847" w:type="dxa"/>
            <w:tcBorders>
              <w:top w:val="single" w:sz="4" w:space="0" w:color="auto"/>
              <w:left w:val="single" w:sz="4" w:space="0" w:color="auto"/>
              <w:bottom w:val="single" w:sz="4" w:space="0" w:color="auto"/>
              <w:right w:val="single" w:sz="4" w:space="0" w:color="auto"/>
            </w:tcBorders>
            <w:hideMark/>
          </w:tcPr>
          <w:p w14:paraId="74910949" w14:textId="27CFC61E" w:rsidR="00E3155A" w:rsidRPr="00821E12" w:rsidRDefault="00E3155A" w:rsidP="00B675EB">
            <w:pPr>
              <w:ind w:left="-57" w:right="-57"/>
              <w:rPr>
                <w:rFonts w:asciiTheme="majorHAnsi" w:hAnsiTheme="majorHAnsi" w:cstheme="majorHAnsi"/>
                <w:sz w:val="24"/>
                <w:szCs w:val="24"/>
              </w:rPr>
            </w:pPr>
            <w:r w:rsidRPr="00821E12">
              <w:rPr>
                <w:rFonts w:asciiTheme="majorHAnsi" w:hAnsiTheme="majorHAnsi" w:cstheme="majorHAnsi"/>
                <w:sz w:val="24"/>
                <w:szCs w:val="24"/>
              </w:rPr>
              <w:t>Nr</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budynku</w:t>
            </w:r>
          </w:p>
        </w:tc>
        <w:tc>
          <w:tcPr>
            <w:tcW w:w="1988" w:type="dxa"/>
            <w:tcBorders>
              <w:top w:val="single" w:sz="4" w:space="0" w:color="auto"/>
              <w:left w:val="single" w:sz="4" w:space="0" w:color="auto"/>
              <w:bottom w:val="single" w:sz="4" w:space="0" w:color="auto"/>
              <w:right w:val="single" w:sz="4" w:space="0" w:color="auto"/>
            </w:tcBorders>
            <w:hideMark/>
          </w:tcPr>
          <w:p w14:paraId="78282B63" w14:textId="5F7041B4" w:rsidR="00E3155A" w:rsidRPr="00821E12" w:rsidRDefault="00E3155A" w:rsidP="00B675EB">
            <w:pPr>
              <w:ind w:left="-57" w:right="-57"/>
              <w:rPr>
                <w:rFonts w:asciiTheme="majorHAnsi" w:hAnsiTheme="majorHAnsi" w:cstheme="majorHAnsi"/>
                <w:sz w:val="24"/>
                <w:szCs w:val="24"/>
              </w:rPr>
            </w:pPr>
            <w:r w:rsidRPr="00821E12">
              <w:rPr>
                <w:rFonts w:asciiTheme="majorHAnsi" w:hAnsiTheme="majorHAnsi" w:cstheme="majorHAnsi"/>
                <w:sz w:val="24"/>
                <w:szCs w:val="24"/>
              </w:rPr>
              <w:t>Sprzątana</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powierzchnia</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w m</w:t>
            </w:r>
            <w:r w:rsidRPr="00821E12">
              <w:rPr>
                <w:rFonts w:asciiTheme="majorHAnsi" w:hAnsiTheme="majorHAnsi" w:cstheme="majorHAnsi"/>
                <w:sz w:val="24"/>
                <w:szCs w:val="24"/>
                <w:vertAlign w:val="superscript"/>
              </w:rPr>
              <w:t>2</w:t>
            </w:r>
          </w:p>
        </w:tc>
        <w:tc>
          <w:tcPr>
            <w:tcW w:w="1531" w:type="dxa"/>
            <w:tcBorders>
              <w:top w:val="single" w:sz="4" w:space="0" w:color="auto"/>
              <w:left w:val="single" w:sz="4" w:space="0" w:color="auto"/>
              <w:bottom w:val="single" w:sz="4" w:space="0" w:color="auto"/>
              <w:right w:val="single" w:sz="4" w:space="0" w:color="auto"/>
            </w:tcBorders>
            <w:hideMark/>
          </w:tcPr>
          <w:p w14:paraId="29AFEAC8" w14:textId="2D9E8472" w:rsidR="00E3155A" w:rsidRPr="00821E12" w:rsidRDefault="00E3155A" w:rsidP="00B675EB">
            <w:pPr>
              <w:ind w:left="-57" w:right="-57"/>
              <w:rPr>
                <w:rFonts w:asciiTheme="majorHAnsi" w:hAnsiTheme="majorHAnsi" w:cstheme="majorHAnsi"/>
                <w:sz w:val="24"/>
                <w:szCs w:val="24"/>
              </w:rPr>
            </w:pPr>
            <w:r w:rsidRPr="00821E12">
              <w:rPr>
                <w:rFonts w:asciiTheme="majorHAnsi" w:hAnsiTheme="majorHAnsi" w:cstheme="majorHAnsi"/>
                <w:sz w:val="24"/>
                <w:szCs w:val="24"/>
              </w:rPr>
              <w:t>Stopień,</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Imię i Nazwisko</w:t>
            </w:r>
          </w:p>
        </w:tc>
        <w:tc>
          <w:tcPr>
            <w:tcW w:w="1021" w:type="dxa"/>
            <w:tcBorders>
              <w:top w:val="single" w:sz="4" w:space="0" w:color="auto"/>
              <w:left w:val="single" w:sz="4" w:space="0" w:color="auto"/>
              <w:bottom w:val="single" w:sz="4" w:space="0" w:color="auto"/>
              <w:right w:val="single" w:sz="4" w:space="0" w:color="auto"/>
            </w:tcBorders>
            <w:hideMark/>
          </w:tcPr>
          <w:p w14:paraId="5CCEC5BC" w14:textId="77777777" w:rsidR="00E3155A" w:rsidRPr="00821E12" w:rsidRDefault="00E3155A" w:rsidP="00B675EB">
            <w:pPr>
              <w:ind w:left="-57" w:right="-57"/>
              <w:rPr>
                <w:rFonts w:asciiTheme="majorHAnsi" w:hAnsiTheme="majorHAnsi" w:cstheme="majorHAnsi"/>
                <w:sz w:val="24"/>
                <w:szCs w:val="24"/>
              </w:rPr>
            </w:pPr>
            <w:r w:rsidRPr="00821E12">
              <w:rPr>
                <w:rFonts w:asciiTheme="majorHAnsi" w:hAnsiTheme="majorHAnsi" w:cstheme="majorHAnsi"/>
                <w:sz w:val="24"/>
                <w:szCs w:val="24"/>
              </w:rPr>
              <w:t>Uwagi</w:t>
            </w:r>
          </w:p>
        </w:tc>
        <w:tc>
          <w:tcPr>
            <w:tcW w:w="1701" w:type="dxa"/>
            <w:tcBorders>
              <w:top w:val="single" w:sz="4" w:space="0" w:color="auto"/>
              <w:left w:val="single" w:sz="4" w:space="0" w:color="auto"/>
              <w:bottom w:val="single" w:sz="4" w:space="0" w:color="auto"/>
              <w:right w:val="single" w:sz="4" w:space="0" w:color="auto"/>
            </w:tcBorders>
            <w:hideMark/>
          </w:tcPr>
          <w:p w14:paraId="10ACAB22" w14:textId="5C9102A9" w:rsidR="00E3155A" w:rsidRPr="00821E12" w:rsidRDefault="00E3155A" w:rsidP="00B675EB">
            <w:pPr>
              <w:ind w:left="-57" w:right="-57"/>
              <w:rPr>
                <w:rFonts w:asciiTheme="majorHAnsi" w:hAnsiTheme="majorHAnsi" w:cstheme="majorHAnsi"/>
                <w:sz w:val="24"/>
                <w:szCs w:val="24"/>
              </w:rPr>
            </w:pPr>
            <w:r w:rsidRPr="00821E12">
              <w:rPr>
                <w:rFonts w:asciiTheme="majorHAnsi" w:hAnsiTheme="majorHAnsi" w:cstheme="majorHAnsi"/>
                <w:sz w:val="24"/>
                <w:szCs w:val="24"/>
              </w:rPr>
              <w:t>Podpis użytkownika</w:t>
            </w:r>
            <w:r w:rsidR="00B675EB" w:rsidRPr="00821E12">
              <w:rPr>
                <w:rFonts w:asciiTheme="majorHAnsi" w:hAnsiTheme="majorHAnsi" w:cstheme="majorHAnsi"/>
                <w:sz w:val="24"/>
                <w:szCs w:val="24"/>
              </w:rPr>
              <w:t xml:space="preserve"> </w:t>
            </w:r>
            <w:r w:rsidRPr="00821E12">
              <w:rPr>
                <w:rFonts w:asciiTheme="majorHAnsi" w:hAnsiTheme="majorHAnsi" w:cstheme="majorHAnsi"/>
                <w:i/>
                <w:sz w:val="24"/>
                <w:szCs w:val="24"/>
              </w:rPr>
              <w:t>(czytelnie)</w:t>
            </w:r>
          </w:p>
        </w:tc>
      </w:tr>
      <w:tr w:rsidR="00E3155A" w:rsidRPr="00821E12" w14:paraId="7CD82507" w14:textId="77777777" w:rsidTr="00B675EB">
        <w:tc>
          <w:tcPr>
            <w:tcW w:w="847" w:type="dxa"/>
            <w:tcBorders>
              <w:top w:val="single" w:sz="4" w:space="0" w:color="auto"/>
              <w:left w:val="single" w:sz="4" w:space="0" w:color="auto"/>
              <w:bottom w:val="single" w:sz="4" w:space="0" w:color="auto"/>
              <w:right w:val="single" w:sz="4" w:space="0" w:color="auto"/>
            </w:tcBorders>
          </w:tcPr>
          <w:p w14:paraId="3A4927B1" w14:textId="77777777" w:rsidR="00E3155A" w:rsidRPr="00821E12" w:rsidRDefault="00E3155A">
            <w:pPr>
              <w:rPr>
                <w:rFonts w:asciiTheme="majorHAnsi" w:hAnsiTheme="majorHAnsi" w:cstheme="majorHAnsi"/>
                <w:sz w:val="24"/>
                <w:szCs w:val="24"/>
              </w:rPr>
            </w:pPr>
          </w:p>
        </w:tc>
        <w:tc>
          <w:tcPr>
            <w:tcW w:w="1988" w:type="dxa"/>
            <w:tcBorders>
              <w:top w:val="single" w:sz="4" w:space="0" w:color="auto"/>
              <w:left w:val="single" w:sz="4" w:space="0" w:color="auto"/>
              <w:bottom w:val="single" w:sz="4" w:space="0" w:color="auto"/>
              <w:right w:val="single" w:sz="4" w:space="0" w:color="auto"/>
            </w:tcBorders>
          </w:tcPr>
          <w:p w14:paraId="23847603" w14:textId="77777777" w:rsidR="00E3155A" w:rsidRPr="00821E12" w:rsidRDefault="00E3155A">
            <w:pPr>
              <w:rPr>
                <w:rFonts w:asciiTheme="majorHAnsi" w:hAnsiTheme="majorHAnsi" w:cstheme="majorHAnsi"/>
                <w:sz w:val="24"/>
                <w:szCs w:val="24"/>
              </w:rPr>
            </w:pPr>
          </w:p>
        </w:tc>
        <w:tc>
          <w:tcPr>
            <w:tcW w:w="1531" w:type="dxa"/>
            <w:tcBorders>
              <w:top w:val="single" w:sz="4" w:space="0" w:color="auto"/>
              <w:left w:val="single" w:sz="4" w:space="0" w:color="auto"/>
              <w:bottom w:val="single" w:sz="4" w:space="0" w:color="auto"/>
              <w:right w:val="single" w:sz="4" w:space="0" w:color="auto"/>
            </w:tcBorders>
          </w:tcPr>
          <w:p w14:paraId="2BB01A39" w14:textId="77777777" w:rsidR="00E3155A" w:rsidRPr="00821E12" w:rsidRDefault="00E3155A">
            <w:pPr>
              <w:rPr>
                <w:rFonts w:asciiTheme="majorHAnsi" w:hAnsiTheme="majorHAnsi" w:cstheme="majorHAnsi"/>
                <w:sz w:val="24"/>
                <w:szCs w:val="24"/>
              </w:rPr>
            </w:pPr>
          </w:p>
        </w:tc>
        <w:tc>
          <w:tcPr>
            <w:tcW w:w="1021" w:type="dxa"/>
            <w:tcBorders>
              <w:top w:val="single" w:sz="4" w:space="0" w:color="auto"/>
              <w:left w:val="single" w:sz="4" w:space="0" w:color="auto"/>
              <w:bottom w:val="single" w:sz="4" w:space="0" w:color="auto"/>
              <w:right w:val="single" w:sz="4" w:space="0" w:color="auto"/>
            </w:tcBorders>
          </w:tcPr>
          <w:p w14:paraId="1DEABAFA" w14:textId="77777777" w:rsidR="00E3155A" w:rsidRPr="00821E12" w:rsidRDefault="00E3155A">
            <w:pPr>
              <w:rPr>
                <w:rFonts w:asciiTheme="majorHAnsi" w:hAnsiTheme="majorHAnsi"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13BA1F" w14:textId="77777777" w:rsidR="00E3155A" w:rsidRPr="00821E12" w:rsidRDefault="00E3155A">
            <w:pPr>
              <w:rPr>
                <w:rFonts w:asciiTheme="majorHAnsi" w:hAnsiTheme="majorHAnsi" w:cstheme="majorHAnsi"/>
                <w:sz w:val="24"/>
                <w:szCs w:val="24"/>
              </w:rPr>
            </w:pPr>
          </w:p>
        </w:tc>
      </w:tr>
      <w:tr w:rsidR="00E3155A" w:rsidRPr="00821E12" w14:paraId="68E37CDE" w14:textId="77777777" w:rsidTr="00B675EB">
        <w:tc>
          <w:tcPr>
            <w:tcW w:w="847" w:type="dxa"/>
            <w:tcBorders>
              <w:top w:val="single" w:sz="4" w:space="0" w:color="auto"/>
              <w:left w:val="single" w:sz="4" w:space="0" w:color="auto"/>
              <w:bottom w:val="single" w:sz="4" w:space="0" w:color="auto"/>
              <w:right w:val="single" w:sz="4" w:space="0" w:color="auto"/>
            </w:tcBorders>
          </w:tcPr>
          <w:p w14:paraId="0B1181B8" w14:textId="77777777" w:rsidR="00E3155A" w:rsidRPr="00821E12" w:rsidRDefault="00E3155A">
            <w:pPr>
              <w:rPr>
                <w:rFonts w:asciiTheme="majorHAnsi" w:hAnsiTheme="majorHAnsi" w:cstheme="majorHAnsi"/>
                <w:sz w:val="24"/>
                <w:szCs w:val="24"/>
              </w:rPr>
            </w:pPr>
          </w:p>
        </w:tc>
        <w:tc>
          <w:tcPr>
            <w:tcW w:w="1988" w:type="dxa"/>
            <w:tcBorders>
              <w:top w:val="single" w:sz="4" w:space="0" w:color="auto"/>
              <w:left w:val="single" w:sz="4" w:space="0" w:color="auto"/>
              <w:bottom w:val="single" w:sz="4" w:space="0" w:color="auto"/>
              <w:right w:val="single" w:sz="4" w:space="0" w:color="auto"/>
            </w:tcBorders>
          </w:tcPr>
          <w:p w14:paraId="39AA3334" w14:textId="77777777" w:rsidR="00E3155A" w:rsidRPr="00821E12" w:rsidRDefault="00E3155A">
            <w:pPr>
              <w:rPr>
                <w:rFonts w:asciiTheme="majorHAnsi" w:hAnsiTheme="majorHAnsi" w:cstheme="majorHAnsi"/>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17B370B" w14:textId="77777777" w:rsidR="00E3155A" w:rsidRPr="00821E12" w:rsidRDefault="00E3155A">
            <w:pPr>
              <w:rPr>
                <w:rFonts w:asciiTheme="majorHAnsi" w:hAnsiTheme="majorHAnsi" w:cstheme="majorHAnsi"/>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EFB8313" w14:textId="77777777" w:rsidR="00E3155A" w:rsidRPr="00821E12" w:rsidRDefault="00E3155A">
            <w:pPr>
              <w:rPr>
                <w:rFonts w:asciiTheme="majorHAnsi" w:hAnsiTheme="majorHAnsi" w:cstheme="maj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E06731" w14:textId="77777777" w:rsidR="00E3155A" w:rsidRPr="00821E12" w:rsidRDefault="00E3155A">
            <w:pPr>
              <w:rPr>
                <w:rFonts w:asciiTheme="majorHAnsi" w:hAnsiTheme="majorHAnsi" w:cstheme="majorHAnsi"/>
                <w:sz w:val="24"/>
                <w:szCs w:val="24"/>
              </w:rPr>
            </w:pPr>
          </w:p>
        </w:tc>
      </w:tr>
    </w:tbl>
    <w:p w14:paraId="2C280A1D" w14:textId="23CE57FC" w:rsidR="00E3155A" w:rsidRDefault="00E3155A" w:rsidP="00821E12">
      <w:pPr>
        <w:jc w:val="both"/>
        <w:rPr>
          <w:rFonts w:asciiTheme="majorHAnsi" w:hAnsiTheme="majorHAnsi" w:cstheme="majorHAnsi"/>
          <w:i/>
          <w:sz w:val="24"/>
          <w:szCs w:val="24"/>
        </w:rPr>
      </w:pPr>
      <w:r w:rsidRPr="00821E12">
        <w:rPr>
          <w:rFonts w:asciiTheme="majorHAnsi" w:hAnsiTheme="majorHAnsi" w:cstheme="majorHAnsi"/>
          <w:sz w:val="24"/>
          <w:szCs w:val="24"/>
        </w:rPr>
        <w:t>Uwagi</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Termin usunięcia wad</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Na tym protokół zakończono.</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Podpisy Przedstawicieli Stron:</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Przedstawiciel Zamawiającego -</w:t>
      </w:r>
      <w:r w:rsidR="00B675EB" w:rsidRPr="00821E12">
        <w:rPr>
          <w:rFonts w:asciiTheme="majorHAnsi" w:hAnsiTheme="majorHAnsi" w:cstheme="majorHAnsi"/>
          <w:sz w:val="24"/>
          <w:szCs w:val="24"/>
        </w:rPr>
        <w:t xml:space="preserve"> …</w:t>
      </w:r>
      <w:r w:rsidR="00E20EA8">
        <w:rPr>
          <w:rFonts w:asciiTheme="majorHAnsi" w:hAnsiTheme="majorHAnsi" w:cstheme="majorHAnsi"/>
          <w:sz w:val="24"/>
          <w:szCs w:val="24"/>
        </w:rPr>
        <w:t xml:space="preserve"> </w:t>
      </w:r>
      <w:r w:rsidRPr="00821E12">
        <w:rPr>
          <w:rFonts w:asciiTheme="majorHAnsi" w:hAnsiTheme="majorHAnsi" w:cstheme="majorHAnsi"/>
          <w:i/>
          <w:sz w:val="24"/>
          <w:szCs w:val="24"/>
        </w:rPr>
        <w:t>(podpis)</w:t>
      </w:r>
      <w:r w:rsidR="00B675EB" w:rsidRPr="00821E12">
        <w:rPr>
          <w:rFonts w:asciiTheme="majorHAnsi" w:hAnsiTheme="majorHAnsi" w:cstheme="majorHAnsi"/>
          <w:i/>
          <w:sz w:val="24"/>
          <w:szCs w:val="24"/>
        </w:rPr>
        <w:t xml:space="preserve"> </w:t>
      </w:r>
      <w:r w:rsidRPr="00821E12">
        <w:rPr>
          <w:rFonts w:asciiTheme="majorHAnsi" w:hAnsiTheme="majorHAnsi" w:cstheme="majorHAnsi"/>
          <w:sz w:val="24"/>
          <w:szCs w:val="24"/>
        </w:rPr>
        <w:t>Przedstawiciel Wykonawcy -</w:t>
      </w:r>
      <w:r w:rsidR="00B675EB" w:rsidRPr="00821E12">
        <w:rPr>
          <w:rFonts w:asciiTheme="majorHAnsi" w:hAnsiTheme="majorHAnsi" w:cstheme="majorHAnsi"/>
          <w:sz w:val="24"/>
          <w:szCs w:val="24"/>
        </w:rPr>
        <w:t xml:space="preserve"> …</w:t>
      </w:r>
      <w:r w:rsidR="00E20EA8">
        <w:rPr>
          <w:rFonts w:asciiTheme="majorHAnsi" w:hAnsiTheme="majorHAnsi" w:cstheme="majorHAnsi"/>
          <w:sz w:val="24"/>
          <w:szCs w:val="24"/>
        </w:rPr>
        <w:t xml:space="preserve"> </w:t>
      </w:r>
      <w:r w:rsidRPr="00821E12">
        <w:rPr>
          <w:rFonts w:asciiTheme="majorHAnsi" w:hAnsiTheme="majorHAnsi" w:cstheme="majorHAnsi"/>
          <w:i/>
          <w:sz w:val="24"/>
          <w:szCs w:val="24"/>
        </w:rPr>
        <w:t>(podpis)</w:t>
      </w:r>
      <w:r w:rsidR="00B675EB" w:rsidRPr="00821E12">
        <w:rPr>
          <w:rFonts w:asciiTheme="majorHAnsi" w:hAnsiTheme="majorHAnsi" w:cstheme="majorHAnsi"/>
          <w:i/>
          <w:sz w:val="24"/>
          <w:szCs w:val="24"/>
        </w:rPr>
        <w:t xml:space="preserve"> </w:t>
      </w:r>
      <w:r w:rsidRPr="00821E12">
        <w:rPr>
          <w:rFonts w:asciiTheme="majorHAnsi" w:hAnsiTheme="majorHAnsi" w:cstheme="majorHAnsi"/>
          <w:sz w:val="24"/>
          <w:szCs w:val="24"/>
        </w:rPr>
        <w:t>Oświadczam, że w miesiącu</w:t>
      </w:r>
      <w:r w:rsidR="00B675EB" w:rsidRPr="00821E12">
        <w:rPr>
          <w:rFonts w:asciiTheme="majorHAnsi" w:hAnsiTheme="majorHAnsi" w:cstheme="majorHAnsi"/>
          <w:sz w:val="24"/>
          <w:szCs w:val="24"/>
        </w:rPr>
        <w:t xml:space="preserve"> … </w:t>
      </w:r>
      <w:r w:rsidRPr="00821E12">
        <w:rPr>
          <w:rFonts w:asciiTheme="majorHAnsi" w:hAnsiTheme="majorHAnsi" w:cstheme="majorHAnsi"/>
          <w:sz w:val="24"/>
          <w:szCs w:val="24"/>
        </w:rPr>
        <w:t>stan zatrudnienia na podstawie umowy</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 xml:space="preserve">o pracę (na pełen etat) do realizacji w/w umowy wynosi </w:t>
      </w:r>
      <w:r w:rsidR="00B675EB" w:rsidRPr="00821E12">
        <w:rPr>
          <w:rFonts w:asciiTheme="majorHAnsi" w:hAnsiTheme="majorHAnsi" w:cstheme="majorHAnsi"/>
          <w:sz w:val="24"/>
          <w:szCs w:val="24"/>
        </w:rPr>
        <w:t xml:space="preserve">… </w:t>
      </w:r>
      <w:r w:rsidRPr="00821E12">
        <w:rPr>
          <w:rFonts w:asciiTheme="majorHAnsi" w:hAnsiTheme="majorHAnsi" w:cstheme="majorHAnsi"/>
          <w:sz w:val="24"/>
          <w:szCs w:val="24"/>
        </w:rPr>
        <w:t>osób</w:t>
      </w:r>
      <w:r w:rsidR="007A6D61" w:rsidRPr="00821E12">
        <w:rPr>
          <w:rFonts w:asciiTheme="majorHAnsi" w:hAnsiTheme="majorHAnsi" w:cstheme="majorHAnsi"/>
          <w:sz w:val="24"/>
          <w:szCs w:val="24"/>
        </w:rPr>
        <w:t>.</w:t>
      </w:r>
      <w:r w:rsidR="000373C0" w:rsidRPr="00821E12">
        <w:rPr>
          <w:rFonts w:asciiTheme="majorHAnsi" w:hAnsiTheme="majorHAnsi" w:cstheme="majorHAnsi"/>
          <w:sz w:val="24"/>
          <w:szCs w:val="24"/>
        </w:rPr>
        <w:t xml:space="preserve"> </w:t>
      </w:r>
      <w:r w:rsidR="005B6203" w:rsidRPr="00821E12">
        <w:rPr>
          <w:rFonts w:asciiTheme="majorHAnsi" w:hAnsiTheme="majorHAnsi" w:cstheme="majorHAnsi"/>
          <w:sz w:val="24"/>
          <w:szCs w:val="24"/>
        </w:rPr>
        <w:t>Oświadczam, że w miesiącu … stan zatrudnienia osób bezrobotnych na podstawie umowy o pracę (na pełen etat) do realizacji w/w umowy wynosi … osób.</w:t>
      </w:r>
      <w:r w:rsidR="005370CF" w:rsidRPr="00821E12">
        <w:rPr>
          <w:rFonts w:asciiTheme="majorHAnsi" w:hAnsiTheme="majorHAnsi" w:cstheme="majorHAnsi"/>
          <w:sz w:val="24"/>
          <w:szCs w:val="24"/>
        </w:rPr>
        <w:t xml:space="preserve">  </w:t>
      </w:r>
      <w:r w:rsidRPr="00821E12">
        <w:rPr>
          <w:rFonts w:asciiTheme="majorHAnsi" w:hAnsiTheme="majorHAnsi" w:cstheme="majorHAnsi"/>
          <w:sz w:val="24"/>
          <w:szCs w:val="24"/>
        </w:rPr>
        <w:t>Przedstawiciel Wykonawcy</w:t>
      </w:r>
      <w:r w:rsidR="009750B1" w:rsidRPr="00821E12">
        <w:rPr>
          <w:rFonts w:asciiTheme="majorHAnsi" w:hAnsiTheme="majorHAnsi" w:cstheme="majorHAnsi"/>
          <w:sz w:val="24"/>
          <w:szCs w:val="24"/>
        </w:rPr>
        <w:t xml:space="preserve"> - … </w:t>
      </w:r>
      <w:r w:rsidRPr="00821E12">
        <w:rPr>
          <w:rFonts w:asciiTheme="majorHAnsi" w:hAnsiTheme="majorHAnsi" w:cstheme="majorHAnsi"/>
          <w:i/>
          <w:sz w:val="24"/>
          <w:szCs w:val="24"/>
        </w:rPr>
        <w:t>(podpis)</w:t>
      </w:r>
      <w:r w:rsidR="009750B1" w:rsidRPr="00821E12">
        <w:rPr>
          <w:rFonts w:asciiTheme="majorHAnsi" w:hAnsiTheme="majorHAnsi" w:cstheme="majorHAnsi"/>
          <w:i/>
          <w:sz w:val="24"/>
          <w:szCs w:val="24"/>
        </w:rPr>
        <w:t>.</w:t>
      </w:r>
    </w:p>
    <w:p w14:paraId="3E1233BE" w14:textId="2328A876" w:rsidR="007C111C" w:rsidRDefault="007C111C" w:rsidP="007C111C">
      <w:pPr>
        <w:spacing w:after="0" w:line="240" w:lineRule="auto"/>
        <w:jc w:val="both"/>
        <w:rPr>
          <w:rStyle w:val="markedcontent"/>
          <w:rFonts w:asciiTheme="majorHAnsi" w:hAnsiTheme="majorHAnsi" w:cstheme="majorHAnsi"/>
          <w:sz w:val="24"/>
          <w:szCs w:val="24"/>
        </w:rPr>
      </w:pPr>
      <w:r w:rsidRPr="00E47284">
        <w:rPr>
          <w:rStyle w:val="markedcontent"/>
          <w:rFonts w:asciiTheme="majorHAnsi" w:hAnsiTheme="majorHAnsi" w:cstheme="majorHAnsi"/>
          <w:sz w:val="24"/>
          <w:szCs w:val="24"/>
        </w:rPr>
        <w:t>(Podpis/data)</w:t>
      </w:r>
    </w:p>
    <w:p w14:paraId="69D37056" w14:textId="77777777" w:rsidR="007C111C" w:rsidRPr="00821E12" w:rsidRDefault="007C111C" w:rsidP="007C111C">
      <w:pPr>
        <w:spacing w:after="0" w:line="240" w:lineRule="auto"/>
        <w:jc w:val="both"/>
        <w:rPr>
          <w:rFonts w:asciiTheme="majorHAnsi" w:hAnsiTheme="majorHAnsi" w:cstheme="majorHAnsi"/>
          <w:sz w:val="24"/>
          <w:szCs w:val="24"/>
        </w:rPr>
      </w:pPr>
    </w:p>
    <w:p w14:paraId="753B0A15" w14:textId="31BD1ED6" w:rsidR="00DC3451" w:rsidRPr="00821E12" w:rsidRDefault="00B4324B" w:rsidP="006C2ABF">
      <w:pPr>
        <w:pStyle w:val="Teksttreci70"/>
        <w:shd w:val="clear" w:color="auto" w:fill="auto"/>
        <w:spacing w:after="0" w:line="240" w:lineRule="auto"/>
        <w:jc w:val="left"/>
        <w:rPr>
          <w:rFonts w:asciiTheme="majorHAnsi" w:hAnsiTheme="majorHAnsi" w:cstheme="majorHAnsi"/>
          <w:b/>
          <w:bCs/>
          <w:sz w:val="24"/>
          <w:szCs w:val="24"/>
          <w:shd w:val="clear" w:color="auto" w:fill="FFFFFF"/>
        </w:rPr>
      </w:pPr>
      <w:r w:rsidRPr="00821E12">
        <w:rPr>
          <w:rFonts w:asciiTheme="majorHAnsi" w:hAnsiTheme="majorHAnsi" w:cstheme="majorHAnsi"/>
          <w:b/>
          <w:bCs/>
          <w:sz w:val="24"/>
          <w:szCs w:val="24"/>
        </w:rPr>
        <w:t>Załącznik nr 4 do umowy</w:t>
      </w:r>
      <w:r w:rsidR="00D9180E" w:rsidRPr="00821E12">
        <w:rPr>
          <w:rStyle w:val="Teksttreci4"/>
          <w:rFonts w:asciiTheme="majorHAnsi" w:eastAsia="Calibri" w:hAnsiTheme="majorHAnsi" w:cstheme="majorHAnsi"/>
          <w:b w:val="0"/>
          <w:bCs w:val="0"/>
          <w:sz w:val="24"/>
          <w:szCs w:val="24"/>
        </w:rPr>
        <w:t xml:space="preserve"> </w:t>
      </w:r>
      <w:r w:rsidR="00D9180E" w:rsidRPr="00821E12">
        <w:rPr>
          <w:rStyle w:val="markedcontent"/>
          <w:rFonts w:asciiTheme="majorHAnsi" w:hAnsiTheme="majorHAnsi" w:cstheme="majorHAnsi"/>
          <w:b/>
          <w:bCs/>
          <w:sz w:val="24"/>
          <w:szCs w:val="24"/>
        </w:rPr>
        <w:t>Wykaz używanych chemicznych środków czystości</w:t>
      </w:r>
      <w:r w:rsidR="00821E12">
        <w:rPr>
          <w:rStyle w:val="markedcontent"/>
          <w:rFonts w:asciiTheme="majorHAnsi" w:hAnsiTheme="majorHAnsi" w:cstheme="majorHAnsi"/>
          <w:b/>
          <w:bCs/>
          <w:sz w:val="24"/>
          <w:szCs w:val="24"/>
        </w:rPr>
        <w:t>.</w:t>
      </w:r>
    </w:p>
    <w:tbl>
      <w:tblPr>
        <w:tblStyle w:val="Tabela-Siatka"/>
        <w:tblW w:w="9142" w:type="dxa"/>
        <w:tblInd w:w="38" w:type="dxa"/>
        <w:tblLook w:val="04A0" w:firstRow="1" w:lastRow="0" w:firstColumn="1" w:lastColumn="0" w:noHBand="0" w:noVBand="1"/>
      </w:tblPr>
      <w:tblGrid>
        <w:gridCol w:w="552"/>
        <w:gridCol w:w="3767"/>
        <w:gridCol w:w="1433"/>
        <w:gridCol w:w="1905"/>
        <w:gridCol w:w="1485"/>
      </w:tblGrid>
      <w:tr w:rsidR="00922D66" w:rsidRPr="00821E12" w14:paraId="2F79F290" w14:textId="77777777" w:rsidTr="00821E12">
        <w:tc>
          <w:tcPr>
            <w:tcW w:w="559" w:type="dxa"/>
          </w:tcPr>
          <w:p w14:paraId="14F4AD38" w14:textId="492CF295" w:rsidR="00DC3451" w:rsidRPr="00821E12" w:rsidRDefault="00D76DF7" w:rsidP="001307A8">
            <w:pPr>
              <w:pStyle w:val="Teksttreci70"/>
              <w:shd w:val="clear" w:color="auto" w:fill="auto"/>
              <w:tabs>
                <w:tab w:val="left" w:pos="325"/>
              </w:tabs>
              <w:spacing w:after="0" w:line="240" w:lineRule="auto"/>
              <w:jc w:val="left"/>
              <w:rPr>
                <w:rFonts w:asciiTheme="majorHAnsi" w:hAnsiTheme="majorHAnsi" w:cstheme="majorHAnsi"/>
                <w:sz w:val="20"/>
                <w:szCs w:val="20"/>
              </w:rPr>
            </w:pPr>
            <w:r w:rsidRPr="00821E12">
              <w:rPr>
                <w:rFonts w:asciiTheme="majorHAnsi" w:hAnsiTheme="majorHAnsi" w:cstheme="majorHAnsi"/>
                <w:sz w:val="20"/>
                <w:szCs w:val="20"/>
              </w:rPr>
              <w:t>L.p.</w:t>
            </w:r>
          </w:p>
        </w:tc>
        <w:tc>
          <w:tcPr>
            <w:tcW w:w="4105" w:type="dxa"/>
          </w:tcPr>
          <w:p w14:paraId="09A5F458" w14:textId="5A57DD47" w:rsidR="00DC3451" w:rsidRPr="00821E12" w:rsidRDefault="00D76DF7" w:rsidP="001307A8">
            <w:pPr>
              <w:pStyle w:val="Teksttreci70"/>
              <w:shd w:val="clear" w:color="auto" w:fill="auto"/>
              <w:tabs>
                <w:tab w:val="left" w:pos="325"/>
              </w:tabs>
              <w:spacing w:after="0" w:line="240" w:lineRule="auto"/>
              <w:jc w:val="left"/>
              <w:rPr>
                <w:rFonts w:asciiTheme="majorHAnsi" w:hAnsiTheme="majorHAnsi" w:cstheme="majorHAnsi"/>
                <w:sz w:val="20"/>
                <w:szCs w:val="20"/>
              </w:rPr>
            </w:pPr>
            <w:r w:rsidRPr="00821E12">
              <w:rPr>
                <w:rFonts w:asciiTheme="majorHAnsi" w:hAnsiTheme="majorHAnsi" w:cstheme="majorHAnsi"/>
                <w:sz w:val="20"/>
                <w:szCs w:val="20"/>
              </w:rPr>
              <w:t xml:space="preserve">Przeznaczenie środka </w:t>
            </w:r>
          </w:p>
        </w:tc>
        <w:tc>
          <w:tcPr>
            <w:tcW w:w="1458" w:type="dxa"/>
          </w:tcPr>
          <w:p w14:paraId="3E9B93E2" w14:textId="67A9FB5A" w:rsidR="00DC3451" w:rsidRPr="00821E12" w:rsidRDefault="00D76DF7" w:rsidP="001307A8">
            <w:pPr>
              <w:pStyle w:val="Teksttreci70"/>
              <w:shd w:val="clear" w:color="auto" w:fill="auto"/>
              <w:tabs>
                <w:tab w:val="left" w:pos="325"/>
              </w:tabs>
              <w:spacing w:after="0" w:line="240" w:lineRule="auto"/>
              <w:jc w:val="left"/>
              <w:rPr>
                <w:rFonts w:asciiTheme="majorHAnsi" w:hAnsiTheme="majorHAnsi" w:cstheme="majorHAnsi"/>
                <w:sz w:val="20"/>
                <w:szCs w:val="20"/>
              </w:rPr>
            </w:pPr>
            <w:r w:rsidRPr="00821E12">
              <w:rPr>
                <w:rFonts w:asciiTheme="majorHAnsi" w:hAnsiTheme="majorHAnsi" w:cstheme="majorHAnsi"/>
                <w:sz w:val="20"/>
                <w:szCs w:val="20"/>
              </w:rPr>
              <w:t xml:space="preserve">Identyfikator produktu </w:t>
            </w:r>
          </w:p>
        </w:tc>
        <w:tc>
          <w:tcPr>
            <w:tcW w:w="1971" w:type="dxa"/>
          </w:tcPr>
          <w:p w14:paraId="71851C9D" w14:textId="6A473A37" w:rsidR="00DC3451" w:rsidRPr="00821E12" w:rsidRDefault="001307A8" w:rsidP="001307A8">
            <w:pPr>
              <w:pStyle w:val="Teksttreci70"/>
              <w:shd w:val="clear" w:color="auto" w:fill="auto"/>
              <w:tabs>
                <w:tab w:val="left" w:pos="325"/>
              </w:tabs>
              <w:spacing w:after="0" w:line="240" w:lineRule="auto"/>
              <w:jc w:val="left"/>
              <w:rPr>
                <w:rFonts w:asciiTheme="majorHAnsi" w:hAnsiTheme="majorHAnsi" w:cstheme="majorHAnsi"/>
                <w:sz w:val="20"/>
                <w:szCs w:val="20"/>
              </w:rPr>
            </w:pPr>
            <w:r w:rsidRPr="00821E12">
              <w:rPr>
                <w:rFonts w:asciiTheme="majorHAnsi" w:hAnsiTheme="majorHAnsi" w:cstheme="majorHAnsi"/>
                <w:sz w:val="20"/>
                <w:szCs w:val="20"/>
              </w:rPr>
              <w:t xml:space="preserve">Dostawca karty charakterystyki produktu </w:t>
            </w:r>
          </w:p>
        </w:tc>
        <w:tc>
          <w:tcPr>
            <w:tcW w:w="1049" w:type="dxa"/>
          </w:tcPr>
          <w:p w14:paraId="1AA7B93C" w14:textId="461B6C02" w:rsidR="00DC3451" w:rsidRPr="00821E12" w:rsidRDefault="001307A8" w:rsidP="001307A8">
            <w:pPr>
              <w:pStyle w:val="Teksttreci70"/>
              <w:shd w:val="clear" w:color="auto" w:fill="auto"/>
              <w:tabs>
                <w:tab w:val="left" w:pos="325"/>
              </w:tabs>
              <w:spacing w:after="0" w:line="240" w:lineRule="auto"/>
              <w:jc w:val="left"/>
              <w:rPr>
                <w:rFonts w:asciiTheme="majorHAnsi" w:hAnsiTheme="majorHAnsi" w:cstheme="majorHAnsi"/>
                <w:sz w:val="20"/>
                <w:szCs w:val="20"/>
              </w:rPr>
            </w:pPr>
            <w:r w:rsidRPr="00821E12">
              <w:rPr>
                <w:rFonts w:asciiTheme="majorHAnsi" w:hAnsiTheme="majorHAnsi" w:cstheme="majorHAnsi"/>
                <w:sz w:val="20"/>
                <w:szCs w:val="20"/>
              </w:rPr>
              <w:t xml:space="preserve">Data sporządzenia charakterystyki, data aktualizacji karty </w:t>
            </w:r>
          </w:p>
        </w:tc>
      </w:tr>
      <w:tr w:rsidR="00922D66" w:rsidRPr="00821E12" w14:paraId="0F0F3882" w14:textId="77777777" w:rsidTr="00821E12">
        <w:tc>
          <w:tcPr>
            <w:tcW w:w="559" w:type="dxa"/>
          </w:tcPr>
          <w:p w14:paraId="745B47E4" w14:textId="5B8575C1"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w:t>
            </w:r>
          </w:p>
        </w:tc>
        <w:tc>
          <w:tcPr>
            <w:tcW w:w="4105" w:type="dxa"/>
          </w:tcPr>
          <w:p w14:paraId="6CE1DDE7" w14:textId="4CEC76E7" w:rsidR="00DC3451" w:rsidRPr="00821E12" w:rsidRDefault="005F2448"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Gruntowne zmywanie podłóg Tarkett</w:t>
            </w:r>
          </w:p>
        </w:tc>
        <w:tc>
          <w:tcPr>
            <w:tcW w:w="1458" w:type="dxa"/>
          </w:tcPr>
          <w:p w14:paraId="300ACC4C"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294C504F"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6FB1B239"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04A3CD53" w14:textId="77777777" w:rsidTr="00821E12">
        <w:tc>
          <w:tcPr>
            <w:tcW w:w="559" w:type="dxa"/>
          </w:tcPr>
          <w:p w14:paraId="55F79A2F" w14:textId="5BF96279"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2.</w:t>
            </w:r>
          </w:p>
        </w:tc>
        <w:tc>
          <w:tcPr>
            <w:tcW w:w="4105" w:type="dxa"/>
          </w:tcPr>
          <w:p w14:paraId="16E2D771" w14:textId="252044BB" w:rsidR="00DC3451" w:rsidRPr="00821E12" w:rsidRDefault="005F2448"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Gruntowna konserwacja podłóg Tarkett</w:t>
            </w:r>
          </w:p>
        </w:tc>
        <w:tc>
          <w:tcPr>
            <w:tcW w:w="1458" w:type="dxa"/>
          </w:tcPr>
          <w:p w14:paraId="176FBFC7"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351CF1D6"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32766F97"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0504FDEF" w14:textId="77777777" w:rsidTr="00821E12">
        <w:tc>
          <w:tcPr>
            <w:tcW w:w="559" w:type="dxa"/>
          </w:tcPr>
          <w:p w14:paraId="1B0897FC" w14:textId="03ADC411"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3.</w:t>
            </w:r>
          </w:p>
        </w:tc>
        <w:tc>
          <w:tcPr>
            <w:tcW w:w="4105" w:type="dxa"/>
          </w:tcPr>
          <w:p w14:paraId="33BB662E" w14:textId="15EBDBB7" w:rsidR="00DC3451" w:rsidRPr="00821E12" w:rsidRDefault="005F2448"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Codzienne mycie i pielęgnacja podłóg Tarkett</w:t>
            </w:r>
          </w:p>
        </w:tc>
        <w:tc>
          <w:tcPr>
            <w:tcW w:w="1458" w:type="dxa"/>
          </w:tcPr>
          <w:p w14:paraId="374BBF10"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6FEDA62C"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0B0CCC44"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0CECE81C" w14:textId="77777777" w:rsidTr="00821E12">
        <w:tc>
          <w:tcPr>
            <w:tcW w:w="559" w:type="dxa"/>
          </w:tcPr>
          <w:p w14:paraId="2B8E7A44" w14:textId="3CA79232"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4.</w:t>
            </w:r>
          </w:p>
        </w:tc>
        <w:tc>
          <w:tcPr>
            <w:tcW w:w="4105" w:type="dxa"/>
          </w:tcPr>
          <w:p w14:paraId="13F53E46" w14:textId="6E94B4AD" w:rsidR="00DC3451" w:rsidRPr="00821E12" w:rsidRDefault="005F2448"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Gruntowne zmywanie podłóg Tarkett-</w:t>
            </w:r>
            <w:r w:rsidRPr="00821E12">
              <w:rPr>
                <w:rFonts w:asciiTheme="majorHAnsi" w:hAnsiTheme="majorHAnsi" w:cstheme="majorHAnsi"/>
                <w:sz w:val="20"/>
                <w:szCs w:val="20"/>
              </w:rPr>
              <w:br/>
            </w:r>
            <w:r w:rsidRPr="00821E12">
              <w:rPr>
                <w:rStyle w:val="markedcontent"/>
                <w:rFonts w:asciiTheme="majorHAnsi" w:hAnsiTheme="majorHAnsi" w:cstheme="majorHAnsi"/>
                <w:sz w:val="20"/>
                <w:szCs w:val="20"/>
              </w:rPr>
              <w:t>odbierającej ładunki elektryczne</w:t>
            </w:r>
          </w:p>
        </w:tc>
        <w:tc>
          <w:tcPr>
            <w:tcW w:w="1458" w:type="dxa"/>
          </w:tcPr>
          <w:p w14:paraId="4262C66A"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6262B92E"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00671067"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0F7AD86C" w14:textId="77777777" w:rsidTr="00821E12">
        <w:tc>
          <w:tcPr>
            <w:tcW w:w="559" w:type="dxa"/>
          </w:tcPr>
          <w:p w14:paraId="77911F7C" w14:textId="383350B0"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5.</w:t>
            </w:r>
          </w:p>
        </w:tc>
        <w:tc>
          <w:tcPr>
            <w:tcW w:w="4105" w:type="dxa"/>
          </w:tcPr>
          <w:p w14:paraId="1571D1CD" w14:textId="19F54F4E" w:rsidR="00DC3451" w:rsidRPr="00821E12" w:rsidRDefault="00BB62A5"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Gruntowna konserwacja podłóg Tarkett-</w:t>
            </w:r>
            <w:r w:rsidRPr="00821E12">
              <w:rPr>
                <w:rFonts w:asciiTheme="majorHAnsi" w:hAnsiTheme="majorHAnsi" w:cstheme="majorHAnsi"/>
                <w:sz w:val="20"/>
                <w:szCs w:val="20"/>
              </w:rPr>
              <w:br/>
            </w:r>
            <w:r w:rsidRPr="00821E12">
              <w:rPr>
                <w:rStyle w:val="markedcontent"/>
                <w:rFonts w:asciiTheme="majorHAnsi" w:hAnsiTheme="majorHAnsi" w:cstheme="majorHAnsi"/>
                <w:sz w:val="20"/>
                <w:szCs w:val="20"/>
              </w:rPr>
              <w:t>odbierającej ładunki elektryczne</w:t>
            </w:r>
          </w:p>
        </w:tc>
        <w:tc>
          <w:tcPr>
            <w:tcW w:w="1458" w:type="dxa"/>
          </w:tcPr>
          <w:p w14:paraId="4A8A501B"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37300336"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47F7FB92"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54E28B0C" w14:textId="77777777" w:rsidTr="00821E12">
        <w:tc>
          <w:tcPr>
            <w:tcW w:w="559" w:type="dxa"/>
          </w:tcPr>
          <w:p w14:paraId="76CD6C8A" w14:textId="7A0CAD90"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6.</w:t>
            </w:r>
          </w:p>
        </w:tc>
        <w:tc>
          <w:tcPr>
            <w:tcW w:w="4105" w:type="dxa"/>
          </w:tcPr>
          <w:p w14:paraId="41C9EB02" w14:textId="5F808A46" w:rsidR="00DC3451" w:rsidRPr="00821E12" w:rsidRDefault="00BB62A5"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Codzienne mycie i pielęgnacja podłóg Tarkett</w:t>
            </w:r>
            <w:r w:rsidRPr="00821E12">
              <w:rPr>
                <w:rFonts w:asciiTheme="majorHAnsi" w:hAnsiTheme="majorHAnsi" w:cstheme="majorHAnsi"/>
                <w:sz w:val="20"/>
                <w:szCs w:val="20"/>
              </w:rPr>
              <w:br/>
            </w:r>
            <w:r w:rsidRPr="00821E12">
              <w:rPr>
                <w:rStyle w:val="markedcontent"/>
                <w:rFonts w:asciiTheme="majorHAnsi" w:hAnsiTheme="majorHAnsi" w:cstheme="majorHAnsi"/>
                <w:sz w:val="20"/>
                <w:szCs w:val="20"/>
              </w:rPr>
              <w:lastRenderedPageBreak/>
              <w:t>-odbierającej ładunki elektryczne</w:t>
            </w:r>
          </w:p>
        </w:tc>
        <w:tc>
          <w:tcPr>
            <w:tcW w:w="1458" w:type="dxa"/>
          </w:tcPr>
          <w:p w14:paraId="7A4995BF"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7402C169"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28C2D142"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922D66" w:rsidRPr="00821E12" w14:paraId="10F6452C" w14:textId="77777777" w:rsidTr="00821E12">
        <w:tc>
          <w:tcPr>
            <w:tcW w:w="559" w:type="dxa"/>
          </w:tcPr>
          <w:p w14:paraId="11FD1C6F" w14:textId="57D17B41" w:rsidR="00DC3451"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7.</w:t>
            </w:r>
          </w:p>
        </w:tc>
        <w:tc>
          <w:tcPr>
            <w:tcW w:w="4105" w:type="dxa"/>
          </w:tcPr>
          <w:p w14:paraId="36389655" w14:textId="440AC737" w:rsidR="00DC3451" w:rsidRPr="00821E12" w:rsidRDefault="00BB62A5"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Gruntowne mycie podłóg - marmur, lastriko</w:t>
            </w:r>
          </w:p>
        </w:tc>
        <w:tc>
          <w:tcPr>
            <w:tcW w:w="1458" w:type="dxa"/>
          </w:tcPr>
          <w:p w14:paraId="33EC03B6"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005725E0"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2A54C42A" w14:textId="77777777" w:rsidR="00DC3451" w:rsidRPr="00821E12" w:rsidRDefault="00DC3451"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090BED8F" w14:textId="77777777" w:rsidTr="00821E12">
        <w:tc>
          <w:tcPr>
            <w:tcW w:w="559" w:type="dxa"/>
          </w:tcPr>
          <w:p w14:paraId="6E8AF8C2" w14:textId="07372116"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8.</w:t>
            </w:r>
          </w:p>
        </w:tc>
        <w:tc>
          <w:tcPr>
            <w:tcW w:w="4105" w:type="dxa"/>
          </w:tcPr>
          <w:p w14:paraId="6476274E" w14:textId="3EBA1BA4" w:rsidR="005F2448" w:rsidRPr="00821E12" w:rsidRDefault="002C7D84"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Gruntowna konserwacja podłóg – marmur,</w:t>
            </w:r>
            <w:r w:rsidRPr="00821E12">
              <w:rPr>
                <w:rFonts w:asciiTheme="majorHAnsi" w:hAnsiTheme="majorHAnsi" w:cstheme="majorHAnsi"/>
                <w:sz w:val="20"/>
                <w:szCs w:val="20"/>
              </w:rPr>
              <w:br/>
            </w:r>
            <w:r w:rsidRPr="00821E12">
              <w:rPr>
                <w:rStyle w:val="markedcontent"/>
                <w:rFonts w:asciiTheme="majorHAnsi" w:hAnsiTheme="majorHAnsi" w:cstheme="majorHAnsi"/>
                <w:sz w:val="20"/>
                <w:szCs w:val="20"/>
              </w:rPr>
              <w:t>lastriko</w:t>
            </w:r>
          </w:p>
        </w:tc>
        <w:tc>
          <w:tcPr>
            <w:tcW w:w="1458" w:type="dxa"/>
          </w:tcPr>
          <w:p w14:paraId="23CECCDB"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4F95A827"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3B60BBA8"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589EE9E1" w14:textId="77777777" w:rsidTr="00821E12">
        <w:tc>
          <w:tcPr>
            <w:tcW w:w="559" w:type="dxa"/>
          </w:tcPr>
          <w:p w14:paraId="29A52C0A" w14:textId="4CE15418"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9.</w:t>
            </w:r>
          </w:p>
        </w:tc>
        <w:tc>
          <w:tcPr>
            <w:tcW w:w="4105" w:type="dxa"/>
          </w:tcPr>
          <w:p w14:paraId="4097521A" w14:textId="084C31A4" w:rsidR="005F2448" w:rsidRPr="00821E12" w:rsidRDefault="002C7D84"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Codzienne mycie i pielęgnacja podłóg –</w:t>
            </w:r>
            <w:r w:rsidRPr="00821E12">
              <w:rPr>
                <w:rFonts w:asciiTheme="majorHAnsi" w:hAnsiTheme="majorHAnsi" w:cstheme="majorHAnsi"/>
                <w:sz w:val="20"/>
                <w:szCs w:val="20"/>
              </w:rPr>
              <w:br/>
            </w:r>
            <w:r w:rsidRPr="00821E12">
              <w:rPr>
                <w:rStyle w:val="markedcontent"/>
                <w:rFonts w:asciiTheme="majorHAnsi" w:hAnsiTheme="majorHAnsi" w:cstheme="majorHAnsi"/>
                <w:sz w:val="20"/>
                <w:szCs w:val="20"/>
              </w:rPr>
              <w:t>marmur, lastriko</w:t>
            </w:r>
          </w:p>
        </w:tc>
        <w:tc>
          <w:tcPr>
            <w:tcW w:w="1458" w:type="dxa"/>
          </w:tcPr>
          <w:p w14:paraId="08357A74"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06A760CD"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5E3955D6"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5BA88F30" w14:textId="77777777" w:rsidTr="00821E12">
        <w:tc>
          <w:tcPr>
            <w:tcW w:w="559" w:type="dxa"/>
          </w:tcPr>
          <w:p w14:paraId="637F2F3C" w14:textId="34945B6D"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10.</w:t>
            </w:r>
          </w:p>
        </w:tc>
        <w:tc>
          <w:tcPr>
            <w:tcW w:w="4105" w:type="dxa"/>
          </w:tcPr>
          <w:p w14:paraId="2143EA1D" w14:textId="1F4BA70A" w:rsidR="005F2448" w:rsidRPr="00821E12" w:rsidRDefault="007C5D43"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Maszynowe mycie podłóg</w:t>
            </w:r>
          </w:p>
        </w:tc>
        <w:tc>
          <w:tcPr>
            <w:tcW w:w="1458" w:type="dxa"/>
          </w:tcPr>
          <w:p w14:paraId="457921CB"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5312389E"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7D12F75C"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21357A79" w14:textId="77777777" w:rsidTr="00821E12">
        <w:tc>
          <w:tcPr>
            <w:tcW w:w="559" w:type="dxa"/>
          </w:tcPr>
          <w:p w14:paraId="5F52A84D" w14:textId="6C6B7AEA"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11.</w:t>
            </w:r>
          </w:p>
        </w:tc>
        <w:tc>
          <w:tcPr>
            <w:tcW w:w="4105" w:type="dxa"/>
          </w:tcPr>
          <w:p w14:paraId="010F6D64" w14:textId="51562478" w:rsidR="005F2448" w:rsidRPr="00821E12" w:rsidRDefault="007C5D43"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Mycie powierzchni powyżej podłogi</w:t>
            </w:r>
          </w:p>
        </w:tc>
        <w:tc>
          <w:tcPr>
            <w:tcW w:w="1458" w:type="dxa"/>
          </w:tcPr>
          <w:p w14:paraId="47E43985"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197F72E5"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49677662"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02D14846" w14:textId="77777777" w:rsidTr="00821E12">
        <w:tc>
          <w:tcPr>
            <w:tcW w:w="559" w:type="dxa"/>
          </w:tcPr>
          <w:p w14:paraId="36619984" w14:textId="5D853FD1"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12.</w:t>
            </w:r>
          </w:p>
        </w:tc>
        <w:tc>
          <w:tcPr>
            <w:tcW w:w="4105" w:type="dxa"/>
          </w:tcPr>
          <w:p w14:paraId="594B1B24" w14:textId="75D8D0B0" w:rsidR="005F2448" w:rsidRPr="00821E12" w:rsidRDefault="007C5D43"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Mycie łazienek, armatury</w:t>
            </w:r>
          </w:p>
        </w:tc>
        <w:tc>
          <w:tcPr>
            <w:tcW w:w="1458" w:type="dxa"/>
          </w:tcPr>
          <w:p w14:paraId="315D2B24"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5E4CCF9B"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43C54ABF"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7A885814" w14:textId="77777777" w:rsidTr="00821E12">
        <w:tc>
          <w:tcPr>
            <w:tcW w:w="559" w:type="dxa"/>
          </w:tcPr>
          <w:p w14:paraId="31CE5276" w14:textId="6ED33243"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13.</w:t>
            </w:r>
          </w:p>
        </w:tc>
        <w:tc>
          <w:tcPr>
            <w:tcW w:w="4105" w:type="dxa"/>
          </w:tcPr>
          <w:p w14:paraId="533E5914" w14:textId="6F5F5398" w:rsidR="005F2448" w:rsidRPr="00821E12" w:rsidRDefault="007C5D43"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Mycie WC</w:t>
            </w:r>
          </w:p>
        </w:tc>
        <w:tc>
          <w:tcPr>
            <w:tcW w:w="1458" w:type="dxa"/>
          </w:tcPr>
          <w:p w14:paraId="19EC2770"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13B1BEFE"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24F8DECE"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3A11784A" w14:textId="77777777" w:rsidTr="00821E12">
        <w:tc>
          <w:tcPr>
            <w:tcW w:w="559" w:type="dxa"/>
          </w:tcPr>
          <w:p w14:paraId="5BA7EFE6" w14:textId="3366CF40"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14.</w:t>
            </w:r>
          </w:p>
        </w:tc>
        <w:tc>
          <w:tcPr>
            <w:tcW w:w="4105" w:type="dxa"/>
          </w:tcPr>
          <w:p w14:paraId="54AB357A" w14:textId="212CDE3A" w:rsidR="005F2448" w:rsidRPr="00821E12" w:rsidRDefault="00922D66"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Gruntowne mycie sanitariatów i łazienek</w:t>
            </w:r>
            <w:r w:rsidR="006F078D" w:rsidRPr="00821E12">
              <w:rPr>
                <w:rStyle w:val="markedcontent"/>
                <w:rFonts w:asciiTheme="majorHAnsi" w:hAnsiTheme="majorHAnsi" w:cstheme="majorHAnsi"/>
                <w:sz w:val="20"/>
                <w:szCs w:val="20"/>
              </w:rPr>
              <w:t xml:space="preserve">, </w:t>
            </w:r>
            <w:r w:rsidRPr="00821E12">
              <w:rPr>
                <w:rStyle w:val="markedcontent"/>
                <w:rFonts w:asciiTheme="majorHAnsi" w:hAnsiTheme="majorHAnsi" w:cstheme="majorHAnsi"/>
                <w:sz w:val="20"/>
                <w:szCs w:val="20"/>
              </w:rPr>
              <w:t>usuwanie kamienia, rdzy</w:t>
            </w:r>
          </w:p>
        </w:tc>
        <w:tc>
          <w:tcPr>
            <w:tcW w:w="1458" w:type="dxa"/>
          </w:tcPr>
          <w:p w14:paraId="472F6AE0"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01240040"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5D2A47CD"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0BA4D1A6" w14:textId="77777777" w:rsidTr="00821E12">
        <w:tc>
          <w:tcPr>
            <w:tcW w:w="559" w:type="dxa"/>
          </w:tcPr>
          <w:p w14:paraId="4B4074A4" w14:textId="3BAD9CC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15.</w:t>
            </w:r>
          </w:p>
        </w:tc>
        <w:tc>
          <w:tcPr>
            <w:tcW w:w="4105" w:type="dxa"/>
          </w:tcPr>
          <w:p w14:paraId="02C7958B" w14:textId="159B5DEB" w:rsidR="005F2448" w:rsidRPr="00821E12" w:rsidRDefault="00922D66"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Mycie szyb</w:t>
            </w:r>
          </w:p>
        </w:tc>
        <w:tc>
          <w:tcPr>
            <w:tcW w:w="1458" w:type="dxa"/>
          </w:tcPr>
          <w:p w14:paraId="3DC0A06E"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21D778E0"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6244FCD8"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r w:rsidR="005F2448" w:rsidRPr="00821E12" w14:paraId="33E2FF74" w14:textId="77777777" w:rsidTr="00821E12">
        <w:tc>
          <w:tcPr>
            <w:tcW w:w="559" w:type="dxa"/>
          </w:tcPr>
          <w:p w14:paraId="4D0B855A" w14:textId="4CEF609F"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r w:rsidRPr="00821E12">
              <w:rPr>
                <w:rFonts w:asciiTheme="majorHAnsi" w:hAnsiTheme="majorHAnsi" w:cstheme="majorHAnsi"/>
                <w:sz w:val="20"/>
                <w:szCs w:val="20"/>
              </w:rPr>
              <w:t>16.</w:t>
            </w:r>
          </w:p>
        </w:tc>
        <w:tc>
          <w:tcPr>
            <w:tcW w:w="4105" w:type="dxa"/>
          </w:tcPr>
          <w:p w14:paraId="4E07A270" w14:textId="4B4EF569" w:rsidR="005F2448" w:rsidRPr="00821E12" w:rsidRDefault="00922D66" w:rsidP="00922D66">
            <w:pPr>
              <w:pStyle w:val="Teksttreci70"/>
              <w:shd w:val="clear" w:color="auto" w:fill="auto"/>
              <w:tabs>
                <w:tab w:val="left" w:pos="325"/>
              </w:tabs>
              <w:spacing w:after="0" w:line="240" w:lineRule="auto"/>
              <w:ind w:left="-57" w:right="-57"/>
              <w:jc w:val="left"/>
              <w:rPr>
                <w:rFonts w:asciiTheme="majorHAnsi" w:hAnsiTheme="majorHAnsi" w:cstheme="majorHAnsi"/>
                <w:sz w:val="20"/>
                <w:szCs w:val="20"/>
              </w:rPr>
            </w:pPr>
            <w:r w:rsidRPr="00821E12">
              <w:rPr>
                <w:rStyle w:val="markedcontent"/>
                <w:rFonts w:asciiTheme="majorHAnsi" w:hAnsiTheme="majorHAnsi" w:cstheme="majorHAnsi"/>
                <w:sz w:val="20"/>
                <w:szCs w:val="20"/>
              </w:rPr>
              <w:t>Dezynfekcja łazienek, sanitariatów</w:t>
            </w:r>
          </w:p>
        </w:tc>
        <w:tc>
          <w:tcPr>
            <w:tcW w:w="1458" w:type="dxa"/>
          </w:tcPr>
          <w:p w14:paraId="15EF8D3D"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971" w:type="dxa"/>
          </w:tcPr>
          <w:p w14:paraId="220A1BE1"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c>
          <w:tcPr>
            <w:tcW w:w="1049" w:type="dxa"/>
          </w:tcPr>
          <w:p w14:paraId="78DC3B7C" w14:textId="77777777" w:rsidR="005F2448" w:rsidRPr="00821E12" w:rsidRDefault="005F2448" w:rsidP="00762E1D">
            <w:pPr>
              <w:pStyle w:val="Teksttreci70"/>
              <w:shd w:val="clear" w:color="auto" w:fill="auto"/>
              <w:tabs>
                <w:tab w:val="left" w:pos="325"/>
              </w:tabs>
              <w:spacing w:after="0" w:line="240" w:lineRule="auto"/>
              <w:jc w:val="both"/>
              <w:rPr>
                <w:rFonts w:asciiTheme="majorHAnsi" w:hAnsiTheme="majorHAnsi" w:cstheme="majorHAnsi"/>
                <w:sz w:val="20"/>
                <w:szCs w:val="20"/>
              </w:rPr>
            </w:pPr>
          </w:p>
        </w:tc>
      </w:tr>
    </w:tbl>
    <w:p w14:paraId="1A616236" w14:textId="77777777" w:rsidR="00821E12" w:rsidRDefault="00821E12"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p>
    <w:p w14:paraId="6BD4F1E8" w14:textId="77777777" w:rsidR="007C111C" w:rsidRDefault="007C111C" w:rsidP="007C111C">
      <w:pPr>
        <w:spacing w:after="0" w:line="240" w:lineRule="auto"/>
        <w:jc w:val="both"/>
        <w:rPr>
          <w:rFonts w:asciiTheme="majorHAnsi" w:hAnsiTheme="majorHAnsi" w:cstheme="majorHAnsi"/>
          <w:sz w:val="24"/>
          <w:szCs w:val="24"/>
        </w:rPr>
      </w:pPr>
      <w:r w:rsidRPr="00E47284">
        <w:rPr>
          <w:rStyle w:val="markedcontent"/>
          <w:rFonts w:asciiTheme="majorHAnsi" w:hAnsiTheme="majorHAnsi" w:cstheme="majorHAnsi"/>
          <w:sz w:val="24"/>
          <w:szCs w:val="24"/>
        </w:rPr>
        <w:t>(Podpis/data)</w:t>
      </w:r>
    </w:p>
    <w:p w14:paraId="462D863D" w14:textId="77777777" w:rsidR="00821E12" w:rsidRDefault="00821E12"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p>
    <w:p w14:paraId="07F9CDA2" w14:textId="7587221F" w:rsidR="00A052B6" w:rsidRPr="00E20EA8" w:rsidRDefault="00A052B6" w:rsidP="00762E1D">
      <w:pPr>
        <w:pStyle w:val="Teksttreci70"/>
        <w:shd w:val="clear" w:color="auto" w:fill="auto"/>
        <w:tabs>
          <w:tab w:val="left" w:pos="325"/>
        </w:tabs>
        <w:spacing w:after="0" w:line="240" w:lineRule="auto"/>
        <w:jc w:val="both"/>
        <w:rPr>
          <w:rFonts w:asciiTheme="majorHAnsi" w:hAnsiTheme="majorHAnsi" w:cstheme="majorHAnsi"/>
          <w:b/>
          <w:bCs/>
          <w:sz w:val="24"/>
          <w:szCs w:val="24"/>
        </w:rPr>
      </w:pPr>
      <w:r w:rsidRPr="00E20EA8">
        <w:rPr>
          <w:rFonts w:asciiTheme="majorHAnsi" w:hAnsiTheme="majorHAnsi" w:cstheme="majorHAnsi"/>
          <w:b/>
          <w:bCs/>
          <w:sz w:val="24"/>
          <w:szCs w:val="24"/>
        </w:rPr>
        <w:t>Załącznik nr 5 do umowy</w:t>
      </w:r>
      <w:r w:rsidR="00BD2EC6" w:rsidRPr="00E20EA8">
        <w:rPr>
          <w:rFonts w:asciiTheme="majorHAnsi" w:hAnsiTheme="majorHAnsi" w:cstheme="majorHAnsi"/>
          <w:b/>
          <w:bCs/>
          <w:sz w:val="24"/>
          <w:szCs w:val="24"/>
        </w:rPr>
        <w:t xml:space="preserve"> Wykaz zagrożeń dla zdrowia i życia występujących na </w:t>
      </w:r>
      <w:r w:rsidR="003808DD" w:rsidRPr="00E20EA8">
        <w:rPr>
          <w:rFonts w:asciiTheme="majorHAnsi" w:hAnsiTheme="majorHAnsi" w:cstheme="majorHAnsi"/>
          <w:b/>
          <w:bCs/>
          <w:sz w:val="24"/>
          <w:szCs w:val="24"/>
        </w:rPr>
        <w:t>terenie</w:t>
      </w:r>
      <w:r w:rsidR="00BD2EC6" w:rsidRPr="00E20EA8">
        <w:rPr>
          <w:rFonts w:asciiTheme="majorHAnsi" w:hAnsiTheme="majorHAnsi" w:cstheme="majorHAnsi"/>
          <w:b/>
          <w:bCs/>
          <w:sz w:val="24"/>
          <w:szCs w:val="24"/>
        </w:rPr>
        <w:t xml:space="preserve"> </w:t>
      </w:r>
      <w:r w:rsidR="003808DD" w:rsidRPr="00E20EA8">
        <w:rPr>
          <w:rFonts w:asciiTheme="majorHAnsi" w:hAnsiTheme="majorHAnsi" w:cstheme="majorHAnsi"/>
          <w:b/>
          <w:bCs/>
          <w:sz w:val="24"/>
          <w:szCs w:val="24"/>
        </w:rPr>
        <w:t>P</w:t>
      </w:r>
      <w:r w:rsidR="00BD2EC6" w:rsidRPr="00E20EA8">
        <w:rPr>
          <w:rFonts w:asciiTheme="majorHAnsi" w:hAnsiTheme="majorHAnsi" w:cstheme="majorHAnsi"/>
          <w:b/>
          <w:bCs/>
          <w:sz w:val="24"/>
          <w:szCs w:val="24"/>
        </w:rPr>
        <w:t xml:space="preserve">olitechniki </w:t>
      </w:r>
      <w:r w:rsidR="003808DD" w:rsidRPr="00E20EA8">
        <w:rPr>
          <w:rFonts w:asciiTheme="majorHAnsi" w:hAnsiTheme="majorHAnsi" w:cstheme="majorHAnsi"/>
          <w:b/>
          <w:bCs/>
          <w:sz w:val="24"/>
          <w:szCs w:val="24"/>
        </w:rPr>
        <w:t>W</w:t>
      </w:r>
      <w:r w:rsidR="00BD2EC6" w:rsidRPr="00E20EA8">
        <w:rPr>
          <w:rFonts w:asciiTheme="majorHAnsi" w:hAnsiTheme="majorHAnsi" w:cstheme="majorHAnsi"/>
          <w:b/>
          <w:bCs/>
          <w:sz w:val="24"/>
          <w:szCs w:val="24"/>
        </w:rPr>
        <w:t>arszawskiej</w:t>
      </w:r>
      <w:r w:rsidR="00E20EA8" w:rsidRPr="00E20EA8">
        <w:rPr>
          <w:rFonts w:asciiTheme="majorHAnsi" w:hAnsiTheme="majorHAnsi" w:cstheme="majorHAnsi"/>
          <w:b/>
          <w:bCs/>
          <w:sz w:val="24"/>
          <w:szCs w:val="24"/>
        </w:rPr>
        <w:t>.</w:t>
      </w:r>
      <w:r w:rsidR="00BD2EC6" w:rsidRPr="00E20EA8">
        <w:rPr>
          <w:rFonts w:asciiTheme="majorHAnsi" w:hAnsiTheme="majorHAnsi" w:cstheme="majorHAnsi"/>
          <w:b/>
          <w:bCs/>
          <w:sz w:val="24"/>
          <w:szCs w:val="24"/>
        </w:rPr>
        <w:t xml:space="preserve"> </w:t>
      </w:r>
    </w:p>
    <w:p w14:paraId="295165C0" w14:textId="77777777" w:rsidR="00343FED" w:rsidRPr="00E20EA8" w:rsidRDefault="00343FED" w:rsidP="00762E1D">
      <w:pPr>
        <w:pStyle w:val="Teksttreci70"/>
        <w:shd w:val="clear" w:color="auto" w:fill="auto"/>
        <w:tabs>
          <w:tab w:val="left" w:pos="325"/>
        </w:tabs>
        <w:spacing w:after="0" w:line="240" w:lineRule="auto"/>
        <w:jc w:val="both"/>
        <w:rPr>
          <w:rFonts w:asciiTheme="majorHAnsi" w:hAnsiTheme="majorHAnsi" w:cstheme="majorHAnsi"/>
          <w:b/>
          <w:bCs/>
          <w:sz w:val="24"/>
          <w:szCs w:val="24"/>
        </w:rPr>
      </w:pPr>
    </w:p>
    <w:tbl>
      <w:tblPr>
        <w:tblStyle w:val="Tabela-Siatka"/>
        <w:tblW w:w="0" w:type="auto"/>
        <w:tblInd w:w="38" w:type="dxa"/>
        <w:tblLook w:val="04A0" w:firstRow="1" w:lastRow="0" w:firstColumn="1" w:lastColumn="0" w:noHBand="0" w:noVBand="1"/>
      </w:tblPr>
      <w:tblGrid>
        <w:gridCol w:w="773"/>
        <w:gridCol w:w="8251"/>
      </w:tblGrid>
      <w:tr w:rsidR="00C91D31" w:rsidRPr="00821E12" w14:paraId="04388862" w14:textId="77777777" w:rsidTr="00C91D31">
        <w:tc>
          <w:tcPr>
            <w:tcW w:w="779" w:type="dxa"/>
          </w:tcPr>
          <w:p w14:paraId="161A44E8" w14:textId="548A25BE"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 xml:space="preserve">L.p. </w:t>
            </w:r>
          </w:p>
        </w:tc>
        <w:tc>
          <w:tcPr>
            <w:tcW w:w="8433" w:type="dxa"/>
          </w:tcPr>
          <w:p w14:paraId="08D23B45" w14:textId="7865A4A7"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 xml:space="preserve">Zagrożenie </w:t>
            </w:r>
          </w:p>
        </w:tc>
      </w:tr>
      <w:tr w:rsidR="00C91D31" w:rsidRPr="00821E12" w14:paraId="48D33B76" w14:textId="77777777" w:rsidTr="00C91D31">
        <w:tc>
          <w:tcPr>
            <w:tcW w:w="779" w:type="dxa"/>
          </w:tcPr>
          <w:p w14:paraId="07D4C191" w14:textId="078B33CE"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w:t>
            </w:r>
          </w:p>
        </w:tc>
        <w:tc>
          <w:tcPr>
            <w:tcW w:w="8433" w:type="dxa"/>
          </w:tcPr>
          <w:p w14:paraId="0812805E" w14:textId="6A1B7706" w:rsidR="00C91D31" w:rsidRPr="00821E12" w:rsidRDefault="00321E8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Upadek na tym samym poziomie (potknięcie się, poślizgniecie się)</w:t>
            </w:r>
          </w:p>
        </w:tc>
      </w:tr>
      <w:tr w:rsidR="00C91D31" w:rsidRPr="00821E12" w14:paraId="135B7568" w14:textId="77777777" w:rsidTr="00C91D31">
        <w:tc>
          <w:tcPr>
            <w:tcW w:w="779" w:type="dxa"/>
          </w:tcPr>
          <w:p w14:paraId="6A9D093D" w14:textId="2E826FA2"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w:t>
            </w:r>
          </w:p>
        </w:tc>
        <w:tc>
          <w:tcPr>
            <w:tcW w:w="8433" w:type="dxa"/>
          </w:tcPr>
          <w:p w14:paraId="25784E2A" w14:textId="0D4AD6BE" w:rsidR="00C91D31" w:rsidRPr="00821E12" w:rsidRDefault="00321E8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Upadek na niższy poziom (upadek z wysokości)</w:t>
            </w:r>
          </w:p>
        </w:tc>
      </w:tr>
      <w:tr w:rsidR="00C91D31" w:rsidRPr="00821E12" w14:paraId="56155BAD" w14:textId="77777777" w:rsidTr="00C91D31">
        <w:tc>
          <w:tcPr>
            <w:tcW w:w="779" w:type="dxa"/>
          </w:tcPr>
          <w:p w14:paraId="36B3C995" w14:textId="1B027E84"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3.</w:t>
            </w:r>
          </w:p>
        </w:tc>
        <w:tc>
          <w:tcPr>
            <w:tcW w:w="8433" w:type="dxa"/>
          </w:tcPr>
          <w:p w14:paraId="2A4938D0" w14:textId="7E5DB5AB" w:rsidR="00C91D31" w:rsidRPr="00821E12" w:rsidRDefault="00A05A4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Uderzenie, przygniecenie przez czynniki materialne transportowane mechanicznie lub ręcznie</w:t>
            </w:r>
          </w:p>
        </w:tc>
      </w:tr>
      <w:tr w:rsidR="00C91D31" w:rsidRPr="00821E12" w14:paraId="399A51F3" w14:textId="77777777" w:rsidTr="00C91D31">
        <w:tc>
          <w:tcPr>
            <w:tcW w:w="779" w:type="dxa"/>
          </w:tcPr>
          <w:p w14:paraId="0C6AED11" w14:textId="553E151B"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4.</w:t>
            </w:r>
          </w:p>
        </w:tc>
        <w:tc>
          <w:tcPr>
            <w:tcW w:w="8433" w:type="dxa"/>
          </w:tcPr>
          <w:p w14:paraId="7D156A42" w14:textId="2257A58C" w:rsidR="00C91D31" w:rsidRPr="00821E12" w:rsidRDefault="00A05A4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Zetknięcie z ostrymi nieruchomymi czynnikami materialnymi</w:t>
            </w:r>
          </w:p>
        </w:tc>
      </w:tr>
      <w:tr w:rsidR="00C91D31" w:rsidRPr="00821E12" w14:paraId="69B8FDA4" w14:textId="77777777" w:rsidTr="00C91D31">
        <w:tc>
          <w:tcPr>
            <w:tcW w:w="779" w:type="dxa"/>
          </w:tcPr>
          <w:p w14:paraId="7046A760" w14:textId="647D1253"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5.</w:t>
            </w:r>
          </w:p>
        </w:tc>
        <w:tc>
          <w:tcPr>
            <w:tcW w:w="8433" w:type="dxa"/>
          </w:tcPr>
          <w:p w14:paraId="618FEE62" w14:textId="6BB1D2BE" w:rsidR="00C91D31" w:rsidRPr="00821E12" w:rsidRDefault="00A05A4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Uderzenie człowieka o nieruchome czynniki materialne</w:t>
            </w:r>
          </w:p>
        </w:tc>
      </w:tr>
      <w:tr w:rsidR="00C91D31" w:rsidRPr="00821E12" w14:paraId="7555FC03" w14:textId="77777777" w:rsidTr="00C91D31">
        <w:tc>
          <w:tcPr>
            <w:tcW w:w="779" w:type="dxa"/>
          </w:tcPr>
          <w:p w14:paraId="78E766D3" w14:textId="5F1A246B"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6.</w:t>
            </w:r>
          </w:p>
        </w:tc>
        <w:tc>
          <w:tcPr>
            <w:tcW w:w="8433" w:type="dxa"/>
          </w:tcPr>
          <w:p w14:paraId="60609C38" w14:textId="69F85CBE" w:rsidR="00C91D31" w:rsidRPr="00821E12" w:rsidRDefault="00C133DA"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Innego rodzaju kontakt z czynnikami materialnymi</w:t>
            </w:r>
          </w:p>
        </w:tc>
      </w:tr>
      <w:tr w:rsidR="00C91D31" w:rsidRPr="00821E12" w14:paraId="097F16DB" w14:textId="77777777" w:rsidTr="00C91D31">
        <w:tc>
          <w:tcPr>
            <w:tcW w:w="779" w:type="dxa"/>
          </w:tcPr>
          <w:p w14:paraId="7EB1FFF7" w14:textId="139CC6A9"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7.</w:t>
            </w:r>
          </w:p>
        </w:tc>
        <w:tc>
          <w:tcPr>
            <w:tcW w:w="8433" w:type="dxa"/>
          </w:tcPr>
          <w:p w14:paraId="0DB590C2" w14:textId="290F38C9" w:rsidR="00C91D31" w:rsidRPr="00821E12" w:rsidRDefault="00C133DA"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Skaleczenia igłami i narzędziami, o szorstkie powierzchnie</w:t>
            </w:r>
          </w:p>
        </w:tc>
      </w:tr>
      <w:tr w:rsidR="00C91D31" w:rsidRPr="00821E12" w14:paraId="72CB4C61" w14:textId="77777777" w:rsidTr="00C91D31">
        <w:tc>
          <w:tcPr>
            <w:tcW w:w="779" w:type="dxa"/>
          </w:tcPr>
          <w:p w14:paraId="46FD80E8" w14:textId="6BACB784"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8.</w:t>
            </w:r>
          </w:p>
        </w:tc>
        <w:tc>
          <w:tcPr>
            <w:tcW w:w="8433" w:type="dxa"/>
          </w:tcPr>
          <w:p w14:paraId="064727B7" w14:textId="6649C2EF" w:rsidR="00C91D31" w:rsidRPr="00821E12" w:rsidRDefault="00C133DA"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Gorące powierzchnie i narzędzia, gorąca para wodna pod ciśnieniem</w:t>
            </w:r>
          </w:p>
        </w:tc>
      </w:tr>
      <w:tr w:rsidR="00C91D31" w:rsidRPr="00821E12" w14:paraId="674ED701" w14:textId="77777777" w:rsidTr="00C91D31">
        <w:tc>
          <w:tcPr>
            <w:tcW w:w="779" w:type="dxa"/>
          </w:tcPr>
          <w:p w14:paraId="6950EE2E" w14:textId="6703CE13"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9.</w:t>
            </w:r>
          </w:p>
        </w:tc>
        <w:tc>
          <w:tcPr>
            <w:tcW w:w="8433" w:type="dxa"/>
          </w:tcPr>
          <w:p w14:paraId="60CE5990" w14:textId="493805F2" w:rsidR="00C91D31" w:rsidRPr="00821E12" w:rsidRDefault="008A39C2"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Zetknięcie z niebezpiecznymi i szkodliwymi substancjami chemicznymi</w:t>
            </w:r>
          </w:p>
        </w:tc>
      </w:tr>
      <w:tr w:rsidR="00C91D31" w:rsidRPr="00821E12" w14:paraId="7959DD00" w14:textId="77777777" w:rsidTr="00C91D31">
        <w:tc>
          <w:tcPr>
            <w:tcW w:w="779" w:type="dxa"/>
          </w:tcPr>
          <w:p w14:paraId="6F4A4D6C" w14:textId="75B927DB"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10.</w:t>
            </w:r>
          </w:p>
        </w:tc>
        <w:tc>
          <w:tcPr>
            <w:tcW w:w="8433" w:type="dxa"/>
          </w:tcPr>
          <w:p w14:paraId="10892B96" w14:textId="09F3B376" w:rsidR="00C91D31" w:rsidRPr="00821E12" w:rsidRDefault="00836B07"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Porażenie prądem elektrycznym o napięciu do 1 kV</w:t>
            </w:r>
          </w:p>
        </w:tc>
      </w:tr>
      <w:tr w:rsidR="00C91D31" w:rsidRPr="00821E12" w14:paraId="7610C493" w14:textId="77777777" w:rsidTr="00C91D31">
        <w:tc>
          <w:tcPr>
            <w:tcW w:w="779" w:type="dxa"/>
          </w:tcPr>
          <w:p w14:paraId="2F4307D6" w14:textId="432502C8"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11.</w:t>
            </w:r>
          </w:p>
        </w:tc>
        <w:tc>
          <w:tcPr>
            <w:tcW w:w="8433" w:type="dxa"/>
          </w:tcPr>
          <w:p w14:paraId="39907622" w14:textId="6068BD6C" w:rsidR="00C91D31" w:rsidRPr="00821E12" w:rsidRDefault="009B488F"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Zagrożenia psychofizyczne (obciążenie psychiczne i fizyczne)</w:t>
            </w:r>
          </w:p>
        </w:tc>
      </w:tr>
      <w:tr w:rsidR="00C91D31" w:rsidRPr="00821E12" w14:paraId="2C58E513" w14:textId="77777777" w:rsidTr="00C91D31">
        <w:tc>
          <w:tcPr>
            <w:tcW w:w="779" w:type="dxa"/>
          </w:tcPr>
          <w:p w14:paraId="7C522D84" w14:textId="75CBF82C"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12.</w:t>
            </w:r>
          </w:p>
        </w:tc>
        <w:tc>
          <w:tcPr>
            <w:tcW w:w="8433" w:type="dxa"/>
          </w:tcPr>
          <w:p w14:paraId="77A9135E" w14:textId="0747A5B5" w:rsidR="00C91D31" w:rsidRPr="00821E12" w:rsidRDefault="009B488F"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Niedostateczne oświetlenie - przeciążenie narządu wzroku,</w:t>
            </w:r>
            <w:r w:rsidR="00343FED" w:rsidRPr="00821E12">
              <w:rPr>
                <w:rStyle w:val="markedcontent"/>
                <w:rFonts w:asciiTheme="majorHAnsi" w:hAnsiTheme="majorHAnsi" w:cstheme="majorHAnsi"/>
                <w:sz w:val="24"/>
                <w:szCs w:val="24"/>
              </w:rPr>
              <w:t xml:space="preserve"> </w:t>
            </w:r>
            <w:r w:rsidRPr="00821E12">
              <w:rPr>
                <w:rStyle w:val="markedcontent"/>
                <w:rFonts w:asciiTheme="majorHAnsi" w:hAnsiTheme="majorHAnsi" w:cstheme="majorHAnsi"/>
                <w:sz w:val="24"/>
                <w:szCs w:val="24"/>
              </w:rPr>
              <w:t>odczucie niewygody widzenia - trudności rozróżniania szczegółów i wykonywania czynności</w:t>
            </w:r>
          </w:p>
        </w:tc>
      </w:tr>
      <w:tr w:rsidR="00C91D31" w:rsidRPr="00821E12" w14:paraId="04B7668E" w14:textId="77777777" w:rsidTr="00C91D31">
        <w:tc>
          <w:tcPr>
            <w:tcW w:w="779" w:type="dxa"/>
          </w:tcPr>
          <w:p w14:paraId="6958E157" w14:textId="572A9F19"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13.</w:t>
            </w:r>
          </w:p>
        </w:tc>
        <w:tc>
          <w:tcPr>
            <w:tcW w:w="8433" w:type="dxa"/>
          </w:tcPr>
          <w:p w14:paraId="11C9C5D6" w14:textId="430DCE25" w:rsidR="00C91D31" w:rsidRPr="00821E12" w:rsidRDefault="0038049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Awarie i inne niesprawności czynnika materialnego</w:t>
            </w:r>
          </w:p>
        </w:tc>
      </w:tr>
      <w:tr w:rsidR="00C91D31" w:rsidRPr="00821E12" w14:paraId="2841F6E6" w14:textId="77777777" w:rsidTr="00C91D31">
        <w:tc>
          <w:tcPr>
            <w:tcW w:w="779" w:type="dxa"/>
          </w:tcPr>
          <w:p w14:paraId="0AE617D3" w14:textId="0B81B3F0"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14.</w:t>
            </w:r>
          </w:p>
        </w:tc>
        <w:tc>
          <w:tcPr>
            <w:tcW w:w="8433" w:type="dxa"/>
          </w:tcPr>
          <w:p w14:paraId="382CC302" w14:textId="5039E1BA" w:rsidR="00C91D31" w:rsidRPr="00821E12" w:rsidRDefault="0038049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Nagłe przypadki medyczne (np. zawał, udar mózgu)</w:t>
            </w:r>
          </w:p>
        </w:tc>
      </w:tr>
      <w:tr w:rsidR="00C91D31" w:rsidRPr="00821E12" w14:paraId="528B9563" w14:textId="77777777" w:rsidTr="00C91D31">
        <w:tc>
          <w:tcPr>
            <w:tcW w:w="779" w:type="dxa"/>
          </w:tcPr>
          <w:p w14:paraId="05A9A0DD" w14:textId="1F7E3BF1"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15.</w:t>
            </w:r>
          </w:p>
        </w:tc>
        <w:tc>
          <w:tcPr>
            <w:tcW w:w="8433" w:type="dxa"/>
          </w:tcPr>
          <w:p w14:paraId="578CE074" w14:textId="1DDCCA89" w:rsidR="00C91D31" w:rsidRPr="00821E12" w:rsidRDefault="0038049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Pożar, wybuch</w:t>
            </w:r>
          </w:p>
        </w:tc>
      </w:tr>
      <w:tr w:rsidR="00C91D31" w:rsidRPr="00821E12" w14:paraId="3668CDA9" w14:textId="77777777" w:rsidTr="00C91D31">
        <w:tc>
          <w:tcPr>
            <w:tcW w:w="779" w:type="dxa"/>
          </w:tcPr>
          <w:p w14:paraId="4FEEC93C" w14:textId="5C7CD94B"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16.</w:t>
            </w:r>
          </w:p>
        </w:tc>
        <w:tc>
          <w:tcPr>
            <w:tcW w:w="8433" w:type="dxa"/>
          </w:tcPr>
          <w:p w14:paraId="16AAED93" w14:textId="1D7B6A67" w:rsidR="00C91D31" w:rsidRPr="00821E12" w:rsidRDefault="0038049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Zagrożenie terrorystyczne</w:t>
            </w:r>
          </w:p>
        </w:tc>
      </w:tr>
      <w:tr w:rsidR="00C91D31" w:rsidRPr="00821E12" w14:paraId="68762650" w14:textId="77777777" w:rsidTr="00C91D31">
        <w:tc>
          <w:tcPr>
            <w:tcW w:w="779" w:type="dxa"/>
          </w:tcPr>
          <w:p w14:paraId="6DA69B24" w14:textId="66AB56B5"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17.</w:t>
            </w:r>
          </w:p>
        </w:tc>
        <w:tc>
          <w:tcPr>
            <w:tcW w:w="8433" w:type="dxa"/>
          </w:tcPr>
          <w:p w14:paraId="2B9AB09C" w14:textId="029E2B78" w:rsidR="00C91D31" w:rsidRPr="00821E12" w:rsidRDefault="00F63253"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Szkodliwe czynniki biologiczne zakwalifikowane do grupy 2 zagrożenia</w:t>
            </w:r>
          </w:p>
        </w:tc>
      </w:tr>
      <w:tr w:rsidR="00C91D31" w:rsidRPr="00821E12" w14:paraId="26F9DCCE" w14:textId="77777777" w:rsidTr="00C91D31">
        <w:tc>
          <w:tcPr>
            <w:tcW w:w="779" w:type="dxa"/>
          </w:tcPr>
          <w:p w14:paraId="17A8BC82" w14:textId="281AFEFD"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18.</w:t>
            </w:r>
          </w:p>
        </w:tc>
        <w:tc>
          <w:tcPr>
            <w:tcW w:w="8433" w:type="dxa"/>
          </w:tcPr>
          <w:p w14:paraId="3F547ADA" w14:textId="4259882B" w:rsidR="00C91D31" w:rsidRPr="00821E12" w:rsidRDefault="00F63253"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Oparzenia wewnętrzne poprzez wdychanie substancji chemicznych</w:t>
            </w:r>
          </w:p>
        </w:tc>
      </w:tr>
      <w:tr w:rsidR="00C91D31" w:rsidRPr="00821E12" w14:paraId="6F6C9663" w14:textId="77777777" w:rsidTr="00C91D31">
        <w:tc>
          <w:tcPr>
            <w:tcW w:w="779" w:type="dxa"/>
          </w:tcPr>
          <w:p w14:paraId="5A989BFB" w14:textId="2359F265"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19.</w:t>
            </w:r>
          </w:p>
        </w:tc>
        <w:tc>
          <w:tcPr>
            <w:tcW w:w="8433" w:type="dxa"/>
          </w:tcPr>
          <w:p w14:paraId="2BA4E186" w14:textId="1A218F66" w:rsidR="00C91D31" w:rsidRPr="00821E12" w:rsidRDefault="00F63253"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Szkodliwe czynniki biologiczne wybrane z grupy 3 zagrożenia:</w:t>
            </w:r>
            <w:r w:rsidR="00343FED" w:rsidRPr="00821E12">
              <w:rPr>
                <w:rStyle w:val="markedcontent"/>
                <w:rFonts w:asciiTheme="majorHAnsi" w:hAnsiTheme="majorHAnsi" w:cstheme="majorHAnsi"/>
                <w:sz w:val="24"/>
                <w:szCs w:val="24"/>
              </w:rPr>
              <w:t xml:space="preserve"> </w:t>
            </w:r>
            <w:r w:rsidRPr="00821E12">
              <w:rPr>
                <w:rStyle w:val="markedcontent"/>
                <w:rFonts w:asciiTheme="majorHAnsi" w:hAnsiTheme="majorHAnsi" w:cstheme="majorHAnsi"/>
                <w:sz w:val="24"/>
                <w:szCs w:val="24"/>
              </w:rPr>
              <w:t>Mycobacterium tuberculosis</w:t>
            </w:r>
          </w:p>
        </w:tc>
      </w:tr>
      <w:tr w:rsidR="00C91D31" w:rsidRPr="00821E12" w14:paraId="61DB2404" w14:textId="77777777" w:rsidTr="00C91D31">
        <w:tc>
          <w:tcPr>
            <w:tcW w:w="779" w:type="dxa"/>
          </w:tcPr>
          <w:p w14:paraId="33D24376" w14:textId="544D8F62"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20.</w:t>
            </w:r>
          </w:p>
        </w:tc>
        <w:tc>
          <w:tcPr>
            <w:tcW w:w="8433" w:type="dxa"/>
          </w:tcPr>
          <w:p w14:paraId="2472C422" w14:textId="04D01974" w:rsidR="00C91D31" w:rsidRPr="00821E12" w:rsidRDefault="00730DE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Promieniowanie elektromagnetyczne</w:t>
            </w:r>
          </w:p>
        </w:tc>
      </w:tr>
      <w:tr w:rsidR="00C91D31" w:rsidRPr="00821E12" w14:paraId="3396672A" w14:textId="77777777" w:rsidTr="00C91D31">
        <w:tc>
          <w:tcPr>
            <w:tcW w:w="779" w:type="dxa"/>
          </w:tcPr>
          <w:p w14:paraId="1FA74250" w14:textId="598DBA93"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21.</w:t>
            </w:r>
          </w:p>
        </w:tc>
        <w:tc>
          <w:tcPr>
            <w:tcW w:w="8433" w:type="dxa"/>
          </w:tcPr>
          <w:p w14:paraId="6EA7B9F9" w14:textId="3BEEE7C6" w:rsidR="00C91D31" w:rsidRPr="00821E12" w:rsidRDefault="00730DE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Promieniowanie optyczne</w:t>
            </w:r>
          </w:p>
        </w:tc>
      </w:tr>
      <w:tr w:rsidR="00C91D31" w:rsidRPr="00821E12" w14:paraId="48815D60" w14:textId="77777777" w:rsidTr="00C91D31">
        <w:tc>
          <w:tcPr>
            <w:tcW w:w="779" w:type="dxa"/>
          </w:tcPr>
          <w:p w14:paraId="2C008AB4" w14:textId="6CF1EA7D"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22.</w:t>
            </w:r>
          </w:p>
        </w:tc>
        <w:tc>
          <w:tcPr>
            <w:tcW w:w="8433" w:type="dxa"/>
          </w:tcPr>
          <w:p w14:paraId="2BD5EA11" w14:textId="7D65F70F" w:rsidR="00C91D31" w:rsidRPr="00821E12" w:rsidRDefault="00730DEB"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Porażenie prądem elektrycznym o napięciu powyżej 1 kV</w:t>
            </w:r>
          </w:p>
        </w:tc>
      </w:tr>
      <w:tr w:rsidR="00C91D31" w:rsidRPr="00821E12" w14:paraId="70EEE6E2" w14:textId="77777777" w:rsidTr="00C91D31">
        <w:tc>
          <w:tcPr>
            <w:tcW w:w="779" w:type="dxa"/>
          </w:tcPr>
          <w:p w14:paraId="25E8057E" w14:textId="49C9C4C5" w:rsidR="00C91D31" w:rsidRPr="00821E12" w:rsidRDefault="00C91D31"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23.</w:t>
            </w:r>
          </w:p>
        </w:tc>
        <w:tc>
          <w:tcPr>
            <w:tcW w:w="8433" w:type="dxa"/>
          </w:tcPr>
          <w:p w14:paraId="51276F8A" w14:textId="12B52DD5" w:rsidR="00C91D31" w:rsidRPr="00821E12" w:rsidRDefault="00343FED"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Promieniowanie jonizujące</w:t>
            </w:r>
          </w:p>
        </w:tc>
      </w:tr>
      <w:tr w:rsidR="00321E88" w:rsidRPr="00821E12" w14:paraId="74F2B0AC" w14:textId="77777777" w:rsidTr="00C91D31">
        <w:tc>
          <w:tcPr>
            <w:tcW w:w="779" w:type="dxa"/>
          </w:tcPr>
          <w:p w14:paraId="3D844899" w14:textId="1F5801D7" w:rsidR="00321E88" w:rsidRPr="00821E12" w:rsidRDefault="00321E8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Fonts w:asciiTheme="majorHAnsi" w:hAnsiTheme="majorHAnsi" w:cstheme="majorHAnsi"/>
                <w:sz w:val="24"/>
                <w:szCs w:val="24"/>
              </w:rPr>
              <w:t>24.</w:t>
            </w:r>
          </w:p>
        </w:tc>
        <w:tc>
          <w:tcPr>
            <w:tcW w:w="8433" w:type="dxa"/>
          </w:tcPr>
          <w:p w14:paraId="16E1F14C" w14:textId="18157188" w:rsidR="00321E88" w:rsidRPr="00821E12" w:rsidRDefault="00343FED"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t>Hałas</w:t>
            </w:r>
          </w:p>
        </w:tc>
      </w:tr>
    </w:tbl>
    <w:p w14:paraId="18C559A1" w14:textId="23C54BC2" w:rsidR="00A052B6" w:rsidRPr="00821E12" w:rsidRDefault="003F1B88"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821E12">
        <w:rPr>
          <w:rStyle w:val="markedcontent"/>
          <w:rFonts w:asciiTheme="majorHAnsi" w:hAnsiTheme="majorHAnsi" w:cstheme="majorHAnsi"/>
          <w:sz w:val="24"/>
          <w:szCs w:val="24"/>
        </w:rPr>
        <w:lastRenderedPageBreak/>
        <w:t>Opracowano, dnia 22.03.2011 r.</w:t>
      </w:r>
      <w:r w:rsidR="0038385D">
        <w:rPr>
          <w:rStyle w:val="markedcontent"/>
          <w:rFonts w:asciiTheme="majorHAnsi" w:hAnsiTheme="majorHAnsi" w:cstheme="majorHAnsi"/>
          <w:sz w:val="24"/>
          <w:szCs w:val="24"/>
        </w:rPr>
        <w:t xml:space="preserve"> </w:t>
      </w:r>
      <w:r w:rsidRPr="00821E12">
        <w:rPr>
          <w:rStyle w:val="markedcontent"/>
          <w:rFonts w:asciiTheme="majorHAnsi" w:hAnsiTheme="majorHAnsi" w:cstheme="majorHAnsi"/>
          <w:sz w:val="24"/>
          <w:szCs w:val="24"/>
        </w:rPr>
        <w:t>Data aktualizacji : luty 2017/marzec 2017</w:t>
      </w:r>
      <w:r w:rsidR="00066A0C" w:rsidRPr="00821E12">
        <w:rPr>
          <w:rStyle w:val="markedcontent"/>
          <w:rFonts w:asciiTheme="majorHAnsi" w:hAnsiTheme="majorHAnsi" w:cstheme="majorHAnsi"/>
          <w:sz w:val="24"/>
          <w:szCs w:val="24"/>
        </w:rPr>
        <w:t xml:space="preserve"> </w:t>
      </w:r>
      <w:r w:rsidRPr="00821E12">
        <w:rPr>
          <w:rStyle w:val="markedcontent"/>
          <w:rFonts w:asciiTheme="majorHAnsi" w:hAnsiTheme="majorHAnsi" w:cstheme="majorHAnsi"/>
          <w:sz w:val="24"/>
          <w:szCs w:val="24"/>
        </w:rPr>
        <w:t>Inspektorat BHP PW</w:t>
      </w:r>
      <w:r w:rsidR="0038385D">
        <w:rPr>
          <w:rStyle w:val="markedcontent"/>
          <w:rFonts w:asciiTheme="majorHAnsi" w:hAnsiTheme="majorHAnsi" w:cstheme="majorHAnsi"/>
          <w:sz w:val="24"/>
          <w:szCs w:val="24"/>
        </w:rPr>
        <w:t>.</w:t>
      </w:r>
    </w:p>
    <w:p w14:paraId="4DE52BFA" w14:textId="77777777" w:rsidR="007C111C" w:rsidRDefault="007C111C" w:rsidP="007C111C">
      <w:pPr>
        <w:spacing w:after="0" w:line="240" w:lineRule="auto"/>
        <w:jc w:val="both"/>
        <w:rPr>
          <w:rFonts w:asciiTheme="majorHAnsi" w:hAnsiTheme="majorHAnsi" w:cstheme="majorHAnsi"/>
          <w:sz w:val="24"/>
          <w:szCs w:val="24"/>
        </w:rPr>
      </w:pPr>
      <w:r w:rsidRPr="00E47284">
        <w:rPr>
          <w:rStyle w:val="markedcontent"/>
          <w:rFonts w:asciiTheme="majorHAnsi" w:hAnsiTheme="majorHAnsi" w:cstheme="majorHAnsi"/>
          <w:sz w:val="24"/>
          <w:szCs w:val="24"/>
        </w:rPr>
        <w:t>(Podpis/data)</w:t>
      </w:r>
    </w:p>
    <w:p w14:paraId="7C2D5628" w14:textId="724F3BAF" w:rsidR="00A052B6" w:rsidRPr="00821E12" w:rsidRDefault="00A052B6"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p>
    <w:p w14:paraId="6A169D49" w14:textId="1241FAE1" w:rsidR="00B67035" w:rsidRPr="0038385D" w:rsidRDefault="00B67035" w:rsidP="00694E76">
      <w:pPr>
        <w:spacing w:after="0" w:line="240" w:lineRule="auto"/>
        <w:rPr>
          <w:rFonts w:asciiTheme="majorHAnsi" w:eastAsia="Calibri" w:hAnsiTheme="majorHAnsi" w:cstheme="majorHAnsi"/>
          <w:b/>
          <w:bCs/>
          <w:sz w:val="24"/>
          <w:szCs w:val="24"/>
        </w:rPr>
      </w:pPr>
      <w:r w:rsidRPr="0038385D">
        <w:rPr>
          <w:rFonts w:asciiTheme="majorHAnsi" w:hAnsiTheme="majorHAnsi" w:cstheme="majorHAnsi"/>
          <w:b/>
          <w:bCs/>
          <w:sz w:val="24"/>
          <w:szCs w:val="24"/>
        </w:rPr>
        <w:t xml:space="preserve">Załącznik nr </w:t>
      </w:r>
      <w:r w:rsidR="00925101" w:rsidRPr="0038385D">
        <w:rPr>
          <w:rFonts w:asciiTheme="majorHAnsi" w:hAnsiTheme="majorHAnsi" w:cstheme="majorHAnsi"/>
          <w:b/>
          <w:bCs/>
          <w:sz w:val="24"/>
          <w:szCs w:val="24"/>
        </w:rPr>
        <w:t>6</w:t>
      </w:r>
      <w:r w:rsidRPr="0038385D">
        <w:rPr>
          <w:rFonts w:asciiTheme="majorHAnsi" w:hAnsiTheme="majorHAnsi" w:cstheme="majorHAnsi"/>
          <w:b/>
          <w:bCs/>
          <w:sz w:val="24"/>
          <w:szCs w:val="24"/>
        </w:rPr>
        <w:t xml:space="preserve"> do umowy. Umowa </w:t>
      </w:r>
      <w:r w:rsidRPr="0038385D">
        <w:rPr>
          <w:rFonts w:asciiTheme="majorHAnsi" w:eastAsia="Calibri" w:hAnsiTheme="majorHAnsi" w:cstheme="majorHAnsi"/>
          <w:b/>
          <w:bCs/>
          <w:sz w:val="24"/>
          <w:szCs w:val="24"/>
        </w:rPr>
        <w:t>powierzenia przetwarzania danych osobowych</w:t>
      </w:r>
      <w:r w:rsidR="00650CC1" w:rsidRPr="0038385D">
        <w:rPr>
          <w:rFonts w:asciiTheme="majorHAnsi" w:eastAsia="Calibri" w:hAnsiTheme="majorHAnsi" w:cstheme="majorHAnsi"/>
          <w:b/>
          <w:bCs/>
          <w:sz w:val="24"/>
          <w:szCs w:val="24"/>
        </w:rPr>
        <w:t>.</w:t>
      </w:r>
    </w:p>
    <w:p w14:paraId="08423E6B" w14:textId="1C18D054" w:rsidR="009F12C0" w:rsidRPr="00771556" w:rsidRDefault="009F12C0" w:rsidP="00694E76">
      <w:pPr>
        <w:pStyle w:val="Teksttreci"/>
        <w:shd w:val="clear" w:color="auto" w:fill="auto"/>
        <w:tabs>
          <w:tab w:val="left" w:pos="567"/>
        </w:tabs>
        <w:spacing w:before="0" w:after="0" w:line="240" w:lineRule="auto"/>
        <w:ind w:firstLine="0"/>
        <w:jc w:val="both"/>
        <w:rPr>
          <w:rFonts w:asciiTheme="majorHAnsi" w:hAnsiTheme="majorHAnsi" w:cstheme="majorHAnsi"/>
          <w:color w:val="C45911" w:themeColor="accent2" w:themeShade="BF"/>
          <w:sz w:val="24"/>
          <w:szCs w:val="24"/>
          <w:lang w:eastAsia="pl-PL"/>
        </w:rPr>
      </w:pPr>
      <w:r w:rsidRPr="00771556">
        <w:rPr>
          <w:rStyle w:val="markedcontent"/>
          <w:rFonts w:asciiTheme="majorHAnsi" w:hAnsiTheme="majorHAnsi" w:cstheme="majorHAnsi"/>
          <w:color w:val="C45911" w:themeColor="accent2" w:themeShade="BF"/>
          <w:sz w:val="24"/>
          <w:szCs w:val="24"/>
        </w:rPr>
        <w:t>W przypadku gdy dojdzie do pierwszego zlecenia przetwarzania danych osobowych, Wykonawca zobowiązuje się zawrzeć z Zamawiającym umowę powierzenia</w:t>
      </w:r>
      <w:r w:rsidRPr="00771556">
        <w:rPr>
          <w:rFonts w:asciiTheme="majorHAnsi" w:hAnsiTheme="majorHAnsi" w:cstheme="majorHAnsi"/>
          <w:color w:val="C45911" w:themeColor="accent2" w:themeShade="BF"/>
          <w:sz w:val="24"/>
          <w:szCs w:val="24"/>
        </w:rPr>
        <w:t xml:space="preserve"> </w:t>
      </w:r>
      <w:r w:rsidRPr="00771556">
        <w:rPr>
          <w:rStyle w:val="markedcontent"/>
          <w:rFonts w:asciiTheme="majorHAnsi" w:hAnsiTheme="majorHAnsi" w:cstheme="majorHAnsi"/>
          <w:color w:val="C45911" w:themeColor="accent2" w:themeShade="BF"/>
          <w:sz w:val="24"/>
          <w:szCs w:val="24"/>
        </w:rPr>
        <w:t>przetwarzania danych osobowych według wzoru obowiązującego u Zamawiającego (załączniku nr 10 do zarządzenia nr 18/2018 Rektora PW</w:t>
      </w:r>
      <w:r w:rsidR="00BC3E6A" w:rsidRPr="00771556">
        <w:rPr>
          <w:rStyle w:val="markedcontent"/>
          <w:rFonts w:asciiTheme="majorHAnsi" w:hAnsiTheme="majorHAnsi" w:cstheme="majorHAnsi"/>
          <w:color w:val="C45911" w:themeColor="accent2" w:themeShade="BF"/>
          <w:sz w:val="24"/>
          <w:szCs w:val="24"/>
        </w:rPr>
        <w:t xml:space="preserve"> </w:t>
      </w:r>
      <w:r w:rsidR="00BC3E6A" w:rsidRPr="00771556">
        <w:rPr>
          <w:rStyle w:val="markedcontent"/>
          <w:rFonts w:asciiTheme="majorHAnsi" w:hAnsiTheme="majorHAnsi" w:cstheme="majorHAnsi"/>
          <w:b/>
          <w:bCs/>
          <w:color w:val="C45911" w:themeColor="accent2" w:themeShade="BF"/>
          <w:sz w:val="24"/>
          <w:szCs w:val="24"/>
        </w:rPr>
        <w:t xml:space="preserve">(patrz </w:t>
      </w:r>
      <w:r w:rsidR="00BC3E6A" w:rsidRPr="00771556">
        <w:rPr>
          <w:rFonts w:asciiTheme="majorHAnsi" w:hAnsiTheme="majorHAnsi" w:cstheme="majorHAnsi"/>
          <w:b/>
          <w:bCs/>
          <w:color w:val="C45911" w:themeColor="accent2" w:themeShade="BF"/>
          <w:sz w:val="24"/>
          <w:szCs w:val="24"/>
          <w:lang w:eastAsia="pl-PL"/>
        </w:rPr>
        <w:t>§ 14 ust. 8)</w:t>
      </w:r>
    </w:p>
    <w:p w14:paraId="315E9752" w14:textId="62F80E9E" w:rsidR="002044AC" w:rsidRPr="00E20EA8" w:rsidRDefault="002044AC" w:rsidP="00694E76">
      <w:pPr>
        <w:spacing w:after="0" w:line="240" w:lineRule="auto"/>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Umowa </w:t>
      </w:r>
      <w:r w:rsidR="00B67035" w:rsidRPr="00E20EA8">
        <w:rPr>
          <w:rFonts w:asciiTheme="majorHAnsi" w:eastAsia="Calibri" w:hAnsiTheme="majorHAnsi" w:cstheme="majorHAnsi"/>
          <w:sz w:val="24"/>
          <w:szCs w:val="24"/>
        </w:rPr>
        <w:t>nr  …  powierzenia przetwarzania danych osobowych</w:t>
      </w:r>
    </w:p>
    <w:p w14:paraId="462DCC94" w14:textId="77777777" w:rsidR="00B67035" w:rsidRPr="00E20EA8" w:rsidRDefault="00B67035" w:rsidP="00694E76">
      <w:p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660E3104" w14:textId="77777777" w:rsidR="00B67035" w:rsidRPr="00E20EA8" w:rsidRDefault="00B67035" w:rsidP="00694E76">
      <w:pPr>
        <w:spacing w:after="0" w:line="240" w:lineRule="auto"/>
        <w:contextualSpacing/>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1</w:t>
      </w:r>
    </w:p>
    <w:p w14:paraId="68DEB7A6" w14:textId="67A56EE8" w:rsidR="003725EA" w:rsidRPr="0038385D" w:rsidRDefault="00B67035" w:rsidP="00694E76">
      <w:pPr>
        <w:numPr>
          <w:ilvl w:val="0"/>
          <w:numId w:val="33"/>
        </w:numPr>
        <w:spacing w:after="0" w:line="240" w:lineRule="auto"/>
        <w:ind w:left="284" w:hanging="284"/>
        <w:contextualSpacing/>
        <w:jc w:val="both"/>
        <w:rPr>
          <w:rFonts w:asciiTheme="majorHAnsi" w:eastAsia="Calibri" w:hAnsiTheme="majorHAnsi" w:cstheme="majorHAnsi"/>
          <w:color w:val="9933FF"/>
          <w:sz w:val="24"/>
          <w:szCs w:val="24"/>
        </w:rPr>
      </w:pPr>
      <w:r w:rsidRPr="00E20EA8">
        <w:rPr>
          <w:rFonts w:asciiTheme="majorHAnsi" w:eastAsia="Calibri" w:hAnsiTheme="majorHAnsi" w:cstheme="majorHAnsi"/>
          <w:sz w:val="24"/>
          <w:szCs w:val="24"/>
        </w:rPr>
        <w:t xml:space="preserve">Administrator powierza Podmiotowi przetwarzającemu, w trybie art. 28 RODO dane osobowe do przetwarzania, na zasadach określonym w niniejszej umowie i w celu </w:t>
      </w:r>
      <w:r w:rsidRPr="0038385D">
        <w:rPr>
          <w:rFonts w:asciiTheme="majorHAnsi" w:eastAsia="Calibri" w:hAnsiTheme="majorHAnsi" w:cstheme="majorHAnsi"/>
          <w:color w:val="9933FF"/>
          <w:sz w:val="24"/>
          <w:szCs w:val="24"/>
        </w:rPr>
        <w:t xml:space="preserve">świadczenia na rzecz Politechniki Warszawskiej </w:t>
      </w:r>
      <w:r w:rsidR="003725EA" w:rsidRPr="0038385D">
        <w:rPr>
          <w:rFonts w:asciiTheme="majorHAnsi" w:eastAsia="Calibri" w:hAnsiTheme="majorHAnsi" w:cstheme="majorHAnsi"/>
          <w:color w:val="9933FF"/>
          <w:sz w:val="24"/>
          <w:szCs w:val="24"/>
        </w:rPr>
        <w:t xml:space="preserve">usługi </w:t>
      </w:r>
      <w:r w:rsidR="003725EA" w:rsidRPr="0038385D">
        <w:rPr>
          <w:rFonts w:asciiTheme="majorHAnsi" w:hAnsiTheme="majorHAnsi" w:cstheme="majorHAnsi"/>
          <w:color w:val="9933FF"/>
          <w:sz w:val="24"/>
          <w:szCs w:val="24"/>
        </w:rPr>
        <w:t>sprzątania pomieszczeń w Gmachu Głównym PW przy Placu Politechniki 1 i Pałacyku Rektorskim  przy ul. Koszykowej 80 w Warszawie.</w:t>
      </w:r>
    </w:p>
    <w:p w14:paraId="1A18FB01" w14:textId="77777777" w:rsidR="00B67035" w:rsidRPr="00E20EA8" w:rsidRDefault="00B67035" w:rsidP="00694E76">
      <w:pPr>
        <w:numPr>
          <w:ilvl w:val="0"/>
          <w:numId w:val="33"/>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Kategorie powierzonych danych, kategorie osób, rodzaj danych oraz zakres czynności przetwarzania danych określa załącznik do niniejszej umowy.</w:t>
      </w:r>
    </w:p>
    <w:p w14:paraId="4B6219EC" w14:textId="77777777" w:rsidR="00B67035" w:rsidRPr="00E20EA8" w:rsidRDefault="00B67035" w:rsidP="00694E76">
      <w:pPr>
        <w:spacing w:after="0" w:line="240" w:lineRule="auto"/>
        <w:contextualSpacing/>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2</w:t>
      </w:r>
    </w:p>
    <w:p w14:paraId="0D89544B" w14:textId="77777777" w:rsidR="00B67035" w:rsidRPr="00E20EA8" w:rsidRDefault="00B67035" w:rsidP="00694E76">
      <w:pPr>
        <w:numPr>
          <w:ilvl w:val="0"/>
          <w:numId w:val="35"/>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nie jest uprawniony do przetwarzania danych osobowych powierzonych mu przez Administratora, w innym celu niż określony § 1 ust. 1 niniejszej umowy.</w:t>
      </w:r>
    </w:p>
    <w:p w14:paraId="687387C0" w14:textId="77777777" w:rsidR="00B67035" w:rsidRPr="00E20EA8" w:rsidRDefault="00B67035" w:rsidP="00694E76">
      <w:pPr>
        <w:numPr>
          <w:ilvl w:val="0"/>
          <w:numId w:val="35"/>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Każda ze Stron ponosi odpowiedzialność za działania i zaniechania, jak także zapewnienie zgodności przetwarzania danych osobowych z RODO oraz innymi powszechnie obowiązującymi przepisami prawa w zakresie ochrony danych osobowych.</w:t>
      </w:r>
    </w:p>
    <w:p w14:paraId="332BCE08" w14:textId="77777777" w:rsidR="00B67035" w:rsidRPr="00E20EA8" w:rsidRDefault="00B67035" w:rsidP="00694E76">
      <w:pPr>
        <w:spacing w:after="0" w:line="240" w:lineRule="auto"/>
        <w:ind w:left="284" w:hanging="284"/>
        <w:contextualSpacing/>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3</w:t>
      </w:r>
    </w:p>
    <w:p w14:paraId="328BD75B" w14:textId="77777777" w:rsidR="00B67035" w:rsidRPr="00E20EA8" w:rsidRDefault="00B67035" w:rsidP="00694E76">
      <w:pPr>
        <w:numPr>
          <w:ilvl w:val="0"/>
          <w:numId w:val="36"/>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jest zobowiązany:</w:t>
      </w:r>
    </w:p>
    <w:p w14:paraId="39D19EB7"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9C2B875"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dołożyć należytej staranności przy przetwarzaniu powierzonych danych osobowych;</w:t>
      </w:r>
    </w:p>
    <w:p w14:paraId="7E2B4282"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zapewnić zachowanie w tajemnicy, o której mowa w art. 28 ust 3 lit b RODO, przetwarzanych danych przez osoby realizujące niniejszą umowę;</w:t>
      </w:r>
    </w:p>
    <w:p w14:paraId="5CA3658B"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do sprawowania nadzoru nad przetwarzaniem danych osobowych przez osoby realizujące niniejszą umowę oraz wymagania od nich przestrzegania należytej staranności w zakresie zachowania poufności danych osobowych oraz ich zabezpieczenia;</w:t>
      </w:r>
    </w:p>
    <w:p w14:paraId="037B6A21" w14:textId="77777777" w:rsidR="00B67035" w:rsidRPr="00E20EA8" w:rsidRDefault="00B67035" w:rsidP="00694E76">
      <w:pPr>
        <w:numPr>
          <w:ilvl w:val="0"/>
          <w:numId w:val="39"/>
        </w:numPr>
        <w:spacing w:after="0" w:line="240" w:lineRule="auto"/>
        <w:contextualSpacing/>
        <w:rPr>
          <w:rFonts w:asciiTheme="majorHAnsi" w:eastAsia="Calibri" w:hAnsiTheme="majorHAnsi" w:cstheme="majorHAnsi"/>
          <w:sz w:val="24"/>
          <w:szCs w:val="24"/>
        </w:rPr>
      </w:pPr>
      <w:r w:rsidRPr="00E20EA8">
        <w:rPr>
          <w:rFonts w:asciiTheme="majorHAnsi" w:eastAsia="Calibri" w:hAnsiTheme="majorHAnsi" w:cstheme="majorHAnsi"/>
          <w:sz w:val="24"/>
          <w:szCs w:val="24"/>
        </w:rPr>
        <w:t>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w:t>
      </w:r>
    </w:p>
    <w:p w14:paraId="30A3254B"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lastRenderedPageBreak/>
        <w:t>do dopuszczenia do przetwarzania danych osobowych, w tym korzystania z urządzeń i systemów informatycznych służących do przetwarzania danych osobowych, wyłącznie przez osoby posiadające stosowne kwalifikacje;</w:t>
      </w:r>
    </w:p>
    <w:p w14:paraId="7DDA75A6" w14:textId="77777777" w:rsidR="00B67035" w:rsidRPr="00E20EA8" w:rsidRDefault="00B67035" w:rsidP="00694E76">
      <w:pPr>
        <w:numPr>
          <w:ilvl w:val="0"/>
          <w:numId w:val="39"/>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40E0657A" w14:textId="77777777" w:rsidR="00B67035" w:rsidRPr="00E20EA8" w:rsidRDefault="00B67035" w:rsidP="00694E76">
      <w:pPr>
        <w:numPr>
          <w:ilvl w:val="0"/>
          <w:numId w:val="36"/>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w przypadku stwierdzenia naruszenia danych osobowych niezwłocznie, jednak nie później niż w ciągu 24 godzin od momentu ujawnienia naruszenia, zgłosi ten fakt Administratorowi.</w:t>
      </w:r>
    </w:p>
    <w:p w14:paraId="7BA1E30A" w14:textId="77777777" w:rsidR="00B67035" w:rsidRPr="00E20EA8" w:rsidRDefault="00B67035" w:rsidP="00694E76">
      <w:pPr>
        <w:spacing w:after="0" w:line="240" w:lineRule="auto"/>
        <w:ind w:left="284"/>
        <w:contextualSpacing/>
        <w:jc w:val="both"/>
        <w:rPr>
          <w:rFonts w:asciiTheme="majorHAnsi" w:eastAsia="Calibri" w:hAnsiTheme="majorHAnsi" w:cstheme="majorHAnsi"/>
          <w:sz w:val="24"/>
          <w:szCs w:val="24"/>
        </w:rPr>
      </w:pPr>
    </w:p>
    <w:p w14:paraId="0C900227" w14:textId="77777777" w:rsidR="00B67035" w:rsidRPr="00E20EA8" w:rsidRDefault="00B67035" w:rsidP="00694E76">
      <w:pPr>
        <w:spacing w:after="0" w:line="240" w:lineRule="auto"/>
        <w:contextualSpacing/>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4</w:t>
      </w:r>
    </w:p>
    <w:p w14:paraId="0BAF4E0A" w14:textId="77777777" w:rsidR="00B67035" w:rsidRPr="00E20EA8" w:rsidRDefault="00B67035" w:rsidP="00694E76">
      <w:pPr>
        <w:numPr>
          <w:ilvl w:val="0"/>
          <w:numId w:val="37"/>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Administrator zgodnie z art. 28 ust. 3 lit h RODO ma prawo kontroli, m.in. czy środki zastosowane przez Podmiot przetwarzający przy przetwarzaniu i zabezpieczeniu powierzonych danych osobowych spełniają postanowienia umowy.</w:t>
      </w:r>
    </w:p>
    <w:p w14:paraId="5F518E21" w14:textId="77777777" w:rsidR="00B67035" w:rsidRPr="00E20EA8" w:rsidRDefault="00B67035" w:rsidP="00694E76">
      <w:pPr>
        <w:numPr>
          <w:ilvl w:val="0"/>
          <w:numId w:val="37"/>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udostępni Administratorowi wszelkie informacje niezbędne do wykazania spełnienia obowiązków określonych w art. 28 RODO.</w:t>
      </w:r>
    </w:p>
    <w:p w14:paraId="56C6602E" w14:textId="77777777" w:rsidR="00B67035" w:rsidRPr="00E20EA8" w:rsidRDefault="00B67035" w:rsidP="00694E76">
      <w:pPr>
        <w:numPr>
          <w:ilvl w:val="0"/>
          <w:numId w:val="37"/>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Osoby przeprowadzające, z ramienia Administratora, kontrolę mają prawo m.in. do:</w:t>
      </w:r>
    </w:p>
    <w:p w14:paraId="13649689" w14:textId="77777777" w:rsidR="00B67035" w:rsidRPr="00E20EA8" w:rsidRDefault="00B67035" w:rsidP="00694E76">
      <w:pPr>
        <w:numPr>
          <w:ilvl w:val="0"/>
          <w:numId w:val="40"/>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wstępu, w godzinach pracy, do pomieszczeń Podmiotu przetwarzającego, w których są zlokalizowane dane osobowe powierzone przez Administratora;</w:t>
      </w:r>
    </w:p>
    <w:p w14:paraId="14EFC6BC" w14:textId="77777777" w:rsidR="00B67035" w:rsidRPr="00E20EA8" w:rsidRDefault="00B67035" w:rsidP="00694E76">
      <w:pPr>
        <w:numPr>
          <w:ilvl w:val="0"/>
          <w:numId w:val="40"/>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przeprowadzenia wszelkich czynności kontrolnych w celu oceny zgodności przetwarzania danych osobowych z powszechnie obowiązującymi przepisami prawa;</w:t>
      </w:r>
    </w:p>
    <w:p w14:paraId="4DA7E048" w14:textId="77777777" w:rsidR="00B67035" w:rsidRPr="00E20EA8" w:rsidRDefault="00B67035" w:rsidP="00694E76">
      <w:pPr>
        <w:numPr>
          <w:ilvl w:val="0"/>
          <w:numId w:val="40"/>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żądania złożenia pisemnych lub ustnych wyjaśnień przez osoby upoważnione do przetwarzania danych osobowych w zakresie niezbędnym do ustalenia stanu faktycznego;</w:t>
      </w:r>
    </w:p>
    <w:p w14:paraId="3C53F6A9" w14:textId="77777777" w:rsidR="00B67035" w:rsidRPr="00E20EA8" w:rsidRDefault="00B67035" w:rsidP="00694E76">
      <w:pPr>
        <w:numPr>
          <w:ilvl w:val="0"/>
          <w:numId w:val="40"/>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wglądu do dokumentów oraz innych danych mających bezpośredni lub pośredni związek z przedmiotem kontroli oraz sporządzania ich kopii;</w:t>
      </w:r>
    </w:p>
    <w:p w14:paraId="7C2A7653" w14:textId="77777777" w:rsidR="00B67035" w:rsidRPr="00E20EA8" w:rsidRDefault="00B67035" w:rsidP="00694E76">
      <w:pPr>
        <w:numPr>
          <w:ilvl w:val="0"/>
          <w:numId w:val="40"/>
        </w:numPr>
        <w:spacing w:after="0" w:line="240" w:lineRule="auto"/>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przeprowadzenia oględzin urządzeń, nośników oraz systemu informatycznego, służącego do przetwarzania powierzonych danych osobowych.</w:t>
      </w:r>
    </w:p>
    <w:p w14:paraId="040A528E" w14:textId="77777777" w:rsidR="00B67035" w:rsidRPr="00E20EA8" w:rsidRDefault="00B67035" w:rsidP="00694E76">
      <w:pPr>
        <w:numPr>
          <w:ilvl w:val="0"/>
          <w:numId w:val="37"/>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Administrator jest zobowiązany do poinformowania Podmiotu przetwarzającego o mającej nastąpić kontroli minimum 7 dni przed jej przeprowadzeniem.</w:t>
      </w:r>
    </w:p>
    <w:p w14:paraId="1B0DC391" w14:textId="77777777" w:rsidR="00B67035" w:rsidRPr="00E20EA8" w:rsidRDefault="00B67035" w:rsidP="00694E76">
      <w:pPr>
        <w:numPr>
          <w:ilvl w:val="0"/>
          <w:numId w:val="37"/>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ponosi pełną odpowiedzialność wobec Administratora za niewywiązanie się ze spoczywających na podwykonawcy obowiązków ochrony danych.</w:t>
      </w:r>
    </w:p>
    <w:p w14:paraId="7A144B11" w14:textId="77777777" w:rsidR="00B67035" w:rsidRPr="00E20EA8" w:rsidRDefault="00B67035" w:rsidP="00694E76">
      <w:pPr>
        <w:spacing w:after="0" w:line="240" w:lineRule="auto"/>
        <w:contextualSpacing/>
        <w:rPr>
          <w:rFonts w:asciiTheme="majorHAnsi" w:eastAsia="Calibri" w:hAnsiTheme="majorHAnsi" w:cstheme="majorHAnsi"/>
          <w:bCs/>
          <w:sz w:val="24"/>
          <w:szCs w:val="24"/>
        </w:rPr>
      </w:pPr>
    </w:p>
    <w:p w14:paraId="7790D09F" w14:textId="77777777" w:rsidR="00B67035" w:rsidRPr="00E20EA8" w:rsidRDefault="00B67035" w:rsidP="00694E76">
      <w:pPr>
        <w:spacing w:after="0" w:line="240" w:lineRule="auto"/>
        <w:ind w:left="284" w:hanging="284"/>
        <w:contextualSpacing/>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5</w:t>
      </w:r>
    </w:p>
    <w:p w14:paraId="09A050F0" w14:textId="77777777" w:rsidR="00B67035" w:rsidRPr="00E20EA8" w:rsidRDefault="00B67035" w:rsidP="00694E76">
      <w:pPr>
        <w:numPr>
          <w:ilvl w:val="0"/>
          <w:numId w:val="38"/>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Administrator wyraża ogólną zgodę na to, by Podmiot przetwarzający korzystał z usług innego podmiotu przetwarzającego, przy czym:</w:t>
      </w:r>
    </w:p>
    <w:p w14:paraId="664DAD53" w14:textId="77777777" w:rsidR="00B67035" w:rsidRPr="00E20EA8" w:rsidRDefault="00B67035" w:rsidP="00694E76">
      <w:pPr>
        <w:numPr>
          <w:ilvl w:val="0"/>
          <w:numId w:val="34"/>
        </w:numPr>
        <w:tabs>
          <w:tab w:val="left" w:pos="284"/>
        </w:tabs>
        <w:spacing w:after="0" w:line="240" w:lineRule="auto"/>
        <w:ind w:left="709" w:hanging="425"/>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Podmiot przetwarzający zobowiązany jest poinformować pisemnie Administratora </w:t>
      </w:r>
      <w:r w:rsidRPr="00E20EA8">
        <w:rPr>
          <w:rFonts w:asciiTheme="majorHAnsi" w:hAnsiTheme="majorHAnsi" w:cstheme="majorHAnsi"/>
          <w:sz w:val="24"/>
          <w:szCs w:val="24"/>
        </w:rPr>
        <w:br/>
      </w:r>
      <w:r w:rsidRPr="00E20EA8">
        <w:rPr>
          <w:rFonts w:asciiTheme="majorHAnsi" w:eastAsia="Calibri" w:hAnsiTheme="majorHAnsi" w:cstheme="majorHAnsi"/>
          <w:sz w:val="24"/>
          <w:szCs w:val="24"/>
        </w:rPr>
        <w:t>o wszelkich zamierzonych działaniach dotyczących dodania, zmian lub zastąpienia przez inne podmioty przetwarzające, dając tym samym Administratorowi możliwość wyrażenia sprzeciwu wobec tych działań;</w:t>
      </w:r>
    </w:p>
    <w:p w14:paraId="4CFF3473" w14:textId="77777777" w:rsidR="00B67035" w:rsidRPr="00E20EA8" w:rsidRDefault="00B67035" w:rsidP="00694E76">
      <w:pPr>
        <w:numPr>
          <w:ilvl w:val="0"/>
          <w:numId w:val="34"/>
        </w:numPr>
        <w:tabs>
          <w:tab w:val="left" w:pos="284"/>
        </w:tabs>
        <w:spacing w:after="0" w:line="240" w:lineRule="auto"/>
        <w:ind w:left="709" w:hanging="425"/>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nie będzie przekazywał jakichkolwiek danych osobowych, uzyskanych w ramach Umowy głównej, do innego podmiotu przetwarzającego nienależącego do Europejskiego Obszaru Gospodarczego;</w:t>
      </w:r>
    </w:p>
    <w:p w14:paraId="758BFDCF" w14:textId="77777777" w:rsidR="00B67035" w:rsidRPr="00E20EA8" w:rsidRDefault="00B67035" w:rsidP="00694E76">
      <w:pPr>
        <w:numPr>
          <w:ilvl w:val="0"/>
          <w:numId w:val="34"/>
        </w:numPr>
        <w:tabs>
          <w:tab w:val="left" w:pos="284"/>
        </w:tabs>
        <w:spacing w:after="0" w:line="240" w:lineRule="auto"/>
        <w:ind w:left="709" w:hanging="425"/>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powierzenie przetwarzania danych innemu podmiotowi przetwarzającemu jest możliwe wyłącznie po pisemnej akceptacji Administratora.</w:t>
      </w:r>
    </w:p>
    <w:p w14:paraId="1694ECD5" w14:textId="77777777" w:rsidR="00B67035" w:rsidRPr="00E20EA8" w:rsidRDefault="00B67035" w:rsidP="00694E76">
      <w:pPr>
        <w:numPr>
          <w:ilvl w:val="0"/>
          <w:numId w:val="38"/>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lastRenderedPageBreak/>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6A4E59F4" w14:textId="77777777" w:rsidR="00B67035" w:rsidRPr="00E20EA8" w:rsidRDefault="00B67035" w:rsidP="00694E76">
      <w:pPr>
        <w:numPr>
          <w:ilvl w:val="0"/>
          <w:numId w:val="38"/>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odpowiada za działania innego podmiotu przetwarzającego jak za własne.</w:t>
      </w:r>
    </w:p>
    <w:p w14:paraId="5ADDD6C8" w14:textId="77777777" w:rsidR="00B67035" w:rsidRPr="00E20EA8" w:rsidRDefault="00B67035" w:rsidP="00694E76">
      <w:pPr>
        <w:numPr>
          <w:ilvl w:val="0"/>
          <w:numId w:val="38"/>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0B859B23" w14:textId="77777777" w:rsidR="00B67035" w:rsidRPr="00E20EA8" w:rsidRDefault="00B67035" w:rsidP="00694E76">
      <w:pPr>
        <w:spacing w:after="0" w:line="240" w:lineRule="auto"/>
        <w:ind w:left="284"/>
        <w:contextualSpacing/>
        <w:jc w:val="both"/>
        <w:rPr>
          <w:rFonts w:asciiTheme="majorHAnsi" w:eastAsia="Calibri" w:hAnsiTheme="majorHAnsi" w:cstheme="majorHAnsi"/>
          <w:sz w:val="24"/>
          <w:szCs w:val="24"/>
        </w:rPr>
      </w:pPr>
    </w:p>
    <w:p w14:paraId="1F9D5772" w14:textId="77777777" w:rsidR="00B67035" w:rsidRPr="00E20EA8" w:rsidRDefault="00B67035" w:rsidP="00694E76">
      <w:pPr>
        <w:spacing w:after="0" w:line="240" w:lineRule="auto"/>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6</w:t>
      </w:r>
    </w:p>
    <w:p w14:paraId="7230800F" w14:textId="77777777" w:rsidR="00B67035" w:rsidRPr="00E20EA8" w:rsidRDefault="00B67035" w:rsidP="00694E76">
      <w:pPr>
        <w:spacing w:after="0" w:line="240" w:lineRule="auto"/>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49ADC2E0" w14:textId="77777777" w:rsidR="00B67035" w:rsidRPr="00E20EA8" w:rsidRDefault="00B67035" w:rsidP="00694E76">
      <w:pPr>
        <w:spacing w:after="0" w:line="240" w:lineRule="auto"/>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7</w:t>
      </w:r>
    </w:p>
    <w:p w14:paraId="2A19D5EE" w14:textId="309603CE" w:rsidR="00B67035" w:rsidRPr="00E20EA8" w:rsidRDefault="00B67035" w:rsidP="00694E76">
      <w:pPr>
        <w:numPr>
          <w:ilvl w:val="0"/>
          <w:numId w:val="41"/>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Niniejsza umowa została zawarta na czas </w:t>
      </w:r>
      <w:r w:rsidR="00210301" w:rsidRPr="00E20EA8">
        <w:rPr>
          <w:rFonts w:asciiTheme="majorHAnsi" w:eastAsia="Calibri" w:hAnsiTheme="majorHAnsi" w:cstheme="majorHAnsi"/>
          <w:color w:val="C00000"/>
          <w:sz w:val="24"/>
          <w:szCs w:val="24"/>
        </w:rPr>
        <w:t xml:space="preserve">24 </w:t>
      </w:r>
      <w:r w:rsidRPr="00E20EA8">
        <w:rPr>
          <w:rFonts w:asciiTheme="majorHAnsi" w:eastAsia="Calibri" w:hAnsiTheme="majorHAnsi" w:cstheme="majorHAnsi"/>
          <w:color w:val="C00000"/>
          <w:sz w:val="24"/>
          <w:szCs w:val="24"/>
        </w:rPr>
        <w:t>miesięcy od podpisania umowy</w:t>
      </w:r>
      <w:r w:rsidRPr="00E20EA8">
        <w:rPr>
          <w:rFonts w:asciiTheme="majorHAnsi" w:eastAsia="Calibri" w:hAnsiTheme="majorHAnsi" w:cstheme="majorHAnsi"/>
          <w:sz w:val="24"/>
          <w:szCs w:val="24"/>
        </w:rPr>
        <w:t>.</w:t>
      </w:r>
    </w:p>
    <w:p w14:paraId="3C30DB09" w14:textId="5FE5F304" w:rsidR="00B67035" w:rsidRPr="00E20EA8" w:rsidRDefault="00B67035" w:rsidP="00694E76">
      <w:pPr>
        <w:numPr>
          <w:ilvl w:val="0"/>
          <w:numId w:val="41"/>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hAnsiTheme="majorHAnsi" w:cstheme="majorHAnsi"/>
          <w:sz w:val="24"/>
          <w:szCs w:val="24"/>
        </w:rPr>
        <w:t xml:space="preserve">Zamawiający przewiduje zmianę terminu wykonania umowy w stosunku do wskazanego w ust. 1, poprzez wydłużenie terminu realizacji umowy na okres nie dłuższy </w:t>
      </w:r>
      <w:r w:rsidRPr="0038385D">
        <w:rPr>
          <w:rFonts w:asciiTheme="majorHAnsi" w:hAnsiTheme="majorHAnsi" w:cstheme="majorHAnsi"/>
          <w:color w:val="9933FF"/>
          <w:sz w:val="24"/>
          <w:szCs w:val="24"/>
        </w:rPr>
        <w:t xml:space="preserve">niż </w:t>
      </w:r>
      <w:r w:rsidR="007E66B6" w:rsidRPr="0038385D">
        <w:rPr>
          <w:rFonts w:asciiTheme="majorHAnsi" w:hAnsiTheme="majorHAnsi" w:cstheme="majorHAnsi"/>
          <w:color w:val="9933FF"/>
          <w:sz w:val="24"/>
          <w:szCs w:val="24"/>
        </w:rPr>
        <w:t>….</w:t>
      </w:r>
      <w:r w:rsidRPr="0038385D">
        <w:rPr>
          <w:rFonts w:asciiTheme="majorHAnsi" w:hAnsiTheme="majorHAnsi" w:cstheme="majorHAnsi"/>
          <w:color w:val="9933FF"/>
          <w:sz w:val="24"/>
          <w:szCs w:val="24"/>
        </w:rPr>
        <w:t xml:space="preserve"> miesięcy </w:t>
      </w:r>
      <w:r w:rsidRPr="00E20EA8">
        <w:rPr>
          <w:rFonts w:asciiTheme="majorHAnsi" w:hAnsiTheme="majorHAnsi" w:cstheme="majorHAnsi"/>
          <w:sz w:val="24"/>
          <w:szCs w:val="24"/>
        </w:rPr>
        <w:t>od daty zawarcia umowy lub do wyczerpania środków jakie Zamawiający przeznaczył na sfinansowanie zadania. Przedłużenie terminu wykonania umowy jest ściśle związane ze stopniem wykorzystania środków finansowych przeznaczonych na sfinansowanie zamówienia.</w:t>
      </w:r>
    </w:p>
    <w:p w14:paraId="394FBE5D" w14:textId="22F67CBE" w:rsidR="00B67035" w:rsidRPr="00E20EA8" w:rsidRDefault="00B67035" w:rsidP="00694E76">
      <w:pPr>
        <w:numPr>
          <w:ilvl w:val="0"/>
          <w:numId w:val="41"/>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hAnsiTheme="majorHAnsi" w:cstheme="majorHAnsi"/>
          <w:sz w:val="24"/>
          <w:szCs w:val="24"/>
        </w:rPr>
        <w:t xml:space="preserve">Umowa wygasa przed terminem określonym w ust. 1  w momencie wyczerpania maksymalnej kwoty jaką zamawiający przeznaczył na realizację </w:t>
      </w:r>
      <w:r w:rsidR="0084490A" w:rsidRPr="00E20EA8">
        <w:rPr>
          <w:rFonts w:asciiTheme="majorHAnsi" w:hAnsiTheme="majorHAnsi" w:cstheme="majorHAnsi"/>
          <w:sz w:val="24"/>
          <w:szCs w:val="24"/>
        </w:rPr>
        <w:t>zamówienia</w:t>
      </w:r>
      <w:r w:rsidRPr="00E20EA8">
        <w:rPr>
          <w:rFonts w:asciiTheme="majorHAnsi" w:hAnsiTheme="majorHAnsi" w:cstheme="majorHAnsi"/>
          <w:sz w:val="24"/>
          <w:szCs w:val="24"/>
        </w:rPr>
        <w:t xml:space="preserve"> zł brutto.</w:t>
      </w:r>
    </w:p>
    <w:p w14:paraId="4346C44F" w14:textId="77777777" w:rsidR="00B67035" w:rsidRPr="00E20EA8" w:rsidRDefault="00B67035" w:rsidP="00694E76">
      <w:pPr>
        <w:numPr>
          <w:ilvl w:val="0"/>
          <w:numId w:val="41"/>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Administrator może wypowiedzieć niniejszą umowę ze skutkiem natychmiastowym </w:t>
      </w:r>
      <w:r w:rsidRPr="00E20EA8">
        <w:rPr>
          <w:rFonts w:asciiTheme="majorHAnsi" w:hAnsiTheme="majorHAnsi" w:cstheme="majorHAnsi"/>
          <w:sz w:val="24"/>
          <w:szCs w:val="24"/>
        </w:rPr>
        <w:br/>
      </w:r>
      <w:r w:rsidRPr="00E20EA8">
        <w:rPr>
          <w:rFonts w:asciiTheme="majorHAnsi" w:eastAsia="Calibri" w:hAnsiTheme="majorHAnsi" w:cstheme="majorHAnsi"/>
          <w:sz w:val="24"/>
          <w:szCs w:val="24"/>
        </w:rP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0CE5F254" w14:textId="77777777" w:rsidR="00B67035" w:rsidRPr="00E20EA8" w:rsidRDefault="00B67035" w:rsidP="00694E76">
      <w:pPr>
        <w:numPr>
          <w:ilvl w:val="0"/>
          <w:numId w:val="41"/>
        </w:numPr>
        <w:spacing w:after="0" w:line="240" w:lineRule="auto"/>
        <w:ind w:left="284" w:hanging="284"/>
        <w:contextualSpacing/>
        <w:jc w:val="both"/>
        <w:rPr>
          <w:rFonts w:asciiTheme="majorHAnsi" w:eastAsia="Calibri" w:hAnsiTheme="majorHAnsi" w:cstheme="majorHAnsi"/>
          <w:sz w:val="24"/>
          <w:szCs w:val="24"/>
        </w:rPr>
      </w:pPr>
      <w:r w:rsidRPr="00E20EA8">
        <w:rPr>
          <w:rFonts w:asciiTheme="majorHAnsi" w:eastAsia="Calibri" w:hAnsiTheme="majorHAnsi" w:cstheme="majorHAnsi"/>
          <w:sz w:val="24"/>
          <w:szCs w:val="24"/>
        </w:rPr>
        <w:t>Po zakończeniu przetwarzania danych osobowych Podmiot przetwarzający niezwłocznie zwróci powierzone mu dane bądź dokona ich zniszczenia – zależnie od decyzji Administratora.</w:t>
      </w:r>
    </w:p>
    <w:p w14:paraId="6C8E3C02" w14:textId="77777777" w:rsidR="00B67035" w:rsidRPr="00E20EA8" w:rsidRDefault="00B67035" w:rsidP="00694E76">
      <w:pPr>
        <w:spacing w:after="0" w:line="240" w:lineRule="auto"/>
        <w:contextualSpacing/>
        <w:jc w:val="both"/>
        <w:rPr>
          <w:rFonts w:asciiTheme="majorHAnsi" w:eastAsia="Calibri" w:hAnsiTheme="majorHAnsi" w:cstheme="majorHAnsi"/>
          <w:sz w:val="24"/>
          <w:szCs w:val="24"/>
        </w:rPr>
      </w:pPr>
    </w:p>
    <w:p w14:paraId="27A0FB1C" w14:textId="77777777" w:rsidR="00B67035" w:rsidRPr="00E20EA8" w:rsidRDefault="00B67035" w:rsidP="00694E76">
      <w:pPr>
        <w:tabs>
          <w:tab w:val="left" w:pos="284"/>
        </w:tabs>
        <w:spacing w:after="0" w:line="240" w:lineRule="auto"/>
        <w:ind w:hanging="142"/>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8</w:t>
      </w:r>
    </w:p>
    <w:p w14:paraId="65CE27AD" w14:textId="77777777" w:rsidR="00B67035" w:rsidRPr="00E20EA8" w:rsidRDefault="00B67035" w:rsidP="00694E76">
      <w:pPr>
        <w:tabs>
          <w:tab w:val="left" w:pos="284"/>
        </w:tabs>
        <w:spacing w:after="0" w:line="240" w:lineRule="auto"/>
        <w:jc w:val="both"/>
        <w:rPr>
          <w:rFonts w:asciiTheme="majorHAnsi" w:hAnsiTheme="majorHAnsi" w:cstheme="majorHAnsi"/>
          <w:sz w:val="24"/>
          <w:szCs w:val="24"/>
        </w:rPr>
      </w:pPr>
      <w:r w:rsidRPr="00E20EA8">
        <w:rPr>
          <w:rFonts w:asciiTheme="majorHAnsi" w:hAnsiTheme="majorHAnsi" w:cstheme="majorHAnsi"/>
          <w:sz w:val="24"/>
          <w:szCs w:val="24"/>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30D51521" w14:textId="77777777" w:rsidR="00B67035" w:rsidRPr="00E20EA8" w:rsidRDefault="00B67035" w:rsidP="00694E76">
      <w:pPr>
        <w:tabs>
          <w:tab w:val="left" w:pos="284"/>
        </w:tabs>
        <w:spacing w:after="0" w:line="240" w:lineRule="auto"/>
        <w:jc w:val="center"/>
        <w:rPr>
          <w:rFonts w:asciiTheme="majorHAnsi" w:eastAsia="Calibri" w:hAnsiTheme="majorHAnsi" w:cstheme="majorHAnsi"/>
          <w:sz w:val="24"/>
          <w:szCs w:val="24"/>
        </w:rPr>
      </w:pPr>
      <w:r w:rsidRPr="00E20EA8">
        <w:rPr>
          <w:rFonts w:asciiTheme="majorHAnsi" w:eastAsia="Calibri" w:hAnsiTheme="majorHAnsi" w:cstheme="majorHAnsi"/>
          <w:sz w:val="24"/>
          <w:szCs w:val="24"/>
        </w:rPr>
        <w:t>§ 9</w:t>
      </w:r>
    </w:p>
    <w:p w14:paraId="7998616F" w14:textId="77777777" w:rsidR="00B67035" w:rsidRPr="00FC37DF" w:rsidRDefault="00B67035" w:rsidP="00694E76">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sz w:val="24"/>
          <w:szCs w:val="24"/>
        </w:rPr>
      </w:pPr>
      <w:r w:rsidRPr="00E20EA8">
        <w:rPr>
          <w:rFonts w:asciiTheme="majorHAnsi" w:hAnsiTheme="majorHAnsi" w:cstheme="majorHAnsi"/>
          <w:color w:val="000000"/>
          <w:sz w:val="24"/>
          <w:szCs w:val="24"/>
        </w:rPr>
        <w:t xml:space="preserve">1. </w:t>
      </w:r>
      <w:r w:rsidRPr="00E20EA8">
        <w:rPr>
          <w:rFonts w:asciiTheme="majorHAnsi" w:hAnsiTheme="majorHAnsi" w:cstheme="majorHAnsi"/>
          <w:bCs/>
          <w:color w:val="000000"/>
          <w:sz w:val="24"/>
          <w:szCs w:val="24"/>
        </w:rPr>
        <w:tab/>
      </w:r>
      <w:r w:rsidRPr="00FC37DF">
        <w:rPr>
          <w:rFonts w:asciiTheme="majorHAnsi" w:hAnsiTheme="majorHAnsi" w:cstheme="majorHAnsi"/>
          <w:sz w:val="24"/>
          <w:szCs w:val="24"/>
        </w:rPr>
        <w:t xml:space="preserve">Niniejsza umowa została sporządzona w dwóch jednobrzmiących egzemplarzach, po jednym dla każdej ze Stron. </w:t>
      </w:r>
    </w:p>
    <w:p w14:paraId="65DEE658" w14:textId="77777777" w:rsidR="00B67035" w:rsidRPr="00E20EA8" w:rsidRDefault="00B67035" w:rsidP="00694E76">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sz w:val="24"/>
          <w:szCs w:val="24"/>
        </w:rPr>
      </w:pPr>
      <w:r w:rsidRPr="00E20EA8">
        <w:rPr>
          <w:rFonts w:asciiTheme="majorHAnsi" w:hAnsiTheme="majorHAnsi" w:cstheme="majorHAnsi"/>
          <w:color w:val="000000"/>
          <w:sz w:val="24"/>
          <w:szCs w:val="24"/>
        </w:rPr>
        <w:lastRenderedPageBreak/>
        <w:t xml:space="preserve">2. </w:t>
      </w:r>
      <w:r w:rsidRPr="00E20EA8">
        <w:rPr>
          <w:rFonts w:asciiTheme="majorHAnsi" w:hAnsiTheme="majorHAnsi" w:cstheme="majorHAnsi"/>
          <w:bCs/>
          <w:color w:val="000000"/>
          <w:sz w:val="24"/>
          <w:szCs w:val="24"/>
        </w:rPr>
        <w:tab/>
      </w:r>
      <w:r w:rsidRPr="00E20EA8">
        <w:rPr>
          <w:rFonts w:asciiTheme="majorHAnsi" w:hAnsiTheme="majorHAnsi" w:cstheme="majorHAnsi"/>
          <w:color w:val="000000"/>
          <w:sz w:val="24"/>
          <w:szCs w:val="24"/>
        </w:rPr>
        <w:t xml:space="preserve">W sprawach nieuregulowanych niniejszą umową zastosowanie będą miały w szczególności przepisy Kodeksu cywilnego, RODO oraz ustawy </w:t>
      </w:r>
      <w:r w:rsidRPr="00E20EA8">
        <w:rPr>
          <w:rFonts w:asciiTheme="majorHAnsi" w:eastAsia="Calibri" w:hAnsiTheme="majorHAnsi" w:cstheme="majorHAnsi"/>
          <w:sz w:val="24"/>
          <w:szCs w:val="24"/>
        </w:rPr>
        <w:t>z dnia 10 maja 2018 r. o ochronie danych osobowych</w:t>
      </w:r>
      <w:r w:rsidRPr="00E20EA8">
        <w:rPr>
          <w:rFonts w:asciiTheme="majorHAnsi" w:eastAsia="Calibri" w:hAnsiTheme="majorHAnsi" w:cstheme="majorHAnsi"/>
          <w:i/>
          <w:iCs/>
          <w:sz w:val="24"/>
          <w:szCs w:val="24"/>
        </w:rPr>
        <w:t xml:space="preserve"> </w:t>
      </w:r>
      <w:r w:rsidRPr="00E20EA8">
        <w:rPr>
          <w:rFonts w:asciiTheme="majorHAnsi" w:eastAsia="Calibri" w:hAnsiTheme="majorHAnsi" w:cstheme="majorHAnsi"/>
          <w:sz w:val="24"/>
          <w:szCs w:val="24"/>
        </w:rPr>
        <w:t>(Dz.U. z 2018 r., poz. 1000 z późn. zm.).</w:t>
      </w:r>
    </w:p>
    <w:p w14:paraId="3337A419" w14:textId="77777777" w:rsidR="00B67035" w:rsidRPr="00E20EA8" w:rsidRDefault="00B67035" w:rsidP="00694E76">
      <w:pPr>
        <w:shd w:val="clear" w:color="auto" w:fill="FFFFFF"/>
        <w:autoSpaceDE w:val="0"/>
        <w:autoSpaceDN w:val="0"/>
        <w:adjustRightInd w:val="0"/>
        <w:spacing w:after="0" w:line="240" w:lineRule="auto"/>
        <w:ind w:left="284" w:hanging="284"/>
        <w:jc w:val="both"/>
        <w:rPr>
          <w:rFonts w:asciiTheme="majorHAnsi" w:hAnsiTheme="majorHAnsi" w:cstheme="majorHAnsi"/>
          <w:color w:val="000000"/>
          <w:sz w:val="24"/>
          <w:szCs w:val="24"/>
        </w:rPr>
      </w:pPr>
      <w:r w:rsidRPr="00E20EA8">
        <w:rPr>
          <w:rFonts w:asciiTheme="majorHAnsi" w:hAnsiTheme="majorHAnsi" w:cstheme="majorHAnsi"/>
          <w:color w:val="000000"/>
          <w:sz w:val="24"/>
          <w:szCs w:val="24"/>
        </w:rPr>
        <w:t>3.</w:t>
      </w:r>
      <w:r w:rsidRPr="00E20EA8">
        <w:rPr>
          <w:rFonts w:asciiTheme="majorHAnsi" w:hAnsiTheme="majorHAnsi" w:cstheme="majorHAnsi"/>
          <w:bCs/>
          <w:color w:val="000000"/>
          <w:sz w:val="24"/>
          <w:szCs w:val="24"/>
        </w:rPr>
        <w:tab/>
      </w:r>
      <w:r w:rsidRPr="00E20EA8">
        <w:rPr>
          <w:rFonts w:asciiTheme="majorHAnsi" w:hAnsiTheme="majorHAnsi" w:cstheme="majorHAnsi"/>
          <w:color w:val="000000"/>
          <w:sz w:val="24"/>
          <w:szCs w:val="24"/>
        </w:rPr>
        <w:t xml:space="preserve">W przypadku stwierdzenia, iż niniejsza umowa w części lub w całości jest nieskuteczna prawnie, Strony zobowiązują się do dokonania takich zmian jej treści, by przedmiotową nieskuteczność usunąć. </w:t>
      </w:r>
    </w:p>
    <w:p w14:paraId="789F1CA9" w14:textId="1B7C675A" w:rsidR="00B67035" w:rsidRPr="00E20EA8" w:rsidRDefault="00B67035" w:rsidP="00694E76">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sz w:val="24"/>
          <w:szCs w:val="24"/>
        </w:rPr>
      </w:pPr>
      <w:r w:rsidRPr="00E20EA8">
        <w:rPr>
          <w:rFonts w:asciiTheme="majorHAnsi" w:hAnsiTheme="majorHAnsi" w:cstheme="majorHAnsi"/>
          <w:color w:val="000000"/>
          <w:sz w:val="24"/>
          <w:szCs w:val="24"/>
        </w:rPr>
        <w:t>4.</w:t>
      </w:r>
      <w:r w:rsidRPr="00E20EA8">
        <w:rPr>
          <w:rFonts w:asciiTheme="majorHAnsi" w:hAnsiTheme="majorHAnsi" w:cstheme="majorHAnsi"/>
          <w:bCs/>
          <w:color w:val="000000"/>
          <w:sz w:val="24"/>
          <w:szCs w:val="24"/>
        </w:rPr>
        <w:tab/>
      </w:r>
      <w:r w:rsidRPr="00E20EA8">
        <w:rPr>
          <w:rFonts w:asciiTheme="majorHAnsi" w:hAnsiTheme="majorHAnsi" w:cstheme="majorHAnsi"/>
          <w:color w:val="000000"/>
          <w:sz w:val="24"/>
          <w:szCs w:val="24"/>
        </w:rPr>
        <w:t xml:space="preserve">Ze strony Administratora osobą upoważnioną i odpowiedzialną za nadzór nad realizacją niniejszej umowy jest: …, e-mail służbowy: </w:t>
      </w:r>
      <w:r w:rsidR="000035E1">
        <w:rPr>
          <w:rFonts w:asciiTheme="majorHAnsi" w:hAnsiTheme="majorHAnsi" w:cstheme="majorHAnsi"/>
          <w:color w:val="000000"/>
          <w:sz w:val="24"/>
          <w:szCs w:val="24"/>
        </w:rPr>
        <w:t xml:space="preserve">…, </w:t>
      </w:r>
      <w:r w:rsidRPr="00E20EA8">
        <w:rPr>
          <w:rFonts w:asciiTheme="majorHAnsi" w:hAnsiTheme="majorHAnsi" w:cstheme="majorHAnsi"/>
          <w:color w:val="000000"/>
          <w:sz w:val="24"/>
          <w:szCs w:val="24"/>
        </w:rPr>
        <w:t xml:space="preserve">tel. </w:t>
      </w:r>
      <w:r w:rsidR="000035E1" w:rsidRPr="00E20EA8">
        <w:rPr>
          <w:rFonts w:asciiTheme="majorHAnsi" w:hAnsiTheme="majorHAnsi" w:cstheme="majorHAnsi"/>
          <w:color w:val="000000"/>
          <w:sz w:val="24"/>
          <w:szCs w:val="24"/>
        </w:rPr>
        <w:t>S</w:t>
      </w:r>
      <w:r w:rsidRPr="00E20EA8">
        <w:rPr>
          <w:rFonts w:asciiTheme="majorHAnsi" w:hAnsiTheme="majorHAnsi" w:cstheme="majorHAnsi"/>
          <w:color w:val="000000"/>
          <w:sz w:val="24"/>
          <w:szCs w:val="24"/>
        </w:rPr>
        <w:t>łużbowy</w:t>
      </w:r>
      <w:r w:rsidR="000035E1">
        <w:rPr>
          <w:rFonts w:asciiTheme="majorHAnsi" w:hAnsiTheme="majorHAnsi" w:cstheme="majorHAnsi"/>
          <w:color w:val="000000"/>
          <w:sz w:val="24"/>
          <w:szCs w:val="24"/>
        </w:rPr>
        <w:t xml:space="preserve"> …</w:t>
      </w:r>
      <w:r w:rsidRPr="00E20EA8">
        <w:rPr>
          <w:rFonts w:asciiTheme="majorHAnsi" w:hAnsiTheme="majorHAnsi" w:cstheme="majorHAnsi"/>
          <w:color w:val="000000"/>
          <w:sz w:val="24"/>
          <w:szCs w:val="24"/>
        </w:rPr>
        <w:t>, natomiast ze strony Podmiotu przetwarzającego:</w:t>
      </w:r>
      <w:r w:rsidR="000035E1">
        <w:rPr>
          <w:rFonts w:asciiTheme="majorHAnsi" w:hAnsiTheme="majorHAnsi" w:cstheme="majorHAnsi"/>
          <w:color w:val="000000"/>
          <w:sz w:val="24"/>
          <w:szCs w:val="24"/>
        </w:rPr>
        <w:t xml:space="preserve"> … </w:t>
      </w:r>
      <w:r w:rsidRPr="00E20EA8">
        <w:rPr>
          <w:rFonts w:asciiTheme="majorHAnsi" w:hAnsiTheme="majorHAnsi" w:cstheme="majorHAnsi"/>
          <w:color w:val="000000"/>
          <w:sz w:val="24"/>
          <w:szCs w:val="24"/>
        </w:rPr>
        <w:t>, e-mail służbowy:</w:t>
      </w:r>
      <w:r w:rsidR="000035E1">
        <w:rPr>
          <w:rFonts w:asciiTheme="majorHAnsi" w:hAnsiTheme="majorHAnsi" w:cstheme="majorHAnsi"/>
          <w:color w:val="000000"/>
          <w:sz w:val="24"/>
          <w:szCs w:val="24"/>
        </w:rPr>
        <w:t xml:space="preserve"> …, </w:t>
      </w:r>
      <w:r w:rsidRPr="00E20EA8">
        <w:rPr>
          <w:rFonts w:asciiTheme="majorHAnsi" w:hAnsiTheme="majorHAnsi" w:cstheme="majorHAnsi"/>
          <w:color w:val="000000"/>
          <w:sz w:val="24"/>
          <w:szCs w:val="24"/>
        </w:rPr>
        <w:t xml:space="preserve">tel. </w:t>
      </w:r>
      <w:r w:rsidR="000035E1" w:rsidRPr="00E20EA8">
        <w:rPr>
          <w:rFonts w:asciiTheme="majorHAnsi" w:hAnsiTheme="majorHAnsi" w:cstheme="majorHAnsi"/>
          <w:color w:val="000000"/>
          <w:sz w:val="24"/>
          <w:szCs w:val="24"/>
        </w:rPr>
        <w:t>S</w:t>
      </w:r>
      <w:r w:rsidRPr="00E20EA8">
        <w:rPr>
          <w:rFonts w:asciiTheme="majorHAnsi" w:hAnsiTheme="majorHAnsi" w:cstheme="majorHAnsi"/>
          <w:color w:val="000000"/>
          <w:sz w:val="24"/>
          <w:szCs w:val="24"/>
        </w:rPr>
        <w:t>łużbowy</w:t>
      </w:r>
      <w:r w:rsidR="000035E1">
        <w:rPr>
          <w:rFonts w:asciiTheme="majorHAnsi" w:hAnsiTheme="majorHAnsi" w:cstheme="majorHAnsi"/>
          <w:color w:val="000000"/>
          <w:sz w:val="24"/>
          <w:szCs w:val="24"/>
        </w:rPr>
        <w:t xml:space="preserve"> … .</w:t>
      </w:r>
    </w:p>
    <w:p w14:paraId="0B1B6779" w14:textId="77777777" w:rsidR="00B67035" w:rsidRPr="00E20EA8" w:rsidRDefault="00B67035" w:rsidP="00694E76">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sz w:val="24"/>
          <w:szCs w:val="24"/>
        </w:rPr>
      </w:pPr>
      <w:r w:rsidRPr="00E20EA8">
        <w:rPr>
          <w:rFonts w:asciiTheme="majorHAnsi" w:hAnsiTheme="majorHAnsi" w:cstheme="majorHAnsi"/>
          <w:color w:val="000000"/>
          <w:sz w:val="24"/>
          <w:szCs w:val="24"/>
        </w:rPr>
        <w:t>5.</w:t>
      </w:r>
      <w:r w:rsidRPr="00E20EA8">
        <w:rPr>
          <w:rFonts w:asciiTheme="majorHAnsi" w:hAnsiTheme="majorHAnsi" w:cstheme="majorHAnsi"/>
          <w:bCs/>
          <w:color w:val="000000"/>
          <w:sz w:val="24"/>
          <w:szCs w:val="24"/>
        </w:rPr>
        <w:tab/>
      </w:r>
      <w:r w:rsidRPr="00E20EA8">
        <w:rPr>
          <w:rFonts w:asciiTheme="majorHAnsi" w:hAnsiTheme="majorHAnsi" w:cstheme="majorHAnsi"/>
          <w:color w:val="000000"/>
          <w:sz w:val="24"/>
          <w:szCs w:val="24"/>
        </w:rPr>
        <w:t>Ewentualna zmiana osób wskazanych w ust. 4 dla swojej skuteczności będzie wymagała jedynie jednostronnego pisemnego oświadczenia skierowanego do drugiej Strony niniejszej umowy i nie wymaga dla swej ważności zmiany umowy w formie aneksu.</w:t>
      </w:r>
    </w:p>
    <w:p w14:paraId="57386014" w14:textId="145225F0" w:rsidR="00B67035" w:rsidRPr="000035E1" w:rsidRDefault="00B67035" w:rsidP="00694E76">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sz w:val="24"/>
          <w:szCs w:val="24"/>
        </w:rPr>
      </w:pPr>
      <w:r w:rsidRPr="00E20EA8">
        <w:rPr>
          <w:rFonts w:asciiTheme="majorHAnsi" w:hAnsiTheme="majorHAnsi" w:cstheme="majorHAnsi"/>
          <w:color w:val="000000"/>
          <w:sz w:val="24"/>
          <w:szCs w:val="24"/>
        </w:rPr>
        <w:t>6.</w:t>
      </w:r>
      <w:r w:rsidRPr="00E20EA8">
        <w:rPr>
          <w:rFonts w:asciiTheme="majorHAnsi" w:hAnsiTheme="majorHAnsi" w:cstheme="majorHAnsi"/>
          <w:bCs/>
          <w:color w:val="000000"/>
          <w:sz w:val="24"/>
          <w:szCs w:val="24"/>
        </w:rPr>
        <w:tab/>
      </w:r>
      <w:r w:rsidRPr="00E20EA8">
        <w:rPr>
          <w:rFonts w:asciiTheme="majorHAnsi" w:hAnsiTheme="majorHAnsi" w:cstheme="majorHAnsi"/>
          <w:color w:val="000000"/>
          <w:sz w:val="24"/>
          <w:szCs w:val="24"/>
        </w:rPr>
        <w:t xml:space="preserve">Sądem właściwym dla rozpatrzenia sporów wynikających z niniejszej umowy będzie sąd właściwy dla Administratora. </w:t>
      </w:r>
    </w:p>
    <w:p w14:paraId="595B1090" w14:textId="77777777" w:rsidR="000035E1" w:rsidRDefault="00B67035" w:rsidP="00694E76">
      <w:pPr>
        <w:tabs>
          <w:tab w:val="left" w:pos="709"/>
          <w:tab w:val="left" w:pos="6946"/>
        </w:tabs>
        <w:spacing w:after="0" w:line="240" w:lineRule="auto"/>
        <w:rPr>
          <w:rFonts w:asciiTheme="majorHAnsi" w:eastAsia="Calibri" w:hAnsiTheme="majorHAnsi" w:cstheme="majorHAnsi"/>
          <w:sz w:val="24"/>
          <w:szCs w:val="24"/>
        </w:rPr>
      </w:pPr>
      <w:r w:rsidRPr="00E20EA8">
        <w:rPr>
          <w:rFonts w:asciiTheme="majorHAnsi" w:eastAsia="Calibri" w:hAnsiTheme="majorHAnsi" w:cstheme="majorHAnsi"/>
          <w:sz w:val="24"/>
          <w:szCs w:val="24"/>
        </w:rPr>
        <w:t xml:space="preserve">             Administrator                                                             Podmiot przetwarzający</w:t>
      </w:r>
    </w:p>
    <w:p w14:paraId="47F85F5C" w14:textId="3F05B770" w:rsidR="00B67035" w:rsidRPr="000035E1" w:rsidRDefault="00B67035" w:rsidP="00C004A9">
      <w:pPr>
        <w:tabs>
          <w:tab w:val="left" w:pos="709"/>
          <w:tab w:val="left" w:pos="6946"/>
        </w:tabs>
        <w:spacing w:after="0" w:line="240" w:lineRule="auto"/>
        <w:rPr>
          <w:rFonts w:asciiTheme="majorHAnsi" w:eastAsia="Calibri" w:hAnsiTheme="majorHAnsi" w:cstheme="majorHAnsi"/>
          <w:sz w:val="24"/>
          <w:szCs w:val="24"/>
        </w:rPr>
      </w:pPr>
      <w:r w:rsidRPr="000035E1">
        <w:rPr>
          <w:rFonts w:asciiTheme="majorHAnsi" w:hAnsiTheme="majorHAnsi" w:cstheme="majorHAnsi"/>
          <w:b/>
          <w:bCs/>
          <w:sz w:val="24"/>
          <w:szCs w:val="24"/>
        </w:rPr>
        <w:t>Załącznik do umowy powierzenia przetwarzania danych osobowych.</w:t>
      </w: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B67035" w:rsidRPr="00EE611B" w14:paraId="7C26B416" w14:textId="77777777" w:rsidTr="00C004A9">
        <w:trPr>
          <w:trHeight w:val="231"/>
        </w:trPr>
        <w:tc>
          <w:tcPr>
            <w:tcW w:w="672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6F1AE0" w14:textId="77777777" w:rsidR="00B67035" w:rsidRPr="000035E1" w:rsidRDefault="00B67035" w:rsidP="00C004A9">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noWrap/>
            <w:vAlign w:val="center"/>
            <w:hideMark/>
          </w:tcPr>
          <w:p w14:paraId="2766BDAC"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single" w:sz="4" w:space="0" w:color="auto"/>
              <w:left w:val="nil"/>
              <w:bottom w:val="single" w:sz="4" w:space="0" w:color="auto"/>
              <w:right w:val="single" w:sz="4" w:space="0" w:color="auto"/>
            </w:tcBorders>
            <w:shd w:val="clear" w:color="auto" w:fill="E7E6E6"/>
            <w:noWrap/>
            <w:vAlign w:val="center"/>
            <w:hideMark/>
          </w:tcPr>
          <w:p w14:paraId="2B872F1A"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B67035" w:rsidRPr="00EE611B" w14:paraId="5F579B5A" w14:textId="77777777" w:rsidTr="00C004A9">
        <w:trPr>
          <w:trHeight w:val="18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3D7A04F"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322DDB54"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443FD42"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1F80DEDF" w14:textId="77777777" w:rsidTr="00C004A9">
        <w:trPr>
          <w:trHeight w:val="11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EEFA563"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0AA88AB4"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EDDD6A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1DA74F35" w14:textId="77777777" w:rsidTr="00C004A9">
        <w:trPr>
          <w:trHeight w:val="2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DF2E3F5"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5A200AC4"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A49D619"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72B4925C" w14:textId="77777777" w:rsidTr="00C004A9">
        <w:trPr>
          <w:trHeight w:val="135"/>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6965ABA"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41236D6F"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72A0954"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32918390" w14:textId="77777777" w:rsidTr="00C004A9">
        <w:trPr>
          <w:trHeight w:val="20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45FD221"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Absolwenci</w:t>
            </w:r>
          </w:p>
        </w:tc>
        <w:tc>
          <w:tcPr>
            <w:tcW w:w="1224" w:type="dxa"/>
            <w:tcBorders>
              <w:top w:val="nil"/>
              <w:left w:val="nil"/>
              <w:bottom w:val="single" w:sz="4" w:space="0" w:color="auto"/>
              <w:right w:val="single" w:sz="4" w:space="0" w:color="auto"/>
            </w:tcBorders>
            <w:shd w:val="clear" w:color="auto" w:fill="auto"/>
            <w:noWrap/>
            <w:vAlign w:val="center"/>
          </w:tcPr>
          <w:p w14:paraId="3B0CF575" w14:textId="77777777" w:rsidR="00B67035" w:rsidRPr="000035E1" w:rsidRDefault="00B67035" w:rsidP="00C004A9">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7B316F8E" w14:textId="77777777" w:rsidR="00B67035" w:rsidRPr="000035E1" w:rsidRDefault="00B67035" w:rsidP="00C004A9">
            <w:pPr>
              <w:spacing w:after="0" w:line="240" w:lineRule="auto"/>
              <w:rPr>
                <w:rFonts w:asciiTheme="majorHAnsi" w:hAnsiTheme="majorHAnsi" w:cstheme="majorHAnsi"/>
                <w:color w:val="000000"/>
                <w:sz w:val="16"/>
                <w:szCs w:val="16"/>
              </w:rPr>
            </w:pPr>
          </w:p>
        </w:tc>
      </w:tr>
      <w:tr w:rsidR="00B67035" w:rsidRPr="00EE611B" w14:paraId="29427781" w14:textId="77777777" w:rsidTr="00C004A9">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370F139"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6EE2DD3D" w14:textId="77777777" w:rsidR="00B67035" w:rsidRPr="000035E1" w:rsidRDefault="00B67035" w:rsidP="00C004A9">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104E5C95" w14:textId="77777777" w:rsidR="00B67035" w:rsidRPr="000035E1" w:rsidRDefault="00B67035" w:rsidP="00C004A9">
            <w:pPr>
              <w:spacing w:after="0" w:line="240" w:lineRule="auto"/>
              <w:rPr>
                <w:rFonts w:asciiTheme="majorHAnsi" w:hAnsiTheme="majorHAnsi" w:cstheme="majorHAnsi"/>
                <w:color w:val="000000"/>
                <w:sz w:val="16"/>
                <w:szCs w:val="16"/>
              </w:rPr>
            </w:pPr>
          </w:p>
        </w:tc>
      </w:tr>
      <w:tr w:rsidR="00B67035" w:rsidRPr="00EE611B" w14:paraId="2DA6AC60" w14:textId="77777777" w:rsidTr="00C004A9">
        <w:trPr>
          <w:trHeight w:val="215"/>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5EF4C41" w14:textId="77777777" w:rsidR="00B67035" w:rsidRPr="000035E1" w:rsidRDefault="00B67035" w:rsidP="00C004A9">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Rodzaj danych</w:t>
            </w:r>
          </w:p>
        </w:tc>
        <w:tc>
          <w:tcPr>
            <w:tcW w:w="1224" w:type="dxa"/>
            <w:tcBorders>
              <w:top w:val="nil"/>
              <w:left w:val="nil"/>
              <w:bottom w:val="single" w:sz="4" w:space="0" w:color="auto"/>
              <w:right w:val="single" w:sz="4" w:space="0" w:color="auto"/>
            </w:tcBorders>
            <w:shd w:val="clear" w:color="auto" w:fill="E7E6E6"/>
            <w:noWrap/>
            <w:vAlign w:val="center"/>
            <w:hideMark/>
          </w:tcPr>
          <w:p w14:paraId="784D42E2"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470BE03F"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B67035" w:rsidRPr="00EE611B" w14:paraId="2A2BE88A" w14:textId="77777777" w:rsidTr="00C004A9">
        <w:trPr>
          <w:trHeight w:val="21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E2FB065"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368F0482"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7ACC5C5"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04F515DD" w14:textId="77777777" w:rsidTr="00C004A9">
        <w:trPr>
          <w:trHeight w:val="1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184C50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0D87A804"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845485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3492750F" w14:textId="77777777" w:rsidTr="00C004A9">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954741C"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47F7322F"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14D1102"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57804D2A" w14:textId="77777777" w:rsidTr="00C004A9">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1A199B0"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5F91DB96"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9A203FF"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48BC2A0D" w14:textId="77777777" w:rsidTr="00C004A9">
        <w:trPr>
          <w:trHeight w:val="8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701D2417"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28FE6C69" w14:textId="77777777" w:rsidR="00B67035" w:rsidRPr="000035E1" w:rsidRDefault="00B67035" w:rsidP="00C004A9">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391BAE8" w14:textId="77777777" w:rsidR="00B67035" w:rsidRPr="000035E1" w:rsidRDefault="00B67035" w:rsidP="00C004A9">
            <w:pPr>
              <w:spacing w:after="0" w:line="240" w:lineRule="auto"/>
              <w:rPr>
                <w:rFonts w:asciiTheme="majorHAnsi" w:hAnsiTheme="majorHAnsi" w:cstheme="majorHAnsi"/>
                <w:color w:val="000000"/>
                <w:sz w:val="16"/>
                <w:szCs w:val="16"/>
              </w:rPr>
            </w:pPr>
          </w:p>
        </w:tc>
      </w:tr>
      <w:tr w:rsidR="00B67035" w:rsidRPr="00EE611B" w14:paraId="1BCFEC32" w14:textId="77777777" w:rsidTr="00C004A9">
        <w:trPr>
          <w:trHeight w:val="156"/>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5A61168" w14:textId="77777777" w:rsidR="00B67035" w:rsidRPr="000035E1" w:rsidRDefault="00B67035" w:rsidP="00C004A9">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Zakres czynności przetwarzania danych</w:t>
            </w:r>
          </w:p>
        </w:tc>
        <w:tc>
          <w:tcPr>
            <w:tcW w:w="1224" w:type="dxa"/>
            <w:tcBorders>
              <w:top w:val="nil"/>
              <w:left w:val="nil"/>
              <w:bottom w:val="single" w:sz="4" w:space="0" w:color="auto"/>
              <w:right w:val="single" w:sz="4" w:space="0" w:color="auto"/>
            </w:tcBorders>
            <w:shd w:val="clear" w:color="auto" w:fill="E7E6E6"/>
            <w:noWrap/>
            <w:vAlign w:val="center"/>
            <w:hideMark/>
          </w:tcPr>
          <w:p w14:paraId="7EF6B711"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59DA03C8" w14:textId="77777777" w:rsidR="00B67035" w:rsidRPr="000035E1" w:rsidRDefault="00B67035" w:rsidP="00C004A9">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B67035" w:rsidRPr="00EE611B" w14:paraId="420251AA" w14:textId="77777777" w:rsidTr="00C004A9">
        <w:trPr>
          <w:trHeight w:val="2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2A4FA2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5E1D88A7"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E104A62"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5409F5E3" w14:textId="77777777" w:rsidTr="00C004A9">
        <w:trPr>
          <w:trHeight w:val="13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E03CC35"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22BE0B36"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6FC0D721"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111226F2" w14:textId="77777777" w:rsidTr="00C004A9">
        <w:trPr>
          <w:trHeight w:val="22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D2AEAB2"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127A715A"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E5B567E"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2FAC48BB" w14:textId="77777777" w:rsidTr="00C004A9">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06CDF7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6BC5B1FE"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A4A4E5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367A91EA" w14:textId="77777777" w:rsidTr="00C004A9">
        <w:trPr>
          <w:trHeight w:val="20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F6F01B3"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60A13313"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3315445"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32E276C9" w14:textId="77777777" w:rsidTr="00C004A9">
        <w:trPr>
          <w:trHeight w:val="13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73C965A"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0A60B41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AE9B571"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450B16BF" w14:textId="77777777" w:rsidTr="00C004A9">
        <w:trPr>
          <w:trHeight w:val="7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4F3C27B"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0678AAC6" w14:textId="77777777" w:rsidR="00B67035" w:rsidRPr="000035E1" w:rsidRDefault="00B67035" w:rsidP="00C004A9">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5E3C2959" w14:textId="77777777" w:rsidR="00B67035" w:rsidRPr="000035E1" w:rsidRDefault="00B67035" w:rsidP="00C004A9">
            <w:pPr>
              <w:spacing w:after="0" w:line="240" w:lineRule="auto"/>
              <w:rPr>
                <w:rFonts w:asciiTheme="majorHAnsi" w:hAnsiTheme="majorHAnsi" w:cstheme="majorHAnsi"/>
                <w:color w:val="000000"/>
                <w:sz w:val="16"/>
                <w:szCs w:val="16"/>
              </w:rPr>
            </w:pPr>
          </w:p>
        </w:tc>
      </w:tr>
      <w:tr w:rsidR="00B67035" w:rsidRPr="00EE611B" w14:paraId="6C793BA4" w14:textId="77777777" w:rsidTr="00C004A9">
        <w:trPr>
          <w:trHeight w:val="15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DC4581F" w14:textId="4D1C2454"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hideMark/>
          </w:tcPr>
          <w:p w14:paraId="207599B8"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5A96F671"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B67035" w:rsidRPr="00EE611B" w14:paraId="3CF6FDAE" w14:textId="77777777" w:rsidTr="00C004A9">
        <w:trPr>
          <w:trHeight w:val="172"/>
        </w:trPr>
        <w:tc>
          <w:tcPr>
            <w:tcW w:w="9175" w:type="dxa"/>
            <w:gridSpan w:val="3"/>
            <w:tcBorders>
              <w:top w:val="nil"/>
              <w:left w:val="single" w:sz="4" w:space="0" w:color="auto"/>
              <w:bottom w:val="single" w:sz="4" w:space="0" w:color="auto"/>
              <w:right w:val="single" w:sz="4" w:space="0" w:color="auto"/>
            </w:tcBorders>
            <w:shd w:val="clear" w:color="auto" w:fill="D9D9D9"/>
            <w:noWrap/>
            <w:vAlign w:val="center"/>
          </w:tcPr>
          <w:p w14:paraId="01F206AE"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b/>
                <w:bCs/>
                <w:color w:val="000000"/>
                <w:sz w:val="16"/>
                <w:szCs w:val="16"/>
              </w:rPr>
              <w:t>Kategorie danych osobowych</w:t>
            </w:r>
          </w:p>
        </w:tc>
      </w:tr>
      <w:tr w:rsidR="00B67035" w:rsidRPr="00EE611B" w14:paraId="36B254F2" w14:textId="77777777" w:rsidTr="00C004A9">
        <w:trPr>
          <w:trHeight w:val="17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6A6EC617"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1.</w:t>
            </w:r>
          </w:p>
        </w:tc>
      </w:tr>
      <w:tr w:rsidR="00B67035" w:rsidRPr="00EE611B" w14:paraId="0A3AD31A" w14:textId="77777777" w:rsidTr="00C004A9">
        <w:trPr>
          <w:trHeight w:val="104"/>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727193AA"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2.</w:t>
            </w:r>
          </w:p>
        </w:tc>
      </w:tr>
      <w:tr w:rsidR="00B67035" w:rsidRPr="00EE611B" w14:paraId="4AD205FE" w14:textId="77777777" w:rsidTr="00C004A9">
        <w:trPr>
          <w:trHeight w:val="5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0DC1471E"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3.</w:t>
            </w:r>
          </w:p>
        </w:tc>
      </w:tr>
      <w:tr w:rsidR="00B67035" w:rsidRPr="00EE611B" w14:paraId="1105EEAE" w14:textId="77777777" w:rsidTr="00C004A9">
        <w:trPr>
          <w:trHeight w:val="11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763CAEAC" w14:textId="77777777" w:rsidR="00B67035" w:rsidRPr="000035E1" w:rsidRDefault="00B67035" w:rsidP="00C004A9">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4.</w:t>
            </w:r>
          </w:p>
        </w:tc>
      </w:tr>
    </w:tbl>
    <w:p w14:paraId="27636F9A" w14:textId="24A5C0F1" w:rsidR="00B67035" w:rsidRPr="000035E1" w:rsidRDefault="00B67035" w:rsidP="00694E76">
      <w:pPr>
        <w:spacing w:after="0" w:line="240" w:lineRule="auto"/>
        <w:jc w:val="both"/>
        <w:rPr>
          <w:rFonts w:asciiTheme="majorHAnsi" w:hAnsiTheme="majorHAnsi" w:cstheme="majorHAnsi"/>
          <w:b/>
          <w:bCs/>
          <w:sz w:val="24"/>
          <w:szCs w:val="24"/>
        </w:rPr>
      </w:pPr>
      <w:r w:rsidRPr="000035E1">
        <w:rPr>
          <w:rFonts w:asciiTheme="majorHAnsi" w:hAnsiTheme="majorHAnsi" w:cstheme="majorHAnsi"/>
          <w:b/>
          <w:bCs/>
          <w:sz w:val="24"/>
          <w:szCs w:val="24"/>
        </w:rPr>
        <w:t xml:space="preserve">Załącznik nr </w:t>
      </w:r>
      <w:r w:rsidR="00BC3E6A" w:rsidRPr="000035E1">
        <w:rPr>
          <w:rFonts w:asciiTheme="majorHAnsi" w:hAnsiTheme="majorHAnsi" w:cstheme="majorHAnsi"/>
          <w:b/>
          <w:bCs/>
          <w:sz w:val="24"/>
          <w:szCs w:val="24"/>
        </w:rPr>
        <w:t>7</w:t>
      </w:r>
      <w:r w:rsidRPr="000035E1">
        <w:rPr>
          <w:rFonts w:asciiTheme="majorHAnsi" w:hAnsiTheme="majorHAnsi" w:cstheme="majorHAnsi"/>
          <w:b/>
          <w:bCs/>
          <w:sz w:val="24"/>
          <w:szCs w:val="24"/>
        </w:rPr>
        <w:t xml:space="preserve"> do umowy</w:t>
      </w:r>
      <w:r w:rsidR="00A75C23" w:rsidRPr="000035E1">
        <w:rPr>
          <w:rFonts w:asciiTheme="majorHAnsi" w:hAnsiTheme="majorHAnsi" w:cstheme="majorHAnsi"/>
          <w:b/>
          <w:bCs/>
          <w:sz w:val="24"/>
          <w:szCs w:val="24"/>
        </w:rPr>
        <w:t xml:space="preserve"> k</w:t>
      </w:r>
      <w:r w:rsidRPr="000035E1">
        <w:rPr>
          <w:rFonts w:asciiTheme="majorHAnsi" w:hAnsiTheme="majorHAnsi" w:cstheme="majorHAnsi"/>
          <w:b/>
          <w:bCs/>
          <w:sz w:val="24"/>
          <w:szCs w:val="24"/>
        </w:rPr>
        <w:t>lauzula informacyjna Politechniki Warszawskiej</w:t>
      </w:r>
      <w:r w:rsidR="00650CC1" w:rsidRPr="000035E1">
        <w:rPr>
          <w:rFonts w:asciiTheme="majorHAnsi" w:hAnsiTheme="majorHAnsi" w:cstheme="majorHAnsi"/>
          <w:b/>
          <w:bCs/>
          <w:sz w:val="24"/>
          <w:szCs w:val="24"/>
        </w:rPr>
        <w:t>.</w:t>
      </w:r>
    </w:p>
    <w:p w14:paraId="705D53DE" w14:textId="0AA07DF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7674D6E"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1. Administratorem Pani/Pana danych osobowych jest Politechnika Warszawska z siedzibą przy Pl. Politechniki 1, 00-661 Warszawa.</w:t>
      </w:r>
    </w:p>
    <w:p w14:paraId="61125072" w14:textId="77B592CE"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 xml:space="preserve">2. Administrator wyznaczył w swoim zakresie Inspektora Ochrony Danych (IOD) nadzorującego prawidłowość przetwarzania danych osobowych. Można skontaktować się z nim, za pośrednictwem adresu mailowego: </w:t>
      </w:r>
      <w:hyperlink r:id="rId12" w:history="1">
        <w:r w:rsidR="000035E1" w:rsidRPr="00411324">
          <w:rPr>
            <w:rStyle w:val="Hipercze"/>
            <w:rFonts w:asciiTheme="majorHAnsi" w:hAnsiTheme="majorHAnsi" w:cstheme="majorHAnsi"/>
            <w:sz w:val="24"/>
            <w:szCs w:val="24"/>
          </w:rPr>
          <w:t>iod@pw.edu.pl</w:t>
        </w:r>
      </w:hyperlink>
      <w:r w:rsidR="000035E1">
        <w:rPr>
          <w:rFonts w:asciiTheme="majorHAnsi" w:hAnsiTheme="majorHAnsi" w:cstheme="majorHAnsi"/>
          <w:sz w:val="24"/>
          <w:szCs w:val="24"/>
        </w:rPr>
        <w:t>.</w:t>
      </w:r>
    </w:p>
    <w:p w14:paraId="16A51D4D"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lastRenderedPageBreak/>
        <w:t>3. Administrator będzie przetwarzać Pani/Pana dane osobowe w zakresie: imię i nazwisko, służbowy adres e-mail, służbowy numer telefonu.</w:t>
      </w:r>
    </w:p>
    <w:p w14:paraId="5761DE6D"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4. Pani/Pana dane osobowe przetwarzane będą przez Administratora w celu realizacji Umowy dotyczącej Świadczenia na rzecz Politechniki Warszawskiej usługi kompleksowej organizacji i przeprowadzania szkoleń dla pracowników Uczelni - podstawą do przetwarzania Pani/Pana danych osobowych jest art. 6 ust. 1 lit. f RODO.</w:t>
      </w:r>
    </w:p>
    <w:p w14:paraId="609ED210"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5. Politechnika Warszawska nie zamierza przekazywać Pani/Pana danych osobowych poza Europejski Obszar Gospodarczy.</w:t>
      </w:r>
    </w:p>
    <w:p w14:paraId="47EDA12E"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4D34BC"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7. Pani/Pana dane osobowe nie będą udostępniane innym podmiotom (administratorom), za wyjątkiem podmiotów upoważnionych na podstawie przepisów prawa.</w:t>
      </w:r>
    </w:p>
    <w:p w14:paraId="66ECCDA9"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8. Dostęp do Pani/Pana danych osobowych mogą mieć podmioty (podmioty przetwarzające), którym Politechnika Warszawska zleca wykonanie czynności mogących wiązać się z przetwarzaniem danych osobowych.</w:t>
      </w:r>
    </w:p>
    <w:p w14:paraId="259AC389"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9. Politechnika Warszawska nie wykorzystuje w stosunku do Pani/Pana zautomatyzowanego podejmowania decyzji, w tym nie wykonuje profilowania Pani/Pana.</w:t>
      </w:r>
    </w:p>
    <w:p w14:paraId="3D4C21E8" w14:textId="77777777"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2CBD9188" w14:textId="3F2E7A58" w:rsidR="00B67035" w:rsidRPr="000035E1"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11. Pani/Pana dane osobowe przetwarzane będą przez okres realizacji umowy podstawowej oraz przez okres niezbędny do zabezpieczenia ewentualnych roszczeń.</w:t>
      </w:r>
    </w:p>
    <w:p w14:paraId="17AB45C9" w14:textId="77777777" w:rsidR="00523B9F" w:rsidRDefault="00B67035" w:rsidP="00694E76">
      <w:pPr>
        <w:spacing w:after="0" w:line="240" w:lineRule="auto"/>
        <w:jc w:val="both"/>
        <w:rPr>
          <w:rFonts w:asciiTheme="majorHAnsi" w:hAnsiTheme="majorHAnsi" w:cstheme="majorHAnsi"/>
          <w:sz w:val="24"/>
          <w:szCs w:val="24"/>
        </w:rPr>
      </w:pPr>
      <w:r w:rsidRPr="000035E1">
        <w:rPr>
          <w:rFonts w:asciiTheme="majorHAnsi" w:hAnsiTheme="majorHAnsi" w:cstheme="majorHAnsi"/>
          <w:sz w:val="24"/>
          <w:szCs w:val="24"/>
        </w:rPr>
        <w:t>12. Ma Pani/Pan prawo do wniesienia skargi do organu nadzorczego - Prezesa Urzędu Ochrony Danych Osobowych, gdy uzna Pani/Pan, iż przetwarzanie Pani/Pana danych osobowych narusza przepisy RODO.</w:t>
      </w:r>
    </w:p>
    <w:p w14:paraId="36723FA7" w14:textId="54A19BF3" w:rsidR="00523B9F" w:rsidRDefault="00523B9F" w:rsidP="00694E76">
      <w:pPr>
        <w:spacing w:after="0" w:line="240" w:lineRule="auto"/>
        <w:jc w:val="both"/>
        <w:rPr>
          <w:rFonts w:asciiTheme="majorHAnsi" w:hAnsiTheme="majorHAnsi" w:cstheme="majorHAnsi"/>
          <w:sz w:val="24"/>
          <w:szCs w:val="24"/>
        </w:rPr>
      </w:pPr>
      <w:r w:rsidRPr="00E47284">
        <w:rPr>
          <w:rStyle w:val="markedcontent"/>
          <w:rFonts w:asciiTheme="majorHAnsi" w:hAnsiTheme="majorHAnsi" w:cstheme="majorHAnsi"/>
          <w:sz w:val="24"/>
          <w:szCs w:val="24"/>
        </w:rPr>
        <w:t>(Podpis/data)</w:t>
      </w:r>
    </w:p>
    <w:p w14:paraId="56E8AA0B" w14:textId="77777777" w:rsidR="00694E76" w:rsidRPr="00523B9F" w:rsidRDefault="00694E76" w:rsidP="00694E76">
      <w:pPr>
        <w:spacing w:after="0" w:line="240" w:lineRule="auto"/>
        <w:jc w:val="both"/>
        <w:rPr>
          <w:rFonts w:asciiTheme="majorHAnsi" w:hAnsiTheme="majorHAnsi" w:cstheme="majorHAnsi"/>
          <w:sz w:val="24"/>
          <w:szCs w:val="24"/>
        </w:rPr>
      </w:pPr>
    </w:p>
    <w:p w14:paraId="1427F0B6" w14:textId="396A092D" w:rsidR="00A17E4D" w:rsidRPr="00E47284" w:rsidRDefault="009D77CF" w:rsidP="00A17E4D">
      <w:pPr>
        <w:spacing w:after="0" w:line="240" w:lineRule="auto"/>
        <w:jc w:val="both"/>
        <w:rPr>
          <w:rStyle w:val="markedcontent"/>
          <w:rFonts w:asciiTheme="majorHAnsi" w:hAnsiTheme="majorHAnsi" w:cstheme="majorHAnsi"/>
          <w:b/>
          <w:bCs/>
          <w:sz w:val="24"/>
          <w:szCs w:val="24"/>
        </w:rPr>
      </w:pPr>
      <w:r w:rsidRPr="00E47284">
        <w:rPr>
          <w:rFonts w:asciiTheme="majorHAnsi" w:hAnsiTheme="majorHAnsi" w:cstheme="majorHAnsi"/>
          <w:b/>
          <w:bCs/>
          <w:sz w:val="24"/>
          <w:szCs w:val="24"/>
        </w:rPr>
        <w:t xml:space="preserve">Załącznik nr </w:t>
      </w:r>
      <w:r w:rsidR="00BC3E6A" w:rsidRPr="00E47284">
        <w:rPr>
          <w:rFonts w:asciiTheme="majorHAnsi" w:hAnsiTheme="majorHAnsi" w:cstheme="majorHAnsi"/>
          <w:b/>
          <w:bCs/>
          <w:sz w:val="24"/>
          <w:szCs w:val="24"/>
        </w:rPr>
        <w:t>8</w:t>
      </w:r>
      <w:r w:rsidRPr="00E47284">
        <w:rPr>
          <w:rFonts w:asciiTheme="majorHAnsi" w:hAnsiTheme="majorHAnsi" w:cstheme="majorHAnsi"/>
          <w:b/>
          <w:bCs/>
          <w:sz w:val="24"/>
          <w:szCs w:val="24"/>
        </w:rPr>
        <w:t xml:space="preserve"> do umowy</w:t>
      </w:r>
      <w:r w:rsidR="00B242B2" w:rsidRPr="00E47284">
        <w:rPr>
          <w:rFonts w:asciiTheme="majorHAnsi" w:hAnsiTheme="majorHAnsi" w:cstheme="majorHAnsi"/>
          <w:b/>
          <w:bCs/>
          <w:sz w:val="24"/>
          <w:szCs w:val="24"/>
        </w:rPr>
        <w:t xml:space="preserve">. </w:t>
      </w:r>
      <w:r w:rsidR="00101F2A" w:rsidRPr="00E47284">
        <w:rPr>
          <w:rStyle w:val="markedcontent"/>
          <w:rFonts w:asciiTheme="majorHAnsi" w:hAnsiTheme="majorHAnsi" w:cstheme="majorHAnsi"/>
          <w:b/>
          <w:bCs/>
          <w:sz w:val="24"/>
          <w:szCs w:val="24"/>
        </w:rPr>
        <w:t>Oświadczenie, o zapoznaniu się z zagrożeniami dla bezpieczeństwa i zdrowia podczas pracy na terenie Politechniki Warszawskiej</w:t>
      </w:r>
      <w:r w:rsidR="00043C8F" w:rsidRPr="00E47284">
        <w:rPr>
          <w:rStyle w:val="markedcontent"/>
          <w:rFonts w:asciiTheme="majorHAnsi" w:hAnsiTheme="majorHAnsi" w:cstheme="majorHAnsi"/>
          <w:b/>
          <w:bCs/>
          <w:sz w:val="24"/>
          <w:szCs w:val="24"/>
        </w:rPr>
        <w:t>.</w:t>
      </w:r>
    </w:p>
    <w:p w14:paraId="33002680" w14:textId="77777777" w:rsidR="008F0780" w:rsidRDefault="009D77CF" w:rsidP="00A17E4D">
      <w:pPr>
        <w:spacing w:after="0" w:line="240" w:lineRule="auto"/>
        <w:jc w:val="both"/>
        <w:rPr>
          <w:rStyle w:val="markedcontent"/>
          <w:rFonts w:asciiTheme="majorHAnsi" w:hAnsiTheme="majorHAnsi" w:cstheme="majorHAnsi"/>
          <w:sz w:val="24"/>
          <w:szCs w:val="24"/>
        </w:rPr>
      </w:pPr>
      <w:r w:rsidRPr="00E47284">
        <w:rPr>
          <w:rStyle w:val="markedcontent"/>
          <w:rFonts w:asciiTheme="majorHAnsi" w:hAnsiTheme="majorHAnsi" w:cstheme="majorHAnsi"/>
          <w:sz w:val="24"/>
          <w:szCs w:val="24"/>
        </w:rPr>
        <w:t>Załącznik nr 6 do zarządzenia nr 39/2008</w:t>
      </w:r>
      <w:r w:rsidR="00B242B2" w:rsidRPr="00E47284">
        <w:rPr>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Rektora PW z dnia 8 lipca 2008 r</w:t>
      </w:r>
      <w:r w:rsidR="007A760C" w:rsidRPr="00E47284">
        <w:rPr>
          <w:rStyle w:val="markedcontent"/>
          <w:rFonts w:asciiTheme="majorHAnsi" w:hAnsiTheme="majorHAnsi" w:cstheme="majorHAnsi"/>
          <w:sz w:val="24"/>
          <w:szCs w:val="24"/>
        </w:rPr>
        <w:t>.</w:t>
      </w:r>
      <w:r w:rsidRPr="00E47284">
        <w:rPr>
          <w:rFonts w:asciiTheme="majorHAnsi" w:hAnsiTheme="majorHAnsi" w:cstheme="majorHAnsi"/>
          <w:sz w:val="24"/>
          <w:szCs w:val="24"/>
        </w:rPr>
        <w:br/>
      </w:r>
      <w:r w:rsidR="00C350CC" w:rsidRPr="00E47284">
        <w:rPr>
          <w:rStyle w:val="markedcontent"/>
          <w:rFonts w:asciiTheme="majorHAnsi" w:hAnsiTheme="majorHAnsi" w:cstheme="majorHAnsi"/>
          <w:sz w:val="24"/>
          <w:szCs w:val="24"/>
        </w:rPr>
        <w:t>Pan(i)</w:t>
      </w:r>
      <w:r w:rsidR="008455F6" w:rsidRPr="00E47284">
        <w:rPr>
          <w:rStyle w:val="markedcontent"/>
          <w:rFonts w:asciiTheme="majorHAnsi" w:hAnsiTheme="majorHAnsi" w:cstheme="majorHAnsi"/>
          <w:sz w:val="24"/>
          <w:szCs w:val="24"/>
        </w:rPr>
        <w:t xml:space="preserve"> …</w:t>
      </w:r>
      <w:r w:rsidR="008F0780">
        <w:rPr>
          <w:rStyle w:val="markedcontent"/>
          <w:rFonts w:asciiTheme="majorHAnsi" w:hAnsiTheme="majorHAnsi" w:cstheme="majorHAnsi"/>
          <w:sz w:val="24"/>
          <w:szCs w:val="24"/>
        </w:rPr>
        <w:t>……………………</w:t>
      </w:r>
      <w:r w:rsidR="008455F6" w:rsidRPr="00E47284">
        <w:rPr>
          <w:rStyle w:val="markedcontent"/>
          <w:rFonts w:asciiTheme="majorHAnsi" w:hAnsiTheme="majorHAnsi" w:cstheme="majorHAnsi"/>
          <w:sz w:val="24"/>
          <w:szCs w:val="24"/>
        </w:rPr>
        <w:t xml:space="preserve"> </w:t>
      </w:r>
    </w:p>
    <w:p w14:paraId="5431D36C" w14:textId="5641671B" w:rsidR="00043C8F" w:rsidRPr="00E47284" w:rsidRDefault="00C350CC" w:rsidP="00A17E4D">
      <w:pPr>
        <w:spacing w:after="0" w:line="240" w:lineRule="auto"/>
        <w:jc w:val="both"/>
        <w:rPr>
          <w:rStyle w:val="markedcontent"/>
          <w:rFonts w:asciiTheme="majorHAnsi" w:hAnsiTheme="majorHAnsi" w:cstheme="majorHAnsi"/>
          <w:sz w:val="24"/>
          <w:szCs w:val="24"/>
        </w:rPr>
      </w:pPr>
      <w:r w:rsidRPr="00E47284">
        <w:rPr>
          <w:rStyle w:val="markedcontent"/>
          <w:rFonts w:asciiTheme="majorHAnsi" w:hAnsiTheme="majorHAnsi" w:cstheme="majorHAnsi"/>
          <w:sz w:val="24"/>
          <w:szCs w:val="24"/>
        </w:rPr>
        <w:t xml:space="preserve">urodzony(a) w dniu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 xml:space="preserve">w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w:t>
      </w:r>
      <w:r w:rsidR="008455F6" w:rsidRPr="00E47284">
        <w:rPr>
          <w:rStyle w:val="markedcontent"/>
          <w:rFonts w:asciiTheme="majorHAnsi" w:hAnsiTheme="majorHAnsi" w:cstheme="majorHAnsi"/>
          <w:sz w:val="24"/>
          <w:szCs w:val="24"/>
        </w:rPr>
        <w:t xml:space="preserve"> </w:t>
      </w:r>
    </w:p>
    <w:p w14:paraId="03AEE312" w14:textId="3E10FAB7" w:rsidR="00126BD4" w:rsidRDefault="00C350CC" w:rsidP="00A17E4D">
      <w:pPr>
        <w:spacing w:after="0" w:line="240" w:lineRule="auto"/>
        <w:jc w:val="both"/>
        <w:rPr>
          <w:rFonts w:asciiTheme="majorHAnsi" w:hAnsiTheme="majorHAnsi" w:cstheme="majorHAnsi"/>
          <w:sz w:val="24"/>
          <w:szCs w:val="24"/>
        </w:rPr>
      </w:pPr>
      <w:r w:rsidRPr="00E47284">
        <w:rPr>
          <w:rStyle w:val="markedcontent"/>
          <w:rFonts w:asciiTheme="majorHAnsi" w:hAnsiTheme="majorHAnsi" w:cstheme="majorHAnsi"/>
          <w:sz w:val="24"/>
          <w:szCs w:val="24"/>
        </w:rPr>
        <w:t>Ja niżej podpisany(a) oświadczam, że zostałem(am) zapoznany(a)</w:t>
      </w:r>
      <w:r w:rsidR="008455F6" w:rsidRPr="00E47284">
        <w:rPr>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z zagrożeniami dla bezpieczeństwa i zdrowia podczas pracy na terenie</w:t>
      </w:r>
      <w:r w:rsidR="00634005" w:rsidRPr="00E47284">
        <w:rPr>
          <w:rFonts w:asciiTheme="majorHAnsi" w:hAnsiTheme="majorHAnsi" w:cstheme="majorHAnsi"/>
          <w:sz w:val="24"/>
          <w:szCs w:val="24"/>
        </w:rPr>
        <w:t xml:space="preserve">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w:t>
      </w:r>
      <w:r w:rsidRPr="00E47284">
        <w:rPr>
          <w:rStyle w:val="markedcontent"/>
          <w:rFonts w:asciiTheme="majorHAnsi" w:hAnsiTheme="majorHAnsi" w:cstheme="majorHAnsi"/>
          <w:sz w:val="24"/>
          <w:szCs w:val="24"/>
        </w:rPr>
        <w:t>,</w:t>
      </w:r>
      <w:r w:rsidR="008455F6" w:rsidRPr="00E47284">
        <w:rPr>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Warszawa, ul</w:t>
      </w:r>
      <w:r w:rsidR="008F0780">
        <w:rPr>
          <w:rStyle w:val="markedcontent"/>
          <w:rFonts w:asciiTheme="majorHAnsi" w:hAnsiTheme="majorHAnsi" w:cstheme="majorHAnsi"/>
          <w:sz w:val="24"/>
          <w:szCs w:val="24"/>
        </w:rPr>
        <w:t xml:space="preserve">.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w:t>
      </w:r>
      <w:r w:rsidR="008455F6" w:rsidRPr="00E47284">
        <w:rPr>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 xml:space="preserve">Karta informacji o zagrożeniach z dnia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w:t>
      </w:r>
      <w:r w:rsidR="00634005" w:rsidRPr="00E47284">
        <w:rPr>
          <w:rStyle w:val="markedcontent"/>
          <w:rFonts w:asciiTheme="majorHAnsi" w:hAnsiTheme="majorHAnsi" w:cstheme="majorHAnsi"/>
          <w:sz w:val="24"/>
          <w:szCs w:val="24"/>
        </w:rPr>
        <w:t xml:space="preserve"> </w:t>
      </w:r>
      <w:r w:rsidRPr="00E47284">
        <w:rPr>
          <w:rStyle w:val="markedcontent"/>
          <w:rFonts w:asciiTheme="majorHAnsi" w:hAnsiTheme="majorHAnsi" w:cstheme="majorHAnsi"/>
          <w:sz w:val="24"/>
          <w:szCs w:val="24"/>
        </w:rPr>
        <w:t>r.</w:t>
      </w:r>
      <w:r w:rsidR="00634005" w:rsidRPr="00E47284">
        <w:rPr>
          <w:rFonts w:asciiTheme="majorHAnsi" w:hAnsiTheme="majorHAnsi" w:cstheme="majorHAnsi"/>
          <w:sz w:val="24"/>
          <w:szCs w:val="24"/>
        </w:rPr>
        <w:t xml:space="preserve"> </w:t>
      </w:r>
      <w:r w:rsidR="008F0780" w:rsidRPr="00E47284">
        <w:rPr>
          <w:rStyle w:val="markedcontent"/>
          <w:rFonts w:asciiTheme="majorHAnsi" w:hAnsiTheme="majorHAnsi" w:cstheme="majorHAnsi"/>
          <w:sz w:val="24"/>
          <w:szCs w:val="24"/>
        </w:rPr>
        <w:t>…</w:t>
      </w:r>
      <w:r w:rsidR="008F0780">
        <w:rPr>
          <w:rStyle w:val="markedcontent"/>
          <w:rFonts w:asciiTheme="majorHAnsi" w:hAnsiTheme="majorHAnsi" w:cstheme="majorHAnsi"/>
          <w:sz w:val="24"/>
          <w:szCs w:val="24"/>
        </w:rPr>
        <w:t>……………………</w:t>
      </w:r>
      <w:r w:rsidR="008455F6" w:rsidRPr="00E47284">
        <w:rPr>
          <w:rFonts w:asciiTheme="majorHAnsi" w:hAnsiTheme="majorHAnsi" w:cstheme="majorHAnsi"/>
          <w:sz w:val="24"/>
          <w:szCs w:val="24"/>
        </w:rPr>
        <w:t xml:space="preserve"> </w:t>
      </w:r>
    </w:p>
    <w:p w14:paraId="760F41C4" w14:textId="0CAA7DF5" w:rsidR="00343FED" w:rsidRPr="00E47284" w:rsidRDefault="00A17E4D" w:rsidP="00A17E4D">
      <w:pPr>
        <w:spacing w:after="0" w:line="240" w:lineRule="auto"/>
        <w:jc w:val="both"/>
        <w:rPr>
          <w:rFonts w:asciiTheme="majorHAnsi" w:hAnsiTheme="majorHAnsi" w:cstheme="majorHAnsi"/>
          <w:sz w:val="24"/>
          <w:szCs w:val="24"/>
        </w:rPr>
      </w:pPr>
      <w:r w:rsidRPr="00E47284">
        <w:rPr>
          <w:rStyle w:val="markedcontent"/>
          <w:rFonts w:asciiTheme="majorHAnsi" w:hAnsiTheme="majorHAnsi" w:cstheme="majorHAnsi"/>
          <w:sz w:val="24"/>
          <w:szCs w:val="24"/>
        </w:rPr>
        <w:t>(Podpis/data)</w:t>
      </w:r>
    </w:p>
    <w:p w14:paraId="28E8D02B" w14:textId="0686DACA" w:rsidR="00343FED" w:rsidRPr="00C350CC" w:rsidRDefault="00343FED" w:rsidP="00762E1D">
      <w:pPr>
        <w:pStyle w:val="Teksttreci70"/>
        <w:shd w:val="clear" w:color="auto" w:fill="auto"/>
        <w:tabs>
          <w:tab w:val="left" w:pos="325"/>
        </w:tabs>
        <w:spacing w:after="0" w:line="240" w:lineRule="auto"/>
        <w:jc w:val="both"/>
        <w:rPr>
          <w:rFonts w:asciiTheme="majorHAnsi" w:hAnsiTheme="majorHAnsi" w:cstheme="majorHAnsi"/>
          <w:sz w:val="16"/>
          <w:szCs w:val="16"/>
        </w:rPr>
      </w:pPr>
    </w:p>
    <w:p w14:paraId="7E2C83C6" w14:textId="6BA2E363" w:rsidR="00343FED" w:rsidRPr="008C19D3" w:rsidRDefault="004252AB" w:rsidP="008C19D3">
      <w:pPr>
        <w:pStyle w:val="Teksttreci70"/>
        <w:shd w:val="clear" w:color="auto" w:fill="auto"/>
        <w:tabs>
          <w:tab w:val="left" w:pos="325"/>
        </w:tabs>
        <w:spacing w:after="0" w:line="240" w:lineRule="auto"/>
        <w:jc w:val="both"/>
        <w:rPr>
          <w:rFonts w:asciiTheme="majorHAnsi" w:hAnsiTheme="majorHAnsi" w:cstheme="majorHAnsi"/>
          <w:b/>
          <w:bCs/>
          <w:sz w:val="24"/>
          <w:szCs w:val="24"/>
        </w:rPr>
      </w:pPr>
      <w:r w:rsidRPr="008C19D3">
        <w:rPr>
          <w:rFonts w:asciiTheme="majorHAnsi" w:hAnsiTheme="majorHAnsi" w:cstheme="majorHAnsi"/>
          <w:b/>
          <w:bCs/>
          <w:sz w:val="24"/>
          <w:szCs w:val="24"/>
        </w:rPr>
        <w:t xml:space="preserve">Załącznik nr </w:t>
      </w:r>
      <w:r w:rsidR="00BC3E6A" w:rsidRPr="008C19D3">
        <w:rPr>
          <w:rFonts w:asciiTheme="majorHAnsi" w:hAnsiTheme="majorHAnsi" w:cstheme="majorHAnsi"/>
          <w:b/>
          <w:bCs/>
          <w:sz w:val="24"/>
          <w:szCs w:val="24"/>
        </w:rPr>
        <w:t>9</w:t>
      </w:r>
      <w:r w:rsidRPr="008C19D3">
        <w:rPr>
          <w:rFonts w:asciiTheme="majorHAnsi" w:hAnsiTheme="majorHAnsi" w:cstheme="majorHAnsi"/>
          <w:b/>
          <w:bCs/>
          <w:sz w:val="24"/>
          <w:szCs w:val="24"/>
        </w:rPr>
        <w:t xml:space="preserve"> do umowy. </w:t>
      </w:r>
      <w:r w:rsidRPr="008C19D3">
        <w:rPr>
          <w:rStyle w:val="markedcontent"/>
          <w:rFonts w:asciiTheme="majorHAnsi" w:hAnsiTheme="majorHAnsi" w:cstheme="majorHAnsi"/>
          <w:b/>
          <w:bCs/>
          <w:sz w:val="24"/>
          <w:szCs w:val="24"/>
        </w:rPr>
        <w:t>Oświadczenie,</w:t>
      </w:r>
      <w:r w:rsidR="007F7248" w:rsidRPr="008C19D3">
        <w:rPr>
          <w:rFonts w:asciiTheme="majorHAnsi" w:hAnsiTheme="majorHAnsi" w:cstheme="majorHAnsi"/>
          <w:b/>
          <w:bCs/>
          <w:sz w:val="24"/>
          <w:szCs w:val="24"/>
        </w:rPr>
        <w:t xml:space="preserve"> </w:t>
      </w:r>
      <w:r w:rsidR="007F7248" w:rsidRPr="008C19D3">
        <w:rPr>
          <w:rStyle w:val="markedcontent"/>
          <w:rFonts w:asciiTheme="majorHAnsi" w:hAnsiTheme="majorHAnsi" w:cstheme="majorHAnsi"/>
          <w:b/>
          <w:bCs/>
          <w:sz w:val="24"/>
          <w:szCs w:val="24"/>
        </w:rPr>
        <w:t>o ponoszeniu pełnej odpowiedzialności za spełnienie wszelkich wymogów i zasad wynikających</w:t>
      </w:r>
      <w:r w:rsidR="007F7248" w:rsidRPr="008C19D3">
        <w:rPr>
          <w:rFonts w:asciiTheme="majorHAnsi" w:hAnsiTheme="majorHAnsi" w:cstheme="majorHAnsi"/>
          <w:b/>
          <w:bCs/>
          <w:sz w:val="24"/>
          <w:szCs w:val="24"/>
        </w:rPr>
        <w:t xml:space="preserve"> </w:t>
      </w:r>
      <w:r w:rsidR="007F7248" w:rsidRPr="008C19D3">
        <w:rPr>
          <w:rStyle w:val="markedcontent"/>
          <w:rFonts w:asciiTheme="majorHAnsi" w:hAnsiTheme="majorHAnsi" w:cstheme="majorHAnsi"/>
          <w:b/>
          <w:bCs/>
          <w:sz w:val="24"/>
          <w:szCs w:val="24"/>
        </w:rPr>
        <w:t>z przepisów bezpieczeństwa i higieny pracy, ochrony przeciwpożarowej, ochrony środowiska oraz prawidłową</w:t>
      </w:r>
      <w:r w:rsidR="007F7248" w:rsidRPr="008C19D3">
        <w:rPr>
          <w:rFonts w:asciiTheme="majorHAnsi" w:hAnsiTheme="majorHAnsi" w:cstheme="majorHAnsi"/>
          <w:b/>
          <w:bCs/>
          <w:sz w:val="24"/>
          <w:szCs w:val="24"/>
        </w:rPr>
        <w:t xml:space="preserve"> </w:t>
      </w:r>
      <w:r w:rsidR="007F7248" w:rsidRPr="008C19D3">
        <w:rPr>
          <w:rStyle w:val="markedcontent"/>
          <w:rFonts w:asciiTheme="majorHAnsi" w:hAnsiTheme="majorHAnsi" w:cstheme="majorHAnsi"/>
          <w:b/>
          <w:bCs/>
          <w:sz w:val="24"/>
          <w:szCs w:val="24"/>
        </w:rPr>
        <w:t>organizację stanowisk pracy podczas świadczonych usług na terenie.</w:t>
      </w:r>
    </w:p>
    <w:p w14:paraId="4A6F4FEA" w14:textId="0EF47CD9" w:rsidR="008811AC" w:rsidRPr="000771F0" w:rsidRDefault="006E65B8" w:rsidP="008C19D3">
      <w:pPr>
        <w:pStyle w:val="Teksttreci70"/>
        <w:shd w:val="clear" w:color="auto" w:fill="auto"/>
        <w:tabs>
          <w:tab w:val="left" w:pos="325"/>
        </w:tabs>
        <w:spacing w:after="0" w:line="240" w:lineRule="auto"/>
        <w:jc w:val="both"/>
        <w:rPr>
          <w:rStyle w:val="markedcontent"/>
          <w:rFonts w:asciiTheme="majorHAnsi" w:hAnsiTheme="majorHAnsi" w:cstheme="majorHAnsi"/>
          <w:sz w:val="24"/>
          <w:szCs w:val="24"/>
        </w:rPr>
      </w:pPr>
      <w:r w:rsidRPr="000771F0">
        <w:rPr>
          <w:rStyle w:val="markedcontent"/>
          <w:rFonts w:asciiTheme="majorHAnsi" w:hAnsiTheme="majorHAnsi" w:cstheme="majorHAnsi"/>
          <w:sz w:val="24"/>
          <w:szCs w:val="24"/>
        </w:rPr>
        <w:t>Załącznik nr 7 do zarządzenia nr 39/2008</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Rektora PW z dnia 8 lipca 2008 r</w:t>
      </w:r>
    </w:p>
    <w:p w14:paraId="203A5AEC" w14:textId="0E698E50" w:rsidR="00343FED" w:rsidRPr="000771F0" w:rsidRDefault="008811AC"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Oświadczenie</w:t>
      </w:r>
    </w:p>
    <w:p w14:paraId="33715D83" w14:textId="77777777" w:rsidR="00A608CC" w:rsidRDefault="008811AC"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Firma: …</w:t>
      </w:r>
      <w:r w:rsidR="00A608CC">
        <w:rPr>
          <w:rStyle w:val="markedcontent"/>
          <w:rFonts w:asciiTheme="majorHAnsi" w:hAnsiTheme="majorHAnsi" w:cstheme="majorHAnsi"/>
          <w:sz w:val="24"/>
          <w:szCs w:val="24"/>
        </w:rPr>
        <w:t>………..</w:t>
      </w:r>
      <w:r w:rsidRPr="000771F0">
        <w:rPr>
          <w:rStyle w:val="markedcontent"/>
          <w:rFonts w:asciiTheme="majorHAnsi" w:hAnsiTheme="majorHAnsi" w:cstheme="majorHAnsi"/>
          <w:sz w:val="24"/>
          <w:szCs w:val="24"/>
        </w:rPr>
        <w:t xml:space="preserve"> </w:t>
      </w:r>
      <w:r w:rsidRPr="000771F0">
        <w:rPr>
          <w:rFonts w:asciiTheme="majorHAnsi" w:hAnsiTheme="majorHAnsi" w:cstheme="majorHAnsi"/>
          <w:sz w:val="24"/>
          <w:szCs w:val="24"/>
        </w:rPr>
        <w:t xml:space="preserve"> </w:t>
      </w:r>
    </w:p>
    <w:p w14:paraId="03F6BC85" w14:textId="2A622328" w:rsidR="00A608CC" w:rsidRDefault="008811AC" w:rsidP="008C19D3">
      <w:pPr>
        <w:pStyle w:val="Teksttreci70"/>
        <w:shd w:val="clear" w:color="auto" w:fill="auto"/>
        <w:tabs>
          <w:tab w:val="left" w:pos="325"/>
        </w:tabs>
        <w:spacing w:after="0" w:line="240" w:lineRule="auto"/>
        <w:jc w:val="both"/>
        <w:rPr>
          <w:rStyle w:val="markedcontent"/>
          <w:rFonts w:asciiTheme="majorHAnsi" w:hAnsiTheme="majorHAnsi" w:cstheme="majorHAnsi"/>
          <w:sz w:val="24"/>
          <w:szCs w:val="24"/>
        </w:rPr>
      </w:pPr>
      <w:r w:rsidRPr="000771F0">
        <w:rPr>
          <w:rStyle w:val="markedcontent"/>
          <w:rFonts w:asciiTheme="majorHAnsi" w:hAnsiTheme="majorHAnsi" w:cstheme="majorHAnsi"/>
          <w:sz w:val="24"/>
          <w:szCs w:val="24"/>
        </w:rPr>
        <w:lastRenderedPageBreak/>
        <w:t xml:space="preserve">Siedziba </w:t>
      </w:r>
      <w:r w:rsidR="00A608CC">
        <w:rPr>
          <w:rStyle w:val="markedcontent"/>
          <w:rFonts w:asciiTheme="majorHAnsi" w:hAnsiTheme="majorHAnsi" w:cstheme="majorHAnsi"/>
          <w:sz w:val="24"/>
          <w:szCs w:val="24"/>
        </w:rPr>
        <w:t xml:space="preserve">: </w:t>
      </w:r>
      <w:r w:rsidR="00A608CC" w:rsidRPr="000771F0">
        <w:rPr>
          <w:rStyle w:val="markedcontent"/>
          <w:rFonts w:asciiTheme="majorHAnsi" w:hAnsiTheme="majorHAnsi" w:cstheme="majorHAnsi"/>
          <w:sz w:val="24"/>
          <w:szCs w:val="24"/>
        </w:rPr>
        <w:t>…</w:t>
      </w:r>
      <w:r w:rsidR="00A608CC">
        <w:rPr>
          <w:rStyle w:val="markedcontent"/>
          <w:rFonts w:asciiTheme="majorHAnsi" w:hAnsiTheme="majorHAnsi" w:cstheme="majorHAnsi"/>
          <w:sz w:val="24"/>
          <w:szCs w:val="24"/>
        </w:rPr>
        <w:t xml:space="preserve">……….. </w:t>
      </w:r>
    </w:p>
    <w:p w14:paraId="4754DE1D" w14:textId="58785A95" w:rsidR="00A17E4D" w:rsidRPr="000771F0" w:rsidRDefault="008811AC"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 xml:space="preserve">Reprezentowana przez : </w:t>
      </w:r>
      <w:r w:rsidR="00A608CC" w:rsidRPr="000771F0">
        <w:rPr>
          <w:rStyle w:val="markedcontent"/>
          <w:rFonts w:asciiTheme="majorHAnsi" w:hAnsiTheme="majorHAnsi" w:cstheme="majorHAnsi"/>
          <w:sz w:val="24"/>
          <w:szCs w:val="24"/>
        </w:rPr>
        <w:t>…</w:t>
      </w:r>
      <w:r w:rsidR="00A608CC">
        <w:rPr>
          <w:rStyle w:val="markedcontent"/>
          <w:rFonts w:asciiTheme="majorHAnsi" w:hAnsiTheme="majorHAnsi" w:cstheme="majorHAnsi"/>
          <w:sz w:val="24"/>
          <w:szCs w:val="24"/>
        </w:rPr>
        <w:t>………..</w:t>
      </w:r>
    </w:p>
    <w:p w14:paraId="589FAC76" w14:textId="5F820DD5"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Oświadczamy, że ponosimy pełną odpowiedzialność za spełnienie wszelkich wymogów i zasad wynikających</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z przepisów bezpieczeństwa i higieny pracy, ochrony przeciwpożarowej, ochrony środowiska oraz prawidłową</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organizację stanowisk pracy podczas świadczonych usług na terenie …</w:t>
      </w:r>
      <w:r w:rsidR="00126BD4">
        <w:rPr>
          <w:rStyle w:val="markedcontent"/>
          <w:rFonts w:asciiTheme="majorHAnsi" w:hAnsiTheme="majorHAnsi" w:cstheme="majorHAnsi"/>
          <w:sz w:val="24"/>
          <w:szCs w:val="24"/>
        </w:rPr>
        <w:t>……………………</w:t>
      </w:r>
      <w:r w:rsidRPr="000771F0">
        <w:rPr>
          <w:rStyle w:val="markedcontent"/>
          <w:rFonts w:asciiTheme="majorHAnsi" w:hAnsiTheme="majorHAnsi" w:cstheme="majorHAnsi"/>
          <w:sz w:val="24"/>
          <w:szCs w:val="24"/>
        </w:rPr>
        <w:t xml:space="preserve"> </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Warszawa, ul ...</w:t>
      </w:r>
      <w:r w:rsidR="00126BD4">
        <w:rPr>
          <w:rStyle w:val="markedcontent"/>
          <w:rFonts w:asciiTheme="majorHAnsi" w:hAnsiTheme="majorHAnsi" w:cstheme="majorHAnsi"/>
          <w:sz w:val="24"/>
          <w:szCs w:val="24"/>
        </w:rPr>
        <w:t>...............................</w:t>
      </w:r>
      <w:r w:rsidRPr="000771F0">
        <w:rPr>
          <w:rStyle w:val="markedcontent"/>
          <w:rFonts w:asciiTheme="majorHAnsi" w:hAnsiTheme="majorHAnsi" w:cstheme="majorHAnsi"/>
          <w:sz w:val="24"/>
          <w:szCs w:val="24"/>
        </w:rPr>
        <w:t xml:space="preserve"> .</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Poza tym oświadczamy, że dopuszczamy do pracy wyłącznie pracowników, oraz podwykonawców, którzy posiadają:</w:t>
      </w:r>
    </w:p>
    <w:p w14:paraId="3D637031" w14:textId="77777777"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1) aktualne badania lekarskie, stwierdzające zdolność do pracy na zajmowanym stanowisku pracy,</w:t>
      </w:r>
    </w:p>
    <w:p w14:paraId="5DDFA7C9" w14:textId="77777777"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2) aktualne szkolenie bhp</w:t>
      </w:r>
    </w:p>
    <w:p w14:paraId="12D02D5B" w14:textId="77777777"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3) przeszkolenie instruktażowo-stanowiskowe na danym stanowisku pracy</w:t>
      </w:r>
    </w:p>
    <w:p w14:paraId="0E3B9711" w14:textId="5C44F02B"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 xml:space="preserve">4) pełne wyposażenie w </w:t>
      </w:r>
      <w:r w:rsidR="004C2B8B" w:rsidRPr="000771F0">
        <w:rPr>
          <w:rStyle w:val="markedcontent"/>
          <w:rFonts w:asciiTheme="majorHAnsi" w:hAnsiTheme="majorHAnsi" w:cstheme="majorHAnsi"/>
          <w:sz w:val="24"/>
          <w:szCs w:val="24"/>
        </w:rPr>
        <w:t>środki</w:t>
      </w:r>
      <w:r w:rsidR="00462806" w:rsidRPr="000771F0">
        <w:rPr>
          <w:rStyle w:val="markedcontent"/>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ochrony osobiste wymagane na danym stanowisku pracy</w:t>
      </w:r>
    </w:p>
    <w:p w14:paraId="78B6CD14" w14:textId="77777777" w:rsidR="00A17E4D"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5) zapoznanie pracowników z oceną ryzyka zawodowego</w:t>
      </w:r>
    </w:p>
    <w:p w14:paraId="58090570" w14:textId="77777777" w:rsidR="00126BD4"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Oświadczamy, że zabezpieczymy stały dozór i nadzór techniczny nad pracownikami. Jednocześnie,</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zobowiązujemy się używać w procesach pracy narzędzia, maszyny i urządzenia oraz inne środki wyłącznie</w:t>
      </w:r>
      <w:r w:rsidRPr="000771F0">
        <w:rPr>
          <w:rFonts w:asciiTheme="majorHAnsi" w:hAnsiTheme="majorHAnsi" w:cstheme="majorHAnsi"/>
          <w:sz w:val="24"/>
          <w:szCs w:val="24"/>
        </w:rPr>
        <w:t xml:space="preserve"> </w:t>
      </w:r>
      <w:r w:rsidRPr="000771F0">
        <w:rPr>
          <w:rStyle w:val="markedcontent"/>
          <w:rFonts w:asciiTheme="majorHAnsi" w:hAnsiTheme="majorHAnsi" w:cstheme="majorHAnsi"/>
          <w:sz w:val="24"/>
          <w:szCs w:val="24"/>
        </w:rPr>
        <w:t xml:space="preserve">pełnosprawne, posiadające wymagane prawem przeglądy oraz certyfikaty. </w:t>
      </w:r>
      <w:r w:rsidRPr="000771F0">
        <w:rPr>
          <w:rFonts w:asciiTheme="majorHAnsi" w:hAnsiTheme="majorHAnsi" w:cstheme="majorHAnsi"/>
          <w:sz w:val="24"/>
          <w:szCs w:val="24"/>
        </w:rPr>
        <w:t xml:space="preserve"> </w:t>
      </w:r>
    </w:p>
    <w:p w14:paraId="50D37AC8" w14:textId="1B599DD7" w:rsidR="00A052B6" w:rsidRPr="000771F0" w:rsidRDefault="00A17E4D" w:rsidP="008C19D3">
      <w:pPr>
        <w:pStyle w:val="Teksttreci70"/>
        <w:shd w:val="clear" w:color="auto" w:fill="auto"/>
        <w:tabs>
          <w:tab w:val="left" w:pos="325"/>
        </w:tabs>
        <w:spacing w:after="0" w:line="240" w:lineRule="auto"/>
        <w:jc w:val="both"/>
        <w:rPr>
          <w:rFonts w:asciiTheme="majorHAnsi" w:hAnsiTheme="majorHAnsi" w:cstheme="majorHAnsi"/>
          <w:sz w:val="24"/>
          <w:szCs w:val="24"/>
        </w:rPr>
      </w:pPr>
      <w:r w:rsidRPr="000771F0">
        <w:rPr>
          <w:rStyle w:val="markedcontent"/>
          <w:rFonts w:asciiTheme="majorHAnsi" w:hAnsiTheme="majorHAnsi" w:cstheme="majorHAnsi"/>
          <w:sz w:val="24"/>
          <w:szCs w:val="24"/>
        </w:rPr>
        <w:t>(Podpis/data)</w:t>
      </w:r>
    </w:p>
    <w:p w14:paraId="72390AD5" w14:textId="11617B14" w:rsidR="00A052B6" w:rsidRDefault="00A052B6" w:rsidP="008C19D3">
      <w:pPr>
        <w:pStyle w:val="Teksttreci70"/>
        <w:shd w:val="clear" w:color="auto" w:fill="auto"/>
        <w:tabs>
          <w:tab w:val="left" w:pos="325"/>
        </w:tabs>
        <w:spacing w:after="0" w:line="240" w:lineRule="auto"/>
        <w:jc w:val="both"/>
        <w:rPr>
          <w:rFonts w:asciiTheme="majorHAnsi" w:hAnsiTheme="majorHAnsi" w:cstheme="majorHAnsi"/>
          <w:sz w:val="20"/>
          <w:szCs w:val="20"/>
        </w:rPr>
      </w:pPr>
    </w:p>
    <w:p w14:paraId="110E96AD" w14:textId="113447B0" w:rsidR="00972FF3" w:rsidRPr="006F2CBE" w:rsidRDefault="00073718" w:rsidP="00762E1D">
      <w:pPr>
        <w:pStyle w:val="Teksttreci70"/>
        <w:shd w:val="clear" w:color="auto" w:fill="auto"/>
        <w:tabs>
          <w:tab w:val="left" w:pos="325"/>
        </w:tabs>
        <w:spacing w:after="0" w:line="240" w:lineRule="auto"/>
        <w:jc w:val="both"/>
        <w:rPr>
          <w:rStyle w:val="markedcontent"/>
          <w:rFonts w:asciiTheme="majorHAnsi" w:hAnsiTheme="majorHAnsi" w:cstheme="majorHAnsi"/>
          <w:b/>
          <w:bCs/>
          <w:sz w:val="24"/>
          <w:szCs w:val="24"/>
        </w:rPr>
      </w:pPr>
      <w:r w:rsidRPr="00523B9F">
        <w:rPr>
          <w:rFonts w:asciiTheme="majorHAnsi" w:hAnsiTheme="majorHAnsi" w:cstheme="majorHAnsi"/>
          <w:b/>
          <w:bCs/>
          <w:sz w:val="24"/>
          <w:szCs w:val="24"/>
        </w:rPr>
        <w:t>Załącznik nr 10 do umowy.</w:t>
      </w:r>
      <w:r w:rsidR="0060057C" w:rsidRPr="00523B9F">
        <w:rPr>
          <w:rFonts w:asciiTheme="majorHAnsi" w:hAnsiTheme="majorHAnsi" w:cstheme="majorHAnsi"/>
          <w:b/>
          <w:bCs/>
          <w:sz w:val="24"/>
          <w:szCs w:val="24"/>
        </w:rPr>
        <w:t xml:space="preserve"> </w:t>
      </w:r>
      <w:r w:rsidR="00972FF3" w:rsidRPr="00523B9F">
        <w:rPr>
          <w:rFonts w:asciiTheme="majorHAnsi" w:hAnsiTheme="majorHAnsi" w:cstheme="majorHAnsi"/>
          <w:b/>
          <w:bCs/>
          <w:sz w:val="24"/>
          <w:szCs w:val="24"/>
        </w:rPr>
        <w:t>Oświadczenie</w:t>
      </w:r>
      <w:r w:rsidR="0060057C" w:rsidRPr="00523B9F">
        <w:rPr>
          <w:rFonts w:asciiTheme="majorHAnsi" w:hAnsiTheme="majorHAnsi" w:cstheme="majorHAnsi"/>
          <w:b/>
          <w:bCs/>
          <w:sz w:val="24"/>
          <w:szCs w:val="24"/>
        </w:rPr>
        <w:t xml:space="preserve"> </w:t>
      </w:r>
      <w:r w:rsidR="00972FF3" w:rsidRPr="00523B9F">
        <w:rPr>
          <w:rFonts w:asciiTheme="majorHAnsi" w:hAnsiTheme="majorHAnsi" w:cstheme="majorHAnsi"/>
          <w:b/>
          <w:bCs/>
          <w:sz w:val="24"/>
          <w:szCs w:val="24"/>
        </w:rPr>
        <w:t xml:space="preserve">Wykonawcy, lista </w:t>
      </w:r>
      <w:r w:rsidR="00972FF3" w:rsidRPr="00523B9F">
        <w:rPr>
          <w:rStyle w:val="markedcontent"/>
          <w:rFonts w:asciiTheme="majorHAnsi" w:hAnsiTheme="majorHAnsi" w:cstheme="majorHAnsi"/>
          <w:b/>
          <w:bCs/>
          <w:sz w:val="24"/>
          <w:szCs w:val="24"/>
        </w:rPr>
        <w:t>osób,</w:t>
      </w:r>
      <w:r w:rsidR="007A0F7D" w:rsidRPr="00523B9F">
        <w:rPr>
          <w:rFonts w:asciiTheme="majorHAnsi" w:hAnsiTheme="majorHAnsi" w:cstheme="majorHAnsi"/>
          <w:b/>
          <w:bCs/>
          <w:sz w:val="24"/>
          <w:szCs w:val="24"/>
        </w:rPr>
        <w:t xml:space="preserve"> </w:t>
      </w:r>
      <w:r w:rsidR="00972FF3" w:rsidRPr="00523B9F">
        <w:rPr>
          <w:rStyle w:val="markedcontent"/>
          <w:rFonts w:asciiTheme="majorHAnsi" w:hAnsiTheme="majorHAnsi" w:cstheme="majorHAnsi"/>
          <w:b/>
          <w:bCs/>
          <w:sz w:val="24"/>
          <w:szCs w:val="24"/>
        </w:rPr>
        <w:t>którym Wykonawca zamierza powierzyć wykonanie</w:t>
      </w:r>
      <w:r w:rsidR="00972FF3" w:rsidRPr="00523B9F">
        <w:rPr>
          <w:rFonts w:asciiTheme="majorHAnsi" w:hAnsiTheme="majorHAnsi" w:cstheme="majorHAnsi"/>
          <w:b/>
          <w:bCs/>
          <w:sz w:val="24"/>
          <w:szCs w:val="24"/>
        </w:rPr>
        <w:t xml:space="preserve"> </w:t>
      </w:r>
      <w:r w:rsidR="00972FF3" w:rsidRPr="00523B9F">
        <w:rPr>
          <w:rStyle w:val="markedcontent"/>
          <w:rFonts w:asciiTheme="majorHAnsi" w:hAnsiTheme="majorHAnsi" w:cstheme="majorHAnsi"/>
          <w:b/>
          <w:bCs/>
          <w:sz w:val="24"/>
          <w:szCs w:val="24"/>
        </w:rPr>
        <w:t>zamówienia na podstawie umowy</w:t>
      </w:r>
      <w:r w:rsidR="00972FF3" w:rsidRPr="00523B9F">
        <w:rPr>
          <w:rFonts w:asciiTheme="majorHAnsi" w:hAnsiTheme="majorHAnsi" w:cstheme="majorHAnsi"/>
          <w:b/>
          <w:bCs/>
          <w:sz w:val="24"/>
          <w:szCs w:val="24"/>
        </w:rPr>
        <w:t xml:space="preserve"> </w:t>
      </w:r>
      <w:r w:rsidR="00972FF3" w:rsidRPr="00523B9F">
        <w:rPr>
          <w:rStyle w:val="markedcontent"/>
          <w:rFonts w:asciiTheme="majorHAnsi" w:hAnsiTheme="majorHAnsi" w:cstheme="majorHAnsi"/>
          <w:b/>
          <w:bCs/>
          <w:sz w:val="24"/>
          <w:szCs w:val="24"/>
        </w:rPr>
        <w:t>o pracę.</w:t>
      </w:r>
    </w:p>
    <w:p w14:paraId="11293338" w14:textId="3EEEBEB3" w:rsidR="00972FF3" w:rsidRPr="00523B9F" w:rsidRDefault="003E5427" w:rsidP="00762E1D">
      <w:pPr>
        <w:pStyle w:val="Teksttreci70"/>
        <w:shd w:val="clear" w:color="auto" w:fill="auto"/>
        <w:tabs>
          <w:tab w:val="left" w:pos="325"/>
        </w:tabs>
        <w:spacing w:after="0" w:line="240" w:lineRule="auto"/>
        <w:jc w:val="both"/>
        <w:rPr>
          <w:rStyle w:val="markedcontent"/>
          <w:rFonts w:asciiTheme="majorHAnsi" w:hAnsiTheme="majorHAnsi" w:cstheme="majorHAnsi"/>
          <w:b/>
          <w:sz w:val="24"/>
          <w:szCs w:val="24"/>
          <w:highlight w:val="green"/>
        </w:rPr>
      </w:pPr>
      <w:r w:rsidRPr="00523B9F">
        <w:rPr>
          <w:rStyle w:val="markedcontent"/>
          <w:rFonts w:asciiTheme="majorHAnsi" w:hAnsiTheme="majorHAnsi" w:cstheme="majorHAnsi"/>
          <w:sz w:val="24"/>
          <w:szCs w:val="24"/>
        </w:rPr>
        <w:t>Lista osób,</w:t>
      </w:r>
      <w:r w:rsidR="00972FF3" w:rsidRPr="00523B9F">
        <w:rPr>
          <w:rFonts w:asciiTheme="majorHAnsi" w:hAnsiTheme="majorHAnsi" w:cstheme="majorHAnsi"/>
          <w:sz w:val="24"/>
          <w:szCs w:val="24"/>
        </w:rPr>
        <w:t xml:space="preserve"> </w:t>
      </w:r>
      <w:r w:rsidRPr="00523B9F">
        <w:rPr>
          <w:rStyle w:val="markedcontent"/>
          <w:rFonts w:asciiTheme="majorHAnsi" w:hAnsiTheme="majorHAnsi" w:cstheme="majorHAnsi"/>
          <w:sz w:val="24"/>
          <w:szCs w:val="24"/>
        </w:rPr>
        <w:t>którym Wykonawca zamierza powierzyć wykonanie</w:t>
      </w:r>
      <w:r w:rsidR="00972FF3" w:rsidRPr="00523B9F">
        <w:rPr>
          <w:rFonts w:asciiTheme="majorHAnsi" w:hAnsiTheme="majorHAnsi" w:cstheme="majorHAnsi"/>
          <w:sz w:val="24"/>
          <w:szCs w:val="24"/>
        </w:rPr>
        <w:t xml:space="preserve"> </w:t>
      </w:r>
      <w:r w:rsidRPr="00523B9F">
        <w:rPr>
          <w:rStyle w:val="markedcontent"/>
          <w:rFonts w:asciiTheme="majorHAnsi" w:hAnsiTheme="majorHAnsi" w:cstheme="majorHAnsi"/>
          <w:sz w:val="24"/>
          <w:szCs w:val="24"/>
        </w:rPr>
        <w:t>zamówienia na podstawie umowy</w:t>
      </w:r>
      <w:r w:rsidR="00972FF3" w:rsidRPr="00523B9F">
        <w:rPr>
          <w:rFonts w:asciiTheme="majorHAnsi" w:hAnsiTheme="majorHAnsi" w:cstheme="majorHAnsi"/>
          <w:sz w:val="24"/>
          <w:szCs w:val="24"/>
        </w:rPr>
        <w:t xml:space="preserve"> </w:t>
      </w:r>
      <w:r w:rsidRPr="00523B9F">
        <w:rPr>
          <w:rStyle w:val="markedcontent"/>
          <w:rFonts w:asciiTheme="majorHAnsi" w:hAnsiTheme="majorHAnsi" w:cstheme="majorHAnsi"/>
          <w:sz w:val="24"/>
          <w:szCs w:val="24"/>
        </w:rPr>
        <w:t>o pracę w rozumieniu ustawy z dnia 26 czerwca 1974 r. –</w:t>
      </w:r>
      <w:r w:rsidR="00972FF3" w:rsidRPr="00523B9F">
        <w:rPr>
          <w:rFonts w:asciiTheme="majorHAnsi" w:hAnsiTheme="majorHAnsi" w:cstheme="majorHAnsi"/>
          <w:sz w:val="24"/>
          <w:szCs w:val="24"/>
        </w:rPr>
        <w:t xml:space="preserve"> </w:t>
      </w:r>
      <w:r w:rsidRPr="00523B9F">
        <w:rPr>
          <w:rStyle w:val="markedcontent"/>
          <w:rFonts w:asciiTheme="majorHAnsi" w:hAnsiTheme="majorHAnsi" w:cstheme="majorHAnsi"/>
          <w:sz w:val="24"/>
          <w:szCs w:val="24"/>
        </w:rPr>
        <w:t>Kodeks pracy</w:t>
      </w:r>
      <w:r w:rsidR="00972FF3" w:rsidRPr="00523B9F">
        <w:rPr>
          <w:rStyle w:val="markedcontent"/>
          <w:rFonts w:asciiTheme="majorHAnsi" w:hAnsiTheme="majorHAnsi" w:cstheme="majorHAnsi"/>
          <w:sz w:val="24"/>
          <w:szCs w:val="24"/>
        </w:rPr>
        <w:t xml:space="preserve">. </w:t>
      </w:r>
    </w:p>
    <w:p w14:paraId="403334B6" w14:textId="220544D6" w:rsidR="00BF6A8D" w:rsidRPr="00523B9F" w:rsidRDefault="003E5427" w:rsidP="00762E1D">
      <w:pPr>
        <w:pStyle w:val="Teksttreci70"/>
        <w:shd w:val="clear" w:color="auto" w:fill="auto"/>
        <w:tabs>
          <w:tab w:val="left" w:pos="325"/>
        </w:tabs>
        <w:spacing w:after="0" w:line="240" w:lineRule="auto"/>
        <w:jc w:val="both"/>
        <w:rPr>
          <w:rStyle w:val="markedcontent"/>
          <w:rFonts w:asciiTheme="majorHAnsi" w:hAnsiTheme="majorHAnsi" w:cstheme="majorHAnsi"/>
          <w:sz w:val="24"/>
          <w:szCs w:val="24"/>
        </w:rPr>
      </w:pPr>
      <w:r w:rsidRPr="00523B9F">
        <w:rPr>
          <w:rStyle w:val="markedcontent"/>
          <w:rFonts w:asciiTheme="majorHAnsi" w:hAnsiTheme="majorHAnsi" w:cstheme="majorHAnsi"/>
          <w:sz w:val="24"/>
          <w:szCs w:val="24"/>
        </w:rPr>
        <w:t>Wykonawca…</w:t>
      </w:r>
      <w:r w:rsidR="00BF6A8D" w:rsidRPr="00523B9F">
        <w:rPr>
          <w:rStyle w:val="markedcontent"/>
          <w:rFonts w:asciiTheme="majorHAnsi" w:hAnsiTheme="majorHAnsi" w:cstheme="majorHAnsi"/>
          <w:sz w:val="24"/>
          <w:szCs w:val="24"/>
        </w:rPr>
        <w:t>……………………………………………………………………………………………………………………………</w:t>
      </w:r>
      <w:r w:rsidRPr="00523B9F">
        <w:rPr>
          <w:rStyle w:val="markedcontent"/>
          <w:rFonts w:asciiTheme="majorHAnsi" w:hAnsiTheme="majorHAnsi" w:cstheme="majorHAnsi"/>
          <w:sz w:val="24"/>
          <w:szCs w:val="24"/>
        </w:rPr>
        <w:t xml:space="preserve"> </w:t>
      </w:r>
    </w:p>
    <w:p w14:paraId="1F1A5F02" w14:textId="00FC0DA2" w:rsidR="003E5427" w:rsidRPr="00523B9F" w:rsidRDefault="003E5427" w:rsidP="00BF6A8D">
      <w:pPr>
        <w:pStyle w:val="Teksttreci70"/>
        <w:shd w:val="clear" w:color="auto" w:fill="auto"/>
        <w:tabs>
          <w:tab w:val="left" w:pos="325"/>
        </w:tabs>
        <w:spacing w:after="0" w:line="240" w:lineRule="auto"/>
        <w:rPr>
          <w:rStyle w:val="markedcontent"/>
          <w:rFonts w:asciiTheme="majorHAnsi" w:hAnsiTheme="majorHAnsi" w:cstheme="majorHAnsi"/>
          <w:sz w:val="24"/>
          <w:szCs w:val="24"/>
        </w:rPr>
      </w:pPr>
      <w:r w:rsidRPr="00523B9F">
        <w:rPr>
          <w:rStyle w:val="markedcontent"/>
          <w:rFonts w:asciiTheme="majorHAnsi" w:hAnsiTheme="majorHAnsi" w:cstheme="majorHAnsi"/>
          <w:sz w:val="24"/>
          <w:szCs w:val="24"/>
        </w:rPr>
        <w:t>(nazwa /firma/ i adres Wykonawcy)</w:t>
      </w:r>
    </w:p>
    <w:p w14:paraId="427025F1" w14:textId="39F68AFC" w:rsidR="0060057C" w:rsidRPr="00523B9F" w:rsidRDefault="0060057C" w:rsidP="00762E1D">
      <w:pPr>
        <w:pStyle w:val="Teksttreci70"/>
        <w:shd w:val="clear" w:color="auto" w:fill="auto"/>
        <w:tabs>
          <w:tab w:val="left" w:pos="325"/>
        </w:tabs>
        <w:spacing w:after="0" w:line="240" w:lineRule="auto"/>
        <w:jc w:val="both"/>
        <w:rPr>
          <w:rStyle w:val="markedcontent"/>
          <w:rFonts w:asciiTheme="majorHAnsi" w:hAnsiTheme="majorHAnsi" w:cstheme="majorHAnsi"/>
          <w:sz w:val="24"/>
          <w:szCs w:val="24"/>
        </w:rPr>
      </w:pPr>
      <w:r w:rsidRPr="00523B9F">
        <w:rPr>
          <w:rStyle w:val="markedcontent"/>
          <w:rFonts w:asciiTheme="majorHAnsi" w:hAnsiTheme="majorHAnsi" w:cstheme="majorHAnsi"/>
          <w:sz w:val="24"/>
          <w:szCs w:val="24"/>
        </w:rPr>
        <w:t>Oświadczamy, iż w wykonywaniu zamówienia będą uczestniczyły następujące osoby</w:t>
      </w:r>
      <w:r w:rsidR="00BF6A8D" w:rsidRPr="00523B9F">
        <w:rPr>
          <w:rStyle w:val="markedcontent"/>
          <w:rFonts w:asciiTheme="majorHAnsi" w:hAnsiTheme="majorHAnsi" w:cstheme="majorHAnsi"/>
          <w:sz w:val="24"/>
          <w:szCs w:val="24"/>
        </w:rPr>
        <w:t xml:space="preserve"> :</w:t>
      </w:r>
    </w:p>
    <w:tbl>
      <w:tblPr>
        <w:tblStyle w:val="Tabela-Siatka"/>
        <w:tblW w:w="0" w:type="auto"/>
        <w:tblInd w:w="38" w:type="dxa"/>
        <w:tblLook w:val="04A0" w:firstRow="1" w:lastRow="0" w:firstColumn="1" w:lastColumn="0" w:noHBand="0" w:noVBand="1"/>
      </w:tblPr>
      <w:tblGrid>
        <w:gridCol w:w="769"/>
        <w:gridCol w:w="5232"/>
        <w:gridCol w:w="3023"/>
      </w:tblGrid>
      <w:tr w:rsidR="00B014F0" w:rsidRPr="00523B9F" w14:paraId="5E783BAD" w14:textId="77777777" w:rsidTr="008423BD">
        <w:trPr>
          <w:trHeight w:val="296"/>
        </w:trPr>
        <w:tc>
          <w:tcPr>
            <w:tcW w:w="779" w:type="dxa"/>
          </w:tcPr>
          <w:p w14:paraId="35D9E3A9" w14:textId="4FB49EBA"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Cs/>
                <w:sz w:val="24"/>
                <w:szCs w:val="24"/>
              </w:rPr>
            </w:pPr>
            <w:r w:rsidRPr="00523B9F">
              <w:rPr>
                <w:rFonts w:asciiTheme="majorHAnsi" w:hAnsiTheme="majorHAnsi" w:cstheme="majorHAnsi"/>
                <w:bCs/>
                <w:sz w:val="24"/>
                <w:szCs w:val="24"/>
              </w:rPr>
              <w:t>Lp.</w:t>
            </w:r>
          </w:p>
        </w:tc>
        <w:tc>
          <w:tcPr>
            <w:tcW w:w="5362" w:type="dxa"/>
          </w:tcPr>
          <w:p w14:paraId="02FFA9EF" w14:textId="33DDBEBB"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r w:rsidRPr="00523B9F">
              <w:rPr>
                <w:rStyle w:val="markedcontent"/>
                <w:rFonts w:asciiTheme="majorHAnsi" w:hAnsiTheme="majorHAnsi" w:cstheme="majorHAnsi"/>
                <w:sz w:val="24"/>
                <w:szCs w:val="24"/>
              </w:rPr>
              <w:t>Imię i nazwisko zatrudnionego pracownika</w:t>
            </w:r>
          </w:p>
        </w:tc>
        <w:tc>
          <w:tcPr>
            <w:tcW w:w="3071" w:type="dxa"/>
          </w:tcPr>
          <w:p w14:paraId="2526D9A4" w14:textId="54D1FA20" w:rsidR="001769F3" w:rsidRPr="00523B9F" w:rsidRDefault="008423BD"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r w:rsidRPr="00523B9F">
              <w:rPr>
                <w:rStyle w:val="markedcontent"/>
                <w:rFonts w:asciiTheme="majorHAnsi" w:hAnsiTheme="majorHAnsi" w:cstheme="majorHAnsi"/>
                <w:sz w:val="24"/>
                <w:szCs w:val="24"/>
              </w:rPr>
              <w:t>Zakres wykonywanych czynności</w:t>
            </w:r>
          </w:p>
        </w:tc>
      </w:tr>
      <w:tr w:rsidR="00B014F0" w:rsidRPr="00523B9F" w14:paraId="4E140C18" w14:textId="77777777" w:rsidTr="001769F3">
        <w:tc>
          <w:tcPr>
            <w:tcW w:w="779" w:type="dxa"/>
          </w:tcPr>
          <w:p w14:paraId="4596372F" w14:textId="07DB8953" w:rsidR="001769F3" w:rsidRPr="00523B9F" w:rsidRDefault="008423BD" w:rsidP="008423BD">
            <w:pPr>
              <w:pStyle w:val="Teksttreci70"/>
              <w:shd w:val="clear" w:color="auto" w:fill="auto"/>
              <w:tabs>
                <w:tab w:val="left" w:pos="325"/>
              </w:tabs>
              <w:spacing w:after="0" w:line="240" w:lineRule="auto"/>
              <w:rPr>
                <w:rFonts w:asciiTheme="majorHAnsi" w:hAnsiTheme="majorHAnsi" w:cstheme="majorHAnsi"/>
                <w:bCs/>
                <w:sz w:val="24"/>
                <w:szCs w:val="24"/>
              </w:rPr>
            </w:pPr>
            <w:r w:rsidRPr="00523B9F">
              <w:rPr>
                <w:rFonts w:asciiTheme="majorHAnsi" w:hAnsiTheme="majorHAnsi" w:cstheme="majorHAnsi"/>
                <w:bCs/>
                <w:sz w:val="24"/>
                <w:szCs w:val="24"/>
              </w:rPr>
              <w:t>1.</w:t>
            </w:r>
          </w:p>
        </w:tc>
        <w:tc>
          <w:tcPr>
            <w:tcW w:w="5362" w:type="dxa"/>
          </w:tcPr>
          <w:p w14:paraId="2ECFF006" w14:textId="77777777"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p>
        </w:tc>
        <w:tc>
          <w:tcPr>
            <w:tcW w:w="3071" w:type="dxa"/>
          </w:tcPr>
          <w:p w14:paraId="7A37E9DF" w14:textId="77777777"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p>
        </w:tc>
      </w:tr>
      <w:tr w:rsidR="00B014F0" w:rsidRPr="00523B9F" w14:paraId="4F13271F" w14:textId="77777777" w:rsidTr="001769F3">
        <w:tc>
          <w:tcPr>
            <w:tcW w:w="779" w:type="dxa"/>
          </w:tcPr>
          <w:p w14:paraId="7220C6C3" w14:textId="2327AF3E" w:rsidR="001769F3" w:rsidRPr="00523B9F" w:rsidRDefault="008423BD" w:rsidP="008423BD">
            <w:pPr>
              <w:pStyle w:val="Teksttreci70"/>
              <w:shd w:val="clear" w:color="auto" w:fill="auto"/>
              <w:tabs>
                <w:tab w:val="left" w:pos="325"/>
              </w:tabs>
              <w:spacing w:after="0" w:line="240" w:lineRule="auto"/>
              <w:rPr>
                <w:rFonts w:asciiTheme="majorHAnsi" w:hAnsiTheme="majorHAnsi" w:cstheme="majorHAnsi"/>
                <w:bCs/>
                <w:sz w:val="24"/>
                <w:szCs w:val="24"/>
              </w:rPr>
            </w:pPr>
            <w:r w:rsidRPr="00523B9F">
              <w:rPr>
                <w:rFonts w:asciiTheme="majorHAnsi" w:hAnsiTheme="majorHAnsi" w:cstheme="majorHAnsi"/>
                <w:bCs/>
                <w:sz w:val="24"/>
                <w:szCs w:val="24"/>
              </w:rPr>
              <w:t>2.</w:t>
            </w:r>
          </w:p>
        </w:tc>
        <w:tc>
          <w:tcPr>
            <w:tcW w:w="5362" w:type="dxa"/>
          </w:tcPr>
          <w:p w14:paraId="6E762312" w14:textId="77777777"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p>
        </w:tc>
        <w:tc>
          <w:tcPr>
            <w:tcW w:w="3071" w:type="dxa"/>
          </w:tcPr>
          <w:p w14:paraId="452C49AC" w14:textId="77777777" w:rsidR="001769F3" w:rsidRPr="00523B9F" w:rsidRDefault="001769F3" w:rsidP="00762E1D">
            <w:pPr>
              <w:pStyle w:val="Teksttreci70"/>
              <w:shd w:val="clear" w:color="auto" w:fill="auto"/>
              <w:tabs>
                <w:tab w:val="left" w:pos="325"/>
              </w:tabs>
              <w:spacing w:after="0" w:line="240" w:lineRule="auto"/>
              <w:jc w:val="both"/>
              <w:rPr>
                <w:rFonts w:asciiTheme="majorHAnsi" w:hAnsiTheme="majorHAnsi" w:cstheme="majorHAnsi"/>
                <w:b/>
                <w:sz w:val="24"/>
                <w:szCs w:val="24"/>
              </w:rPr>
            </w:pPr>
          </w:p>
        </w:tc>
      </w:tr>
    </w:tbl>
    <w:p w14:paraId="1B6BE7E3" w14:textId="77777777" w:rsidR="006535E9" w:rsidRPr="00523B9F" w:rsidRDefault="00D56ADA" w:rsidP="00530002">
      <w:pPr>
        <w:spacing w:after="0" w:line="240" w:lineRule="auto"/>
        <w:jc w:val="both"/>
        <w:rPr>
          <w:rFonts w:asciiTheme="majorHAnsi" w:eastAsia="Times New Roman" w:hAnsiTheme="majorHAnsi" w:cstheme="majorHAnsi"/>
          <w:sz w:val="24"/>
          <w:szCs w:val="24"/>
          <w:lang w:eastAsia="pl-PL"/>
        </w:rPr>
      </w:pPr>
      <w:r w:rsidRPr="00523B9F">
        <w:rPr>
          <w:rFonts w:asciiTheme="majorHAnsi" w:eastAsia="Times New Roman" w:hAnsiTheme="majorHAnsi" w:cstheme="majorHAnsi"/>
          <w:sz w:val="24"/>
          <w:szCs w:val="24"/>
          <w:lang w:eastAsia="pl-PL"/>
        </w:rPr>
        <w:t>W</w:t>
      </w:r>
      <w:r w:rsidRPr="00D56ADA">
        <w:rPr>
          <w:rFonts w:asciiTheme="majorHAnsi" w:eastAsia="Times New Roman" w:hAnsiTheme="majorHAnsi" w:cstheme="majorHAnsi"/>
          <w:sz w:val="24"/>
          <w:szCs w:val="24"/>
          <w:lang w:eastAsia="pl-PL"/>
        </w:rPr>
        <w:t xml:space="preserve">raz z listą osób udostępniam </w:t>
      </w:r>
      <w:r w:rsidR="00530002" w:rsidRPr="00523B9F">
        <w:rPr>
          <w:rFonts w:asciiTheme="majorHAnsi" w:eastAsia="Times New Roman" w:hAnsiTheme="majorHAnsi" w:cstheme="majorHAnsi"/>
          <w:sz w:val="24"/>
          <w:szCs w:val="24"/>
          <w:lang w:eastAsia="pl-PL"/>
        </w:rPr>
        <w:t>Z</w:t>
      </w:r>
      <w:r w:rsidRPr="00D56ADA">
        <w:rPr>
          <w:rFonts w:asciiTheme="majorHAnsi" w:eastAsia="Times New Roman" w:hAnsiTheme="majorHAnsi" w:cstheme="majorHAnsi"/>
          <w:sz w:val="24"/>
          <w:szCs w:val="24"/>
          <w:lang w:eastAsia="pl-PL"/>
        </w:rPr>
        <w:t>amawiającemu do wglądu:</w:t>
      </w:r>
      <w:r w:rsidR="005E7B9B" w:rsidRPr="00523B9F">
        <w:rPr>
          <w:rFonts w:asciiTheme="majorHAnsi" w:eastAsia="Times New Roman" w:hAnsiTheme="majorHAnsi" w:cstheme="majorHAnsi"/>
          <w:sz w:val="24"/>
          <w:szCs w:val="24"/>
          <w:lang w:eastAsia="pl-PL"/>
        </w:rPr>
        <w:t xml:space="preserve"> </w:t>
      </w:r>
    </w:p>
    <w:p w14:paraId="779EE64D" w14:textId="6CF34920" w:rsidR="006535E9" w:rsidRPr="00523B9F" w:rsidRDefault="006535E9" w:rsidP="00530002">
      <w:pPr>
        <w:spacing w:after="0" w:line="240" w:lineRule="auto"/>
        <w:jc w:val="both"/>
        <w:rPr>
          <w:rFonts w:asciiTheme="majorHAnsi" w:eastAsia="Times New Roman" w:hAnsiTheme="majorHAnsi" w:cstheme="majorHAnsi"/>
          <w:sz w:val="24"/>
          <w:szCs w:val="24"/>
          <w:lang w:eastAsia="pl-PL"/>
        </w:rPr>
      </w:pPr>
      <w:r w:rsidRPr="00523B9F">
        <w:rPr>
          <w:rFonts w:asciiTheme="majorHAnsi" w:eastAsia="Times New Roman" w:hAnsiTheme="majorHAnsi" w:cstheme="majorHAnsi"/>
          <w:sz w:val="24"/>
          <w:szCs w:val="24"/>
          <w:lang w:eastAsia="pl-PL"/>
        </w:rPr>
        <w:t xml:space="preserve">- </w:t>
      </w:r>
      <w:r w:rsidR="00D56ADA" w:rsidRPr="00523B9F">
        <w:rPr>
          <w:rFonts w:asciiTheme="majorHAnsi" w:eastAsia="Times New Roman" w:hAnsiTheme="majorHAnsi" w:cstheme="majorHAnsi"/>
          <w:sz w:val="24"/>
          <w:szCs w:val="24"/>
          <w:lang w:eastAsia="pl-PL"/>
        </w:rPr>
        <w:t>kopię umów o pracę zawartych z tymi osobami, zanonimizowanych w sposób zapewniający ochronę</w:t>
      </w:r>
      <w:r w:rsidR="00530002" w:rsidRPr="00523B9F">
        <w:rPr>
          <w:rFonts w:asciiTheme="majorHAnsi" w:eastAsia="Times New Roman" w:hAnsiTheme="majorHAnsi" w:cstheme="majorHAnsi"/>
          <w:sz w:val="24"/>
          <w:szCs w:val="24"/>
          <w:lang w:eastAsia="pl-PL"/>
        </w:rPr>
        <w:t xml:space="preserve"> </w:t>
      </w:r>
      <w:r w:rsidR="00D56ADA" w:rsidRPr="00523B9F">
        <w:rPr>
          <w:rFonts w:asciiTheme="majorHAnsi" w:eastAsia="Times New Roman" w:hAnsiTheme="majorHAnsi" w:cstheme="majorHAnsi"/>
          <w:sz w:val="24"/>
          <w:szCs w:val="24"/>
          <w:lang w:eastAsia="pl-PL"/>
        </w:rPr>
        <w:t>danych osobowych (imię i nazwisko osoby/osób wskazanej/ych do zatrudnienia, wymiar etatu, data</w:t>
      </w:r>
      <w:r w:rsidR="00530002" w:rsidRPr="00523B9F">
        <w:rPr>
          <w:rFonts w:asciiTheme="majorHAnsi" w:eastAsia="Times New Roman" w:hAnsiTheme="majorHAnsi" w:cstheme="majorHAnsi"/>
          <w:sz w:val="24"/>
          <w:szCs w:val="24"/>
          <w:lang w:eastAsia="pl-PL"/>
        </w:rPr>
        <w:t xml:space="preserve"> </w:t>
      </w:r>
      <w:r w:rsidR="00D56ADA" w:rsidRPr="00523B9F">
        <w:rPr>
          <w:rFonts w:asciiTheme="majorHAnsi" w:eastAsia="Times New Roman" w:hAnsiTheme="majorHAnsi" w:cstheme="majorHAnsi"/>
          <w:sz w:val="24"/>
          <w:szCs w:val="24"/>
          <w:lang w:eastAsia="pl-PL"/>
        </w:rPr>
        <w:t>zawarcia umowy oraz rodzaj umowy nie podlegają anonimizacji)</w:t>
      </w:r>
      <w:r w:rsidR="005E7B9B" w:rsidRPr="00523B9F">
        <w:rPr>
          <w:rFonts w:asciiTheme="majorHAnsi" w:eastAsia="Times New Roman" w:hAnsiTheme="majorHAnsi" w:cstheme="majorHAnsi"/>
          <w:sz w:val="24"/>
          <w:szCs w:val="24"/>
          <w:lang w:eastAsia="pl-PL"/>
        </w:rPr>
        <w:t xml:space="preserve">, </w:t>
      </w:r>
    </w:p>
    <w:p w14:paraId="6EB21A13" w14:textId="77777777" w:rsidR="00C004A9" w:rsidRDefault="006535E9">
      <w:pPr>
        <w:spacing w:after="0" w:line="240" w:lineRule="auto"/>
        <w:jc w:val="both"/>
        <w:rPr>
          <w:rFonts w:asciiTheme="majorHAnsi" w:eastAsia="Times New Roman" w:hAnsiTheme="majorHAnsi" w:cstheme="majorHAnsi"/>
          <w:sz w:val="24"/>
          <w:szCs w:val="24"/>
          <w:lang w:eastAsia="pl-PL"/>
        </w:rPr>
      </w:pPr>
      <w:r w:rsidRPr="00523B9F">
        <w:rPr>
          <w:rFonts w:asciiTheme="majorHAnsi" w:eastAsia="Times New Roman" w:hAnsiTheme="majorHAnsi" w:cstheme="majorHAnsi"/>
          <w:sz w:val="24"/>
          <w:szCs w:val="24"/>
          <w:lang w:eastAsia="pl-PL"/>
        </w:rPr>
        <w:t xml:space="preserve">- </w:t>
      </w:r>
      <w:r w:rsidR="00D56ADA" w:rsidRPr="00523B9F">
        <w:rPr>
          <w:rFonts w:asciiTheme="majorHAnsi" w:eastAsia="Times New Roman" w:hAnsiTheme="majorHAnsi" w:cstheme="majorHAnsi"/>
          <w:sz w:val="24"/>
          <w:szCs w:val="24"/>
          <w:lang w:eastAsia="pl-PL"/>
        </w:rPr>
        <w:t>dokumenty poświadczając</w:t>
      </w:r>
      <w:r w:rsidR="005E7B9B" w:rsidRPr="00523B9F">
        <w:rPr>
          <w:rFonts w:asciiTheme="majorHAnsi" w:eastAsia="Times New Roman" w:hAnsiTheme="majorHAnsi" w:cstheme="majorHAnsi"/>
          <w:sz w:val="24"/>
          <w:szCs w:val="24"/>
          <w:lang w:eastAsia="pl-PL"/>
        </w:rPr>
        <w:t>e</w:t>
      </w:r>
      <w:r w:rsidR="00D56ADA" w:rsidRPr="00523B9F">
        <w:rPr>
          <w:rFonts w:asciiTheme="majorHAnsi" w:eastAsia="Times New Roman" w:hAnsiTheme="majorHAnsi" w:cstheme="majorHAnsi"/>
          <w:sz w:val="24"/>
          <w:szCs w:val="24"/>
          <w:lang w:eastAsia="pl-PL"/>
        </w:rPr>
        <w:t xml:space="preserve"> posiadanie przez osoby, </w:t>
      </w:r>
      <w:r w:rsidR="00626A11" w:rsidRPr="00523B9F">
        <w:rPr>
          <w:rStyle w:val="markedcontent"/>
          <w:rFonts w:asciiTheme="majorHAnsi" w:hAnsiTheme="majorHAnsi" w:cstheme="majorHAnsi"/>
          <w:sz w:val="24"/>
          <w:szCs w:val="24"/>
        </w:rPr>
        <w:t>którym Wykonawca zamierza powierzyć wykonanie</w:t>
      </w:r>
      <w:r w:rsidR="00626A11" w:rsidRPr="00523B9F">
        <w:rPr>
          <w:rFonts w:asciiTheme="majorHAnsi" w:hAnsiTheme="majorHAnsi" w:cstheme="majorHAnsi"/>
          <w:sz w:val="24"/>
          <w:szCs w:val="24"/>
        </w:rPr>
        <w:t xml:space="preserve"> </w:t>
      </w:r>
      <w:r w:rsidR="00626A11" w:rsidRPr="00523B9F">
        <w:rPr>
          <w:rStyle w:val="markedcontent"/>
          <w:rFonts w:asciiTheme="majorHAnsi" w:hAnsiTheme="majorHAnsi" w:cstheme="majorHAnsi"/>
          <w:sz w:val="24"/>
          <w:szCs w:val="24"/>
        </w:rPr>
        <w:t xml:space="preserve">zamówienia </w:t>
      </w:r>
      <w:r w:rsidR="00D56ADA" w:rsidRPr="00523B9F">
        <w:rPr>
          <w:rFonts w:asciiTheme="majorHAnsi" w:eastAsia="Times New Roman" w:hAnsiTheme="majorHAnsi" w:cstheme="majorHAnsi"/>
          <w:sz w:val="24"/>
          <w:szCs w:val="24"/>
          <w:lang w:eastAsia="pl-PL"/>
        </w:rPr>
        <w:t>statusu</w:t>
      </w:r>
      <w:r w:rsidR="00530002" w:rsidRPr="00523B9F">
        <w:rPr>
          <w:rFonts w:asciiTheme="majorHAnsi" w:eastAsia="Times New Roman" w:hAnsiTheme="majorHAnsi" w:cstheme="majorHAnsi"/>
          <w:sz w:val="24"/>
          <w:szCs w:val="24"/>
          <w:lang w:eastAsia="pl-PL"/>
        </w:rPr>
        <w:t xml:space="preserve"> </w:t>
      </w:r>
      <w:r w:rsidR="00D56ADA" w:rsidRPr="00523B9F">
        <w:rPr>
          <w:rFonts w:asciiTheme="majorHAnsi" w:eastAsia="Times New Roman" w:hAnsiTheme="majorHAnsi" w:cstheme="majorHAnsi"/>
          <w:sz w:val="24"/>
          <w:szCs w:val="24"/>
          <w:lang w:eastAsia="pl-PL"/>
        </w:rPr>
        <w:t>osób bezrobotnych (jeżeli dotyczy</w:t>
      </w:r>
      <w:r w:rsidR="00626A11" w:rsidRPr="00523B9F">
        <w:rPr>
          <w:rFonts w:asciiTheme="majorHAnsi" w:eastAsia="Times New Roman" w:hAnsiTheme="majorHAnsi" w:cstheme="majorHAnsi"/>
          <w:sz w:val="24"/>
          <w:szCs w:val="24"/>
          <w:lang w:eastAsia="pl-PL"/>
        </w:rPr>
        <w:t>)</w:t>
      </w:r>
      <w:r w:rsidR="005E7B9B" w:rsidRPr="00523B9F">
        <w:rPr>
          <w:rFonts w:asciiTheme="majorHAnsi" w:eastAsia="Times New Roman" w:hAnsiTheme="majorHAnsi" w:cstheme="majorHAnsi"/>
          <w:sz w:val="24"/>
          <w:szCs w:val="24"/>
          <w:lang w:eastAsia="pl-PL"/>
        </w:rPr>
        <w:t>.</w:t>
      </w:r>
      <w:r w:rsidR="00FC37DF">
        <w:rPr>
          <w:rFonts w:asciiTheme="majorHAnsi" w:eastAsia="Times New Roman" w:hAnsiTheme="majorHAnsi" w:cstheme="majorHAnsi"/>
          <w:sz w:val="24"/>
          <w:szCs w:val="24"/>
          <w:lang w:eastAsia="pl-PL"/>
        </w:rPr>
        <w:t xml:space="preserve"> </w:t>
      </w:r>
    </w:p>
    <w:p w14:paraId="3C8AB222" w14:textId="7DCAF8A7" w:rsidR="00B014F0" w:rsidRPr="00523B9F" w:rsidRDefault="00126BD4">
      <w:pPr>
        <w:spacing w:after="0" w:line="240" w:lineRule="auto"/>
        <w:jc w:val="both"/>
        <w:rPr>
          <w:rFonts w:asciiTheme="majorHAnsi" w:eastAsia="Times New Roman" w:hAnsiTheme="majorHAnsi" w:cstheme="majorHAnsi"/>
          <w:sz w:val="24"/>
          <w:szCs w:val="24"/>
          <w:lang w:eastAsia="pl-PL"/>
        </w:rPr>
      </w:pPr>
      <w:r w:rsidRPr="00523B9F">
        <w:rPr>
          <w:rStyle w:val="markedcontent"/>
          <w:rFonts w:asciiTheme="majorHAnsi" w:hAnsiTheme="majorHAnsi" w:cstheme="majorHAnsi"/>
          <w:sz w:val="24"/>
          <w:szCs w:val="24"/>
        </w:rPr>
        <w:t>(Podpis/data)</w:t>
      </w:r>
    </w:p>
    <w:sectPr w:rsidR="00B014F0" w:rsidRPr="00523B9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F76A" w14:textId="77777777" w:rsidR="00EA4672" w:rsidRDefault="00EA4672" w:rsidP="00860664">
      <w:pPr>
        <w:spacing w:after="0" w:line="240" w:lineRule="auto"/>
      </w:pPr>
      <w:r>
        <w:separator/>
      </w:r>
    </w:p>
  </w:endnote>
  <w:endnote w:type="continuationSeparator" w:id="0">
    <w:p w14:paraId="6B840FF4" w14:textId="77777777" w:rsidR="00EA4672" w:rsidRDefault="00EA4672" w:rsidP="0086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42275"/>
      <w:docPartObj>
        <w:docPartGallery w:val="Page Numbers (Bottom of Page)"/>
        <w:docPartUnique/>
      </w:docPartObj>
    </w:sdtPr>
    <w:sdtEndPr/>
    <w:sdtContent>
      <w:sdt>
        <w:sdtPr>
          <w:id w:val="-1769616900"/>
          <w:docPartObj>
            <w:docPartGallery w:val="Page Numbers (Top of Page)"/>
            <w:docPartUnique/>
          </w:docPartObj>
        </w:sdtPr>
        <w:sdtEndPr/>
        <w:sdtContent>
          <w:p w14:paraId="7E6839E7" w14:textId="77777777" w:rsidR="00823DD4" w:rsidRDefault="00823DD4">
            <w:pPr>
              <w:pStyle w:val="Stopka"/>
              <w:jc w:val="right"/>
            </w:pPr>
            <w:r w:rsidRPr="00863C34">
              <w:rPr>
                <w:rFonts w:asciiTheme="majorHAnsi" w:hAnsiTheme="majorHAnsi" w:cstheme="majorHAnsi"/>
                <w:sz w:val="24"/>
                <w:szCs w:val="24"/>
              </w:rPr>
              <w:t xml:space="preserve">Strona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PAGE</w:instrText>
            </w:r>
            <w:r w:rsidRPr="00863C34">
              <w:rPr>
                <w:rFonts w:asciiTheme="majorHAnsi" w:hAnsiTheme="majorHAnsi" w:cstheme="majorHAnsi"/>
                <w:b/>
                <w:bCs/>
                <w:sz w:val="24"/>
                <w:szCs w:val="24"/>
              </w:rPr>
              <w:fldChar w:fldCharType="separate"/>
            </w:r>
            <w:r>
              <w:rPr>
                <w:rFonts w:asciiTheme="majorHAnsi" w:hAnsiTheme="majorHAnsi" w:cstheme="majorHAnsi"/>
                <w:b/>
                <w:bCs/>
                <w:noProof/>
                <w:sz w:val="24"/>
                <w:szCs w:val="24"/>
              </w:rPr>
              <w:t>9</w:t>
            </w:r>
            <w:r w:rsidRPr="00863C34">
              <w:rPr>
                <w:rFonts w:asciiTheme="majorHAnsi" w:hAnsiTheme="majorHAnsi" w:cstheme="majorHAnsi"/>
                <w:b/>
                <w:bCs/>
                <w:sz w:val="24"/>
                <w:szCs w:val="24"/>
              </w:rPr>
              <w:fldChar w:fldCharType="end"/>
            </w:r>
            <w:r w:rsidRPr="00863C34">
              <w:rPr>
                <w:rFonts w:asciiTheme="majorHAnsi" w:hAnsiTheme="majorHAnsi" w:cstheme="majorHAnsi"/>
                <w:sz w:val="24"/>
                <w:szCs w:val="24"/>
              </w:rPr>
              <w:t xml:space="preserve"> z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NUMPAGES</w:instrText>
            </w:r>
            <w:r w:rsidRPr="00863C34">
              <w:rPr>
                <w:rFonts w:asciiTheme="majorHAnsi" w:hAnsiTheme="majorHAnsi" w:cstheme="majorHAnsi"/>
                <w:b/>
                <w:bCs/>
                <w:sz w:val="24"/>
                <w:szCs w:val="24"/>
              </w:rPr>
              <w:fldChar w:fldCharType="separate"/>
            </w:r>
            <w:r>
              <w:rPr>
                <w:rFonts w:asciiTheme="majorHAnsi" w:hAnsiTheme="majorHAnsi" w:cstheme="majorHAnsi"/>
                <w:b/>
                <w:bCs/>
                <w:noProof/>
                <w:sz w:val="24"/>
                <w:szCs w:val="24"/>
              </w:rPr>
              <w:t>12</w:t>
            </w:r>
            <w:r w:rsidRPr="00863C34">
              <w:rPr>
                <w:rFonts w:asciiTheme="majorHAnsi" w:hAnsiTheme="majorHAnsi" w:cstheme="majorHAnsi"/>
                <w:b/>
                <w:bCs/>
                <w:sz w:val="24"/>
                <w:szCs w:val="24"/>
              </w:rPr>
              <w:fldChar w:fldCharType="end"/>
            </w:r>
          </w:p>
        </w:sdtContent>
      </w:sdt>
    </w:sdtContent>
  </w:sdt>
  <w:p w14:paraId="7E6839E8" w14:textId="77777777" w:rsidR="00823DD4" w:rsidRDefault="00823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8A03" w14:textId="77777777" w:rsidR="00EA4672" w:rsidRDefault="00EA4672" w:rsidP="00860664">
      <w:pPr>
        <w:spacing w:after="0" w:line="240" w:lineRule="auto"/>
      </w:pPr>
      <w:r>
        <w:separator/>
      </w:r>
    </w:p>
  </w:footnote>
  <w:footnote w:type="continuationSeparator" w:id="0">
    <w:p w14:paraId="29517002" w14:textId="77777777" w:rsidR="00EA4672" w:rsidRDefault="00EA4672" w:rsidP="00860664">
      <w:pPr>
        <w:spacing w:after="0" w:line="240" w:lineRule="auto"/>
      </w:pPr>
      <w:r>
        <w:continuationSeparator/>
      </w:r>
    </w:p>
  </w:footnote>
  <w:footnote w:id="1">
    <w:p w14:paraId="0DCBE60D" w14:textId="77777777" w:rsidR="00823DD4" w:rsidRPr="00346C82" w:rsidRDefault="00823DD4" w:rsidP="00E42D76">
      <w:pPr>
        <w:pStyle w:val="Tekstprzypisudolnego"/>
        <w:rPr>
          <w:rFonts w:asciiTheme="majorHAnsi" w:hAnsiTheme="majorHAnsi" w:cstheme="majorHAnsi"/>
          <w:sz w:val="16"/>
          <w:szCs w:val="16"/>
          <w:lang w:val="pl-PL"/>
        </w:rPr>
      </w:pPr>
      <w:r w:rsidRPr="00346C82">
        <w:rPr>
          <w:rStyle w:val="Odwoanieprzypisudolnego"/>
          <w:rFonts w:asciiTheme="majorHAnsi" w:hAnsiTheme="majorHAnsi" w:cstheme="majorHAnsi"/>
          <w:sz w:val="16"/>
          <w:szCs w:val="16"/>
        </w:rPr>
        <w:footnoteRef/>
      </w:r>
      <w:r w:rsidRPr="00346C82">
        <w:rPr>
          <w:rFonts w:asciiTheme="majorHAnsi" w:hAnsiTheme="majorHAnsi" w:cstheme="majorHAnsi"/>
          <w:sz w:val="16"/>
          <w:szCs w:val="16"/>
        </w:rPr>
        <w:t xml:space="preserve"> nie dotyczy Wykonawcy niezarejestrowanego w Polsce jako podatnik podatku VAT</w:t>
      </w:r>
      <w:r w:rsidRPr="00346C82">
        <w:rPr>
          <w:rFonts w:asciiTheme="majorHAnsi" w:hAnsiTheme="majorHAnsi" w:cstheme="majorHAnsi"/>
          <w:sz w:val="16"/>
          <w:szCs w:val="16"/>
          <w:lang w:val="pl-PL"/>
        </w:rPr>
        <w:t>.</w:t>
      </w:r>
    </w:p>
  </w:footnote>
  <w:footnote w:id="2">
    <w:p w14:paraId="694D10D5" w14:textId="686FC351" w:rsidR="00823DD4" w:rsidRPr="009E3CA7" w:rsidRDefault="00823DD4" w:rsidP="00ED7C06">
      <w:pPr>
        <w:pStyle w:val="Tekstprzypisudolnego"/>
        <w:jc w:val="both"/>
        <w:rPr>
          <w:rFonts w:asciiTheme="majorHAnsi" w:hAnsiTheme="majorHAnsi" w:cstheme="majorHAnsi"/>
          <w:lang w:val="pl-PL"/>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zastosowanie w przypadku należytego zabezpieczenia umowy wniesionego w pieniądzu</w:t>
      </w:r>
      <w:r>
        <w:rPr>
          <w:rFonts w:asciiTheme="majorHAnsi" w:hAnsiTheme="majorHAnsi" w:cstheme="majorHAnsi"/>
          <w:lang w:val="pl-PL"/>
        </w:rPr>
        <w:t>,</w:t>
      </w:r>
    </w:p>
  </w:footnote>
  <w:footnote w:id="3">
    <w:p w14:paraId="4C8B9DC2" w14:textId="2018291F" w:rsidR="00823DD4" w:rsidRPr="008124C7" w:rsidRDefault="00823DD4" w:rsidP="00ED7C06">
      <w:pPr>
        <w:pStyle w:val="Tekstprzypisudolnego"/>
        <w:jc w:val="both"/>
        <w:rPr>
          <w:rFonts w:asciiTheme="majorHAnsi" w:hAnsiTheme="majorHAnsi" w:cstheme="majorHAnsi"/>
          <w:lang w:val="pl-PL"/>
        </w:rPr>
      </w:pPr>
      <w:r w:rsidRPr="005F29D9">
        <w:rPr>
          <w:rStyle w:val="Odwoanieprzypisudolnego"/>
          <w:rFonts w:asciiTheme="majorHAnsi" w:hAnsiTheme="majorHAnsi" w:cstheme="majorHAnsi"/>
        </w:rPr>
        <w:t>*</w:t>
      </w:r>
      <w:r w:rsidRPr="005F29D9">
        <w:rPr>
          <w:rFonts w:asciiTheme="majorHAnsi" w:hAnsiTheme="majorHAnsi" w:cstheme="majorHAnsi"/>
        </w:rPr>
        <w:t xml:space="preserve"> wybrać właściwą formę zabezpieczenia</w:t>
      </w:r>
      <w:r>
        <w:rPr>
          <w:rFonts w:asciiTheme="majorHAnsi" w:hAnsiTheme="majorHAnsi" w:cstheme="majorHAnsi"/>
          <w:lang w:val="pl-PL"/>
        </w:rPr>
        <w:t>.</w:t>
      </w:r>
    </w:p>
  </w:footnote>
  <w:footnote w:id="4">
    <w:p w14:paraId="201BE012" w14:textId="22A4DDC8" w:rsidR="00823DD4" w:rsidRPr="009E3CA7" w:rsidRDefault="00823DD4" w:rsidP="008124C7">
      <w:pPr>
        <w:pStyle w:val="Tekstprzypisudolnego"/>
        <w:jc w:val="both"/>
        <w:rPr>
          <w:rFonts w:asciiTheme="majorHAnsi" w:hAnsiTheme="majorHAnsi" w:cstheme="majorHAnsi"/>
          <w:lang w:val="pl-PL"/>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w:t>
      </w:r>
      <w:r>
        <w:rPr>
          <w:rFonts w:asciiTheme="majorHAnsi" w:hAnsiTheme="majorHAnsi" w:cstheme="majorHAnsi"/>
          <w:lang w:val="pl-PL"/>
        </w:rPr>
        <w:t xml:space="preserve"> </w:t>
      </w:r>
      <w:r w:rsidRPr="005F29D9">
        <w:rPr>
          <w:rFonts w:asciiTheme="majorHAnsi" w:hAnsiTheme="majorHAnsi" w:cstheme="majorHAnsi"/>
        </w:rPr>
        <w:t>anie w przypadku należytego zabezpieczenia umowy wniesionego w formie niepieniężnej</w:t>
      </w:r>
      <w:r>
        <w:rPr>
          <w:rFonts w:asciiTheme="majorHAnsi" w:hAnsiTheme="majorHAnsi" w:cstheme="majorHAnsi"/>
          <w:lang w:val="pl-PL"/>
        </w:rPr>
        <w:t>,</w:t>
      </w:r>
    </w:p>
    <w:p w14:paraId="45AE4D3C" w14:textId="1DB0BBA8" w:rsidR="00823DD4" w:rsidRPr="008124C7" w:rsidRDefault="00823DD4" w:rsidP="008124C7">
      <w:pPr>
        <w:pStyle w:val="Tekstprzypisudolnego"/>
        <w:jc w:val="both"/>
        <w:rPr>
          <w:rFonts w:asciiTheme="majorHAnsi" w:hAnsiTheme="majorHAnsi" w:cstheme="majorHAnsi"/>
          <w:lang w:val="pl-PL"/>
        </w:rPr>
      </w:pPr>
      <w:r w:rsidRPr="005F29D9">
        <w:rPr>
          <w:rStyle w:val="Odwoanieprzypisudolnego"/>
          <w:rFonts w:asciiTheme="majorHAnsi" w:hAnsiTheme="majorHAnsi" w:cstheme="majorHAnsi"/>
        </w:rPr>
        <w:t>*</w:t>
      </w:r>
      <w:r w:rsidRPr="005F29D9">
        <w:rPr>
          <w:rFonts w:asciiTheme="majorHAnsi" w:hAnsiTheme="majorHAnsi" w:cstheme="majorHAnsi"/>
        </w:rPr>
        <w:t xml:space="preserve"> wybrać właściwą formę zabezpieczenia</w:t>
      </w:r>
      <w:r>
        <w:rPr>
          <w:rFonts w:asciiTheme="majorHAnsi" w:hAnsiTheme="majorHAnsi" w:cstheme="majorHAnsi"/>
          <w:lang w:val="pl-PL"/>
        </w:rPr>
        <w:t>.</w:t>
      </w:r>
    </w:p>
    <w:p w14:paraId="23300846" w14:textId="78433752" w:rsidR="00823DD4" w:rsidRPr="008124C7" w:rsidRDefault="00823DD4" w:rsidP="00ED7C06">
      <w:pPr>
        <w:pStyle w:val="Tekstprzypisudolnego"/>
        <w:jc w:val="both"/>
        <w:rPr>
          <w:rFonts w:asciiTheme="majorHAnsi" w:hAnsiTheme="majorHAnsi" w:cstheme="majorHAnsi"/>
          <w:lang w:val="pl-PL"/>
        </w:rPr>
      </w:pPr>
    </w:p>
    <w:p w14:paraId="04BA3562" w14:textId="77777777" w:rsidR="00823DD4" w:rsidRDefault="00823DD4" w:rsidP="00ED7C0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B42"/>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A645A27"/>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8D3F6D"/>
    <w:multiLevelType w:val="multilevel"/>
    <w:tmpl w:val="E93650D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E27B3"/>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93154"/>
    <w:multiLevelType w:val="multilevel"/>
    <w:tmpl w:val="9118D1A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1209E"/>
    <w:multiLevelType w:val="multilevel"/>
    <w:tmpl w:val="C270D2BC"/>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667B1"/>
    <w:multiLevelType w:val="multilevel"/>
    <w:tmpl w:val="15223D9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32837"/>
    <w:multiLevelType w:val="multilevel"/>
    <w:tmpl w:val="97AC3ED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26CFF"/>
    <w:multiLevelType w:val="multilevel"/>
    <w:tmpl w:val="027EE3EA"/>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61A2F"/>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563102C"/>
    <w:multiLevelType w:val="multilevel"/>
    <w:tmpl w:val="1AB0539C"/>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44729"/>
    <w:multiLevelType w:val="multilevel"/>
    <w:tmpl w:val="28AA471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0660D"/>
    <w:multiLevelType w:val="multilevel"/>
    <w:tmpl w:val="093A536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B45FA7"/>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B6630B"/>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2A32DE"/>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728403E"/>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FAD106F"/>
    <w:multiLevelType w:val="multilevel"/>
    <w:tmpl w:val="B536866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E63FB"/>
    <w:multiLevelType w:val="hybridMultilevel"/>
    <w:tmpl w:val="E36C50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A1E75"/>
    <w:multiLevelType w:val="hybridMultilevel"/>
    <w:tmpl w:val="CA023262"/>
    <w:lvl w:ilvl="0" w:tplc="40DC8526">
      <w:start w:val="1"/>
      <w:numFmt w:val="lowerLetter"/>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F566A82"/>
    <w:multiLevelType w:val="hybridMultilevel"/>
    <w:tmpl w:val="C56AF7B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196194"/>
    <w:multiLevelType w:val="multilevel"/>
    <w:tmpl w:val="1CC878A8"/>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C64DC9"/>
    <w:multiLevelType w:val="multilevel"/>
    <w:tmpl w:val="15ACC9E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DD65EC"/>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9514B91"/>
    <w:multiLevelType w:val="multilevel"/>
    <w:tmpl w:val="33BAB316"/>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2D5EAF"/>
    <w:multiLevelType w:val="hybridMultilevel"/>
    <w:tmpl w:val="447CB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6427C"/>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51D514E"/>
    <w:multiLevelType w:val="multilevel"/>
    <w:tmpl w:val="2216EF2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53606"/>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360AEA"/>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04311B"/>
    <w:multiLevelType w:val="hybridMultilevel"/>
    <w:tmpl w:val="2A6A88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8419F"/>
    <w:multiLevelType w:val="multilevel"/>
    <w:tmpl w:val="EFDA2B16"/>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0C0B63"/>
    <w:multiLevelType w:val="hybridMultilevel"/>
    <w:tmpl w:val="763407CE"/>
    <w:lvl w:ilvl="0" w:tplc="0E8C80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40336"/>
    <w:multiLevelType w:val="multilevel"/>
    <w:tmpl w:val="9436895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646D1"/>
    <w:multiLevelType w:val="hybridMultilevel"/>
    <w:tmpl w:val="EF8A1A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7693687"/>
    <w:multiLevelType w:val="hybridMultilevel"/>
    <w:tmpl w:val="970E710E"/>
    <w:lvl w:ilvl="0" w:tplc="C1DCBA0A">
      <w:start w:val="1"/>
      <w:numFmt w:val="lowerLetter"/>
      <w:lvlText w:val="%1)"/>
      <w:lvlJc w:val="left"/>
      <w:pPr>
        <w:ind w:left="1146" w:hanging="360"/>
      </w:pPr>
      <w:rPr>
        <w:rFonts w:asciiTheme="majorHAnsi" w:hAnsiTheme="majorHAnsi" w:cstheme="majorHAnsi"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95E65E4"/>
    <w:multiLevelType w:val="multilevel"/>
    <w:tmpl w:val="75ACBA06"/>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5"/>
  </w:num>
  <w:num w:numId="4">
    <w:abstractNumId w:val="0"/>
  </w:num>
  <w:num w:numId="5">
    <w:abstractNumId w:val="27"/>
  </w:num>
  <w:num w:numId="6">
    <w:abstractNumId w:val="2"/>
  </w:num>
  <w:num w:numId="7">
    <w:abstractNumId w:val="34"/>
  </w:num>
  <w:num w:numId="8">
    <w:abstractNumId w:val="7"/>
  </w:num>
  <w:num w:numId="9">
    <w:abstractNumId w:val="17"/>
  </w:num>
  <w:num w:numId="10">
    <w:abstractNumId w:val="14"/>
  </w:num>
  <w:num w:numId="11">
    <w:abstractNumId w:val="40"/>
  </w:num>
  <w:num w:numId="12">
    <w:abstractNumId w:val="16"/>
  </w:num>
  <w:num w:numId="13">
    <w:abstractNumId w:val="1"/>
  </w:num>
  <w:num w:numId="14">
    <w:abstractNumId w:val="28"/>
  </w:num>
  <w:num w:numId="15">
    <w:abstractNumId w:val="3"/>
  </w:num>
  <w:num w:numId="16">
    <w:abstractNumId w:val="5"/>
  </w:num>
  <w:num w:numId="17">
    <w:abstractNumId w:val="30"/>
  </w:num>
  <w:num w:numId="18">
    <w:abstractNumId w:val="9"/>
  </w:num>
  <w:num w:numId="19">
    <w:abstractNumId w:val="6"/>
  </w:num>
  <w:num w:numId="20">
    <w:abstractNumId w:val="31"/>
  </w:num>
  <w:num w:numId="21">
    <w:abstractNumId w:val="10"/>
  </w:num>
  <w:num w:numId="22">
    <w:abstractNumId w:val="19"/>
  </w:num>
  <w:num w:numId="23">
    <w:abstractNumId w:val="26"/>
  </w:num>
  <w:num w:numId="24">
    <w:abstractNumId w:val="15"/>
  </w:num>
  <w:num w:numId="25">
    <w:abstractNumId w:val="43"/>
  </w:num>
  <w:num w:numId="26">
    <w:abstractNumId w:val="33"/>
  </w:num>
  <w:num w:numId="27">
    <w:abstractNumId w:val="44"/>
  </w:num>
  <w:num w:numId="28">
    <w:abstractNumId w:val="38"/>
  </w:num>
  <w:num w:numId="29">
    <w:abstractNumId w:val="23"/>
  </w:num>
  <w:num w:numId="30">
    <w:abstractNumId w:val="11"/>
  </w:num>
  <w:num w:numId="31">
    <w:abstractNumId w:val="18"/>
  </w:num>
  <w:num w:numId="32">
    <w:abstractNumId w:val="35"/>
  </w:num>
  <w:num w:numId="33">
    <w:abstractNumId w:val="24"/>
  </w:num>
  <w:num w:numId="34">
    <w:abstractNumId w:val="21"/>
  </w:num>
  <w:num w:numId="35">
    <w:abstractNumId w:val="41"/>
  </w:num>
  <w:num w:numId="36">
    <w:abstractNumId w:val="37"/>
  </w:num>
  <w:num w:numId="37">
    <w:abstractNumId w:val="36"/>
  </w:num>
  <w:num w:numId="38">
    <w:abstractNumId w:val="12"/>
  </w:num>
  <w:num w:numId="39">
    <w:abstractNumId w:val="32"/>
  </w:num>
  <w:num w:numId="40">
    <w:abstractNumId w:val="22"/>
  </w:num>
  <w:num w:numId="41">
    <w:abstractNumId w:val="4"/>
  </w:num>
  <w:num w:numId="42">
    <w:abstractNumId w:val="29"/>
  </w:num>
  <w:num w:numId="43">
    <w:abstractNumId w:val="42"/>
  </w:num>
  <w:num w:numId="44">
    <w:abstractNumId w:val="20"/>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C3"/>
    <w:rsid w:val="000035C9"/>
    <w:rsid w:val="000035E1"/>
    <w:rsid w:val="00006C00"/>
    <w:rsid w:val="000142FB"/>
    <w:rsid w:val="00021B16"/>
    <w:rsid w:val="00025023"/>
    <w:rsid w:val="000266EF"/>
    <w:rsid w:val="000367CC"/>
    <w:rsid w:val="000373C0"/>
    <w:rsid w:val="000374AC"/>
    <w:rsid w:val="00037B87"/>
    <w:rsid w:val="0004199A"/>
    <w:rsid w:val="00043C8F"/>
    <w:rsid w:val="0005152C"/>
    <w:rsid w:val="00051E63"/>
    <w:rsid w:val="000534EC"/>
    <w:rsid w:val="000640DC"/>
    <w:rsid w:val="00064DFA"/>
    <w:rsid w:val="000661C8"/>
    <w:rsid w:val="00066A0C"/>
    <w:rsid w:val="00066C83"/>
    <w:rsid w:val="000677FD"/>
    <w:rsid w:val="00073718"/>
    <w:rsid w:val="000771F0"/>
    <w:rsid w:val="00077FF5"/>
    <w:rsid w:val="00083EB6"/>
    <w:rsid w:val="000850F0"/>
    <w:rsid w:val="000901F6"/>
    <w:rsid w:val="000910E4"/>
    <w:rsid w:val="000978C0"/>
    <w:rsid w:val="000A50E4"/>
    <w:rsid w:val="000B0E09"/>
    <w:rsid w:val="000B3083"/>
    <w:rsid w:val="000B4F6E"/>
    <w:rsid w:val="000B7777"/>
    <w:rsid w:val="000D2DAF"/>
    <w:rsid w:val="000D40C5"/>
    <w:rsid w:val="000D4194"/>
    <w:rsid w:val="000D57A0"/>
    <w:rsid w:val="000E409C"/>
    <w:rsid w:val="000E70F0"/>
    <w:rsid w:val="000F5692"/>
    <w:rsid w:val="001002DF"/>
    <w:rsid w:val="00101F2A"/>
    <w:rsid w:val="00106EA1"/>
    <w:rsid w:val="00106F86"/>
    <w:rsid w:val="00110EB4"/>
    <w:rsid w:val="0012158E"/>
    <w:rsid w:val="00126BD4"/>
    <w:rsid w:val="001307A8"/>
    <w:rsid w:val="00131AED"/>
    <w:rsid w:val="00142349"/>
    <w:rsid w:val="00146422"/>
    <w:rsid w:val="001520AA"/>
    <w:rsid w:val="00160034"/>
    <w:rsid w:val="001630A7"/>
    <w:rsid w:val="0017161B"/>
    <w:rsid w:val="00172E56"/>
    <w:rsid w:val="001769F3"/>
    <w:rsid w:val="0018200E"/>
    <w:rsid w:val="001866E7"/>
    <w:rsid w:val="001879C3"/>
    <w:rsid w:val="0019513B"/>
    <w:rsid w:val="001A399E"/>
    <w:rsid w:val="001A6CC5"/>
    <w:rsid w:val="001B13E7"/>
    <w:rsid w:val="001B2BE4"/>
    <w:rsid w:val="001B7908"/>
    <w:rsid w:val="001B7ABE"/>
    <w:rsid w:val="001C0BC7"/>
    <w:rsid w:val="001C21E9"/>
    <w:rsid w:val="001D1833"/>
    <w:rsid w:val="001E7652"/>
    <w:rsid w:val="001F15F6"/>
    <w:rsid w:val="001F1FEE"/>
    <w:rsid w:val="001F7589"/>
    <w:rsid w:val="00202296"/>
    <w:rsid w:val="00203F36"/>
    <w:rsid w:val="002044AC"/>
    <w:rsid w:val="002056E6"/>
    <w:rsid w:val="00210301"/>
    <w:rsid w:val="0021478E"/>
    <w:rsid w:val="002165C8"/>
    <w:rsid w:val="002179A0"/>
    <w:rsid w:val="00220673"/>
    <w:rsid w:val="00220E97"/>
    <w:rsid w:val="002221BA"/>
    <w:rsid w:val="002253AA"/>
    <w:rsid w:val="002311D2"/>
    <w:rsid w:val="00233979"/>
    <w:rsid w:val="00244576"/>
    <w:rsid w:val="00244E36"/>
    <w:rsid w:val="002504A6"/>
    <w:rsid w:val="00256A51"/>
    <w:rsid w:val="00256ADA"/>
    <w:rsid w:val="00271A23"/>
    <w:rsid w:val="0027283B"/>
    <w:rsid w:val="00277738"/>
    <w:rsid w:val="002933CC"/>
    <w:rsid w:val="002A18D4"/>
    <w:rsid w:val="002B2203"/>
    <w:rsid w:val="002B3761"/>
    <w:rsid w:val="002C0BD4"/>
    <w:rsid w:val="002C1485"/>
    <w:rsid w:val="002C6654"/>
    <w:rsid w:val="002C7D84"/>
    <w:rsid w:val="002D0D0B"/>
    <w:rsid w:val="002D2EB5"/>
    <w:rsid w:val="002D4CEB"/>
    <w:rsid w:val="002D5EAB"/>
    <w:rsid w:val="002E53ED"/>
    <w:rsid w:val="002F025A"/>
    <w:rsid w:val="002F0701"/>
    <w:rsid w:val="002F307C"/>
    <w:rsid w:val="002F3E62"/>
    <w:rsid w:val="002F69E0"/>
    <w:rsid w:val="0030055E"/>
    <w:rsid w:val="00307A5D"/>
    <w:rsid w:val="00312A2E"/>
    <w:rsid w:val="00316CCD"/>
    <w:rsid w:val="00321E88"/>
    <w:rsid w:val="0033141B"/>
    <w:rsid w:val="00343FED"/>
    <w:rsid w:val="00346C82"/>
    <w:rsid w:val="00353035"/>
    <w:rsid w:val="00356F7F"/>
    <w:rsid w:val="00356FD2"/>
    <w:rsid w:val="003628AC"/>
    <w:rsid w:val="00371FA6"/>
    <w:rsid w:val="003725EA"/>
    <w:rsid w:val="00373813"/>
    <w:rsid w:val="00373AED"/>
    <w:rsid w:val="00380498"/>
    <w:rsid w:val="003808DD"/>
    <w:rsid w:val="00380F57"/>
    <w:rsid w:val="00382ACD"/>
    <w:rsid w:val="0038385D"/>
    <w:rsid w:val="00395A79"/>
    <w:rsid w:val="003A5773"/>
    <w:rsid w:val="003B7A8D"/>
    <w:rsid w:val="003C0201"/>
    <w:rsid w:val="003C5E26"/>
    <w:rsid w:val="003D21DD"/>
    <w:rsid w:val="003D3530"/>
    <w:rsid w:val="003D64C4"/>
    <w:rsid w:val="003E5427"/>
    <w:rsid w:val="003E558A"/>
    <w:rsid w:val="003F1B88"/>
    <w:rsid w:val="003F6C14"/>
    <w:rsid w:val="00400E3C"/>
    <w:rsid w:val="004054A6"/>
    <w:rsid w:val="00406415"/>
    <w:rsid w:val="00410725"/>
    <w:rsid w:val="004252AB"/>
    <w:rsid w:val="00425491"/>
    <w:rsid w:val="00427BAA"/>
    <w:rsid w:val="00430E47"/>
    <w:rsid w:val="00432346"/>
    <w:rsid w:val="004360D9"/>
    <w:rsid w:val="00437811"/>
    <w:rsid w:val="00444E05"/>
    <w:rsid w:val="00446335"/>
    <w:rsid w:val="00447114"/>
    <w:rsid w:val="00447623"/>
    <w:rsid w:val="00454871"/>
    <w:rsid w:val="00455BD7"/>
    <w:rsid w:val="00456737"/>
    <w:rsid w:val="00456B9C"/>
    <w:rsid w:val="00460D11"/>
    <w:rsid w:val="00462806"/>
    <w:rsid w:val="00475152"/>
    <w:rsid w:val="00480728"/>
    <w:rsid w:val="00485341"/>
    <w:rsid w:val="00497DE3"/>
    <w:rsid w:val="004A3F75"/>
    <w:rsid w:val="004A4C5C"/>
    <w:rsid w:val="004B39A5"/>
    <w:rsid w:val="004B3AE3"/>
    <w:rsid w:val="004C0951"/>
    <w:rsid w:val="004C2B8B"/>
    <w:rsid w:val="004C5E4B"/>
    <w:rsid w:val="004C6632"/>
    <w:rsid w:val="004D2A0D"/>
    <w:rsid w:val="004D65C8"/>
    <w:rsid w:val="004E1154"/>
    <w:rsid w:val="004E176B"/>
    <w:rsid w:val="004F76E9"/>
    <w:rsid w:val="00506526"/>
    <w:rsid w:val="00514FEB"/>
    <w:rsid w:val="00514FF3"/>
    <w:rsid w:val="00523B9F"/>
    <w:rsid w:val="005249A6"/>
    <w:rsid w:val="00526EB3"/>
    <w:rsid w:val="00530002"/>
    <w:rsid w:val="00534A93"/>
    <w:rsid w:val="005370CF"/>
    <w:rsid w:val="005414FD"/>
    <w:rsid w:val="00542EE1"/>
    <w:rsid w:val="005461DA"/>
    <w:rsid w:val="005468E3"/>
    <w:rsid w:val="0055194F"/>
    <w:rsid w:val="00553B40"/>
    <w:rsid w:val="005607EA"/>
    <w:rsid w:val="0056168D"/>
    <w:rsid w:val="00561D31"/>
    <w:rsid w:val="0056221D"/>
    <w:rsid w:val="005629A6"/>
    <w:rsid w:val="0056437D"/>
    <w:rsid w:val="00580CD3"/>
    <w:rsid w:val="005A2A9E"/>
    <w:rsid w:val="005A3E71"/>
    <w:rsid w:val="005A677F"/>
    <w:rsid w:val="005B46A8"/>
    <w:rsid w:val="005B56F6"/>
    <w:rsid w:val="005B6203"/>
    <w:rsid w:val="005C2BC9"/>
    <w:rsid w:val="005C6869"/>
    <w:rsid w:val="005D003B"/>
    <w:rsid w:val="005D05B0"/>
    <w:rsid w:val="005D1926"/>
    <w:rsid w:val="005E0ECB"/>
    <w:rsid w:val="005E6C5D"/>
    <w:rsid w:val="005E7B9B"/>
    <w:rsid w:val="005F14F7"/>
    <w:rsid w:val="005F2448"/>
    <w:rsid w:val="005F29D9"/>
    <w:rsid w:val="005F4D27"/>
    <w:rsid w:val="0060057C"/>
    <w:rsid w:val="00613049"/>
    <w:rsid w:val="00626A11"/>
    <w:rsid w:val="00634005"/>
    <w:rsid w:val="00634017"/>
    <w:rsid w:val="00634845"/>
    <w:rsid w:val="00650CC1"/>
    <w:rsid w:val="006535E9"/>
    <w:rsid w:val="0065450C"/>
    <w:rsid w:val="00657D28"/>
    <w:rsid w:val="0066141A"/>
    <w:rsid w:val="0066341C"/>
    <w:rsid w:val="0066383A"/>
    <w:rsid w:val="00666523"/>
    <w:rsid w:val="006729ED"/>
    <w:rsid w:val="00673B6E"/>
    <w:rsid w:val="00685DB7"/>
    <w:rsid w:val="0068759B"/>
    <w:rsid w:val="00694E76"/>
    <w:rsid w:val="00695DC0"/>
    <w:rsid w:val="00697337"/>
    <w:rsid w:val="006A2A08"/>
    <w:rsid w:val="006B00FE"/>
    <w:rsid w:val="006B0700"/>
    <w:rsid w:val="006B252C"/>
    <w:rsid w:val="006B40C0"/>
    <w:rsid w:val="006C2ABF"/>
    <w:rsid w:val="006C2FCC"/>
    <w:rsid w:val="006D63EC"/>
    <w:rsid w:val="006D676B"/>
    <w:rsid w:val="006E381D"/>
    <w:rsid w:val="006E65B8"/>
    <w:rsid w:val="006F078D"/>
    <w:rsid w:val="006F2CBE"/>
    <w:rsid w:val="006F2F53"/>
    <w:rsid w:val="0070448E"/>
    <w:rsid w:val="0071022E"/>
    <w:rsid w:val="007153EE"/>
    <w:rsid w:val="00720E59"/>
    <w:rsid w:val="00724D8A"/>
    <w:rsid w:val="00730DEB"/>
    <w:rsid w:val="007405E5"/>
    <w:rsid w:val="00741CC5"/>
    <w:rsid w:val="00744ADC"/>
    <w:rsid w:val="00753D06"/>
    <w:rsid w:val="00755F7F"/>
    <w:rsid w:val="0076077A"/>
    <w:rsid w:val="00760B6E"/>
    <w:rsid w:val="00762E1D"/>
    <w:rsid w:val="00763D81"/>
    <w:rsid w:val="0076657A"/>
    <w:rsid w:val="00771556"/>
    <w:rsid w:val="007853D3"/>
    <w:rsid w:val="00794CC6"/>
    <w:rsid w:val="007962D6"/>
    <w:rsid w:val="00797D7F"/>
    <w:rsid w:val="007A0F7D"/>
    <w:rsid w:val="007A6D61"/>
    <w:rsid w:val="007A760C"/>
    <w:rsid w:val="007A7A1D"/>
    <w:rsid w:val="007C111C"/>
    <w:rsid w:val="007C3862"/>
    <w:rsid w:val="007C5D43"/>
    <w:rsid w:val="007D2C18"/>
    <w:rsid w:val="007D5A21"/>
    <w:rsid w:val="007E0886"/>
    <w:rsid w:val="007E66B6"/>
    <w:rsid w:val="007F62F4"/>
    <w:rsid w:val="007F68E5"/>
    <w:rsid w:val="007F7248"/>
    <w:rsid w:val="00804103"/>
    <w:rsid w:val="008124C7"/>
    <w:rsid w:val="00812591"/>
    <w:rsid w:val="00821E12"/>
    <w:rsid w:val="00823DD4"/>
    <w:rsid w:val="008251A0"/>
    <w:rsid w:val="0083041A"/>
    <w:rsid w:val="00831D39"/>
    <w:rsid w:val="00833952"/>
    <w:rsid w:val="00833E6D"/>
    <w:rsid w:val="00836B07"/>
    <w:rsid w:val="0084141E"/>
    <w:rsid w:val="008423BD"/>
    <w:rsid w:val="0084490A"/>
    <w:rsid w:val="008455F6"/>
    <w:rsid w:val="00860664"/>
    <w:rsid w:val="00863C34"/>
    <w:rsid w:val="00865089"/>
    <w:rsid w:val="008734E7"/>
    <w:rsid w:val="008757ED"/>
    <w:rsid w:val="008811AC"/>
    <w:rsid w:val="00885592"/>
    <w:rsid w:val="00887C94"/>
    <w:rsid w:val="00894B8A"/>
    <w:rsid w:val="008969E8"/>
    <w:rsid w:val="008A39C2"/>
    <w:rsid w:val="008A4E0B"/>
    <w:rsid w:val="008B7C7C"/>
    <w:rsid w:val="008C19D3"/>
    <w:rsid w:val="008C4DD4"/>
    <w:rsid w:val="008D1503"/>
    <w:rsid w:val="008D64CB"/>
    <w:rsid w:val="008E0BE8"/>
    <w:rsid w:val="008E4392"/>
    <w:rsid w:val="008E4A33"/>
    <w:rsid w:val="008E4D06"/>
    <w:rsid w:val="008E59A7"/>
    <w:rsid w:val="008F0780"/>
    <w:rsid w:val="008F131C"/>
    <w:rsid w:val="008F1AFC"/>
    <w:rsid w:val="008F1D19"/>
    <w:rsid w:val="008F297F"/>
    <w:rsid w:val="008F42F7"/>
    <w:rsid w:val="008F5206"/>
    <w:rsid w:val="008F62B9"/>
    <w:rsid w:val="0090121D"/>
    <w:rsid w:val="00902610"/>
    <w:rsid w:val="0090496F"/>
    <w:rsid w:val="009055C9"/>
    <w:rsid w:val="009154FF"/>
    <w:rsid w:val="00922D66"/>
    <w:rsid w:val="009237E7"/>
    <w:rsid w:val="00925101"/>
    <w:rsid w:val="009451D7"/>
    <w:rsid w:val="00951988"/>
    <w:rsid w:val="00965D1A"/>
    <w:rsid w:val="00970E5E"/>
    <w:rsid w:val="00972FF3"/>
    <w:rsid w:val="00974A24"/>
    <w:rsid w:val="009750B1"/>
    <w:rsid w:val="00975F11"/>
    <w:rsid w:val="00977B49"/>
    <w:rsid w:val="009814E7"/>
    <w:rsid w:val="0098233F"/>
    <w:rsid w:val="00982848"/>
    <w:rsid w:val="00982C14"/>
    <w:rsid w:val="00982E6E"/>
    <w:rsid w:val="00997214"/>
    <w:rsid w:val="009A0F28"/>
    <w:rsid w:val="009B1692"/>
    <w:rsid w:val="009B488F"/>
    <w:rsid w:val="009C039D"/>
    <w:rsid w:val="009C12A6"/>
    <w:rsid w:val="009C261F"/>
    <w:rsid w:val="009D013E"/>
    <w:rsid w:val="009D3158"/>
    <w:rsid w:val="009D77CF"/>
    <w:rsid w:val="009E21D8"/>
    <w:rsid w:val="009E3CA7"/>
    <w:rsid w:val="009E50DA"/>
    <w:rsid w:val="009E54D8"/>
    <w:rsid w:val="009F12C0"/>
    <w:rsid w:val="009F5B47"/>
    <w:rsid w:val="00A02271"/>
    <w:rsid w:val="00A052B6"/>
    <w:rsid w:val="00A05A4B"/>
    <w:rsid w:val="00A05B5E"/>
    <w:rsid w:val="00A1555B"/>
    <w:rsid w:val="00A16B0A"/>
    <w:rsid w:val="00A17E4D"/>
    <w:rsid w:val="00A215B9"/>
    <w:rsid w:val="00A22597"/>
    <w:rsid w:val="00A22C06"/>
    <w:rsid w:val="00A235B3"/>
    <w:rsid w:val="00A23C60"/>
    <w:rsid w:val="00A2471B"/>
    <w:rsid w:val="00A30232"/>
    <w:rsid w:val="00A33C86"/>
    <w:rsid w:val="00A40B00"/>
    <w:rsid w:val="00A4189F"/>
    <w:rsid w:val="00A464F6"/>
    <w:rsid w:val="00A473FD"/>
    <w:rsid w:val="00A55317"/>
    <w:rsid w:val="00A608CC"/>
    <w:rsid w:val="00A60DD1"/>
    <w:rsid w:val="00A70F96"/>
    <w:rsid w:val="00A7365C"/>
    <w:rsid w:val="00A75C23"/>
    <w:rsid w:val="00A779B9"/>
    <w:rsid w:val="00A8647E"/>
    <w:rsid w:val="00A9430A"/>
    <w:rsid w:val="00A94F04"/>
    <w:rsid w:val="00AA5598"/>
    <w:rsid w:val="00AB17FA"/>
    <w:rsid w:val="00AB3004"/>
    <w:rsid w:val="00AB7FA9"/>
    <w:rsid w:val="00AE2AF2"/>
    <w:rsid w:val="00AE60BD"/>
    <w:rsid w:val="00AE6732"/>
    <w:rsid w:val="00AE6A2D"/>
    <w:rsid w:val="00AF0672"/>
    <w:rsid w:val="00AF1E42"/>
    <w:rsid w:val="00AF3EE7"/>
    <w:rsid w:val="00AF4570"/>
    <w:rsid w:val="00AF56A2"/>
    <w:rsid w:val="00AF5ECD"/>
    <w:rsid w:val="00B014F0"/>
    <w:rsid w:val="00B16E3A"/>
    <w:rsid w:val="00B242B2"/>
    <w:rsid w:val="00B322CC"/>
    <w:rsid w:val="00B41EAE"/>
    <w:rsid w:val="00B4324B"/>
    <w:rsid w:val="00B4590A"/>
    <w:rsid w:val="00B469BB"/>
    <w:rsid w:val="00B513F2"/>
    <w:rsid w:val="00B5354B"/>
    <w:rsid w:val="00B6467B"/>
    <w:rsid w:val="00B67035"/>
    <w:rsid w:val="00B675EB"/>
    <w:rsid w:val="00B86B6E"/>
    <w:rsid w:val="00BB4C1F"/>
    <w:rsid w:val="00BB5460"/>
    <w:rsid w:val="00BB62A5"/>
    <w:rsid w:val="00BC0983"/>
    <w:rsid w:val="00BC3E6A"/>
    <w:rsid w:val="00BC52E6"/>
    <w:rsid w:val="00BD16E0"/>
    <w:rsid w:val="00BD22FC"/>
    <w:rsid w:val="00BD2536"/>
    <w:rsid w:val="00BD2EC6"/>
    <w:rsid w:val="00BD6584"/>
    <w:rsid w:val="00BE01B6"/>
    <w:rsid w:val="00BE0A71"/>
    <w:rsid w:val="00BE1D61"/>
    <w:rsid w:val="00BE3EE5"/>
    <w:rsid w:val="00BE7BA7"/>
    <w:rsid w:val="00BF378F"/>
    <w:rsid w:val="00BF6A8D"/>
    <w:rsid w:val="00C004A9"/>
    <w:rsid w:val="00C01F2B"/>
    <w:rsid w:val="00C0229C"/>
    <w:rsid w:val="00C079A8"/>
    <w:rsid w:val="00C133DA"/>
    <w:rsid w:val="00C16535"/>
    <w:rsid w:val="00C22E0B"/>
    <w:rsid w:val="00C27F58"/>
    <w:rsid w:val="00C350CC"/>
    <w:rsid w:val="00C412AF"/>
    <w:rsid w:val="00C42C9A"/>
    <w:rsid w:val="00C57B8F"/>
    <w:rsid w:val="00C726B3"/>
    <w:rsid w:val="00C764C1"/>
    <w:rsid w:val="00C77E7D"/>
    <w:rsid w:val="00C90FA1"/>
    <w:rsid w:val="00C91D31"/>
    <w:rsid w:val="00C94120"/>
    <w:rsid w:val="00C96F7A"/>
    <w:rsid w:val="00CA4FE0"/>
    <w:rsid w:val="00CD05B4"/>
    <w:rsid w:val="00CD40FD"/>
    <w:rsid w:val="00CF243E"/>
    <w:rsid w:val="00CF4917"/>
    <w:rsid w:val="00CF7FFC"/>
    <w:rsid w:val="00D01778"/>
    <w:rsid w:val="00D05624"/>
    <w:rsid w:val="00D060B5"/>
    <w:rsid w:val="00D21315"/>
    <w:rsid w:val="00D251B5"/>
    <w:rsid w:val="00D27373"/>
    <w:rsid w:val="00D342AC"/>
    <w:rsid w:val="00D51812"/>
    <w:rsid w:val="00D51E11"/>
    <w:rsid w:val="00D520FC"/>
    <w:rsid w:val="00D53332"/>
    <w:rsid w:val="00D56ADA"/>
    <w:rsid w:val="00D57786"/>
    <w:rsid w:val="00D66200"/>
    <w:rsid w:val="00D7305F"/>
    <w:rsid w:val="00D73485"/>
    <w:rsid w:val="00D76937"/>
    <w:rsid w:val="00D76DF7"/>
    <w:rsid w:val="00D82EE1"/>
    <w:rsid w:val="00D9180E"/>
    <w:rsid w:val="00DA7F0F"/>
    <w:rsid w:val="00DB2392"/>
    <w:rsid w:val="00DB485A"/>
    <w:rsid w:val="00DB7E08"/>
    <w:rsid w:val="00DC3451"/>
    <w:rsid w:val="00DC7BFE"/>
    <w:rsid w:val="00DD02CF"/>
    <w:rsid w:val="00DD4D4C"/>
    <w:rsid w:val="00DE4C31"/>
    <w:rsid w:val="00DF3F61"/>
    <w:rsid w:val="00E1285F"/>
    <w:rsid w:val="00E16189"/>
    <w:rsid w:val="00E20EA8"/>
    <w:rsid w:val="00E25AAB"/>
    <w:rsid w:val="00E3155A"/>
    <w:rsid w:val="00E355E3"/>
    <w:rsid w:val="00E42D76"/>
    <w:rsid w:val="00E47284"/>
    <w:rsid w:val="00E502F8"/>
    <w:rsid w:val="00E6189A"/>
    <w:rsid w:val="00E61F0B"/>
    <w:rsid w:val="00E63833"/>
    <w:rsid w:val="00E64DBF"/>
    <w:rsid w:val="00E65357"/>
    <w:rsid w:val="00E670CD"/>
    <w:rsid w:val="00E67DFB"/>
    <w:rsid w:val="00E72469"/>
    <w:rsid w:val="00E73D56"/>
    <w:rsid w:val="00E82C9F"/>
    <w:rsid w:val="00E85DC4"/>
    <w:rsid w:val="00E90033"/>
    <w:rsid w:val="00E95AF6"/>
    <w:rsid w:val="00E966EB"/>
    <w:rsid w:val="00E97356"/>
    <w:rsid w:val="00EA0552"/>
    <w:rsid w:val="00EA4672"/>
    <w:rsid w:val="00EA7BFD"/>
    <w:rsid w:val="00EC0D53"/>
    <w:rsid w:val="00EC4B46"/>
    <w:rsid w:val="00ED5371"/>
    <w:rsid w:val="00ED5858"/>
    <w:rsid w:val="00ED6DA9"/>
    <w:rsid w:val="00ED7BF2"/>
    <w:rsid w:val="00ED7C06"/>
    <w:rsid w:val="00EE0D92"/>
    <w:rsid w:val="00EF7073"/>
    <w:rsid w:val="00F0034E"/>
    <w:rsid w:val="00F144D4"/>
    <w:rsid w:val="00F14E6C"/>
    <w:rsid w:val="00F166D1"/>
    <w:rsid w:val="00F244A9"/>
    <w:rsid w:val="00F30A7A"/>
    <w:rsid w:val="00F325E9"/>
    <w:rsid w:val="00F34066"/>
    <w:rsid w:val="00F44B56"/>
    <w:rsid w:val="00F477F7"/>
    <w:rsid w:val="00F63253"/>
    <w:rsid w:val="00F71D22"/>
    <w:rsid w:val="00F870AB"/>
    <w:rsid w:val="00F9273A"/>
    <w:rsid w:val="00F96010"/>
    <w:rsid w:val="00FA5A1B"/>
    <w:rsid w:val="00FA6F6E"/>
    <w:rsid w:val="00FB6321"/>
    <w:rsid w:val="00FB658B"/>
    <w:rsid w:val="00FC37DF"/>
    <w:rsid w:val="00FD33AD"/>
    <w:rsid w:val="00FD4D1D"/>
    <w:rsid w:val="00FE03D8"/>
    <w:rsid w:val="00FE051B"/>
    <w:rsid w:val="00FE21CE"/>
    <w:rsid w:val="00FE31C2"/>
    <w:rsid w:val="00FE43E4"/>
    <w:rsid w:val="00FE7491"/>
    <w:rsid w:val="00FF3288"/>
    <w:rsid w:val="00FF4EB2"/>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3886"/>
  <w15:docId w15:val="{AC5AA3E9-AE33-4F8E-92F8-03EFB25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Wypunktowanie,L1,Numerowanie,Akapit z listą5,T_SZ_List Paragraph,normalny tekst,Preambuła,CW_Lista,Normal,Akapit z listą3,Akapit z listą2,Podsis rysunku,lp1,CP-UC,CP-Punkty,Bullet List,List - bullets,Equipment,Bullet 1,b1,Figure_name,Ref"/>
    <w:basedOn w:val="Normalny"/>
    <w:link w:val="AkapitzlistZnak"/>
    <w:uiPriority w:val="34"/>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Podsis rysunku Znak,lp1 Znak,CP-UC Znak"/>
    <w:link w:val="Akapitzlist"/>
    <w:uiPriority w:val="34"/>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customStyle="1" w:styleId="Teksttreci2Bezpogrubienia">
    <w:name w:val="Tekst treści (2) + Bez pogrubienia"/>
    <w:rsid w:val="00F9273A"/>
    <w:rPr>
      <w:rFonts w:ascii="Times New Roman" w:eastAsia="Times New Roman" w:hAnsi="Times New Roman" w:cs="Times New Roman"/>
      <w:b/>
      <w:bCs/>
      <w:sz w:val="23"/>
      <w:szCs w:val="23"/>
      <w:shd w:val="clear" w:color="auto" w:fill="FFFFFF"/>
    </w:rPr>
  </w:style>
  <w:style w:type="paragraph" w:customStyle="1" w:styleId="Teksttreci">
    <w:name w:val="Tekst treści"/>
    <w:basedOn w:val="Normalny"/>
    <w:rsid w:val="00F9273A"/>
    <w:pPr>
      <w:shd w:val="clear" w:color="auto" w:fill="FFFFFF"/>
      <w:spacing w:before="300" w:after="420" w:line="0" w:lineRule="atLeast"/>
      <w:ind w:hanging="520"/>
    </w:pPr>
    <w:rPr>
      <w:rFonts w:ascii="Times New Roman" w:eastAsia="Times New Roman" w:hAnsi="Times New Roman" w:cs="Times New Roman"/>
      <w:sz w:val="23"/>
      <w:szCs w:val="23"/>
    </w:rPr>
  </w:style>
  <w:style w:type="character" w:customStyle="1" w:styleId="Teksttreci8">
    <w:name w:val="Tekst treści (8)_"/>
    <w:basedOn w:val="Domylnaczcionkaakapitu"/>
    <w:link w:val="Teksttreci80"/>
    <w:locked/>
    <w:rsid w:val="00E3155A"/>
    <w:rPr>
      <w:rFonts w:ascii="Arial" w:eastAsia="Arial" w:hAnsi="Arial" w:cs="Arial"/>
      <w:sz w:val="21"/>
      <w:szCs w:val="21"/>
      <w:shd w:val="clear" w:color="auto" w:fill="FFFFFF"/>
    </w:rPr>
  </w:style>
  <w:style w:type="paragraph" w:customStyle="1" w:styleId="Teksttreci80">
    <w:name w:val="Tekst treści (8)"/>
    <w:basedOn w:val="Normalny"/>
    <w:link w:val="Teksttreci8"/>
    <w:rsid w:val="00E3155A"/>
    <w:pPr>
      <w:shd w:val="clear" w:color="auto" w:fill="FFFFFF"/>
      <w:spacing w:before="240" w:after="0" w:line="0" w:lineRule="atLeast"/>
      <w:jc w:val="both"/>
    </w:pPr>
    <w:rPr>
      <w:rFonts w:ascii="Arial" w:eastAsia="Arial" w:hAnsi="Arial" w:cs="Arial"/>
      <w:sz w:val="21"/>
      <w:szCs w:val="21"/>
    </w:rPr>
  </w:style>
  <w:style w:type="character" w:customStyle="1" w:styleId="Teksttreci9">
    <w:name w:val="Tekst treści (9)_"/>
    <w:basedOn w:val="Domylnaczcionkaakapitu"/>
    <w:link w:val="Teksttreci90"/>
    <w:locked/>
    <w:rsid w:val="00E3155A"/>
    <w:rPr>
      <w:rFonts w:ascii="Arial" w:eastAsia="Arial" w:hAnsi="Arial" w:cs="Arial"/>
      <w:sz w:val="16"/>
      <w:szCs w:val="16"/>
      <w:shd w:val="clear" w:color="auto" w:fill="FFFFFF"/>
    </w:rPr>
  </w:style>
  <w:style w:type="paragraph" w:customStyle="1" w:styleId="Teksttreci90">
    <w:name w:val="Tekst treści (9)"/>
    <w:basedOn w:val="Normalny"/>
    <w:link w:val="Teksttreci9"/>
    <w:rsid w:val="00E3155A"/>
    <w:pPr>
      <w:shd w:val="clear" w:color="auto" w:fill="FFFFFF"/>
      <w:spacing w:after="0" w:line="0" w:lineRule="atLeast"/>
      <w:jc w:val="both"/>
    </w:pPr>
    <w:rPr>
      <w:rFonts w:ascii="Arial" w:eastAsia="Arial" w:hAnsi="Arial" w:cs="Arial"/>
      <w:sz w:val="16"/>
      <w:szCs w:val="16"/>
    </w:rPr>
  </w:style>
  <w:style w:type="character" w:customStyle="1" w:styleId="Teksttreci5">
    <w:name w:val="Tekst treści (5)_"/>
    <w:basedOn w:val="Domylnaczcionkaakapitu"/>
    <w:link w:val="Teksttreci50"/>
    <w:locked/>
    <w:rsid w:val="00E3155A"/>
    <w:rPr>
      <w:rFonts w:ascii="Arial" w:eastAsia="Arial" w:hAnsi="Arial" w:cs="Arial"/>
      <w:sz w:val="14"/>
      <w:szCs w:val="14"/>
      <w:shd w:val="clear" w:color="auto" w:fill="FFFFFF"/>
    </w:rPr>
  </w:style>
  <w:style w:type="paragraph" w:customStyle="1" w:styleId="Teksttreci50">
    <w:name w:val="Tekst treści (5)"/>
    <w:basedOn w:val="Normalny"/>
    <w:link w:val="Teksttreci5"/>
    <w:rsid w:val="00E3155A"/>
    <w:pPr>
      <w:shd w:val="clear" w:color="auto" w:fill="FFFFFF"/>
      <w:spacing w:after="0" w:line="182" w:lineRule="exact"/>
      <w:jc w:val="right"/>
    </w:pPr>
    <w:rPr>
      <w:rFonts w:ascii="Arial" w:eastAsia="Arial" w:hAnsi="Arial" w:cs="Arial"/>
      <w:sz w:val="14"/>
      <w:szCs w:val="14"/>
    </w:rPr>
  </w:style>
  <w:style w:type="character" w:customStyle="1" w:styleId="Teksttreci10">
    <w:name w:val="Tekst treści (10)_"/>
    <w:basedOn w:val="Domylnaczcionkaakapitu"/>
    <w:link w:val="Teksttreci100"/>
    <w:locked/>
    <w:rsid w:val="00E3155A"/>
    <w:rPr>
      <w:rFonts w:ascii="Arial" w:eastAsia="Arial" w:hAnsi="Arial" w:cs="Arial"/>
      <w:sz w:val="15"/>
      <w:szCs w:val="15"/>
      <w:shd w:val="clear" w:color="auto" w:fill="FFFFFF"/>
    </w:rPr>
  </w:style>
  <w:style w:type="paragraph" w:customStyle="1" w:styleId="Teksttreci100">
    <w:name w:val="Tekst treści (10)"/>
    <w:basedOn w:val="Normalny"/>
    <w:link w:val="Teksttreci10"/>
    <w:rsid w:val="00E3155A"/>
    <w:pPr>
      <w:shd w:val="clear" w:color="auto" w:fill="FFFFFF"/>
      <w:spacing w:after="240" w:line="0" w:lineRule="atLeast"/>
    </w:pPr>
    <w:rPr>
      <w:rFonts w:ascii="Arial" w:eastAsia="Arial" w:hAnsi="Arial" w:cs="Arial"/>
      <w:sz w:val="15"/>
      <w:szCs w:val="15"/>
    </w:rPr>
  </w:style>
  <w:style w:type="table" w:styleId="Tabela-Siatka">
    <w:name w:val="Table Grid"/>
    <w:basedOn w:val="Standardowy"/>
    <w:uiPriority w:val="39"/>
    <w:rsid w:val="00E31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37E7"/>
  </w:style>
  <w:style w:type="paragraph" w:styleId="Tekstdymka">
    <w:name w:val="Balloon Text"/>
    <w:basedOn w:val="Normalny"/>
    <w:link w:val="TekstdymkaZnak"/>
    <w:uiPriority w:val="99"/>
    <w:semiHidden/>
    <w:unhideWhenUsed/>
    <w:rsid w:val="00B670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7035"/>
    <w:rPr>
      <w:rFonts w:ascii="Segoe UI" w:hAnsi="Segoe UI" w:cs="Segoe UI"/>
      <w:sz w:val="18"/>
      <w:szCs w:val="18"/>
    </w:rPr>
  </w:style>
  <w:style w:type="character" w:customStyle="1" w:styleId="Nagwek1">
    <w:name w:val="Nagłówek #1_"/>
    <w:basedOn w:val="Domylnaczcionkaakapitu"/>
    <w:link w:val="Nagwek10"/>
    <w:rsid w:val="00E95AF6"/>
    <w:rPr>
      <w:rFonts w:ascii="Calibri" w:eastAsia="Calibri" w:hAnsi="Calibri" w:cs="Calibri"/>
      <w:b/>
      <w:bCs/>
      <w:shd w:val="clear" w:color="auto" w:fill="FFFFFF"/>
    </w:rPr>
  </w:style>
  <w:style w:type="paragraph" w:customStyle="1" w:styleId="Nagwek10">
    <w:name w:val="Nagłówek #1"/>
    <w:basedOn w:val="Normalny"/>
    <w:link w:val="Nagwek1"/>
    <w:rsid w:val="00E95AF6"/>
    <w:pPr>
      <w:widowControl w:val="0"/>
      <w:shd w:val="clear" w:color="auto" w:fill="FFFFFF"/>
      <w:spacing w:after="0" w:line="264" w:lineRule="exact"/>
      <w:ind w:hanging="480"/>
      <w:jc w:val="both"/>
      <w:outlineLvl w:val="0"/>
    </w:pPr>
    <w:rPr>
      <w:rFonts w:ascii="Calibri" w:eastAsia="Calibri" w:hAnsi="Calibri" w:cs="Calibri"/>
      <w:b/>
      <w:bCs/>
    </w:rPr>
  </w:style>
  <w:style w:type="character" w:customStyle="1" w:styleId="highlight">
    <w:name w:val="highlight"/>
    <w:basedOn w:val="Domylnaczcionkaakapitu"/>
    <w:rsid w:val="00925101"/>
  </w:style>
  <w:style w:type="character" w:styleId="Nierozpoznanawzmianka">
    <w:name w:val="Unresolved Mention"/>
    <w:basedOn w:val="Domylnaczcionkaakapitu"/>
    <w:uiPriority w:val="99"/>
    <w:semiHidden/>
    <w:unhideWhenUsed/>
    <w:rsid w:val="000035E1"/>
    <w:rPr>
      <w:color w:val="605E5C"/>
      <w:shd w:val="clear" w:color="auto" w:fill="E1DFDD"/>
    </w:rPr>
  </w:style>
  <w:style w:type="character" w:styleId="Odwoaniedokomentarza">
    <w:name w:val="annotation reference"/>
    <w:basedOn w:val="Domylnaczcionkaakapitu"/>
    <w:uiPriority w:val="99"/>
    <w:semiHidden/>
    <w:unhideWhenUsed/>
    <w:rsid w:val="002504A6"/>
    <w:rPr>
      <w:sz w:val="16"/>
      <w:szCs w:val="16"/>
    </w:rPr>
  </w:style>
  <w:style w:type="paragraph" w:styleId="Tekstkomentarza">
    <w:name w:val="annotation text"/>
    <w:basedOn w:val="Normalny"/>
    <w:link w:val="TekstkomentarzaZnak"/>
    <w:uiPriority w:val="99"/>
    <w:semiHidden/>
    <w:unhideWhenUsed/>
    <w:rsid w:val="00250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4A6"/>
    <w:rPr>
      <w:sz w:val="20"/>
      <w:szCs w:val="20"/>
    </w:rPr>
  </w:style>
  <w:style w:type="paragraph" w:styleId="Tematkomentarza">
    <w:name w:val="annotation subject"/>
    <w:basedOn w:val="Tekstkomentarza"/>
    <w:next w:val="Tekstkomentarza"/>
    <w:link w:val="TematkomentarzaZnak"/>
    <w:uiPriority w:val="99"/>
    <w:semiHidden/>
    <w:unhideWhenUsed/>
    <w:rsid w:val="002504A6"/>
    <w:rPr>
      <w:b/>
      <w:bCs/>
    </w:rPr>
  </w:style>
  <w:style w:type="character" w:customStyle="1" w:styleId="TematkomentarzaZnak">
    <w:name w:val="Temat komentarza Znak"/>
    <w:basedOn w:val="TekstkomentarzaZnak"/>
    <w:link w:val="Tematkomentarza"/>
    <w:uiPriority w:val="99"/>
    <w:semiHidden/>
    <w:rsid w:val="002504A6"/>
    <w:rPr>
      <w:b/>
      <w:bCs/>
      <w:sz w:val="20"/>
      <w:szCs w:val="20"/>
    </w:rPr>
  </w:style>
  <w:style w:type="paragraph" w:styleId="Poprawka">
    <w:name w:val="Revision"/>
    <w:hidden/>
    <w:uiPriority w:val="99"/>
    <w:semiHidden/>
    <w:rsid w:val="002504A6"/>
    <w:pPr>
      <w:spacing w:after="0" w:line="240" w:lineRule="auto"/>
    </w:pPr>
  </w:style>
  <w:style w:type="paragraph" w:customStyle="1" w:styleId="xmsonormal">
    <w:name w:val="x_msonormal"/>
    <w:basedOn w:val="Normalny"/>
    <w:uiPriority w:val="99"/>
    <w:rsid w:val="006D63EC"/>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660892020">
      <w:bodyDiv w:val="1"/>
      <w:marLeft w:val="0"/>
      <w:marRight w:val="0"/>
      <w:marTop w:val="0"/>
      <w:marBottom w:val="0"/>
      <w:divBdr>
        <w:top w:val="none" w:sz="0" w:space="0" w:color="auto"/>
        <w:left w:val="none" w:sz="0" w:space="0" w:color="auto"/>
        <w:bottom w:val="none" w:sz="0" w:space="0" w:color="auto"/>
        <w:right w:val="none" w:sz="0" w:space="0" w:color="auto"/>
      </w:divBdr>
    </w:div>
    <w:div w:id="681279035">
      <w:bodyDiv w:val="1"/>
      <w:marLeft w:val="0"/>
      <w:marRight w:val="0"/>
      <w:marTop w:val="0"/>
      <w:marBottom w:val="0"/>
      <w:divBdr>
        <w:top w:val="none" w:sz="0" w:space="0" w:color="auto"/>
        <w:left w:val="none" w:sz="0" w:space="0" w:color="auto"/>
        <w:bottom w:val="none" w:sz="0" w:space="0" w:color="auto"/>
        <w:right w:val="none" w:sz="0" w:space="0" w:color="auto"/>
      </w:divBdr>
    </w:div>
    <w:div w:id="817576262">
      <w:bodyDiv w:val="1"/>
      <w:marLeft w:val="0"/>
      <w:marRight w:val="0"/>
      <w:marTop w:val="0"/>
      <w:marBottom w:val="0"/>
      <w:divBdr>
        <w:top w:val="none" w:sz="0" w:space="0" w:color="auto"/>
        <w:left w:val="none" w:sz="0" w:space="0" w:color="auto"/>
        <w:bottom w:val="none" w:sz="0" w:space="0" w:color="auto"/>
        <w:right w:val="none" w:sz="0" w:space="0" w:color="auto"/>
      </w:divBdr>
    </w:div>
    <w:div w:id="853883698">
      <w:bodyDiv w:val="1"/>
      <w:marLeft w:val="0"/>
      <w:marRight w:val="0"/>
      <w:marTop w:val="0"/>
      <w:marBottom w:val="0"/>
      <w:divBdr>
        <w:top w:val="none" w:sz="0" w:space="0" w:color="auto"/>
        <w:left w:val="none" w:sz="0" w:space="0" w:color="auto"/>
        <w:bottom w:val="none" w:sz="0" w:space="0" w:color="auto"/>
        <w:right w:val="none" w:sz="0" w:space="0" w:color="auto"/>
      </w:divBdr>
    </w:div>
    <w:div w:id="1004355552">
      <w:bodyDiv w:val="1"/>
      <w:marLeft w:val="0"/>
      <w:marRight w:val="0"/>
      <w:marTop w:val="0"/>
      <w:marBottom w:val="0"/>
      <w:divBdr>
        <w:top w:val="none" w:sz="0" w:space="0" w:color="auto"/>
        <w:left w:val="none" w:sz="0" w:space="0" w:color="auto"/>
        <w:bottom w:val="none" w:sz="0" w:space="0" w:color="auto"/>
        <w:right w:val="none" w:sz="0" w:space="0" w:color="auto"/>
      </w:divBdr>
    </w:div>
    <w:div w:id="1202014498">
      <w:bodyDiv w:val="1"/>
      <w:marLeft w:val="0"/>
      <w:marRight w:val="0"/>
      <w:marTop w:val="0"/>
      <w:marBottom w:val="0"/>
      <w:divBdr>
        <w:top w:val="none" w:sz="0" w:space="0" w:color="auto"/>
        <w:left w:val="none" w:sz="0" w:space="0" w:color="auto"/>
        <w:bottom w:val="none" w:sz="0" w:space="0" w:color="auto"/>
        <w:right w:val="none" w:sz="0" w:space="0" w:color="auto"/>
      </w:divBdr>
    </w:div>
    <w:div w:id="1266883674">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w.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DF59-A19A-455C-AB29-1DCA146D0B51}">
  <ds:schemaRefs>
    <ds:schemaRef ds:uri="http://schemas.microsoft.com/sharepoint/v3/contenttype/forms"/>
  </ds:schemaRefs>
</ds:datastoreItem>
</file>

<file path=customXml/itemProps2.xml><?xml version="1.0" encoding="utf-8"?>
<ds:datastoreItem xmlns:ds="http://schemas.openxmlformats.org/officeDocument/2006/customXml" ds:itemID="{CDDE6948-4382-4DC1-AA2F-03C64C72F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6CEBA-1BBF-4051-B3BB-0EC36664E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91FD9-978A-4455-8F11-731639A7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11019</Words>
  <Characters>66116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7</cp:revision>
  <cp:lastPrinted>2022-06-06T11:18:00Z</cp:lastPrinted>
  <dcterms:created xsi:type="dcterms:W3CDTF">2022-06-13T13:02:00Z</dcterms:created>
  <dcterms:modified xsi:type="dcterms:W3CDTF">2022-06-14T05:39:00Z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