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D33B" w14:textId="77777777" w:rsidR="004D7FE9" w:rsidRDefault="004D7FE9" w:rsidP="004D7FE9">
      <w:pPr>
        <w:spacing w:line="288" w:lineRule="auto"/>
        <w:jc w:val="both"/>
        <w:rPr>
          <w:b/>
          <w:szCs w:val="16"/>
        </w:rPr>
      </w:pPr>
    </w:p>
    <w:p w14:paraId="5D114145" w14:textId="77777777" w:rsidR="004D7FE9" w:rsidRPr="00DA3646" w:rsidRDefault="004D7FE9" w:rsidP="004D7FE9">
      <w:pPr>
        <w:spacing w:line="288" w:lineRule="auto"/>
        <w:ind w:left="6480"/>
        <w:jc w:val="both"/>
        <w:rPr>
          <w:b/>
          <w:sz w:val="20"/>
          <w:szCs w:val="20"/>
        </w:rPr>
      </w:pPr>
      <w:r w:rsidRPr="00DA3646">
        <w:rPr>
          <w:b/>
          <w:sz w:val="20"/>
          <w:szCs w:val="20"/>
        </w:rPr>
        <w:t>Załącznik nr 5 do SWZ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4D7FE9" w:rsidRPr="00CF3510" w14:paraId="49A876DE" w14:textId="77777777" w:rsidTr="00F765C0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7A01CECD" w14:textId="77777777" w:rsidR="004D7FE9" w:rsidRPr="00CF3510" w:rsidRDefault="004D7FE9" w:rsidP="00F765C0">
            <w:pPr>
              <w:keepNext/>
              <w:spacing w:line="288" w:lineRule="auto"/>
              <w:jc w:val="center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</w:rPr>
              <w:t xml:space="preserve">                            </w:t>
            </w:r>
            <w:r w:rsidRPr="00CF3510">
              <w:rPr>
                <w:rFonts w:eastAsia="MS Mincho;ＭＳ 明朝"/>
                <w:b/>
              </w:rPr>
              <w:t xml:space="preserve">WYKAZ </w:t>
            </w:r>
            <w:r>
              <w:rPr>
                <w:rFonts w:eastAsia="MS Mincho;ＭＳ 明朝"/>
                <w:b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14:paraId="32678D67" w14:textId="77777777" w:rsidR="004D7FE9" w:rsidRPr="00CF3510" w:rsidRDefault="004D7FE9" w:rsidP="00F765C0">
            <w:pPr>
              <w:keepNext/>
              <w:spacing w:line="288" w:lineRule="auto"/>
              <w:jc w:val="right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</w:rPr>
              <w:t xml:space="preserve"> </w:t>
            </w:r>
          </w:p>
        </w:tc>
      </w:tr>
    </w:tbl>
    <w:p w14:paraId="5EE5034E" w14:textId="77777777" w:rsidR="004D7FE9" w:rsidRPr="007F7AAC" w:rsidRDefault="004D7FE9" w:rsidP="004D7FE9">
      <w:pPr>
        <w:spacing w:line="288" w:lineRule="auto"/>
        <w:rPr>
          <w:sz w:val="12"/>
        </w:rPr>
      </w:pPr>
    </w:p>
    <w:p w14:paraId="12BCAD51" w14:textId="77777777" w:rsidR="004D7FE9" w:rsidRPr="00CF3510" w:rsidRDefault="004D7FE9" w:rsidP="004D7FE9">
      <w:pPr>
        <w:spacing w:line="288" w:lineRule="auto"/>
      </w:pPr>
      <w:r w:rsidRPr="00CF3510">
        <w:t>…………………………………………</w:t>
      </w:r>
    </w:p>
    <w:p w14:paraId="6B51B811" w14:textId="77777777" w:rsidR="004D7FE9" w:rsidRPr="00CF3510" w:rsidRDefault="004D7FE9" w:rsidP="004D7FE9">
      <w:pPr>
        <w:spacing w:line="288" w:lineRule="auto"/>
      </w:pPr>
      <w:r w:rsidRPr="00CF3510">
        <w:t>…………………………………………</w:t>
      </w:r>
    </w:p>
    <w:p w14:paraId="390F547E" w14:textId="77777777" w:rsidR="004D7FE9" w:rsidRPr="00CF3510" w:rsidRDefault="004D7FE9" w:rsidP="004D7FE9">
      <w:pPr>
        <w:spacing w:line="288" w:lineRule="auto"/>
        <w:rPr>
          <w:sz w:val="18"/>
          <w:szCs w:val="18"/>
        </w:rPr>
      </w:pPr>
      <w:r w:rsidRPr="00CF3510">
        <w:t>…………………………………………</w:t>
      </w:r>
    </w:p>
    <w:p w14:paraId="1C294A68" w14:textId="77777777" w:rsidR="004D7FE9" w:rsidRPr="00CF3510" w:rsidRDefault="004D7FE9" w:rsidP="004D7FE9">
      <w:pPr>
        <w:spacing w:line="288" w:lineRule="auto"/>
        <w:rPr>
          <w:sz w:val="12"/>
          <w:szCs w:val="18"/>
        </w:rPr>
      </w:pPr>
      <w:r w:rsidRPr="00CF3510">
        <w:rPr>
          <w:sz w:val="18"/>
          <w:szCs w:val="18"/>
        </w:rPr>
        <w:t>nazwa i adres Wykonawcy</w:t>
      </w:r>
    </w:p>
    <w:p w14:paraId="77182915" w14:textId="77777777" w:rsidR="004D7FE9" w:rsidRPr="00FA1ACB" w:rsidRDefault="004D7FE9" w:rsidP="004D7FE9">
      <w:pPr>
        <w:spacing w:line="288" w:lineRule="auto"/>
        <w:ind w:left="4962"/>
        <w:jc w:val="both"/>
        <w:rPr>
          <w:b/>
          <w:szCs w:val="20"/>
        </w:rPr>
      </w:pPr>
      <w:r>
        <w:rPr>
          <w:b/>
          <w:szCs w:val="20"/>
        </w:rPr>
        <w:t>TTBS Sp. z o.o.</w:t>
      </w:r>
      <w:r w:rsidRPr="00FA1ACB">
        <w:rPr>
          <w:b/>
          <w:szCs w:val="20"/>
        </w:rPr>
        <w:t xml:space="preserve">  </w:t>
      </w:r>
    </w:p>
    <w:p w14:paraId="74ECF865" w14:textId="77777777" w:rsidR="004D7FE9" w:rsidRPr="00FA1ACB" w:rsidRDefault="004D7FE9" w:rsidP="004D7FE9">
      <w:pPr>
        <w:tabs>
          <w:tab w:val="left" w:pos="0"/>
        </w:tabs>
        <w:spacing w:line="288" w:lineRule="auto"/>
        <w:ind w:left="4962"/>
        <w:jc w:val="both"/>
        <w:rPr>
          <w:b/>
          <w:szCs w:val="20"/>
        </w:rPr>
      </w:pPr>
      <w:r>
        <w:rPr>
          <w:b/>
          <w:szCs w:val="20"/>
        </w:rPr>
        <w:t>ul. Kołłątaja 9</w:t>
      </w:r>
    </w:p>
    <w:p w14:paraId="42023EF1" w14:textId="77777777" w:rsidR="004D7FE9" w:rsidRPr="00FA1ACB" w:rsidRDefault="004D7FE9" w:rsidP="004D7FE9">
      <w:pPr>
        <w:spacing w:line="288" w:lineRule="auto"/>
        <w:ind w:left="4962"/>
        <w:jc w:val="both"/>
        <w:rPr>
          <w:b/>
          <w:szCs w:val="20"/>
        </w:rPr>
      </w:pPr>
      <w:r w:rsidRPr="00FA1ACB">
        <w:rPr>
          <w:b/>
          <w:szCs w:val="20"/>
        </w:rPr>
        <w:t>83 - 110 Tczew</w:t>
      </w:r>
    </w:p>
    <w:p w14:paraId="6B356DF4" w14:textId="77777777" w:rsidR="004D7FE9" w:rsidRPr="00FA1ACB" w:rsidRDefault="004D7FE9" w:rsidP="004D7FE9">
      <w:pPr>
        <w:spacing w:line="288" w:lineRule="auto"/>
        <w:ind w:left="4248" w:firstLine="708"/>
        <w:jc w:val="both"/>
        <w:rPr>
          <w:b/>
          <w:szCs w:val="20"/>
        </w:rPr>
      </w:pPr>
      <w:r w:rsidRPr="00FA1ACB">
        <w:rPr>
          <w:b/>
          <w:szCs w:val="20"/>
          <w:u w:val="single"/>
        </w:rPr>
        <w:t xml:space="preserve"> </w:t>
      </w:r>
    </w:p>
    <w:p w14:paraId="7BC811A3" w14:textId="77777777" w:rsidR="004D7FE9" w:rsidRPr="00CF3510" w:rsidRDefault="004D7FE9" w:rsidP="004D7FE9">
      <w:pPr>
        <w:spacing w:line="288" w:lineRule="auto"/>
        <w:ind w:left="4248" w:firstLine="708"/>
        <w:jc w:val="both"/>
        <w:rPr>
          <w:b/>
          <w:szCs w:val="20"/>
        </w:rPr>
      </w:pPr>
    </w:p>
    <w:tbl>
      <w:tblPr>
        <w:tblW w:w="87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2436"/>
        <w:gridCol w:w="1817"/>
        <w:gridCol w:w="1749"/>
      </w:tblGrid>
      <w:tr w:rsidR="004D7FE9" w:rsidRPr="00CF3510" w14:paraId="4ABD7240" w14:textId="77777777" w:rsidTr="00F765C0">
        <w:trPr>
          <w:cantSplit/>
          <w:jc w:val="center"/>
        </w:trPr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599EEA" w14:textId="77777777" w:rsidR="004D7FE9" w:rsidRPr="00CF3510" w:rsidRDefault="004D7FE9" w:rsidP="00F765C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  <w:p w14:paraId="1A3244DC" w14:textId="77777777" w:rsidR="004D7FE9" w:rsidRPr="00CF3510" w:rsidRDefault="004D7FE9" w:rsidP="00F765C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  <w:p w14:paraId="15887B33" w14:textId="77777777" w:rsidR="004D7FE9" w:rsidRPr="00CF3510" w:rsidRDefault="004D7FE9" w:rsidP="00F765C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  <w:r w:rsidRPr="00CF3510">
              <w:rPr>
                <w:b/>
                <w:sz w:val="18"/>
                <w:szCs w:val="18"/>
              </w:rPr>
              <w:t xml:space="preserve"> zamówienia*</w:t>
            </w:r>
          </w:p>
          <w:p w14:paraId="2FEB0DBF" w14:textId="77777777" w:rsidR="004D7FE9" w:rsidRPr="00CF3510" w:rsidRDefault="004D7FE9" w:rsidP="00F765C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  <w:p w14:paraId="677B3765" w14:textId="77777777" w:rsidR="004D7FE9" w:rsidRPr="00CF3510" w:rsidRDefault="004D7FE9" w:rsidP="00F765C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0903D1" w14:textId="77777777" w:rsidR="004D7FE9" w:rsidRPr="00CF3510" w:rsidRDefault="004D7FE9" w:rsidP="00F765C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CF3510">
              <w:rPr>
                <w:b/>
                <w:sz w:val="18"/>
                <w:szCs w:val="20"/>
              </w:rPr>
              <w:t xml:space="preserve">Wartość zamówienia            w zł (łącznie z VAT) </w:t>
            </w:r>
            <w:r>
              <w:rPr>
                <w:b/>
                <w:sz w:val="18"/>
                <w:szCs w:val="20"/>
              </w:rPr>
              <w:t xml:space="preserve">  którego usługa dotyczy</w:t>
            </w:r>
            <w:r w:rsidRPr="00CF3510">
              <w:rPr>
                <w:b/>
                <w:sz w:val="18"/>
                <w:szCs w:val="20"/>
              </w:rPr>
              <w:t>**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E458DE" w14:textId="77777777" w:rsidR="004D7FE9" w:rsidRPr="00CF3510" w:rsidRDefault="004D7FE9" w:rsidP="00F765C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CF3510">
              <w:rPr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3224E0" w14:textId="77777777" w:rsidR="004D7FE9" w:rsidRPr="00CF3510" w:rsidRDefault="004D7FE9" w:rsidP="00F765C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CF3510">
              <w:rPr>
                <w:b/>
                <w:sz w:val="18"/>
                <w:szCs w:val="18"/>
              </w:rPr>
              <w:t xml:space="preserve">Podmiot na rzecz którego </w:t>
            </w:r>
            <w:r>
              <w:rPr>
                <w:b/>
                <w:sz w:val="18"/>
                <w:szCs w:val="18"/>
              </w:rPr>
              <w:t xml:space="preserve">usługa </w:t>
            </w:r>
            <w:r w:rsidRPr="00CF3510">
              <w:rPr>
                <w:b/>
                <w:sz w:val="18"/>
                <w:szCs w:val="18"/>
              </w:rPr>
              <w:t>została wykonana</w:t>
            </w:r>
          </w:p>
        </w:tc>
      </w:tr>
      <w:tr w:rsidR="004D7FE9" w:rsidRPr="00CF3510" w14:paraId="75C957AF" w14:textId="77777777" w:rsidTr="00F765C0">
        <w:trPr>
          <w:cantSplit/>
          <w:trHeight w:val="2783"/>
          <w:jc w:val="center"/>
        </w:trPr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D4E906" w14:textId="77777777" w:rsidR="004D7FE9" w:rsidRPr="00CF3510" w:rsidRDefault="004D7FE9" w:rsidP="00F765C0">
            <w:pPr>
              <w:spacing w:line="288" w:lineRule="auto"/>
              <w:jc w:val="both"/>
              <w:rPr>
                <w:rFonts w:eastAsia="Times New Roman"/>
                <w:b/>
                <w:szCs w:val="20"/>
              </w:rPr>
            </w:pPr>
          </w:p>
          <w:p w14:paraId="62FC7AF9" w14:textId="77777777" w:rsidR="004D7FE9" w:rsidRPr="00CF3510" w:rsidRDefault="004D7FE9" w:rsidP="00F765C0">
            <w:pPr>
              <w:keepNext/>
              <w:spacing w:line="288" w:lineRule="auto"/>
              <w:rPr>
                <w:rFonts w:eastAsia="Times New Roman"/>
                <w:b/>
                <w:szCs w:val="20"/>
              </w:rPr>
            </w:pPr>
          </w:p>
          <w:p w14:paraId="0B067C99" w14:textId="77777777" w:rsidR="004D7FE9" w:rsidRPr="00CF3510" w:rsidRDefault="004D7FE9" w:rsidP="00F765C0">
            <w:pPr>
              <w:spacing w:line="288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12E6C0C4" w14:textId="77777777" w:rsidR="004D7FE9" w:rsidRPr="00CF3510" w:rsidRDefault="004D7FE9" w:rsidP="00F765C0">
            <w:pPr>
              <w:keepNext/>
              <w:spacing w:line="288" w:lineRule="auto"/>
              <w:rPr>
                <w:rFonts w:eastAsia="Times New Roman"/>
                <w:b/>
                <w:szCs w:val="20"/>
              </w:rPr>
            </w:pPr>
          </w:p>
          <w:p w14:paraId="397DE81C" w14:textId="77777777" w:rsidR="004D7FE9" w:rsidRPr="00CF3510" w:rsidRDefault="004D7FE9" w:rsidP="00F765C0">
            <w:pPr>
              <w:keepNext/>
              <w:spacing w:line="288" w:lineRule="auto"/>
              <w:ind w:left="432" w:hanging="432"/>
              <w:rPr>
                <w:rFonts w:eastAsia="Times New Roman"/>
                <w:b/>
                <w:szCs w:val="20"/>
              </w:rPr>
            </w:pPr>
          </w:p>
          <w:p w14:paraId="2E3E49E6" w14:textId="77777777" w:rsidR="004D7FE9" w:rsidRPr="00CF3510" w:rsidRDefault="004D7FE9" w:rsidP="00F765C0">
            <w:pPr>
              <w:keepNext/>
              <w:spacing w:line="288" w:lineRule="auto"/>
            </w:pPr>
          </w:p>
          <w:p w14:paraId="26A5BA39" w14:textId="77777777" w:rsidR="004D7FE9" w:rsidRPr="00CF3510" w:rsidRDefault="004D7FE9" w:rsidP="00F765C0">
            <w:pPr>
              <w:keepNext/>
              <w:spacing w:line="288" w:lineRule="auto"/>
            </w:pPr>
          </w:p>
          <w:p w14:paraId="3EE5E2FD" w14:textId="77777777" w:rsidR="004D7FE9" w:rsidRPr="00CF3510" w:rsidRDefault="004D7FE9" w:rsidP="00F765C0">
            <w:pPr>
              <w:keepNext/>
              <w:spacing w:line="288" w:lineRule="auto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41EC4A" w14:textId="77777777" w:rsidR="004D7FE9" w:rsidRPr="00CF3510" w:rsidRDefault="004D7FE9" w:rsidP="00F765C0">
            <w:pPr>
              <w:spacing w:line="288" w:lineRule="auto"/>
              <w:jc w:val="both"/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128755" w14:textId="77777777" w:rsidR="004D7FE9" w:rsidRPr="00CF3510" w:rsidRDefault="004D7FE9" w:rsidP="00F765C0">
            <w:pPr>
              <w:spacing w:line="288" w:lineRule="auto"/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DEA76A" w14:textId="77777777" w:rsidR="004D7FE9" w:rsidRPr="00CF3510" w:rsidRDefault="004D7FE9" w:rsidP="00F765C0">
            <w:pPr>
              <w:spacing w:line="288" w:lineRule="auto"/>
              <w:jc w:val="both"/>
            </w:pPr>
          </w:p>
        </w:tc>
      </w:tr>
    </w:tbl>
    <w:p w14:paraId="4835CE08" w14:textId="77777777" w:rsidR="004D7FE9" w:rsidRPr="00CF3510" w:rsidRDefault="004D7FE9" w:rsidP="004D7FE9">
      <w:pPr>
        <w:spacing w:line="288" w:lineRule="auto"/>
        <w:ind w:right="70"/>
      </w:pPr>
    </w:p>
    <w:p w14:paraId="532DF3AE" w14:textId="77777777" w:rsidR="004D7FE9" w:rsidRPr="00CF3510" w:rsidRDefault="004D7FE9" w:rsidP="004D7FE9">
      <w:pPr>
        <w:spacing w:line="288" w:lineRule="auto"/>
        <w:ind w:right="70"/>
        <w:rPr>
          <w:i/>
          <w:sz w:val="20"/>
          <w:szCs w:val="20"/>
        </w:rPr>
      </w:pPr>
      <w:r w:rsidRPr="00CF3510">
        <w:tab/>
      </w:r>
      <w:r w:rsidRPr="00CF3510">
        <w:tab/>
      </w:r>
      <w:r w:rsidRPr="00CF3510">
        <w:tab/>
      </w:r>
      <w:r w:rsidRPr="00CF3510">
        <w:rPr>
          <w:i/>
          <w:sz w:val="20"/>
          <w:szCs w:val="20"/>
        </w:rPr>
        <w:t xml:space="preserve"> </w:t>
      </w:r>
    </w:p>
    <w:p w14:paraId="24EA2DD5" w14:textId="77777777" w:rsidR="004D7FE9" w:rsidRPr="00DA3646" w:rsidRDefault="004D7FE9" w:rsidP="004D7FE9">
      <w:pPr>
        <w:spacing w:line="288" w:lineRule="auto"/>
        <w:ind w:right="70"/>
        <w:rPr>
          <w:i/>
          <w:sz w:val="16"/>
          <w:szCs w:val="20"/>
        </w:rPr>
      </w:pPr>
    </w:p>
    <w:p w14:paraId="46ED1321" w14:textId="77777777" w:rsidR="004D7FE9" w:rsidRPr="00FA1ACB" w:rsidRDefault="004D7FE9" w:rsidP="004D7FE9">
      <w:pPr>
        <w:spacing w:line="288" w:lineRule="auto"/>
        <w:jc w:val="both"/>
        <w:rPr>
          <w:i/>
          <w:color w:val="FF0000"/>
          <w:sz w:val="18"/>
          <w:szCs w:val="20"/>
        </w:rPr>
      </w:pPr>
    </w:p>
    <w:p w14:paraId="1003AF29" w14:textId="77777777" w:rsidR="004D7FE9" w:rsidRPr="003F4B86" w:rsidRDefault="004D7FE9" w:rsidP="004D7FE9">
      <w:pPr>
        <w:jc w:val="both"/>
        <w:rPr>
          <w:b/>
          <w:i/>
          <w:color w:val="7030A0"/>
          <w:sz w:val="18"/>
          <w:szCs w:val="18"/>
        </w:rPr>
      </w:pPr>
      <w:r w:rsidRPr="003F4B86">
        <w:rPr>
          <w:b/>
          <w:i/>
          <w:color w:val="7030A0"/>
          <w:sz w:val="18"/>
          <w:szCs w:val="18"/>
        </w:rPr>
        <w:t>W niniejszym postępowaniu dokumenty należy opatrzyć jednym z poniższych podpisów:</w:t>
      </w:r>
    </w:p>
    <w:p w14:paraId="78636705" w14:textId="77777777" w:rsidR="004D7FE9" w:rsidRPr="003F4B86" w:rsidRDefault="004D7FE9" w:rsidP="004D7FE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3F4B86">
        <w:rPr>
          <w:b/>
          <w:bCs/>
          <w:i/>
          <w:color w:val="7030A0"/>
          <w:sz w:val="18"/>
          <w:szCs w:val="18"/>
        </w:rPr>
        <w:t>kwalifikowanym podpisem elektronicznym</w:t>
      </w:r>
      <w:r w:rsidRPr="003F4B86">
        <w:rPr>
          <w:i/>
          <w:color w:val="7030A0"/>
          <w:sz w:val="18"/>
          <w:szCs w:val="18"/>
        </w:rPr>
        <w:t>,</w:t>
      </w:r>
    </w:p>
    <w:p w14:paraId="187434B0" w14:textId="77777777" w:rsidR="004D7FE9" w:rsidRPr="003F4B86" w:rsidRDefault="004D7FE9" w:rsidP="004D7FE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3F4B86">
        <w:rPr>
          <w:b/>
          <w:bCs/>
          <w:i/>
          <w:color w:val="7030A0"/>
          <w:sz w:val="18"/>
          <w:szCs w:val="18"/>
        </w:rPr>
        <w:t>podpisem zaufanym</w:t>
      </w:r>
      <w:r w:rsidRPr="003F4B86">
        <w:rPr>
          <w:i/>
          <w:color w:val="7030A0"/>
          <w:sz w:val="18"/>
          <w:szCs w:val="18"/>
        </w:rPr>
        <w:t>,</w:t>
      </w:r>
    </w:p>
    <w:p w14:paraId="3D15FFCE" w14:textId="77777777" w:rsidR="004D7FE9" w:rsidRPr="003F4B86" w:rsidRDefault="004D7FE9" w:rsidP="004D7FE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3F4B86">
        <w:rPr>
          <w:b/>
          <w:bCs/>
          <w:i/>
          <w:color w:val="7030A0"/>
          <w:sz w:val="18"/>
          <w:szCs w:val="18"/>
        </w:rPr>
        <w:t>elektronicznym podpisem osobistym</w:t>
      </w:r>
      <w:r w:rsidRPr="003F4B86">
        <w:rPr>
          <w:i/>
          <w:color w:val="7030A0"/>
          <w:sz w:val="18"/>
          <w:szCs w:val="18"/>
        </w:rPr>
        <w:t>.</w:t>
      </w:r>
    </w:p>
    <w:p w14:paraId="100360B3" w14:textId="77777777" w:rsidR="004D7FE9" w:rsidRDefault="004D7FE9" w:rsidP="004D7FE9">
      <w:pPr>
        <w:spacing w:line="288" w:lineRule="auto"/>
        <w:jc w:val="both"/>
        <w:rPr>
          <w:i/>
          <w:color w:val="FF0000"/>
          <w:sz w:val="16"/>
          <w:szCs w:val="20"/>
        </w:rPr>
      </w:pPr>
      <w:r w:rsidRPr="00B17E3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6CA164DA" w14:textId="77777777" w:rsidR="004D7FE9" w:rsidRPr="00CF3510" w:rsidRDefault="004D7FE9" w:rsidP="004D7FE9">
      <w:pPr>
        <w:spacing w:line="288" w:lineRule="auto"/>
        <w:jc w:val="both"/>
        <w:rPr>
          <w:i/>
          <w:color w:val="FF0000"/>
          <w:sz w:val="16"/>
          <w:szCs w:val="20"/>
        </w:rPr>
      </w:pPr>
    </w:p>
    <w:p w14:paraId="06A6F762" w14:textId="77777777" w:rsidR="004D7FE9" w:rsidRPr="00CF3510" w:rsidRDefault="004D7FE9" w:rsidP="004D7FE9">
      <w:pPr>
        <w:spacing w:line="288" w:lineRule="auto"/>
        <w:jc w:val="both"/>
        <w:rPr>
          <w:sz w:val="16"/>
          <w:szCs w:val="16"/>
        </w:rPr>
      </w:pPr>
      <w:r w:rsidRPr="00CF3510">
        <w:rPr>
          <w:sz w:val="16"/>
          <w:szCs w:val="16"/>
        </w:rPr>
        <w:t xml:space="preserve">* Wykonawca opisze </w:t>
      </w:r>
      <w:r>
        <w:rPr>
          <w:sz w:val="16"/>
          <w:szCs w:val="16"/>
        </w:rPr>
        <w:t>przedmiot zamówienia</w:t>
      </w:r>
      <w:r w:rsidRPr="00CF3510">
        <w:rPr>
          <w:sz w:val="16"/>
          <w:szCs w:val="16"/>
        </w:rPr>
        <w:t xml:space="preserve"> tak</w:t>
      </w:r>
      <w:r>
        <w:rPr>
          <w:sz w:val="16"/>
          <w:szCs w:val="16"/>
        </w:rPr>
        <w:t>,</w:t>
      </w:r>
      <w:r w:rsidRPr="00CF3510">
        <w:rPr>
          <w:sz w:val="16"/>
          <w:szCs w:val="16"/>
        </w:rPr>
        <w:t xml:space="preserve"> aby Zamawiający mógł ocenić czy spełnia warun</w:t>
      </w:r>
      <w:r>
        <w:rPr>
          <w:sz w:val="16"/>
          <w:szCs w:val="16"/>
        </w:rPr>
        <w:t>ek określony w pkt 5.1.2.4 a) S</w:t>
      </w:r>
      <w:r w:rsidRPr="00CF3510">
        <w:rPr>
          <w:sz w:val="16"/>
          <w:szCs w:val="16"/>
        </w:rPr>
        <w:t>WZ.</w:t>
      </w:r>
      <w:r>
        <w:rPr>
          <w:sz w:val="16"/>
          <w:szCs w:val="16"/>
        </w:rPr>
        <w:t xml:space="preserve"> Konieczne jest podanie powierzchni sprzątanych terenów zarówno wewnętrznych jak i zewnętrznych.</w:t>
      </w:r>
    </w:p>
    <w:p w14:paraId="4E6D2B90" w14:textId="77777777" w:rsidR="004D7FE9" w:rsidRPr="00CF3510" w:rsidRDefault="004D7FE9" w:rsidP="004D7FE9">
      <w:pPr>
        <w:spacing w:line="288" w:lineRule="auto"/>
        <w:jc w:val="both"/>
        <w:rPr>
          <w:sz w:val="16"/>
          <w:szCs w:val="16"/>
        </w:rPr>
      </w:pPr>
      <w:r w:rsidRPr="00CF3510">
        <w:rPr>
          <w:sz w:val="16"/>
          <w:szCs w:val="16"/>
        </w:rPr>
        <w:t>Wykonawca zał</w:t>
      </w:r>
      <w:r>
        <w:rPr>
          <w:sz w:val="16"/>
          <w:szCs w:val="16"/>
        </w:rPr>
        <w:t>ączy dowody potwierdzające, że usługi</w:t>
      </w:r>
      <w:r w:rsidRPr="00CF3510">
        <w:rPr>
          <w:sz w:val="16"/>
          <w:szCs w:val="16"/>
        </w:rPr>
        <w:t xml:space="preserve"> zostały wykonane </w:t>
      </w:r>
      <w:r>
        <w:rPr>
          <w:sz w:val="16"/>
          <w:szCs w:val="16"/>
        </w:rPr>
        <w:t>należycie</w:t>
      </w:r>
      <w:r w:rsidRPr="00CF3510">
        <w:rPr>
          <w:sz w:val="16"/>
          <w:szCs w:val="16"/>
        </w:rPr>
        <w:t>.</w:t>
      </w:r>
    </w:p>
    <w:p w14:paraId="4D2D1FA9" w14:textId="77777777" w:rsidR="004D7FE9" w:rsidRPr="00DA3646" w:rsidRDefault="004D7FE9" w:rsidP="004D7FE9">
      <w:pPr>
        <w:spacing w:line="288" w:lineRule="auto"/>
        <w:jc w:val="both"/>
        <w:rPr>
          <w:b/>
          <w:sz w:val="16"/>
          <w:szCs w:val="16"/>
        </w:rPr>
      </w:pPr>
      <w:r w:rsidRPr="00CF3510">
        <w:rPr>
          <w:sz w:val="16"/>
          <w:szCs w:val="16"/>
        </w:rPr>
        <w:t>**Wartość (łącznie z podatkiem VAT) przedmiotu zamówienia czyli cenę, zgodnie z ustawą z dnia 9 maja 2014 r.                        o informowaniu o cenach towarów i usług (</w:t>
      </w:r>
      <w:proofErr w:type="spellStart"/>
      <w:r w:rsidRPr="00CF3510">
        <w:rPr>
          <w:sz w:val="16"/>
          <w:szCs w:val="16"/>
        </w:rPr>
        <w:t>t.j</w:t>
      </w:r>
      <w:proofErr w:type="spellEnd"/>
      <w:r w:rsidRPr="00CF3510">
        <w:rPr>
          <w:sz w:val="16"/>
          <w:szCs w:val="16"/>
        </w:rPr>
        <w:t xml:space="preserve">. Dz. U. z 2019 r. poz. 178), podaje się z dokładnością do dwóch miejsc </w:t>
      </w:r>
      <w:r>
        <w:rPr>
          <w:sz w:val="16"/>
          <w:szCs w:val="16"/>
        </w:rPr>
        <w:t xml:space="preserve">                   po przecinku.</w:t>
      </w:r>
    </w:p>
    <w:p w14:paraId="572462E5" w14:textId="77777777" w:rsidR="004D7FE9" w:rsidRDefault="004D7FE9" w:rsidP="004D7FE9">
      <w:pPr>
        <w:spacing w:line="288" w:lineRule="auto"/>
        <w:ind w:left="5760" w:firstLine="720"/>
        <w:jc w:val="both"/>
        <w:rPr>
          <w:b/>
          <w:szCs w:val="16"/>
        </w:rPr>
      </w:pPr>
    </w:p>
    <w:p w14:paraId="52C17D7D" w14:textId="77777777" w:rsidR="00037687" w:rsidRDefault="00037687"/>
    <w:sectPr w:rsidR="0003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5536"/>
    <w:multiLevelType w:val="hybridMultilevel"/>
    <w:tmpl w:val="69CC3598"/>
    <w:lvl w:ilvl="0" w:tplc="FF7AB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75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E9"/>
    <w:rsid w:val="00037687"/>
    <w:rsid w:val="004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36AF"/>
  <w15:chartTrackingRefBased/>
  <w15:docId w15:val="{BD897A41-553E-4FC6-BBBF-8EBA48C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E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4D7FE9"/>
    <w:pPr>
      <w:spacing w:after="200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4D7FE9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1</cp:revision>
  <dcterms:created xsi:type="dcterms:W3CDTF">2023-06-27T08:59:00Z</dcterms:created>
  <dcterms:modified xsi:type="dcterms:W3CDTF">2023-06-27T08:59:00Z</dcterms:modified>
</cp:coreProperties>
</file>