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23A19">
        <w:t>13</w:t>
      </w:r>
      <w:r>
        <w:t>/2</w:t>
      </w:r>
      <w:r w:rsidR="00023A19">
        <w:t>3</w:t>
      </w:r>
      <w:r>
        <w:tab/>
        <w:t>Balice, dn</w:t>
      </w:r>
      <w:r w:rsidRPr="00622FF5">
        <w:t xml:space="preserve">. </w:t>
      </w:r>
      <w:r w:rsidR="00023A19">
        <w:t>04</w:t>
      </w:r>
      <w:r w:rsidRPr="00622FF5">
        <w:t>.0</w:t>
      </w:r>
      <w:r w:rsidR="00023A19">
        <w:t>7</w:t>
      </w:r>
      <w:r w:rsidRPr="00622FF5">
        <w:t>.202</w:t>
      </w:r>
      <w:r w:rsidR="00023A19">
        <w:t>3</w:t>
      </w:r>
      <w:r w:rsidRPr="00622FF5">
        <w:t xml:space="preserve"> r.</w:t>
      </w:r>
    </w:p>
    <w:p w:rsidR="00622FF5" w:rsidRDefault="00622FF5" w:rsidP="00F77606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z otwarcia Ofert w postępowaniu na </w:t>
      </w:r>
      <w:r>
        <w:rPr>
          <w:rFonts w:ascii="Times New Roman" w:hAnsi="Times New Roman"/>
          <w:sz w:val="24"/>
          <w:szCs w:val="24"/>
        </w:rPr>
        <w:t>„</w:t>
      </w:r>
      <w:r w:rsidR="004844AA" w:rsidRPr="004844AA">
        <w:rPr>
          <w:rFonts w:ascii="Times New Roman" w:hAnsi="Times New Roman"/>
          <w:b/>
          <w:sz w:val="24"/>
          <w:szCs w:val="24"/>
          <w:lang w:val="x-none"/>
        </w:rPr>
        <w:t xml:space="preserve">Dostawa </w:t>
      </w:r>
      <w:r w:rsidR="004844AA" w:rsidRPr="004844AA">
        <w:rPr>
          <w:rFonts w:ascii="Times New Roman" w:hAnsi="Times New Roman"/>
          <w:b/>
          <w:sz w:val="24"/>
          <w:szCs w:val="24"/>
        </w:rPr>
        <w:t>oprogramowania systemowego i bazodanowego</w:t>
      </w:r>
      <w:r w:rsidR="004844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 Instytutu Zootechniki Państwowego Instytutu Badawczego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094538" w:rsidRDefault="00094538" w:rsidP="00094538">
      <w:pPr>
        <w:spacing w:line="276" w:lineRule="auto"/>
        <w:jc w:val="both"/>
      </w:pP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94538" w:rsidRDefault="004844AA" w:rsidP="00094538">
      <w:r>
        <w:t>103</w:t>
      </w:r>
      <w:r w:rsidR="0059344D">
        <w:t>.</w:t>
      </w:r>
      <w:r>
        <w:t>000</w:t>
      </w:r>
      <w:r w:rsidR="0059344D">
        <w:t>,</w:t>
      </w:r>
      <w:r w:rsidR="0059344D" w:rsidRPr="0059344D">
        <w:t>00</w:t>
      </w:r>
      <w:r w:rsidR="00094538">
        <w:t xml:space="preserve"> zł brutto</w:t>
      </w:r>
    </w:p>
    <w:p w:rsidR="00094538" w:rsidRDefault="00094538" w:rsidP="0009453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4538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94538" w:rsidRPr="004376C7" w:rsidRDefault="00094538" w:rsidP="0009453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22331149"/>
      <w:r w:rsidRPr="004376C7">
        <w:rPr>
          <w:rFonts w:ascii="Times New Roman" w:hAnsi="Times New Roman"/>
          <w:sz w:val="24"/>
          <w:szCs w:val="24"/>
          <w:u w:val="single"/>
        </w:rPr>
        <w:t>Oferta nr 1</w:t>
      </w:r>
    </w:p>
    <w:p w:rsidR="004B24EE" w:rsidRPr="004376C7" w:rsidRDefault="004B24EE" w:rsidP="004B24EE">
      <w:pPr>
        <w:pStyle w:val="Default"/>
        <w:rPr>
          <w:rFonts w:ascii="Times New Roman" w:hAnsi="Times New Roman" w:cs="Times New Roman"/>
        </w:rPr>
      </w:pPr>
      <w:proofErr w:type="spellStart"/>
      <w:r w:rsidRPr="004376C7">
        <w:rPr>
          <w:rFonts w:ascii="Times New Roman" w:hAnsi="Times New Roman" w:cs="Times New Roman"/>
        </w:rPr>
        <w:t>Crayon</w:t>
      </w:r>
      <w:proofErr w:type="spellEnd"/>
      <w:r w:rsidRPr="004376C7">
        <w:rPr>
          <w:rFonts w:ascii="Times New Roman" w:hAnsi="Times New Roman" w:cs="Times New Roman"/>
        </w:rPr>
        <w:t xml:space="preserve"> Poland Sp. z o. o.,</w:t>
      </w:r>
      <w:r w:rsidRPr="004376C7">
        <w:rPr>
          <w:rFonts w:ascii="Times New Roman" w:hAnsi="Times New Roman" w:cs="Times New Roman"/>
        </w:rPr>
        <w:t xml:space="preserve"> </w:t>
      </w:r>
      <w:r w:rsidRPr="004376C7">
        <w:rPr>
          <w:rFonts w:ascii="Times New Roman" w:hAnsi="Times New Roman" w:cs="Times New Roman"/>
        </w:rPr>
        <w:t xml:space="preserve">Warszawa, </w:t>
      </w: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4376C7">
        <w:rPr>
          <w:rFonts w:ascii="Times New Roman" w:hAnsi="Times New Roman"/>
          <w:sz w:val="24"/>
          <w:szCs w:val="24"/>
        </w:rPr>
        <w:t xml:space="preserve">70.060,80 </w:t>
      </w: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4376C7">
        <w:rPr>
          <w:rFonts w:ascii="Times New Roman" w:hAnsi="Times New Roman"/>
          <w:sz w:val="24"/>
          <w:szCs w:val="24"/>
          <w:u w:val="single"/>
        </w:rPr>
        <w:t>Oferta nr 2</w:t>
      </w: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</w:rPr>
      </w:pPr>
      <w:r w:rsidRPr="004376C7">
        <w:rPr>
          <w:rFonts w:ascii="Times New Roman" w:hAnsi="Times New Roman"/>
          <w:sz w:val="24"/>
          <w:szCs w:val="24"/>
        </w:rPr>
        <w:t>PITLABS Sp. z o.o.,</w:t>
      </w:r>
      <w:r w:rsidRPr="004376C7">
        <w:rPr>
          <w:rFonts w:ascii="Times New Roman" w:hAnsi="Times New Roman"/>
          <w:sz w:val="24"/>
          <w:szCs w:val="24"/>
        </w:rPr>
        <w:t xml:space="preserve"> </w:t>
      </w:r>
      <w:r w:rsidRPr="004376C7">
        <w:rPr>
          <w:rFonts w:ascii="Times New Roman" w:hAnsi="Times New Roman"/>
          <w:sz w:val="24"/>
          <w:szCs w:val="24"/>
        </w:rPr>
        <w:t xml:space="preserve">Warszawa, </w:t>
      </w:r>
    </w:p>
    <w:p w:rsidR="004B24EE" w:rsidRPr="004376C7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>kwota brutto: 98.653,76 zł.</w:t>
      </w:r>
    </w:p>
    <w:p w:rsidR="004B24EE" w:rsidRPr="004376C7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24EE" w:rsidRPr="004376C7" w:rsidRDefault="004B24EE" w:rsidP="004B24EE">
      <w:pPr>
        <w:rPr>
          <w:rFonts w:eastAsia="Calibri"/>
          <w:u w:val="single"/>
          <w:lang w:eastAsia="en-US"/>
        </w:rPr>
      </w:pPr>
      <w:r w:rsidRPr="004376C7">
        <w:rPr>
          <w:rFonts w:eastAsia="Calibri"/>
          <w:u w:val="single"/>
          <w:lang w:eastAsia="en-US"/>
        </w:rPr>
        <w:t>Oferta nr 3</w:t>
      </w:r>
    </w:p>
    <w:p w:rsidR="004B24EE" w:rsidRPr="004376C7" w:rsidRDefault="004B24EE" w:rsidP="004B24EE">
      <w:pPr>
        <w:pStyle w:val="Default"/>
        <w:rPr>
          <w:rFonts w:ascii="Times New Roman" w:eastAsia="Calibri" w:hAnsi="Times New Roman" w:cs="Times New Roman"/>
          <w:lang w:eastAsia="en-US"/>
        </w:rPr>
      </w:pPr>
      <w:r w:rsidRPr="004376C7">
        <w:rPr>
          <w:rFonts w:ascii="Times New Roman" w:eastAsia="Calibri" w:hAnsi="Times New Roman" w:cs="Times New Roman"/>
          <w:lang w:eastAsia="en-US"/>
        </w:rPr>
        <w:t xml:space="preserve">AMG </w:t>
      </w:r>
      <w:proofErr w:type="spellStart"/>
      <w:r w:rsidRPr="004376C7">
        <w:rPr>
          <w:rFonts w:ascii="Times New Roman" w:eastAsia="Calibri" w:hAnsi="Times New Roman" w:cs="Times New Roman"/>
          <w:lang w:eastAsia="en-US"/>
        </w:rPr>
        <w:t>Vision</w:t>
      </w:r>
      <w:proofErr w:type="spellEnd"/>
      <w:r w:rsidRPr="004376C7">
        <w:rPr>
          <w:rFonts w:ascii="Times New Roman" w:eastAsia="Calibri" w:hAnsi="Times New Roman" w:cs="Times New Roman"/>
          <w:lang w:eastAsia="en-US"/>
        </w:rPr>
        <w:t xml:space="preserve"> Sp. z o.o.,</w:t>
      </w:r>
      <w:r w:rsidRPr="004376C7">
        <w:rPr>
          <w:rFonts w:ascii="Times New Roman" w:eastAsia="Calibri" w:hAnsi="Times New Roman" w:cs="Times New Roman"/>
          <w:lang w:eastAsia="en-US"/>
        </w:rPr>
        <w:t xml:space="preserve"> </w:t>
      </w:r>
      <w:r w:rsidRPr="004376C7">
        <w:rPr>
          <w:rFonts w:ascii="Times New Roman" w:eastAsia="Calibri" w:hAnsi="Times New Roman" w:cs="Times New Roman"/>
          <w:lang w:eastAsia="en-US"/>
        </w:rPr>
        <w:t>Rajszew,</w:t>
      </w:r>
      <w:r w:rsidRPr="004376C7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4B24EE" w:rsidRPr="004376C7" w:rsidRDefault="004B24EE" w:rsidP="004B24EE">
      <w:r w:rsidRPr="004376C7">
        <w:t>kwota brutto: 95.970,75 zł.</w:t>
      </w: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4376C7">
        <w:rPr>
          <w:rFonts w:ascii="Times New Roman" w:hAnsi="Times New Roman"/>
          <w:sz w:val="24"/>
          <w:szCs w:val="24"/>
          <w:u w:val="single"/>
        </w:rPr>
        <w:t>Oferta nr 4</w:t>
      </w: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</w:rPr>
      </w:pPr>
      <w:r w:rsidRPr="004376C7">
        <w:rPr>
          <w:rFonts w:ascii="Times New Roman" w:hAnsi="Times New Roman"/>
          <w:sz w:val="24"/>
          <w:szCs w:val="24"/>
        </w:rPr>
        <w:t xml:space="preserve">EXNIT Sp. z o.o., Kraków, </w:t>
      </w:r>
    </w:p>
    <w:p w:rsidR="004B24EE" w:rsidRPr="004376C7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4376C7">
        <w:rPr>
          <w:rFonts w:ascii="Times New Roman" w:hAnsi="Times New Roman"/>
          <w:sz w:val="24"/>
          <w:szCs w:val="24"/>
        </w:rPr>
        <w:t xml:space="preserve">94.799,00 </w:t>
      </w: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4376C7">
        <w:rPr>
          <w:rFonts w:ascii="Times New Roman" w:hAnsi="Times New Roman"/>
          <w:sz w:val="24"/>
          <w:szCs w:val="24"/>
        </w:rPr>
        <w:t>.</w:t>
      </w:r>
    </w:p>
    <w:bookmarkEnd w:id="0"/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4376C7">
        <w:rPr>
          <w:rFonts w:ascii="Times New Roman" w:hAnsi="Times New Roman"/>
          <w:sz w:val="24"/>
          <w:szCs w:val="24"/>
          <w:u w:val="single"/>
        </w:rPr>
        <w:t>Oferta nr 5</w:t>
      </w:r>
    </w:p>
    <w:p w:rsidR="004B24EE" w:rsidRPr="004376C7" w:rsidRDefault="004B24EE" w:rsidP="004B24EE">
      <w:pPr>
        <w:pStyle w:val="Default"/>
        <w:rPr>
          <w:rFonts w:ascii="Times New Roman" w:hAnsi="Times New Roman" w:cs="Times New Roman"/>
        </w:rPr>
      </w:pPr>
      <w:r w:rsidRPr="004376C7">
        <w:rPr>
          <w:rFonts w:ascii="Times New Roman" w:hAnsi="Times New Roman" w:cs="Times New Roman"/>
        </w:rPr>
        <w:t xml:space="preserve">FORSCOPE </w:t>
      </w:r>
      <w:proofErr w:type="spellStart"/>
      <w:r w:rsidRPr="004376C7">
        <w:rPr>
          <w:rFonts w:ascii="Times New Roman" w:hAnsi="Times New Roman" w:cs="Times New Roman"/>
        </w:rPr>
        <w:t>a.s</w:t>
      </w:r>
      <w:proofErr w:type="spellEnd"/>
      <w:r w:rsidRPr="004376C7">
        <w:rPr>
          <w:rFonts w:ascii="Times New Roman" w:hAnsi="Times New Roman" w:cs="Times New Roman"/>
        </w:rPr>
        <w:t xml:space="preserve">., Republika Czeska, </w:t>
      </w: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</w:rPr>
      </w:pP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4376C7">
        <w:rPr>
          <w:rFonts w:ascii="Times New Roman" w:hAnsi="Times New Roman"/>
          <w:sz w:val="24"/>
          <w:szCs w:val="24"/>
        </w:rPr>
        <w:t xml:space="preserve">88.177,47 </w:t>
      </w: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4376C7">
        <w:rPr>
          <w:rFonts w:ascii="Times New Roman" w:hAnsi="Times New Roman"/>
          <w:sz w:val="24"/>
          <w:szCs w:val="24"/>
        </w:rPr>
        <w:t>.</w:t>
      </w:r>
    </w:p>
    <w:p w:rsidR="004B24EE" w:rsidRPr="004376C7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24EE" w:rsidRPr="004376C7" w:rsidRDefault="004B24EE" w:rsidP="004B24E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4376C7">
        <w:rPr>
          <w:rFonts w:ascii="Times New Roman" w:hAnsi="Times New Roman"/>
          <w:sz w:val="24"/>
          <w:szCs w:val="24"/>
          <w:u w:val="single"/>
        </w:rPr>
        <w:t>Oferta nr 6</w:t>
      </w:r>
    </w:p>
    <w:p w:rsidR="004B24EE" w:rsidRPr="004376C7" w:rsidRDefault="004B24EE" w:rsidP="004B24EE">
      <w:pPr>
        <w:pStyle w:val="Default"/>
        <w:rPr>
          <w:rFonts w:ascii="Times New Roman" w:hAnsi="Times New Roman" w:cs="Times New Roman"/>
        </w:rPr>
      </w:pPr>
      <w:proofErr w:type="spellStart"/>
      <w:r w:rsidRPr="004376C7">
        <w:rPr>
          <w:rFonts w:ascii="Times New Roman" w:hAnsi="Times New Roman" w:cs="Times New Roman"/>
        </w:rPr>
        <w:t>Exon</w:t>
      </w:r>
      <w:proofErr w:type="spellEnd"/>
      <w:r w:rsidRPr="004376C7">
        <w:rPr>
          <w:rFonts w:ascii="Times New Roman" w:hAnsi="Times New Roman" w:cs="Times New Roman"/>
        </w:rPr>
        <w:t xml:space="preserve"> </w:t>
      </w:r>
      <w:proofErr w:type="spellStart"/>
      <w:r w:rsidRPr="004376C7">
        <w:rPr>
          <w:rFonts w:ascii="Times New Roman" w:hAnsi="Times New Roman" w:cs="Times New Roman"/>
        </w:rPr>
        <w:t>Computer</w:t>
      </w:r>
      <w:proofErr w:type="spellEnd"/>
      <w:r w:rsidRPr="004376C7">
        <w:rPr>
          <w:rFonts w:ascii="Times New Roman" w:hAnsi="Times New Roman" w:cs="Times New Roman"/>
        </w:rPr>
        <w:t xml:space="preserve"> Systems Andrzej </w:t>
      </w:r>
      <w:proofErr w:type="spellStart"/>
      <w:r w:rsidRPr="004376C7">
        <w:rPr>
          <w:rFonts w:ascii="Times New Roman" w:hAnsi="Times New Roman" w:cs="Times New Roman"/>
        </w:rPr>
        <w:t>Jassowicz</w:t>
      </w:r>
      <w:proofErr w:type="spellEnd"/>
      <w:r w:rsidRPr="004376C7">
        <w:rPr>
          <w:rFonts w:ascii="Times New Roman" w:hAnsi="Times New Roman" w:cs="Times New Roman"/>
        </w:rPr>
        <w:t xml:space="preserve"> </w:t>
      </w:r>
      <w:r w:rsidR="00F77606" w:rsidRPr="004376C7">
        <w:rPr>
          <w:rFonts w:ascii="Times New Roman" w:hAnsi="Times New Roman" w:cs="Times New Roman"/>
        </w:rPr>
        <w:t>Sp</w:t>
      </w:r>
      <w:r w:rsidRPr="004376C7">
        <w:rPr>
          <w:rFonts w:ascii="Times New Roman" w:hAnsi="Times New Roman" w:cs="Times New Roman"/>
        </w:rPr>
        <w:t>.</w:t>
      </w:r>
      <w:r w:rsidR="00F77606" w:rsidRPr="004376C7">
        <w:rPr>
          <w:rFonts w:ascii="Times New Roman" w:hAnsi="Times New Roman" w:cs="Times New Roman"/>
        </w:rPr>
        <w:t>k.</w:t>
      </w:r>
      <w:r w:rsidRPr="004376C7">
        <w:rPr>
          <w:rFonts w:ascii="Times New Roman" w:hAnsi="Times New Roman" w:cs="Times New Roman"/>
        </w:rPr>
        <w:t>, Toruń,</w:t>
      </w:r>
    </w:p>
    <w:p w:rsidR="004B24EE" w:rsidRPr="004376C7" w:rsidRDefault="004B24EE" w:rsidP="004B24E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4376C7">
        <w:rPr>
          <w:rFonts w:ascii="Times New Roman" w:hAnsi="Times New Roman"/>
          <w:sz w:val="24"/>
          <w:szCs w:val="24"/>
        </w:rPr>
        <w:t xml:space="preserve">96.128,19 </w:t>
      </w:r>
      <w:r w:rsidRPr="004376C7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4376C7">
        <w:rPr>
          <w:rFonts w:ascii="Times New Roman" w:hAnsi="Times New Roman"/>
          <w:sz w:val="24"/>
          <w:szCs w:val="24"/>
        </w:rPr>
        <w:t>.</w:t>
      </w:r>
    </w:p>
    <w:p w:rsidR="00094538" w:rsidRPr="004376C7" w:rsidRDefault="00094538" w:rsidP="00094538"/>
    <w:p w:rsidR="001006C3" w:rsidRDefault="001006C3" w:rsidP="00094538"/>
    <w:p w:rsidR="00094538" w:rsidRDefault="00094538" w:rsidP="00094538"/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3A19"/>
    <w:rsid w:val="00046042"/>
    <w:rsid w:val="00094538"/>
    <w:rsid w:val="000C728F"/>
    <w:rsid w:val="001006C3"/>
    <w:rsid w:val="00124CE7"/>
    <w:rsid w:val="001609C0"/>
    <w:rsid w:val="001A293E"/>
    <w:rsid w:val="00205250"/>
    <w:rsid w:val="00242F6E"/>
    <w:rsid w:val="002A3ECB"/>
    <w:rsid w:val="002A482F"/>
    <w:rsid w:val="003336E9"/>
    <w:rsid w:val="00344593"/>
    <w:rsid w:val="00364B84"/>
    <w:rsid w:val="00387E0D"/>
    <w:rsid w:val="004376C7"/>
    <w:rsid w:val="004844AA"/>
    <w:rsid w:val="004B2079"/>
    <w:rsid w:val="004B24EE"/>
    <w:rsid w:val="004C1409"/>
    <w:rsid w:val="004D3746"/>
    <w:rsid w:val="004F014A"/>
    <w:rsid w:val="00522859"/>
    <w:rsid w:val="00562E63"/>
    <w:rsid w:val="00566BDB"/>
    <w:rsid w:val="0059344D"/>
    <w:rsid w:val="005D39D0"/>
    <w:rsid w:val="005D543F"/>
    <w:rsid w:val="00611FFA"/>
    <w:rsid w:val="00622FF5"/>
    <w:rsid w:val="0064648F"/>
    <w:rsid w:val="0067604F"/>
    <w:rsid w:val="00697F78"/>
    <w:rsid w:val="006A6AFF"/>
    <w:rsid w:val="006C543B"/>
    <w:rsid w:val="006C69DF"/>
    <w:rsid w:val="007004D7"/>
    <w:rsid w:val="007013C5"/>
    <w:rsid w:val="00706771"/>
    <w:rsid w:val="00750010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41571"/>
    <w:rsid w:val="00C77375"/>
    <w:rsid w:val="00C845FF"/>
    <w:rsid w:val="00CA7312"/>
    <w:rsid w:val="00CB0D94"/>
    <w:rsid w:val="00CB3D72"/>
    <w:rsid w:val="00CC7590"/>
    <w:rsid w:val="00D64E9F"/>
    <w:rsid w:val="00DA545A"/>
    <w:rsid w:val="00E12095"/>
    <w:rsid w:val="00E64368"/>
    <w:rsid w:val="00F60E00"/>
    <w:rsid w:val="00F77606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FF8683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24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7CD9-4ECF-4100-9454-919B168C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23</cp:revision>
  <cp:lastPrinted>2023-07-04T08:35:00Z</cp:lastPrinted>
  <dcterms:created xsi:type="dcterms:W3CDTF">2022-01-31T09:00:00Z</dcterms:created>
  <dcterms:modified xsi:type="dcterms:W3CDTF">2023-07-04T08:36:00Z</dcterms:modified>
</cp:coreProperties>
</file>