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7E" w:rsidRPr="000B4E36" w:rsidRDefault="000B4E36" w:rsidP="000B4E36">
      <w:pPr>
        <w:ind w:left="496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</w:t>
      </w:r>
      <w:r w:rsidRPr="000B4E36">
        <w:rPr>
          <w:rFonts w:ascii="Arial" w:hAnsi="Arial" w:cs="Arial"/>
        </w:rPr>
        <w:t>Załącznik nr 2 do Zaproszenia</w:t>
      </w:r>
    </w:p>
    <w:p w:rsidR="00FE047E" w:rsidRDefault="00FE047E" w:rsidP="00FE047E">
      <w:pPr>
        <w:rPr>
          <w:rFonts w:ascii="Arial" w:hAnsi="Arial" w:cs="Arial"/>
        </w:rPr>
      </w:pPr>
    </w:p>
    <w:p w:rsidR="00FE047E" w:rsidRPr="00FE047E" w:rsidRDefault="00FE047E" w:rsidP="00E74EFD">
      <w:pPr>
        <w:jc w:val="center"/>
        <w:rPr>
          <w:rFonts w:ascii="Arial" w:hAnsi="Arial" w:cs="Arial"/>
          <w:b/>
        </w:rPr>
      </w:pPr>
      <w:r w:rsidRPr="00FE047E">
        <w:rPr>
          <w:rFonts w:ascii="Arial" w:hAnsi="Arial" w:cs="Arial"/>
          <w:b/>
        </w:rPr>
        <w:t>Projekt umowy</w:t>
      </w:r>
    </w:p>
    <w:p w:rsidR="00FE047E" w:rsidRPr="00630781" w:rsidRDefault="00FE047E" w:rsidP="00E74EFD">
      <w:pPr>
        <w:rPr>
          <w:rFonts w:ascii="Arial" w:hAnsi="Arial" w:cs="Arial"/>
        </w:rPr>
      </w:pPr>
    </w:p>
    <w:p w:rsidR="007D5CB6" w:rsidRPr="00BE6796" w:rsidRDefault="007D5CB6" w:rsidP="00E74EFD">
      <w:pPr>
        <w:pStyle w:val="Tekstpodstawowy"/>
        <w:spacing w:before="0" w:after="0"/>
        <w:jc w:val="center"/>
        <w:rPr>
          <w:rFonts w:ascii="Arial" w:hAnsi="Arial" w:cs="Arial"/>
          <w:b/>
          <w:sz w:val="28"/>
        </w:rPr>
      </w:pPr>
      <w:r w:rsidRPr="00BE6796">
        <w:rPr>
          <w:rFonts w:ascii="Arial" w:hAnsi="Arial" w:cs="Arial"/>
          <w:b/>
          <w:sz w:val="28"/>
        </w:rPr>
        <w:t xml:space="preserve">UMOWA  NR </w:t>
      </w:r>
      <w:r w:rsidR="008C79C8">
        <w:rPr>
          <w:rFonts w:ascii="Arial" w:hAnsi="Arial" w:cs="Arial"/>
          <w:b/>
          <w:sz w:val="28"/>
        </w:rPr>
        <w:t>……….</w:t>
      </w:r>
    </w:p>
    <w:p w:rsidR="000D042F" w:rsidRPr="00BE6796" w:rsidRDefault="00090193" w:rsidP="00E74EFD">
      <w:pPr>
        <w:pStyle w:val="Tekstpodstawowy"/>
        <w:spacing w:before="0" w:after="0"/>
        <w:jc w:val="center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 xml:space="preserve">   </w:t>
      </w:r>
    </w:p>
    <w:p w:rsidR="000D042F" w:rsidRPr="00BE6796" w:rsidRDefault="0078018B" w:rsidP="00E74EFD">
      <w:pPr>
        <w:pStyle w:val="Tekstpodstawowy"/>
        <w:spacing w:before="0" w:after="0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zawarta w dniu ……………………………</w:t>
      </w:r>
      <w:r w:rsidR="0094579E" w:rsidRPr="00BE6796">
        <w:rPr>
          <w:rFonts w:ascii="Arial" w:hAnsi="Arial" w:cs="Arial"/>
          <w:sz w:val="24"/>
        </w:rPr>
        <w:t xml:space="preserve"> roku w Warszawie pomiędzy:</w:t>
      </w:r>
    </w:p>
    <w:p w:rsidR="002A4329" w:rsidRPr="00A46D71" w:rsidRDefault="001A3716" w:rsidP="00E74EFD">
      <w:pPr>
        <w:pStyle w:val="Tekstpodstawowy"/>
        <w:spacing w:before="120"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.................................................................................</w:t>
      </w:r>
      <w:r w:rsidR="002A4329" w:rsidRPr="00A46D71">
        <w:rPr>
          <w:rFonts w:ascii="Arial" w:hAnsi="Arial" w:cs="Arial"/>
          <w:b/>
          <w:bCs/>
          <w:sz w:val="24"/>
        </w:rPr>
        <w:t>z siedzibą w ……………………, ul. ………………………., 00 – 000 …………………., wpisaną do ……………………………… przez ………………….. w ………………….</w:t>
      </w:r>
      <w:r w:rsidR="002A4329" w:rsidRPr="00A46D71">
        <w:rPr>
          <w:rFonts w:ascii="Arial" w:hAnsi="Arial" w:cs="Arial"/>
          <w:b/>
          <w:sz w:val="24"/>
        </w:rPr>
        <w:t xml:space="preserve"> posiadającą NIP: ……………, REGON: ……………….,   </w:t>
      </w:r>
    </w:p>
    <w:p w:rsidR="002A4329" w:rsidRPr="00A46D71" w:rsidRDefault="002A4329" w:rsidP="00E74EFD">
      <w:pPr>
        <w:pStyle w:val="Tekstpodstawowy"/>
        <w:spacing w:before="0" w:after="0"/>
        <w:rPr>
          <w:rFonts w:ascii="Arial" w:hAnsi="Arial" w:cs="Arial"/>
          <w:b/>
          <w:bCs/>
          <w:sz w:val="24"/>
        </w:rPr>
      </w:pP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 w:rsidRPr="00A46D71">
        <w:rPr>
          <w:rFonts w:ascii="Arial" w:hAnsi="Arial" w:cs="Arial"/>
          <w:sz w:val="24"/>
        </w:rPr>
        <w:t>reprezentowaną przez:</w:t>
      </w: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 w:rsidRPr="00A46D71">
        <w:rPr>
          <w:rFonts w:ascii="Arial" w:hAnsi="Arial" w:cs="Arial"/>
          <w:sz w:val="24"/>
        </w:rPr>
        <w:t>……………………………………………..,</w:t>
      </w:r>
    </w:p>
    <w:p w:rsidR="002A4329" w:rsidRPr="00A46D71" w:rsidRDefault="008A725A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2A4329" w:rsidRPr="00A46D71">
        <w:rPr>
          <w:rFonts w:ascii="Arial" w:hAnsi="Arial" w:cs="Arial"/>
          <w:sz w:val="24"/>
        </w:rPr>
        <w:t>waną</w:t>
      </w:r>
      <w:r>
        <w:rPr>
          <w:rFonts w:ascii="Arial" w:hAnsi="Arial" w:cs="Arial"/>
          <w:sz w:val="24"/>
        </w:rPr>
        <w:t>/zwanego</w:t>
      </w:r>
      <w:r w:rsidR="002A4329" w:rsidRPr="00A46D71">
        <w:rPr>
          <w:rFonts w:ascii="Arial" w:hAnsi="Arial" w:cs="Arial"/>
          <w:sz w:val="24"/>
        </w:rPr>
        <w:t xml:space="preserve"> dalej  </w:t>
      </w:r>
      <w:r w:rsidR="002A4329" w:rsidRPr="00A46D71">
        <w:rPr>
          <w:rFonts w:ascii="Arial" w:hAnsi="Arial" w:cs="Arial"/>
          <w:b/>
          <w:bCs/>
          <w:sz w:val="24"/>
        </w:rPr>
        <w:t>WYKONAWCĄ</w:t>
      </w:r>
      <w:r w:rsidR="002A4329" w:rsidRPr="00A46D71">
        <w:rPr>
          <w:rFonts w:ascii="Arial" w:hAnsi="Arial" w:cs="Arial"/>
          <w:b/>
          <w:sz w:val="24"/>
        </w:rPr>
        <w:t xml:space="preserve">, </w:t>
      </w: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 w:rsidRPr="00A46D71">
        <w:rPr>
          <w:rFonts w:ascii="Arial" w:hAnsi="Arial" w:cs="Arial"/>
          <w:sz w:val="24"/>
        </w:rPr>
        <w:t>a</w:t>
      </w:r>
    </w:p>
    <w:p w:rsidR="002A4329" w:rsidRPr="00A46D71" w:rsidRDefault="002A4329" w:rsidP="00E74EFD">
      <w:pPr>
        <w:pStyle w:val="Tekstpodstawowy"/>
        <w:spacing w:before="0" w:after="0"/>
        <w:rPr>
          <w:rFonts w:ascii="Arial" w:hAnsi="Arial" w:cs="Arial"/>
          <w:sz w:val="24"/>
        </w:rPr>
      </w:pPr>
      <w:r w:rsidRPr="00A46D71">
        <w:rPr>
          <w:rFonts w:ascii="Arial" w:hAnsi="Arial" w:cs="Arial"/>
          <w:b/>
          <w:sz w:val="24"/>
        </w:rPr>
        <w:t>SKARBEM PAŃSTWA</w:t>
      </w:r>
      <w:r>
        <w:rPr>
          <w:rFonts w:ascii="Arial" w:hAnsi="Arial" w:cs="Arial"/>
          <w:b/>
          <w:sz w:val="24"/>
        </w:rPr>
        <w:t xml:space="preserve"> </w:t>
      </w:r>
      <w:r w:rsidRPr="00A46D7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</w:t>
      </w:r>
      <w:r w:rsidRPr="00A46D71">
        <w:rPr>
          <w:rFonts w:ascii="Arial" w:hAnsi="Arial" w:cs="Arial"/>
          <w:b/>
          <w:sz w:val="24"/>
        </w:rPr>
        <w:t xml:space="preserve">KOMENDANTEM GŁÓWNYM PAŃSTWOWEJ </w:t>
      </w:r>
      <w:r w:rsidR="008A725A">
        <w:rPr>
          <w:rFonts w:ascii="Arial" w:hAnsi="Arial" w:cs="Arial"/>
          <w:b/>
          <w:sz w:val="24"/>
        </w:rPr>
        <w:t>S</w:t>
      </w:r>
      <w:r w:rsidRPr="00A46D71">
        <w:rPr>
          <w:rFonts w:ascii="Arial" w:hAnsi="Arial" w:cs="Arial"/>
          <w:b/>
          <w:sz w:val="24"/>
        </w:rPr>
        <w:t>TRAŻY  POŻARNEJ</w:t>
      </w: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b/>
          <w:sz w:val="24"/>
        </w:rPr>
      </w:pPr>
      <w:r w:rsidRPr="00A46D71">
        <w:rPr>
          <w:rFonts w:ascii="Arial" w:hAnsi="Arial" w:cs="Arial"/>
          <w:b/>
          <w:sz w:val="24"/>
        </w:rPr>
        <w:t xml:space="preserve">00 - 463 Warszawa, ul. Podchorążych 38, </w:t>
      </w:r>
      <w:r w:rsidR="005A7D42">
        <w:rPr>
          <w:rFonts w:ascii="Arial" w:hAnsi="Arial" w:cs="Arial"/>
          <w:b/>
          <w:sz w:val="24"/>
        </w:rPr>
        <w:t>NIP: 521–04</w:t>
      </w:r>
      <w:r w:rsidR="005A7D42" w:rsidRPr="005A7D42">
        <w:rPr>
          <w:rFonts w:ascii="Arial" w:hAnsi="Arial" w:cs="Arial"/>
          <w:b/>
          <w:sz w:val="24"/>
        </w:rPr>
        <w:t>–</w:t>
      </w:r>
      <w:r w:rsidR="005A7D42">
        <w:rPr>
          <w:rFonts w:ascii="Arial" w:hAnsi="Arial" w:cs="Arial"/>
          <w:b/>
          <w:sz w:val="24"/>
        </w:rPr>
        <w:t>13</w:t>
      </w:r>
      <w:r w:rsidR="005A7D42" w:rsidRPr="005A7D42">
        <w:rPr>
          <w:rFonts w:ascii="Arial" w:hAnsi="Arial" w:cs="Arial"/>
          <w:b/>
          <w:sz w:val="24"/>
        </w:rPr>
        <w:t>–</w:t>
      </w:r>
      <w:r w:rsidR="005A7D42">
        <w:rPr>
          <w:rFonts w:ascii="Arial" w:hAnsi="Arial" w:cs="Arial"/>
          <w:b/>
          <w:sz w:val="24"/>
        </w:rPr>
        <w:t xml:space="preserve">024 </w:t>
      </w: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 w:rsidRPr="00A46D71">
        <w:rPr>
          <w:rFonts w:ascii="Arial" w:hAnsi="Arial" w:cs="Arial"/>
          <w:sz w:val="24"/>
        </w:rPr>
        <w:t>reprezentowanym przez:</w:t>
      </w:r>
    </w:p>
    <w:p w:rsidR="002A4329" w:rsidRPr="00A46D71" w:rsidRDefault="002A4329" w:rsidP="00E74EFD">
      <w:pPr>
        <w:pStyle w:val="Tekstpodstawowy"/>
        <w:spacing w:before="0" w:after="120"/>
        <w:rPr>
          <w:rFonts w:ascii="Arial" w:hAnsi="Arial" w:cs="Arial"/>
          <w:sz w:val="24"/>
        </w:rPr>
      </w:pPr>
      <w:r w:rsidRPr="00A46D71">
        <w:rPr>
          <w:rFonts w:ascii="Arial" w:hAnsi="Arial" w:cs="Arial"/>
          <w:sz w:val="24"/>
        </w:rPr>
        <w:t>………………………………………………………….,</w:t>
      </w:r>
    </w:p>
    <w:p w:rsidR="002A4329" w:rsidRPr="00A46D71" w:rsidRDefault="008A725A" w:rsidP="00E74EFD">
      <w:pPr>
        <w:pStyle w:val="Tekstpodstawowy"/>
        <w:spacing w:before="0"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zwaną/zwanego</w:t>
      </w:r>
      <w:r w:rsidR="002A4329" w:rsidRPr="00A46D71">
        <w:rPr>
          <w:rFonts w:ascii="Arial" w:hAnsi="Arial" w:cs="Arial"/>
          <w:sz w:val="24"/>
        </w:rPr>
        <w:t xml:space="preserve"> dalej </w:t>
      </w:r>
      <w:r w:rsidR="002A4329" w:rsidRPr="00A46D71">
        <w:rPr>
          <w:rFonts w:ascii="Arial" w:hAnsi="Arial" w:cs="Arial"/>
          <w:b/>
          <w:bCs/>
          <w:sz w:val="24"/>
        </w:rPr>
        <w:t>ZAMAWIAJĄCYM</w:t>
      </w:r>
      <w:r w:rsidR="002A4329" w:rsidRPr="00A46D71">
        <w:rPr>
          <w:rFonts w:ascii="Arial" w:hAnsi="Arial" w:cs="Arial"/>
          <w:b/>
          <w:sz w:val="24"/>
        </w:rPr>
        <w:t>.</w:t>
      </w:r>
    </w:p>
    <w:p w:rsidR="002A4329" w:rsidRDefault="002A4329" w:rsidP="002A4329">
      <w:pPr>
        <w:pStyle w:val="Tekstpodstawowy"/>
        <w:spacing w:before="0" w:after="0"/>
        <w:rPr>
          <w:rFonts w:ascii="Arial" w:hAnsi="Arial" w:cs="Arial"/>
          <w:sz w:val="24"/>
        </w:rPr>
      </w:pPr>
    </w:p>
    <w:p w:rsidR="00E74EFD" w:rsidRPr="00A46D71" w:rsidRDefault="00E74EFD" w:rsidP="002A4329">
      <w:pPr>
        <w:pStyle w:val="Tekstpodstawowy"/>
        <w:spacing w:before="0" w:after="0"/>
        <w:rPr>
          <w:rFonts w:ascii="Arial" w:hAnsi="Arial" w:cs="Arial"/>
          <w:sz w:val="24"/>
        </w:rPr>
      </w:pPr>
    </w:p>
    <w:p w:rsidR="000D042F" w:rsidRPr="00BE6796" w:rsidRDefault="000D042F" w:rsidP="00E74EFD">
      <w:pPr>
        <w:pStyle w:val="Tekstpodstawowy"/>
        <w:spacing w:before="0" w:after="0"/>
        <w:jc w:val="center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>§ 1. PRZEDMIOT UMOWY</w:t>
      </w:r>
    </w:p>
    <w:p w:rsidR="004F2450" w:rsidRDefault="001F52F6" w:rsidP="00E74EFD">
      <w:pPr>
        <w:pStyle w:val="Tekstpodstawowy"/>
        <w:numPr>
          <w:ilvl w:val="0"/>
          <w:numId w:val="24"/>
        </w:numPr>
        <w:spacing w:before="0" w:after="120"/>
        <w:ind w:left="380"/>
        <w:jc w:val="both"/>
        <w:rPr>
          <w:rFonts w:ascii="Arial" w:hAnsi="Arial" w:cs="Arial"/>
          <w:sz w:val="24"/>
        </w:rPr>
      </w:pPr>
      <w:r w:rsidRPr="004F2450">
        <w:rPr>
          <w:rFonts w:ascii="Arial" w:hAnsi="Arial" w:cs="Arial"/>
          <w:sz w:val="24"/>
        </w:rPr>
        <w:t xml:space="preserve">ZAMAWIAJĄCY powierza, a WYKONAWCA zobowiązuje się do </w:t>
      </w:r>
      <w:r w:rsidR="00167A8D" w:rsidRPr="004F2450">
        <w:rPr>
          <w:rFonts w:ascii="Arial" w:hAnsi="Arial" w:cs="Arial"/>
          <w:sz w:val="24"/>
        </w:rPr>
        <w:t xml:space="preserve">świadczenia </w:t>
      </w:r>
      <w:r w:rsidR="00347454" w:rsidRPr="004F2450">
        <w:rPr>
          <w:rFonts w:ascii="Arial" w:hAnsi="Arial" w:cs="Arial"/>
          <w:sz w:val="24"/>
        </w:rPr>
        <w:t xml:space="preserve">usług pocztowych </w:t>
      </w:r>
      <w:r w:rsidR="00167A8D" w:rsidRPr="004F2450">
        <w:rPr>
          <w:rFonts w:ascii="Arial" w:hAnsi="Arial" w:cs="Arial"/>
          <w:sz w:val="24"/>
        </w:rPr>
        <w:t xml:space="preserve">zaliczonych do usług powszechnych w rozumieniu ustawy </w:t>
      </w:r>
      <w:r w:rsidR="007B7B77">
        <w:rPr>
          <w:rFonts w:ascii="Arial" w:hAnsi="Arial" w:cs="Arial"/>
          <w:sz w:val="24"/>
        </w:rPr>
        <w:br/>
      </w:r>
      <w:r w:rsidR="00167A8D" w:rsidRPr="004F2450">
        <w:rPr>
          <w:rFonts w:ascii="Arial" w:hAnsi="Arial" w:cs="Arial"/>
          <w:sz w:val="24"/>
        </w:rPr>
        <w:t xml:space="preserve">z dnia 23 listopada 2012 r. Prawo pocztowe </w:t>
      </w:r>
      <w:r w:rsidR="00380D37" w:rsidRPr="001675B1">
        <w:rPr>
          <w:rFonts w:ascii="Arial" w:hAnsi="Arial" w:cs="Arial"/>
        </w:rPr>
        <w:t>(</w:t>
      </w:r>
      <w:r w:rsidR="00380D37">
        <w:rPr>
          <w:rFonts w:ascii="Arial" w:hAnsi="Arial" w:cs="Arial"/>
          <w:sz w:val="25"/>
          <w:szCs w:val="25"/>
        </w:rPr>
        <w:t>Dz. U. z 2020 r. poz. 1041</w:t>
      </w:r>
      <w:r w:rsidR="00380D37" w:rsidRPr="001675B1">
        <w:rPr>
          <w:rFonts w:ascii="Arial" w:hAnsi="Arial" w:cs="Arial"/>
        </w:rPr>
        <w:t>)</w:t>
      </w:r>
      <w:r w:rsidR="00380D37">
        <w:rPr>
          <w:rFonts w:ascii="Arial" w:hAnsi="Arial" w:cs="Arial"/>
        </w:rPr>
        <w:t>,</w:t>
      </w:r>
      <w:r w:rsidR="00167A8D" w:rsidRPr="004F2450">
        <w:rPr>
          <w:rFonts w:ascii="Arial" w:hAnsi="Arial" w:cs="Arial"/>
          <w:sz w:val="24"/>
        </w:rPr>
        <w:t xml:space="preserve"> </w:t>
      </w:r>
      <w:r w:rsidR="00B81A36">
        <w:rPr>
          <w:rFonts w:ascii="Arial" w:hAnsi="Arial" w:cs="Arial"/>
          <w:sz w:val="24"/>
        </w:rPr>
        <w:t xml:space="preserve">zwanej dalej </w:t>
      </w:r>
      <w:r w:rsidR="007B7B77">
        <w:rPr>
          <w:rFonts w:ascii="Arial" w:hAnsi="Arial" w:cs="Arial"/>
          <w:sz w:val="24"/>
        </w:rPr>
        <w:t>„</w:t>
      </w:r>
      <w:r w:rsidR="00B81A36">
        <w:rPr>
          <w:rFonts w:ascii="Arial" w:hAnsi="Arial" w:cs="Arial"/>
          <w:sz w:val="24"/>
        </w:rPr>
        <w:t>Prawem pocztowym</w:t>
      </w:r>
      <w:r w:rsidR="007B7B77">
        <w:rPr>
          <w:rFonts w:ascii="Arial" w:hAnsi="Arial" w:cs="Arial"/>
          <w:sz w:val="24"/>
        </w:rPr>
        <w:t>”</w:t>
      </w:r>
      <w:r w:rsidR="00B81A36">
        <w:rPr>
          <w:rFonts w:ascii="Arial" w:hAnsi="Arial" w:cs="Arial"/>
          <w:sz w:val="24"/>
        </w:rPr>
        <w:t xml:space="preserve">, </w:t>
      </w:r>
      <w:r w:rsidR="00167A8D" w:rsidRPr="004F2450">
        <w:rPr>
          <w:rFonts w:ascii="Arial" w:hAnsi="Arial" w:cs="Arial"/>
          <w:sz w:val="24"/>
        </w:rPr>
        <w:t>na rzecz Komendy Głównej Państwowej Straży Pożarnej, ul. Po</w:t>
      </w:r>
      <w:r w:rsidR="004F2450">
        <w:rPr>
          <w:rFonts w:ascii="Arial" w:hAnsi="Arial" w:cs="Arial"/>
          <w:sz w:val="24"/>
        </w:rPr>
        <w:t>dchorążych 38, 00-463 Warszawa.</w:t>
      </w:r>
    </w:p>
    <w:p w:rsidR="00347454" w:rsidRDefault="00347454" w:rsidP="00E74EFD">
      <w:pPr>
        <w:pStyle w:val="Tekstpodstawowy"/>
        <w:numPr>
          <w:ilvl w:val="0"/>
          <w:numId w:val="24"/>
        </w:numPr>
        <w:spacing w:before="0" w:after="120"/>
        <w:ind w:left="380"/>
        <w:jc w:val="both"/>
        <w:rPr>
          <w:rFonts w:ascii="Arial" w:hAnsi="Arial" w:cs="Arial"/>
          <w:sz w:val="24"/>
        </w:rPr>
      </w:pPr>
      <w:r w:rsidRPr="004F2450">
        <w:rPr>
          <w:rFonts w:ascii="Arial" w:hAnsi="Arial" w:cs="Arial"/>
          <w:sz w:val="24"/>
        </w:rPr>
        <w:t>Zakres przedmiotu umowy oraz warunki j</w:t>
      </w:r>
      <w:r w:rsidR="00167A8D" w:rsidRPr="004F2450">
        <w:rPr>
          <w:rFonts w:ascii="Arial" w:hAnsi="Arial" w:cs="Arial"/>
          <w:sz w:val="24"/>
        </w:rPr>
        <w:t xml:space="preserve">ej realizacji zostały określone </w:t>
      </w:r>
      <w:r w:rsidR="004F2450">
        <w:rPr>
          <w:rFonts w:ascii="Arial" w:hAnsi="Arial" w:cs="Arial"/>
          <w:sz w:val="24"/>
        </w:rPr>
        <w:br/>
      </w:r>
      <w:r w:rsidR="004F2450" w:rsidRPr="004F2450">
        <w:rPr>
          <w:rFonts w:ascii="Arial" w:hAnsi="Arial" w:cs="Arial"/>
          <w:sz w:val="24"/>
        </w:rPr>
        <w:t>w załączniku nr 1 do umowy pt.</w:t>
      </w:r>
      <w:r w:rsidRPr="004F2450">
        <w:rPr>
          <w:rFonts w:ascii="Arial" w:hAnsi="Arial" w:cs="Arial"/>
          <w:sz w:val="24"/>
        </w:rPr>
        <w:t xml:space="preserve"> </w:t>
      </w:r>
      <w:r w:rsidR="002C3C4E">
        <w:rPr>
          <w:rFonts w:ascii="Arial" w:hAnsi="Arial" w:cs="Arial"/>
          <w:sz w:val="24"/>
        </w:rPr>
        <w:t>„</w:t>
      </w:r>
      <w:r w:rsidR="00D80069">
        <w:rPr>
          <w:rFonts w:ascii="Arial" w:hAnsi="Arial" w:cs="Arial"/>
          <w:sz w:val="24"/>
        </w:rPr>
        <w:t>Szczegółowy o</w:t>
      </w:r>
      <w:r w:rsidR="004F2450" w:rsidRPr="004F2450">
        <w:rPr>
          <w:rFonts w:ascii="Arial" w:hAnsi="Arial" w:cs="Arial"/>
          <w:sz w:val="24"/>
        </w:rPr>
        <w:t>pis przedmiotu zamówienia</w:t>
      </w:r>
      <w:r w:rsidR="002C3C4E">
        <w:rPr>
          <w:rFonts w:ascii="Arial" w:hAnsi="Arial" w:cs="Arial"/>
          <w:sz w:val="24"/>
        </w:rPr>
        <w:t>”</w:t>
      </w:r>
      <w:r w:rsidR="00167A8D" w:rsidRPr="004F2450">
        <w:rPr>
          <w:rFonts w:ascii="Arial" w:hAnsi="Arial" w:cs="Arial"/>
          <w:sz w:val="24"/>
        </w:rPr>
        <w:t xml:space="preserve">, </w:t>
      </w:r>
      <w:r w:rsidR="001A3716">
        <w:rPr>
          <w:rFonts w:ascii="Arial" w:hAnsi="Arial" w:cs="Arial"/>
          <w:sz w:val="24"/>
        </w:rPr>
        <w:br/>
      </w:r>
      <w:r w:rsidR="00167A8D" w:rsidRPr="004F2450">
        <w:rPr>
          <w:rFonts w:ascii="Arial" w:hAnsi="Arial" w:cs="Arial"/>
          <w:sz w:val="24"/>
        </w:rPr>
        <w:t xml:space="preserve">który stanowi </w:t>
      </w:r>
      <w:r w:rsidRPr="004F2450">
        <w:rPr>
          <w:rFonts w:ascii="Arial" w:hAnsi="Arial" w:cs="Arial"/>
          <w:sz w:val="24"/>
        </w:rPr>
        <w:t>jej integralną część.</w:t>
      </w:r>
    </w:p>
    <w:p w:rsidR="00E74EFD" w:rsidRPr="004F2450" w:rsidRDefault="00E74EFD" w:rsidP="00E74EFD">
      <w:pPr>
        <w:pStyle w:val="Tekstpodstawowy"/>
        <w:spacing w:before="0" w:after="120"/>
        <w:ind w:left="380"/>
        <w:jc w:val="both"/>
        <w:rPr>
          <w:rFonts w:ascii="Arial" w:hAnsi="Arial" w:cs="Arial"/>
          <w:sz w:val="24"/>
        </w:rPr>
      </w:pPr>
    </w:p>
    <w:p w:rsidR="000D042F" w:rsidRPr="00BE6796" w:rsidRDefault="000D042F" w:rsidP="00E74EFD">
      <w:pPr>
        <w:pStyle w:val="Tekstpodstawowy"/>
        <w:spacing w:before="0" w:after="120"/>
        <w:jc w:val="center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>§ 2. CENA I WARUNKI PŁATNOŚCI</w:t>
      </w:r>
    </w:p>
    <w:p w:rsidR="001A3716" w:rsidRDefault="00057849" w:rsidP="00E74EFD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 xml:space="preserve">Z tytułu realizacji </w:t>
      </w:r>
      <w:r w:rsidR="0091511C" w:rsidRPr="00BE6796">
        <w:rPr>
          <w:rFonts w:ascii="Arial" w:hAnsi="Arial" w:cs="Arial"/>
          <w:b/>
          <w:sz w:val="24"/>
        </w:rPr>
        <w:t xml:space="preserve">całości </w:t>
      </w:r>
      <w:r w:rsidRPr="00BE6796">
        <w:rPr>
          <w:rFonts w:ascii="Arial" w:hAnsi="Arial" w:cs="Arial"/>
          <w:b/>
          <w:sz w:val="24"/>
        </w:rPr>
        <w:t xml:space="preserve">przedmiotu umowy WYKONAWCY przysługuje wynagrodzenie, które nie </w:t>
      </w:r>
      <w:r w:rsidR="001A3716">
        <w:rPr>
          <w:rFonts w:ascii="Arial" w:hAnsi="Arial" w:cs="Arial"/>
          <w:b/>
          <w:sz w:val="24"/>
        </w:rPr>
        <w:t xml:space="preserve">może </w:t>
      </w:r>
      <w:r w:rsidRPr="00BE6796">
        <w:rPr>
          <w:rFonts w:ascii="Arial" w:hAnsi="Arial" w:cs="Arial"/>
          <w:b/>
          <w:sz w:val="24"/>
        </w:rPr>
        <w:t>przekroczy</w:t>
      </w:r>
      <w:r w:rsidR="001A3716">
        <w:rPr>
          <w:rFonts w:ascii="Arial" w:hAnsi="Arial" w:cs="Arial"/>
          <w:b/>
          <w:sz w:val="24"/>
        </w:rPr>
        <w:t>ć</w:t>
      </w:r>
      <w:r w:rsidRPr="00BE6796">
        <w:rPr>
          <w:rFonts w:ascii="Arial" w:hAnsi="Arial" w:cs="Arial"/>
          <w:b/>
          <w:sz w:val="24"/>
        </w:rPr>
        <w:t xml:space="preserve"> łącznej kwoty brutto</w:t>
      </w:r>
      <w:r w:rsidR="00090193" w:rsidRPr="00BE6796">
        <w:rPr>
          <w:rFonts w:ascii="Arial" w:hAnsi="Arial" w:cs="Arial"/>
          <w:b/>
          <w:sz w:val="24"/>
        </w:rPr>
        <w:t xml:space="preserve"> </w:t>
      </w:r>
      <w:r w:rsidR="00F11367">
        <w:rPr>
          <w:rFonts w:ascii="Arial" w:hAnsi="Arial" w:cs="Arial"/>
          <w:b/>
          <w:sz w:val="24"/>
        </w:rPr>
        <w:t>…………</w:t>
      </w:r>
      <w:r w:rsidR="00090193" w:rsidRPr="00BE6796">
        <w:rPr>
          <w:rFonts w:ascii="Arial" w:hAnsi="Arial" w:cs="Arial"/>
          <w:b/>
          <w:sz w:val="24"/>
        </w:rPr>
        <w:t xml:space="preserve"> zł (słownie: </w:t>
      </w:r>
      <w:r w:rsidR="006B1CFD">
        <w:rPr>
          <w:rFonts w:ascii="Arial" w:hAnsi="Arial" w:cs="Arial"/>
          <w:b/>
          <w:sz w:val="24"/>
        </w:rPr>
        <w:t>…………………………..</w:t>
      </w:r>
      <w:r w:rsidR="00090193" w:rsidRPr="00BE6796">
        <w:rPr>
          <w:rFonts w:ascii="Arial" w:hAnsi="Arial" w:cs="Arial"/>
          <w:b/>
          <w:sz w:val="24"/>
        </w:rPr>
        <w:t xml:space="preserve"> 00/100), </w:t>
      </w:r>
    </w:p>
    <w:p w:rsidR="00DF3ED6" w:rsidRPr="00BE6796" w:rsidRDefault="001A3716" w:rsidP="007F47B8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</w:rPr>
      </w:pPr>
      <w:r w:rsidRPr="001A3716">
        <w:rPr>
          <w:rFonts w:ascii="Arial" w:hAnsi="Arial" w:cs="Arial"/>
          <w:sz w:val="24"/>
        </w:rPr>
        <w:t>Ceny jednost</w:t>
      </w:r>
      <w:r>
        <w:rPr>
          <w:rFonts w:ascii="Arial" w:hAnsi="Arial" w:cs="Arial"/>
          <w:sz w:val="24"/>
        </w:rPr>
        <w:t>kowe za wykonanie poszczególnyc</w:t>
      </w:r>
      <w:r w:rsidRPr="001A3716">
        <w:rPr>
          <w:rFonts w:ascii="Arial" w:hAnsi="Arial" w:cs="Arial"/>
          <w:sz w:val="24"/>
        </w:rPr>
        <w:t xml:space="preserve">h </w:t>
      </w:r>
      <w:r>
        <w:rPr>
          <w:rFonts w:ascii="Arial" w:hAnsi="Arial" w:cs="Arial"/>
          <w:sz w:val="24"/>
        </w:rPr>
        <w:t>usług objętych przedmiotem umowy, wskazane przez WYKONAWCĘ w formularzu cenowym (ofertowym)</w:t>
      </w:r>
      <w:r w:rsidR="009573DE">
        <w:rPr>
          <w:rFonts w:ascii="Arial" w:hAnsi="Arial" w:cs="Arial"/>
          <w:sz w:val="24"/>
        </w:rPr>
        <w:t>, stanowiącym załącznik nr 2 do umowy</w:t>
      </w:r>
      <w:r>
        <w:rPr>
          <w:rFonts w:ascii="Arial" w:hAnsi="Arial" w:cs="Arial"/>
          <w:sz w:val="24"/>
        </w:rPr>
        <w:t xml:space="preserve">, nie ulegną zmianie w okresie jej </w:t>
      </w:r>
      <w:r w:rsidR="009573D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bo</w:t>
      </w:r>
      <w:r w:rsidR="009573DE">
        <w:rPr>
          <w:rFonts w:ascii="Arial" w:hAnsi="Arial" w:cs="Arial"/>
          <w:sz w:val="24"/>
        </w:rPr>
        <w:t xml:space="preserve">wiązywania, z zastrzeżeniem, iż w przypadku zmiany cen jednostkowych za świadczenie usług pocztowych zatwierdzonych przez Prezesa Urzędu </w:t>
      </w:r>
      <w:r w:rsidR="001469D0">
        <w:rPr>
          <w:rFonts w:ascii="Arial" w:hAnsi="Arial" w:cs="Arial"/>
          <w:sz w:val="24"/>
        </w:rPr>
        <w:br/>
      </w:r>
      <w:r w:rsidR="009573DE">
        <w:rPr>
          <w:rFonts w:ascii="Arial" w:hAnsi="Arial" w:cs="Arial"/>
          <w:sz w:val="24"/>
        </w:rPr>
        <w:lastRenderedPageBreak/>
        <w:t>Komunikacji Elektronicznej lub w sposób określony w ustawie – Prawo pocztowe zostaną wprowadzone aneksem do umowy.</w:t>
      </w:r>
    </w:p>
    <w:p w:rsidR="002A04CE" w:rsidRPr="00BE6796" w:rsidRDefault="0091511C" w:rsidP="007F47B8">
      <w:pPr>
        <w:pStyle w:val="Tekstpodstawowy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Z</w:t>
      </w:r>
      <w:r w:rsidR="0035369A" w:rsidRPr="00BE6796">
        <w:rPr>
          <w:rFonts w:ascii="Arial" w:hAnsi="Arial" w:cs="Arial"/>
          <w:sz w:val="24"/>
        </w:rPr>
        <w:t>apłata</w:t>
      </w:r>
      <w:r w:rsidRPr="00BE6796">
        <w:rPr>
          <w:rFonts w:ascii="Arial" w:hAnsi="Arial" w:cs="Arial"/>
          <w:sz w:val="24"/>
        </w:rPr>
        <w:t xml:space="preserve"> </w:t>
      </w:r>
      <w:r w:rsidR="0035369A" w:rsidRPr="00BE6796">
        <w:rPr>
          <w:rFonts w:ascii="Arial" w:hAnsi="Arial" w:cs="Arial"/>
          <w:sz w:val="24"/>
        </w:rPr>
        <w:t>wynagrodzenia</w:t>
      </w:r>
      <w:r w:rsidR="00821292" w:rsidRPr="00BE6796">
        <w:rPr>
          <w:rFonts w:ascii="Arial" w:hAnsi="Arial" w:cs="Arial"/>
          <w:sz w:val="24"/>
        </w:rPr>
        <w:t xml:space="preserve"> nastąpi przelewem na rachunek bankowy wskazany </w:t>
      </w:r>
      <w:r w:rsidR="009573DE">
        <w:rPr>
          <w:rFonts w:ascii="Arial" w:hAnsi="Arial" w:cs="Arial"/>
          <w:sz w:val="24"/>
        </w:rPr>
        <w:br/>
      </w:r>
      <w:r w:rsidR="00821292" w:rsidRPr="00BE6796">
        <w:rPr>
          <w:rFonts w:ascii="Arial" w:hAnsi="Arial" w:cs="Arial"/>
          <w:sz w:val="24"/>
        </w:rPr>
        <w:t>przez WYKONAWCĘ w terminie 14 dni kalendarzowych od dnia otrzymania przez ZAMAW</w:t>
      </w:r>
      <w:r w:rsidR="00B338EB" w:rsidRPr="00BE6796">
        <w:rPr>
          <w:rFonts w:ascii="Arial" w:hAnsi="Arial" w:cs="Arial"/>
          <w:sz w:val="24"/>
        </w:rPr>
        <w:t>IAJĄCEGO prawidłowo wystawionej</w:t>
      </w:r>
      <w:r w:rsidR="00821292" w:rsidRPr="00BE6796">
        <w:rPr>
          <w:rFonts w:ascii="Arial" w:hAnsi="Arial" w:cs="Arial"/>
          <w:sz w:val="24"/>
        </w:rPr>
        <w:t xml:space="preserve"> faktur</w:t>
      </w:r>
      <w:r w:rsidR="0035369A" w:rsidRPr="00BE6796">
        <w:rPr>
          <w:rFonts w:ascii="Arial" w:hAnsi="Arial" w:cs="Arial"/>
          <w:sz w:val="24"/>
        </w:rPr>
        <w:t>y.</w:t>
      </w:r>
      <w:r w:rsidR="00574F82" w:rsidRPr="00BE6796">
        <w:rPr>
          <w:rFonts w:ascii="Arial" w:hAnsi="Arial" w:cs="Arial"/>
          <w:sz w:val="24"/>
        </w:rPr>
        <w:t xml:space="preserve"> Ustala się miesięczny okres rozliczeniowy</w:t>
      </w:r>
      <w:r w:rsidR="00661308" w:rsidRPr="00BE6796">
        <w:rPr>
          <w:rFonts w:ascii="Arial" w:hAnsi="Arial" w:cs="Arial"/>
          <w:sz w:val="24"/>
        </w:rPr>
        <w:t>.</w:t>
      </w:r>
    </w:p>
    <w:p w:rsidR="000D042F" w:rsidRPr="00BE6796" w:rsidRDefault="000D042F" w:rsidP="007F47B8">
      <w:pPr>
        <w:pStyle w:val="Tekstpodstawowy"/>
        <w:numPr>
          <w:ilvl w:val="0"/>
          <w:numId w:val="7"/>
        </w:numPr>
        <w:spacing w:before="120" w:after="0"/>
        <w:ind w:left="357" w:hanging="357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WYKONAWCA w</w:t>
      </w:r>
      <w:r w:rsidR="00B338EB" w:rsidRPr="00BE6796">
        <w:rPr>
          <w:rFonts w:ascii="Arial" w:hAnsi="Arial" w:cs="Arial"/>
          <w:sz w:val="24"/>
        </w:rPr>
        <w:t>ystawi ZAMAWIAJĄCEMU fakturę</w:t>
      </w:r>
      <w:r w:rsidR="00FE047E">
        <w:rPr>
          <w:rFonts w:ascii="Arial" w:hAnsi="Arial" w:cs="Arial"/>
          <w:sz w:val="24"/>
        </w:rPr>
        <w:t>,</w:t>
      </w:r>
      <w:r w:rsidR="008802A7" w:rsidRPr="00BE6796">
        <w:rPr>
          <w:rFonts w:ascii="Arial" w:hAnsi="Arial" w:cs="Arial"/>
          <w:sz w:val="24"/>
        </w:rPr>
        <w:t xml:space="preserve"> </w:t>
      </w:r>
      <w:r w:rsidR="00FE047E" w:rsidRPr="00BE6796">
        <w:rPr>
          <w:rFonts w:ascii="Arial" w:hAnsi="Arial" w:cs="Arial"/>
          <w:sz w:val="24"/>
        </w:rPr>
        <w:t xml:space="preserve">jako nabywcę </w:t>
      </w:r>
      <w:r w:rsidR="008802A7" w:rsidRPr="00BE6796">
        <w:rPr>
          <w:rFonts w:ascii="Arial" w:hAnsi="Arial" w:cs="Arial"/>
          <w:sz w:val="24"/>
        </w:rPr>
        <w:t>wskazując</w:t>
      </w:r>
      <w:r w:rsidR="00FE047E">
        <w:rPr>
          <w:rFonts w:ascii="Arial" w:hAnsi="Arial" w:cs="Arial"/>
          <w:sz w:val="24"/>
        </w:rPr>
        <w:t xml:space="preserve"> podmiot</w:t>
      </w:r>
      <w:r w:rsidR="004F2450">
        <w:rPr>
          <w:rFonts w:ascii="Arial" w:hAnsi="Arial" w:cs="Arial"/>
          <w:sz w:val="24"/>
        </w:rPr>
        <w:t>:</w:t>
      </w:r>
      <w:r w:rsidRPr="00BE6796">
        <w:rPr>
          <w:rFonts w:ascii="Arial" w:hAnsi="Arial" w:cs="Arial"/>
          <w:b/>
          <w:sz w:val="24"/>
        </w:rPr>
        <w:t xml:space="preserve"> Komenda Główna Państwowej Straży Pożarnej, 00 – 463 Warszawa,</w:t>
      </w:r>
      <w:r w:rsidR="00873087">
        <w:rPr>
          <w:rFonts w:ascii="Arial" w:hAnsi="Arial" w:cs="Arial"/>
          <w:b/>
          <w:sz w:val="24"/>
        </w:rPr>
        <w:t xml:space="preserve"> </w:t>
      </w:r>
      <w:r w:rsidRPr="00BE6796">
        <w:rPr>
          <w:rFonts w:ascii="Arial" w:hAnsi="Arial" w:cs="Arial"/>
          <w:b/>
          <w:sz w:val="24"/>
        </w:rPr>
        <w:t>ul. Podchorążych 38, NIP: 521–04–13–024.</w:t>
      </w:r>
    </w:p>
    <w:p w:rsidR="002A04CE" w:rsidRPr="00BE6796" w:rsidRDefault="002A04CE" w:rsidP="007F47B8">
      <w:pPr>
        <w:pStyle w:val="Tekstpodstawowy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Jako dzień zapłaty uznaje się dzień wydania dyspozycji przelewu z rachunku bankowego ZAMAWIAJĄCEGO.</w:t>
      </w:r>
    </w:p>
    <w:p w:rsidR="002840F5" w:rsidRPr="00BE6796" w:rsidRDefault="002840F5" w:rsidP="007F47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E6796">
        <w:rPr>
          <w:rFonts w:ascii="Arial" w:hAnsi="Arial" w:cs="Arial"/>
          <w:sz w:val="24"/>
          <w:szCs w:val="24"/>
          <w:lang w:eastAsia="pl-PL"/>
        </w:rPr>
        <w:t>Nadawanie korespondencji odbywać się będzie w formie bezgotówkowej z formą płatności „z dołu”</w:t>
      </w:r>
      <w:r w:rsidR="002C3C4E">
        <w:rPr>
          <w:rFonts w:ascii="Arial" w:hAnsi="Arial" w:cs="Arial"/>
          <w:sz w:val="24"/>
          <w:szCs w:val="24"/>
          <w:lang w:eastAsia="pl-PL"/>
        </w:rPr>
        <w:t>,</w:t>
      </w:r>
      <w:r w:rsidRPr="00BE6796">
        <w:rPr>
          <w:rFonts w:ascii="Arial" w:hAnsi="Arial" w:cs="Arial"/>
          <w:sz w:val="24"/>
          <w:szCs w:val="24"/>
          <w:lang w:eastAsia="pl-PL"/>
        </w:rPr>
        <w:t xml:space="preserve"> po przedstawieniu specyfikacji miesięcznej na usługi powszechne.</w:t>
      </w:r>
    </w:p>
    <w:p w:rsidR="00574F82" w:rsidRPr="00BE6796" w:rsidRDefault="00574F82" w:rsidP="007F47B8">
      <w:pPr>
        <w:pStyle w:val="Tekstpodstawowy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WYKONAWCY n</w:t>
      </w:r>
      <w:r w:rsidR="004F2450">
        <w:rPr>
          <w:rFonts w:ascii="Arial" w:hAnsi="Arial" w:cs="Arial"/>
          <w:sz w:val="24"/>
        </w:rPr>
        <w:t xml:space="preserve">ie przysługują </w:t>
      </w:r>
      <w:r w:rsidR="009573DE">
        <w:rPr>
          <w:rFonts w:ascii="Arial" w:hAnsi="Arial" w:cs="Arial"/>
          <w:sz w:val="24"/>
        </w:rPr>
        <w:t xml:space="preserve">żadne </w:t>
      </w:r>
      <w:r w:rsidR="004F2450">
        <w:rPr>
          <w:rFonts w:ascii="Arial" w:hAnsi="Arial" w:cs="Arial"/>
          <w:sz w:val="24"/>
        </w:rPr>
        <w:t xml:space="preserve">roszczenia wobec </w:t>
      </w:r>
      <w:r w:rsidRPr="00BE6796">
        <w:rPr>
          <w:rFonts w:ascii="Arial" w:hAnsi="Arial" w:cs="Arial"/>
          <w:sz w:val="24"/>
        </w:rPr>
        <w:t>ZAMAWIAJĄCEGO</w:t>
      </w:r>
      <w:r w:rsidR="00873087">
        <w:rPr>
          <w:rFonts w:ascii="Arial" w:hAnsi="Arial" w:cs="Arial"/>
          <w:sz w:val="24"/>
        </w:rPr>
        <w:t xml:space="preserve"> </w:t>
      </w:r>
      <w:r w:rsidR="00380D37">
        <w:rPr>
          <w:rFonts w:ascii="Arial" w:hAnsi="Arial" w:cs="Arial"/>
          <w:sz w:val="24"/>
        </w:rPr>
        <w:br/>
      </w:r>
      <w:r w:rsidR="00873087">
        <w:rPr>
          <w:rFonts w:ascii="Arial" w:hAnsi="Arial" w:cs="Arial"/>
          <w:sz w:val="24"/>
        </w:rPr>
        <w:t>w</w:t>
      </w:r>
      <w:r w:rsidRPr="00BE6796">
        <w:rPr>
          <w:rFonts w:ascii="Arial" w:hAnsi="Arial" w:cs="Arial"/>
          <w:sz w:val="24"/>
        </w:rPr>
        <w:t xml:space="preserve"> przypadku niewykorzystania w całości </w:t>
      </w:r>
      <w:r w:rsidR="00E74EFD">
        <w:rPr>
          <w:rFonts w:ascii="Arial" w:hAnsi="Arial" w:cs="Arial"/>
          <w:sz w:val="24"/>
        </w:rPr>
        <w:t>maksymalnego wynagrodzenia, o którym</w:t>
      </w:r>
      <w:r w:rsidRPr="00BE6796">
        <w:rPr>
          <w:rFonts w:ascii="Arial" w:hAnsi="Arial" w:cs="Arial"/>
          <w:sz w:val="24"/>
        </w:rPr>
        <w:t xml:space="preserve"> mowa w ust. 1.</w:t>
      </w:r>
    </w:p>
    <w:p w:rsidR="000D042F" w:rsidRPr="00BE6796" w:rsidRDefault="000D042F" w:rsidP="007F47B8">
      <w:pPr>
        <w:pStyle w:val="Tekstpodstawowy"/>
        <w:spacing w:before="0" w:after="0"/>
        <w:jc w:val="both"/>
        <w:rPr>
          <w:rFonts w:ascii="Arial" w:hAnsi="Arial" w:cs="Arial"/>
          <w:sz w:val="24"/>
        </w:rPr>
      </w:pPr>
    </w:p>
    <w:p w:rsidR="000D042F" w:rsidRPr="00BE6796" w:rsidRDefault="000D042F" w:rsidP="007F47B8">
      <w:pPr>
        <w:pStyle w:val="Tekstpodstawowy"/>
        <w:spacing w:before="0" w:after="0"/>
        <w:jc w:val="center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>§ 3. TERM</w:t>
      </w:r>
      <w:r w:rsidR="000F218C" w:rsidRPr="00BE6796">
        <w:rPr>
          <w:rFonts w:ascii="Arial" w:hAnsi="Arial" w:cs="Arial"/>
          <w:b/>
          <w:sz w:val="24"/>
        </w:rPr>
        <w:t>IN REALIZACJI</w:t>
      </w:r>
    </w:p>
    <w:p w:rsidR="001E4E76" w:rsidRDefault="00600D0C" w:rsidP="007F47B8">
      <w:pPr>
        <w:pStyle w:val="Tekstpodstawowy"/>
        <w:numPr>
          <w:ilvl w:val="0"/>
          <w:numId w:val="28"/>
        </w:numPr>
        <w:spacing w:before="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4F2450">
        <w:rPr>
          <w:rFonts w:ascii="Arial" w:hAnsi="Arial" w:cs="Arial"/>
          <w:sz w:val="24"/>
        </w:rPr>
        <w:t xml:space="preserve">mowa obowiązuje od dnia </w:t>
      </w:r>
      <w:r w:rsidR="001469D0">
        <w:rPr>
          <w:rFonts w:ascii="Arial" w:hAnsi="Arial" w:cs="Arial"/>
          <w:sz w:val="24"/>
        </w:rPr>
        <w:t>1</w:t>
      </w:r>
      <w:r w:rsidR="00576054" w:rsidRPr="00BE6796">
        <w:rPr>
          <w:rFonts w:ascii="Arial" w:hAnsi="Arial" w:cs="Arial"/>
          <w:sz w:val="24"/>
        </w:rPr>
        <w:t xml:space="preserve"> </w:t>
      </w:r>
      <w:r w:rsidR="00576054">
        <w:rPr>
          <w:rFonts w:ascii="Arial" w:hAnsi="Arial" w:cs="Arial"/>
          <w:sz w:val="24"/>
        </w:rPr>
        <w:t>stycznia</w:t>
      </w:r>
      <w:r w:rsidR="00380D37">
        <w:rPr>
          <w:rFonts w:ascii="Arial" w:hAnsi="Arial" w:cs="Arial"/>
          <w:sz w:val="24"/>
        </w:rPr>
        <w:t xml:space="preserve"> 2021</w:t>
      </w:r>
      <w:r w:rsidR="00576054" w:rsidRPr="00BE6796">
        <w:rPr>
          <w:rFonts w:ascii="Arial" w:hAnsi="Arial" w:cs="Arial"/>
          <w:sz w:val="24"/>
        </w:rPr>
        <w:t xml:space="preserve"> r. do dnia 3</w:t>
      </w:r>
      <w:r w:rsidR="00576054">
        <w:rPr>
          <w:rFonts w:ascii="Arial" w:hAnsi="Arial" w:cs="Arial"/>
          <w:sz w:val="24"/>
        </w:rPr>
        <w:t>1</w:t>
      </w:r>
      <w:r w:rsidR="00576054" w:rsidRPr="00BE6796">
        <w:rPr>
          <w:rFonts w:ascii="Arial" w:hAnsi="Arial" w:cs="Arial"/>
          <w:sz w:val="24"/>
        </w:rPr>
        <w:t xml:space="preserve"> </w:t>
      </w:r>
      <w:r w:rsidR="00380D37">
        <w:rPr>
          <w:rFonts w:ascii="Arial" w:hAnsi="Arial" w:cs="Arial"/>
          <w:sz w:val="24"/>
        </w:rPr>
        <w:t>grudnia 2022</w:t>
      </w:r>
      <w:r w:rsidR="00576054" w:rsidRPr="00BE6796">
        <w:rPr>
          <w:rFonts w:ascii="Arial" w:hAnsi="Arial" w:cs="Arial"/>
          <w:sz w:val="24"/>
        </w:rPr>
        <w:t xml:space="preserve"> r. </w:t>
      </w:r>
      <w:r w:rsidR="000F218C" w:rsidRPr="00BE6796">
        <w:rPr>
          <w:rFonts w:ascii="Arial" w:hAnsi="Arial" w:cs="Arial"/>
          <w:sz w:val="24"/>
        </w:rPr>
        <w:t xml:space="preserve">lub do wyczerpania </w:t>
      </w:r>
      <w:r w:rsidR="001469D0">
        <w:rPr>
          <w:rFonts w:ascii="Arial" w:hAnsi="Arial" w:cs="Arial"/>
          <w:sz w:val="24"/>
        </w:rPr>
        <w:t>maksymalnego wynagrodzenia, o którym</w:t>
      </w:r>
      <w:r w:rsidR="000F218C" w:rsidRPr="00BE6796">
        <w:rPr>
          <w:rFonts w:ascii="Arial" w:hAnsi="Arial" w:cs="Arial"/>
          <w:sz w:val="24"/>
        </w:rPr>
        <w:t xml:space="preserve"> mowa w § 2 ust. 1</w:t>
      </w:r>
      <w:r w:rsidR="001469D0">
        <w:rPr>
          <w:rFonts w:ascii="Arial" w:hAnsi="Arial" w:cs="Arial"/>
          <w:sz w:val="24"/>
        </w:rPr>
        <w:t>,</w:t>
      </w:r>
      <w:r w:rsidR="000F218C" w:rsidRPr="00BE6796">
        <w:rPr>
          <w:rFonts w:ascii="Arial" w:hAnsi="Arial" w:cs="Arial"/>
          <w:sz w:val="24"/>
        </w:rPr>
        <w:t xml:space="preserve"> </w:t>
      </w:r>
      <w:r w:rsidR="001469D0">
        <w:rPr>
          <w:rFonts w:ascii="Arial" w:hAnsi="Arial" w:cs="Arial"/>
          <w:sz w:val="24"/>
        </w:rPr>
        <w:br/>
      </w:r>
      <w:r w:rsidR="000F218C" w:rsidRPr="00BE6796">
        <w:rPr>
          <w:rFonts w:ascii="Arial" w:hAnsi="Arial" w:cs="Arial"/>
          <w:sz w:val="24"/>
        </w:rPr>
        <w:t>w zależności od tego, co nastąpi wcześniej</w:t>
      </w:r>
      <w:r w:rsidR="00E8627E" w:rsidRPr="00BE6796">
        <w:rPr>
          <w:rFonts w:ascii="Arial" w:hAnsi="Arial" w:cs="Arial"/>
          <w:sz w:val="24"/>
        </w:rPr>
        <w:t>.</w:t>
      </w:r>
    </w:p>
    <w:p w:rsidR="007F47B8" w:rsidRDefault="007F47B8" w:rsidP="007F47B8">
      <w:pPr>
        <w:pStyle w:val="Tekstpodstawowy"/>
        <w:numPr>
          <w:ilvl w:val="0"/>
          <w:numId w:val="28"/>
        </w:numPr>
        <w:spacing w:before="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Obowiązek kontroli wykorzystania wynagrodzenia leży po stronie ZAMAWIAJĄCEGO.</w:t>
      </w:r>
    </w:p>
    <w:p w:rsidR="00560E69" w:rsidRPr="00BE6796" w:rsidRDefault="00560E69" w:rsidP="007F47B8">
      <w:pPr>
        <w:pStyle w:val="Tekstpodstawowy"/>
        <w:spacing w:before="0" w:after="0"/>
        <w:jc w:val="both"/>
        <w:rPr>
          <w:rFonts w:ascii="Arial" w:hAnsi="Arial" w:cs="Arial"/>
          <w:sz w:val="24"/>
        </w:rPr>
      </w:pPr>
    </w:p>
    <w:p w:rsidR="000D042F" w:rsidRPr="00BE6796" w:rsidRDefault="00A213CC" w:rsidP="007F47B8">
      <w:pPr>
        <w:pStyle w:val="Tekstpodstawowy"/>
        <w:spacing w:before="0" w:after="0"/>
        <w:ind w:left="357" w:hanging="35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</w:t>
      </w:r>
      <w:r w:rsidR="000D042F" w:rsidRPr="00BE6796">
        <w:rPr>
          <w:rFonts w:ascii="Arial" w:hAnsi="Arial" w:cs="Arial"/>
          <w:b/>
          <w:sz w:val="24"/>
        </w:rPr>
        <w:t>. KARY UMOWNE</w:t>
      </w:r>
      <w:r w:rsidR="0081085E" w:rsidRPr="00BE6796">
        <w:rPr>
          <w:rFonts w:ascii="Arial" w:hAnsi="Arial" w:cs="Arial"/>
          <w:b/>
          <w:sz w:val="24"/>
        </w:rPr>
        <w:t xml:space="preserve"> I</w:t>
      </w:r>
      <w:r w:rsidR="00534A97" w:rsidRPr="00BE6796">
        <w:rPr>
          <w:rFonts w:ascii="Arial" w:hAnsi="Arial" w:cs="Arial"/>
          <w:b/>
          <w:sz w:val="24"/>
        </w:rPr>
        <w:t xml:space="preserve"> </w:t>
      </w:r>
      <w:r w:rsidR="003136B3">
        <w:rPr>
          <w:rFonts w:ascii="Arial" w:hAnsi="Arial" w:cs="Arial"/>
          <w:b/>
          <w:sz w:val="24"/>
        </w:rPr>
        <w:t>ROZWIĄZANIE</w:t>
      </w:r>
      <w:r w:rsidR="00534A97" w:rsidRPr="00BE6796">
        <w:rPr>
          <w:rFonts w:ascii="Arial" w:hAnsi="Arial" w:cs="Arial"/>
          <w:b/>
          <w:sz w:val="24"/>
        </w:rPr>
        <w:t xml:space="preserve"> UMOWY</w:t>
      </w:r>
    </w:p>
    <w:p w:rsidR="00C3616F" w:rsidRPr="00BE6796" w:rsidRDefault="00C3616F" w:rsidP="007F47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E6796">
        <w:rPr>
          <w:rFonts w:ascii="Arial" w:hAnsi="Arial" w:cs="Arial"/>
          <w:sz w:val="24"/>
          <w:szCs w:val="24"/>
          <w:lang w:eastAsia="pl-PL"/>
        </w:rPr>
        <w:t>W przypadku utraty, ubytku, uszkodzenia przesyłki bądź niewykonania lub nienależytego wykon</w:t>
      </w:r>
      <w:r w:rsidR="00090193" w:rsidRPr="00BE6796">
        <w:rPr>
          <w:rFonts w:ascii="Arial" w:hAnsi="Arial" w:cs="Arial"/>
          <w:sz w:val="24"/>
          <w:szCs w:val="24"/>
          <w:lang w:eastAsia="pl-PL"/>
        </w:rPr>
        <w:t>ania przedmiotu umowy WYKONAWCA</w:t>
      </w:r>
      <w:r w:rsidR="00BC4B3C" w:rsidRPr="00BE67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0193" w:rsidRPr="00BE6796">
        <w:rPr>
          <w:rFonts w:ascii="Arial" w:hAnsi="Arial" w:cs="Arial"/>
          <w:sz w:val="24"/>
          <w:szCs w:val="24"/>
          <w:lang w:eastAsia="pl-PL"/>
        </w:rPr>
        <w:t>zapłaci ZAMAWIAJĄCEMU</w:t>
      </w:r>
      <w:r w:rsidR="00347454" w:rsidRPr="00BE679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E6796">
        <w:rPr>
          <w:rFonts w:ascii="Arial" w:hAnsi="Arial" w:cs="Arial"/>
          <w:sz w:val="24"/>
          <w:szCs w:val="24"/>
          <w:lang w:eastAsia="pl-PL"/>
        </w:rPr>
        <w:t>należne odszkodowanie</w:t>
      </w:r>
      <w:r w:rsidR="00401B4D" w:rsidRPr="00BE679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E6796">
        <w:rPr>
          <w:rFonts w:ascii="Arial" w:hAnsi="Arial" w:cs="Arial"/>
          <w:sz w:val="24"/>
          <w:szCs w:val="24"/>
          <w:lang w:eastAsia="pl-PL"/>
        </w:rPr>
        <w:t xml:space="preserve">zgodnie z przepisami </w:t>
      </w:r>
      <w:r w:rsidR="001E3016">
        <w:rPr>
          <w:rFonts w:ascii="Arial" w:hAnsi="Arial" w:cs="Arial"/>
          <w:sz w:val="24"/>
          <w:szCs w:val="24"/>
          <w:lang w:eastAsia="pl-PL"/>
        </w:rPr>
        <w:t>Prawa pocztowego</w:t>
      </w:r>
      <w:r w:rsidRPr="00BE6796">
        <w:rPr>
          <w:rFonts w:ascii="Arial" w:hAnsi="Arial" w:cs="Arial"/>
          <w:sz w:val="24"/>
          <w:szCs w:val="24"/>
          <w:lang w:eastAsia="pl-PL"/>
        </w:rPr>
        <w:t>.</w:t>
      </w:r>
    </w:p>
    <w:p w:rsidR="00401B4D" w:rsidRPr="00BE6796" w:rsidRDefault="00401B4D" w:rsidP="007F47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E6796">
        <w:rPr>
          <w:rFonts w:ascii="Arial" w:hAnsi="Arial" w:cs="Arial"/>
          <w:sz w:val="24"/>
          <w:szCs w:val="24"/>
          <w:lang w:eastAsia="pl-PL"/>
        </w:rPr>
        <w:t>W przypadku nieterminowego odbioru przesyłek przygotowanych do wys</w:t>
      </w:r>
      <w:r w:rsidR="002C3C4E">
        <w:rPr>
          <w:rFonts w:ascii="Arial" w:hAnsi="Arial" w:cs="Arial"/>
          <w:sz w:val="24"/>
          <w:szCs w:val="24"/>
          <w:lang w:eastAsia="pl-PL"/>
        </w:rPr>
        <w:t>łania</w:t>
      </w:r>
      <w:r w:rsidRPr="00BE6796">
        <w:rPr>
          <w:rFonts w:ascii="Arial" w:hAnsi="Arial" w:cs="Arial"/>
          <w:sz w:val="24"/>
          <w:szCs w:val="24"/>
          <w:lang w:eastAsia="pl-PL"/>
        </w:rPr>
        <w:t>, ZAMAWIAJĄCEMU przysługuje prawo do naliczenia kary umownej w wysokości</w:t>
      </w:r>
      <w:r w:rsidR="00E72130" w:rsidRPr="00BE6796">
        <w:rPr>
          <w:rFonts w:ascii="Arial" w:hAnsi="Arial" w:cs="Arial"/>
          <w:sz w:val="24"/>
          <w:szCs w:val="24"/>
          <w:lang w:eastAsia="pl-PL"/>
        </w:rPr>
        <w:t xml:space="preserve"> 0,15% </w:t>
      </w:r>
      <w:r w:rsidR="00E74EFD">
        <w:rPr>
          <w:rFonts w:ascii="Arial" w:hAnsi="Arial" w:cs="Arial"/>
          <w:sz w:val="24"/>
          <w:szCs w:val="24"/>
          <w:lang w:eastAsia="pl-PL"/>
        </w:rPr>
        <w:t>wynagrodzenia brutto określonego</w:t>
      </w:r>
      <w:r w:rsidR="00E72130" w:rsidRPr="00BE6796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E72130" w:rsidRPr="00BE6796">
        <w:rPr>
          <w:rFonts w:ascii="Arial" w:hAnsi="Arial" w:cs="Arial"/>
          <w:sz w:val="24"/>
          <w:szCs w:val="24"/>
        </w:rPr>
        <w:t>§ 2 ust. 1.</w:t>
      </w:r>
    </w:p>
    <w:p w:rsidR="00AF212B" w:rsidRPr="00943ACD" w:rsidRDefault="00AF212B" w:rsidP="007F47B8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BE6796">
        <w:rPr>
          <w:rFonts w:ascii="Arial" w:hAnsi="Arial" w:cs="Arial"/>
        </w:rPr>
        <w:t xml:space="preserve">Postanowienie ust. 2 dotyczy tylko </w:t>
      </w:r>
      <w:r w:rsidR="001E3016">
        <w:rPr>
          <w:rFonts w:ascii="Arial" w:hAnsi="Arial" w:cs="Arial"/>
        </w:rPr>
        <w:t>przypadku</w:t>
      </w:r>
      <w:r w:rsidRPr="00BE6796">
        <w:rPr>
          <w:rFonts w:ascii="Arial" w:hAnsi="Arial" w:cs="Arial"/>
          <w:bCs/>
        </w:rPr>
        <w:t xml:space="preserve"> odbioru przesyłek w dni robocze </w:t>
      </w:r>
      <w:r w:rsidR="005A7D42">
        <w:rPr>
          <w:rFonts w:ascii="Arial" w:hAnsi="Arial" w:cs="Arial"/>
          <w:bCs/>
        </w:rPr>
        <w:br/>
      </w:r>
      <w:r w:rsidRPr="00BE6796">
        <w:rPr>
          <w:rFonts w:ascii="Arial" w:hAnsi="Arial" w:cs="Arial"/>
          <w:bCs/>
        </w:rPr>
        <w:t xml:space="preserve">od poniedziałku do piątku </w:t>
      </w:r>
      <w:r w:rsidR="00380D37">
        <w:rPr>
          <w:rFonts w:ascii="Arial" w:hAnsi="Arial" w:cs="Arial"/>
          <w:bCs/>
        </w:rPr>
        <w:t>w godz. 11:30 – 15.30</w:t>
      </w:r>
      <w:r w:rsidRPr="00BE6796">
        <w:rPr>
          <w:rFonts w:ascii="Arial" w:hAnsi="Arial" w:cs="Arial"/>
          <w:bCs/>
        </w:rPr>
        <w:t xml:space="preserve"> z Kancelarii Ogólnej Komendy Głównej Państwowej S</w:t>
      </w:r>
      <w:r w:rsidR="001E3016">
        <w:rPr>
          <w:rFonts w:ascii="Arial" w:hAnsi="Arial" w:cs="Arial"/>
          <w:bCs/>
        </w:rPr>
        <w:t xml:space="preserve">traży Pożarnej, znajdującej się </w:t>
      </w:r>
      <w:r w:rsidRPr="00BE6796">
        <w:rPr>
          <w:rFonts w:ascii="Arial" w:hAnsi="Arial" w:cs="Arial"/>
          <w:bCs/>
        </w:rPr>
        <w:t>w siedzibie ZAMAWIAJĄCEGO.</w:t>
      </w:r>
    </w:p>
    <w:p w:rsidR="00943ACD" w:rsidRPr="00BE6796" w:rsidRDefault="00943ACD" w:rsidP="007F47B8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przypadku rozwiązania przez WYKONAWCĘ umowy o pracę z osobą, o której mowa w pkt. 19 szczegółowego opisu przedmiotu zamówienia, stanowiącego załącznik nr 1 do umowy, WYKONAWCA zapłaci ZAMAWIĄJĄCEMU jednorazowa karę umowną w wysokości 5.000 zł</w:t>
      </w:r>
      <w:r w:rsidR="005A7D42">
        <w:rPr>
          <w:rFonts w:ascii="Arial" w:hAnsi="Arial" w:cs="Arial"/>
          <w:bCs/>
        </w:rPr>
        <w:t xml:space="preserve"> za każdy taki przypadek.</w:t>
      </w:r>
      <w:r>
        <w:rPr>
          <w:rFonts w:ascii="Arial" w:hAnsi="Arial" w:cs="Arial"/>
          <w:bCs/>
        </w:rPr>
        <w:t xml:space="preserve"> </w:t>
      </w:r>
    </w:p>
    <w:p w:rsidR="00E72130" w:rsidRPr="00BE6796" w:rsidRDefault="00E72130" w:rsidP="007F47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E6796">
        <w:rPr>
          <w:rFonts w:ascii="Arial" w:hAnsi="Arial" w:cs="Arial"/>
          <w:sz w:val="24"/>
          <w:szCs w:val="24"/>
        </w:rPr>
        <w:t>Zapłata kary umownej nie wyłącza prawa do dochodzenia na zasadach ogólnych odszkodowania za poniesioną szkodę przenoszącego wysokość kary umownej.</w:t>
      </w:r>
    </w:p>
    <w:p w:rsidR="007F47B8" w:rsidRDefault="00E72130" w:rsidP="006503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7F47B8">
        <w:rPr>
          <w:rFonts w:ascii="Arial" w:hAnsi="Arial" w:cs="Arial"/>
          <w:sz w:val="24"/>
          <w:szCs w:val="24"/>
        </w:rPr>
        <w:t xml:space="preserve">Zamawiający zastrzega sobie prawo do </w:t>
      </w:r>
      <w:r w:rsidR="00E74EFD" w:rsidRPr="007F47B8">
        <w:rPr>
          <w:rFonts w:ascii="Arial" w:hAnsi="Arial" w:cs="Arial"/>
          <w:sz w:val="24"/>
          <w:szCs w:val="24"/>
        </w:rPr>
        <w:t>potrącania</w:t>
      </w:r>
      <w:r w:rsidRPr="007F47B8">
        <w:rPr>
          <w:rFonts w:ascii="Arial" w:hAnsi="Arial" w:cs="Arial"/>
          <w:sz w:val="24"/>
          <w:szCs w:val="24"/>
        </w:rPr>
        <w:t xml:space="preserve"> należności z tytułu </w:t>
      </w:r>
      <w:r w:rsidR="00E74EFD" w:rsidRPr="007F47B8">
        <w:rPr>
          <w:rFonts w:ascii="Arial" w:hAnsi="Arial" w:cs="Arial"/>
          <w:sz w:val="24"/>
          <w:szCs w:val="24"/>
        </w:rPr>
        <w:br/>
      </w:r>
      <w:r w:rsidRPr="007F47B8">
        <w:rPr>
          <w:rFonts w:ascii="Arial" w:hAnsi="Arial" w:cs="Arial"/>
          <w:sz w:val="24"/>
          <w:szCs w:val="24"/>
        </w:rPr>
        <w:t xml:space="preserve">naliczonych kar umownych z wynagrodzenia </w:t>
      </w:r>
      <w:r w:rsidR="00E74EFD" w:rsidRPr="007F47B8">
        <w:rPr>
          <w:rFonts w:ascii="Arial" w:hAnsi="Arial" w:cs="Arial"/>
          <w:sz w:val="24"/>
          <w:szCs w:val="24"/>
        </w:rPr>
        <w:t>WYKONAWCY, z zastrzeżeniem</w:t>
      </w:r>
      <w:r w:rsidR="007F47B8" w:rsidRPr="007F47B8">
        <w:rPr>
          <w:rFonts w:ascii="Arial" w:hAnsi="Arial" w:cs="Arial"/>
          <w:sz w:val="24"/>
          <w:szCs w:val="24"/>
        </w:rPr>
        <w:t xml:space="preserve"> </w:t>
      </w:r>
      <w:r w:rsidR="007F47B8" w:rsidRPr="007F47B8">
        <w:rPr>
          <w:rFonts w:ascii="Arial" w:hAnsi="Arial" w:cs="Arial"/>
          <w:sz w:val="24"/>
          <w:szCs w:val="24"/>
        </w:rPr>
        <w:lastRenderedPageBreak/>
        <w:t>ograniczeń w tym uprawnieniu wynikających z powszechnie obowiązujących przepisów</w:t>
      </w:r>
      <w:r w:rsidR="007F47B8">
        <w:rPr>
          <w:rFonts w:ascii="Arial" w:hAnsi="Arial" w:cs="Arial"/>
          <w:sz w:val="24"/>
          <w:szCs w:val="24"/>
        </w:rPr>
        <w:t xml:space="preserve"> prawa</w:t>
      </w:r>
      <w:r w:rsidR="007F47B8" w:rsidRPr="007F47B8">
        <w:rPr>
          <w:rFonts w:ascii="Arial" w:hAnsi="Arial" w:cs="Arial"/>
          <w:sz w:val="24"/>
          <w:szCs w:val="24"/>
        </w:rPr>
        <w:t xml:space="preserve">. </w:t>
      </w:r>
    </w:p>
    <w:p w:rsidR="00534A97" w:rsidRPr="007F47B8" w:rsidRDefault="00534A97" w:rsidP="006503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7F47B8">
        <w:rPr>
          <w:rFonts w:ascii="Arial" w:hAnsi="Arial" w:cs="Arial"/>
          <w:sz w:val="24"/>
          <w:szCs w:val="24"/>
          <w:lang w:eastAsia="pl-PL"/>
        </w:rPr>
        <w:t>Z</w:t>
      </w:r>
      <w:r w:rsidR="007F47B8">
        <w:rPr>
          <w:rFonts w:ascii="Arial" w:hAnsi="Arial" w:cs="Arial"/>
          <w:sz w:val="24"/>
          <w:szCs w:val="24"/>
          <w:lang w:eastAsia="pl-PL"/>
        </w:rPr>
        <w:t>AMAWIAJĄCEMU</w:t>
      </w:r>
      <w:r w:rsidRPr="007F47B8">
        <w:rPr>
          <w:rFonts w:ascii="Arial" w:hAnsi="Arial" w:cs="Arial"/>
          <w:sz w:val="24"/>
          <w:szCs w:val="24"/>
          <w:lang w:eastAsia="pl-PL"/>
        </w:rPr>
        <w:t xml:space="preserve"> przysługuje prawo </w:t>
      </w:r>
      <w:r w:rsidR="00E3494E" w:rsidRPr="007F47B8">
        <w:rPr>
          <w:rFonts w:ascii="Arial" w:hAnsi="Arial" w:cs="Arial"/>
          <w:sz w:val="24"/>
          <w:szCs w:val="24"/>
          <w:lang w:eastAsia="pl-PL"/>
        </w:rPr>
        <w:t>rozwiązania</w:t>
      </w:r>
      <w:r w:rsidRPr="007F47B8">
        <w:rPr>
          <w:rFonts w:ascii="Arial" w:hAnsi="Arial" w:cs="Arial"/>
          <w:sz w:val="24"/>
          <w:szCs w:val="24"/>
          <w:lang w:eastAsia="pl-PL"/>
        </w:rPr>
        <w:t xml:space="preserve"> umowy</w:t>
      </w:r>
      <w:r w:rsidR="007F47B8" w:rsidRPr="007F47B8">
        <w:rPr>
          <w:rFonts w:ascii="Arial" w:hAnsi="Arial" w:cs="Arial"/>
          <w:sz w:val="24"/>
          <w:szCs w:val="24"/>
          <w:lang w:eastAsia="pl-PL"/>
        </w:rPr>
        <w:t>, za 1 miesięcznym okresem wypowiedzenia</w:t>
      </w:r>
      <w:r w:rsidR="007F47B8">
        <w:rPr>
          <w:rFonts w:ascii="Arial" w:hAnsi="Arial" w:cs="Arial"/>
          <w:sz w:val="24"/>
          <w:szCs w:val="24"/>
          <w:lang w:eastAsia="pl-PL"/>
        </w:rPr>
        <w:t>. ZAMAWIAJĄCEMY może rozwiązać umowę</w:t>
      </w:r>
      <w:r w:rsidRPr="007F47B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7D42">
        <w:rPr>
          <w:rFonts w:ascii="Arial" w:hAnsi="Arial" w:cs="Arial"/>
          <w:sz w:val="24"/>
          <w:szCs w:val="24"/>
          <w:lang w:eastAsia="pl-PL"/>
        </w:rPr>
        <w:br/>
      </w:r>
      <w:r w:rsidR="007F47B8">
        <w:rPr>
          <w:rFonts w:ascii="Arial" w:hAnsi="Arial" w:cs="Arial"/>
          <w:sz w:val="24"/>
          <w:szCs w:val="24"/>
          <w:lang w:eastAsia="pl-PL"/>
        </w:rPr>
        <w:t>w szczególności w sytuacji</w:t>
      </w:r>
      <w:r w:rsidRPr="007F47B8">
        <w:rPr>
          <w:rFonts w:ascii="Arial" w:hAnsi="Arial" w:cs="Arial"/>
          <w:sz w:val="24"/>
          <w:szCs w:val="24"/>
          <w:lang w:eastAsia="pl-PL"/>
        </w:rPr>
        <w:t>:</w:t>
      </w:r>
    </w:p>
    <w:p w:rsidR="00534A97" w:rsidRPr="00BE6796" w:rsidRDefault="00534A97" w:rsidP="00534A9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680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BE6796">
        <w:rPr>
          <w:rFonts w:ascii="Arial" w:hAnsi="Arial" w:cs="Arial"/>
          <w:sz w:val="24"/>
          <w:szCs w:val="24"/>
          <w:lang w:eastAsia="pl-PL"/>
        </w:rPr>
        <w:t>likwidacji, ogłoszenia upadłości lub rozwiązania przedsiębiorstwa WYKONAWCY,</w:t>
      </w:r>
    </w:p>
    <w:p w:rsidR="00534A97" w:rsidRDefault="00441549" w:rsidP="00534A9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680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wadliwego </w:t>
      </w:r>
      <w:r w:rsidR="00534A97" w:rsidRPr="00BE6796">
        <w:rPr>
          <w:rFonts w:ascii="Arial" w:hAnsi="Arial" w:cs="Arial"/>
          <w:sz w:val="24"/>
          <w:szCs w:val="24"/>
          <w:lang w:eastAsia="pl-PL"/>
        </w:rPr>
        <w:t xml:space="preserve">wykonywania przez WYKONAWCĘ przedmiotu umowy </w:t>
      </w:r>
      <w:r>
        <w:rPr>
          <w:rFonts w:ascii="Arial" w:hAnsi="Arial" w:cs="Arial"/>
          <w:sz w:val="24"/>
          <w:szCs w:val="24"/>
          <w:lang w:eastAsia="pl-PL"/>
        </w:rPr>
        <w:t>oraz</w:t>
      </w:r>
      <w:r w:rsidR="00534A97" w:rsidRPr="00BE6796">
        <w:rPr>
          <w:rFonts w:ascii="Arial" w:hAnsi="Arial" w:cs="Arial"/>
          <w:sz w:val="24"/>
          <w:szCs w:val="24"/>
          <w:lang w:eastAsia="pl-PL"/>
        </w:rPr>
        <w:t xml:space="preserve"> zaniechanie zmiany sposobu jego wykon</w:t>
      </w:r>
      <w:r>
        <w:rPr>
          <w:rFonts w:ascii="Arial" w:hAnsi="Arial" w:cs="Arial"/>
          <w:sz w:val="24"/>
          <w:szCs w:val="24"/>
          <w:lang w:eastAsia="pl-PL"/>
        </w:rPr>
        <w:t>yw</w:t>
      </w:r>
      <w:r w:rsidR="00534A97" w:rsidRPr="00BE6796">
        <w:rPr>
          <w:rFonts w:ascii="Arial" w:hAnsi="Arial" w:cs="Arial"/>
          <w:sz w:val="24"/>
          <w:szCs w:val="24"/>
          <w:lang w:eastAsia="pl-PL"/>
        </w:rPr>
        <w:t>ania, mimo upływu wyznaczonego przez ZAMAWIAJĄC</w:t>
      </w:r>
      <w:r w:rsidR="007F47B8">
        <w:rPr>
          <w:rFonts w:ascii="Arial" w:hAnsi="Arial" w:cs="Arial"/>
          <w:sz w:val="24"/>
          <w:szCs w:val="24"/>
          <w:lang w:eastAsia="pl-PL"/>
        </w:rPr>
        <w:t>EGO terminu na dokonanie zmiany;</w:t>
      </w:r>
    </w:p>
    <w:p w:rsidR="007F47B8" w:rsidRPr="00BE6796" w:rsidRDefault="007F47B8" w:rsidP="00534A9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680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zmian w obowiązujących przepisach regulujących działalność pocztową, których wejście w życie uniemożliwi realizację usług na warunkach </w:t>
      </w:r>
      <w:r>
        <w:rPr>
          <w:rFonts w:ascii="Arial" w:hAnsi="Arial" w:cs="Arial"/>
          <w:sz w:val="24"/>
          <w:szCs w:val="24"/>
          <w:lang w:eastAsia="pl-PL"/>
        </w:rPr>
        <w:br/>
        <w:t>określonych niniejszą umową.</w:t>
      </w:r>
    </w:p>
    <w:p w:rsidR="007F4ABE" w:rsidRPr="00BE6796" w:rsidRDefault="00E3494E" w:rsidP="002C3C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Rozwiązanie</w:t>
      </w:r>
      <w:r w:rsidR="002840F5" w:rsidRPr="00BE6796">
        <w:rPr>
          <w:rFonts w:ascii="Arial" w:hAnsi="Arial" w:cs="Arial"/>
          <w:sz w:val="24"/>
          <w:szCs w:val="24"/>
          <w:lang w:eastAsia="pl-PL"/>
        </w:rPr>
        <w:t xml:space="preserve"> umowy</w:t>
      </w:r>
      <w:r w:rsidR="00534A97" w:rsidRPr="00BE6796">
        <w:rPr>
          <w:rFonts w:ascii="Arial" w:hAnsi="Arial" w:cs="Arial"/>
          <w:sz w:val="24"/>
          <w:szCs w:val="24"/>
          <w:lang w:eastAsia="pl-PL"/>
        </w:rPr>
        <w:t xml:space="preserve"> powinno nast</w:t>
      </w:r>
      <w:r w:rsidR="002840F5" w:rsidRPr="00BE6796">
        <w:rPr>
          <w:rFonts w:ascii="Arial" w:hAnsi="Arial" w:cs="Arial"/>
          <w:sz w:val="24"/>
          <w:szCs w:val="24"/>
          <w:lang w:eastAsia="pl-PL"/>
        </w:rPr>
        <w:t>ą</w:t>
      </w:r>
      <w:r w:rsidR="00534A97" w:rsidRPr="00BE6796">
        <w:rPr>
          <w:rFonts w:ascii="Arial" w:hAnsi="Arial" w:cs="Arial"/>
          <w:sz w:val="24"/>
          <w:szCs w:val="24"/>
          <w:lang w:eastAsia="pl-PL"/>
        </w:rPr>
        <w:t>pi</w:t>
      </w:r>
      <w:r w:rsidR="002840F5" w:rsidRPr="00BE6796">
        <w:rPr>
          <w:rFonts w:ascii="Arial" w:hAnsi="Arial" w:cs="Arial"/>
          <w:sz w:val="24"/>
          <w:szCs w:val="24"/>
          <w:lang w:eastAsia="pl-PL"/>
        </w:rPr>
        <w:t>ć pod rygorem nieważności na piśmie</w:t>
      </w:r>
      <w:r w:rsidR="00F1136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3087">
        <w:rPr>
          <w:rFonts w:ascii="Arial" w:hAnsi="Arial" w:cs="Arial"/>
          <w:sz w:val="24"/>
          <w:szCs w:val="24"/>
          <w:lang w:eastAsia="pl-PL"/>
        </w:rPr>
        <w:br/>
      </w:r>
      <w:r w:rsidR="002840F5" w:rsidRPr="00BE6796">
        <w:rPr>
          <w:rFonts w:ascii="Arial" w:hAnsi="Arial" w:cs="Arial"/>
          <w:sz w:val="24"/>
          <w:szCs w:val="24"/>
          <w:lang w:eastAsia="pl-PL"/>
        </w:rPr>
        <w:t xml:space="preserve">i zawierać uzasadnienie. W każdym przypadku, jeśli </w:t>
      </w:r>
      <w:r>
        <w:rPr>
          <w:rFonts w:ascii="Arial" w:hAnsi="Arial" w:cs="Arial"/>
          <w:sz w:val="24"/>
          <w:szCs w:val="24"/>
          <w:lang w:eastAsia="pl-PL"/>
        </w:rPr>
        <w:t>rozwiązanie</w:t>
      </w:r>
      <w:r w:rsidR="002840F5" w:rsidRPr="00BE6796">
        <w:rPr>
          <w:rFonts w:ascii="Arial" w:hAnsi="Arial" w:cs="Arial"/>
          <w:sz w:val="24"/>
          <w:szCs w:val="24"/>
          <w:lang w:eastAsia="pl-PL"/>
        </w:rPr>
        <w:t xml:space="preserve"> przez ZAMAWIAJĄCEGO umowy następuje z winy WYKONAWCY, </w:t>
      </w:r>
      <w:r w:rsidR="00677337">
        <w:rPr>
          <w:rFonts w:ascii="Arial" w:hAnsi="Arial" w:cs="Arial"/>
          <w:sz w:val="24"/>
          <w:szCs w:val="24"/>
          <w:lang w:eastAsia="pl-PL"/>
        </w:rPr>
        <w:br/>
      </w:r>
      <w:r w:rsidR="002840F5" w:rsidRPr="00BE6796">
        <w:rPr>
          <w:rFonts w:ascii="Arial" w:hAnsi="Arial" w:cs="Arial"/>
          <w:sz w:val="24"/>
          <w:szCs w:val="24"/>
          <w:lang w:eastAsia="pl-PL"/>
        </w:rPr>
        <w:t xml:space="preserve">ZAMAWIAJĄCEMU przysługuje prawo do naliczenia kary umownej w wysokości 20% </w:t>
      </w:r>
      <w:r w:rsidR="00677337">
        <w:rPr>
          <w:rFonts w:ascii="Arial" w:hAnsi="Arial" w:cs="Arial"/>
          <w:sz w:val="24"/>
          <w:szCs w:val="24"/>
          <w:lang w:eastAsia="pl-PL"/>
        </w:rPr>
        <w:t>wynagrodzenia</w:t>
      </w:r>
      <w:r w:rsidR="002840F5" w:rsidRPr="00BE6796">
        <w:rPr>
          <w:rFonts w:ascii="Arial" w:hAnsi="Arial" w:cs="Arial"/>
          <w:sz w:val="24"/>
          <w:szCs w:val="24"/>
          <w:lang w:eastAsia="pl-PL"/>
        </w:rPr>
        <w:t xml:space="preserve">, o której mowa </w:t>
      </w:r>
      <w:r w:rsidR="002840F5" w:rsidRPr="00BE6796">
        <w:rPr>
          <w:rFonts w:ascii="Arial" w:hAnsi="Arial" w:cs="Arial"/>
          <w:sz w:val="24"/>
          <w:szCs w:val="24"/>
        </w:rPr>
        <w:t>§ 2 ust. 1.</w:t>
      </w:r>
    </w:p>
    <w:p w:rsidR="00E8627E" w:rsidRPr="00BE6796" w:rsidRDefault="00E8627E" w:rsidP="00560E69">
      <w:pPr>
        <w:pStyle w:val="Tekstpodstawowy"/>
        <w:spacing w:before="0" w:after="0"/>
        <w:rPr>
          <w:rFonts w:ascii="Arial" w:hAnsi="Arial" w:cs="Arial"/>
          <w:sz w:val="24"/>
        </w:rPr>
      </w:pPr>
    </w:p>
    <w:p w:rsidR="000D042F" w:rsidRPr="00BE6796" w:rsidRDefault="00135213" w:rsidP="00560E69">
      <w:pPr>
        <w:pStyle w:val="Tekstpodstawowy"/>
        <w:spacing w:before="0" w:after="0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sz w:val="24"/>
        </w:rPr>
        <w:t xml:space="preserve">                 </w:t>
      </w:r>
      <w:r w:rsidR="00560E69" w:rsidRPr="00BE6796">
        <w:rPr>
          <w:rFonts w:ascii="Arial" w:hAnsi="Arial" w:cs="Arial"/>
          <w:sz w:val="24"/>
        </w:rPr>
        <w:t xml:space="preserve"> </w:t>
      </w:r>
      <w:r w:rsidR="000D042F" w:rsidRPr="00BE6796">
        <w:rPr>
          <w:rFonts w:ascii="Arial" w:hAnsi="Arial" w:cs="Arial"/>
          <w:b/>
          <w:sz w:val="24"/>
        </w:rPr>
        <w:t xml:space="preserve">§ </w:t>
      </w:r>
      <w:r w:rsidR="00441549">
        <w:rPr>
          <w:rFonts w:ascii="Arial" w:hAnsi="Arial" w:cs="Arial"/>
          <w:b/>
          <w:sz w:val="24"/>
        </w:rPr>
        <w:t>5</w:t>
      </w:r>
      <w:r w:rsidR="000D042F" w:rsidRPr="00BE6796">
        <w:rPr>
          <w:rFonts w:ascii="Arial" w:hAnsi="Arial" w:cs="Arial"/>
          <w:b/>
          <w:sz w:val="24"/>
        </w:rPr>
        <w:t>. ROZSTRZYGANIE  SPORÓW  I  OBOWIĄZUJĄCE  PRAWO</w:t>
      </w:r>
    </w:p>
    <w:p w:rsidR="000D042F" w:rsidRPr="00BE6796" w:rsidRDefault="000D042F" w:rsidP="000D042F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6796">
        <w:rPr>
          <w:rFonts w:ascii="Arial" w:hAnsi="Arial" w:cs="Arial"/>
          <w:sz w:val="24"/>
          <w:szCs w:val="24"/>
        </w:rPr>
        <w:t xml:space="preserve">W sprawach nieobjętych umową </w:t>
      </w:r>
      <w:r w:rsidR="00C3374D" w:rsidRPr="00BE6796">
        <w:rPr>
          <w:rFonts w:ascii="Arial" w:hAnsi="Arial" w:cs="Arial"/>
          <w:sz w:val="24"/>
          <w:szCs w:val="24"/>
        </w:rPr>
        <w:t xml:space="preserve">będą </w:t>
      </w:r>
      <w:r w:rsidRPr="00BE6796">
        <w:rPr>
          <w:rFonts w:ascii="Arial" w:hAnsi="Arial" w:cs="Arial"/>
          <w:sz w:val="24"/>
          <w:szCs w:val="24"/>
        </w:rPr>
        <w:t>m</w:t>
      </w:r>
      <w:r w:rsidR="00C3374D" w:rsidRPr="00BE6796">
        <w:rPr>
          <w:rFonts w:ascii="Arial" w:hAnsi="Arial" w:cs="Arial"/>
          <w:sz w:val="24"/>
          <w:szCs w:val="24"/>
        </w:rPr>
        <w:t xml:space="preserve">iały </w:t>
      </w:r>
      <w:r w:rsidR="0036698E" w:rsidRPr="00BE6796">
        <w:rPr>
          <w:rFonts w:ascii="Arial" w:hAnsi="Arial" w:cs="Arial"/>
          <w:sz w:val="24"/>
          <w:szCs w:val="24"/>
        </w:rPr>
        <w:t xml:space="preserve">zastosowanie </w:t>
      </w:r>
      <w:r w:rsidR="00677337">
        <w:rPr>
          <w:rFonts w:ascii="Arial" w:hAnsi="Arial" w:cs="Arial"/>
          <w:sz w:val="24"/>
          <w:szCs w:val="24"/>
        </w:rPr>
        <w:t xml:space="preserve">powszechnie obowiązujące </w:t>
      </w:r>
      <w:r w:rsidR="0036698E" w:rsidRPr="00BE6796">
        <w:rPr>
          <w:rFonts w:ascii="Arial" w:hAnsi="Arial" w:cs="Arial"/>
          <w:sz w:val="24"/>
          <w:szCs w:val="24"/>
        </w:rPr>
        <w:t xml:space="preserve">przepisy </w:t>
      </w:r>
      <w:r w:rsidR="00677337">
        <w:rPr>
          <w:rFonts w:ascii="Arial" w:hAnsi="Arial" w:cs="Arial"/>
          <w:sz w:val="24"/>
          <w:szCs w:val="24"/>
        </w:rPr>
        <w:t xml:space="preserve">prawa, w szczególności przepisy </w:t>
      </w:r>
      <w:r w:rsidR="0036698E" w:rsidRPr="00BE6796">
        <w:rPr>
          <w:rFonts w:ascii="Arial" w:hAnsi="Arial" w:cs="Arial"/>
          <w:sz w:val="24"/>
          <w:szCs w:val="24"/>
        </w:rPr>
        <w:t>K</w:t>
      </w:r>
      <w:r w:rsidRPr="00BE6796">
        <w:rPr>
          <w:rFonts w:ascii="Arial" w:hAnsi="Arial" w:cs="Arial"/>
          <w:sz w:val="24"/>
          <w:szCs w:val="24"/>
        </w:rPr>
        <w:t>odeksu cywilnego.</w:t>
      </w:r>
    </w:p>
    <w:p w:rsidR="00AA0CBB" w:rsidRPr="00BE6796" w:rsidRDefault="000D042F" w:rsidP="008617E7">
      <w:pPr>
        <w:pStyle w:val="Tekstpodstawowy"/>
        <w:numPr>
          <w:ilvl w:val="0"/>
          <w:numId w:val="5"/>
        </w:numPr>
        <w:spacing w:before="120" w:after="120"/>
        <w:ind w:left="357" w:hanging="357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 xml:space="preserve">W przypadku powstania sporu na tle realizacji umowy, Strony zgodnie </w:t>
      </w:r>
      <w:r w:rsidR="00677337">
        <w:rPr>
          <w:rFonts w:ascii="Arial" w:hAnsi="Arial" w:cs="Arial"/>
          <w:sz w:val="24"/>
        </w:rPr>
        <w:br/>
      </w:r>
      <w:r w:rsidRPr="00BE6796">
        <w:rPr>
          <w:rFonts w:ascii="Arial" w:hAnsi="Arial" w:cs="Arial"/>
          <w:sz w:val="24"/>
        </w:rPr>
        <w:t>oświadczają, że pod</w:t>
      </w:r>
      <w:r w:rsidR="0036698E" w:rsidRPr="00BE6796">
        <w:rPr>
          <w:rFonts w:ascii="Arial" w:hAnsi="Arial" w:cs="Arial"/>
          <w:sz w:val="24"/>
        </w:rPr>
        <w:t>dadzą go rozstrzygnięciu przez s</w:t>
      </w:r>
      <w:r w:rsidRPr="00BE6796">
        <w:rPr>
          <w:rFonts w:ascii="Arial" w:hAnsi="Arial" w:cs="Arial"/>
          <w:sz w:val="24"/>
        </w:rPr>
        <w:t xml:space="preserve">ąd </w:t>
      </w:r>
      <w:r w:rsidR="00677337">
        <w:rPr>
          <w:rFonts w:ascii="Arial" w:hAnsi="Arial" w:cs="Arial"/>
          <w:sz w:val="24"/>
        </w:rPr>
        <w:t xml:space="preserve">miejscowo </w:t>
      </w:r>
      <w:r w:rsidRPr="00BE6796">
        <w:rPr>
          <w:rFonts w:ascii="Arial" w:hAnsi="Arial" w:cs="Arial"/>
          <w:sz w:val="24"/>
        </w:rPr>
        <w:t xml:space="preserve">właściwy dla </w:t>
      </w:r>
      <w:r w:rsidR="00677337">
        <w:rPr>
          <w:rFonts w:ascii="Arial" w:hAnsi="Arial" w:cs="Arial"/>
          <w:sz w:val="24"/>
        </w:rPr>
        <w:br/>
      </w:r>
      <w:r w:rsidRPr="00BE6796">
        <w:rPr>
          <w:rFonts w:ascii="Arial" w:hAnsi="Arial" w:cs="Arial"/>
          <w:sz w:val="24"/>
        </w:rPr>
        <w:t>siedziby ZAMAWIAJĄCEGO</w:t>
      </w:r>
      <w:r w:rsidRPr="00BE6796">
        <w:rPr>
          <w:rFonts w:ascii="Arial" w:hAnsi="Arial" w:cs="Arial"/>
          <w:caps/>
          <w:sz w:val="24"/>
        </w:rPr>
        <w:t>.</w:t>
      </w:r>
    </w:p>
    <w:p w:rsidR="00AA0CBB" w:rsidRPr="00BE6796" w:rsidRDefault="00AA0CBB" w:rsidP="000D042F">
      <w:pPr>
        <w:pStyle w:val="Tekstpodstawowy"/>
        <w:spacing w:before="0" w:after="0"/>
        <w:ind w:left="357" w:hanging="357"/>
        <w:jc w:val="center"/>
        <w:rPr>
          <w:rFonts w:ascii="Arial" w:hAnsi="Arial" w:cs="Arial"/>
          <w:b/>
          <w:sz w:val="24"/>
        </w:rPr>
      </w:pPr>
    </w:p>
    <w:p w:rsidR="000D042F" w:rsidRPr="00BE6796" w:rsidRDefault="000D042F" w:rsidP="000D042F">
      <w:pPr>
        <w:pStyle w:val="Tekstpodstawowy"/>
        <w:spacing w:before="0" w:after="0"/>
        <w:ind w:left="357" w:hanging="357"/>
        <w:jc w:val="center"/>
        <w:rPr>
          <w:rFonts w:ascii="Arial" w:hAnsi="Arial" w:cs="Arial"/>
          <w:b/>
          <w:sz w:val="24"/>
        </w:rPr>
      </w:pPr>
      <w:r w:rsidRPr="00BE6796">
        <w:rPr>
          <w:rFonts w:ascii="Arial" w:hAnsi="Arial" w:cs="Arial"/>
          <w:b/>
          <w:sz w:val="24"/>
        </w:rPr>
        <w:t xml:space="preserve">§ </w:t>
      </w:r>
      <w:r w:rsidR="00441549">
        <w:rPr>
          <w:rFonts w:ascii="Arial" w:hAnsi="Arial" w:cs="Arial"/>
          <w:b/>
          <w:sz w:val="24"/>
        </w:rPr>
        <w:t>6</w:t>
      </w:r>
      <w:r w:rsidRPr="00BE6796">
        <w:rPr>
          <w:rFonts w:ascii="Arial" w:hAnsi="Arial" w:cs="Arial"/>
          <w:b/>
          <w:sz w:val="24"/>
        </w:rPr>
        <w:t>. POSTANOWIENIA  KOŃCOWE</w:t>
      </w:r>
    </w:p>
    <w:p w:rsidR="007C53FC" w:rsidRPr="00BE6796" w:rsidRDefault="007C53FC" w:rsidP="007F4ABE">
      <w:pPr>
        <w:pStyle w:val="Tekstpodstawowy"/>
        <w:numPr>
          <w:ilvl w:val="0"/>
          <w:numId w:val="2"/>
        </w:numPr>
        <w:tabs>
          <w:tab w:val="clear" w:pos="705"/>
          <w:tab w:val="num" w:pos="360"/>
        </w:tabs>
        <w:spacing w:before="0" w:after="120"/>
        <w:ind w:left="357" w:hanging="357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Załącznik</w:t>
      </w:r>
      <w:r w:rsidR="00E8627E" w:rsidRPr="00BE6796">
        <w:rPr>
          <w:rFonts w:ascii="Arial" w:hAnsi="Arial" w:cs="Arial"/>
          <w:sz w:val="24"/>
        </w:rPr>
        <w:t>i</w:t>
      </w:r>
      <w:r w:rsidRPr="00BE6796">
        <w:rPr>
          <w:rFonts w:ascii="Arial" w:hAnsi="Arial" w:cs="Arial"/>
          <w:sz w:val="24"/>
        </w:rPr>
        <w:t xml:space="preserve"> do umowy stanowi</w:t>
      </w:r>
      <w:r w:rsidR="00E8627E" w:rsidRPr="00BE6796">
        <w:rPr>
          <w:rFonts w:ascii="Arial" w:hAnsi="Arial" w:cs="Arial"/>
          <w:sz w:val="24"/>
        </w:rPr>
        <w:t>ą</w:t>
      </w:r>
      <w:r w:rsidRPr="00BE6796">
        <w:rPr>
          <w:rFonts w:ascii="Arial" w:hAnsi="Arial" w:cs="Arial"/>
          <w:sz w:val="24"/>
        </w:rPr>
        <w:t xml:space="preserve"> jej integralną część.</w:t>
      </w:r>
    </w:p>
    <w:p w:rsidR="000D042F" w:rsidRPr="00BE6796" w:rsidRDefault="000D042F" w:rsidP="007F4ABE">
      <w:pPr>
        <w:pStyle w:val="Tekstpodstawowy"/>
        <w:numPr>
          <w:ilvl w:val="0"/>
          <w:numId w:val="2"/>
        </w:numPr>
        <w:tabs>
          <w:tab w:val="clear" w:pos="705"/>
          <w:tab w:val="num" w:pos="360"/>
        </w:tabs>
        <w:spacing w:before="0" w:after="120"/>
        <w:ind w:left="357" w:hanging="357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Zmiana umowy wymaga formy pisemnej pod rygorem nieważności i sporządzona</w:t>
      </w:r>
      <w:r w:rsidR="00873087">
        <w:rPr>
          <w:rFonts w:ascii="Arial" w:hAnsi="Arial" w:cs="Arial"/>
          <w:sz w:val="24"/>
        </w:rPr>
        <w:t xml:space="preserve"> </w:t>
      </w:r>
      <w:r w:rsidRPr="00BE6796">
        <w:rPr>
          <w:rFonts w:ascii="Arial" w:hAnsi="Arial" w:cs="Arial"/>
          <w:sz w:val="24"/>
        </w:rPr>
        <w:t>będzie w formie aneksu.</w:t>
      </w:r>
    </w:p>
    <w:p w:rsidR="000D042F" w:rsidRPr="00873087" w:rsidRDefault="007F4ABE" w:rsidP="00A442A8">
      <w:pPr>
        <w:pStyle w:val="Tekstpodstawowy"/>
        <w:numPr>
          <w:ilvl w:val="0"/>
          <w:numId w:val="2"/>
        </w:numPr>
        <w:tabs>
          <w:tab w:val="clear" w:pos="705"/>
          <w:tab w:val="num" w:pos="360"/>
        </w:tabs>
        <w:spacing w:before="0" w:after="120"/>
        <w:ind w:left="357" w:hanging="357"/>
        <w:jc w:val="both"/>
        <w:rPr>
          <w:rFonts w:ascii="Arial" w:hAnsi="Arial" w:cs="Arial"/>
          <w:sz w:val="24"/>
        </w:rPr>
      </w:pPr>
      <w:r w:rsidRPr="00873087">
        <w:rPr>
          <w:rFonts w:ascii="Arial" w:hAnsi="Arial" w:cs="Arial"/>
          <w:sz w:val="24"/>
        </w:rPr>
        <w:t>ZAMAWIAJĄCY nie wyraża zgody na cesję wierzytelności wynikających</w:t>
      </w:r>
      <w:r w:rsidR="00441549">
        <w:rPr>
          <w:rFonts w:ascii="Arial" w:hAnsi="Arial" w:cs="Arial"/>
          <w:sz w:val="24"/>
        </w:rPr>
        <w:t xml:space="preserve"> </w:t>
      </w:r>
      <w:r w:rsidR="00441549">
        <w:rPr>
          <w:rFonts w:ascii="Arial" w:hAnsi="Arial" w:cs="Arial"/>
          <w:sz w:val="24"/>
        </w:rPr>
        <w:br/>
        <w:t>z umowy.</w:t>
      </w:r>
      <w:r w:rsidRPr="00873087">
        <w:rPr>
          <w:rFonts w:ascii="Arial" w:hAnsi="Arial" w:cs="Arial"/>
          <w:sz w:val="24"/>
        </w:rPr>
        <w:t xml:space="preserve"> </w:t>
      </w:r>
      <w:r w:rsidR="000D042F" w:rsidRPr="00873087">
        <w:rPr>
          <w:rFonts w:ascii="Arial" w:hAnsi="Arial" w:cs="Arial"/>
          <w:sz w:val="24"/>
        </w:rPr>
        <w:t xml:space="preserve">Umowa wchodzi w życie z dniem jej podpisania przez </w:t>
      </w:r>
      <w:r w:rsidR="00223633" w:rsidRPr="00873087">
        <w:rPr>
          <w:rFonts w:ascii="Arial" w:hAnsi="Arial" w:cs="Arial"/>
          <w:sz w:val="24"/>
        </w:rPr>
        <w:t>każdą ze</w:t>
      </w:r>
      <w:r w:rsidR="000D042F" w:rsidRPr="00873087">
        <w:rPr>
          <w:rFonts w:ascii="Arial" w:hAnsi="Arial" w:cs="Arial"/>
          <w:sz w:val="24"/>
        </w:rPr>
        <w:t xml:space="preserve"> S</w:t>
      </w:r>
      <w:r w:rsidR="00223633" w:rsidRPr="00873087">
        <w:rPr>
          <w:rFonts w:ascii="Arial" w:hAnsi="Arial" w:cs="Arial"/>
          <w:sz w:val="24"/>
        </w:rPr>
        <w:t>tron</w:t>
      </w:r>
      <w:r w:rsidR="000D042F" w:rsidRPr="00873087">
        <w:rPr>
          <w:rFonts w:ascii="Arial" w:hAnsi="Arial" w:cs="Arial"/>
          <w:sz w:val="24"/>
        </w:rPr>
        <w:t>.</w:t>
      </w:r>
    </w:p>
    <w:p w:rsidR="000D042F" w:rsidRPr="00BE6796" w:rsidRDefault="000D042F" w:rsidP="007F4ABE">
      <w:pPr>
        <w:pStyle w:val="Tekstpodstawowy"/>
        <w:numPr>
          <w:ilvl w:val="0"/>
          <w:numId w:val="2"/>
        </w:numPr>
        <w:tabs>
          <w:tab w:val="clear" w:pos="705"/>
          <w:tab w:val="num" w:pos="360"/>
        </w:tabs>
        <w:spacing w:before="0" w:after="0"/>
        <w:ind w:left="357" w:hanging="357"/>
        <w:jc w:val="both"/>
        <w:rPr>
          <w:rFonts w:ascii="Arial" w:hAnsi="Arial" w:cs="Arial"/>
          <w:sz w:val="24"/>
        </w:rPr>
      </w:pPr>
      <w:r w:rsidRPr="00BE6796">
        <w:rPr>
          <w:rFonts w:ascii="Arial" w:hAnsi="Arial" w:cs="Arial"/>
          <w:sz w:val="24"/>
        </w:rPr>
        <w:t>Umowę sporządzono w 2 jednobrzmiących egzemplarzach</w:t>
      </w:r>
      <w:r w:rsidR="00AA0CBB" w:rsidRPr="00BE6796">
        <w:rPr>
          <w:rFonts w:ascii="Arial" w:hAnsi="Arial" w:cs="Arial"/>
          <w:sz w:val="24"/>
        </w:rPr>
        <w:t>,</w:t>
      </w:r>
      <w:r w:rsidRPr="00BE6796">
        <w:rPr>
          <w:rFonts w:ascii="Arial" w:hAnsi="Arial" w:cs="Arial"/>
          <w:sz w:val="24"/>
        </w:rPr>
        <w:t xml:space="preserve"> po 1 egzemplarzu dla każdej ze Stron.</w:t>
      </w:r>
    </w:p>
    <w:p w:rsidR="000D042F" w:rsidRDefault="000D042F" w:rsidP="000D042F">
      <w:pPr>
        <w:pStyle w:val="Tekstpodstawowy"/>
        <w:spacing w:before="0" w:after="0"/>
        <w:ind w:left="357"/>
        <w:rPr>
          <w:rFonts w:ascii="Arial" w:hAnsi="Arial" w:cs="Arial"/>
          <w:b/>
          <w:sz w:val="24"/>
        </w:rPr>
      </w:pPr>
    </w:p>
    <w:p w:rsidR="00943ACD" w:rsidRDefault="00943ACD" w:rsidP="00943ACD">
      <w:pPr>
        <w:pStyle w:val="Tekstpodstawowy"/>
        <w:spacing w:befor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Załączniki do umowy:</w:t>
      </w:r>
    </w:p>
    <w:p w:rsidR="00943ACD" w:rsidRPr="00943ACD" w:rsidRDefault="00943ACD" w:rsidP="00943ACD">
      <w:pPr>
        <w:pStyle w:val="Tekstpodstawowy"/>
        <w:numPr>
          <w:ilvl w:val="0"/>
          <w:numId w:val="27"/>
        </w:numPr>
        <w:spacing w:before="0" w:after="0"/>
        <w:rPr>
          <w:rFonts w:ascii="Arial" w:hAnsi="Arial" w:cs="Arial"/>
          <w:sz w:val="24"/>
        </w:rPr>
      </w:pPr>
      <w:r w:rsidRPr="00943ACD">
        <w:rPr>
          <w:rFonts w:ascii="Arial" w:hAnsi="Arial" w:cs="Arial"/>
          <w:sz w:val="24"/>
        </w:rPr>
        <w:t xml:space="preserve">Szczegółowy opis przedmiotu zamówienia </w:t>
      </w:r>
    </w:p>
    <w:p w:rsidR="00943ACD" w:rsidRPr="00943ACD" w:rsidRDefault="00943ACD" w:rsidP="00943ACD">
      <w:pPr>
        <w:pStyle w:val="Tekstpodstawowy"/>
        <w:numPr>
          <w:ilvl w:val="0"/>
          <w:numId w:val="27"/>
        </w:numPr>
        <w:spacing w:before="0" w:after="0"/>
        <w:rPr>
          <w:rFonts w:ascii="Arial" w:hAnsi="Arial" w:cs="Arial"/>
          <w:sz w:val="24"/>
        </w:rPr>
      </w:pPr>
      <w:r w:rsidRPr="00943ACD">
        <w:rPr>
          <w:rFonts w:ascii="Arial" w:hAnsi="Arial" w:cs="Arial"/>
          <w:sz w:val="24"/>
        </w:rPr>
        <w:t>Formularz cenowy</w:t>
      </w:r>
    </w:p>
    <w:p w:rsidR="00943ACD" w:rsidRDefault="00943ACD" w:rsidP="00943ACD">
      <w:pPr>
        <w:pStyle w:val="Tekstpodstawowy"/>
        <w:spacing w:before="0" w:after="0"/>
        <w:ind w:left="717"/>
        <w:rPr>
          <w:rFonts w:ascii="Arial" w:hAnsi="Arial" w:cs="Arial"/>
          <w:b/>
          <w:sz w:val="24"/>
        </w:rPr>
      </w:pPr>
    </w:p>
    <w:p w:rsidR="000D042F" w:rsidRPr="00BE6796" w:rsidRDefault="000D042F" w:rsidP="000D042F">
      <w:pPr>
        <w:pStyle w:val="Tekstpodstawowy"/>
        <w:spacing w:before="0" w:after="0"/>
        <w:ind w:left="357" w:hanging="357"/>
        <w:rPr>
          <w:rFonts w:ascii="Arial" w:hAnsi="Arial" w:cs="Arial"/>
          <w:sz w:val="24"/>
        </w:rPr>
      </w:pPr>
    </w:p>
    <w:p w:rsidR="007B65B4" w:rsidRPr="00677337" w:rsidRDefault="000D042F" w:rsidP="0067733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E6796">
        <w:rPr>
          <w:rFonts w:ascii="Arial" w:hAnsi="Arial" w:cs="Arial"/>
          <w:b/>
        </w:rPr>
        <w:t>Za  WYKONAWCĘ</w:t>
      </w:r>
      <w:r w:rsidRPr="00BE6796">
        <w:rPr>
          <w:rFonts w:ascii="Arial" w:hAnsi="Arial" w:cs="Arial"/>
          <w:b/>
        </w:rPr>
        <w:tab/>
      </w:r>
      <w:r w:rsidRPr="00BE6796">
        <w:rPr>
          <w:rFonts w:ascii="Arial" w:hAnsi="Arial" w:cs="Arial"/>
          <w:b/>
        </w:rPr>
        <w:tab/>
      </w:r>
      <w:r w:rsidRPr="00BE6796">
        <w:rPr>
          <w:rFonts w:ascii="Arial" w:hAnsi="Arial" w:cs="Arial"/>
          <w:b/>
        </w:rPr>
        <w:tab/>
      </w:r>
      <w:r w:rsidRPr="00BE6796">
        <w:rPr>
          <w:rFonts w:ascii="Arial" w:hAnsi="Arial" w:cs="Arial"/>
          <w:b/>
        </w:rPr>
        <w:tab/>
      </w:r>
      <w:r w:rsidRPr="00BE6796">
        <w:rPr>
          <w:rFonts w:ascii="Arial" w:hAnsi="Arial" w:cs="Arial"/>
          <w:b/>
        </w:rPr>
        <w:tab/>
        <w:t>Za  ZAMAWIAJĄCEGO</w:t>
      </w:r>
    </w:p>
    <w:sectPr w:rsidR="007B65B4" w:rsidRPr="00677337" w:rsidSect="000D042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F3" w:rsidRDefault="00BF19F3" w:rsidP="000D042F">
      <w:r>
        <w:separator/>
      </w:r>
    </w:p>
  </w:endnote>
  <w:endnote w:type="continuationSeparator" w:id="0">
    <w:p w:rsidR="00BF19F3" w:rsidRDefault="00BF19F3" w:rsidP="000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AC" w:rsidRDefault="00C13C0C">
    <w:pPr>
      <w:pStyle w:val="Stopka"/>
      <w:jc w:val="center"/>
    </w:pPr>
    <w:r>
      <w:fldChar w:fldCharType="begin"/>
    </w:r>
    <w:r w:rsidR="008C0531">
      <w:instrText xml:space="preserve"> PAGE   \* MERGEFORMAT </w:instrText>
    </w:r>
    <w:r>
      <w:fldChar w:fldCharType="separate"/>
    </w:r>
    <w:r w:rsidR="00F118B1">
      <w:rPr>
        <w:noProof/>
      </w:rPr>
      <w:t>2</w:t>
    </w:r>
    <w:r>
      <w:rPr>
        <w:noProof/>
      </w:rPr>
      <w:fldChar w:fldCharType="end"/>
    </w:r>
  </w:p>
  <w:p w:rsidR="004760AC" w:rsidRDefault="004760A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F3" w:rsidRDefault="00BF19F3" w:rsidP="000D042F">
      <w:r>
        <w:separator/>
      </w:r>
    </w:p>
  </w:footnote>
  <w:footnote w:type="continuationSeparator" w:id="0">
    <w:p w:rsidR="00BF19F3" w:rsidRDefault="00BF19F3" w:rsidP="000D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F27"/>
    <w:multiLevelType w:val="hybridMultilevel"/>
    <w:tmpl w:val="4FE2E7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03F7904"/>
    <w:multiLevelType w:val="hybridMultilevel"/>
    <w:tmpl w:val="27DA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15A"/>
    <w:multiLevelType w:val="hybridMultilevel"/>
    <w:tmpl w:val="71703486"/>
    <w:lvl w:ilvl="0" w:tplc="8190DA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45E0"/>
    <w:multiLevelType w:val="hybridMultilevel"/>
    <w:tmpl w:val="E7568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C42A4"/>
    <w:multiLevelType w:val="hybridMultilevel"/>
    <w:tmpl w:val="14C6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A593F"/>
    <w:multiLevelType w:val="hybridMultilevel"/>
    <w:tmpl w:val="EECE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B7505"/>
    <w:multiLevelType w:val="hybridMultilevel"/>
    <w:tmpl w:val="063EC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15C8"/>
    <w:multiLevelType w:val="hybridMultilevel"/>
    <w:tmpl w:val="9346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0983"/>
    <w:multiLevelType w:val="singleLevel"/>
    <w:tmpl w:val="3CACFC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956238B"/>
    <w:multiLevelType w:val="hybridMultilevel"/>
    <w:tmpl w:val="64440960"/>
    <w:lvl w:ilvl="0" w:tplc="C1C42D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F7A9B"/>
    <w:multiLevelType w:val="hybridMultilevel"/>
    <w:tmpl w:val="3A2ABB6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82A3B"/>
    <w:multiLevelType w:val="hybridMultilevel"/>
    <w:tmpl w:val="E6B2E268"/>
    <w:lvl w:ilvl="0" w:tplc="538EF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5656"/>
    <w:multiLevelType w:val="singleLevel"/>
    <w:tmpl w:val="B35ECC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5427284D"/>
    <w:multiLevelType w:val="hybridMultilevel"/>
    <w:tmpl w:val="BA8411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5751FF3"/>
    <w:multiLevelType w:val="hybridMultilevel"/>
    <w:tmpl w:val="BA22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0A5E"/>
    <w:multiLevelType w:val="hybridMultilevel"/>
    <w:tmpl w:val="CB12F708"/>
    <w:lvl w:ilvl="0" w:tplc="BC6C04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7405B"/>
    <w:multiLevelType w:val="hybridMultilevel"/>
    <w:tmpl w:val="650E60E4"/>
    <w:lvl w:ilvl="0" w:tplc="9606E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8208E"/>
    <w:multiLevelType w:val="hybridMultilevel"/>
    <w:tmpl w:val="4D0085A4"/>
    <w:lvl w:ilvl="0" w:tplc="7ACE9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55AA"/>
    <w:multiLevelType w:val="hybridMultilevel"/>
    <w:tmpl w:val="2792627A"/>
    <w:lvl w:ilvl="0" w:tplc="46A0F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7017F"/>
    <w:multiLevelType w:val="hybridMultilevel"/>
    <w:tmpl w:val="1E5ACC6C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70DA3642"/>
    <w:multiLevelType w:val="hybridMultilevel"/>
    <w:tmpl w:val="69507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E34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19019C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73F14529"/>
    <w:multiLevelType w:val="hybridMultilevel"/>
    <w:tmpl w:val="441446EA"/>
    <w:lvl w:ilvl="0" w:tplc="170ED6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033A3"/>
    <w:multiLevelType w:val="hybridMultilevel"/>
    <w:tmpl w:val="BAC83A30"/>
    <w:lvl w:ilvl="0" w:tplc="C4D014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B21EC"/>
    <w:multiLevelType w:val="hybridMultilevel"/>
    <w:tmpl w:val="1534B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80E32"/>
    <w:multiLevelType w:val="hybridMultilevel"/>
    <w:tmpl w:val="B7BA00D0"/>
    <w:lvl w:ilvl="0" w:tplc="04150011">
      <w:start w:val="1"/>
      <w:numFmt w:val="decimal"/>
      <w:lvlText w:val="%1)"/>
      <w:lvlJc w:val="left"/>
      <w:pPr>
        <w:ind w:left="1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6" w15:restartNumberingAfterBreak="0">
    <w:nsid w:val="7C09290F"/>
    <w:multiLevelType w:val="hybridMultilevel"/>
    <w:tmpl w:val="A118B0C0"/>
    <w:lvl w:ilvl="0" w:tplc="374013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C065F"/>
    <w:multiLevelType w:val="hybridMultilevel"/>
    <w:tmpl w:val="3A289B70"/>
    <w:lvl w:ilvl="0" w:tplc="E6503AD2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18"/>
  </w:num>
  <w:num w:numId="7">
    <w:abstractNumId w:val="17"/>
  </w:num>
  <w:num w:numId="8">
    <w:abstractNumId w:val="25"/>
  </w:num>
  <w:num w:numId="9">
    <w:abstractNumId w:val="19"/>
  </w:num>
  <w:num w:numId="10">
    <w:abstractNumId w:val="15"/>
  </w:num>
  <w:num w:numId="11">
    <w:abstractNumId w:val="7"/>
  </w:num>
  <w:num w:numId="12">
    <w:abstractNumId w:val="26"/>
  </w:num>
  <w:num w:numId="13">
    <w:abstractNumId w:val="22"/>
  </w:num>
  <w:num w:numId="14">
    <w:abstractNumId w:val="24"/>
  </w:num>
  <w:num w:numId="15">
    <w:abstractNumId w:val="10"/>
  </w:num>
  <w:num w:numId="16">
    <w:abstractNumId w:val="4"/>
  </w:num>
  <w:num w:numId="17">
    <w:abstractNumId w:val="6"/>
  </w:num>
  <w:num w:numId="18">
    <w:abstractNumId w:val="5"/>
  </w:num>
  <w:num w:numId="19">
    <w:abstractNumId w:val="11"/>
  </w:num>
  <w:num w:numId="20">
    <w:abstractNumId w:val="14"/>
  </w:num>
  <w:num w:numId="21">
    <w:abstractNumId w:val="20"/>
  </w:num>
  <w:num w:numId="22">
    <w:abstractNumId w:val="16"/>
  </w:num>
  <w:num w:numId="23">
    <w:abstractNumId w:val="27"/>
  </w:num>
  <w:num w:numId="24">
    <w:abstractNumId w:val="1"/>
  </w:num>
  <w:num w:numId="25">
    <w:abstractNumId w:val="21"/>
  </w:num>
  <w:num w:numId="26">
    <w:abstractNumId w:val="0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F"/>
    <w:rsid w:val="00005CCC"/>
    <w:rsid w:val="00014F74"/>
    <w:rsid w:val="000442A4"/>
    <w:rsid w:val="000477D9"/>
    <w:rsid w:val="00057849"/>
    <w:rsid w:val="00060666"/>
    <w:rsid w:val="00072697"/>
    <w:rsid w:val="00075C0F"/>
    <w:rsid w:val="0007712E"/>
    <w:rsid w:val="00090193"/>
    <w:rsid w:val="000902BC"/>
    <w:rsid w:val="000A3F04"/>
    <w:rsid w:val="000B4D91"/>
    <w:rsid w:val="000B4E36"/>
    <w:rsid w:val="000D042F"/>
    <w:rsid w:val="000D10A1"/>
    <w:rsid w:val="000E539A"/>
    <w:rsid w:val="000E5AA5"/>
    <w:rsid w:val="000F218C"/>
    <w:rsid w:val="000F6D1D"/>
    <w:rsid w:val="00111D8B"/>
    <w:rsid w:val="00126FE7"/>
    <w:rsid w:val="00135213"/>
    <w:rsid w:val="001404D4"/>
    <w:rsid w:val="001469D0"/>
    <w:rsid w:val="00147923"/>
    <w:rsid w:val="00154F9A"/>
    <w:rsid w:val="001630F7"/>
    <w:rsid w:val="00167A8D"/>
    <w:rsid w:val="00171876"/>
    <w:rsid w:val="00184446"/>
    <w:rsid w:val="00194BDA"/>
    <w:rsid w:val="001963E6"/>
    <w:rsid w:val="00196AA8"/>
    <w:rsid w:val="001A3716"/>
    <w:rsid w:val="001A73F4"/>
    <w:rsid w:val="001B1144"/>
    <w:rsid w:val="001B4375"/>
    <w:rsid w:val="001C0C3B"/>
    <w:rsid w:val="001C1533"/>
    <w:rsid w:val="001D2468"/>
    <w:rsid w:val="001E1111"/>
    <w:rsid w:val="001E3016"/>
    <w:rsid w:val="001E4E76"/>
    <w:rsid w:val="001F508D"/>
    <w:rsid w:val="001F52F6"/>
    <w:rsid w:val="00217394"/>
    <w:rsid w:val="0022040E"/>
    <w:rsid w:val="0022082C"/>
    <w:rsid w:val="00223633"/>
    <w:rsid w:val="0022758A"/>
    <w:rsid w:val="002532EB"/>
    <w:rsid w:val="002576DE"/>
    <w:rsid w:val="0026565F"/>
    <w:rsid w:val="00266D31"/>
    <w:rsid w:val="00282F73"/>
    <w:rsid w:val="002840F5"/>
    <w:rsid w:val="00287BC4"/>
    <w:rsid w:val="0029149F"/>
    <w:rsid w:val="00295694"/>
    <w:rsid w:val="00295DE4"/>
    <w:rsid w:val="002A04CE"/>
    <w:rsid w:val="002A41F4"/>
    <w:rsid w:val="002A4329"/>
    <w:rsid w:val="002A4807"/>
    <w:rsid w:val="002A4A7B"/>
    <w:rsid w:val="002A4EF1"/>
    <w:rsid w:val="002B1E19"/>
    <w:rsid w:val="002B3171"/>
    <w:rsid w:val="002B7AA0"/>
    <w:rsid w:val="002C0A33"/>
    <w:rsid w:val="002C3C4E"/>
    <w:rsid w:val="003136B3"/>
    <w:rsid w:val="00325CA5"/>
    <w:rsid w:val="003333D0"/>
    <w:rsid w:val="00341C8E"/>
    <w:rsid w:val="0034299E"/>
    <w:rsid w:val="00347454"/>
    <w:rsid w:val="0035235D"/>
    <w:rsid w:val="0035369A"/>
    <w:rsid w:val="00361D78"/>
    <w:rsid w:val="0036698E"/>
    <w:rsid w:val="00367642"/>
    <w:rsid w:val="00375D86"/>
    <w:rsid w:val="00380C2D"/>
    <w:rsid w:val="00380D37"/>
    <w:rsid w:val="003952DB"/>
    <w:rsid w:val="003B231E"/>
    <w:rsid w:val="003C521A"/>
    <w:rsid w:val="003C7951"/>
    <w:rsid w:val="003E7A2E"/>
    <w:rsid w:val="003F016C"/>
    <w:rsid w:val="003F1064"/>
    <w:rsid w:val="00400E7F"/>
    <w:rsid w:val="00401B4D"/>
    <w:rsid w:val="00402AFF"/>
    <w:rsid w:val="0041689A"/>
    <w:rsid w:val="00417595"/>
    <w:rsid w:val="00425C88"/>
    <w:rsid w:val="00435581"/>
    <w:rsid w:val="00441549"/>
    <w:rsid w:val="00465ACC"/>
    <w:rsid w:val="00474BF5"/>
    <w:rsid w:val="004760AC"/>
    <w:rsid w:val="00476DA1"/>
    <w:rsid w:val="00483D4B"/>
    <w:rsid w:val="00492247"/>
    <w:rsid w:val="00494C2A"/>
    <w:rsid w:val="004970BB"/>
    <w:rsid w:val="004A150C"/>
    <w:rsid w:val="004C0488"/>
    <w:rsid w:val="004D62F1"/>
    <w:rsid w:val="004E10D8"/>
    <w:rsid w:val="004E6DF7"/>
    <w:rsid w:val="004F2450"/>
    <w:rsid w:val="004F753E"/>
    <w:rsid w:val="005009B3"/>
    <w:rsid w:val="00504397"/>
    <w:rsid w:val="00505484"/>
    <w:rsid w:val="00517588"/>
    <w:rsid w:val="005218F3"/>
    <w:rsid w:val="00522907"/>
    <w:rsid w:val="00534A97"/>
    <w:rsid w:val="00535A02"/>
    <w:rsid w:val="00540DAA"/>
    <w:rsid w:val="00546A58"/>
    <w:rsid w:val="00560E69"/>
    <w:rsid w:val="005714EB"/>
    <w:rsid w:val="005733F8"/>
    <w:rsid w:val="00574F82"/>
    <w:rsid w:val="00576054"/>
    <w:rsid w:val="00580162"/>
    <w:rsid w:val="0059354B"/>
    <w:rsid w:val="005A7D42"/>
    <w:rsid w:val="005B1D4F"/>
    <w:rsid w:val="005C3309"/>
    <w:rsid w:val="00600D0C"/>
    <w:rsid w:val="00604A6F"/>
    <w:rsid w:val="00613966"/>
    <w:rsid w:val="00614E10"/>
    <w:rsid w:val="006179B3"/>
    <w:rsid w:val="006423B9"/>
    <w:rsid w:val="00661308"/>
    <w:rsid w:val="006762DF"/>
    <w:rsid w:val="00677337"/>
    <w:rsid w:val="00680F65"/>
    <w:rsid w:val="00681F6A"/>
    <w:rsid w:val="006931CD"/>
    <w:rsid w:val="006A6A16"/>
    <w:rsid w:val="006A6D30"/>
    <w:rsid w:val="006B1CFD"/>
    <w:rsid w:val="006C5BDB"/>
    <w:rsid w:val="006C67C8"/>
    <w:rsid w:val="006F7D20"/>
    <w:rsid w:val="0070268B"/>
    <w:rsid w:val="00720D33"/>
    <w:rsid w:val="007356DB"/>
    <w:rsid w:val="0074117E"/>
    <w:rsid w:val="00742F30"/>
    <w:rsid w:val="00744031"/>
    <w:rsid w:val="007478D9"/>
    <w:rsid w:val="00754868"/>
    <w:rsid w:val="0075636F"/>
    <w:rsid w:val="00762EC0"/>
    <w:rsid w:val="0078018B"/>
    <w:rsid w:val="00791F0D"/>
    <w:rsid w:val="0079297C"/>
    <w:rsid w:val="007952C9"/>
    <w:rsid w:val="007A1D54"/>
    <w:rsid w:val="007A427F"/>
    <w:rsid w:val="007A504A"/>
    <w:rsid w:val="007B278E"/>
    <w:rsid w:val="007B65B4"/>
    <w:rsid w:val="007B7B77"/>
    <w:rsid w:val="007C53FC"/>
    <w:rsid w:val="007D5CB6"/>
    <w:rsid w:val="007F47B8"/>
    <w:rsid w:val="007F4ABE"/>
    <w:rsid w:val="007F580F"/>
    <w:rsid w:val="007F6417"/>
    <w:rsid w:val="007F67A1"/>
    <w:rsid w:val="0081085E"/>
    <w:rsid w:val="00816AB7"/>
    <w:rsid w:val="008201CA"/>
    <w:rsid w:val="00821292"/>
    <w:rsid w:val="00822B0C"/>
    <w:rsid w:val="008349AF"/>
    <w:rsid w:val="008429C0"/>
    <w:rsid w:val="00843003"/>
    <w:rsid w:val="008432BA"/>
    <w:rsid w:val="0085719C"/>
    <w:rsid w:val="00860483"/>
    <w:rsid w:val="008617E7"/>
    <w:rsid w:val="00862081"/>
    <w:rsid w:val="00865230"/>
    <w:rsid w:val="0087098D"/>
    <w:rsid w:val="00873087"/>
    <w:rsid w:val="008802A7"/>
    <w:rsid w:val="0088154B"/>
    <w:rsid w:val="00882888"/>
    <w:rsid w:val="008941CB"/>
    <w:rsid w:val="008A2D78"/>
    <w:rsid w:val="008A575F"/>
    <w:rsid w:val="008A725A"/>
    <w:rsid w:val="008B0D26"/>
    <w:rsid w:val="008B3146"/>
    <w:rsid w:val="008B6C9A"/>
    <w:rsid w:val="008C0531"/>
    <w:rsid w:val="008C59D4"/>
    <w:rsid w:val="008C79C8"/>
    <w:rsid w:val="008D070C"/>
    <w:rsid w:val="008E00BA"/>
    <w:rsid w:val="008E2BFC"/>
    <w:rsid w:val="008F1B92"/>
    <w:rsid w:val="0091511C"/>
    <w:rsid w:val="00924A0C"/>
    <w:rsid w:val="00927D59"/>
    <w:rsid w:val="0093008C"/>
    <w:rsid w:val="00943ACD"/>
    <w:rsid w:val="0094579E"/>
    <w:rsid w:val="00952BA4"/>
    <w:rsid w:val="00955975"/>
    <w:rsid w:val="009560D5"/>
    <w:rsid w:val="009573DE"/>
    <w:rsid w:val="00960B1F"/>
    <w:rsid w:val="00963622"/>
    <w:rsid w:val="00973FF4"/>
    <w:rsid w:val="0097435B"/>
    <w:rsid w:val="0097742D"/>
    <w:rsid w:val="009A2734"/>
    <w:rsid w:val="009B16DA"/>
    <w:rsid w:val="009E577D"/>
    <w:rsid w:val="00A20845"/>
    <w:rsid w:val="00A21003"/>
    <w:rsid w:val="00A213CC"/>
    <w:rsid w:val="00A23EA7"/>
    <w:rsid w:val="00A442A8"/>
    <w:rsid w:val="00A53D53"/>
    <w:rsid w:val="00A6221E"/>
    <w:rsid w:val="00A712EB"/>
    <w:rsid w:val="00A77E09"/>
    <w:rsid w:val="00A83C2B"/>
    <w:rsid w:val="00AA0CBB"/>
    <w:rsid w:val="00AA2F70"/>
    <w:rsid w:val="00AA6C73"/>
    <w:rsid w:val="00AB3015"/>
    <w:rsid w:val="00AC6A18"/>
    <w:rsid w:val="00AD00BD"/>
    <w:rsid w:val="00AD1265"/>
    <w:rsid w:val="00AF212B"/>
    <w:rsid w:val="00AF6A4F"/>
    <w:rsid w:val="00B00D0A"/>
    <w:rsid w:val="00B338EB"/>
    <w:rsid w:val="00B36C25"/>
    <w:rsid w:val="00B52B9A"/>
    <w:rsid w:val="00B5598B"/>
    <w:rsid w:val="00B704F1"/>
    <w:rsid w:val="00B72A3D"/>
    <w:rsid w:val="00B81720"/>
    <w:rsid w:val="00B81A36"/>
    <w:rsid w:val="00B93C3D"/>
    <w:rsid w:val="00BB0FDB"/>
    <w:rsid w:val="00BB154C"/>
    <w:rsid w:val="00BB5F39"/>
    <w:rsid w:val="00BB612F"/>
    <w:rsid w:val="00BB7965"/>
    <w:rsid w:val="00BC2F66"/>
    <w:rsid w:val="00BC4B3C"/>
    <w:rsid w:val="00BE6796"/>
    <w:rsid w:val="00BE7708"/>
    <w:rsid w:val="00BF19F3"/>
    <w:rsid w:val="00BF1C62"/>
    <w:rsid w:val="00BF580E"/>
    <w:rsid w:val="00BF7A2E"/>
    <w:rsid w:val="00BF7FD3"/>
    <w:rsid w:val="00C039C3"/>
    <w:rsid w:val="00C045A6"/>
    <w:rsid w:val="00C13C0C"/>
    <w:rsid w:val="00C166F2"/>
    <w:rsid w:val="00C23077"/>
    <w:rsid w:val="00C27991"/>
    <w:rsid w:val="00C305F8"/>
    <w:rsid w:val="00C3374D"/>
    <w:rsid w:val="00C33C11"/>
    <w:rsid w:val="00C34156"/>
    <w:rsid w:val="00C3616F"/>
    <w:rsid w:val="00C43C80"/>
    <w:rsid w:val="00C44565"/>
    <w:rsid w:val="00C456FF"/>
    <w:rsid w:val="00C5732F"/>
    <w:rsid w:val="00C77506"/>
    <w:rsid w:val="00CA4D5D"/>
    <w:rsid w:val="00CB6909"/>
    <w:rsid w:val="00CC3278"/>
    <w:rsid w:val="00CC3824"/>
    <w:rsid w:val="00CD097E"/>
    <w:rsid w:val="00CF09B7"/>
    <w:rsid w:val="00D0566E"/>
    <w:rsid w:val="00D223B9"/>
    <w:rsid w:val="00D36A00"/>
    <w:rsid w:val="00D36A79"/>
    <w:rsid w:val="00D37B01"/>
    <w:rsid w:val="00D37F08"/>
    <w:rsid w:val="00D460AC"/>
    <w:rsid w:val="00D479AE"/>
    <w:rsid w:val="00D5741B"/>
    <w:rsid w:val="00D656E2"/>
    <w:rsid w:val="00D71318"/>
    <w:rsid w:val="00D80069"/>
    <w:rsid w:val="00DA1B69"/>
    <w:rsid w:val="00DA32BC"/>
    <w:rsid w:val="00DC2302"/>
    <w:rsid w:val="00DE0285"/>
    <w:rsid w:val="00DE2B48"/>
    <w:rsid w:val="00DF3ED6"/>
    <w:rsid w:val="00E21315"/>
    <w:rsid w:val="00E3494E"/>
    <w:rsid w:val="00E4049A"/>
    <w:rsid w:val="00E42F5A"/>
    <w:rsid w:val="00E43A42"/>
    <w:rsid w:val="00E45FB5"/>
    <w:rsid w:val="00E557E5"/>
    <w:rsid w:val="00E6677E"/>
    <w:rsid w:val="00E72130"/>
    <w:rsid w:val="00E74EFD"/>
    <w:rsid w:val="00E75AEB"/>
    <w:rsid w:val="00E82CF2"/>
    <w:rsid w:val="00E8627E"/>
    <w:rsid w:val="00E86423"/>
    <w:rsid w:val="00EB02ED"/>
    <w:rsid w:val="00EB2AA3"/>
    <w:rsid w:val="00EC2B72"/>
    <w:rsid w:val="00ED00D3"/>
    <w:rsid w:val="00ED2672"/>
    <w:rsid w:val="00EE3177"/>
    <w:rsid w:val="00EF13F7"/>
    <w:rsid w:val="00EF219E"/>
    <w:rsid w:val="00F11367"/>
    <w:rsid w:val="00F118B1"/>
    <w:rsid w:val="00F26AFB"/>
    <w:rsid w:val="00F3033B"/>
    <w:rsid w:val="00F52067"/>
    <w:rsid w:val="00F53C73"/>
    <w:rsid w:val="00F62B81"/>
    <w:rsid w:val="00F74B06"/>
    <w:rsid w:val="00F833E1"/>
    <w:rsid w:val="00F97C44"/>
    <w:rsid w:val="00FA14A1"/>
    <w:rsid w:val="00FA2B02"/>
    <w:rsid w:val="00FE047E"/>
    <w:rsid w:val="00FE31B7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DEE86-4883-41DE-AA23-22D84B9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42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42F"/>
    <w:pPr>
      <w:spacing w:before="100" w:after="100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D042F"/>
    <w:rPr>
      <w:rFonts w:ascii="Verdana" w:eastAsia="Times New Roman" w:hAnsi="Verdana"/>
      <w:spacing w:val="0"/>
      <w:sz w:val="20"/>
      <w:lang w:eastAsia="pl-PL"/>
    </w:rPr>
  </w:style>
  <w:style w:type="paragraph" w:styleId="Nagwek">
    <w:name w:val="header"/>
    <w:basedOn w:val="Normalny"/>
    <w:link w:val="NagwekZnak"/>
    <w:rsid w:val="000D0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42F"/>
    <w:rPr>
      <w:rFonts w:eastAsia="Times New Roman"/>
      <w:spacing w:val="0"/>
      <w:lang w:eastAsia="pl-PL"/>
    </w:rPr>
  </w:style>
  <w:style w:type="paragraph" w:styleId="Stopka">
    <w:name w:val="footer"/>
    <w:basedOn w:val="Normalny"/>
    <w:link w:val="StopkaZnak"/>
    <w:uiPriority w:val="99"/>
    <w:rsid w:val="000D0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42F"/>
    <w:rPr>
      <w:rFonts w:eastAsia="Times New Roman"/>
      <w:spacing w:val="0"/>
      <w:lang w:eastAsia="pl-PL"/>
    </w:rPr>
  </w:style>
  <w:style w:type="paragraph" w:customStyle="1" w:styleId="Style3">
    <w:name w:val="Style3"/>
    <w:basedOn w:val="Normalny"/>
    <w:uiPriority w:val="99"/>
    <w:rsid w:val="000D042F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9">
    <w:name w:val="Style9"/>
    <w:basedOn w:val="Normalny"/>
    <w:uiPriority w:val="99"/>
    <w:rsid w:val="000D042F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26">
    <w:name w:val="Font Style26"/>
    <w:basedOn w:val="Domylnaczcionkaakapitu"/>
    <w:uiPriority w:val="99"/>
    <w:rsid w:val="000D04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0D042F"/>
    <w:rPr>
      <w:rFonts w:ascii="Times New Roman" w:hAnsi="Times New Roman" w:cs="Times New Roman"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0D0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F3E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3ED6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4579E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DDA94E-FCC1-4EEC-947D-EAED55BA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janik@kgpsp</dc:creator>
  <cp:keywords/>
  <cp:lastModifiedBy>P.Małek (KG PSP)</cp:lastModifiedBy>
  <cp:revision>2</cp:revision>
  <cp:lastPrinted>2020-11-27T11:47:00Z</cp:lastPrinted>
  <dcterms:created xsi:type="dcterms:W3CDTF">2020-12-04T13:40:00Z</dcterms:created>
  <dcterms:modified xsi:type="dcterms:W3CDTF">2020-12-04T13:40:00Z</dcterms:modified>
</cp:coreProperties>
</file>