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79742DC5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Szczecin, dnia</w:t>
      </w:r>
      <w:r w:rsidR="000E586E">
        <w:rPr>
          <w:rFonts w:asciiTheme="minorHAnsi" w:eastAsia="Calibri" w:hAnsiTheme="minorHAnsi" w:cstheme="minorHAnsi"/>
          <w:sz w:val="22"/>
          <w:szCs w:val="22"/>
        </w:rPr>
        <w:t xml:space="preserve"> 16.07.2024r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488B7634" w14:textId="77777777" w:rsidR="003255A7" w:rsidRDefault="003255A7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Pr="00FE5D49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8EEFEC6" w14:textId="77777777" w:rsidR="0022752A" w:rsidRPr="0022752A" w:rsidRDefault="00D62F13" w:rsidP="0022752A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E5D49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22752A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22752A" w:rsidRPr="0022752A">
        <w:rPr>
          <w:rFonts w:asciiTheme="minorHAnsi" w:hAnsiTheme="minorHAnsi" w:cstheme="minorHAnsi"/>
          <w:b/>
          <w:sz w:val="22"/>
          <w:szCs w:val="22"/>
          <w:lang w:eastAsia="ar-SA"/>
        </w:rPr>
        <w:t>Wykonanie projektu wiaty parkingowej dla samochodów służbowych</w:t>
      </w:r>
    </w:p>
    <w:p w14:paraId="01A71518" w14:textId="45DB1C51" w:rsidR="003A140B" w:rsidRPr="0022752A" w:rsidRDefault="0022752A" w:rsidP="0022752A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2752A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Pogotowia </w:t>
      </w:r>
      <w:r w:rsidR="00472B95">
        <w:rPr>
          <w:rFonts w:asciiTheme="minorHAnsi" w:hAnsiTheme="minorHAnsi" w:cstheme="minorHAnsi"/>
          <w:b/>
          <w:sz w:val="22"/>
          <w:szCs w:val="22"/>
          <w:lang w:eastAsia="ar-SA"/>
        </w:rPr>
        <w:t>W</w:t>
      </w:r>
      <w:r w:rsidRPr="0022752A">
        <w:rPr>
          <w:rFonts w:asciiTheme="minorHAnsi" w:hAnsiTheme="minorHAnsi" w:cstheme="minorHAnsi"/>
          <w:b/>
          <w:sz w:val="22"/>
          <w:szCs w:val="22"/>
          <w:lang w:eastAsia="ar-SA"/>
        </w:rPr>
        <w:t>od-</w:t>
      </w:r>
      <w:r w:rsidR="00472B95">
        <w:rPr>
          <w:rFonts w:asciiTheme="minorHAnsi" w:hAnsiTheme="minorHAnsi" w:cstheme="minorHAnsi"/>
          <w:b/>
          <w:sz w:val="22"/>
          <w:szCs w:val="22"/>
          <w:lang w:eastAsia="ar-SA"/>
        </w:rPr>
        <w:t>K</w:t>
      </w:r>
      <w:r w:rsidRPr="0022752A">
        <w:rPr>
          <w:rFonts w:asciiTheme="minorHAnsi" w:hAnsiTheme="minorHAnsi" w:cstheme="minorHAnsi"/>
          <w:b/>
          <w:sz w:val="22"/>
          <w:szCs w:val="22"/>
          <w:lang w:eastAsia="ar-SA"/>
        </w:rPr>
        <w:t>an oraz jezdnych agregatów prądotwórczych</w:t>
      </w:r>
      <w:r w:rsidR="00D62F13" w:rsidRPr="0022752A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</w:p>
    <w:p w14:paraId="5E290AA1" w14:textId="77777777" w:rsidR="00C75D00" w:rsidRDefault="00C75D00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A26E94D" w14:textId="13F94DC4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AA80DC1" w:rsidR="003A140B" w:rsidRPr="004E6B4C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późn. zm.).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0D89A1FE" w14:textId="65F096B6" w:rsidR="0049252E" w:rsidRPr="00741803" w:rsidRDefault="0014109E" w:rsidP="00472B95">
      <w:pPr>
        <w:spacing w:before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9252E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jest </w:t>
      </w:r>
      <w:r w:rsidR="00472B95">
        <w:rPr>
          <w:rFonts w:asciiTheme="minorHAnsi" w:hAnsiTheme="minorHAnsi" w:cstheme="minorHAnsi"/>
          <w:sz w:val="22"/>
          <w:szCs w:val="22"/>
          <w:lang w:eastAsia="pl-PL"/>
        </w:rPr>
        <w:t xml:space="preserve">opracowanie dokumentacji projektowej </w:t>
      </w:r>
      <w:r w:rsidR="00741803" w:rsidRPr="00741803">
        <w:rPr>
          <w:rFonts w:asciiTheme="minorHAnsi" w:hAnsiTheme="minorHAnsi" w:cstheme="minorHAnsi"/>
          <w:sz w:val="22"/>
          <w:szCs w:val="22"/>
          <w:lang w:eastAsia="ar-SA"/>
        </w:rPr>
        <w:t>wiaty parkingowej dla samochodów służbowych</w:t>
      </w:r>
      <w:r w:rsidR="00741803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741803" w:rsidRPr="00741803">
        <w:rPr>
          <w:rFonts w:asciiTheme="minorHAnsi" w:hAnsiTheme="minorHAnsi" w:cstheme="minorHAnsi"/>
          <w:sz w:val="22"/>
          <w:szCs w:val="22"/>
          <w:lang w:eastAsia="ar-SA"/>
        </w:rPr>
        <w:t xml:space="preserve">Pogotowia </w:t>
      </w:r>
      <w:r w:rsidR="00472B95">
        <w:rPr>
          <w:rFonts w:asciiTheme="minorHAnsi" w:hAnsiTheme="minorHAnsi" w:cstheme="minorHAnsi"/>
          <w:sz w:val="22"/>
          <w:szCs w:val="22"/>
          <w:lang w:eastAsia="ar-SA"/>
        </w:rPr>
        <w:t>W</w:t>
      </w:r>
      <w:r w:rsidR="00741803" w:rsidRPr="00741803">
        <w:rPr>
          <w:rFonts w:asciiTheme="minorHAnsi" w:hAnsiTheme="minorHAnsi" w:cstheme="minorHAnsi"/>
          <w:sz w:val="22"/>
          <w:szCs w:val="22"/>
          <w:lang w:eastAsia="ar-SA"/>
        </w:rPr>
        <w:t>od-</w:t>
      </w:r>
      <w:r w:rsidR="00472B95">
        <w:rPr>
          <w:rFonts w:asciiTheme="minorHAnsi" w:hAnsiTheme="minorHAnsi" w:cstheme="minorHAnsi"/>
          <w:sz w:val="22"/>
          <w:szCs w:val="22"/>
          <w:lang w:eastAsia="ar-SA"/>
        </w:rPr>
        <w:t>K</w:t>
      </w:r>
      <w:r w:rsidR="00741803" w:rsidRPr="00741803">
        <w:rPr>
          <w:rFonts w:asciiTheme="minorHAnsi" w:hAnsiTheme="minorHAnsi" w:cstheme="minorHAnsi"/>
          <w:sz w:val="22"/>
          <w:szCs w:val="22"/>
          <w:lang w:eastAsia="ar-SA"/>
        </w:rPr>
        <w:t>an oraz jezdnych agregatów prądotwórczych</w:t>
      </w:r>
      <w:r w:rsidR="00686D33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="00741803" w:rsidRPr="00741803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686D33">
        <w:rPr>
          <w:rFonts w:asciiTheme="minorHAnsi" w:hAnsiTheme="minorHAnsi" w:cstheme="minorHAnsi"/>
          <w:sz w:val="22"/>
          <w:szCs w:val="22"/>
          <w:lang w:eastAsia="ar-SA"/>
        </w:rPr>
        <w:t>przy</w:t>
      </w:r>
      <w:r w:rsidR="00741803" w:rsidRPr="00741803">
        <w:rPr>
          <w:rFonts w:asciiTheme="minorHAnsi" w:hAnsiTheme="minorHAnsi" w:cstheme="minorHAnsi"/>
          <w:sz w:val="22"/>
          <w:szCs w:val="22"/>
          <w:lang w:eastAsia="ar-SA"/>
        </w:rPr>
        <w:t xml:space="preserve"> ul. Golisza 8</w:t>
      </w:r>
      <w:r w:rsidR="00686D33">
        <w:rPr>
          <w:rFonts w:asciiTheme="minorHAnsi" w:eastAsia="Calibri" w:hAnsiTheme="minorHAnsi" w:cstheme="minorHAnsi"/>
          <w:sz w:val="22"/>
          <w:szCs w:val="22"/>
        </w:rPr>
        <w:t xml:space="preserve"> w Szczecinie</w:t>
      </w:r>
      <w:r w:rsidR="0049252E" w:rsidRPr="0074180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D874C37" w14:textId="77777777" w:rsidR="005E1FFB" w:rsidRDefault="005E1FFB" w:rsidP="00BC09B9">
      <w:pPr>
        <w:pStyle w:val="Akapitzlist"/>
        <w:numPr>
          <w:ilvl w:val="0"/>
          <w:numId w:val="2"/>
        </w:numPr>
        <w:spacing w:before="6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Zakres zamówienia obejmuje:</w:t>
      </w:r>
    </w:p>
    <w:p w14:paraId="7A83C0DB" w14:textId="77777777" w:rsidR="005E1FFB" w:rsidRPr="00853CD1" w:rsidRDefault="005E1FFB" w:rsidP="00BC09B9">
      <w:pPr>
        <w:pStyle w:val="Akapitzlist"/>
        <w:numPr>
          <w:ilvl w:val="1"/>
          <w:numId w:val="2"/>
        </w:numPr>
        <w:spacing w:before="60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 w:rsidRPr="00853CD1">
        <w:rPr>
          <w:rFonts w:asciiTheme="minorHAnsi" w:hAnsiTheme="minorHAnsi" w:cstheme="minorHAnsi"/>
          <w:sz w:val="22"/>
          <w:szCs w:val="20"/>
        </w:rPr>
        <w:t>Wykonanie dokumentacji projektowej, w tym m.in.:</w:t>
      </w:r>
    </w:p>
    <w:p w14:paraId="6B679E15" w14:textId="77777777" w:rsidR="00E53FFB" w:rsidRPr="00E53FFB" w:rsidRDefault="00E53FFB" w:rsidP="00BC09B9">
      <w:pPr>
        <w:pStyle w:val="Akapitzlist"/>
        <w:numPr>
          <w:ilvl w:val="0"/>
          <w:numId w:val="23"/>
        </w:numPr>
        <w:ind w:left="963" w:hanging="283"/>
        <w:jc w:val="both"/>
        <w:rPr>
          <w:rFonts w:asciiTheme="minorHAnsi" w:hAnsiTheme="minorHAnsi" w:cstheme="minorHAnsi"/>
          <w:sz w:val="22"/>
        </w:rPr>
      </w:pPr>
      <w:r w:rsidRPr="00E53FFB">
        <w:rPr>
          <w:rFonts w:asciiTheme="minorHAnsi" w:hAnsiTheme="minorHAnsi" w:cstheme="minorHAnsi"/>
          <w:sz w:val="22"/>
        </w:rPr>
        <w:t>projekt architektoniczno-budowlany,</w:t>
      </w:r>
    </w:p>
    <w:p w14:paraId="012881F2" w14:textId="23ADC62D" w:rsidR="00E53FFB" w:rsidRPr="00E53FFB" w:rsidRDefault="00E53FFB" w:rsidP="00BC09B9">
      <w:pPr>
        <w:pStyle w:val="Akapitzlist"/>
        <w:numPr>
          <w:ilvl w:val="0"/>
          <w:numId w:val="23"/>
        </w:numPr>
        <w:ind w:left="963" w:hanging="283"/>
        <w:jc w:val="both"/>
        <w:rPr>
          <w:rFonts w:asciiTheme="minorHAnsi" w:hAnsiTheme="minorHAnsi" w:cstheme="minorHAnsi"/>
          <w:sz w:val="22"/>
        </w:rPr>
      </w:pPr>
      <w:r w:rsidRPr="00E53FFB">
        <w:rPr>
          <w:rFonts w:asciiTheme="minorHAnsi" w:hAnsiTheme="minorHAnsi" w:cstheme="minorHAnsi"/>
          <w:sz w:val="22"/>
        </w:rPr>
        <w:t>wykonanie projektu zagospodarowania terenu,</w:t>
      </w:r>
    </w:p>
    <w:p w14:paraId="0A0DE421" w14:textId="77777777" w:rsidR="00E53FFB" w:rsidRPr="00E53FFB" w:rsidRDefault="00E53FFB" w:rsidP="00BC09B9">
      <w:pPr>
        <w:pStyle w:val="Akapitzlist"/>
        <w:numPr>
          <w:ilvl w:val="0"/>
          <w:numId w:val="23"/>
        </w:numPr>
        <w:ind w:left="963" w:hanging="283"/>
        <w:jc w:val="both"/>
        <w:rPr>
          <w:rFonts w:asciiTheme="minorHAnsi" w:hAnsiTheme="minorHAnsi" w:cstheme="minorHAnsi"/>
          <w:sz w:val="22"/>
        </w:rPr>
      </w:pPr>
      <w:r w:rsidRPr="00E53FFB">
        <w:rPr>
          <w:rFonts w:asciiTheme="minorHAnsi" w:hAnsiTheme="minorHAnsi" w:cstheme="minorHAnsi"/>
          <w:sz w:val="22"/>
        </w:rPr>
        <w:t>wykonanie projektu technicznego we wszystkich branżach,</w:t>
      </w:r>
    </w:p>
    <w:p w14:paraId="51F576D8" w14:textId="77777777" w:rsidR="00E53FFB" w:rsidRPr="00E53FFB" w:rsidRDefault="00E53FFB" w:rsidP="00BC09B9">
      <w:pPr>
        <w:pStyle w:val="Akapitzlist"/>
        <w:numPr>
          <w:ilvl w:val="0"/>
          <w:numId w:val="23"/>
        </w:numPr>
        <w:ind w:left="963" w:hanging="283"/>
        <w:jc w:val="both"/>
        <w:rPr>
          <w:rFonts w:asciiTheme="minorHAnsi" w:hAnsiTheme="minorHAnsi" w:cstheme="minorHAnsi"/>
          <w:sz w:val="22"/>
        </w:rPr>
      </w:pPr>
      <w:r w:rsidRPr="00E53FFB">
        <w:rPr>
          <w:rFonts w:asciiTheme="minorHAnsi" w:hAnsiTheme="minorHAnsi" w:cstheme="minorHAnsi"/>
          <w:sz w:val="22"/>
        </w:rPr>
        <w:t>sporządzenie przedmiarów robót i kosztorysów inwestorskich (wszystkie branże),</w:t>
      </w:r>
    </w:p>
    <w:p w14:paraId="50DD0BEE" w14:textId="77777777" w:rsidR="00E53FFB" w:rsidRPr="00E53FFB" w:rsidRDefault="00E53FFB" w:rsidP="00BC09B9">
      <w:pPr>
        <w:pStyle w:val="Akapitzlist"/>
        <w:numPr>
          <w:ilvl w:val="0"/>
          <w:numId w:val="23"/>
        </w:numPr>
        <w:ind w:left="963" w:hanging="283"/>
        <w:jc w:val="both"/>
        <w:rPr>
          <w:rFonts w:asciiTheme="minorHAnsi" w:hAnsiTheme="minorHAnsi" w:cstheme="minorHAnsi"/>
          <w:sz w:val="22"/>
        </w:rPr>
      </w:pPr>
      <w:r w:rsidRPr="00E53FFB">
        <w:rPr>
          <w:rFonts w:asciiTheme="minorHAnsi" w:hAnsiTheme="minorHAnsi" w:cstheme="minorHAnsi"/>
          <w:sz w:val="22"/>
        </w:rPr>
        <w:t>sporządzenie Specyfikacji Technicznych Wykonania i Odbioru Robót Budowlanych (wszystkie branże),</w:t>
      </w:r>
    </w:p>
    <w:p w14:paraId="4B1F8852" w14:textId="77777777" w:rsidR="00E53FFB" w:rsidRPr="00E53FFB" w:rsidRDefault="00E53FFB" w:rsidP="00BC09B9">
      <w:pPr>
        <w:pStyle w:val="Akapitzlist"/>
        <w:numPr>
          <w:ilvl w:val="0"/>
          <w:numId w:val="23"/>
        </w:numPr>
        <w:ind w:left="963" w:hanging="283"/>
        <w:jc w:val="both"/>
        <w:rPr>
          <w:rFonts w:asciiTheme="minorHAnsi" w:hAnsiTheme="minorHAnsi" w:cstheme="minorHAnsi"/>
          <w:sz w:val="22"/>
        </w:rPr>
      </w:pPr>
      <w:r w:rsidRPr="00E53FFB">
        <w:rPr>
          <w:rFonts w:asciiTheme="minorHAnsi" w:hAnsiTheme="minorHAnsi" w:cstheme="minorHAnsi"/>
          <w:sz w:val="22"/>
        </w:rPr>
        <w:t>sporządzenie Tabeli Elementów Rozliczeniowych (wszystkie branże),</w:t>
      </w:r>
    </w:p>
    <w:p w14:paraId="13BD89FC" w14:textId="77777777" w:rsidR="00E53FFB" w:rsidRPr="00E53FFB" w:rsidRDefault="00E53FFB" w:rsidP="00BC09B9">
      <w:pPr>
        <w:pStyle w:val="Akapitzlist"/>
        <w:numPr>
          <w:ilvl w:val="0"/>
          <w:numId w:val="23"/>
        </w:numPr>
        <w:ind w:left="963" w:hanging="283"/>
        <w:jc w:val="both"/>
        <w:rPr>
          <w:rFonts w:asciiTheme="minorHAnsi" w:hAnsiTheme="minorHAnsi" w:cstheme="minorHAnsi"/>
          <w:sz w:val="22"/>
        </w:rPr>
      </w:pPr>
      <w:r w:rsidRPr="00E53FFB">
        <w:rPr>
          <w:rFonts w:asciiTheme="minorHAnsi" w:hAnsiTheme="minorHAnsi" w:cstheme="minorHAnsi"/>
          <w:sz w:val="22"/>
        </w:rPr>
        <w:t>sporządzenie informacji dotyczącej planu BIOZ (w przypadku takiej konieczności),</w:t>
      </w:r>
    </w:p>
    <w:p w14:paraId="69633401" w14:textId="70A096CE" w:rsidR="00E53FFB" w:rsidRDefault="00E53FFB" w:rsidP="00BC09B9">
      <w:pPr>
        <w:pStyle w:val="Akapitzlist"/>
        <w:numPr>
          <w:ilvl w:val="0"/>
          <w:numId w:val="23"/>
        </w:numPr>
        <w:ind w:left="963" w:hanging="283"/>
        <w:jc w:val="both"/>
        <w:rPr>
          <w:rFonts w:asciiTheme="minorHAnsi" w:hAnsiTheme="minorHAnsi" w:cstheme="minorHAnsi"/>
          <w:sz w:val="22"/>
        </w:rPr>
      </w:pPr>
      <w:r w:rsidRPr="00E53FFB">
        <w:rPr>
          <w:rFonts w:asciiTheme="minorHAnsi" w:hAnsiTheme="minorHAnsi" w:cstheme="minorHAnsi"/>
          <w:sz w:val="22"/>
        </w:rPr>
        <w:t>uzyskanie wszystkich niezbędnych decyzji, uzgodnień, pozwoleń i opinii wymaganych obowiązującymi przepisami, np. pozwolenie na budowę/ zaświadczenie o braku podstaw do wniesienia sprzeciwu do zgłoszenia robót budowlanych nie wymagających pozwolenia na budowę.</w:t>
      </w:r>
    </w:p>
    <w:p w14:paraId="5BC65445" w14:textId="6C4CF209" w:rsidR="00E53FFB" w:rsidRDefault="00E53FFB" w:rsidP="00BC09B9">
      <w:pPr>
        <w:jc w:val="both"/>
        <w:rPr>
          <w:rFonts w:asciiTheme="minorHAnsi" w:hAnsiTheme="minorHAnsi" w:cstheme="minorHAnsi"/>
          <w:sz w:val="22"/>
        </w:rPr>
      </w:pPr>
    </w:p>
    <w:p w14:paraId="5EEE3D67" w14:textId="77777777" w:rsidR="00E53FFB" w:rsidRPr="00E53FFB" w:rsidRDefault="00E53FFB" w:rsidP="00BC09B9">
      <w:pPr>
        <w:jc w:val="both"/>
        <w:rPr>
          <w:rFonts w:asciiTheme="minorHAnsi" w:hAnsiTheme="minorHAnsi" w:cstheme="minorHAnsi"/>
          <w:sz w:val="22"/>
        </w:rPr>
      </w:pPr>
    </w:p>
    <w:p w14:paraId="19294E7C" w14:textId="0AA1F011" w:rsidR="00C75D00" w:rsidRPr="00C75D00" w:rsidRDefault="00C75D00" w:rsidP="00C75D00">
      <w:pPr>
        <w:pStyle w:val="Akapitzlist"/>
        <w:numPr>
          <w:ilvl w:val="0"/>
          <w:numId w:val="2"/>
        </w:numPr>
        <w:spacing w:before="6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bookmarkStart w:id="0" w:name="_Hlk128558863"/>
      <w:r w:rsidRPr="00C75D00">
        <w:rPr>
          <w:rFonts w:asciiTheme="minorHAnsi" w:hAnsiTheme="minorHAnsi" w:cstheme="minorHAnsi"/>
          <w:sz w:val="22"/>
          <w:szCs w:val="20"/>
        </w:rPr>
        <w:t>Dokumentacja powinna uwzględniać:</w:t>
      </w:r>
    </w:p>
    <w:p w14:paraId="60B4A7F6" w14:textId="77777777" w:rsidR="00C75D00" w:rsidRPr="00C75D00" w:rsidRDefault="00C75D00" w:rsidP="00C75D00">
      <w:pPr>
        <w:pStyle w:val="Akapitzlist"/>
        <w:numPr>
          <w:ilvl w:val="0"/>
          <w:numId w:val="27"/>
        </w:numPr>
        <w:ind w:left="993" w:hanging="284"/>
        <w:jc w:val="both"/>
        <w:rPr>
          <w:rFonts w:asciiTheme="minorHAnsi" w:hAnsiTheme="minorHAnsi" w:cstheme="minorHAnsi"/>
          <w:sz w:val="22"/>
        </w:rPr>
      </w:pPr>
      <w:r w:rsidRPr="00C75D00">
        <w:rPr>
          <w:rFonts w:asciiTheme="minorHAnsi" w:hAnsiTheme="minorHAnsi" w:cstheme="minorHAnsi"/>
          <w:sz w:val="22"/>
        </w:rPr>
        <w:t>stworzenie projektu wiaty parkingowej:</w:t>
      </w:r>
    </w:p>
    <w:p w14:paraId="0D9C7C0F" w14:textId="77777777" w:rsidR="00C75D00" w:rsidRPr="00C75D00" w:rsidRDefault="00C75D00" w:rsidP="00C75D00">
      <w:pPr>
        <w:pStyle w:val="Akapitzlist"/>
        <w:numPr>
          <w:ilvl w:val="0"/>
          <w:numId w:val="27"/>
        </w:numPr>
        <w:ind w:left="963" w:hanging="283"/>
        <w:jc w:val="both"/>
        <w:rPr>
          <w:rFonts w:asciiTheme="minorHAnsi" w:hAnsiTheme="minorHAnsi" w:cstheme="minorHAnsi"/>
          <w:sz w:val="22"/>
        </w:rPr>
      </w:pPr>
      <w:bookmarkStart w:id="1" w:name="_Hlk167705312"/>
      <w:r w:rsidRPr="00C75D00">
        <w:rPr>
          <w:rFonts w:asciiTheme="minorHAnsi" w:hAnsiTheme="minorHAnsi" w:cstheme="minorHAnsi"/>
          <w:sz w:val="22"/>
        </w:rPr>
        <w:t>wymiary wiaty (szerokość, długość, wysokość) [m]: 6,0 x 42,0 x 3,0,</w:t>
      </w:r>
    </w:p>
    <w:p w14:paraId="4750104F" w14:textId="77777777" w:rsidR="00C75D00" w:rsidRPr="00C75D00" w:rsidRDefault="00C75D00" w:rsidP="00C75D00">
      <w:pPr>
        <w:pStyle w:val="Akapitzlist"/>
        <w:numPr>
          <w:ilvl w:val="0"/>
          <w:numId w:val="27"/>
        </w:numPr>
        <w:ind w:left="963" w:hanging="283"/>
        <w:jc w:val="both"/>
        <w:rPr>
          <w:rFonts w:asciiTheme="minorHAnsi" w:hAnsiTheme="minorHAnsi" w:cstheme="minorHAnsi"/>
          <w:sz w:val="22"/>
        </w:rPr>
      </w:pPr>
      <w:r w:rsidRPr="00C75D00">
        <w:rPr>
          <w:rFonts w:asciiTheme="minorHAnsi" w:hAnsiTheme="minorHAnsi" w:cstheme="minorHAnsi"/>
          <w:sz w:val="22"/>
        </w:rPr>
        <w:t>konstrukcja wiaty szkieletowa, na stopach fundamentowych zlokalizowanych w linii miejsc parkingowych z przedłużonym zadaszeniem ok. 1,5 m w stronę jezdni,</w:t>
      </w:r>
    </w:p>
    <w:p w14:paraId="658E7DC4" w14:textId="77777777" w:rsidR="00C75D00" w:rsidRPr="00C75D00" w:rsidRDefault="00C75D00" w:rsidP="00C75D00">
      <w:pPr>
        <w:pStyle w:val="Akapitzlist"/>
        <w:numPr>
          <w:ilvl w:val="0"/>
          <w:numId w:val="27"/>
        </w:numPr>
        <w:ind w:left="963" w:hanging="283"/>
        <w:jc w:val="both"/>
        <w:rPr>
          <w:rFonts w:asciiTheme="minorHAnsi" w:hAnsiTheme="minorHAnsi" w:cstheme="minorHAnsi"/>
          <w:sz w:val="22"/>
        </w:rPr>
      </w:pPr>
      <w:r w:rsidRPr="00C75D00">
        <w:rPr>
          <w:rFonts w:asciiTheme="minorHAnsi" w:hAnsiTheme="minorHAnsi" w:cstheme="minorHAnsi"/>
          <w:sz w:val="22"/>
        </w:rPr>
        <w:t>ramy główne wykonane ze stali o podwyższonej wytrzymałości,</w:t>
      </w:r>
    </w:p>
    <w:p w14:paraId="267BA497" w14:textId="77777777" w:rsidR="00C75D00" w:rsidRPr="00C75D00" w:rsidRDefault="00C75D00" w:rsidP="00C75D00">
      <w:pPr>
        <w:pStyle w:val="Akapitzlist"/>
        <w:numPr>
          <w:ilvl w:val="0"/>
          <w:numId w:val="27"/>
        </w:numPr>
        <w:ind w:left="963" w:hanging="283"/>
        <w:jc w:val="both"/>
        <w:rPr>
          <w:rFonts w:asciiTheme="minorHAnsi" w:hAnsiTheme="minorHAnsi" w:cstheme="minorHAnsi"/>
          <w:sz w:val="22"/>
        </w:rPr>
      </w:pPr>
      <w:r w:rsidRPr="00C75D00">
        <w:rPr>
          <w:rFonts w:asciiTheme="minorHAnsi" w:hAnsiTheme="minorHAnsi" w:cstheme="minorHAnsi"/>
          <w:sz w:val="22"/>
        </w:rPr>
        <w:t>zabezpieczenie antykorozyjne konstrukcji (cynkowanie ogniowe),</w:t>
      </w:r>
    </w:p>
    <w:p w14:paraId="70660D45" w14:textId="77777777" w:rsidR="00C75D00" w:rsidRPr="00C75D00" w:rsidRDefault="00C75D00" w:rsidP="00C75D00">
      <w:pPr>
        <w:pStyle w:val="Akapitzlist"/>
        <w:numPr>
          <w:ilvl w:val="0"/>
          <w:numId w:val="27"/>
        </w:numPr>
        <w:ind w:left="963" w:hanging="283"/>
        <w:jc w:val="both"/>
        <w:rPr>
          <w:rFonts w:asciiTheme="minorHAnsi" w:hAnsiTheme="minorHAnsi" w:cstheme="minorHAnsi"/>
          <w:sz w:val="22"/>
        </w:rPr>
      </w:pPr>
      <w:r w:rsidRPr="00C75D00">
        <w:rPr>
          <w:rFonts w:asciiTheme="minorHAnsi" w:hAnsiTheme="minorHAnsi" w:cstheme="minorHAnsi"/>
          <w:sz w:val="22"/>
        </w:rPr>
        <w:t>dach z blachy stalowej trapezowej ocynkowanej obustronnie powlekanej farbą poliestrową o grubości blachy 0,7 mm,</w:t>
      </w:r>
    </w:p>
    <w:p w14:paraId="1617F6CC" w14:textId="77777777" w:rsidR="00C75D00" w:rsidRPr="00C75D00" w:rsidRDefault="00C75D00" w:rsidP="00C75D00">
      <w:pPr>
        <w:pStyle w:val="Akapitzlist"/>
        <w:numPr>
          <w:ilvl w:val="0"/>
          <w:numId w:val="27"/>
        </w:numPr>
        <w:ind w:left="963" w:hanging="283"/>
        <w:jc w:val="both"/>
        <w:rPr>
          <w:rFonts w:asciiTheme="minorHAnsi" w:hAnsiTheme="minorHAnsi" w:cstheme="minorHAnsi"/>
          <w:sz w:val="22"/>
        </w:rPr>
      </w:pPr>
      <w:r w:rsidRPr="00C75D00">
        <w:rPr>
          <w:rFonts w:asciiTheme="minorHAnsi" w:hAnsiTheme="minorHAnsi" w:cstheme="minorHAnsi"/>
          <w:sz w:val="22"/>
        </w:rPr>
        <w:t>orynnowanie i obróbki blacharskie: komplet rynien z blachy stalowej ocynkowanej obustronnie powlekanej farbą poliestrową, rynna wyposażona w rurę spustową, rura prowadzi wodę do poziomu 0,00 wiaty, zakończenie rury spustowej wylewką,</w:t>
      </w:r>
    </w:p>
    <w:p w14:paraId="3063A4C9" w14:textId="77777777" w:rsidR="00C75D00" w:rsidRPr="00C75D00" w:rsidRDefault="00C75D00" w:rsidP="00C75D00">
      <w:pPr>
        <w:pStyle w:val="Akapitzlist"/>
        <w:numPr>
          <w:ilvl w:val="0"/>
          <w:numId w:val="27"/>
        </w:numPr>
        <w:ind w:left="963" w:hanging="283"/>
        <w:jc w:val="both"/>
        <w:rPr>
          <w:rFonts w:asciiTheme="minorHAnsi" w:hAnsiTheme="minorHAnsi" w:cstheme="minorHAnsi"/>
          <w:sz w:val="22"/>
        </w:rPr>
      </w:pPr>
      <w:r w:rsidRPr="00C75D00">
        <w:rPr>
          <w:rFonts w:asciiTheme="minorHAnsi" w:hAnsiTheme="minorHAnsi" w:cstheme="minorHAnsi"/>
          <w:sz w:val="22"/>
        </w:rPr>
        <w:t>oświetlenie strefy parkingowej pod wiatą garażową,</w:t>
      </w:r>
    </w:p>
    <w:p w14:paraId="79B58117" w14:textId="77777777" w:rsidR="00C75D00" w:rsidRPr="00C75D00" w:rsidRDefault="00C75D00" w:rsidP="00C75D00">
      <w:pPr>
        <w:pStyle w:val="Akapitzlist"/>
        <w:numPr>
          <w:ilvl w:val="0"/>
          <w:numId w:val="27"/>
        </w:numPr>
        <w:ind w:left="963" w:hanging="283"/>
        <w:jc w:val="both"/>
        <w:rPr>
          <w:rFonts w:asciiTheme="minorHAnsi" w:hAnsiTheme="minorHAnsi" w:cstheme="minorHAnsi"/>
          <w:sz w:val="22"/>
        </w:rPr>
      </w:pPr>
      <w:r w:rsidRPr="00C75D00">
        <w:rPr>
          <w:rFonts w:asciiTheme="minorHAnsi" w:hAnsiTheme="minorHAnsi" w:cstheme="minorHAnsi"/>
          <w:sz w:val="22"/>
        </w:rPr>
        <w:t>ewentualny demontaż latarni kolidującej z projektowaną wiatą.</w:t>
      </w:r>
    </w:p>
    <w:p w14:paraId="432659E6" w14:textId="77777777" w:rsidR="00C75D00" w:rsidRPr="00C75D00" w:rsidRDefault="00C75D00" w:rsidP="00C75D00">
      <w:pPr>
        <w:pStyle w:val="Akapitzlist"/>
        <w:numPr>
          <w:ilvl w:val="0"/>
          <w:numId w:val="27"/>
        </w:numPr>
        <w:ind w:left="963" w:hanging="283"/>
        <w:jc w:val="both"/>
        <w:rPr>
          <w:rFonts w:asciiTheme="minorHAnsi" w:hAnsiTheme="minorHAnsi" w:cstheme="minorHAnsi"/>
          <w:sz w:val="22"/>
        </w:rPr>
      </w:pPr>
      <w:r w:rsidRPr="00C75D00">
        <w:rPr>
          <w:rFonts w:asciiTheme="minorHAnsi" w:hAnsiTheme="minorHAnsi" w:cstheme="minorHAnsi"/>
          <w:sz w:val="22"/>
        </w:rPr>
        <w:t>uzyskanie wszystkich niezbędnych pozwoleń, decyzji, zgód itp. umożliwiających późniejszą realizację rzeczową,</w:t>
      </w:r>
      <w:bookmarkStart w:id="2" w:name="_Hlk142293056"/>
    </w:p>
    <w:p w14:paraId="3153A0DA" w14:textId="77777777" w:rsidR="00C75D00" w:rsidRPr="00C75D00" w:rsidRDefault="00C75D00" w:rsidP="00C75D00">
      <w:pPr>
        <w:pStyle w:val="Akapitzlist"/>
        <w:numPr>
          <w:ilvl w:val="0"/>
          <w:numId w:val="27"/>
        </w:numPr>
        <w:ind w:left="963" w:hanging="283"/>
        <w:jc w:val="both"/>
        <w:rPr>
          <w:rFonts w:asciiTheme="minorHAnsi" w:hAnsiTheme="minorHAnsi" w:cstheme="minorHAnsi"/>
          <w:sz w:val="22"/>
        </w:rPr>
      </w:pPr>
      <w:r w:rsidRPr="00C75D00">
        <w:rPr>
          <w:rFonts w:asciiTheme="minorHAnsi" w:hAnsiTheme="minorHAnsi" w:cstheme="minorHAnsi"/>
          <w:sz w:val="22"/>
        </w:rPr>
        <w:t>udzielenie rękojmi i gwarancji jakości za wady wykonanego przedmiotu zamówienia</w:t>
      </w:r>
      <w:bookmarkEnd w:id="1"/>
      <w:bookmarkEnd w:id="2"/>
      <w:r w:rsidRPr="00C75D00">
        <w:rPr>
          <w:rFonts w:asciiTheme="minorHAnsi" w:hAnsiTheme="minorHAnsi" w:cstheme="minorHAnsi"/>
          <w:sz w:val="22"/>
        </w:rPr>
        <w:t>,</w:t>
      </w:r>
    </w:p>
    <w:p w14:paraId="704E8BEE" w14:textId="77777777" w:rsidR="00C75D00" w:rsidRPr="00C75D00" w:rsidRDefault="00C75D00" w:rsidP="00C75D00">
      <w:pPr>
        <w:pStyle w:val="Akapitzlist"/>
        <w:numPr>
          <w:ilvl w:val="0"/>
          <w:numId w:val="27"/>
        </w:numPr>
        <w:ind w:left="963" w:hanging="283"/>
        <w:jc w:val="both"/>
        <w:rPr>
          <w:rFonts w:asciiTheme="minorHAnsi" w:hAnsiTheme="minorHAnsi" w:cstheme="minorHAnsi"/>
          <w:sz w:val="22"/>
        </w:rPr>
      </w:pPr>
      <w:r w:rsidRPr="00C75D00">
        <w:rPr>
          <w:rFonts w:asciiTheme="minorHAnsi" w:hAnsiTheme="minorHAnsi" w:cstheme="minorHAnsi"/>
          <w:sz w:val="22"/>
        </w:rPr>
        <w:t>jednokrotna aktualizacja kosztorysu w okresie gwarancji i rękojmi za wady,</w:t>
      </w:r>
    </w:p>
    <w:p w14:paraId="105B2745" w14:textId="77777777" w:rsidR="00C75D00" w:rsidRPr="00C75D00" w:rsidRDefault="00C75D00" w:rsidP="00C75D00">
      <w:pPr>
        <w:pStyle w:val="Akapitzlist"/>
        <w:numPr>
          <w:ilvl w:val="0"/>
          <w:numId w:val="27"/>
        </w:numPr>
        <w:ind w:left="963" w:hanging="283"/>
        <w:jc w:val="both"/>
        <w:rPr>
          <w:rFonts w:asciiTheme="minorHAnsi" w:hAnsiTheme="minorHAnsi" w:cstheme="minorHAnsi"/>
          <w:sz w:val="22"/>
        </w:rPr>
      </w:pPr>
      <w:r w:rsidRPr="00C75D00">
        <w:rPr>
          <w:rFonts w:asciiTheme="minorHAnsi" w:hAnsiTheme="minorHAnsi" w:cstheme="minorHAnsi"/>
          <w:sz w:val="22"/>
        </w:rPr>
        <w:t>odpowiadanie na pytania, które wpłyną do Zamawiającego, w trakcie postępowania o udzielenie zamówienia publicznego na wykonanie robót budowlanych na podstawie opracowanej dokumentacji, w ramach udzielonej rękojmi za wady i gwarancji.</w:t>
      </w:r>
    </w:p>
    <w:p w14:paraId="13FE34A5" w14:textId="77777777" w:rsidR="00C75D00" w:rsidRPr="00C75D00" w:rsidRDefault="00C75D00" w:rsidP="00C75D00">
      <w:pPr>
        <w:pStyle w:val="Akapitzlist"/>
        <w:numPr>
          <w:ilvl w:val="0"/>
          <w:numId w:val="2"/>
        </w:numPr>
        <w:spacing w:before="6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 w:rsidRPr="00C75D00">
        <w:rPr>
          <w:rFonts w:asciiTheme="minorHAnsi" w:hAnsiTheme="minorHAnsi" w:cstheme="minorHAnsi"/>
          <w:sz w:val="22"/>
          <w:szCs w:val="20"/>
        </w:rPr>
        <w:t>Sprawowanie nadzoru autorskiego w trakcie realizacji robót budowlanych na żądanie Zamawiającego w zakresie:</w:t>
      </w:r>
    </w:p>
    <w:p w14:paraId="1A3668B9" w14:textId="77777777" w:rsidR="00C75D00" w:rsidRPr="00C75D00" w:rsidRDefault="00C75D00" w:rsidP="00C75D00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</w:rPr>
      </w:pPr>
      <w:r w:rsidRPr="00C75D00">
        <w:rPr>
          <w:rFonts w:asciiTheme="minorHAnsi" w:hAnsiTheme="minorHAnsi" w:cstheme="minorHAnsi"/>
          <w:sz w:val="22"/>
        </w:rPr>
        <w:t>stwierdzenia w toku wykonywania robót budowlanych zgodności realizacji z projektem,</w:t>
      </w:r>
    </w:p>
    <w:p w14:paraId="345C3F53" w14:textId="77777777" w:rsidR="00C75D00" w:rsidRPr="00C75D00" w:rsidRDefault="00C75D00" w:rsidP="00C75D00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</w:rPr>
      </w:pPr>
      <w:r w:rsidRPr="00C75D00">
        <w:rPr>
          <w:rFonts w:asciiTheme="minorHAnsi" w:hAnsiTheme="minorHAnsi" w:cstheme="minorHAnsi"/>
          <w:sz w:val="22"/>
        </w:rPr>
        <w:t>uzgodnienia możliwości wprowadzenia rozwiązań zamiennych w stosunku do przewidzianych w projekcie, zgłoszonych przez kierownika budowy lub inspektora nadzoru budowlanego.</w:t>
      </w:r>
    </w:p>
    <w:p w14:paraId="3E384046" w14:textId="5347A7FB" w:rsidR="007E55C5" w:rsidRDefault="005E1FFB" w:rsidP="000E586E">
      <w:pPr>
        <w:pStyle w:val="Akapitzlist"/>
        <w:numPr>
          <w:ilvl w:val="0"/>
          <w:numId w:val="2"/>
        </w:numPr>
        <w:spacing w:before="120"/>
        <w:ind w:left="426" w:hanging="426"/>
        <w:jc w:val="both"/>
        <w:rPr>
          <w:rFonts w:asciiTheme="minorHAnsi" w:hAnsiTheme="minorHAnsi" w:cstheme="minorHAnsi"/>
          <w:iCs/>
          <w:sz w:val="22"/>
          <w:szCs w:val="20"/>
        </w:rPr>
      </w:pPr>
      <w:r w:rsidRPr="00C75D00">
        <w:rPr>
          <w:rFonts w:asciiTheme="minorHAnsi" w:hAnsiTheme="minorHAnsi" w:cstheme="minorHAnsi"/>
          <w:iCs/>
          <w:sz w:val="22"/>
          <w:szCs w:val="20"/>
        </w:rPr>
        <w:t xml:space="preserve">Dostarczenie dokumentacji do siedziby Zamawiającego w 2 egzemplarzach w wersji papierowej oraz w 2 egzemplarzach  w wersji elektronicznej  </w:t>
      </w:r>
      <w:r w:rsidR="004E30C4" w:rsidRPr="00C75D00">
        <w:rPr>
          <w:rFonts w:asciiTheme="minorHAnsi" w:hAnsiTheme="minorHAnsi" w:cstheme="minorHAnsi"/>
          <w:iCs/>
          <w:sz w:val="22"/>
          <w:szCs w:val="20"/>
        </w:rPr>
        <w:t xml:space="preserve">edytowalnej </w:t>
      </w:r>
      <w:r w:rsidRPr="00C75D00">
        <w:rPr>
          <w:rFonts w:asciiTheme="minorHAnsi" w:hAnsiTheme="minorHAnsi" w:cstheme="minorHAnsi"/>
          <w:sz w:val="22"/>
          <w:szCs w:val="20"/>
        </w:rPr>
        <w:t xml:space="preserve">w formacie </w:t>
      </w:r>
      <w:r w:rsidR="004E30C4" w:rsidRPr="00C75D00">
        <w:rPr>
          <w:rFonts w:asciiTheme="minorHAnsi" w:hAnsiTheme="minorHAnsi" w:cstheme="minorHAnsi"/>
          <w:sz w:val="22"/>
          <w:szCs w:val="20"/>
        </w:rPr>
        <w:t>DWG, DOC, XLS, ATH, itp. oraz wersji nieedytowalnej PDF.</w:t>
      </w:r>
      <w:r w:rsidRPr="00C75D00">
        <w:rPr>
          <w:rFonts w:asciiTheme="minorHAnsi" w:hAnsiTheme="minorHAnsi" w:cstheme="minorHAnsi"/>
          <w:sz w:val="22"/>
          <w:szCs w:val="20"/>
        </w:rPr>
        <w:t xml:space="preserve"> </w:t>
      </w:r>
      <w:r w:rsidRPr="00C75D00">
        <w:rPr>
          <w:rFonts w:asciiTheme="minorHAnsi" w:hAnsiTheme="minorHAnsi" w:cstheme="minorHAnsi"/>
          <w:iCs/>
          <w:sz w:val="22"/>
          <w:szCs w:val="20"/>
        </w:rPr>
        <w:t>Wszystkie przekazywane płyty CD/DVD powinny być dokładnie i jednoznacznie opisane.</w:t>
      </w:r>
      <w:bookmarkEnd w:id="0"/>
    </w:p>
    <w:p w14:paraId="43883E02" w14:textId="2EA3A999" w:rsidR="007E55C5" w:rsidRPr="000E586E" w:rsidRDefault="007E55C5" w:rsidP="000E586E">
      <w:pPr>
        <w:pStyle w:val="Akapitzlist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iCs/>
          <w:sz w:val="22"/>
          <w:szCs w:val="20"/>
        </w:rPr>
      </w:pPr>
      <w:r w:rsidRPr="000E586E">
        <w:rPr>
          <w:rFonts w:asciiTheme="minorHAnsi" w:hAnsiTheme="minorHAnsi" w:cstheme="minorHAnsi"/>
          <w:sz w:val="22"/>
          <w:szCs w:val="22"/>
        </w:rPr>
        <w:t xml:space="preserve">Termin wizji lokalnej ustala się na dzień </w:t>
      </w:r>
      <w:r w:rsidR="006F3328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Pr="000E586E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741803" w:rsidRPr="000E586E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0E586E">
        <w:rPr>
          <w:rFonts w:asciiTheme="minorHAnsi" w:hAnsiTheme="minorHAnsi" w:cstheme="minorHAnsi"/>
          <w:b/>
          <w:bCs/>
          <w:sz w:val="22"/>
          <w:szCs w:val="22"/>
        </w:rPr>
        <w:t>.2024 r.</w:t>
      </w:r>
      <w:r w:rsidRPr="000E586E">
        <w:rPr>
          <w:rFonts w:asciiTheme="minorHAnsi" w:hAnsiTheme="minorHAnsi" w:cstheme="minorHAnsi"/>
          <w:sz w:val="22"/>
          <w:szCs w:val="22"/>
        </w:rPr>
        <w:t xml:space="preserve">, godz. </w:t>
      </w:r>
      <w:r w:rsidR="006F3328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0E586E">
        <w:rPr>
          <w:rFonts w:asciiTheme="minorHAnsi" w:hAnsiTheme="minorHAnsi" w:cstheme="minorHAnsi"/>
          <w:b/>
          <w:bCs/>
          <w:sz w:val="22"/>
          <w:szCs w:val="22"/>
        </w:rPr>
        <w:t>:00</w:t>
      </w:r>
      <w:r w:rsidRPr="000E586E">
        <w:rPr>
          <w:rFonts w:asciiTheme="minorHAnsi" w:hAnsiTheme="minorHAnsi" w:cstheme="minorHAnsi"/>
          <w:sz w:val="22"/>
          <w:szCs w:val="22"/>
        </w:rPr>
        <w:t xml:space="preserve">. Zbiórka zainteresowanych Wykonawców przed </w:t>
      </w:r>
      <w:r w:rsidR="000E586E">
        <w:rPr>
          <w:rFonts w:asciiTheme="minorHAnsi" w:hAnsiTheme="minorHAnsi" w:cstheme="minorHAnsi"/>
          <w:sz w:val="22"/>
          <w:szCs w:val="22"/>
        </w:rPr>
        <w:t>głównym wejściem do siedziby Spółki</w:t>
      </w:r>
      <w:r w:rsidRPr="000E586E">
        <w:rPr>
          <w:rFonts w:asciiTheme="minorHAnsi" w:hAnsiTheme="minorHAnsi" w:cstheme="minorHAnsi"/>
          <w:sz w:val="22"/>
          <w:szCs w:val="22"/>
        </w:rPr>
        <w:t xml:space="preserve"> przy ul. </w:t>
      </w:r>
      <w:r w:rsidR="000E586E">
        <w:rPr>
          <w:rFonts w:asciiTheme="minorHAnsi" w:hAnsiTheme="minorHAnsi" w:cstheme="minorHAnsi"/>
          <w:sz w:val="22"/>
          <w:szCs w:val="22"/>
        </w:rPr>
        <w:t>Golisza 10</w:t>
      </w:r>
      <w:r w:rsidRPr="000E586E">
        <w:rPr>
          <w:rFonts w:asciiTheme="minorHAnsi" w:hAnsiTheme="minorHAnsi" w:cstheme="minorHAnsi"/>
          <w:sz w:val="22"/>
          <w:szCs w:val="22"/>
        </w:rPr>
        <w:t xml:space="preserve"> w Szczecinie.</w:t>
      </w:r>
      <w:r w:rsidRPr="000E58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586E">
        <w:rPr>
          <w:rFonts w:asciiTheme="minorHAnsi" w:hAnsiTheme="minorHAnsi" w:cstheme="minorHAnsi"/>
          <w:sz w:val="22"/>
          <w:szCs w:val="22"/>
        </w:rPr>
        <w:t>Zainteresowani Wykonawcy zobowiązani są zgłosić zamiar uczestniczenia  w wizji lokalnej,</w:t>
      </w:r>
      <w:r w:rsidRPr="000E58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586E">
        <w:rPr>
          <w:rFonts w:asciiTheme="minorHAnsi" w:hAnsiTheme="minorHAnsi" w:cstheme="minorHAnsi"/>
          <w:sz w:val="22"/>
          <w:szCs w:val="22"/>
        </w:rPr>
        <w:t>poprzez przesłanie zgłoszenia zawierającego: dane firmy i nazwisko osoby upoważnionej, nr kontaktowy.</w:t>
      </w:r>
      <w:r w:rsidRPr="000E58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586E">
        <w:rPr>
          <w:rFonts w:asciiTheme="minorHAnsi" w:hAnsiTheme="minorHAnsi" w:cstheme="minorHAnsi"/>
          <w:sz w:val="22"/>
          <w:szCs w:val="22"/>
        </w:rPr>
        <w:t xml:space="preserve">Zgłoszenia należy przesyłać </w:t>
      </w:r>
      <w:r w:rsidR="00D76199" w:rsidRPr="000E586E">
        <w:rPr>
          <w:rFonts w:asciiTheme="minorHAnsi" w:hAnsiTheme="minorHAnsi" w:cstheme="minorHAnsi"/>
          <w:sz w:val="22"/>
          <w:szCs w:val="22"/>
        </w:rPr>
        <w:t xml:space="preserve">poprzez wiadomość prywatną na platformie zakupowej Open Nexus nie </w:t>
      </w:r>
      <w:r w:rsidRPr="000E586E">
        <w:rPr>
          <w:rFonts w:asciiTheme="minorHAnsi" w:hAnsiTheme="minorHAnsi" w:cstheme="minorHAnsi"/>
          <w:sz w:val="22"/>
          <w:szCs w:val="22"/>
        </w:rPr>
        <w:t xml:space="preserve">później niż w dniu poprzedzającym wyznaczony termin wizji lokalnej, tj. do </w:t>
      </w:r>
      <w:r w:rsidR="006F3328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0E586E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741803" w:rsidRPr="000E586E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0E586E">
        <w:rPr>
          <w:rFonts w:asciiTheme="minorHAnsi" w:hAnsiTheme="minorHAnsi" w:cstheme="minorHAnsi"/>
          <w:b/>
          <w:bCs/>
          <w:sz w:val="22"/>
          <w:szCs w:val="22"/>
        </w:rPr>
        <w:t>.2024 r. do godziny 12:00.</w:t>
      </w:r>
      <w:r w:rsidRPr="000E586E">
        <w:rPr>
          <w:rFonts w:asciiTheme="minorHAnsi" w:hAnsiTheme="minorHAnsi" w:cstheme="minorHAnsi"/>
          <w:sz w:val="22"/>
          <w:szCs w:val="22"/>
        </w:rPr>
        <w:t xml:space="preserve"> </w:t>
      </w:r>
      <w:r w:rsidRPr="000E586E">
        <w:rPr>
          <w:rFonts w:asciiTheme="minorHAnsi" w:hAnsiTheme="minorHAnsi" w:cstheme="minorHAnsi"/>
          <w:color w:val="000000"/>
          <w:sz w:val="22"/>
          <w:szCs w:val="22"/>
        </w:rPr>
        <w:t>Zaleca się uczestnictwo w wizji lokalnej. Wykonawca, który nie przeprowadzi wizji lokalnej, a zostanie wybrany do realizacji zamówienia nie będzie mógł zgłaszać żadnych roszczeń wynikających z ewentualnego niewłaściwego określenia zakresu prac i ceny ofert.</w:t>
      </w:r>
    </w:p>
    <w:p w14:paraId="1AC9919D" w14:textId="5762ED9E" w:rsidR="007A1106" w:rsidRPr="0088426F" w:rsidRDefault="00186A22" w:rsidP="00D42C72">
      <w:pPr>
        <w:pStyle w:val="Akapitzlist"/>
        <w:numPr>
          <w:ilvl w:val="0"/>
          <w:numId w:val="2"/>
        </w:numPr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88426F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88426F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88426F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="005E1FFB">
        <w:rPr>
          <w:rFonts w:asciiTheme="minorHAnsi" w:hAnsiTheme="minorHAnsi" w:cstheme="minorHAnsi"/>
          <w:sz w:val="22"/>
          <w:szCs w:val="22"/>
          <w:lang w:eastAsia="pl-PL"/>
        </w:rPr>
        <w:t xml:space="preserve"> do</w:t>
      </w:r>
      <w:r w:rsidR="0014109E" w:rsidRPr="0088426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D62F13" w:rsidRPr="0088426F">
        <w:rPr>
          <w:rFonts w:asciiTheme="minorHAnsi" w:hAnsiTheme="minorHAnsi" w:cstheme="minorHAnsi"/>
          <w:sz w:val="22"/>
          <w:szCs w:val="22"/>
          <w:lang w:eastAsia="pl-PL"/>
        </w:rPr>
        <w:t>6 miesięcy od daty zawarcia umowy.</w:t>
      </w:r>
    </w:p>
    <w:p w14:paraId="41E3F526" w14:textId="25D4F37D" w:rsidR="00E16C73" w:rsidRPr="004E6B4C" w:rsidRDefault="006A3B18" w:rsidP="0088426F">
      <w:pPr>
        <w:numPr>
          <w:ilvl w:val="0"/>
          <w:numId w:val="2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>Miejsce wykonania usługi</w:t>
      </w:r>
      <w:r w:rsidR="007C06C9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="00F742EA">
        <w:rPr>
          <w:rFonts w:asciiTheme="minorHAnsi" w:hAnsiTheme="minorHAnsi" w:cstheme="minorHAnsi"/>
          <w:sz w:val="22"/>
          <w:szCs w:val="22"/>
          <w:lang w:eastAsia="pl-PL"/>
        </w:rPr>
        <w:t>nie dotyczy</w:t>
      </w:r>
    </w:p>
    <w:p w14:paraId="1DFEF20D" w14:textId="57B812DE" w:rsidR="00E16C73" w:rsidRPr="00456C13" w:rsidRDefault="00E16C73" w:rsidP="003255A7">
      <w:pPr>
        <w:numPr>
          <w:ilvl w:val="0"/>
          <w:numId w:val="2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4E6B4C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4E6B4C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7C06C9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4E6B4C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="007C06C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56760B4B" w14:textId="77777777" w:rsidR="00456C13" w:rsidRPr="003255A7" w:rsidRDefault="00456C13" w:rsidP="00456C13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5F3F332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169970E0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178C0CD5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72D4F77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6F271B0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A4594D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6A6B00B2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606A6A6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6833FD0D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D7FD84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C980B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0FEEEE5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C39554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1E89FD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2EBFCD00" w14:textId="77777777" w:rsidR="008D6ADB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0F284AD3" w14:textId="77777777" w:rsidR="008D6ADB" w:rsidRPr="009A6342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0D70C965" w14:textId="77777777" w:rsidR="00BC09B9" w:rsidRPr="004E6B4C" w:rsidRDefault="00BC09B9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603CE2E7" w:rsidR="007A1106" w:rsidRPr="004E6B4C" w:rsidRDefault="007A1106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 określa</w:t>
      </w:r>
      <w:r w:rsidR="00BC09B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warunk</w:t>
      </w:r>
      <w:r w:rsidR="009D0902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1C04A1EE" w14:textId="194E7E87" w:rsidR="00C67F53" w:rsidRPr="008D48CC" w:rsidRDefault="00C67F53" w:rsidP="00C67F53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D48C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Warunki udziału w postępowaniu dotycz</w:t>
      </w:r>
      <w:r w:rsidR="007C06C9" w:rsidRPr="008D48C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ą</w:t>
      </w:r>
      <w:r w:rsidRPr="008D48C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:</w:t>
      </w:r>
    </w:p>
    <w:p w14:paraId="4387A31B" w14:textId="77777777" w:rsidR="00C67F53" w:rsidRPr="008D48CC" w:rsidRDefault="00C67F53" w:rsidP="007F18DC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eastAsia="en-US"/>
        </w:rPr>
      </w:pPr>
      <w:r w:rsidRPr="008D48C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zdolności technicznej lub zawodowej.</w:t>
      </w:r>
    </w:p>
    <w:p w14:paraId="1C7E2354" w14:textId="2787CD3E" w:rsidR="00C67F53" w:rsidRPr="008D48CC" w:rsidRDefault="00F717E5" w:rsidP="00F717E5">
      <w:pPr>
        <w:tabs>
          <w:tab w:val="left" w:pos="426"/>
        </w:tabs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Z</w:t>
      </w:r>
      <w:r w:rsidR="00C67F53" w:rsidRPr="008D48CC">
        <w:rPr>
          <w:rFonts w:asciiTheme="minorHAnsi" w:eastAsia="Calibri" w:hAnsiTheme="minorHAnsi" w:cstheme="minorHAnsi"/>
          <w:sz w:val="22"/>
          <w:szCs w:val="22"/>
          <w:lang w:eastAsia="en-US"/>
        </w:rPr>
        <w:t>amawiający uzna, że wykonawca posiada wymagane zdolności techniczne lub zawodowe zapewniające należyte wykonanie zamówienia, jeżeli wykonawca wykaże, że</w:t>
      </w:r>
      <w:r w:rsidR="007C06C9" w:rsidRPr="008D48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67F53" w:rsidRPr="008D48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dysponuje lub będzie dysponować minimum </w:t>
      </w:r>
      <w:r w:rsidR="007C06C9" w:rsidRPr="008D48CC">
        <w:rPr>
          <w:rFonts w:asciiTheme="minorHAnsi" w:eastAsia="Calibri" w:hAnsiTheme="minorHAnsi" w:cstheme="minorHAnsi"/>
          <w:sz w:val="22"/>
          <w:szCs w:val="22"/>
          <w:lang w:eastAsia="en-US"/>
        </w:rPr>
        <w:t>jedną osobą odpowiedzialną za wykonanie zamówienia, posiadającą:</w:t>
      </w:r>
      <w:r w:rsidR="00C67F53" w:rsidRPr="008D48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66B5923A" w14:textId="7CB295A3" w:rsidR="008D48CC" w:rsidRPr="008D48CC" w:rsidRDefault="008D48CC" w:rsidP="00F717E5">
      <w:pPr>
        <w:pStyle w:val="Akapitzlist"/>
        <w:numPr>
          <w:ilvl w:val="3"/>
          <w:numId w:val="4"/>
        </w:numPr>
        <w:tabs>
          <w:tab w:val="left" w:pos="-15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D48CC">
        <w:rPr>
          <w:rFonts w:asciiTheme="minorHAnsi" w:hAnsiTheme="minorHAnsi" w:cstheme="minorHAnsi"/>
          <w:sz w:val="22"/>
          <w:szCs w:val="22"/>
          <w:lang w:eastAsia="ar-SA"/>
        </w:rPr>
        <w:t xml:space="preserve">uprawnienia budowlane do projektowania bez ograniczeń w specjalności </w:t>
      </w:r>
      <w:r w:rsidR="004E30C4">
        <w:rPr>
          <w:rFonts w:asciiTheme="minorHAnsi" w:hAnsiTheme="minorHAnsi" w:cstheme="minorHAnsi"/>
          <w:sz w:val="22"/>
          <w:szCs w:val="22"/>
          <w:lang w:eastAsia="ar-SA"/>
        </w:rPr>
        <w:t>architektonicznej wydane na podstawie aktualnych przepisów Prawa budowlanego.</w:t>
      </w:r>
    </w:p>
    <w:p w14:paraId="4F6FA2B8" w14:textId="77777777" w:rsidR="007A1106" w:rsidRPr="00D543F4" w:rsidRDefault="007A1106" w:rsidP="001657D7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D543F4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3C62B430" w:rsidR="007A1106" w:rsidRPr="00D543F4" w:rsidRDefault="007A1106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D543F4" w:rsidRDefault="0030182F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D543F4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D543F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D543F4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D543F4">
        <w:rPr>
          <w:rFonts w:asciiTheme="minorHAnsi" w:hAnsiTheme="minorHAnsi" w:cstheme="minorHAnsi"/>
          <w:sz w:val="22"/>
          <w:szCs w:val="22"/>
        </w:rPr>
        <w:br/>
      </w:r>
      <w:r w:rsidR="00D24A98" w:rsidRPr="00D543F4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D543F4" w:rsidRDefault="007A1106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68C2D26A" w:rsidR="00950249" w:rsidRPr="00D543F4" w:rsidRDefault="00900DF2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D543F4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D543F4">
        <w:rPr>
          <w:rFonts w:asciiTheme="minorHAnsi" w:hAnsiTheme="minorHAnsi" w:cstheme="minorHAnsi"/>
          <w:sz w:val="22"/>
          <w:szCs w:val="22"/>
        </w:rPr>
        <w:br/>
      </w:r>
      <w:r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narodowego;</w:t>
      </w:r>
    </w:p>
    <w:p w14:paraId="0ED84B26" w14:textId="318DFB7E" w:rsidR="00456C13" w:rsidRDefault="008D48CC" w:rsidP="000E586E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wykaz osób posiadających odpowiednie kwalifikacje </w:t>
      </w:r>
      <w:r w:rsidR="00456C13" w:rsidRPr="00D543F4">
        <w:rPr>
          <w:rFonts w:asciiTheme="minorHAnsi" w:hAnsiTheme="minorHAnsi" w:cstheme="minorHAnsi"/>
          <w:sz w:val="22"/>
          <w:szCs w:val="22"/>
          <w:lang w:eastAsia="ar-SA"/>
        </w:rPr>
        <w:t>wg wymagań z rozdziału III pkt 1.1. a)</w:t>
      </w:r>
      <w:r w:rsidR="004E30C4">
        <w:rPr>
          <w:rFonts w:asciiTheme="minorHAnsi" w:hAnsiTheme="minorHAnsi" w:cstheme="minorHAnsi"/>
          <w:sz w:val="22"/>
          <w:szCs w:val="22"/>
          <w:lang w:eastAsia="ar-SA"/>
        </w:rPr>
        <w:t xml:space="preserve"> ZO.</w:t>
      </w:r>
    </w:p>
    <w:p w14:paraId="2EF5D064" w14:textId="77777777" w:rsidR="00C24F8D" w:rsidRPr="000E586E" w:rsidRDefault="00C24F8D" w:rsidP="00C24F8D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080E5B7A" w14:textId="22756F7C" w:rsidR="008D6ADB" w:rsidRPr="00C24F8D" w:rsidRDefault="008D6ADB" w:rsidP="008D6ADB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</w:t>
      </w:r>
      <w:r w:rsidRPr="00C24F8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terminie do dnia </w:t>
      </w:r>
      <w:r w:rsidR="006F3328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31</w:t>
      </w:r>
      <w:r w:rsidRPr="00C24F8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.0</w:t>
      </w:r>
      <w:r w:rsidR="00472B95" w:rsidRPr="00C24F8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7</w:t>
      </w:r>
      <w:r w:rsidRPr="00C24F8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C24F8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C24F8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C24F8D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29D810A4" w14:textId="379F9F1E" w:rsidR="008D6ADB" w:rsidRPr="00B4711B" w:rsidRDefault="008D6ADB" w:rsidP="008D6ADB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C24F8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6F3328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31</w:t>
      </w:r>
      <w:r w:rsidRPr="00C24F8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.0</w:t>
      </w:r>
      <w:r w:rsidR="00472B95" w:rsidRPr="00C24F8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7</w:t>
      </w:r>
      <w:r w:rsidRPr="00C24F8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7153EB96" w14:textId="274847F9" w:rsidR="00456C13" w:rsidRDefault="008D6ADB" w:rsidP="000E586E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1AFDE56A" w14:textId="77777777" w:rsidR="00C24F8D" w:rsidRPr="000E586E" w:rsidRDefault="00C24F8D" w:rsidP="00C24F8D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78EF7A9" w14:textId="77777777" w:rsidR="00A1274A" w:rsidRPr="004E6B4C" w:rsidRDefault="00A1274A" w:rsidP="007F18DC">
      <w:pPr>
        <w:pStyle w:val="Akapitzlist"/>
        <w:numPr>
          <w:ilvl w:val="0"/>
          <w:numId w:val="16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3B81D14E" w14:textId="1956D1B3" w:rsidR="00456C13" w:rsidRDefault="00582AA3" w:rsidP="000E586E">
      <w:pPr>
        <w:numPr>
          <w:ilvl w:val="1"/>
          <w:numId w:val="1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32B790BA" w14:textId="77777777" w:rsidR="00C24F8D" w:rsidRPr="000E586E" w:rsidRDefault="00C24F8D" w:rsidP="00C24F8D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7F18DC">
      <w:pPr>
        <w:pStyle w:val="Akapitzlist"/>
        <w:numPr>
          <w:ilvl w:val="0"/>
          <w:numId w:val="16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7E4761E4" w14:textId="4737FB19" w:rsidR="00456C13" w:rsidRPr="00C24F8D" w:rsidRDefault="00FB453A" w:rsidP="000E586E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</w:t>
      </w:r>
      <w:r w:rsidRPr="004E6B4C">
        <w:rPr>
          <w:rFonts w:asciiTheme="minorHAnsi" w:hAnsiTheme="minorHAnsi" w:cstheme="minorHAnsi"/>
          <w:sz w:val="22"/>
          <w:szCs w:val="22"/>
        </w:rPr>
        <w:lastRenderedPageBreak/>
        <w:t xml:space="preserve">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49A8CB84" w14:textId="77777777" w:rsidR="00C24F8D" w:rsidRPr="000E586E" w:rsidRDefault="00C24F8D" w:rsidP="00C24F8D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13836FC0" w14:textId="6B947432" w:rsidR="00456C13" w:rsidRDefault="003B089B" w:rsidP="000E586E">
      <w:pPr>
        <w:numPr>
          <w:ilvl w:val="0"/>
          <w:numId w:val="9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393A9BEC" w14:textId="77777777" w:rsidR="00C24F8D" w:rsidRPr="000E586E" w:rsidRDefault="00C24F8D" w:rsidP="00C24F8D">
      <w:pPr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7F18DC">
      <w:pPr>
        <w:pStyle w:val="ZTIRPKTzmpkttiret"/>
        <w:numPr>
          <w:ilvl w:val="0"/>
          <w:numId w:val="16"/>
        </w:numPr>
        <w:tabs>
          <w:tab w:val="left" w:pos="425"/>
          <w:tab w:val="left" w:pos="567"/>
          <w:tab w:val="left" w:pos="851"/>
        </w:tabs>
        <w:spacing w:before="12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4D4FFAE9" w14:textId="77777777" w:rsidR="00FC0343" w:rsidRDefault="00FC0343" w:rsidP="00FC0343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77777777" w:rsidR="003B089B" w:rsidRPr="004E6B4C" w:rsidRDefault="003B089B" w:rsidP="007F18D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7F18D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E0CC6F" w14:textId="7F4499AE" w:rsidR="0027151B" w:rsidRPr="0027151B" w:rsidRDefault="0027151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Wykonacę (-ców</w:t>
      </w:r>
      <w:r w:rsidR="00C75D00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r w:rsidR="001A1A61">
        <w:rPr>
          <w:rFonts w:asciiTheme="minorHAnsi" w:hAnsiTheme="minorHAnsi" w:cstheme="minorHAnsi"/>
          <w:b w:val="0"/>
          <w:sz w:val="22"/>
        </w:rPr>
        <w:t>zy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</w:t>
      </w:r>
      <w:r w:rsidR="001A1A61">
        <w:rPr>
          <w:rFonts w:asciiTheme="minorHAnsi" w:hAnsiTheme="minorHAnsi" w:cstheme="minorHAnsi"/>
          <w:b w:val="0"/>
          <w:sz w:val="22"/>
        </w:rPr>
        <w:t>li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 w:rsidR="001A1A61"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3462DF69" w14:textId="141FEF21" w:rsidR="00456C13" w:rsidRPr="000E586E" w:rsidRDefault="0019326C" w:rsidP="000E586E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ykonawcy,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786F09C0" w14:textId="4225857C" w:rsidR="00B41AB8" w:rsidRPr="004E6B4C" w:rsidRDefault="003B089B" w:rsidP="007F18DC">
      <w:pPr>
        <w:pStyle w:val="ZTIRPKTzmpkttiret"/>
        <w:numPr>
          <w:ilvl w:val="0"/>
          <w:numId w:val="16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PRZESŁANKI ODRZUCENIA OFERT</w:t>
      </w:r>
    </w:p>
    <w:p w14:paraId="1509E839" w14:textId="77777777" w:rsidR="003B089B" w:rsidRPr="004E6B4C" w:rsidRDefault="003B089B" w:rsidP="007F18DC">
      <w:pPr>
        <w:pStyle w:val="Tekstpodstawowywcity21"/>
        <w:numPr>
          <w:ilvl w:val="0"/>
          <w:numId w:val="13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50217DA2" w14:textId="187C8D05" w:rsidR="00456C13" w:rsidRPr="00C24F8D" w:rsidRDefault="001F3CD7" w:rsidP="000E586E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7D3ABBF3" w14:textId="77777777" w:rsidR="00C24F8D" w:rsidRPr="000E586E" w:rsidRDefault="00C24F8D" w:rsidP="00C24F8D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7F18DC">
      <w:pPr>
        <w:pStyle w:val="Nagwek9"/>
        <w:numPr>
          <w:ilvl w:val="0"/>
          <w:numId w:val="16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63C6BCA4" w:rsidR="003B089B" w:rsidRPr="004E6B4C" w:rsidRDefault="003B089B" w:rsidP="007F18DC">
      <w:pPr>
        <w:numPr>
          <w:ilvl w:val="0"/>
          <w:numId w:val="14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456C13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5A3FBE83" w14:textId="51494FE3" w:rsidR="00456C13" w:rsidRDefault="003B089B" w:rsidP="000E586E">
      <w:pPr>
        <w:numPr>
          <w:ilvl w:val="0"/>
          <w:numId w:val="14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048AA5FD" w14:textId="77777777" w:rsidR="00C24F8D" w:rsidRPr="000E586E" w:rsidRDefault="00C24F8D" w:rsidP="00C24F8D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7F18DC">
      <w:pPr>
        <w:numPr>
          <w:ilvl w:val="3"/>
          <w:numId w:val="10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7F18D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764A4173" w14:textId="560E8B50" w:rsidR="00456C13" w:rsidRPr="00C24F8D" w:rsidRDefault="003B089B" w:rsidP="005C595B">
      <w:pPr>
        <w:pStyle w:val="Default"/>
        <w:numPr>
          <w:ilvl w:val="1"/>
          <w:numId w:val="10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070362F1" w14:textId="77777777" w:rsidR="00C24F8D" w:rsidRPr="000E586E" w:rsidRDefault="00C24F8D" w:rsidP="00C24F8D">
      <w:pPr>
        <w:pStyle w:val="Default"/>
        <w:suppressAutoHyphens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1AD999A1" w14:textId="27F77A17" w:rsidR="00BC09B9" w:rsidRDefault="003B089B" w:rsidP="000E586E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5C138338" w14:textId="77777777" w:rsidR="00C24F8D" w:rsidRPr="00717FB5" w:rsidRDefault="00C24F8D" w:rsidP="000E586E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38D46DD9" w14:textId="28E76392" w:rsidR="007C0801" w:rsidRPr="004E6B4C" w:rsidRDefault="007C0801" w:rsidP="007F18D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  <w:r w:rsidR="006A7D1D"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</w:p>
    <w:p w14:paraId="74AF50C7" w14:textId="3C0D1A67" w:rsidR="00B62296" w:rsidRPr="004E6B4C" w:rsidRDefault="007C0801" w:rsidP="007F18DC">
      <w:pPr>
        <w:numPr>
          <w:ilvl w:val="2"/>
          <w:numId w:val="7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według wzoru, stanowiącego </w:t>
      </w:r>
      <w:r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8244F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3</w:t>
      </w:r>
      <w:r w:rsidR="00FC1AD1"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</w:t>
      </w:r>
      <w:r w:rsidR="00FC1AD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</w:t>
      </w:r>
      <w:r w:rsidR="00562FA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fertowego</w:t>
      </w:r>
      <w:r w:rsidR="00B6229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7E5C61B2" w14:textId="62DDABCA" w:rsidR="007C0801" w:rsidRPr="004E6B4C" w:rsidRDefault="0020253A" w:rsidP="007F18DC">
      <w:pPr>
        <w:numPr>
          <w:ilvl w:val="2"/>
          <w:numId w:val="7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>ykonawca, którego oferta została wybrana, uchyla się od zawarcia umowy (odmawia podpisania umowy</w:t>
      </w:r>
      <w:r w:rsidRPr="004E6B4C">
        <w:rPr>
          <w:rFonts w:asciiTheme="minorHAnsi" w:hAnsiTheme="minorHAnsi" w:cstheme="minorHAnsi"/>
          <w:sz w:val="22"/>
          <w:szCs w:val="22"/>
        </w:rPr>
        <w:t>),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0890359C" w:rsidR="007C0801" w:rsidRPr="004E6B4C" w:rsidRDefault="007C0801" w:rsidP="007F18D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>Zawarta umowa będzie jawna i będzie podlegała udostępnianiu na zasadach określonych w przepisach o dostępie do informacji publicznej.</w:t>
      </w:r>
    </w:p>
    <w:p w14:paraId="2250BD56" w14:textId="27EA5429" w:rsidR="000D0575" w:rsidRDefault="000D0575" w:rsidP="007F18D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79CD75E4" w14:textId="523E032B" w:rsidR="00204D88" w:rsidRPr="00E84576" w:rsidRDefault="00204D88" w:rsidP="007F18D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</w:pPr>
      <w:r w:rsidRPr="00E84576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t xml:space="preserve">Przed podpisaniem umowy Wykonawca będzie zobowiązany do przedłożenia Zamawiającemu Harmonogramu Rzeczowo-Finansowego (załącznik nr </w:t>
      </w:r>
      <w:r w:rsidR="00D87041" w:rsidRPr="00E84576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t>3 do Umowy</w:t>
      </w:r>
      <w:r w:rsidRPr="00E84576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t>).</w:t>
      </w:r>
    </w:p>
    <w:p w14:paraId="63AB7578" w14:textId="77777777" w:rsidR="007F18DC" w:rsidRDefault="007F18DC" w:rsidP="007F18DC">
      <w:pPr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3AED64E" w14:textId="74BF28C9" w:rsidR="00D5069C" w:rsidRPr="004E6B4C" w:rsidRDefault="00D5069C" w:rsidP="007F18D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523AE3">
      <w:pPr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2936480A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4C177E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,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>ul. M. Golisza 10, 71-682 Szczecin.</w:t>
      </w:r>
    </w:p>
    <w:p w14:paraId="22767004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u w:val="single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Kontakt do inspektora ochrony danych osobowych w: Zakładzie Wodociągów i Kanalizacji Sp. z o. o. w Szczecinie tel. 91 44 26 231, adres e-mail: </w:t>
      </w:r>
      <w:hyperlink r:id="rId11" w:history="1">
        <w:r w:rsidRPr="004C177E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4C177E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34B40EC3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C177E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C177E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4C177E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AA7295A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79EA4BB7" w14:textId="77777777" w:rsidR="007F18DC" w:rsidRPr="004C177E" w:rsidRDefault="007F18DC" w:rsidP="007F18DC">
      <w:pPr>
        <w:numPr>
          <w:ilvl w:val="0"/>
          <w:numId w:val="8"/>
        </w:numPr>
        <w:ind w:left="426" w:hanging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2C67AC95" w14:textId="77777777" w:rsidR="007F18DC" w:rsidRPr="004C177E" w:rsidRDefault="007F18DC" w:rsidP="007F18DC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054A8C5" w14:textId="77777777" w:rsidR="007F18DC" w:rsidRPr="004C177E" w:rsidRDefault="007F18DC" w:rsidP="007F18DC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6ADB62D5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7D6B7A57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1F414A47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26CB4436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5F048ADB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C4FD916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1B23A6E8" w14:textId="437CDAFF" w:rsidR="007F18DC" w:rsidRPr="007F18DC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lastRenderedPageBreak/>
        <w:t>Zamawiający nie planuje przekazywania danych do państwa trzeciego lub organizacji międzynarodowej.</w:t>
      </w:r>
    </w:p>
    <w:p w14:paraId="41C6CE39" w14:textId="77777777" w:rsidR="007F18DC" w:rsidRPr="00FE5D49" w:rsidRDefault="007F18DC" w:rsidP="007F18DC">
      <w:pPr>
        <w:pStyle w:val="pkt"/>
        <w:spacing w:before="0" w:after="0"/>
        <w:ind w:left="0" w:firstLine="0"/>
        <w:rPr>
          <w:rFonts w:asciiTheme="minorHAnsi" w:hAnsiTheme="minorHAnsi" w:cstheme="minorHAnsi"/>
          <w:sz w:val="18"/>
          <w:szCs w:val="22"/>
        </w:rPr>
      </w:pPr>
    </w:p>
    <w:p w14:paraId="19BDC07B" w14:textId="77777777" w:rsidR="00456C13" w:rsidRDefault="00456C13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22"/>
        </w:rPr>
      </w:pPr>
    </w:p>
    <w:p w14:paraId="02E2468A" w14:textId="26237CF1" w:rsidR="007F18DC" w:rsidRPr="00C24F8D" w:rsidRDefault="00FE5D49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8"/>
        </w:rPr>
      </w:pPr>
      <w:r w:rsidRPr="00C24F8D">
        <w:rPr>
          <w:rFonts w:asciiTheme="minorHAnsi" w:hAnsiTheme="minorHAnsi" w:cstheme="minorHAnsi"/>
          <w:sz w:val="22"/>
          <w:szCs w:val="28"/>
        </w:rPr>
        <w:t>Spis załączników:</w:t>
      </w:r>
    </w:p>
    <w:p w14:paraId="3A7CF7C7" w14:textId="56C96206" w:rsidR="00FE5D49" w:rsidRPr="00C24F8D" w:rsidRDefault="00FE5D49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C24F8D">
        <w:rPr>
          <w:rFonts w:asciiTheme="minorHAnsi" w:hAnsiTheme="minorHAnsi" w:cstheme="minorHAnsi"/>
          <w:sz w:val="22"/>
          <w:szCs w:val="28"/>
        </w:rPr>
        <w:t>Załącznik nr 1 – formularz oferty cenowej,</w:t>
      </w:r>
    </w:p>
    <w:p w14:paraId="2F674DA0" w14:textId="77777777" w:rsidR="008244FB" w:rsidRDefault="00FE5D49" w:rsidP="00C24F8D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C24F8D">
        <w:rPr>
          <w:rFonts w:asciiTheme="minorHAnsi" w:hAnsiTheme="minorHAnsi" w:cstheme="minorHAnsi"/>
          <w:sz w:val="22"/>
          <w:szCs w:val="28"/>
        </w:rPr>
        <w:t xml:space="preserve">Załącznik nr 2 </w:t>
      </w:r>
      <w:r w:rsidR="00CD340B" w:rsidRPr="00C24F8D">
        <w:rPr>
          <w:rFonts w:asciiTheme="minorHAnsi" w:hAnsiTheme="minorHAnsi" w:cstheme="minorHAnsi"/>
          <w:sz w:val="22"/>
          <w:szCs w:val="28"/>
        </w:rPr>
        <w:t>–</w:t>
      </w:r>
      <w:r w:rsidR="00C24F8D">
        <w:rPr>
          <w:rFonts w:asciiTheme="minorHAnsi" w:hAnsiTheme="minorHAnsi" w:cstheme="minorHAnsi"/>
          <w:sz w:val="22"/>
          <w:szCs w:val="28"/>
        </w:rPr>
        <w:t xml:space="preserve"> </w:t>
      </w:r>
      <w:r w:rsidR="008244FB">
        <w:rPr>
          <w:rFonts w:asciiTheme="minorHAnsi" w:hAnsiTheme="minorHAnsi" w:cstheme="minorHAnsi"/>
          <w:sz w:val="22"/>
          <w:szCs w:val="28"/>
        </w:rPr>
        <w:t>opis przedmiotu zamówienia,</w:t>
      </w:r>
    </w:p>
    <w:p w14:paraId="33D1A396" w14:textId="680E6E22" w:rsidR="00CD340B" w:rsidRPr="00C24F8D" w:rsidRDefault="008244FB" w:rsidP="00C24F8D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 xml:space="preserve">Załącznik nr 3 - </w:t>
      </w:r>
      <w:r w:rsidR="00D1059F" w:rsidRPr="00C24F8D">
        <w:rPr>
          <w:rFonts w:asciiTheme="minorHAnsi" w:hAnsiTheme="minorHAnsi" w:cstheme="minorHAnsi"/>
          <w:sz w:val="22"/>
          <w:szCs w:val="28"/>
        </w:rPr>
        <w:t>wzór umowy.</w:t>
      </w:r>
    </w:p>
    <w:p w14:paraId="1014364F" w14:textId="75240F4D" w:rsidR="00FB4D7D" w:rsidRPr="007F18DC" w:rsidRDefault="00FB4D7D" w:rsidP="007F18DC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sectPr w:rsidR="00FB4D7D" w:rsidRPr="007F18DC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2EC9" w14:textId="77777777" w:rsidR="006643AA" w:rsidRDefault="006643AA">
      <w:r>
        <w:separator/>
      </w:r>
    </w:p>
  </w:endnote>
  <w:endnote w:type="continuationSeparator" w:id="0">
    <w:p w14:paraId="6668316C" w14:textId="77777777" w:rsidR="006643AA" w:rsidRDefault="0066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E30C4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E30C4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5D29" w14:textId="77777777" w:rsidR="006643AA" w:rsidRDefault="006643AA">
      <w:r>
        <w:separator/>
      </w:r>
    </w:p>
  </w:footnote>
  <w:footnote w:type="continuationSeparator" w:id="0">
    <w:p w14:paraId="16B93F9B" w14:textId="77777777" w:rsidR="006643AA" w:rsidRDefault="0066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B1B6064E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6" w15:restartNumberingAfterBreak="0">
    <w:nsid w:val="08D22287"/>
    <w:multiLevelType w:val="multilevel"/>
    <w:tmpl w:val="A1A49990"/>
    <w:lvl w:ilvl="0">
      <w:start w:val="1"/>
      <w:numFmt w:val="lowerLetter"/>
      <w:lvlText w:val="%1."/>
      <w:lvlJc w:val="left"/>
      <w:pPr>
        <w:ind w:left="-355" w:hanging="360"/>
      </w:pPr>
    </w:lvl>
    <w:lvl w:ilvl="1">
      <w:start w:val="1"/>
      <w:numFmt w:val="lowerLetter"/>
      <w:lvlText w:val="%2)"/>
      <w:lvlJc w:val="left"/>
      <w:pPr>
        <w:ind w:left="5" w:hanging="360"/>
      </w:pPr>
    </w:lvl>
    <w:lvl w:ilvl="2">
      <w:start w:val="1"/>
      <w:numFmt w:val="lowerRoman"/>
      <w:lvlText w:val="%3)"/>
      <w:lvlJc w:val="left"/>
      <w:pPr>
        <w:ind w:left="365" w:hanging="360"/>
      </w:pPr>
    </w:lvl>
    <w:lvl w:ilvl="3">
      <w:start w:val="1"/>
      <w:numFmt w:val="decimal"/>
      <w:lvlText w:val="(%4)"/>
      <w:lvlJc w:val="left"/>
      <w:pPr>
        <w:ind w:left="725" w:hanging="360"/>
      </w:pPr>
    </w:lvl>
    <w:lvl w:ilvl="4">
      <w:start w:val="1"/>
      <w:numFmt w:val="lowerLetter"/>
      <w:lvlText w:val="(%5)"/>
      <w:lvlJc w:val="left"/>
      <w:pPr>
        <w:ind w:left="1085" w:hanging="360"/>
      </w:pPr>
    </w:lvl>
    <w:lvl w:ilvl="5">
      <w:start w:val="1"/>
      <w:numFmt w:val="lowerRoman"/>
      <w:lvlText w:val="(%6)"/>
      <w:lvlJc w:val="left"/>
      <w:pPr>
        <w:ind w:left="1445" w:hanging="360"/>
      </w:pPr>
    </w:lvl>
    <w:lvl w:ilvl="6">
      <w:start w:val="1"/>
      <w:numFmt w:val="decimal"/>
      <w:lvlText w:val="%7."/>
      <w:lvlJc w:val="left"/>
      <w:pPr>
        <w:ind w:left="1805" w:hanging="360"/>
      </w:pPr>
    </w:lvl>
    <w:lvl w:ilvl="7">
      <w:start w:val="1"/>
      <w:numFmt w:val="lowerLetter"/>
      <w:lvlText w:val="%8."/>
      <w:lvlJc w:val="left"/>
      <w:pPr>
        <w:ind w:left="2165" w:hanging="360"/>
      </w:pPr>
    </w:lvl>
    <w:lvl w:ilvl="8">
      <w:start w:val="1"/>
      <w:numFmt w:val="lowerRoman"/>
      <w:lvlText w:val="%9."/>
      <w:lvlJc w:val="left"/>
      <w:pPr>
        <w:ind w:left="2525" w:hanging="360"/>
      </w:pPr>
    </w:lvl>
  </w:abstractNum>
  <w:abstractNum w:abstractNumId="17" w15:restartNumberingAfterBreak="0">
    <w:nsid w:val="16A03903"/>
    <w:multiLevelType w:val="hybridMultilevel"/>
    <w:tmpl w:val="C28ABF6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92D777D"/>
    <w:multiLevelType w:val="hybridMultilevel"/>
    <w:tmpl w:val="9EBE739A"/>
    <w:lvl w:ilvl="0" w:tplc="176255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F8027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49A6031"/>
    <w:multiLevelType w:val="hybridMultilevel"/>
    <w:tmpl w:val="1C60FCE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381" w:hanging="360"/>
      </w:pPr>
      <w:rPr>
        <w:rFonts w:ascii="Wingdings" w:hAnsi="Wingdings" w:hint="default"/>
      </w:rPr>
    </w:lvl>
  </w:abstractNum>
  <w:abstractNum w:abstractNumId="23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4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5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3624518E"/>
    <w:multiLevelType w:val="hybridMultilevel"/>
    <w:tmpl w:val="FF8898A6"/>
    <w:lvl w:ilvl="0" w:tplc="A72848F8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FD0469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7" w15:restartNumberingAfterBreak="0">
    <w:nsid w:val="60C1258E"/>
    <w:multiLevelType w:val="multilevel"/>
    <w:tmpl w:val="A1A49990"/>
    <w:lvl w:ilvl="0">
      <w:start w:val="1"/>
      <w:numFmt w:val="lowerLetter"/>
      <w:lvlText w:val="%1."/>
      <w:lvlJc w:val="left"/>
      <w:pPr>
        <w:ind w:left="1040" w:hanging="360"/>
      </w:pPr>
    </w:lvl>
    <w:lvl w:ilvl="1">
      <w:start w:val="1"/>
      <w:numFmt w:val="lowerLetter"/>
      <w:lvlText w:val="%2)"/>
      <w:lvlJc w:val="left"/>
      <w:pPr>
        <w:ind w:left="1400" w:hanging="360"/>
      </w:pPr>
    </w:lvl>
    <w:lvl w:ilvl="2">
      <w:start w:val="1"/>
      <w:numFmt w:val="lowerRoman"/>
      <w:lvlText w:val="%3)"/>
      <w:lvlJc w:val="left"/>
      <w:pPr>
        <w:ind w:left="1760" w:hanging="360"/>
      </w:pPr>
    </w:lvl>
    <w:lvl w:ilvl="3">
      <w:start w:val="1"/>
      <w:numFmt w:val="decimal"/>
      <w:lvlText w:val="(%4)"/>
      <w:lvlJc w:val="left"/>
      <w:pPr>
        <w:ind w:left="2120" w:hanging="360"/>
      </w:pPr>
    </w:lvl>
    <w:lvl w:ilvl="4">
      <w:start w:val="1"/>
      <w:numFmt w:val="lowerLetter"/>
      <w:lvlText w:val="(%5)"/>
      <w:lvlJc w:val="left"/>
      <w:pPr>
        <w:ind w:left="2480" w:hanging="360"/>
      </w:pPr>
    </w:lvl>
    <w:lvl w:ilvl="5">
      <w:start w:val="1"/>
      <w:numFmt w:val="lowerRoman"/>
      <w:lvlText w:val="(%6)"/>
      <w:lvlJc w:val="left"/>
      <w:pPr>
        <w:ind w:left="2840" w:hanging="360"/>
      </w:pPr>
    </w:lvl>
    <w:lvl w:ilvl="6">
      <w:start w:val="1"/>
      <w:numFmt w:val="decimal"/>
      <w:lvlText w:val="%7."/>
      <w:lvlJc w:val="left"/>
      <w:pPr>
        <w:ind w:left="3200" w:hanging="360"/>
      </w:pPr>
    </w:lvl>
    <w:lvl w:ilvl="7">
      <w:start w:val="1"/>
      <w:numFmt w:val="lowerLetter"/>
      <w:lvlText w:val="%8."/>
      <w:lvlJc w:val="left"/>
      <w:pPr>
        <w:ind w:left="3560" w:hanging="360"/>
      </w:pPr>
    </w:lvl>
    <w:lvl w:ilvl="8">
      <w:start w:val="1"/>
      <w:numFmt w:val="lowerRoman"/>
      <w:lvlText w:val="%9."/>
      <w:lvlJc w:val="left"/>
      <w:pPr>
        <w:ind w:left="3920" w:hanging="360"/>
      </w:pPr>
    </w:lvl>
  </w:abstractNum>
  <w:abstractNum w:abstractNumId="38" w15:restartNumberingAfterBreak="0">
    <w:nsid w:val="67394476"/>
    <w:multiLevelType w:val="hybridMultilevel"/>
    <w:tmpl w:val="42F64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2A855D2"/>
    <w:multiLevelType w:val="multilevel"/>
    <w:tmpl w:val="A1A49990"/>
    <w:lvl w:ilvl="0">
      <w:start w:val="1"/>
      <w:numFmt w:val="lowerLetter"/>
      <w:lvlText w:val="%1."/>
      <w:lvlJc w:val="left"/>
      <w:pPr>
        <w:ind w:left="1040" w:hanging="360"/>
      </w:pPr>
    </w:lvl>
    <w:lvl w:ilvl="1">
      <w:start w:val="1"/>
      <w:numFmt w:val="lowerLetter"/>
      <w:lvlText w:val="%2)"/>
      <w:lvlJc w:val="left"/>
      <w:pPr>
        <w:ind w:left="1400" w:hanging="360"/>
      </w:pPr>
    </w:lvl>
    <w:lvl w:ilvl="2">
      <w:start w:val="1"/>
      <w:numFmt w:val="lowerRoman"/>
      <w:lvlText w:val="%3)"/>
      <w:lvlJc w:val="left"/>
      <w:pPr>
        <w:ind w:left="1760" w:hanging="360"/>
      </w:pPr>
    </w:lvl>
    <w:lvl w:ilvl="3">
      <w:start w:val="1"/>
      <w:numFmt w:val="decimal"/>
      <w:lvlText w:val="(%4)"/>
      <w:lvlJc w:val="left"/>
      <w:pPr>
        <w:ind w:left="2120" w:hanging="360"/>
      </w:pPr>
    </w:lvl>
    <w:lvl w:ilvl="4">
      <w:start w:val="1"/>
      <w:numFmt w:val="lowerLetter"/>
      <w:lvlText w:val="(%5)"/>
      <w:lvlJc w:val="left"/>
      <w:pPr>
        <w:ind w:left="2480" w:hanging="360"/>
      </w:pPr>
    </w:lvl>
    <w:lvl w:ilvl="5">
      <w:start w:val="1"/>
      <w:numFmt w:val="lowerRoman"/>
      <w:lvlText w:val="(%6)"/>
      <w:lvlJc w:val="left"/>
      <w:pPr>
        <w:ind w:left="2840" w:hanging="360"/>
      </w:pPr>
    </w:lvl>
    <w:lvl w:ilvl="6">
      <w:start w:val="1"/>
      <w:numFmt w:val="decimal"/>
      <w:lvlText w:val="%7."/>
      <w:lvlJc w:val="left"/>
      <w:pPr>
        <w:ind w:left="3200" w:hanging="360"/>
      </w:pPr>
    </w:lvl>
    <w:lvl w:ilvl="7">
      <w:start w:val="1"/>
      <w:numFmt w:val="lowerLetter"/>
      <w:lvlText w:val="%8."/>
      <w:lvlJc w:val="left"/>
      <w:pPr>
        <w:ind w:left="3560" w:hanging="360"/>
      </w:pPr>
    </w:lvl>
    <w:lvl w:ilvl="8">
      <w:start w:val="1"/>
      <w:numFmt w:val="lowerRoman"/>
      <w:lvlText w:val="%9."/>
      <w:lvlJc w:val="left"/>
      <w:pPr>
        <w:ind w:left="3920" w:hanging="360"/>
      </w:pPr>
    </w:lvl>
  </w:abstractNum>
  <w:abstractNum w:abstractNumId="41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4"/>
  </w:num>
  <w:num w:numId="4">
    <w:abstractNumId w:val="13"/>
  </w:num>
  <w:num w:numId="5">
    <w:abstractNumId w:val="14"/>
  </w:num>
  <w:num w:numId="6">
    <w:abstractNumId w:val="20"/>
  </w:num>
  <w:num w:numId="7">
    <w:abstractNumId w:val="27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9"/>
  </w:num>
  <w:num w:numId="11">
    <w:abstractNumId w:val="28"/>
  </w:num>
  <w:num w:numId="12">
    <w:abstractNumId w:val="41"/>
  </w:num>
  <w:num w:numId="13">
    <w:abstractNumId w:val="19"/>
  </w:num>
  <w:num w:numId="14">
    <w:abstractNumId w:val="32"/>
  </w:num>
  <w:num w:numId="15">
    <w:abstractNumId w:val="26"/>
  </w:num>
  <w:num w:numId="16">
    <w:abstractNumId w:val="25"/>
  </w:num>
  <w:num w:numId="17">
    <w:abstractNumId w:val="15"/>
  </w:num>
  <w:num w:numId="18">
    <w:abstractNumId w:val="24"/>
  </w:num>
  <w:num w:numId="19">
    <w:abstractNumId w:val="22"/>
  </w:num>
  <w:num w:numId="20">
    <w:abstractNumId w:val="30"/>
  </w:num>
  <w:num w:numId="21">
    <w:abstractNumId w:val="17"/>
  </w:num>
  <w:num w:numId="22">
    <w:abstractNumId w:val="21"/>
  </w:num>
  <w:num w:numId="23">
    <w:abstractNumId w:val="16"/>
  </w:num>
  <w:num w:numId="24">
    <w:abstractNumId w:val="38"/>
  </w:num>
  <w:num w:numId="25">
    <w:abstractNumId w:val="18"/>
  </w:num>
  <w:num w:numId="26">
    <w:abstractNumId w:val="31"/>
  </w:num>
  <w:num w:numId="27">
    <w:abstractNumId w:val="40"/>
  </w:num>
  <w:num w:numId="28">
    <w:abstractNumId w:val="3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44F11"/>
    <w:rsid w:val="00045158"/>
    <w:rsid w:val="000527C0"/>
    <w:rsid w:val="00062EAB"/>
    <w:rsid w:val="000714E6"/>
    <w:rsid w:val="00072EBA"/>
    <w:rsid w:val="00073F45"/>
    <w:rsid w:val="0007404D"/>
    <w:rsid w:val="0008038B"/>
    <w:rsid w:val="000813FE"/>
    <w:rsid w:val="0009356E"/>
    <w:rsid w:val="00093BEC"/>
    <w:rsid w:val="00094014"/>
    <w:rsid w:val="000B62EE"/>
    <w:rsid w:val="000C108B"/>
    <w:rsid w:val="000D0575"/>
    <w:rsid w:val="000D5CD8"/>
    <w:rsid w:val="000E2A12"/>
    <w:rsid w:val="000E586E"/>
    <w:rsid w:val="000F6E13"/>
    <w:rsid w:val="00103931"/>
    <w:rsid w:val="00104611"/>
    <w:rsid w:val="00106445"/>
    <w:rsid w:val="001151E0"/>
    <w:rsid w:val="00121909"/>
    <w:rsid w:val="001263E5"/>
    <w:rsid w:val="0014109E"/>
    <w:rsid w:val="00153420"/>
    <w:rsid w:val="00155F2D"/>
    <w:rsid w:val="00156C6D"/>
    <w:rsid w:val="00162156"/>
    <w:rsid w:val="00162975"/>
    <w:rsid w:val="001657D7"/>
    <w:rsid w:val="00171F2E"/>
    <w:rsid w:val="00186A22"/>
    <w:rsid w:val="0019326C"/>
    <w:rsid w:val="001A1A61"/>
    <w:rsid w:val="001A5D7A"/>
    <w:rsid w:val="001C45B6"/>
    <w:rsid w:val="001C6D88"/>
    <w:rsid w:val="001E399E"/>
    <w:rsid w:val="001F3CD7"/>
    <w:rsid w:val="001F476F"/>
    <w:rsid w:val="001F4D5C"/>
    <w:rsid w:val="0020253A"/>
    <w:rsid w:val="002028E1"/>
    <w:rsid w:val="00202D74"/>
    <w:rsid w:val="00204D88"/>
    <w:rsid w:val="00207804"/>
    <w:rsid w:val="0021670D"/>
    <w:rsid w:val="00216FF2"/>
    <w:rsid w:val="00221B6E"/>
    <w:rsid w:val="0022568C"/>
    <w:rsid w:val="0022752A"/>
    <w:rsid w:val="00237D8E"/>
    <w:rsid w:val="00246C7C"/>
    <w:rsid w:val="0027151B"/>
    <w:rsid w:val="00273FC0"/>
    <w:rsid w:val="0028680C"/>
    <w:rsid w:val="00294162"/>
    <w:rsid w:val="00296061"/>
    <w:rsid w:val="00297CEC"/>
    <w:rsid w:val="002A2DCA"/>
    <w:rsid w:val="002A3953"/>
    <w:rsid w:val="002A7F0F"/>
    <w:rsid w:val="002B1E5A"/>
    <w:rsid w:val="002B2273"/>
    <w:rsid w:val="002D7F01"/>
    <w:rsid w:val="002E4E9C"/>
    <w:rsid w:val="002F21EC"/>
    <w:rsid w:val="0030182F"/>
    <w:rsid w:val="003074C1"/>
    <w:rsid w:val="003255A7"/>
    <w:rsid w:val="003345F3"/>
    <w:rsid w:val="00342ECB"/>
    <w:rsid w:val="0034505A"/>
    <w:rsid w:val="00346A56"/>
    <w:rsid w:val="00361F8E"/>
    <w:rsid w:val="00391A78"/>
    <w:rsid w:val="00395541"/>
    <w:rsid w:val="003957CB"/>
    <w:rsid w:val="003A140B"/>
    <w:rsid w:val="003A40FC"/>
    <w:rsid w:val="003A4526"/>
    <w:rsid w:val="003A4FF6"/>
    <w:rsid w:val="003B089B"/>
    <w:rsid w:val="003C2C20"/>
    <w:rsid w:val="003D101A"/>
    <w:rsid w:val="003E1F7A"/>
    <w:rsid w:val="003E669F"/>
    <w:rsid w:val="00406A1D"/>
    <w:rsid w:val="00410124"/>
    <w:rsid w:val="0041341D"/>
    <w:rsid w:val="0041409D"/>
    <w:rsid w:val="0041548D"/>
    <w:rsid w:val="00453F02"/>
    <w:rsid w:val="00456C13"/>
    <w:rsid w:val="00467FDF"/>
    <w:rsid w:val="0047107A"/>
    <w:rsid w:val="00472B95"/>
    <w:rsid w:val="0049252E"/>
    <w:rsid w:val="00493216"/>
    <w:rsid w:val="004A131C"/>
    <w:rsid w:val="004A1D4E"/>
    <w:rsid w:val="004A2FE2"/>
    <w:rsid w:val="004B42EE"/>
    <w:rsid w:val="004B5711"/>
    <w:rsid w:val="004C6C5D"/>
    <w:rsid w:val="004D44D7"/>
    <w:rsid w:val="004E30C4"/>
    <w:rsid w:val="004E4179"/>
    <w:rsid w:val="004E6B4C"/>
    <w:rsid w:val="004E72EC"/>
    <w:rsid w:val="0050287B"/>
    <w:rsid w:val="00503884"/>
    <w:rsid w:val="0051407E"/>
    <w:rsid w:val="00523AE3"/>
    <w:rsid w:val="0052420E"/>
    <w:rsid w:val="0054748E"/>
    <w:rsid w:val="00551F46"/>
    <w:rsid w:val="0055381A"/>
    <w:rsid w:val="00562FA6"/>
    <w:rsid w:val="00565A2D"/>
    <w:rsid w:val="00565E8B"/>
    <w:rsid w:val="00566F95"/>
    <w:rsid w:val="005721E6"/>
    <w:rsid w:val="005739FF"/>
    <w:rsid w:val="00580626"/>
    <w:rsid w:val="005819BB"/>
    <w:rsid w:val="00582AA3"/>
    <w:rsid w:val="005902E6"/>
    <w:rsid w:val="0059394B"/>
    <w:rsid w:val="005A20A3"/>
    <w:rsid w:val="005A26AD"/>
    <w:rsid w:val="005B1AA0"/>
    <w:rsid w:val="005C0F3F"/>
    <w:rsid w:val="005C14C6"/>
    <w:rsid w:val="005C595B"/>
    <w:rsid w:val="005D513A"/>
    <w:rsid w:val="005E1FFB"/>
    <w:rsid w:val="005E4033"/>
    <w:rsid w:val="005F0703"/>
    <w:rsid w:val="005F3B3C"/>
    <w:rsid w:val="00600FDB"/>
    <w:rsid w:val="00605800"/>
    <w:rsid w:val="00624E19"/>
    <w:rsid w:val="00627B53"/>
    <w:rsid w:val="00633E31"/>
    <w:rsid w:val="0066218B"/>
    <w:rsid w:val="00662340"/>
    <w:rsid w:val="006643AA"/>
    <w:rsid w:val="006654FC"/>
    <w:rsid w:val="00667231"/>
    <w:rsid w:val="00671D13"/>
    <w:rsid w:val="00686D33"/>
    <w:rsid w:val="006950BC"/>
    <w:rsid w:val="006A3B18"/>
    <w:rsid w:val="006A7513"/>
    <w:rsid w:val="006A7D1D"/>
    <w:rsid w:val="006B1429"/>
    <w:rsid w:val="006C2F87"/>
    <w:rsid w:val="006C5A78"/>
    <w:rsid w:val="006D0B82"/>
    <w:rsid w:val="006D68A4"/>
    <w:rsid w:val="006E1B09"/>
    <w:rsid w:val="006E65A0"/>
    <w:rsid w:val="006F0521"/>
    <w:rsid w:val="006F3328"/>
    <w:rsid w:val="00701D5F"/>
    <w:rsid w:val="00717637"/>
    <w:rsid w:val="00717FB5"/>
    <w:rsid w:val="00722FBD"/>
    <w:rsid w:val="007253AA"/>
    <w:rsid w:val="007315E3"/>
    <w:rsid w:val="00741531"/>
    <w:rsid w:val="00741803"/>
    <w:rsid w:val="00742941"/>
    <w:rsid w:val="00742C21"/>
    <w:rsid w:val="0074598E"/>
    <w:rsid w:val="00747386"/>
    <w:rsid w:val="00755D7A"/>
    <w:rsid w:val="0076233F"/>
    <w:rsid w:val="0077786A"/>
    <w:rsid w:val="00792FBC"/>
    <w:rsid w:val="007930E8"/>
    <w:rsid w:val="007A001F"/>
    <w:rsid w:val="007A1106"/>
    <w:rsid w:val="007A2184"/>
    <w:rsid w:val="007C06C9"/>
    <w:rsid w:val="007C0801"/>
    <w:rsid w:val="007D66A0"/>
    <w:rsid w:val="007E1ECA"/>
    <w:rsid w:val="007E55C5"/>
    <w:rsid w:val="007F18DC"/>
    <w:rsid w:val="0080053E"/>
    <w:rsid w:val="00803828"/>
    <w:rsid w:val="0080474D"/>
    <w:rsid w:val="0081453F"/>
    <w:rsid w:val="008149F5"/>
    <w:rsid w:val="00823279"/>
    <w:rsid w:val="008244FB"/>
    <w:rsid w:val="00843A38"/>
    <w:rsid w:val="008464A2"/>
    <w:rsid w:val="0085165A"/>
    <w:rsid w:val="008575BE"/>
    <w:rsid w:val="0086633D"/>
    <w:rsid w:val="00871C97"/>
    <w:rsid w:val="00882E26"/>
    <w:rsid w:val="0088426F"/>
    <w:rsid w:val="00887470"/>
    <w:rsid w:val="00890892"/>
    <w:rsid w:val="008D48CC"/>
    <w:rsid w:val="008D6ADB"/>
    <w:rsid w:val="008D72EA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43151"/>
    <w:rsid w:val="0094717B"/>
    <w:rsid w:val="00950249"/>
    <w:rsid w:val="00966166"/>
    <w:rsid w:val="009710DA"/>
    <w:rsid w:val="009839E7"/>
    <w:rsid w:val="00987104"/>
    <w:rsid w:val="00990245"/>
    <w:rsid w:val="009A116B"/>
    <w:rsid w:val="009A57FF"/>
    <w:rsid w:val="009C4DA9"/>
    <w:rsid w:val="009D0902"/>
    <w:rsid w:val="009D659A"/>
    <w:rsid w:val="009E0E98"/>
    <w:rsid w:val="009E7741"/>
    <w:rsid w:val="009F212E"/>
    <w:rsid w:val="009F6A36"/>
    <w:rsid w:val="00A1274A"/>
    <w:rsid w:val="00A2524D"/>
    <w:rsid w:val="00A27F69"/>
    <w:rsid w:val="00A352D7"/>
    <w:rsid w:val="00A43553"/>
    <w:rsid w:val="00A70FC5"/>
    <w:rsid w:val="00A71569"/>
    <w:rsid w:val="00A731DC"/>
    <w:rsid w:val="00A8118D"/>
    <w:rsid w:val="00A86431"/>
    <w:rsid w:val="00A87BD9"/>
    <w:rsid w:val="00AB3CF3"/>
    <w:rsid w:val="00AC09AE"/>
    <w:rsid w:val="00AC5638"/>
    <w:rsid w:val="00AD21FB"/>
    <w:rsid w:val="00AD74A5"/>
    <w:rsid w:val="00AE4BF3"/>
    <w:rsid w:val="00B059AF"/>
    <w:rsid w:val="00B173A1"/>
    <w:rsid w:val="00B307B3"/>
    <w:rsid w:val="00B329B3"/>
    <w:rsid w:val="00B32D05"/>
    <w:rsid w:val="00B32D3A"/>
    <w:rsid w:val="00B32ED5"/>
    <w:rsid w:val="00B36FDF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A7849"/>
    <w:rsid w:val="00BB3603"/>
    <w:rsid w:val="00BC09B9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47BB"/>
    <w:rsid w:val="00C04EB1"/>
    <w:rsid w:val="00C053E1"/>
    <w:rsid w:val="00C157B3"/>
    <w:rsid w:val="00C23C72"/>
    <w:rsid w:val="00C24F8D"/>
    <w:rsid w:val="00C2583D"/>
    <w:rsid w:val="00C25FF5"/>
    <w:rsid w:val="00C30926"/>
    <w:rsid w:val="00C34823"/>
    <w:rsid w:val="00C4334A"/>
    <w:rsid w:val="00C43533"/>
    <w:rsid w:val="00C501A4"/>
    <w:rsid w:val="00C61E60"/>
    <w:rsid w:val="00C67F53"/>
    <w:rsid w:val="00C75D00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3A6C"/>
    <w:rsid w:val="00CC74E5"/>
    <w:rsid w:val="00CC77FB"/>
    <w:rsid w:val="00CD340B"/>
    <w:rsid w:val="00CE200E"/>
    <w:rsid w:val="00CE57DF"/>
    <w:rsid w:val="00CE7E31"/>
    <w:rsid w:val="00D1059F"/>
    <w:rsid w:val="00D17448"/>
    <w:rsid w:val="00D24A98"/>
    <w:rsid w:val="00D25977"/>
    <w:rsid w:val="00D30806"/>
    <w:rsid w:val="00D32C78"/>
    <w:rsid w:val="00D33CB0"/>
    <w:rsid w:val="00D340A0"/>
    <w:rsid w:val="00D40A7E"/>
    <w:rsid w:val="00D42C72"/>
    <w:rsid w:val="00D42E48"/>
    <w:rsid w:val="00D458D3"/>
    <w:rsid w:val="00D5069C"/>
    <w:rsid w:val="00D51F08"/>
    <w:rsid w:val="00D52BCC"/>
    <w:rsid w:val="00D5308A"/>
    <w:rsid w:val="00D543F4"/>
    <w:rsid w:val="00D54960"/>
    <w:rsid w:val="00D555AE"/>
    <w:rsid w:val="00D558CA"/>
    <w:rsid w:val="00D606B8"/>
    <w:rsid w:val="00D62F13"/>
    <w:rsid w:val="00D76199"/>
    <w:rsid w:val="00D87041"/>
    <w:rsid w:val="00DC292B"/>
    <w:rsid w:val="00DC56BD"/>
    <w:rsid w:val="00DE3A57"/>
    <w:rsid w:val="00DF2122"/>
    <w:rsid w:val="00E04850"/>
    <w:rsid w:val="00E140BD"/>
    <w:rsid w:val="00E16C73"/>
    <w:rsid w:val="00E22D19"/>
    <w:rsid w:val="00E25169"/>
    <w:rsid w:val="00E25909"/>
    <w:rsid w:val="00E26A7E"/>
    <w:rsid w:val="00E46597"/>
    <w:rsid w:val="00E51DAA"/>
    <w:rsid w:val="00E53FFB"/>
    <w:rsid w:val="00E57218"/>
    <w:rsid w:val="00E65A65"/>
    <w:rsid w:val="00E66B95"/>
    <w:rsid w:val="00E67AC0"/>
    <w:rsid w:val="00E76CA3"/>
    <w:rsid w:val="00E84576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12E9F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70F32"/>
    <w:rsid w:val="00F717E5"/>
    <w:rsid w:val="00F72E68"/>
    <w:rsid w:val="00F742EA"/>
    <w:rsid w:val="00F75BBB"/>
    <w:rsid w:val="00F824D7"/>
    <w:rsid w:val="00FA1A0F"/>
    <w:rsid w:val="00FA595C"/>
    <w:rsid w:val="00FB0452"/>
    <w:rsid w:val="00FB1E4C"/>
    <w:rsid w:val="00FB34FE"/>
    <w:rsid w:val="00FB453A"/>
    <w:rsid w:val="00FB45DD"/>
    <w:rsid w:val="00FB4D7D"/>
    <w:rsid w:val="00FC0343"/>
    <w:rsid w:val="00FC1AD1"/>
    <w:rsid w:val="00FC56FB"/>
    <w:rsid w:val="00FE5D49"/>
    <w:rsid w:val="00FE7DEC"/>
    <w:rsid w:val="00FF1BF2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FB45DD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FB45DD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79AED-8B5A-44F6-B290-620249A1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8</Pages>
  <Words>3126</Words>
  <Characters>18762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21845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120</cp:revision>
  <cp:lastPrinted>2024-05-31T07:44:00Z</cp:lastPrinted>
  <dcterms:created xsi:type="dcterms:W3CDTF">2023-02-06T13:15:00Z</dcterms:created>
  <dcterms:modified xsi:type="dcterms:W3CDTF">2024-07-17T07:53:00Z</dcterms:modified>
</cp:coreProperties>
</file>