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48" w:rsidRPr="000F263E" w:rsidRDefault="007A5C48" w:rsidP="000F263E">
      <w:pPr>
        <w:spacing w:after="0" w:line="240" w:lineRule="auto"/>
        <w:ind w:right="57"/>
        <w:rPr>
          <w:rFonts w:ascii="Arial" w:hAnsi="Arial" w:cs="Arial"/>
          <w:sz w:val="22"/>
        </w:rPr>
      </w:pPr>
    </w:p>
    <w:p w:rsidR="00DC670C" w:rsidRPr="000F263E" w:rsidRDefault="00DC670C" w:rsidP="00DC670C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</w:rPr>
      </w:pPr>
      <w:r w:rsidRPr="000F263E">
        <w:rPr>
          <w:rFonts w:ascii="Arial" w:hAnsi="Arial" w:cs="Arial"/>
          <w:sz w:val="22"/>
        </w:rPr>
        <w:t>Olsztyn, dnia 12.06.2024 r.</w:t>
      </w:r>
    </w:p>
    <w:p w:rsidR="00DC670C" w:rsidRPr="000F263E" w:rsidRDefault="00DC670C" w:rsidP="00DC670C">
      <w:pPr>
        <w:spacing w:after="0" w:line="240" w:lineRule="auto"/>
        <w:rPr>
          <w:rFonts w:ascii="Arial" w:hAnsi="Arial" w:cs="Arial"/>
          <w:sz w:val="22"/>
        </w:rPr>
      </w:pPr>
      <w:r w:rsidRPr="000F263E">
        <w:rPr>
          <w:rFonts w:ascii="Arial" w:hAnsi="Arial" w:cs="Arial"/>
          <w:sz w:val="22"/>
        </w:rPr>
        <w:t xml:space="preserve">ZP.272.1.47.2024 </w:t>
      </w:r>
    </w:p>
    <w:p w:rsidR="00DC670C" w:rsidRPr="000F263E" w:rsidRDefault="00DC670C" w:rsidP="00DC67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:rsidR="00DC670C" w:rsidRPr="000F263E" w:rsidRDefault="00DC670C" w:rsidP="00DC670C">
      <w:pPr>
        <w:tabs>
          <w:tab w:val="left" w:pos="4560"/>
          <w:tab w:val="left" w:pos="8865"/>
        </w:tabs>
        <w:spacing w:after="0" w:line="240" w:lineRule="auto"/>
        <w:rPr>
          <w:rFonts w:ascii="Arial" w:eastAsia="Cambria" w:hAnsi="Arial" w:cs="Arial"/>
          <w:b/>
          <w:sz w:val="22"/>
        </w:rPr>
      </w:pPr>
    </w:p>
    <w:p w:rsidR="00DC670C" w:rsidRPr="000F263E" w:rsidRDefault="00DC670C" w:rsidP="00DC670C">
      <w:pPr>
        <w:tabs>
          <w:tab w:val="left" w:pos="4560"/>
          <w:tab w:val="left" w:pos="8865"/>
        </w:tabs>
        <w:spacing w:after="0" w:line="240" w:lineRule="auto"/>
        <w:ind w:left="4560"/>
        <w:jc w:val="right"/>
        <w:rPr>
          <w:rFonts w:ascii="Arial" w:eastAsia="Cambria" w:hAnsi="Arial" w:cs="Arial"/>
          <w:b/>
          <w:sz w:val="22"/>
        </w:rPr>
      </w:pPr>
      <w:r w:rsidRPr="000F263E">
        <w:rPr>
          <w:rFonts w:ascii="Arial" w:eastAsia="Cambria" w:hAnsi="Arial" w:cs="Arial"/>
          <w:b/>
          <w:sz w:val="22"/>
        </w:rPr>
        <w:t>Wykonawcy uczestniczący w postępowaniu</w:t>
      </w:r>
    </w:p>
    <w:p w:rsidR="00DC670C" w:rsidRPr="000F263E" w:rsidRDefault="00DC670C" w:rsidP="00DC670C">
      <w:pPr>
        <w:spacing w:after="0" w:line="240" w:lineRule="auto"/>
        <w:rPr>
          <w:rFonts w:ascii="Arial" w:hAnsi="Arial" w:cs="Arial"/>
          <w:b/>
          <w:sz w:val="22"/>
        </w:rPr>
      </w:pPr>
    </w:p>
    <w:p w:rsidR="00DC670C" w:rsidRPr="000F263E" w:rsidRDefault="00DC670C" w:rsidP="00DC670C">
      <w:pPr>
        <w:widowControl w:val="0"/>
        <w:spacing w:before="100" w:beforeAutospacing="1" w:after="240" w:line="240" w:lineRule="auto"/>
        <w:ind w:left="900" w:hanging="900"/>
        <w:jc w:val="center"/>
        <w:rPr>
          <w:rFonts w:ascii="Arial" w:hAnsi="Arial" w:cs="Arial"/>
          <w:b/>
          <w:color w:val="000000"/>
          <w:sz w:val="22"/>
          <w:lang w:bidi="pl-PL"/>
        </w:rPr>
      </w:pPr>
      <w:r w:rsidRPr="000F263E">
        <w:rPr>
          <w:rFonts w:ascii="Arial" w:hAnsi="Arial" w:cs="Arial"/>
          <w:b/>
          <w:color w:val="000000"/>
          <w:sz w:val="22"/>
          <w:lang w:bidi="pl-PL"/>
        </w:rPr>
        <w:t>INFORMACJA, O KTÓREJ MOWA W ART. 222 UST. 5 USTAWY PZP</w:t>
      </w:r>
    </w:p>
    <w:p w:rsidR="00DC670C" w:rsidRPr="000F263E" w:rsidRDefault="00DC670C" w:rsidP="000F263E">
      <w:pPr>
        <w:spacing w:after="0" w:line="240" w:lineRule="auto"/>
        <w:jc w:val="both"/>
        <w:rPr>
          <w:rFonts w:ascii="Arial" w:eastAsia="Calibri" w:hAnsi="Arial" w:cs="Arial"/>
          <w:kern w:val="36"/>
          <w:sz w:val="22"/>
        </w:rPr>
      </w:pPr>
    </w:p>
    <w:p w:rsidR="00DC670C" w:rsidRPr="000F263E" w:rsidRDefault="00DC670C" w:rsidP="007A5C48">
      <w:pPr>
        <w:spacing w:after="0" w:line="240" w:lineRule="auto"/>
        <w:ind w:left="993" w:hanging="993"/>
        <w:jc w:val="both"/>
        <w:rPr>
          <w:rFonts w:ascii="Arial" w:hAnsi="Arial" w:cs="Arial"/>
          <w:sz w:val="22"/>
        </w:rPr>
      </w:pPr>
      <w:r w:rsidRPr="000F263E">
        <w:rPr>
          <w:rFonts w:ascii="Arial" w:eastAsia="Calibri" w:hAnsi="Arial" w:cs="Arial"/>
          <w:kern w:val="36"/>
          <w:sz w:val="22"/>
        </w:rPr>
        <w:t>Dotyczy:</w:t>
      </w:r>
      <w:r w:rsidRPr="000F263E">
        <w:rPr>
          <w:rFonts w:ascii="Arial" w:eastAsia="Calibri" w:hAnsi="Arial" w:cs="Arial"/>
          <w:kern w:val="36"/>
          <w:sz w:val="22"/>
        </w:rPr>
        <w:tab/>
      </w:r>
      <w:r w:rsidRPr="000F263E">
        <w:rPr>
          <w:rFonts w:ascii="Arial" w:eastAsia="Calibri" w:hAnsi="Arial" w:cs="Arial"/>
          <w:sz w:val="22"/>
        </w:rPr>
        <w:t xml:space="preserve">postępowania o udzielenie zamówienia publicznego, którego przedmiotem jest: </w:t>
      </w:r>
      <w:r w:rsidR="007A5C48" w:rsidRPr="000F263E">
        <w:rPr>
          <w:rFonts w:ascii="Arial" w:eastAsia="Calibri" w:hAnsi="Arial" w:cs="Arial"/>
          <w:b/>
          <w:bCs/>
          <w:sz w:val="22"/>
        </w:rPr>
        <w:t>Przeprowadzenie badania ankietowego opinii (barometrów) w roku 2024, na potrzeby oceny realizacji Strategii rozwoju województwa warmińsko-mazurskiego do 2030 roku – Warmińsko-Mazurskie 2030. Strategia rozwoju społeczno-gospodarczego</w:t>
      </w:r>
      <w:r w:rsidR="006A7E5D" w:rsidRPr="000F263E">
        <w:rPr>
          <w:rFonts w:ascii="Arial" w:eastAsia="Calibri" w:hAnsi="Arial" w:cs="Arial"/>
          <w:b/>
          <w:bCs/>
          <w:sz w:val="22"/>
        </w:rPr>
        <w:t>.</w:t>
      </w:r>
    </w:p>
    <w:p w:rsidR="00DC670C" w:rsidRPr="000F263E" w:rsidRDefault="00DC670C" w:rsidP="00DC670C">
      <w:pPr>
        <w:pStyle w:val="Default"/>
        <w:jc w:val="both"/>
        <w:rPr>
          <w:rFonts w:ascii="Arial" w:hAnsi="Arial" w:cs="Arial"/>
          <w:sz w:val="22"/>
          <w:szCs w:val="22"/>
          <w:lang w:bidi="pl-PL"/>
        </w:rPr>
      </w:pPr>
    </w:p>
    <w:p w:rsidR="007A5C48" w:rsidRPr="000F263E" w:rsidRDefault="007A5C48" w:rsidP="00DC670C">
      <w:pPr>
        <w:pStyle w:val="Default"/>
        <w:jc w:val="both"/>
        <w:rPr>
          <w:rFonts w:ascii="Arial" w:hAnsi="Arial" w:cs="Arial"/>
          <w:sz w:val="22"/>
          <w:szCs w:val="22"/>
          <w:lang w:bidi="pl-PL"/>
        </w:rPr>
      </w:pPr>
    </w:p>
    <w:p w:rsidR="007A5C48" w:rsidRPr="000F263E" w:rsidRDefault="007A5C48" w:rsidP="00DC670C">
      <w:pPr>
        <w:pStyle w:val="Default"/>
        <w:jc w:val="both"/>
        <w:rPr>
          <w:rFonts w:ascii="Arial" w:hAnsi="Arial" w:cs="Arial"/>
          <w:sz w:val="22"/>
          <w:szCs w:val="22"/>
          <w:lang w:bidi="pl-PL"/>
        </w:rPr>
      </w:pPr>
    </w:p>
    <w:p w:rsidR="00DC670C" w:rsidRPr="000F263E" w:rsidRDefault="00DC670C" w:rsidP="00DC670C">
      <w:pPr>
        <w:pStyle w:val="Default"/>
        <w:jc w:val="both"/>
        <w:rPr>
          <w:rFonts w:ascii="Arial" w:hAnsi="Arial" w:cs="Arial"/>
          <w:sz w:val="22"/>
          <w:szCs w:val="22"/>
          <w:lang w:bidi="pl-PL"/>
        </w:rPr>
      </w:pPr>
      <w:r w:rsidRPr="000F263E">
        <w:rPr>
          <w:rFonts w:ascii="Arial" w:hAnsi="Arial" w:cs="Arial"/>
          <w:sz w:val="22"/>
          <w:szCs w:val="22"/>
          <w:lang w:bidi="pl-PL"/>
        </w:rPr>
        <w:t>W postępowaniu złożono następujące oferty:</w:t>
      </w:r>
    </w:p>
    <w:p w:rsidR="00DC670C" w:rsidRPr="000F263E" w:rsidRDefault="00DC670C" w:rsidP="00DC670C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bidi="pl-PL"/>
        </w:rPr>
      </w:pP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205"/>
        <w:gridCol w:w="2247"/>
      </w:tblGrid>
      <w:tr w:rsidR="00DC670C" w:rsidRPr="000F263E" w:rsidTr="00C952B1">
        <w:trPr>
          <w:trHeight w:val="7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  <w:t>Nr oferty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  <w:t>Wykonawca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  <w:t>Cena oferty</w:t>
            </w:r>
          </w:p>
          <w:p w:rsidR="00DC670C" w:rsidRPr="000F263E" w:rsidRDefault="00DC670C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  <w:t>brutto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75" w:rsidRPr="000F263E" w:rsidRDefault="00A43B75" w:rsidP="00A43B75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BOUNDLESS</w:t>
            </w:r>
            <w:r w:rsidR="000F263E"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 </w:t>
            </w: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DEVELOPMENT</w:t>
            </w:r>
            <w:r w:rsidR="000F263E"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 Celestyna Miłoś</w:t>
            </w:r>
          </w:p>
          <w:p w:rsidR="00A43B75" w:rsidRPr="000F263E" w:rsidRDefault="000F263E" w:rsidP="00A43B75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Rędziny</w:t>
            </w:r>
            <w:r w:rsidR="00A43B75" w:rsidRPr="000F263E">
              <w:rPr>
                <w:rFonts w:ascii="Arial" w:hAnsi="Arial" w:cs="Arial"/>
                <w:sz w:val="22"/>
                <w:szCs w:val="22"/>
                <w:lang w:bidi="pl-PL"/>
              </w:rPr>
              <w:t>,</w:t>
            </w:r>
          </w:p>
          <w:p w:rsidR="00DC670C" w:rsidRPr="000F263E" w:rsidRDefault="00A43B75" w:rsidP="00A43B75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NIP 9492251131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0F263E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166 013,10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Market Research World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 Anna Sojka</w:t>
            </w:r>
          </w:p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Gliwice,</w:t>
            </w:r>
          </w:p>
          <w:p w:rsidR="00DC670C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NIP 6312560410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0F263E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120 000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3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ASM Research Solutions </w:t>
            </w: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Strategy Sp. z o.o.</w:t>
            </w:r>
          </w:p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Kutno, </w:t>
            </w:r>
          </w:p>
          <w:p w:rsidR="00DC670C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NIP 7752253397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0F263E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108 855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4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Centrum Badań Terenowych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 </w:t>
            </w: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Radosław Meissner</w:t>
            </w:r>
          </w:p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Leszno, </w:t>
            </w:r>
          </w:p>
          <w:p w:rsidR="00DC670C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NIP 6981666657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0F263E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100 000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5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Ogólnopolska Grupa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 </w:t>
            </w: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Badawcza Sp. z o.o.</w:t>
            </w:r>
          </w:p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Warszawa, </w:t>
            </w:r>
          </w:p>
          <w:p w:rsidR="00DC670C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NIP 5242882294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0F263E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221 400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6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Centrum Badań Stosowanych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 Ultex A</w:t>
            </w: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nkieter Sp. z o.o.</w:t>
            </w:r>
          </w:p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Poznań, </w:t>
            </w:r>
          </w:p>
          <w:p w:rsidR="00DC670C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NIP 7792012814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0F263E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90 200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7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Konsorcjum:</w:t>
            </w:r>
          </w:p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PBS Sp. z o.o.</w:t>
            </w:r>
          </w:p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Sopot, </w:t>
            </w:r>
          </w:p>
          <w:p w:rsidR="00DC670C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NIP 5850205642</w:t>
            </w:r>
          </w:p>
          <w:p w:rsid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BR Sp. z o.o.</w:t>
            </w:r>
          </w:p>
          <w:p w:rsid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Sopot,</w:t>
            </w:r>
          </w:p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NIP 5851473244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0F263E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216 234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lastRenderedPageBreak/>
              <w:t>8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Ośrodek Badań Społecznych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 </w:t>
            </w: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INDEKS Janusz Langner</w:t>
            </w:r>
          </w:p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Poznań, </w:t>
            </w:r>
          </w:p>
          <w:p w:rsidR="00DC670C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NIP 7822073307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0F263E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82 410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9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Grupa BST Sp. z o.o.</w:t>
            </w:r>
          </w:p>
          <w:p w:rsidR="000F263E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Katowice, </w:t>
            </w:r>
          </w:p>
          <w:p w:rsidR="00DC670C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NIP 9542752356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E12CE0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97 000 zł</w:t>
            </w:r>
            <w:bookmarkStart w:id="0" w:name="_GoBack"/>
            <w:bookmarkEnd w:id="0"/>
          </w:p>
        </w:tc>
      </w:tr>
    </w:tbl>
    <w:p w:rsidR="00DC670C" w:rsidRPr="000F263E" w:rsidRDefault="00DC670C" w:rsidP="00DC670C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DC670C" w:rsidRPr="000F263E" w:rsidRDefault="00DC670C" w:rsidP="00DC670C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C4044A" w:rsidRPr="000F263E" w:rsidRDefault="00C4044A" w:rsidP="00C4044A">
      <w:pPr>
        <w:pStyle w:val="Tekstpodstawowy"/>
        <w:jc w:val="left"/>
        <w:rPr>
          <w:rFonts w:ascii="Arial" w:hAnsi="Arial" w:cs="Arial"/>
          <w:b w:val="0"/>
          <w:i/>
          <w:snapToGrid w:val="0"/>
          <w:sz w:val="22"/>
          <w:szCs w:val="22"/>
        </w:rPr>
      </w:pPr>
    </w:p>
    <w:sectPr w:rsidR="00C4044A" w:rsidRPr="000F263E" w:rsidSect="00EA75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5A" w:rsidRDefault="00377E5A" w:rsidP="004F2A5C">
      <w:pPr>
        <w:spacing w:after="0" w:line="240" w:lineRule="auto"/>
      </w:pPr>
      <w:r>
        <w:separator/>
      </w:r>
    </w:p>
  </w:endnote>
  <w:endnote w:type="continuationSeparator" w:id="0">
    <w:p w:rsidR="00377E5A" w:rsidRDefault="00377E5A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7A5C48" w:rsidRPr="00FD34B8" w:rsidRDefault="00377E5A" w:rsidP="007A5C48">
        <w:pPr>
          <w:pStyle w:val="Stopka"/>
          <w:jc w:val="right"/>
        </w:pPr>
        <w:sdt>
          <w:sdtPr>
            <w:id w:val="-527485917"/>
            <w:docPartObj>
              <w:docPartGallery w:val="Page Numbers (Bottom of Page)"/>
              <w:docPartUnique/>
            </w:docPartObj>
          </w:sdtPr>
          <w:sdtEndPr/>
          <w:sdtContent>
            <w:r w:rsidR="007A5C48">
              <w:fldChar w:fldCharType="begin"/>
            </w:r>
            <w:r w:rsidR="007A5C48">
              <w:instrText>PAGE   \* MERGEFORMAT</w:instrText>
            </w:r>
            <w:r w:rsidR="007A5C48">
              <w:fldChar w:fldCharType="separate"/>
            </w:r>
            <w:r w:rsidR="00E12CE0">
              <w:rPr>
                <w:noProof/>
              </w:rPr>
              <w:t>2</w:t>
            </w:r>
            <w:r w:rsidR="007A5C48">
              <w:fldChar w:fldCharType="end"/>
            </w:r>
          </w:sdtContent>
        </w:sdt>
        <w:r w:rsidR="007A5C48"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546CCD6" wp14:editId="582CEAF5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158115</wp:posOffset>
                  </wp:positionV>
                  <wp:extent cx="6508750" cy="468630"/>
                  <wp:effectExtent l="40640" t="43815" r="3810" b="40005"/>
                  <wp:wrapNone/>
                  <wp:docPr id="15" name="Grupa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08750" cy="468630"/>
                            <a:chOff x="856" y="15435"/>
                            <a:chExt cx="10250" cy="738"/>
                          </a:xfrm>
                        </wpg:grpSpPr>
                        <wpg:grpSp>
                          <wpg:cNvPr id="1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856" y="15435"/>
                              <a:ext cx="4010" cy="738"/>
                              <a:chOff x="896" y="15446"/>
                              <a:chExt cx="4010" cy="738"/>
                            </a:xfrm>
                          </wpg:grpSpPr>
                          <wps:wsp>
                            <wps:cNvPr id="1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" y="15447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C48" w:rsidRPr="006C2BB2" w:rsidRDefault="007A5C48" w:rsidP="007A5C48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Departament Zamówień Publicznych</w:t>
                                  </w:r>
                                </w:p>
                                <w:p w:rsidR="007A5C48" w:rsidRPr="00A71DAC" w:rsidRDefault="007A5C48" w:rsidP="007A5C48">
                                  <w:pPr>
                                    <w:pStyle w:val="Fotter"/>
                                  </w:pPr>
                                  <w:r w:rsidRPr="00A71DAC">
                                    <w:t>10-562 Olsztyn</w:t>
                                  </w:r>
                                </w:p>
                                <w:p w:rsidR="007A5C48" w:rsidRPr="006C2BB2" w:rsidRDefault="007A5C48" w:rsidP="007A5C48">
                                  <w:pPr>
                                    <w:pStyle w:val="Fotter"/>
                                  </w:pPr>
                                  <w:r w:rsidRPr="00A71DAC">
                                    <w:t>ul. Emilii Plater 1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18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6" y="15446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28B3E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4917" y="15435"/>
                              <a:ext cx="4010" cy="738"/>
                              <a:chOff x="4917" y="15435"/>
                              <a:chExt cx="4010" cy="738"/>
                            </a:xfrm>
                          </wpg:grpSpPr>
                          <wps:wsp>
                            <wps:cNvPr id="20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8" y="15436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C48" w:rsidRPr="000057CA" w:rsidRDefault="007A5C48" w:rsidP="007A5C48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T: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40</w:t>
                                  </w:r>
                                </w:p>
                                <w:p w:rsidR="007A5C48" w:rsidRPr="000057CA" w:rsidRDefault="007A5C48" w:rsidP="007A5C48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F: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49</w:t>
                                  </w:r>
                                </w:p>
                                <w:p w:rsidR="007A5C48" w:rsidRPr="000057CA" w:rsidRDefault="007A5C48" w:rsidP="007A5C48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E: 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dzp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@warmia.mazury.pl</w:t>
                                  </w:r>
                                </w:p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 xml:space="preserve">W: </w:t>
                                  </w:r>
                                  <w:r w:rsidRPr="00110D03">
                                    <w:rPr>
                                      <w:b/>
                                    </w:rPr>
                                    <w:tab/>
                                    <w:t>www.warmia.mazury.pl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21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17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53AF3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8919" y="15435"/>
                              <a:ext cx="2187" cy="738"/>
                              <a:chOff x="7890" y="15435"/>
                              <a:chExt cx="2187" cy="738"/>
                            </a:xfrm>
                          </wpg:grpSpPr>
                          <wps:wsp>
                            <wps:cNvPr id="23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15436"/>
                                <a:ext cx="2146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Certyfikat Systemu</w:t>
                                  </w:r>
                                </w:p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Zarządzania Jakością</w:t>
                                  </w:r>
                                </w:p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ISO 9001:</w:t>
                                  </w:r>
                                  <w:r>
                                    <w:rPr>
                                      <w:b/>
                                    </w:rPr>
                                    <w:t>2015</w:t>
                                  </w:r>
                                </w:p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Nr 388/</w:t>
                                  </w:r>
                                  <w:r w:rsidRPr="00CA2C6C">
                                    <w:rPr>
                                      <w:b/>
                                    </w:rPr>
                                    <w:t>2006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24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90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FAD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546CCD6" id="Grupa 15" o:spid="_x0000_s1026" style="position:absolute;left:0;text-align:left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">
                  <v:group id="Group 13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    <v:textbox inset="3mm,0,0,0">
                        <w:txbxContent>
                          <w:p w:rsidR="007A5C48" w:rsidRPr="006C2BB2" w:rsidRDefault="007A5C48" w:rsidP="007A5C48">
                            <w:pPr>
                              <w:pStyle w:val="Fot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Departament Zamówień Publicznych</w:t>
                            </w:r>
                          </w:p>
                          <w:p w:rsidR="007A5C48" w:rsidRPr="00A71DAC" w:rsidRDefault="007A5C48" w:rsidP="007A5C48">
                            <w:pPr>
                              <w:pStyle w:val="Fotter"/>
                            </w:pPr>
                            <w:r w:rsidRPr="00A71DAC">
                              <w:t>10-562 Olsztyn</w:t>
                            </w:r>
                          </w:p>
                          <w:p w:rsidR="007A5C48" w:rsidRPr="006C2BB2" w:rsidRDefault="007A5C48" w:rsidP="007A5C48">
                            <w:pPr>
                              <w:pStyle w:val="Fotter"/>
                            </w:pPr>
                            <w:r w:rsidRPr="00A71DAC">
                              <w:t>ul. Emilii Plater 1</w:t>
                            </w:r>
                          </w:p>
                        </w:txbxContent>
                      </v:textbox>
                    </v:shape>
                    <v:line id="Line 15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    <v:shadow opacity="22938f" offset="0"/>
                    </v:line>
                  </v:group>
                  <v:group id="Group 16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17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    <v:textbox inset="3mm,0,0,0">
                        <w:txbxContent>
                          <w:p w:rsidR="007A5C48" w:rsidRPr="000057CA" w:rsidRDefault="007A5C48" w:rsidP="007A5C48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T: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40</w:t>
                            </w:r>
                          </w:p>
                          <w:p w:rsidR="007A5C48" w:rsidRPr="000057CA" w:rsidRDefault="007A5C48" w:rsidP="007A5C48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F: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49</w:t>
                            </w:r>
                          </w:p>
                          <w:p w:rsidR="007A5C48" w:rsidRPr="000057CA" w:rsidRDefault="007A5C48" w:rsidP="007A5C48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E: 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>dzp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>@warmia.mazury.pl</w:t>
                            </w:r>
                          </w:p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 xml:space="preserve">W: </w:t>
                            </w:r>
                            <w:r w:rsidRPr="00110D03">
                              <w:rPr>
                                <w:b/>
                              </w:rPr>
                              <w:tab/>
                              <w:t>www.warmia.mazury.pl</w:t>
                            </w:r>
                          </w:p>
                        </w:txbxContent>
                      </v:textbox>
                    </v:shape>
                    <v:line id="Line 18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    <v:shadow opacity="22938f" offset="0"/>
                    </v:line>
                  </v:group>
                  <v:group id="Group 19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Text Box 20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    <v:textbox inset="3mm,0,0,0">
                        <w:txbxContent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Certyfikat Systemu</w:t>
                            </w:r>
                          </w:p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Zarządzania Jakością</w:t>
                            </w:r>
                          </w:p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ISO 9001:</w:t>
                            </w:r>
                            <w:r>
                              <w:rPr>
                                <w:b/>
                              </w:rPr>
                              <w:t>2015</w:t>
                            </w:r>
                          </w:p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Nr 388/</w:t>
                            </w:r>
                            <w:r w:rsidRPr="00CA2C6C">
                              <w:rPr>
                                <w:b/>
                              </w:rPr>
                              <w:t>2006</w:t>
                            </w:r>
                          </w:p>
                        </w:txbxContent>
                      </v:textbox>
                    </v:shape>
                    <v:line id="Line 21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    <v:shadow opacity="22938f" offset="0"/>
                    </v:line>
                  </v:group>
                </v:group>
              </w:pict>
            </mc:Fallback>
          </mc:AlternateContent>
        </w:r>
        <w:r w:rsidR="007A5C4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E3EA234" wp14:editId="53E17FA1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625475</wp:posOffset>
                  </wp:positionV>
                  <wp:extent cx="575945" cy="467995"/>
                  <wp:effectExtent l="1905" t="0" r="3175" b="1905"/>
                  <wp:wrapNone/>
                  <wp:docPr id="14" name="Prostokąt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3A709D" id="Prostokąt 14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CoPfgtDQMAAGgGAAAOAAAAAAAAAAAAAAAAAC4CAABkcnMv&#10;ZTJvRG9jLnhtbFBLAQItABQABgAIAAAAIQCatW0T4AAAAAsBAAAPAAAAAAAAAAAAAAAAAGcFAABk&#10;cnMvZG93bnJldi54bWxQSwUGAAAAAAQABADzAAAAdAYAAAAA&#10;" stroked="f" strokecolor="#4a7ebb" strokeweight="1.5pt">
                  <v:shadow opacity="22938f" offset="0"/>
                  <v:textbox inset=",7.2pt,,7.2pt"/>
                </v:rect>
              </w:pict>
            </mc:Fallback>
          </mc:AlternateContent>
        </w:r>
      </w:p>
      <w:p w:rsidR="007A5C48" w:rsidRDefault="007A5C48" w:rsidP="007A5C48">
        <w:pPr>
          <w:pStyle w:val="Stopka"/>
        </w:pPr>
      </w:p>
      <w:p w:rsidR="00AA1371" w:rsidRDefault="001F2FEE">
        <w:pPr>
          <w:pStyle w:val="Stopka"/>
          <w:jc w:val="right"/>
        </w:pPr>
        <w:r>
          <w:rPr>
            <w:noProof/>
          </w:rPr>
          <w:fldChar w:fldCharType="begin"/>
        </w:r>
        <w:r w:rsidR="005E4CA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12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371" w:rsidRDefault="00AA1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5A" w:rsidRDefault="00377E5A" w:rsidP="004F2A5C">
      <w:pPr>
        <w:spacing w:after="0" w:line="240" w:lineRule="auto"/>
      </w:pPr>
      <w:r>
        <w:separator/>
      </w:r>
    </w:p>
  </w:footnote>
  <w:footnote w:type="continuationSeparator" w:id="0">
    <w:p w:rsidR="00377E5A" w:rsidRDefault="00377E5A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AFE" w:rsidRDefault="00A03FB6">
    <w:pPr>
      <w:pStyle w:val="Nagwek"/>
    </w:pPr>
    <w:r w:rsidRPr="002545BC">
      <w:rPr>
        <w:rFonts w:ascii="Arial" w:hAnsi="Arial" w:cs="Arial"/>
        <w:noProof/>
        <w:sz w:val="22"/>
      </w:rPr>
      <w:drawing>
        <wp:inline distT="0" distB="0" distL="0" distR="0" wp14:anchorId="6AF77D4B" wp14:editId="338E8961">
          <wp:extent cx="5760720" cy="62103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6AFE" w:rsidRDefault="00F26A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6" w15:restartNumberingAfterBreak="0">
    <w:nsid w:val="1AA149C0"/>
    <w:multiLevelType w:val="hybridMultilevel"/>
    <w:tmpl w:val="378C55E0"/>
    <w:lvl w:ilvl="0" w:tplc="A1C8E38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6" w15:restartNumberingAfterBreak="0">
    <w:nsid w:val="3A6F7BD2"/>
    <w:multiLevelType w:val="hybridMultilevel"/>
    <w:tmpl w:val="1540A6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FDD5350"/>
    <w:multiLevelType w:val="hybridMultilevel"/>
    <w:tmpl w:val="E6FC02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8D3AB0"/>
    <w:multiLevelType w:val="hybridMultilevel"/>
    <w:tmpl w:val="4C2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B5E1091"/>
    <w:multiLevelType w:val="hybridMultilevel"/>
    <w:tmpl w:val="46F0FBEC"/>
    <w:lvl w:ilvl="0" w:tplc="0CD6A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 w15:restartNumberingAfterBreak="0">
    <w:nsid w:val="4BAE2437"/>
    <w:multiLevelType w:val="hybridMultilevel"/>
    <w:tmpl w:val="2236D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332732"/>
    <w:multiLevelType w:val="hybridMultilevel"/>
    <w:tmpl w:val="E1AA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40" w15:restartNumberingAfterBreak="0">
    <w:nsid w:val="528F0B2D"/>
    <w:multiLevelType w:val="hybridMultilevel"/>
    <w:tmpl w:val="F3324E2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5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6878"/>
    <w:multiLevelType w:val="hybridMultilevel"/>
    <w:tmpl w:val="64A4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629963D0"/>
    <w:multiLevelType w:val="multilevel"/>
    <w:tmpl w:val="AA0884E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ind w:left="1004" w:hanging="360"/>
      </w:pPr>
      <w:rPr>
        <w:b w:val="0"/>
        <w:sz w:val="22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144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072" w:hanging="1440"/>
      </w:pPr>
      <w:rPr>
        <w:b w:val="0"/>
      </w:rPr>
    </w:lvl>
  </w:abstractNum>
  <w:abstractNum w:abstractNumId="49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E421A84"/>
    <w:multiLevelType w:val="hybridMultilevel"/>
    <w:tmpl w:val="67B88D0E"/>
    <w:lvl w:ilvl="0" w:tplc="732E45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CC2AC9"/>
    <w:multiLevelType w:val="hybridMultilevel"/>
    <w:tmpl w:val="F9C4847E"/>
    <w:lvl w:ilvl="0" w:tplc="96A6E844">
      <w:start w:val="1"/>
      <w:numFmt w:val="decimal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1" w15:restartNumberingAfterBreak="0">
    <w:nsid w:val="7C6F7E01"/>
    <w:multiLevelType w:val="hybridMultilevel"/>
    <w:tmpl w:val="236404A2"/>
    <w:lvl w:ilvl="0" w:tplc="EE76B4D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42"/>
  </w:num>
  <w:num w:numId="3">
    <w:abstractNumId w:val="50"/>
  </w:num>
  <w:num w:numId="4">
    <w:abstractNumId w:val="41"/>
  </w:num>
  <w:num w:numId="5">
    <w:abstractNumId w:val="39"/>
  </w:num>
  <w:num w:numId="6">
    <w:abstractNumId w:val="45"/>
  </w:num>
  <w:num w:numId="7">
    <w:abstractNumId w:val="33"/>
  </w:num>
  <w:num w:numId="8">
    <w:abstractNumId w:val="9"/>
  </w:num>
  <w:num w:numId="9">
    <w:abstractNumId w:val="61"/>
  </w:num>
  <w:num w:numId="10">
    <w:abstractNumId w:val="44"/>
  </w:num>
  <w:num w:numId="11">
    <w:abstractNumId w:val="10"/>
  </w:num>
  <w:num w:numId="12">
    <w:abstractNumId w:val="46"/>
  </w:num>
  <w:num w:numId="13">
    <w:abstractNumId w:val="18"/>
  </w:num>
  <w:num w:numId="14">
    <w:abstractNumId w:val="34"/>
  </w:num>
  <w:num w:numId="15">
    <w:abstractNumId w:val="38"/>
  </w:num>
  <w:num w:numId="16">
    <w:abstractNumId w:val="36"/>
  </w:num>
  <w:num w:numId="17">
    <w:abstractNumId w:val="51"/>
  </w:num>
  <w:num w:numId="18">
    <w:abstractNumId w:val="15"/>
  </w:num>
  <w:num w:numId="19">
    <w:abstractNumId w:val="49"/>
  </w:num>
  <w:num w:numId="20">
    <w:abstractNumId w:val="7"/>
  </w:num>
  <w:num w:numId="21">
    <w:abstractNumId w:val="4"/>
  </w:num>
  <w:num w:numId="22">
    <w:abstractNumId w:val="3"/>
  </w:num>
  <w:num w:numId="23">
    <w:abstractNumId w:val="13"/>
  </w:num>
  <w:num w:numId="24">
    <w:abstractNumId w:val="57"/>
  </w:num>
  <w:num w:numId="25">
    <w:abstractNumId w:val="8"/>
  </w:num>
  <w:num w:numId="26">
    <w:abstractNumId w:val="43"/>
  </w:num>
  <w:num w:numId="27">
    <w:abstractNumId w:val="47"/>
  </w:num>
  <w:num w:numId="28">
    <w:abstractNumId w:val="11"/>
  </w:num>
  <w:num w:numId="29">
    <w:abstractNumId w:val="2"/>
  </w:num>
  <w:num w:numId="30">
    <w:abstractNumId w:val="1"/>
  </w:num>
  <w:num w:numId="31">
    <w:abstractNumId w:val="14"/>
  </w:num>
  <w:num w:numId="32">
    <w:abstractNumId w:val="56"/>
  </w:num>
  <w:num w:numId="33">
    <w:abstractNumId w:val="28"/>
  </w:num>
  <w:num w:numId="34">
    <w:abstractNumId w:val="12"/>
  </w:num>
  <w:num w:numId="35">
    <w:abstractNumId w:val="54"/>
  </w:num>
  <w:num w:numId="3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7"/>
  </w:num>
  <w:num w:numId="42">
    <w:abstractNumId w:val="29"/>
  </w:num>
  <w:num w:numId="43">
    <w:abstractNumId w:val="6"/>
  </w:num>
  <w:num w:numId="44">
    <w:abstractNumId w:val="26"/>
  </w:num>
  <w:num w:numId="45">
    <w:abstractNumId w:val="16"/>
  </w:num>
  <w:num w:numId="46">
    <w:abstractNumId w:val="19"/>
  </w:num>
  <w:num w:numId="47">
    <w:abstractNumId w:val="55"/>
  </w:num>
  <w:num w:numId="48">
    <w:abstractNumId w:val="60"/>
  </w:num>
  <w:num w:numId="49">
    <w:abstractNumId w:val="25"/>
  </w:num>
  <w:num w:numId="50">
    <w:abstractNumId w:val="5"/>
  </w:num>
  <w:num w:numId="51">
    <w:abstractNumId w:val="0"/>
  </w:num>
  <w:num w:numId="52">
    <w:abstractNumId w:val="20"/>
  </w:num>
  <w:num w:numId="53">
    <w:abstractNumId w:val="59"/>
  </w:num>
  <w:num w:numId="54">
    <w:abstractNumId w:val="35"/>
  </w:num>
  <w:num w:numId="55">
    <w:abstractNumId w:val="30"/>
  </w:num>
  <w:num w:numId="56">
    <w:abstractNumId w:val="52"/>
  </w:num>
  <w:num w:numId="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</w:num>
  <w:num w:numId="60">
    <w:abstractNumId w:val="40"/>
  </w:num>
  <w:num w:numId="61">
    <w:abstractNumId w:val="53"/>
  </w:num>
  <w:num w:numId="62">
    <w:abstractNumId w:val="48"/>
  </w:num>
  <w:num w:numId="63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18CE"/>
    <w:rsid w:val="0003480F"/>
    <w:rsid w:val="00040020"/>
    <w:rsid w:val="00042A30"/>
    <w:rsid w:val="00057589"/>
    <w:rsid w:val="000706F4"/>
    <w:rsid w:val="00072649"/>
    <w:rsid w:val="000932C0"/>
    <w:rsid w:val="000D1F3D"/>
    <w:rsid w:val="000D675F"/>
    <w:rsid w:val="000E4614"/>
    <w:rsid w:val="000E5020"/>
    <w:rsid w:val="000F263E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5198A"/>
    <w:rsid w:val="00151F5E"/>
    <w:rsid w:val="00161342"/>
    <w:rsid w:val="00181919"/>
    <w:rsid w:val="00194907"/>
    <w:rsid w:val="001A4795"/>
    <w:rsid w:val="001A5437"/>
    <w:rsid w:val="001B07BA"/>
    <w:rsid w:val="001B281E"/>
    <w:rsid w:val="001B297B"/>
    <w:rsid w:val="001B53A9"/>
    <w:rsid w:val="001E1E36"/>
    <w:rsid w:val="001F2FEE"/>
    <w:rsid w:val="001F7B18"/>
    <w:rsid w:val="00200A00"/>
    <w:rsid w:val="00221FD0"/>
    <w:rsid w:val="00231C0C"/>
    <w:rsid w:val="002409C3"/>
    <w:rsid w:val="00250BE2"/>
    <w:rsid w:val="002800B8"/>
    <w:rsid w:val="00280ED0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14F8B"/>
    <w:rsid w:val="00326B0D"/>
    <w:rsid w:val="00334AB1"/>
    <w:rsid w:val="00351013"/>
    <w:rsid w:val="00363C12"/>
    <w:rsid w:val="003663A2"/>
    <w:rsid w:val="00377E5A"/>
    <w:rsid w:val="00383DDA"/>
    <w:rsid w:val="00386DCE"/>
    <w:rsid w:val="0038742B"/>
    <w:rsid w:val="00387A51"/>
    <w:rsid w:val="00394FAD"/>
    <w:rsid w:val="003A4325"/>
    <w:rsid w:val="003A6AEC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0424F"/>
    <w:rsid w:val="0041323A"/>
    <w:rsid w:val="004309B9"/>
    <w:rsid w:val="00432D98"/>
    <w:rsid w:val="00436191"/>
    <w:rsid w:val="00450597"/>
    <w:rsid w:val="004600A0"/>
    <w:rsid w:val="00474278"/>
    <w:rsid w:val="0047571D"/>
    <w:rsid w:val="00480AE1"/>
    <w:rsid w:val="004913FC"/>
    <w:rsid w:val="004C64B1"/>
    <w:rsid w:val="004E3A54"/>
    <w:rsid w:val="004F0E14"/>
    <w:rsid w:val="004F2A5C"/>
    <w:rsid w:val="004F547E"/>
    <w:rsid w:val="005136A4"/>
    <w:rsid w:val="00545BF5"/>
    <w:rsid w:val="0055296F"/>
    <w:rsid w:val="00564868"/>
    <w:rsid w:val="0057414B"/>
    <w:rsid w:val="00576FC2"/>
    <w:rsid w:val="00581A47"/>
    <w:rsid w:val="0058393B"/>
    <w:rsid w:val="00592F6B"/>
    <w:rsid w:val="005A6AC7"/>
    <w:rsid w:val="005D5C35"/>
    <w:rsid w:val="005E325C"/>
    <w:rsid w:val="005E35DA"/>
    <w:rsid w:val="005E4CAC"/>
    <w:rsid w:val="00612F68"/>
    <w:rsid w:val="00624D3D"/>
    <w:rsid w:val="0063256D"/>
    <w:rsid w:val="00635443"/>
    <w:rsid w:val="00656F63"/>
    <w:rsid w:val="00675880"/>
    <w:rsid w:val="00696DCD"/>
    <w:rsid w:val="006A7E5D"/>
    <w:rsid w:val="006C1AFF"/>
    <w:rsid w:val="006C60B6"/>
    <w:rsid w:val="006D27AC"/>
    <w:rsid w:val="006E164F"/>
    <w:rsid w:val="006E1BC2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A3C94"/>
    <w:rsid w:val="007A3CB4"/>
    <w:rsid w:val="007A5C48"/>
    <w:rsid w:val="007D0EED"/>
    <w:rsid w:val="007E2A4E"/>
    <w:rsid w:val="007E3B41"/>
    <w:rsid w:val="007E55C9"/>
    <w:rsid w:val="007F06A9"/>
    <w:rsid w:val="00800CA5"/>
    <w:rsid w:val="00812C1E"/>
    <w:rsid w:val="00812F48"/>
    <w:rsid w:val="00812F97"/>
    <w:rsid w:val="00826B6E"/>
    <w:rsid w:val="00826EE1"/>
    <w:rsid w:val="008352C5"/>
    <w:rsid w:val="00857D13"/>
    <w:rsid w:val="00865B16"/>
    <w:rsid w:val="00867671"/>
    <w:rsid w:val="00875492"/>
    <w:rsid w:val="00882DF6"/>
    <w:rsid w:val="00884385"/>
    <w:rsid w:val="0089508E"/>
    <w:rsid w:val="008B0AF5"/>
    <w:rsid w:val="008D2285"/>
    <w:rsid w:val="008E02BA"/>
    <w:rsid w:val="008E18A0"/>
    <w:rsid w:val="008E1C10"/>
    <w:rsid w:val="008E2D87"/>
    <w:rsid w:val="008E3D00"/>
    <w:rsid w:val="008F2798"/>
    <w:rsid w:val="009001F1"/>
    <w:rsid w:val="0091781E"/>
    <w:rsid w:val="009401B1"/>
    <w:rsid w:val="0094416F"/>
    <w:rsid w:val="00963967"/>
    <w:rsid w:val="009671A6"/>
    <w:rsid w:val="00992F50"/>
    <w:rsid w:val="0099652D"/>
    <w:rsid w:val="009A1EB9"/>
    <w:rsid w:val="009B3921"/>
    <w:rsid w:val="009C57DA"/>
    <w:rsid w:val="009F1D25"/>
    <w:rsid w:val="009F480B"/>
    <w:rsid w:val="009F69EA"/>
    <w:rsid w:val="00A03FB6"/>
    <w:rsid w:val="00A1021B"/>
    <w:rsid w:val="00A30728"/>
    <w:rsid w:val="00A30748"/>
    <w:rsid w:val="00A43B75"/>
    <w:rsid w:val="00A95A5C"/>
    <w:rsid w:val="00A96C71"/>
    <w:rsid w:val="00AA1371"/>
    <w:rsid w:val="00AA18A0"/>
    <w:rsid w:val="00AA7C65"/>
    <w:rsid w:val="00AC58E0"/>
    <w:rsid w:val="00AD1FC8"/>
    <w:rsid w:val="00AD25CC"/>
    <w:rsid w:val="00AF5E76"/>
    <w:rsid w:val="00B141C8"/>
    <w:rsid w:val="00B163DD"/>
    <w:rsid w:val="00B36055"/>
    <w:rsid w:val="00B42543"/>
    <w:rsid w:val="00B42FC7"/>
    <w:rsid w:val="00B51ED6"/>
    <w:rsid w:val="00B52093"/>
    <w:rsid w:val="00B56553"/>
    <w:rsid w:val="00B671B8"/>
    <w:rsid w:val="00B70E54"/>
    <w:rsid w:val="00B7750D"/>
    <w:rsid w:val="00B81656"/>
    <w:rsid w:val="00B84B45"/>
    <w:rsid w:val="00B90ABB"/>
    <w:rsid w:val="00BA0A6C"/>
    <w:rsid w:val="00BA5C04"/>
    <w:rsid w:val="00BC07A5"/>
    <w:rsid w:val="00BC0FFE"/>
    <w:rsid w:val="00BC73D9"/>
    <w:rsid w:val="00BC7954"/>
    <w:rsid w:val="00BD489D"/>
    <w:rsid w:val="00BF568C"/>
    <w:rsid w:val="00C00C07"/>
    <w:rsid w:val="00C103EF"/>
    <w:rsid w:val="00C11DDE"/>
    <w:rsid w:val="00C15AFA"/>
    <w:rsid w:val="00C4044A"/>
    <w:rsid w:val="00C50842"/>
    <w:rsid w:val="00C522C3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784F"/>
    <w:rsid w:val="00D1716D"/>
    <w:rsid w:val="00D20AB8"/>
    <w:rsid w:val="00D2179A"/>
    <w:rsid w:val="00D21F4C"/>
    <w:rsid w:val="00D32542"/>
    <w:rsid w:val="00D3327A"/>
    <w:rsid w:val="00D41558"/>
    <w:rsid w:val="00D4347A"/>
    <w:rsid w:val="00D53CC4"/>
    <w:rsid w:val="00D565AB"/>
    <w:rsid w:val="00D62E3F"/>
    <w:rsid w:val="00D75CBA"/>
    <w:rsid w:val="00D82FB6"/>
    <w:rsid w:val="00D87B24"/>
    <w:rsid w:val="00D91B6D"/>
    <w:rsid w:val="00D968C4"/>
    <w:rsid w:val="00DC1301"/>
    <w:rsid w:val="00DC670C"/>
    <w:rsid w:val="00DD7EC2"/>
    <w:rsid w:val="00DE075A"/>
    <w:rsid w:val="00DE412B"/>
    <w:rsid w:val="00DE6B53"/>
    <w:rsid w:val="00E0571B"/>
    <w:rsid w:val="00E12CE0"/>
    <w:rsid w:val="00E16213"/>
    <w:rsid w:val="00E4171A"/>
    <w:rsid w:val="00E76CD2"/>
    <w:rsid w:val="00E826EE"/>
    <w:rsid w:val="00E87222"/>
    <w:rsid w:val="00E9232C"/>
    <w:rsid w:val="00E95E3D"/>
    <w:rsid w:val="00EA75C5"/>
    <w:rsid w:val="00EC6803"/>
    <w:rsid w:val="00EC7C83"/>
    <w:rsid w:val="00ED41E3"/>
    <w:rsid w:val="00ED62A4"/>
    <w:rsid w:val="00EF6AB0"/>
    <w:rsid w:val="00F013F2"/>
    <w:rsid w:val="00F26AFE"/>
    <w:rsid w:val="00F33348"/>
    <w:rsid w:val="00F65D0D"/>
    <w:rsid w:val="00F70051"/>
    <w:rsid w:val="00F72A70"/>
    <w:rsid w:val="00F75211"/>
    <w:rsid w:val="00FA10C2"/>
    <w:rsid w:val="00FB4355"/>
    <w:rsid w:val="00FB445A"/>
    <w:rsid w:val="00FC7F93"/>
    <w:rsid w:val="00FD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8CE52"/>
  <w15:docId w15:val="{59370032-7A63-4F49-87E0-B43343D4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Default">
    <w:name w:val="Default"/>
    <w:rsid w:val="00DC6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7A5C4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C1A2-67B9-4060-B438-5C2044AA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2</cp:revision>
  <cp:lastPrinted>2024-06-12T09:51:00Z</cp:lastPrinted>
  <dcterms:created xsi:type="dcterms:W3CDTF">2024-06-12T09:51:00Z</dcterms:created>
  <dcterms:modified xsi:type="dcterms:W3CDTF">2024-06-12T09:51:00Z</dcterms:modified>
</cp:coreProperties>
</file>