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0AC72" w14:textId="139F0BDE" w:rsidR="000B20C9" w:rsidRPr="00113498" w:rsidRDefault="000B20C9" w:rsidP="000B20C9">
      <w:pPr>
        <w:spacing w:before="240"/>
        <w:rPr>
          <w:rFonts w:asciiTheme="minorHAnsi" w:hAnsiTheme="minorHAnsi" w:cs="Calibri"/>
          <w:szCs w:val="24"/>
        </w:rPr>
      </w:pPr>
      <w:r w:rsidRPr="00113498">
        <w:rPr>
          <w:rFonts w:asciiTheme="minorHAnsi" w:hAnsiTheme="minorHAnsi" w:cs="Calibri"/>
          <w:szCs w:val="24"/>
        </w:rPr>
        <w:t xml:space="preserve">Łódź, dnia </w:t>
      </w:r>
      <w:r>
        <w:rPr>
          <w:rFonts w:asciiTheme="minorHAnsi" w:hAnsiTheme="minorHAnsi" w:cs="Calibri"/>
          <w:szCs w:val="24"/>
        </w:rPr>
        <w:t>0</w:t>
      </w:r>
      <w:r>
        <w:rPr>
          <w:rFonts w:asciiTheme="minorHAnsi" w:hAnsiTheme="minorHAnsi" w:cs="Calibri"/>
          <w:szCs w:val="24"/>
        </w:rPr>
        <w:t>6</w:t>
      </w:r>
      <w:r>
        <w:rPr>
          <w:rFonts w:asciiTheme="minorHAnsi" w:hAnsiTheme="minorHAnsi" w:cs="Calibri"/>
          <w:szCs w:val="24"/>
        </w:rPr>
        <w:t>.</w:t>
      </w:r>
      <w:r w:rsidRPr="00113498">
        <w:rPr>
          <w:rFonts w:asciiTheme="minorHAnsi" w:hAnsiTheme="minorHAnsi" w:cs="Calibri"/>
          <w:szCs w:val="24"/>
        </w:rPr>
        <w:t>0</w:t>
      </w:r>
      <w:r>
        <w:rPr>
          <w:rFonts w:asciiTheme="minorHAnsi" w:hAnsiTheme="minorHAnsi" w:cs="Calibri"/>
          <w:szCs w:val="24"/>
        </w:rPr>
        <w:t>9</w:t>
      </w:r>
      <w:r w:rsidRPr="00113498">
        <w:rPr>
          <w:rFonts w:asciiTheme="minorHAnsi" w:hAnsiTheme="minorHAnsi" w:cs="Calibri"/>
          <w:szCs w:val="24"/>
        </w:rPr>
        <w:t>.2023 r.</w:t>
      </w:r>
    </w:p>
    <w:p w14:paraId="5E247298" w14:textId="3F0AEB0F" w:rsidR="000B20C9" w:rsidRPr="00113498" w:rsidRDefault="000B20C9" w:rsidP="000B20C9">
      <w:pPr>
        <w:spacing w:before="240"/>
        <w:rPr>
          <w:rFonts w:asciiTheme="minorHAnsi" w:hAnsiTheme="minorHAnsi" w:cs="Calibri"/>
          <w:szCs w:val="24"/>
        </w:rPr>
      </w:pPr>
      <w:r w:rsidRPr="00113498">
        <w:rPr>
          <w:rFonts w:asciiTheme="minorHAnsi" w:hAnsiTheme="minorHAnsi" w:cs="Calibri"/>
          <w:szCs w:val="24"/>
        </w:rPr>
        <w:t>ZP/0</w:t>
      </w:r>
      <w:r>
        <w:rPr>
          <w:rFonts w:asciiTheme="minorHAnsi" w:hAnsiTheme="minorHAnsi" w:cs="Calibri"/>
          <w:szCs w:val="24"/>
        </w:rPr>
        <w:t>7</w:t>
      </w:r>
      <w:r w:rsidRPr="00113498">
        <w:rPr>
          <w:rFonts w:asciiTheme="minorHAnsi" w:hAnsiTheme="minorHAnsi" w:cs="Calibri"/>
          <w:szCs w:val="24"/>
        </w:rPr>
        <w:t>/2023</w:t>
      </w:r>
    </w:p>
    <w:p w14:paraId="374D219D" w14:textId="77777777" w:rsidR="000B20C9" w:rsidRPr="00113498" w:rsidRDefault="000B20C9" w:rsidP="000B20C9">
      <w:pPr>
        <w:spacing w:before="240"/>
        <w:ind w:left="5120"/>
        <w:rPr>
          <w:rFonts w:asciiTheme="minorHAnsi" w:hAnsiTheme="minorHAnsi" w:cs="Calibri"/>
          <w:szCs w:val="24"/>
        </w:rPr>
      </w:pPr>
    </w:p>
    <w:p w14:paraId="250F4932" w14:textId="77777777" w:rsidR="000B20C9" w:rsidRDefault="000B20C9" w:rsidP="000B20C9">
      <w:pPr>
        <w:spacing w:before="240"/>
        <w:jc w:val="center"/>
        <w:rPr>
          <w:rFonts w:asciiTheme="minorHAnsi" w:hAnsiTheme="minorHAnsi" w:cs="Calibri"/>
          <w:b/>
          <w:szCs w:val="24"/>
        </w:rPr>
      </w:pPr>
    </w:p>
    <w:p w14:paraId="5677CFBD" w14:textId="77777777" w:rsidR="000B20C9" w:rsidRPr="00113498" w:rsidRDefault="000B20C9" w:rsidP="000B20C9">
      <w:pPr>
        <w:spacing w:before="240"/>
        <w:jc w:val="center"/>
        <w:rPr>
          <w:rFonts w:asciiTheme="minorHAnsi" w:hAnsiTheme="minorHAnsi" w:cs="Calibri"/>
          <w:b/>
          <w:szCs w:val="24"/>
        </w:rPr>
      </w:pPr>
      <w:r w:rsidRPr="00113498">
        <w:rPr>
          <w:rFonts w:asciiTheme="minorHAnsi" w:hAnsiTheme="minorHAnsi" w:cs="Calibri"/>
          <w:b/>
          <w:szCs w:val="24"/>
        </w:rPr>
        <w:t>Informacja</w:t>
      </w:r>
    </w:p>
    <w:p w14:paraId="4D6977ED" w14:textId="77777777" w:rsidR="000B20C9" w:rsidRPr="00113498" w:rsidRDefault="000B20C9" w:rsidP="000B20C9">
      <w:pPr>
        <w:jc w:val="center"/>
        <w:rPr>
          <w:rFonts w:asciiTheme="minorHAnsi" w:hAnsiTheme="minorHAnsi" w:cs="Calibri"/>
          <w:b/>
          <w:szCs w:val="24"/>
        </w:rPr>
      </w:pPr>
      <w:r w:rsidRPr="00113498">
        <w:rPr>
          <w:rFonts w:asciiTheme="minorHAnsi" w:hAnsiTheme="minorHAnsi" w:cs="Calibri"/>
          <w:b/>
          <w:szCs w:val="24"/>
        </w:rPr>
        <w:t>o wykonawcach, których oferty zostały otwarte i o cenach ofert</w:t>
      </w:r>
    </w:p>
    <w:p w14:paraId="622A9903" w14:textId="7889AB95" w:rsidR="000B20C9" w:rsidRPr="00113498" w:rsidRDefault="000B20C9" w:rsidP="000B20C9">
      <w:pPr>
        <w:spacing w:before="240"/>
        <w:rPr>
          <w:rFonts w:asciiTheme="minorHAnsi" w:hAnsiTheme="minorHAnsi" w:cs="Calibri"/>
          <w:szCs w:val="24"/>
        </w:rPr>
      </w:pPr>
      <w:r w:rsidRPr="00113498">
        <w:rPr>
          <w:rFonts w:asciiTheme="minorHAnsi" w:hAnsiTheme="minorHAnsi" w:cs="Calibri"/>
          <w:szCs w:val="24"/>
        </w:rPr>
        <w:t xml:space="preserve">Zgodnie z </w:t>
      </w:r>
      <w:r w:rsidRPr="00113498">
        <w:rPr>
          <w:rFonts w:asciiTheme="minorHAnsi" w:hAnsiTheme="minorHAnsi" w:cs="Calibri"/>
          <w:szCs w:val="24"/>
          <w:u w:color="FF0000"/>
        </w:rPr>
        <w:t>art. 222 ust. 5</w:t>
      </w:r>
      <w:r w:rsidRPr="00113498">
        <w:rPr>
          <w:rFonts w:asciiTheme="minorHAnsi" w:hAnsiTheme="minorHAnsi" w:cs="Calibri"/>
          <w:szCs w:val="24"/>
        </w:rPr>
        <w:t xml:space="preserve"> ustawy z dnia 11 września 2019 r. – Prawo zamówień</w:t>
      </w:r>
      <w:r>
        <w:rPr>
          <w:rFonts w:asciiTheme="minorHAnsi" w:hAnsiTheme="minorHAnsi" w:cs="Calibri"/>
          <w:szCs w:val="24"/>
        </w:rPr>
        <w:t xml:space="preserve"> </w:t>
      </w:r>
      <w:r w:rsidRPr="00113498">
        <w:rPr>
          <w:rFonts w:asciiTheme="minorHAnsi" w:hAnsiTheme="minorHAnsi" w:cs="Calibri"/>
          <w:szCs w:val="24"/>
        </w:rPr>
        <w:t xml:space="preserve">publicznych </w:t>
      </w:r>
      <w:r w:rsidRPr="00113498">
        <w:rPr>
          <w:rFonts w:asciiTheme="minorHAnsi" w:hAnsiTheme="minorHAnsi" w:cs="Calibri"/>
          <w:vanish/>
          <w:szCs w:val="24"/>
          <w:specVanish/>
        </w:rPr>
        <w:t>(</w:t>
      </w:r>
      <w:r w:rsidRPr="00113498">
        <w:rPr>
          <w:rFonts w:asciiTheme="minorHAnsi" w:hAnsiTheme="minorHAnsi" w:cs="Calibri"/>
          <w:szCs w:val="24"/>
        </w:rPr>
        <w:t xml:space="preserve"> (</w:t>
      </w:r>
      <w:proofErr w:type="spellStart"/>
      <w:r w:rsidRPr="00113498">
        <w:rPr>
          <w:rFonts w:asciiTheme="minorHAnsi" w:hAnsiTheme="minorHAnsi" w:cs="Calibri"/>
          <w:szCs w:val="24"/>
        </w:rPr>
        <w:t>t.j</w:t>
      </w:r>
      <w:proofErr w:type="spellEnd"/>
      <w:r w:rsidRPr="00113498">
        <w:rPr>
          <w:rFonts w:asciiTheme="minorHAnsi" w:hAnsiTheme="minorHAnsi" w:cs="Calibri"/>
          <w:szCs w:val="24"/>
        </w:rPr>
        <w:t>. Dz. U. 202</w:t>
      </w:r>
      <w:r>
        <w:rPr>
          <w:rFonts w:asciiTheme="minorHAnsi" w:hAnsiTheme="minorHAnsi" w:cs="Calibri"/>
          <w:szCs w:val="24"/>
        </w:rPr>
        <w:t>3</w:t>
      </w:r>
      <w:r w:rsidRPr="00113498">
        <w:rPr>
          <w:rFonts w:asciiTheme="minorHAnsi" w:hAnsiTheme="minorHAnsi" w:cs="Calibri"/>
          <w:szCs w:val="24"/>
        </w:rPr>
        <w:t xml:space="preserve"> poz. 1</w:t>
      </w:r>
      <w:r>
        <w:rPr>
          <w:rFonts w:asciiTheme="minorHAnsi" w:hAnsiTheme="minorHAnsi" w:cs="Calibri"/>
          <w:szCs w:val="24"/>
        </w:rPr>
        <w:t>605</w:t>
      </w:r>
      <w:r w:rsidRPr="00113498">
        <w:rPr>
          <w:rFonts w:asciiTheme="minorHAnsi" w:hAnsiTheme="minorHAnsi" w:cs="Calibri"/>
          <w:szCs w:val="24"/>
        </w:rPr>
        <w:t xml:space="preserve">), Zamawiający informuje, że w dniu </w:t>
      </w:r>
      <w:r>
        <w:rPr>
          <w:rFonts w:asciiTheme="minorHAnsi" w:hAnsiTheme="minorHAnsi" w:cs="Calibri"/>
          <w:szCs w:val="24"/>
        </w:rPr>
        <w:t xml:space="preserve">dzisiejszym </w:t>
      </w:r>
      <w:r w:rsidRPr="00113498">
        <w:rPr>
          <w:rFonts w:asciiTheme="minorHAnsi" w:hAnsiTheme="minorHAnsi" w:cs="Calibri"/>
          <w:szCs w:val="24"/>
        </w:rPr>
        <w:t>otworzył</w:t>
      </w:r>
      <w:r>
        <w:rPr>
          <w:rFonts w:asciiTheme="minorHAnsi" w:hAnsiTheme="minorHAnsi" w:cs="Calibri"/>
          <w:szCs w:val="24"/>
        </w:rPr>
        <w:t xml:space="preserve"> </w:t>
      </w:r>
      <w:r w:rsidRPr="00113498">
        <w:rPr>
          <w:rFonts w:asciiTheme="minorHAnsi" w:hAnsiTheme="minorHAnsi" w:cs="Calibri"/>
          <w:szCs w:val="24"/>
        </w:rPr>
        <w:t>otrzyman</w:t>
      </w:r>
      <w:r>
        <w:rPr>
          <w:rFonts w:asciiTheme="minorHAnsi" w:hAnsiTheme="minorHAnsi" w:cs="Calibri"/>
          <w:szCs w:val="24"/>
        </w:rPr>
        <w:t xml:space="preserve">e </w:t>
      </w:r>
      <w:r w:rsidRPr="00113498">
        <w:rPr>
          <w:rFonts w:asciiTheme="minorHAnsi" w:hAnsiTheme="minorHAnsi" w:cs="Calibri"/>
          <w:szCs w:val="24"/>
        </w:rPr>
        <w:t>ofert</w:t>
      </w:r>
      <w:r>
        <w:rPr>
          <w:rFonts w:asciiTheme="minorHAnsi" w:hAnsiTheme="minorHAnsi" w:cs="Calibri"/>
          <w:szCs w:val="24"/>
        </w:rPr>
        <w:t>y</w:t>
      </w:r>
      <w:r w:rsidRPr="00113498">
        <w:rPr>
          <w:rFonts w:asciiTheme="minorHAnsi" w:hAnsiTheme="minorHAnsi" w:cs="Calibri"/>
          <w:szCs w:val="24"/>
        </w:rPr>
        <w:t>, któr</w:t>
      </w:r>
      <w:r>
        <w:rPr>
          <w:rFonts w:asciiTheme="minorHAnsi" w:hAnsiTheme="minorHAnsi" w:cs="Calibri"/>
          <w:szCs w:val="24"/>
        </w:rPr>
        <w:t>e</w:t>
      </w:r>
      <w:r w:rsidRPr="00113498">
        <w:rPr>
          <w:rFonts w:asciiTheme="minorHAnsi" w:hAnsiTheme="minorHAnsi" w:cs="Calibri"/>
          <w:szCs w:val="24"/>
        </w:rPr>
        <w:t xml:space="preserve"> został</w:t>
      </w:r>
      <w:r>
        <w:rPr>
          <w:rFonts w:asciiTheme="minorHAnsi" w:hAnsiTheme="minorHAnsi" w:cs="Calibri"/>
          <w:szCs w:val="24"/>
        </w:rPr>
        <w:t>y</w:t>
      </w:r>
      <w:r w:rsidRPr="00113498">
        <w:rPr>
          <w:rFonts w:asciiTheme="minorHAnsi" w:hAnsiTheme="minorHAnsi" w:cs="Calibri"/>
          <w:szCs w:val="24"/>
        </w:rPr>
        <w:t xml:space="preserve"> złożon</w:t>
      </w:r>
      <w:r>
        <w:rPr>
          <w:rFonts w:asciiTheme="minorHAnsi" w:hAnsiTheme="minorHAnsi" w:cs="Calibri"/>
          <w:szCs w:val="24"/>
        </w:rPr>
        <w:t>e</w:t>
      </w:r>
      <w:r w:rsidRPr="00113498">
        <w:rPr>
          <w:rFonts w:asciiTheme="minorHAnsi" w:hAnsiTheme="minorHAnsi" w:cs="Calibri"/>
          <w:szCs w:val="24"/>
        </w:rPr>
        <w:t xml:space="preserve"> Zamawiającemu do upływu terminu składania ofert.</w:t>
      </w:r>
    </w:p>
    <w:p w14:paraId="173CE0BC" w14:textId="77777777" w:rsidR="000B20C9" w:rsidRPr="00113498" w:rsidRDefault="000B20C9" w:rsidP="000B20C9">
      <w:pPr>
        <w:spacing w:before="240" w:after="240"/>
        <w:rPr>
          <w:rFonts w:asciiTheme="minorHAnsi" w:hAnsiTheme="minorHAnsi" w:cs="Calibri"/>
          <w:szCs w:val="24"/>
        </w:rPr>
      </w:pPr>
      <w:r w:rsidRPr="00113498">
        <w:rPr>
          <w:rFonts w:asciiTheme="minorHAnsi" w:hAnsiTheme="minorHAnsi" w:cs="Calibri"/>
          <w:szCs w:val="24"/>
        </w:rPr>
        <w:t>Tabelaryczne zestawienie otwartych ofert</w:t>
      </w:r>
      <w:r>
        <w:rPr>
          <w:rFonts w:asciiTheme="minorHAnsi" w:hAnsiTheme="minorHAnsi" w:cs="Calibri"/>
          <w:szCs w:val="24"/>
        </w:rPr>
        <w:t>:</w:t>
      </w:r>
    </w:p>
    <w:tbl>
      <w:tblPr>
        <w:tblW w:w="921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5E0" w:firstRow="1" w:lastRow="1" w:firstColumn="1" w:lastColumn="1" w:noHBand="0" w:noVBand="1"/>
      </w:tblPr>
      <w:tblGrid>
        <w:gridCol w:w="720"/>
        <w:gridCol w:w="3187"/>
        <w:gridCol w:w="3261"/>
        <w:gridCol w:w="2046"/>
      </w:tblGrid>
      <w:tr w:rsidR="000B20C9" w:rsidRPr="00113498" w14:paraId="6FAC5928" w14:textId="77777777" w:rsidTr="000B20C9">
        <w:tc>
          <w:tcPr>
            <w:tcW w:w="720" w:type="dxa"/>
            <w:vAlign w:val="center"/>
          </w:tcPr>
          <w:p w14:paraId="15863B34" w14:textId="77777777" w:rsidR="000B20C9" w:rsidRPr="00113498" w:rsidRDefault="000B20C9" w:rsidP="00BB1F92">
            <w:pPr>
              <w:pStyle w:val="tabelatekst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13498">
              <w:rPr>
                <w:rFonts w:asciiTheme="minorHAnsi" w:hAnsiTheme="minorHAnsi" w:cs="Calibri"/>
                <w:b/>
                <w:sz w:val="24"/>
                <w:szCs w:val="24"/>
              </w:rPr>
              <w:t>Lp.</w:t>
            </w:r>
          </w:p>
        </w:tc>
        <w:tc>
          <w:tcPr>
            <w:tcW w:w="3187" w:type="dxa"/>
            <w:vAlign w:val="center"/>
          </w:tcPr>
          <w:p w14:paraId="599A087D" w14:textId="77777777" w:rsidR="000B20C9" w:rsidRPr="00113498" w:rsidRDefault="000B20C9" w:rsidP="00BB1F92">
            <w:pPr>
              <w:pStyle w:val="tabelatekst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13498">
              <w:rPr>
                <w:rFonts w:asciiTheme="minorHAnsi" w:hAnsiTheme="minorHAnsi" w:cs="Calibri"/>
                <w:b/>
                <w:sz w:val="24"/>
                <w:szCs w:val="24"/>
              </w:rPr>
              <w:t>Nazwa</w:t>
            </w:r>
          </w:p>
          <w:p w14:paraId="44D4AC69" w14:textId="77777777" w:rsidR="000B20C9" w:rsidRDefault="000B20C9" w:rsidP="00BB1F92">
            <w:pPr>
              <w:pStyle w:val="tabelatekst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13498">
              <w:rPr>
                <w:rFonts w:asciiTheme="minorHAnsi" w:hAnsiTheme="minorHAnsi" w:cs="Calibri"/>
                <w:b/>
                <w:sz w:val="24"/>
                <w:szCs w:val="24"/>
              </w:rPr>
              <w:t>Wykonawcy</w:t>
            </w:r>
          </w:p>
          <w:p w14:paraId="05449202" w14:textId="77777777" w:rsidR="000B20C9" w:rsidRPr="00113498" w:rsidRDefault="000B20C9" w:rsidP="00BB1F92">
            <w:pPr>
              <w:pStyle w:val="tabelatekst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32A20E1A" w14:textId="77777777" w:rsidR="000B20C9" w:rsidRPr="00113498" w:rsidRDefault="000B20C9" w:rsidP="00BB1F92">
            <w:pPr>
              <w:pStyle w:val="tabelatekst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13498">
              <w:rPr>
                <w:rFonts w:asciiTheme="minorHAnsi" w:hAnsiTheme="minorHAnsi" w:cs="Calibri"/>
                <w:b/>
                <w:sz w:val="24"/>
                <w:szCs w:val="24"/>
              </w:rPr>
              <w:t>Siedziba</w:t>
            </w:r>
          </w:p>
          <w:p w14:paraId="0E03B7D7" w14:textId="77777777" w:rsidR="000B20C9" w:rsidRPr="00113498" w:rsidRDefault="000B20C9" w:rsidP="00BB1F92">
            <w:pPr>
              <w:pStyle w:val="tabelatekst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13498">
              <w:rPr>
                <w:rFonts w:asciiTheme="minorHAnsi" w:hAnsiTheme="minorHAnsi" w:cs="Calibri"/>
                <w:b/>
                <w:sz w:val="24"/>
                <w:szCs w:val="24"/>
              </w:rPr>
              <w:t xml:space="preserve">Wykonawcy </w:t>
            </w:r>
          </w:p>
        </w:tc>
        <w:tc>
          <w:tcPr>
            <w:tcW w:w="2046" w:type="dxa"/>
            <w:vAlign w:val="center"/>
          </w:tcPr>
          <w:p w14:paraId="3FB07604" w14:textId="77777777" w:rsidR="000B20C9" w:rsidRPr="00113498" w:rsidRDefault="000B20C9" w:rsidP="00BB1F92">
            <w:pPr>
              <w:pStyle w:val="tabelatekst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13498">
              <w:rPr>
                <w:rFonts w:asciiTheme="minorHAnsi" w:hAnsiTheme="minorHAnsi" w:cs="Calibri"/>
                <w:b/>
                <w:sz w:val="24"/>
                <w:szCs w:val="24"/>
              </w:rPr>
              <w:t>Cena</w:t>
            </w:r>
            <w:r>
              <w:rPr>
                <w:rFonts w:asciiTheme="minorHAnsi" w:hAnsiTheme="minorHAnsi" w:cs="Calibri"/>
                <w:b/>
                <w:sz w:val="24"/>
                <w:szCs w:val="24"/>
              </w:rPr>
              <w:t xml:space="preserve"> oferty </w:t>
            </w:r>
          </w:p>
        </w:tc>
      </w:tr>
      <w:tr w:rsidR="000B20C9" w:rsidRPr="00113498" w14:paraId="0DAF0783" w14:textId="77777777" w:rsidTr="000B20C9">
        <w:tc>
          <w:tcPr>
            <w:tcW w:w="720" w:type="dxa"/>
          </w:tcPr>
          <w:p w14:paraId="4D47F5A9" w14:textId="77777777" w:rsidR="000B20C9" w:rsidRDefault="000B20C9" w:rsidP="00BB1F92">
            <w:pPr>
              <w:pStyle w:val="tabelatekst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  <w:p w14:paraId="69A74752" w14:textId="312AAD52" w:rsidR="000B20C9" w:rsidRDefault="000B20C9" w:rsidP="00BB1F92">
            <w:pPr>
              <w:pStyle w:val="tabelatekst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1</w:t>
            </w:r>
          </w:p>
        </w:tc>
        <w:tc>
          <w:tcPr>
            <w:tcW w:w="3187" w:type="dxa"/>
          </w:tcPr>
          <w:p w14:paraId="47228205" w14:textId="77777777" w:rsidR="000B20C9" w:rsidRDefault="000B20C9" w:rsidP="000B20C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00C541E4" w14:textId="5F547BE9" w:rsidR="000B20C9" w:rsidRDefault="000B20C9" w:rsidP="000B20C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COOLKLIMA Sp. z o.o. Sp. k.</w:t>
            </w:r>
          </w:p>
          <w:p w14:paraId="5167F885" w14:textId="0520EC36" w:rsidR="000B20C9" w:rsidRPr="0058684B" w:rsidRDefault="000B20C9" w:rsidP="000B20C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14:paraId="46040406" w14:textId="77777777" w:rsidR="000B20C9" w:rsidRDefault="000B20C9" w:rsidP="000B20C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5B1293FB" w14:textId="11E2D4A2" w:rsidR="000B20C9" w:rsidRDefault="000B20C9" w:rsidP="000B20C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Bartosza Głowackiego 102</w:t>
            </w:r>
          </w:p>
          <w:p w14:paraId="5CD6A2A6" w14:textId="77777777" w:rsidR="000B20C9" w:rsidRDefault="000B20C9" w:rsidP="000B20C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 – 075 Warszawa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CB5D717" w14:textId="231B245C" w:rsidR="000B20C9" w:rsidRPr="0058684B" w:rsidRDefault="000B20C9" w:rsidP="000B20C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</w:tcPr>
          <w:p w14:paraId="42F017D3" w14:textId="77777777" w:rsidR="000B20C9" w:rsidRDefault="000B20C9" w:rsidP="00BB1F92">
            <w:pPr>
              <w:pStyle w:val="tabela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095FDB" w14:textId="004DE4EF" w:rsidR="000B20C9" w:rsidRDefault="000B20C9" w:rsidP="00BB1F92">
            <w:pPr>
              <w:pStyle w:val="tabela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335 790, 00 zł </w:t>
            </w:r>
          </w:p>
        </w:tc>
      </w:tr>
      <w:tr w:rsidR="000B20C9" w:rsidRPr="00113498" w14:paraId="1DDB1742" w14:textId="77777777" w:rsidTr="000B20C9">
        <w:tc>
          <w:tcPr>
            <w:tcW w:w="720" w:type="dxa"/>
          </w:tcPr>
          <w:p w14:paraId="3A674C74" w14:textId="77777777" w:rsidR="000B20C9" w:rsidRDefault="000B20C9" w:rsidP="00BB1F92">
            <w:pPr>
              <w:pStyle w:val="tabelatekst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  <w:p w14:paraId="41E54E57" w14:textId="5CA82A30" w:rsidR="000B20C9" w:rsidRDefault="000B20C9" w:rsidP="00BB1F92">
            <w:pPr>
              <w:pStyle w:val="tabelatekst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2 </w:t>
            </w:r>
          </w:p>
        </w:tc>
        <w:tc>
          <w:tcPr>
            <w:tcW w:w="3187" w:type="dxa"/>
          </w:tcPr>
          <w:p w14:paraId="14FB2E5C" w14:textId="77777777" w:rsidR="000B20C9" w:rsidRPr="0058684B" w:rsidRDefault="000B20C9" w:rsidP="00BB1F92">
            <w:pPr>
              <w:pStyle w:val="Default"/>
              <w:rPr>
                <w:rFonts w:asciiTheme="minorHAnsi" w:hAnsiTheme="minorHAnsi" w:cstheme="minorHAnsi"/>
              </w:rPr>
            </w:pPr>
          </w:p>
          <w:p w14:paraId="032E2F3B" w14:textId="77777777" w:rsidR="000B20C9" w:rsidRPr="0058684B" w:rsidRDefault="000B20C9" w:rsidP="00BB1F9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8684B">
              <w:rPr>
                <w:rFonts w:asciiTheme="minorHAnsi" w:hAnsiTheme="minorHAnsi" w:cstheme="minorHAnsi"/>
              </w:rPr>
              <w:t>Dragos</w:t>
            </w:r>
            <w:proofErr w:type="spellEnd"/>
            <w:r w:rsidRPr="0058684B">
              <w:rPr>
                <w:rFonts w:asciiTheme="minorHAnsi" w:hAnsiTheme="minorHAnsi" w:cstheme="minorHAnsi"/>
              </w:rPr>
              <w:t xml:space="preserve"> Enterprise</w:t>
            </w:r>
          </w:p>
          <w:p w14:paraId="1DD69991" w14:textId="77777777" w:rsidR="000B20C9" w:rsidRPr="0058684B" w:rsidRDefault="000B20C9" w:rsidP="00BB1F9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8684B">
              <w:rPr>
                <w:rFonts w:asciiTheme="minorHAnsi" w:hAnsiTheme="minorHAnsi" w:cstheme="minorHAnsi"/>
              </w:rPr>
              <w:t>sp z o.o.</w:t>
            </w:r>
          </w:p>
          <w:p w14:paraId="4CCE0CD2" w14:textId="77777777" w:rsidR="000B20C9" w:rsidRPr="0058684B" w:rsidRDefault="000B20C9" w:rsidP="00BB1F92">
            <w:pPr>
              <w:pStyle w:val="tabela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7345F2E" w14:textId="77777777" w:rsidR="000B20C9" w:rsidRDefault="000B20C9" w:rsidP="00BB1F9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17CEA72A" w14:textId="475446FE" w:rsidR="000B20C9" w:rsidRPr="0058684B" w:rsidRDefault="000B20C9" w:rsidP="00BB1F9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8684B">
              <w:rPr>
                <w:rFonts w:asciiTheme="minorHAnsi" w:hAnsiTheme="minorHAnsi" w:cstheme="minorHAnsi"/>
              </w:rPr>
              <w:t>ul. Wały Dwernickiego 117/121 p. P213</w:t>
            </w:r>
          </w:p>
          <w:p w14:paraId="6DEFA5AF" w14:textId="77777777" w:rsidR="000B20C9" w:rsidRPr="0058684B" w:rsidRDefault="000B20C9" w:rsidP="00BB1F9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8684B">
              <w:rPr>
                <w:rFonts w:asciiTheme="minorHAnsi" w:hAnsiTheme="minorHAnsi" w:cstheme="minorHAnsi"/>
              </w:rPr>
              <w:t>42-202 Częstochowa</w:t>
            </w:r>
          </w:p>
          <w:p w14:paraId="1DB429F4" w14:textId="77777777" w:rsidR="000B20C9" w:rsidRPr="0058684B" w:rsidRDefault="000B20C9" w:rsidP="00BB1F92">
            <w:pPr>
              <w:pStyle w:val="tabela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6" w:type="dxa"/>
          </w:tcPr>
          <w:p w14:paraId="23BA4764" w14:textId="77777777" w:rsidR="000B20C9" w:rsidRDefault="000B20C9" w:rsidP="00BB1F92">
            <w:pPr>
              <w:pStyle w:val="tabela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518153" w14:textId="77777777" w:rsidR="000B20C9" w:rsidRPr="0058684B" w:rsidRDefault="000B20C9" w:rsidP="00BB1F92">
            <w:pPr>
              <w:pStyle w:val="tabela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412 500, 00 zł </w:t>
            </w:r>
          </w:p>
        </w:tc>
      </w:tr>
      <w:tr w:rsidR="000B20C9" w:rsidRPr="00113498" w14:paraId="3E918F99" w14:textId="77777777" w:rsidTr="000B20C9">
        <w:tc>
          <w:tcPr>
            <w:tcW w:w="720" w:type="dxa"/>
          </w:tcPr>
          <w:p w14:paraId="79180B1A" w14:textId="77777777" w:rsidR="000B20C9" w:rsidRDefault="000B20C9" w:rsidP="00BB1F92">
            <w:pPr>
              <w:pStyle w:val="tabelatekst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  <w:p w14:paraId="2A6ED344" w14:textId="77777777" w:rsidR="000B20C9" w:rsidRDefault="000B20C9" w:rsidP="00BB1F92">
            <w:pPr>
              <w:pStyle w:val="tabelatekst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</w:t>
            </w:r>
          </w:p>
        </w:tc>
        <w:tc>
          <w:tcPr>
            <w:tcW w:w="3187" w:type="dxa"/>
          </w:tcPr>
          <w:p w14:paraId="78ABA40D" w14:textId="77777777" w:rsidR="000B20C9" w:rsidRPr="000B20C9" w:rsidRDefault="000B20C9" w:rsidP="00BB1F92">
            <w:pPr>
              <w:pStyle w:val="tabelatekst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5F5F5"/>
              </w:rPr>
            </w:pPr>
          </w:p>
          <w:p w14:paraId="6BC18A72" w14:textId="6DDC0725" w:rsidR="000B20C9" w:rsidRPr="000B20C9" w:rsidRDefault="000B20C9" w:rsidP="000B20C9">
            <w:pPr>
              <w:pStyle w:val="tabelatekst"/>
              <w:rPr>
                <w:rFonts w:asciiTheme="minorHAnsi" w:hAnsiTheme="minorHAnsi" w:cstheme="minorHAnsi"/>
                <w:sz w:val="24"/>
                <w:szCs w:val="24"/>
              </w:rPr>
            </w:pPr>
            <w:r w:rsidRPr="000B20C9">
              <w:rPr>
                <w:rFonts w:asciiTheme="minorHAnsi" w:hAnsiTheme="minorHAnsi" w:cstheme="minorHAnsi"/>
                <w:sz w:val="24"/>
                <w:szCs w:val="24"/>
              </w:rPr>
              <w:t>INFOMECH Janusz Mizera</w:t>
            </w:r>
            <w:r w:rsidRPr="000B20C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0B20C9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3261" w:type="dxa"/>
          </w:tcPr>
          <w:p w14:paraId="7AE91DD6" w14:textId="77777777" w:rsidR="000B20C9" w:rsidRPr="000B20C9" w:rsidRDefault="000B20C9" w:rsidP="00BB1F92">
            <w:pPr>
              <w:pStyle w:val="tabelatekst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5F5F5"/>
              </w:rPr>
            </w:pPr>
          </w:p>
          <w:p w14:paraId="5F91978C" w14:textId="7E6E706D" w:rsidR="000B20C9" w:rsidRPr="000B20C9" w:rsidRDefault="000B20C9" w:rsidP="000B20C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0B20C9">
              <w:rPr>
                <w:rFonts w:asciiTheme="minorHAnsi" w:hAnsiTheme="minorHAnsi" w:cstheme="minorHAnsi"/>
              </w:rPr>
              <w:t xml:space="preserve">ul. </w:t>
            </w:r>
            <w:r w:rsidRPr="000B20C9">
              <w:rPr>
                <w:rFonts w:asciiTheme="minorHAnsi" w:hAnsiTheme="minorHAnsi" w:cstheme="minorHAnsi"/>
              </w:rPr>
              <w:t>Okulickiego 95</w:t>
            </w:r>
          </w:p>
          <w:p w14:paraId="2F2645B2" w14:textId="6F6FB2FE" w:rsidR="000B20C9" w:rsidRPr="000B20C9" w:rsidRDefault="000B20C9" w:rsidP="000B20C9">
            <w:pPr>
              <w:pStyle w:val="tabela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20C9">
              <w:rPr>
                <w:rFonts w:asciiTheme="minorHAnsi" w:hAnsiTheme="minorHAnsi" w:cstheme="minorHAnsi"/>
                <w:sz w:val="24"/>
                <w:szCs w:val="24"/>
              </w:rPr>
              <w:t>37-450 Stalowa Wola</w:t>
            </w:r>
          </w:p>
        </w:tc>
        <w:tc>
          <w:tcPr>
            <w:tcW w:w="2046" w:type="dxa"/>
          </w:tcPr>
          <w:p w14:paraId="6A4C9BFF" w14:textId="77777777" w:rsidR="000B20C9" w:rsidRPr="002739DB" w:rsidRDefault="000B20C9" w:rsidP="00BB1F92">
            <w:pPr>
              <w:pStyle w:val="tabela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0979C7" w14:textId="2FFC7BE3" w:rsidR="000B20C9" w:rsidRPr="002739DB" w:rsidRDefault="000B20C9" w:rsidP="00BB1F92">
            <w:pPr>
              <w:pStyle w:val="tabela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250 000, 00 </w:t>
            </w:r>
            <w:r w:rsidRPr="002739DB">
              <w:rPr>
                <w:rFonts w:asciiTheme="minorHAnsi" w:hAnsiTheme="minorHAnsi" w:cstheme="minorHAnsi"/>
                <w:sz w:val="24"/>
                <w:szCs w:val="24"/>
              </w:rPr>
              <w:t>zł</w:t>
            </w:r>
          </w:p>
        </w:tc>
      </w:tr>
    </w:tbl>
    <w:p w14:paraId="713EC548" w14:textId="77777777" w:rsidR="000B20C9" w:rsidRDefault="000B20C9" w:rsidP="000B20C9">
      <w:pPr>
        <w:ind w:left="5963"/>
        <w:rPr>
          <w:rFonts w:asciiTheme="minorHAnsi" w:hAnsiTheme="minorHAnsi" w:cs="Calibri"/>
          <w:szCs w:val="24"/>
        </w:rPr>
      </w:pPr>
    </w:p>
    <w:p w14:paraId="10236028" w14:textId="77777777" w:rsidR="000B20C9" w:rsidRDefault="000B20C9" w:rsidP="000B20C9">
      <w:pPr>
        <w:ind w:left="5963"/>
        <w:rPr>
          <w:rFonts w:asciiTheme="minorHAnsi" w:hAnsiTheme="minorHAnsi" w:cs="Calibri"/>
          <w:szCs w:val="24"/>
        </w:rPr>
      </w:pPr>
    </w:p>
    <w:p w14:paraId="382CA1E5" w14:textId="77777777" w:rsidR="000B20C9" w:rsidRDefault="000B20C9" w:rsidP="000B20C9">
      <w:pPr>
        <w:ind w:left="5963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Podpisała</w:t>
      </w:r>
    </w:p>
    <w:p w14:paraId="234B8CFC" w14:textId="77777777" w:rsidR="000B20C9" w:rsidRPr="00113498" w:rsidRDefault="000B20C9" w:rsidP="000B20C9">
      <w:pPr>
        <w:ind w:left="5963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Katarzyna Pasek</w:t>
      </w:r>
    </w:p>
    <w:p w14:paraId="6D500094" w14:textId="77777777" w:rsidR="00EB120E" w:rsidRDefault="00EB120E"/>
    <w:sectPr w:rsidR="00EB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24"/>
    <w:rsid w:val="000B20C9"/>
    <w:rsid w:val="00321124"/>
    <w:rsid w:val="00EB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AA8E"/>
  <w15:chartTrackingRefBased/>
  <w15:docId w15:val="{D84D7D65-562D-4A00-984A-45F11273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0C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tekst">
    <w:name w:val="tabela_tekst"/>
    <w:basedOn w:val="Normalny"/>
    <w:uiPriority w:val="99"/>
    <w:rsid w:val="000B20C9"/>
    <w:rPr>
      <w:sz w:val="20"/>
    </w:rPr>
  </w:style>
  <w:style w:type="paragraph" w:customStyle="1" w:styleId="Default">
    <w:name w:val="Default"/>
    <w:rsid w:val="000B20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686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Pasek</dc:creator>
  <cp:keywords/>
  <dc:description/>
  <cp:lastModifiedBy>Katarzyna Pasek</cp:lastModifiedBy>
  <cp:revision>2</cp:revision>
  <dcterms:created xsi:type="dcterms:W3CDTF">2023-09-06T09:48:00Z</dcterms:created>
  <dcterms:modified xsi:type="dcterms:W3CDTF">2023-09-06T09:54:00Z</dcterms:modified>
</cp:coreProperties>
</file>