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3F9" w:rsidRPr="00587FE1" w:rsidRDefault="00C453F9" w:rsidP="00C453F9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587FE1">
        <w:rPr>
          <w:rFonts w:eastAsia="Times New Roman" w:cstheme="minorHAnsi"/>
          <w:b/>
          <w:sz w:val="18"/>
          <w:szCs w:val="18"/>
          <w:lang w:eastAsia="pl-PL"/>
        </w:rPr>
        <w:t>Załącznik nr 1 do SWZ</w:t>
      </w:r>
    </w:p>
    <w:p w:rsidR="00C453F9" w:rsidRPr="00587FE1" w:rsidRDefault="00C453F9" w:rsidP="00C453F9">
      <w:pPr>
        <w:spacing w:after="0" w:line="240" w:lineRule="auto"/>
        <w:jc w:val="right"/>
        <w:rPr>
          <w:rFonts w:eastAsia="Calibri" w:cstheme="minorHAnsi"/>
          <w:i/>
          <w:sz w:val="18"/>
          <w:szCs w:val="18"/>
        </w:rPr>
      </w:pPr>
    </w:p>
    <w:p w:rsidR="00C453F9" w:rsidRPr="00587FE1" w:rsidRDefault="00C453F9" w:rsidP="00C453F9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587FE1">
        <w:rPr>
          <w:rFonts w:eastAsia="Times New Roman" w:cstheme="minorHAnsi"/>
          <w:b/>
          <w:bCs/>
          <w:sz w:val="20"/>
          <w:szCs w:val="20"/>
          <w:lang w:eastAsia="pl-PL"/>
        </w:rPr>
        <w:t>Nr postępowania:</w:t>
      </w:r>
      <w:r w:rsidR="000C5C4B" w:rsidRPr="00587FE1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11/06/2022/DO</w:t>
      </w:r>
    </w:p>
    <w:p w:rsidR="00C453F9" w:rsidRPr="00587FE1" w:rsidRDefault="00C453F9" w:rsidP="00C453F9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16D82" w:rsidRPr="00587FE1" w:rsidRDefault="00F16D82" w:rsidP="00C453F9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C453F9" w:rsidRPr="00587FE1" w:rsidRDefault="00C453F9" w:rsidP="00C453F9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FORMULARZ OFERTY</w:t>
      </w:r>
    </w:p>
    <w:p w:rsidR="00C453F9" w:rsidRPr="00587FE1" w:rsidRDefault="00C453F9" w:rsidP="00C453F9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16D82" w:rsidRPr="00587FE1" w:rsidRDefault="00F16D82" w:rsidP="00C453F9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A77F3B" w:rsidRPr="00587FE1" w:rsidRDefault="00C453F9" w:rsidP="00A77F3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Nazwa postępowania: </w:t>
      </w:r>
      <w:r w:rsidR="00A77F3B" w:rsidRPr="00587FE1">
        <w:rPr>
          <w:rFonts w:cstheme="minorHAnsi"/>
          <w:b/>
          <w:sz w:val="20"/>
          <w:szCs w:val="20"/>
        </w:rPr>
        <w:t xml:space="preserve">„Budowa pięciu </w:t>
      </w:r>
      <w:proofErr w:type="spellStart"/>
      <w:r w:rsidR="00A77F3B" w:rsidRPr="00587FE1">
        <w:rPr>
          <w:rFonts w:cstheme="minorHAnsi"/>
          <w:b/>
          <w:sz w:val="20"/>
          <w:szCs w:val="20"/>
        </w:rPr>
        <w:t>mikroinstalacji</w:t>
      </w:r>
      <w:proofErr w:type="spellEnd"/>
      <w:r w:rsidR="00A77F3B" w:rsidRPr="00587FE1">
        <w:rPr>
          <w:rFonts w:cstheme="minorHAnsi"/>
          <w:b/>
          <w:sz w:val="20"/>
          <w:szCs w:val="20"/>
        </w:rPr>
        <w:t xml:space="preserve"> fotowoltaicznych</w:t>
      </w:r>
      <w:r w:rsidR="00C174C4">
        <w:rPr>
          <w:rFonts w:cstheme="minorHAnsi"/>
          <w:b/>
          <w:sz w:val="20"/>
          <w:szCs w:val="20"/>
        </w:rPr>
        <w:t xml:space="preserve"> </w:t>
      </w:r>
      <w:r w:rsidR="00A77F3B" w:rsidRPr="00587FE1">
        <w:rPr>
          <w:rFonts w:cstheme="minorHAnsi"/>
          <w:b/>
          <w:sz w:val="20"/>
          <w:szCs w:val="20"/>
        </w:rPr>
        <w:t xml:space="preserve">na potrzeby działalności </w:t>
      </w:r>
    </w:p>
    <w:p w:rsidR="00C453F9" w:rsidRPr="00587FE1" w:rsidRDefault="00A77F3B" w:rsidP="00A77F3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proofErr w:type="spellStart"/>
      <w:r w:rsidRPr="00587FE1">
        <w:rPr>
          <w:rFonts w:cstheme="minorHAnsi"/>
          <w:b/>
          <w:sz w:val="20"/>
          <w:szCs w:val="20"/>
        </w:rPr>
        <w:t>PWiK</w:t>
      </w:r>
      <w:proofErr w:type="spellEnd"/>
      <w:r w:rsidRPr="00587FE1">
        <w:rPr>
          <w:rFonts w:cstheme="minorHAnsi"/>
          <w:b/>
          <w:sz w:val="20"/>
          <w:szCs w:val="20"/>
        </w:rPr>
        <w:t xml:space="preserve"> „Nysa” Sp. z  o.o. w Zgorzelcu”.</w:t>
      </w:r>
      <w:r w:rsidR="00C453F9" w:rsidRPr="00587FE1">
        <w:rPr>
          <w:rFonts w:cstheme="minorHAnsi"/>
          <w:b/>
          <w:sz w:val="20"/>
          <w:szCs w:val="20"/>
        </w:rPr>
        <w:t>”</w:t>
      </w:r>
    </w:p>
    <w:p w:rsidR="00C453F9" w:rsidRPr="00587FE1" w:rsidRDefault="00C453F9" w:rsidP="00C453F9">
      <w:pPr>
        <w:spacing w:after="0" w:line="240" w:lineRule="auto"/>
        <w:rPr>
          <w:rFonts w:cstheme="minorHAnsi"/>
          <w:sz w:val="20"/>
          <w:szCs w:val="20"/>
        </w:rPr>
      </w:pPr>
    </w:p>
    <w:p w:rsidR="008D5301" w:rsidRPr="00587FE1" w:rsidRDefault="008D5301" w:rsidP="00C453F9">
      <w:pPr>
        <w:spacing w:after="0" w:line="240" w:lineRule="auto"/>
        <w:rPr>
          <w:rFonts w:cstheme="minorHAnsi"/>
          <w:sz w:val="20"/>
          <w:szCs w:val="20"/>
        </w:rPr>
      </w:pPr>
    </w:p>
    <w:p w:rsidR="00C453F9" w:rsidRPr="00587FE1" w:rsidRDefault="00C453F9" w:rsidP="00C453F9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Zamawiający: </w:t>
      </w:r>
      <w:r w:rsidR="00781F76" w:rsidRPr="00587FE1">
        <w:rPr>
          <w:rFonts w:cstheme="minorHAnsi"/>
          <w:b/>
          <w:sz w:val="20"/>
          <w:szCs w:val="20"/>
        </w:rPr>
        <w:t>Przedsiębiorstwo Wodociągów i Kanalizacji „NYSA” Sp. z o.o., ul. Bohaterów Getta 1a,  59-90</w:t>
      </w:r>
      <w:r w:rsidR="004F5397" w:rsidRPr="00587FE1">
        <w:rPr>
          <w:rFonts w:cstheme="minorHAnsi"/>
          <w:b/>
          <w:sz w:val="20"/>
          <w:szCs w:val="20"/>
        </w:rPr>
        <w:t>0 Zgorzelec</w:t>
      </w:r>
    </w:p>
    <w:p w:rsidR="00C453F9" w:rsidRPr="00587FE1" w:rsidRDefault="00C453F9" w:rsidP="00C453F9">
      <w:pPr>
        <w:keepNext/>
        <w:tabs>
          <w:tab w:val="left" w:pos="708"/>
        </w:tabs>
        <w:spacing w:after="0" w:line="240" w:lineRule="auto"/>
        <w:jc w:val="both"/>
        <w:rPr>
          <w:rStyle w:val="Hipercze"/>
          <w:rFonts w:cstheme="minorHAnsi"/>
          <w:color w:val="auto"/>
          <w:sz w:val="20"/>
          <w:szCs w:val="20"/>
        </w:rPr>
      </w:pPr>
    </w:p>
    <w:p w:rsidR="008D5301" w:rsidRPr="00587FE1" w:rsidRDefault="008D5301" w:rsidP="00C453F9">
      <w:pPr>
        <w:keepNext/>
        <w:tabs>
          <w:tab w:val="left" w:pos="708"/>
        </w:tabs>
        <w:spacing w:after="0" w:line="240" w:lineRule="auto"/>
        <w:jc w:val="both"/>
        <w:rPr>
          <w:rStyle w:val="Hipercze"/>
          <w:rFonts w:cstheme="minorHAnsi"/>
          <w:color w:val="auto"/>
          <w:sz w:val="20"/>
          <w:szCs w:val="20"/>
        </w:rPr>
      </w:pPr>
    </w:p>
    <w:p w:rsidR="00C453F9" w:rsidRPr="00587FE1" w:rsidRDefault="00C453F9" w:rsidP="008C77C2">
      <w:pPr>
        <w:numPr>
          <w:ilvl w:val="0"/>
          <w:numId w:val="5"/>
        </w:numPr>
        <w:tabs>
          <w:tab w:val="num" w:pos="567"/>
        </w:tabs>
        <w:spacing w:after="0" w:line="240" w:lineRule="auto"/>
        <w:ind w:hanging="1080"/>
        <w:rPr>
          <w:rFonts w:cstheme="minorHAnsi"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Ofertę składa</w:t>
      </w:r>
      <w:r w:rsidRPr="00587FE1">
        <w:rPr>
          <w:rFonts w:cstheme="minorHAnsi"/>
          <w:sz w:val="20"/>
          <w:szCs w:val="20"/>
        </w:rPr>
        <w:t>: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F16D82" w:rsidRPr="00587FE1" w:rsidRDefault="00F16D82" w:rsidP="00C453F9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 xml:space="preserve">WYKONAWCA 1 </w:t>
      </w:r>
      <w:r w:rsidRPr="00587FE1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adres  ul. .........................................................................................................................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kod ……………………….. miasto ……………………….. kraj ………………………..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nr telefonu.......................................... 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adres e-mail ……………………………………………………………………………………...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NIP................................................................., </w:t>
      </w: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REGON ............................................................................</w:t>
      </w:r>
      <w:r w:rsidRPr="00587FE1">
        <w:rPr>
          <w:rFonts w:cstheme="minorHAnsi"/>
          <w:w w:val="90"/>
          <w:sz w:val="20"/>
          <w:szCs w:val="20"/>
        </w:rPr>
        <w:tab/>
      </w: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20"/>
          <w:szCs w:val="20"/>
        </w:rPr>
      </w:pPr>
      <w:r w:rsidRPr="00587FE1">
        <w:rPr>
          <w:rFonts w:cstheme="minorHAnsi"/>
          <w:i/>
          <w:w w:val="90"/>
          <w:sz w:val="20"/>
          <w:szCs w:val="20"/>
        </w:rPr>
        <w:t>(nazwa i oraz dokładne dane teleadresowe Wykonawców wspólnie ubiegających się o udzielenie zamówienia)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587FE1">
        <w:rPr>
          <w:rFonts w:cstheme="minorHAnsi"/>
          <w:i/>
          <w:sz w:val="20"/>
          <w:szCs w:val="20"/>
        </w:rPr>
        <w:t xml:space="preserve">Oświadczamy, że należymy/nie należymy* do sektora małych i średnich przedsiębiorstw w rozumieniu ustawy z dnia z dnia 6 marca 2018 r. </w:t>
      </w:r>
      <w:r w:rsidRPr="00587FE1">
        <w:rPr>
          <w:rFonts w:cstheme="minorHAnsi"/>
          <w:i/>
          <w:iCs/>
          <w:sz w:val="20"/>
          <w:szCs w:val="20"/>
        </w:rPr>
        <w:t>Prawo przedsiębiorców</w:t>
      </w:r>
      <w:r w:rsidRPr="00587FE1">
        <w:rPr>
          <w:rFonts w:cstheme="minorHAnsi"/>
          <w:i/>
          <w:sz w:val="20"/>
          <w:szCs w:val="20"/>
        </w:rPr>
        <w:t xml:space="preserve"> (</w:t>
      </w:r>
      <w:r w:rsidR="009722FE" w:rsidRPr="00587FE1">
        <w:rPr>
          <w:rFonts w:cstheme="minorHAnsi"/>
          <w:i/>
          <w:sz w:val="20"/>
          <w:szCs w:val="20"/>
        </w:rPr>
        <w:t xml:space="preserve">Dz. U. z 2021 r. poz. 162 z </w:t>
      </w:r>
      <w:proofErr w:type="spellStart"/>
      <w:r w:rsidR="009722FE" w:rsidRPr="00587FE1">
        <w:rPr>
          <w:rFonts w:cstheme="minorHAnsi"/>
          <w:i/>
          <w:sz w:val="20"/>
          <w:szCs w:val="20"/>
        </w:rPr>
        <w:t>późn</w:t>
      </w:r>
      <w:proofErr w:type="spellEnd"/>
      <w:r w:rsidR="009722FE" w:rsidRPr="00587FE1">
        <w:rPr>
          <w:rFonts w:cstheme="minorHAnsi"/>
          <w:i/>
          <w:sz w:val="20"/>
          <w:szCs w:val="20"/>
        </w:rPr>
        <w:t>. zm.</w:t>
      </w:r>
      <w:r w:rsidRPr="00587FE1">
        <w:rPr>
          <w:rFonts w:cstheme="minorHAnsi"/>
          <w:i/>
          <w:sz w:val="20"/>
          <w:szCs w:val="20"/>
        </w:rPr>
        <w:t>)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F16D82" w:rsidRPr="00587FE1" w:rsidRDefault="00F16D82" w:rsidP="00C453F9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WYKONAWCA 2* </w:t>
      </w:r>
      <w:r w:rsidRPr="00587FE1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adres  ul. ...............................................................................................................................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kod ……………………….. miasto ……………………….. kraj ………………………..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  <w:lang w:val="de-LI"/>
        </w:rPr>
      </w:pPr>
      <w:proofErr w:type="spellStart"/>
      <w:r w:rsidRPr="00587FE1">
        <w:rPr>
          <w:rFonts w:cstheme="minorHAnsi"/>
          <w:sz w:val="20"/>
          <w:szCs w:val="20"/>
          <w:lang w:val="de-LI"/>
        </w:rPr>
        <w:t>nr</w:t>
      </w:r>
      <w:proofErr w:type="spellEnd"/>
      <w:r w:rsidRPr="00587FE1">
        <w:rPr>
          <w:rFonts w:cstheme="minorHAnsi"/>
          <w:sz w:val="20"/>
          <w:szCs w:val="20"/>
          <w:lang w:val="de-LI"/>
        </w:rPr>
        <w:t xml:space="preserve"> </w:t>
      </w:r>
      <w:proofErr w:type="spellStart"/>
      <w:r w:rsidRPr="00587FE1">
        <w:rPr>
          <w:rFonts w:cstheme="minorHAnsi"/>
          <w:sz w:val="20"/>
          <w:szCs w:val="20"/>
          <w:lang w:val="de-LI"/>
        </w:rPr>
        <w:t>telefonu</w:t>
      </w:r>
      <w:proofErr w:type="spellEnd"/>
      <w:r w:rsidRPr="00587FE1">
        <w:rPr>
          <w:rFonts w:cstheme="minorHAnsi"/>
          <w:sz w:val="20"/>
          <w:szCs w:val="20"/>
          <w:lang w:val="de-LI"/>
        </w:rPr>
        <w:t xml:space="preserve">.................................................... 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  <w:lang w:val="de-LI"/>
        </w:rPr>
      </w:pPr>
      <w:proofErr w:type="spellStart"/>
      <w:r w:rsidRPr="00587FE1">
        <w:rPr>
          <w:rFonts w:cstheme="minorHAnsi"/>
          <w:sz w:val="20"/>
          <w:szCs w:val="20"/>
          <w:lang w:val="de-LI"/>
        </w:rPr>
        <w:t>adres</w:t>
      </w:r>
      <w:proofErr w:type="spellEnd"/>
      <w:r w:rsidRPr="00587FE1">
        <w:rPr>
          <w:rFonts w:cstheme="minorHAnsi"/>
          <w:sz w:val="20"/>
          <w:szCs w:val="20"/>
          <w:lang w:val="de-LI"/>
        </w:rPr>
        <w:t xml:space="preserve"> </w:t>
      </w:r>
      <w:proofErr w:type="spellStart"/>
      <w:r w:rsidRPr="00587FE1">
        <w:rPr>
          <w:rFonts w:cstheme="minorHAnsi"/>
          <w:sz w:val="20"/>
          <w:szCs w:val="20"/>
          <w:lang w:val="de-LI"/>
        </w:rPr>
        <w:t>e-mail</w:t>
      </w:r>
      <w:proofErr w:type="spellEnd"/>
      <w:r w:rsidRPr="00587FE1">
        <w:rPr>
          <w:rFonts w:cstheme="minorHAnsi"/>
          <w:sz w:val="20"/>
          <w:szCs w:val="20"/>
          <w:lang w:val="de-LI"/>
        </w:rPr>
        <w:t xml:space="preserve"> ……………………………………………………………………………………...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NIP................................................................., </w:t>
      </w: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REGON ............................................................................</w:t>
      </w:r>
      <w:r w:rsidRPr="00587FE1">
        <w:rPr>
          <w:rFonts w:cstheme="minorHAnsi"/>
          <w:w w:val="90"/>
          <w:sz w:val="20"/>
          <w:szCs w:val="20"/>
        </w:rPr>
        <w:tab/>
      </w: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20"/>
          <w:szCs w:val="20"/>
        </w:rPr>
      </w:pPr>
      <w:r w:rsidRPr="00587FE1">
        <w:rPr>
          <w:rFonts w:cstheme="minorHAnsi"/>
          <w:i/>
          <w:w w:val="90"/>
          <w:sz w:val="20"/>
          <w:szCs w:val="20"/>
        </w:rPr>
        <w:t>(nazwa i oraz dokładne dane teleadresowe Wykonawców wspólnie ubiegających się o udzielenie zamówienia)</w:t>
      </w: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i/>
          <w:sz w:val="20"/>
          <w:szCs w:val="20"/>
        </w:rPr>
      </w:pP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i/>
          <w:sz w:val="20"/>
          <w:szCs w:val="20"/>
        </w:rPr>
      </w:pPr>
      <w:r w:rsidRPr="00587FE1">
        <w:rPr>
          <w:rFonts w:cstheme="minorHAnsi"/>
          <w:i/>
          <w:sz w:val="20"/>
          <w:szCs w:val="20"/>
        </w:rPr>
        <w:t xml:space="preserve">Oświadczamy, że należymy/nie należymy* do sektora małych i średnich przedsiębiorstw w rozumieniu ustawy z dnia z dnia 6 marca 2018 r. </w:t>
      </w:r>
      <w:r w:rsidRPr="00587FE1">
        <w:rPr>
          <w:rFonts w:cstheme="minorHAnsi"/>
          <w:i/>
          <w:iCs/>
          <w:sz w:val="20"/>
          <w:szCs w:val="20"/>
        </w:rPr>
        <w:t>Prawo przedsiębiorców</w:t>
      </w:r>
      <w:r w:rsidRPr="00587FE1">
        <w:rPr>
          <w:rFonts w:cstheme="minorHAnsi"/>
          <w:i/>
          <w:sz w:val="20"/>
          <w:szCs w:val="20"/>
        </w:rPr>
        <w:t xml:space="preserve"> (</w:t>
      </w:r>
      <w:r w:rsidR="009722FE" w:rsidRPr="00587FE1">
        <w:rPr>
          <w:rFonts w:cstheme="minorHAnsi"/>
          <w:i/>
          <w:sz w:val="20"/>
          <w:szCs w:val="20"/>
        </w:rPr>
        <w:t xml:space="preserve">Dz. U. z 2021 r. poz. 162 z </w:t>
      </w:r>
      <w:proofErr w:type="spellStart"/>
      <w:r w:rsidR="009722FE" w:rsidRPr="00587FE1">
        <w:rPr>
          <w:rFonts w:cstheme="minorHAnsi"/>
          <w:i/>
          <w:sz w:val="20"/>
          <w:szCs w:val="20"/>
        </w:rPr>
        <w:t>późn</w:t>
      </w:r>
      <w:proofErr w:type="spellEnd"/>
      <w:r w:rsidR="009722FE" w:rsidRPr="00587FE1">
        <w:rPr>
          <w:rFonts w:cstheme="minorHAnsi"/>
          <w:i/>
          <w:sz w:val="20"/>
          <w:szCs w:val="20"/>
        </w:rPr>
        <w:t>. zm.</w:t>
      </w:r>
      <w:r w:rsidRPr="00587FE1">
        <w:rPr>
          <w:rFonts w:cstheme="minorHAnsi"/>
          <w:i/>
          <w:sz w:val="20"/>
          <w:szCs w:val="20"/>
        </w:rPr>
        <w:t>)</w:t>
      </w: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sz w:val="20"/>
          <w:szCs w:val="20"/>
        </w:rPr>
      </w:pP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*Niepotrzebne  skreślić</w:t>
      </w: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PEŁNOMOCNIK*</w:t>
      </w:r>
      <w:r w:rsidRPr="00587FE1">
        <w:rPr>
          <w:rFonts w:cstheme="minorHAnsi"/>
          <w:sz w:val="20"/>
          <w:szCs w:val="20"/>
        </w:rPr>
        <w:t>do reprezentowania Wykonawcy / Wykonawców ubiegających się wspólnie o udzielenie Zamówienia</w:t>
      </w:r>
      <w:r w:rsidRPr="00587FE1">
        <w:rPr>
          <w:rFonts w:cstheme="minorHAnsi"/>
          <w:b/>
          <w:bCs/>
          <w:w w:val="90"/>
          <w:sz w:val="20"/>
          <w:szCs w:val="20"/>
        </w:rPr>
        <w:t>(np. Lider Konsorcjum)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adres  ul. ...........................................................................................................................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kod ……………………….. miasto ……………………….. kraj ………………………..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nr telefonu..............................................  nr faksu................................................................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587FE1">
        <w:rPr>
          <w:rFonts w:cstheme="minorHAnsi"/>
          <w:sz w:val="20"/>
          <w:szCs w:val="20"/>
          <w:lang w:val="en-US"/>
        </w:rPr>
        <w:t>adres</w:t>
      </w:r>
      <w:proofErr w:type="spellEnd"/>
      <w:r w:rsidRPr="00587FE1">
        <w:rPr>
          <w:rFonts w:cstheme="minorHAnsi"/>
          <w:sz w:val="20"/>
          <w:szCs w:val="20"/>
          <w:lang w:val="en-US"/>
        </w:rPr>
        <w:t xml:space="preserve"> e-mail ……………………………………………………………………………………...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  <w:r w:rsidRPr="00587FE1">
        <w:rPr>
          <w:rFonts w:cstheme="minorHAnsi"/>
          <w:sz w:val="20"/>
          <w:szCs w:val="20"/>
          <w:lang w:val="en-US"/>
        </w:rPr>
        <w:t xml:space="preserve">NIP................................................................., </w:t>
      </w:r>
    </w:p>
    <w:p w:rsidR="00C453F9" w:rsidRPr="00587FE1" w:rsidRDefault="00C453F9" w:rsidP="00C453F9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  <w:r w:rsidRPr="00587FE1">
        <w:rPr>
          <w:rFonts w:cstheme="minorHAnsi"/>
          <w:sz w:val="20"/>
          <w:szCs w:val="20"/>
          <w:lang w:val="en-US"/>
        </w:rPr>
        <w:lastRenderedPageBreak/>
        <w:t>REGON ............................................................................</w:t>
      </w:r>
    </w:p>
    <w:p w:rsidR="00C453F9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20"/>
          <w:szCs w:val="20"/>
          <w:lang w:val="en-US"/>
        </w:rPr>
      </w:pPr>
    </w:p>
    <w:p w:rsidR="00111784" w:rsidRPr="00587FE1" w:rsidRDefault="00C453F9" w:rsidP="00C453F9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20"/>
          <w:szCs w:val="20"/>
        </w:rPr>
      </w:pPr>
      <w:r w:rsidRPr="00587FE1">
        <w:rPr>
          <w:rFonts w:cstheme="minorHAnsi"/>
          <w:i/>
          <w:w w:val="90"/>
          <w:sz w:val="20"/>
          <w:szCs w:val="20"/>
        </w:rPr>
        <w:t>* wypełniają jedynie Wykonawcy wspólne ubiegaj</w:t>
      </w:r>
      <w:r w:rsidR="00111784" w:rsidRPr="00587FE1">
        <w:rPr>
          <w:rFonts w:cstheme="minorHAnsi"/>
          <w:i/>
          <w:w w:val="90"/>
          <w:sz w:val="20"/>
          <w:szCs w:val="20"/>
        </w:rPr>
        <w:t>ący się o udzielenie Zamówienia</w:t>
      </w:r>
    </w:p>
    <w:p w:rsidR="00111784" w:rsidRPr="00587FE1" w:rsidRDefault="00111784" w:rsidP="00C453F9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</w:p>
    <w:p w:rsidR="00C453F9" w:rsidRPr="00587FE1" w:rsidRDefault="00C453F9" w:rsidP="00C453F9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II.</w:t>
      </w:r>
      <w:r w:rsidRPr="00587FE1">
        <w:rPr>
          <w:rFonts w:cstheme="minorHAnsi"/>
          <w:sz w:val="20"/>
          <w:szCs w:val="20"/>
        </w:rPr>
        <w:tab/>
      </w:r>
      <w:r w:rsidRPr="00587FE1">
        <w:rPr>
          <w:rFonts w:cstheme="minorHAnsi"/>
          <w:b/>
          <w:sz w:val="20"/>
          <w:szCs w:val="20"/>
        </w:rPr>
        <w:t>Osoba/y uprawniona/e do kontaktów z Zamawiającym:</w:t>
      </w:r>
    </w:p>
    <w:p w:rsidR="00C453F9" w:rsidRPr="00587FE1" w:rsidRDefault="00C453F9" w:rsidP="00C453F9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C453F9" w:rsidRPr="00587FE1" w:rsidTr="00C453F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53F9" w:rsidRPr="00587FE1" w:rsidRDefault="00C453F9" w:rsidP="00C453F9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587FE1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F9" w:rsidRPr="00587FE1" w:rsidRDefault="00C453F9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  <w:p w:rsidR="00111784" w:rsidRPr="00587FE1" w:rsidRDefault="00111784" w:rsidP="00111784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53F9" w:rsidRPr="00587FE1" w:rsidTr="00C453F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53F9" w:rsidRPr="00587FE1" w:rsidRDefault="00C453F9" w:rsidP="00C453F9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587FE1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F9" w:rsidRPr="00587FE1" w:rsidRDefault="00C453F9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  <w:p w:rsidR="00111784" w:rsidRPr="00587FE1" w:rsidRDefault="00111784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  <w:p w:rsidR="00111784" w:rsidRPr="00587FE1" w:rsidRDefault="00111784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53F9" w:rsidRPr="00587FE1" w:rsidTr="00C453F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53F9" w:rsidRPr="00587FE1" w:rsidRDefault="00C453F9" w:rsidP="00C453F9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587FE1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F9" w:rsidRPr="00587FE1" w:rsidRDefault="00C453F9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  <w:p w:rsidR="00111784" w:rsidRPr="00587FE1" w:rsidRDefault="00111784" w:rsidP="00111784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:rsidR="00111784" w:rsidRPr="00587FE1" w:rsidRDefault="00111784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53F9" w:rsidRPr="00587FE1" w:rsidTr="00C453F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53F9" w:rsidRPr="00587FE1" w:rsidRDefault="00C453F9" w:rsidP="00C453F9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587FE1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F9" w:rsidRPr="00587FE1" w:rsidRDefault="00C453F9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  <w:p w:rsidR="00111784" w:rsidRPr="00587FE1" w:rsidRDefault="00111784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453F9" w:rsidRPr="00587FE1" w:rsidTr="00C453F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53F9" w:rsidRPr="00587FE1" w:rsidRDefault="00C453F9" w:rsidP="00C453F9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proofErr w:type="spellStart"/>
            <w:r w:rsidRPr="00587FE1">
              <w:rPr>
                <w:rFonts w:cstheme="minorHAnsi"/>
                <w:sz w:val="18"/>
                <w:szCs w:val="18"/>
                <w:lang w:val="de-DE"/>
              </w:rPr>
              <w:t>e-mail</w:t>
            </w:r>
            <w:proofErr w:type="spellEnd"/>
            <w:r w:rsidRPr="00587FE1">
              <w:rPr>
                <w:rFonts w:cstheme="minorHAns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F9" w:rsidRPr="00587FE1" w:rsidRDefault="00C453F9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  <w:p w:rsidR="00111784" w:rsidRPr="00587FE1" w:rsidRDefault="00111784" w:rsidP="00C453F9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:rsidR="000E1323" w:rsidRPr="00587FE1" w:rsidRDefault="000E1323" w:rsidP="00C453F9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:rsidR="003B3450" w:rsidRPr="00587FE1" w:rsidRDefault="003B3450" w:rsidP="00C453F9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:rsidR="008D5301" w:rsidRPr="00587FE1" w:rsidRDefault="008D5301" w:rsidP="00C453F9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:rsidR="00C453F9" w:rsidRPr="00587FE1" w:rsidRDefault="00C453F9" w:rsidP="00C453F9">
      <w:pPr>
        <w:spacing w:after="0" w:line="240" w:lineRule="auto"/>
        <w:ind w:right="27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III. OFERTA WYKONAWCY:</w:t>
      </w:r>
    </w:p>
    <w:p w:rsidR="00111784" w:rsidRPr="00587FE1" w:rsidRDefault="00111784" w:rsidP="00C453F9">
      <w:pPr>
        <w:spacing w:after="0" w:line="240" w:lineRule="auto"/>
        <w:ind w:right="27"/>
        <w:rPr>
          <w:rFonts w:cstheme="minorHAnsi"/>
          <w:b/>
          <w:sz w:val="20"/>
          <w:szCs w:val="20"/>
        </w:rPr>
      </w:pPr>
    </w:p>
    <w:p w:rsidR="00C453F9" w:rsidRPr="00587FE1" w:rsidRDefault="00C453F9" w:rsidP="00C453F9">
      <w:pPr>
        <w:spacing w:after="0" w:line="240" w:lineRule="auto"/>
        <w:ind w:right="27"/>
        <w:jc w:val="both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My, niżej podpisani, niniejszym oświadczamy co następuje:</w:t>
      </w:r>
    </w:p>
    <w:p w:rsidR="007521F8" w:rsidRPr="00587FE1" w:rsidRDefault="007521F8" w:rsidP="00C453F9">
      <w:pPr>
        <w:spacing w:after="0" w:line="240" w:lineRule="auto"/>
        <w:ind w:right="27"/>
        <w:jc w:val="both"/>
        <w:rPr>
          <w:rFonts w:cstheme="minorHAnsi"/>
          <w:b/>
          <w:sz w:val="20"/>
          <w:szCs w:val="20"/>
        </w:rPr>
      </w:pPr>
    </w:p>
    <w:p w:rsidR="00111784" w:rsidRPr="00587FE1" w:rsidRDefault="00C453F9" w:rsidP="008C77C2">
      <w:pPr>
        <w:pStyle w:val="Akapitzlist"/>
        <w:numPr>
          <w:ilvl w:val="0"/>
          <w:numId w:val="7"/>
        </w:numPr>
        <w:spacing w:line="240" w:lineRule="atLeas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87FE1">
        <w:rPr>
          <w:rFonts w:asciiTheme="minorHAnsi" w:hAnsiTheme="minorHAnsi" w:cstheme="minorHAnsi"/>
          <w:sz w:val="20"/>
          <w:szCs w:val="20"/>
        </w:rPr>
        <w:t xml:space="preserve">Oświadczamy, że zapoznaliśmy się z treścią SWZ i nie wnosimy do niej </w:t>
      </w:r>
      <w:proofErr w:type="spellStart"/>
      <w:r w:rsidRPr="00587FE1">
        <w:rPr>
          <w:rFonts w:asciiTheme="minorHAnsi" w:hAnsiTheme="minorHAnsi" w:cstheme="minorHAnsi"/>
          <w:sz w:val="20"/>
          <w:szCs w:val="20"/>
        </w:rPr>
        <w:t>zastrzeżeń.Oferujemy</w:t>
      </w:r>
      <w:proofErr w:type="spellEnd"/>
      <w:r w:rsidRPr="00587FE1">
        <w:rPr>
          <w:rFonts w:asciiTheme="minorHAnsi" w:hAnsiTheme="minorHAnsi" w:cstheme="minorHAnsi"/>
          <w:sz w:val="20"/>
          <w:szCs w:val="20"/>
        </w:rPr>
        <w:t xml:space="preserve">, zgodnie z wymaganiami zawartymi w SWZ, wykonanie przedmiotu </w:t>
      </w:r>
      <w:r w:rsidR="00850899" w:rsidRPr="00587FE1">
        <w:rPr>
          <w:rFonts w:asciiTheme="minorHAnsi" w:hAnsiTheme="minorHAnsi" w:cstheme="minorHAnsi"/>
          <w:sz w:val="20"/>
          <w:szCs w:val="20"/>
        </w:rPr>
        <w:t>zmówienia</w:t>
      </w:r>
      <w:r w:rsidRPr="00587FE1">
        <w:rPr>
          <w:rFonts w:asciiTheme="minorHAnsi" w:hAnsiTheme="minorHAnsi" w:cstheme="minorHAnsi"/>
          <w:sz w:val="20"/>
          <w:szCs w:val="20"/>
        </w:rPr>
        <w:t xml:space="preserve"> tj.: </w:t>
      </w:r>
      <w:r w:rsidR="00F06F97" w:rsidRPr="00587FE1">
        <w:rPr>
          <w:rFonts w:asciiTheme="minorHAnsi" w:hAnsiTheme="minorHAnsi" w:cstheme="minorHAnsi"/>
          <w:b/>
          <w:sz w:val="20"/>
          <w:szCs w:val="20"/>
        </w:rPr>
        <w:t>„</w:t>
      </w:r>
      <w:r w:rsidR="00725142" w:rsidRPr="00587FE1">
        <w:rPr>
          <w:rFonts w:asciiTheme="minorHAnsi" w:hAnsiTheme="minorHAnsi" w:cstheme="minorHAnsi"/>
          <w:b/>
          <w:sz w:val="20"/>
          <w:szCs w:val="20"/>
        </w:rPr>
        <w:t>Budowa</w:t>
      </w:r>
      <w:r w:rsidR="00111784" w:rsidRPr="00587FE1">
        <w:rPr>
          <w:rFonts w:asciiTheme="minorHAnsi" w:hAnsiTheme="minorHAnsi" w:cstheme="minorHAnsi"/>
          <w:b/>
          <w:sz w:val="20"/>
          <w:szCs w:val="20"/>
        </w:rPr>
        <w:t xml:space="preserve"> pięciu </w:t>
      </w:r>
      <w:proofErr w:type="spellStart"/>
      <w:r w:rsidR="00111784" w:rsidRPr="00587FE1">
        <w:rPr>
          <w:rFonts w:asciiTheme="minorHAnsi" w:hAnsiTheme="minorHAnsi" w:cstheme="minorHAnsi"/>
          <w:b/>
          <w:sz w:val="20"/>
          <w:szCs w:val="20"/>
        </w:rPr>
        <w:t>mikroinstalacji</w:t>
      </w:r>
      <w:proofErr w:type="spellEnd"/>
      <w:r w:rsidR="00111784" w:rsidRPr="00587FE1">
        <w:rPr>
          <w:rFonts w:asciiTheme="minorHAnsi" w:hAnsiTheme="minorHAnsi" w:cstheme="minorHAnsi"/>
          <w:b/>
          <w:sz w:val="20"/>
          <w:szCs w:val="20"/>
        </w:rPr>
        <w:t xml:space="preserve"> fotowoltaicznych na potrzeby działalności </w:t>
      </w:r>
      <w:proofErr w:type="spellStart"/>
      <w:r w:rsidR="00111784" w:rsidRPr="00587FE1">
        <w:rPr>
          <w:rFonts w:asciiTheme="minorHAnsi" w:hAnsiTheme="minorHAnsi" w:cstheme="minorHAnsi"/>
          <w:b/>
          <w:sz w:val="20"/>
          <w:szCs w:val="20"/>
        </w:rPr>
        <w:t>PWiK</w:t>
      </w:r>
      <w:proofErr w:type="spellEnd"/>
      <w:r w:rsidR="00111784" w:rsidRPr="00587FE1">
        <w:rPr>
          <w:rFonts w:asciiTheme="minorHAnsi" w:hAnsiTheme="minorHAnsi" w:cstheme="minorHAnsi"/>
          <w:b/>
          <w:sz w:val="20"/>
          <w:szCs w:val="20"/>
        </w:rPr>
        <w:t xml:space="preserve"> „Nysa” Sp. z  o.o. w Zgorzelcu”.</w:t>
      </w:r>
    </w:p>
    <w:p w:rsidR="007521F8" w:rsidRPr="00587FE1" w:rsidRDefault="007521F8" w:rsidP="00D36E86">
      <w:pPr>
        <w:pStyle w:val="Akapitzlist"/>
        <w:spacing w:line="240" w:lineRule="atLeast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00AA4" w:rsidRPr="00587FE1" w:rsidRDefault="00C00AA4" w:rsidP="008C77C2">
      <w:pPr>
        <w:pStyle w:val="Akapitzlist"/>
        <w:numPr>
          <w:ilvl w:val="0"/>
          <w:numId w:val="7"/>
        </w:numPr>
        <w:spacing w:line="240" w:lineRule="atLeas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7FE1">
        <w:rPr>
          <w:rFonts w:asciiTheme="minorHAnsi" w:hAnsiTheme="minorHAnsi" w:cstheme="minorHAnsi"/>
          <w:b/>
          <w:sz w:val="20"/>
          <w:szCs w:val="20"/>
          <w:u w:val="single"/>
        </w:rPr>
        <w:t>Minimalne wymagania dla modułów</w:t>
      </w:r>
      <w:r w:rsidR="000C5C4B" w:rsidRPr="00587FE1">
        <w:rPr>
          <w:rFonts w:asciiTheme="minorHAnsi" w:hAnsiTheme="minorHAnsi" w:cstheme="minorHAnsi"/>
          <w:b/>
          <w:sz w:val="20"/>
          <w:szCs w:val="20"/>
          <w:u w:val="single"/>
        </w:rPr>
        <w:t xml:space="preserve"> dla każdej z </w:t>
      </w:r>
      <w:proofErr w:type="spellStart"/>
      <w:r w:rsidR="000C5C4B" w:rsidRPr="00587FE1">
        <w:rPr>
          <w:rFonts w:asciiTheme="minorHAnsi" w:hAnsiTheme="minorHAnsi" w:cstheme="minorHAnsi"/>
          <w:b/>
          <w:sz w:val="20"/>
          <w:szCs w:val="20"/>
          <w:u w:val="single"/>
        </w:rPr>
        <w:t>mikroinstalacji</w:t>
      </w:r>
      <w:proofErr w:type="spellEnd"/>
    </w:p>
    <w:p w:rsidR="000B479A" w:rsidRPr="00587FE1" w:rsidRDefault="00C00AA4" w:rsidP="004C47A2">
      <w:pPr>
        <w:spacing w:after="80" w:line="240" w:lineRule="auto"/>
        <w:ind w:firstLine="357"/>
        <w:rPr>
          <w:rFonts w:eastAsia="Times New Roman" w:cstheme="minorHAnsi"/>
          <w:sz w:val="20"/>
          <w:szCs w:val="20"/>
        </w:rPr>
      </w:pPr>
      <w:r w:rsidRPr="00587FE1">
        <w:rPr>
          <w:rFonts w:eastAsia="Times New Roman" w:cstheme="minorHAnsi"/>
          <w:sz w:val="20"/>
          <w:szCs w:val="20"/>
        </w:rPr>
        <w:t>dla warunków STC (temperatura pracy modułu: 25</w:t>
      </w:r>
      <w:r w:rsidRPr="00587FE1">
        <w:rPr>
          <w:rFonts w:eastAsia="Times New Roman" w:cstheme="minorHAnsi"/>
          <w:sz w:val="20"/>
          <w:szCs w:val="20"/>
          <w:vertAlign w:val="superscript"/>
        </w:rPr>
        <w:t>o</w:t>
      </w:r>
      <w:r w:rsidRPr="00587FE1">
        <w:rPr>
          <w:rFonts w:eastAsia="Times New Roman" w:cstheme="minorHAnsi"/>
          <w:sz w:val="20"/>
          <w:szCs w:val="20"/>
        </w:rPr>
        <w:t>C, nasłonecznienie: 1000 W/m</w:t>
      </w:r>
      <w:r w:rsidRPr="00587FE1">
        <w:rPr>
          <w:rFonts w:eastAsia="Times New Roman" w:cstheme="minorHAnsi"/>
          <w:sz w:val="20"/>
          <w:szCs w:val="20"/>
          <w:vertAlign w:val="superscript"/>
        </w:rPr>
        <w:t>2</w:t>
      </w:r>
      <w:r w:rsidR="004C47A2" w:rsidRPr="00587FE1">
        <w:rPr>
          <w:rFonts w:eastAsia="Times New Roman" w:cstheme="minorHAnsi"/>
          <w:sz w:val="20"/>
          <w:szCs w:val="20"/>
        </w:rPr>
        <w:t>, widmo AM 1,5G).:</w:t>
      </w:r>
    </w:p>
    <w:p w:rsidR="00C00AA4" w:rsidRPr="00587FE1" w:rsidRDefault="00C00AA4" w:rsidP="00C00AA4">
      <w:pPr>
        <w:spacing w:after="80" w:line="240" w:lineRule="auto"/>
        <w:ind w:firstLine="425"/>
        <w:rPr>
          <w:rFonts w:eastAsia="Times New Roman" w:cstheme="minorHAnsi"/>
          <w:b/>
          <w:sz w:val="20"/>
          <w:szCs w:val="20"/>
        </w:rPr>
      </w:pPr>
      <w:r w:rsidRPr="00587FE1">
        <w:rPr>
          <w:rFonts w:eastAsia="Times New Roman" w:cstheme="minorHAnsi"/>
          <w:b/>
          <w:sz w:val="20"/>
          <w:szCs w:val="20"/>
          <w:u w:val="single"/>
        </w:rPr>
        <w:t>Parametry techniczne</w:t>
      </w:r>
    </w:p>
    <w:tbl>
      <w:tblPr>
        <w:tblStyle w:val="Tabela-Siatka3"/>
        <w:tblW w:w="8926" w:type="dxa"/>
        <w:jc w:val="center"/>
        <w:tblLook w:val="04A0" w:firstRow="1" w:lastRow="0" w:firstColumn="1" w:lastColumn="0" w:noHBand="0" w:noVBand="1"/>
      </w:tblPr>
      <w:tblGrid>
        <w:gridCol w:w="2010"/>
        <w:gridCol w:w="2384"/>
        <w:gridCol w:w="2337"/>
        <w:gridCol w:w="2195"/>
      </w:tblGrid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84" w:type="dxa"/>
            <w:vAlign w:val="center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Wymagania Zamawiającego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urządzenia oferowanego przez Wykonawcę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Spełnia/nie spełnia (wymogi Zamawiającego)</w:t>
            </w:r>
          </w:p>
        </w:tc>
      </w:tr>
      <w:tr w:rsidR="00C00AA4" w:rsidRPr="00587FE1" w:rsidTr="00AD3D29">
        <w:trPr>
          <w:trHeight w:val="235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4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AD3D29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Producent 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C00AA4" w:rsidRPr="00587FE1" w:rsidRDefault="00C00AA4" w:rsidP="00AD3D29">
            <w:pPr>
              <w:spacing w:after="80"/>
              <w:rPr>
                <w:rFonts w:cstheme="minorHAnsi"/>
                <w:sz w:val="16"/>
                <w:szCs w:val="16"/>
                <w:lang w:val="en-US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obecny na ostatniej opublikowanej liście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Bloomberga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 (ang. </w:t>
            </w:r>
            <w:r w:rsidRPr="00587FE1">
              <w:rPr>
                <w:rFonts w:cstheme="minorHAnsi"/>
                <w:sz w:val="16"/>
                <w:szCs w:val="16"/>
                <w:lang w:val="en-US"/>
              </w:rPr>
              <w:t>„BNEF PV MODULE MAKER TIER 1 LIST)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062740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Nazwa oferowanego </w:t>
            </w:r>
            <w:r w:rsidR="00062740" w:rsidRPr="00587FE1">
              <w:rPr>
                <w:rFonts w:cstheme="minorHAnsi"/>
                <w:sz w:val="16"/>
                <w:szCs w:val="16"/>
              </w:rPr>
              <w:t>Modułu</w:t>
            </w:r>
          </w:p>
        </w:tc>
        <w:tc>
          <w:tcPr>
            <w:tcW w:w="2384" w:type="dxa"/>
            <w:shd w:val="clear" w:color="auto" w:fill="BFBFBF"/>
            <w:vAlign w:val="center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062740" w:rsidP="00AD3D29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Moduł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monokrystaliczny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Czas produkcji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Moduły nie starsze niż 12-mcy od daty produkcji</w:t>
            </w:r>
          </w:p>
        </w:tc>
        <w:tc>
          <w:tcPr>
            <w:tcW w:w="2337" w:type="dxa"/>
            <w:shd w:val="clear" w:color="auto" w:fill="BFBFBF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7747BE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Klasa zastosowanych </w:t>
            </w:r>
            <w:r w:rsidR="00062740" w:rsidRPr="00587FE1">
              <w:rPr>
                <w:rFonts w:cstheme="minorHAnsi"/>
                <w:sz w:val="16"/>
                <w:szCs w:val="16"/>
              </w:rPr>
              <w:t>Modułów F</w:t>
            </w:r>
            <w:r w:rsidRPr="00587FE1">
              <w:rPr>
                <w:rFonts w:cstheme="minorHAnsi"/>
                <w:sz w:val="16"/>
                <w:szCs w:val="16"/>
              </w:rPr>
              <w:t>otowoltaicznych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A - zgodnie z normą PN-EN 61730-2</w:t>
            </w:r>
          </w:p>
        </w:tc>
        <w:tc>
          <w:tcPr>
            <w:tcW w:w="2337" w:type="dxa"/>
            <w:shd w:val="clear" w:color="auto" w:fill="BFBFBF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887776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Maksymalna</w:t>
            </w:r>
            <w:r w:rsidR="0059462A" w:rsidRPr="00587FE1">
              <w:rPr>
                <w:rFonts w:cstheme="minorHAnsi"/>
                <w:sz w:val="16"/>
                <w:szCs w:val="16"/>
              </w:rPr>
              <w:t xml:space="preserve"> m</w:t>
            </w:r>
            <w:r w:rsidR="00C00AA4" w:rsidRPr="00587FE1">
              <w:rPr>
                <w:rFonts w:cstheme="minorHAnsi"/>
                <w:sz w:val="16"/>
                <w:szCs w:val="16"/>
              </w:rPr>
              <w:t xml:space="preserve">oc pojedynczego </w:t>
            </w:r>
            <w:r w:rsidR="00062740" w:rsidRPr="00587FE1">
              <w:rPr>
                <w:rFonts w:cstheme="minorHAnsi"/>
                <w:sz w:val="16"/>
                <w:szCs w:val="16"/>
              </w:rPr>
              <w:t>Modułu</w:t>
            </w:r>
            <w:r w:rsidR="00C00AA4" w:rsidRPr="00587FE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2384" w:type="dxa"/>
            <w:vAlign w:val="center"/>
          </w:tcPr>
          <w:p w:rsidR="00C00AA4" w:rsidRPr="00587FE1" w:rsidRDefault="00887776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445</w:t>
            </w:r>
            <w:r w:rsidR="00C00AA4" w:rsidRPr="00587FE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C00AA4" w:rsidRPr="00587FE1">
              <w:rPr>
                <w:rFonts w:cstheme="minorHAnsi"/>
                <w:sz w:val="16"/>
                <w:szCs w:val="16"/>
              </w:rPr>
              <w:t>Wp</w:t>
            </w:r>
            <w:proofErr w:type="spellEnd"/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Tolerancja mocy do: </w:t>
            </w:r>
          </w:p>
        </w:tc>
        <w:tc>
          <w:tcPr>
            <w:tcW w:w="2384" w:type="dxa"/>
            <w:vAlign w:val="center"/>
          </w:tcPr>
          <w:p w:rsidR="00C00AA4" w:rsidRPr="00587FE1" w:rsidRDefault="00887776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0˜+5 W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59462A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lastRenderedPageBreak/>
              <w:t xml:space="preserve">Minimalna </w:t>
            </w:r>
            <w:r w:rsidR="00C00AA4" w:rsidRPr="00587FE1">
              <w:rPr>
                <w:rFonts w:cstheme="minorHAnsi"/>
                <w:sz w:val="16"/>
                <w:szCs w:val="16"/>
              </w:rPr>
              <w:t xml:space="preserve">sprawność </w:t>
            </w:r>
            <w:r w:rsidR="00062740" w:rsidRPr="00587FE1">
              <w:rPr>
                <w:rFonts w:cstheme="minorHAnsi"/>
                <w:sz w:val="16"/>
                <w:szCs w:val="16"/>
              </w:rPr>
              <w:t>Modułu</w:t>
            </w:r>
            <w:r w:rsidR="00C00AA4" w:rsidRPr="00587FE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2384" w:type="dxa"/>
            <w:vAlign w:val="center"/>
          </w:tcPr>
          <w:p w:rsidR="00C00AA4" w:rsidRPr="00587FE1" w:rsidRDefault="00887776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20,0</w:t>
            </w:r>
            <w:r w:rsidR="00C00AA4" w:rsidRPr="00587FE1">
              <w:rPr>
                <w:rFonts w:cstheme="minorHAnsi"/>
                <w:sz w:val="16"/>
                <w:szCs w:val="16"/>
              </w:rPr>
              <w:t xml:space="preserve"> %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Kolor ramy i modułu: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062740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Jednolity dla wszystkich </w:t>
            </w:r>
            <w:r w:rsidR="00062740" w:rsidRPr="00587FE1">
              <w:rPr>
                <w:rFonts w:cstheme="minorHAnsi"/>
                <w:sz w:val="16"/>
                <w:szCs w:val="16"/>
              </w:rPr>
              <w:t>Modułów F</w:t>
            </w:r>
            <w:r w:rsidRPr="00587FE1">
              <w:rPr>
                <w:rFonts w:cstheme="minorHAnsi"/>
                <w:sz w:val="16"/>
                <w:szCs w:val="16"/>
              </w:rPr>
              <w:t>otowoltaicznych</w:t>
            </w:r>
          </w:p>
        </w:tc>
        <w:tc>
          <w:tcPr>
            <w:tcW w:w="2337" w:type="dxa"/>
            <w:shd w:val="clear" w:color="auto" w:fill="BFBFBF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Minimalna wartość współczynnika FF (ang.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Fill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Factor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0.75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Maksymalna bezwzględna wartość temperaturowego współczynnika mocy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 0.4 %/˚C 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…………….%/˚C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Maksymalna bezwzględna wartość temperaturowego współczynnika napięcia 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 0.3 %/˚C 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…………….%/˚C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529"/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liczba diod bocznikujących: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062740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3 - przechodzące przez </w:t>
            </w:r>
            <w:r w:rsidR="00062740" w:rsidRPr="00587FE1">
              <w:rPr>
                <w:rFonts w:cstheme="minorHAnsi"/>
                <w:sz w:val="16"/>
                <w:szCs w:val="16"/>
              </w:rPr>
              <w:t>Moduł Fotowoltaiczny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liczba „Bus barów”: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062740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 3 - przechodzące przez </w:t>
            </w:r>
            <w:r w:rsidR="00062740" w:rsidRPr="00587FE1">
              <w:rPr>
                <w:rFonts w:cstheme="minorHAnsi"/>
                <w:sz w:val="16"/>
                <w:szCs w:val="16"/>
              </w:rPr>
              <w:t>Moduł Fotowoltaiczny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Maksymalne napięcie systemu: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 1500 V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…………………V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Gwarancja produktowa </w:t>
            </w:r>
          </w:p>
        </w:tc>
        <w:tc>
          <w:tcPr>
            <w:tcW w:w="2384" w:type="dxa"/>
            <w:vAlign w:val="center"/>
          </w:tcPr>
          <w:p w:rsidR="00C00AA4" w:rsidRPr="00587FE1" w:rsidRDefault="00C00AA4" w:rsidP="00062740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minimum 10 lat od daty zakupu </w:t>
            </w:r>
            <w:r w:rsidR="00062740" w:rsidRPr="00587FE1">
              <w:rPr>
                <w:rFonts w:cstheme="minorHAnsi"/>
                <w:sz w:val="16"/>
                <w:szCs w:val="16"/>
              </w:rPr>
              <w:t>U</w:t>
            </w:r>
            <w:r w:rsidRPr="00587FE1">
              <w:rPr>
                <w:rFonts w:cstheme="minorHAnsi"/>
                <w:sz w:val="16"/>
                <w:szCs w:val="16"/>
              </w:rPr>
              <w:t xml:space="preserve">rządzeń/komponentów 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………………lat</w:t>
            </w: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062740">
        <w:trPr>
          <w:jc w:val="center"/>
        </w:trPr>
        <w:tc>
          <w:tcPr>
            <w:tcW w:w="2010" w:type="dxa"/>
            <w:vAlign w:val="center"/>
          </w:tcPr>
          <w:p w:rsidR="00C00AA4" w:rsidRPr="00587FE1" w:rsidRDefault="00C00AA4" w:rsidP="0059462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Gwarancja mocy znamionowej </w:t>
            </w:r>
            <w:r w:rsidR="00902854" w:rsidRPr="00587FE1">
              <w:rPr>
                <w:rFonts w:cstheme="minorHAnsi"/>
                <w:sz w:val="16"/>
                <w:szCs w:val="16"/>
              </w:rPr>
              <w:t>Modułów</w:t>
            </w:r>
            <w:r w:rsidRPr="00587FE1">
              <w:rPr>
                <w:rFonts w:cstheme="minorHAnsi"/>
                <w:sz w:val="16"/>
                <w:szCs w:val="16"/>
              </w:rPr>
              <w:t xml:space="preserve"> Fotowoltaicznych</w:t>
            </w:r>
          </w:p>
          <w:p w:rsidR="00C00AA4" w:rsidRPr="00587FE1" w:rsidRDefault="00C00AA4" w:rsidP="00AD3D29">
            <w:pPr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84" w:type="dxa"/>
          </w:tcPr>
          <w:p w:rsidR="00C00AA4" w:rsidRPr="00587FE1" w:rsidRDefault="00C00AA4" w:rsidP="00AD3D29">
            <w:pPr>
              <w:spacing w:after="8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Gwarancja producenta na moc znamionową </w:t>
            </w:r>
            <w:r w:rsidR="00902854" w:rsidRPr="00587FE1">
              <w:rPr>
                <w:rFonts w:cstheme="minorHAnsi"/>
                <w:sz w:val="16"/>
                <w:szCs w:val="16"/>
              </w:rPr>
              <w:t xml:space="preserve">Modułów </w:t>
            </w:r>
            <w:r w:rsidRPr="00587FE1">
              <w:rPr>
                <w:rFonts w:cstheme="minorHAnsi"/>
                <w:sz w:val="16"/>
                <w:szCs w:val="16"/>
              </w:rPr>
              <w:t>Fotowoltaicznych minimum 25 lat od daty produkcji, z zastrzeżeniem:</w:t>
            </w:r>
          </w:p>
          <w:p w:rsidR="00C00AA4" w:rsidRPr="00587FE1" w:rsidRDefault="00C00AA4" w:rsidP="008C77C2">
            <w:pPr>
              <w:numPr>
                <w:ilvl w:val="0"/>
                <w:numId w:val="18"/>
              </w:numPr>
              <w:ind w:left="403"/>
              <w:contextualSpacing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moc znamionowa po 25 latach użytkowania: 80% z mocy wyjściowej</w:t>
            </w:r>
          </w:p>
        </w:tc>
        <w:tc>
          <w:tcPr>
            <w:tcW w:w="2337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…………..…lat</w:t>
            </w:r>
          </w:p>
          <w:p w:rsidR="00C00AA4" w:rsidRPr="00587FE1" w:rsidRDefault="00C00AA4" w:rsidP="00902854">
            <w:pPr>
              <w:spacing w:after="80"/>
              <w:rPr>
                <w:rFonts w:cstheme="minorHAnsi"/>
                <w:sz w:val="16"/>
                <w:szCs w:val="16"/>
              </w:rPr>
            </w:pPr>
          </w:p>
          <w:p w:rsidR="00902854" w:rsidRPr="00587FE1" w:rsidRDefault="00902854" w:rsidP="00902854">
            <w:pPr>
              <w:spacing w:after="80"/>
              <w:rPr>
                <w:rFonts w:cstheme="minorHAnsi"/>
                <w:sz w:val="16"/>
                <w:szCs w:val="16"/>
              </w:rPr>
            </w:pPr>
          </w:p>
          <w:p w:rsidR="00902854" w:rsidRPr="00587FE1" w:rsidRDefault="00902854" w:rsidP="00902854">
            <w:pPr>
              <w:spacing w:after="80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………………..%</w:t>
            </w: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062740">
            <w:pPr>
              <w:spacing w:after="80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95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062740" w:rsidP="00062740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</w:t>
            </w: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062740">
            <w:pPr>
              <w:spacing w:after="80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  <w:p w:rsidR="00C00AA4" w:rsidRPr="00587FE1" w:rsidRDefault="00C00AA4" w:rsidP="00062740">
            <w:pPr>
              <w:spacing w:after="80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0C5C4B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0B479A" w:rsidRPr="00587FE1" w:rsidRDefault="000B479A" w:rsidP="00C00AA4">
      <w:pPr>
        <w:spacing w:after="80" w:line="240" w:lineRule="auto"/>
        <w:rPr>
          <w:rFonts w:eastAsia="Times New Roman" w:cstheme="minorHAnsi"/>
          <w:sz w:val="18"/>
          <w:szCs w:val="18"/>
        </w:rPr>
      </w:pPr>
    </w:p>
    <w:p w:rsidR="00C00AA4" w:rsidRPr="00587FE1" w:rsidRDefault="000B479A" w:rsidP="000B479A">
      <w:pPr>
        <w:spacing w:after="80" w:line="240" w:lineRule="auto"/>
        <w:rPr>
          <w:rFonts w:eastAsia="Times New Roman" w:cstheme="minorHAnsi"/>
          <w:b/>
          <w:sz w:val="20"/>
          <w:szCs w:val="20"/>
          <w:u w:val="single"/>
        </w:rPr>
      </w:pPr>
      <w:r w:rsidRPr="00587FE1">
        <w:rPr>
          <w:rFonts w:eastAsia="Times New Roman" w:cstheme="minorHAnsi"/>
          <w:b/>
          <w:sz w:val="20"/>
          <w:szCs w:val="20"/>
        </w:rPr>
        <w:t xml:space="preserve">      </w:t>
      </w:r>
      <w:r w:rsidRPr="00587FE1">
        <w:rPr>
          <w:rFonts w:eastAsia="Times New Roman" w:cstheme="minorHAnsi"/>
          <w:b/>
          <w:sz w:val="20"/>
          <w:szCs w:val="20"/>
          <w:u w:val="single"/>
        </w:rPr>
        <w:t xml:space="preserve"> </w:t>
      </w:r>
      <w:r w:rsidR="00C00AA4" w:rsidRPr="00587FE1">
        <w:rPr>
          <w:rFonts w:eastAsia="Times New Roman" w:cstheme="minorHAnsi"/>
          <w:b/>
          <w:sz w:val="20"/>
          <w:szCs w:val="20"/>
          <w:u w:val="single"/>
        </w:rPr>
        <w:t>Parametry mechaniczne</w:t>
      </w: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1554"/>
      </w:tblGrid>
      <w:tr w:rsidR="00C00AA4" w:rsidRPr="00587FE1" w:rsidTr="00AD3D29">
        <w:trPr>
          <w:jc w:val="center"/>
        </w:trPr>
        <w:tc>
          <w:tcPr>
            <w:tcW w:w="2689" w:type="dxa"/>
            <w:vAlign w:val="center"/>
          </w:tcPr>
          <w:p w:rsidR="00C00AA4" w:rsidRPr="00587FE1" w:rsidRDefault="00C00AA4" w:rsidP="002E04AD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stopień ochrony skrzynki przyłączeniowej (tzw. „j-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box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”) </w:t>
            </w:r>
            <w:r w:rsidR="002E04AD" w:rsidRPr="00587FE1">
              <w:rPr>
                <w:rFonts w:cstheme="minorHAnsi"/>
                <w:sz w:val="16"/>
                <w:szCs w:val="16"/>
              </w:rPr>
              <w:t>Modułu</w:t>
            </w:r>
            <w:r w:rsidRPr="00587FE1">
              <w:rPr>
                <w:rFonts w:cstheme="minorHAnsi"/>
                <w:sz w:val="16"/>
                <w:szCs w:val="16"/>
              </w:rPr>
              <w:t xml:space="preserve"> Fotowoltaicznego</w:t>
            </w:r>
          </w:p>
        </w:tc>
        <w:tc>
          <w:tcPr>
            <w:tcW w:w="2409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IP67 zgodny z normą PN-EN 60529:2003</w:t>
            </w:r>
          </w:p>
        </w:tc>
        <w:tc>
          <w:tcPr>
            <w:tcW w:w="2410" w:type="dxa"/>
            <w:shd w:val="clear" w:color="auto" w:fill="BFBFBF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4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trHeight w:val="350"/>
          <w:jc w:val="center"/>
        </w:trPr>
        <w:tc>
          <w:tcPr>
            <w:tcW w:w="2689" w:type="dxa"/>
            <w:vAlign w:val="center"/>
          </w:tcPr>
          <w:p w:rsidR="00C00AA4" w:rsidRPr="00587FE1" w:rsidRDefault="00C00AA4" w:rsidP="00AD3D29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Materiał wykonania szyby frontowej:</w:t>
            </w:r>
          </w:p>
        </w:tc>
        <w:tc>
          <w:tcPr>
            <w:tcW w:w="2409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Szkło hartowane z powłoką antyrefleksyjną ARC</w:t>
            </w:r>
          </w:p>
        </w:tc>
        <w:tc>
          <w:tcPr>
            <w:tcW w:w="2410" w:type="dxa"/>
            <w:shd w:val="clear" w:color="auto" w:fill="BFBFBF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4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jc w:val="center"/>
        </w:trPr>
        <w:tc>
          <w:tcPr>
            <w:tcW w:w="2689" w:type="dxa"/>
            <w:vAlign w:val="center"/>
          </w:tcPr>
          <w:p w:rsidR="00C00AA4" w:rsidRPr="00587FE1" w:rsidRDefault="00C00AA4" w:rsidP="00AD3D29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Zakres temperatury pracy:</w:t>
            </w:r>
          </w:p>
        </w:tc>
        <w:tc>
          <w:tcPr>
            <w:tcW w:w="2409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od -40 do 85 </w:t>
            </w:r>
            <w:proofErr w:type="spellStart"/>
            <w:r w:rsidRPr="00587FE1">
              <w:rPr>
                <w:rFonts w:cstheme="minorHAnsi"/>
                <w:sz w:val="16"/>
                <w:szCs w:val="16"/>
                <w:vertAlign w:val="superscript"/>
              </w:rPr>
              <w:t>o</w:t>
            </w:r>
            <w:r w:rsidRPr="00587FE1">
              <w:rPr>
                <w:rFonts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410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1554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jc w:val="center"/>
        </w:trPr>
        <w:tc>
          <w:tcPr>
            <w:tcW w:w="2689" w:type="dxa"/>
            <w:vAlign w:val="center"/>
          </w:tcPr>
          <w:p w:rsidR="00C00AA4" w:rsidRPr="00587FE1" w:rsidRDefault="00C00AA4" w:rsidP="002E04AD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Przedłużanie kabli </w:t>
            </w:r>
            <w:r w:rsidR="002E04AD" w:rsidRPr="00587FE1">
              <w:rPr>
                <w:rFonts w:cstheme="minorHAnsi"/>
                <w:sz w:val="16"/>
                <w:szCs w:val="16"/>
              </w:rPr>
              <w:t>Modułów F</w:t>
            </w:r>
            <w:r w:rsidRPr="00587FE1">
              <w:rPr>
                <w:rFonts w:cstheme="minorHAnsi"/>
                <w:sz w:val="16"/>
                <w:szCs w:val="16"/>
              </w:rPr>
              <w:t>otowoltaicznych:</w:t>
            </w:r>
          </w:p>
        </w:tc>
        <w:tc>
          <w:tcPr>
            <w:tcW w:w="2409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Zamawiający nie dopuszcza przedłużania kabli fotowoltaicznych w celu połączenia paneli PV, dopuszcza się przedłużenie kabli tylko w przypadku połączenia „nowego” rzędu lub szeregu paneli w zależności od sposobu ułożenia paneli PV. Każde przedłużenie kabli solarnych powinno być uzgodnione z Zamawiającym</w:t>
            </w:r>
          </w:p>
        </w:tc>
        <w:tc>
          <w:tcPr>
            <w:tcW w:w="2410" w:type="dxa"/>
            <w:shd w:val="clear" w:color="auto" w:fill="BFBFBF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4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jc w:val="center"/>
        </w:trPr>
        <w:tc>
          <w:tcPr>
            <w:tcW w:w="2689" w:type="dxa"/>
            <w:vAlign w:val="center"/>
          </w:tcPr>
          <w:p w:rsidR="00C00AA4" w:rsidRPr="00587FE1" w:rsidRDefault="00C00AA4" w:rsidP="00AD3D29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Minimalne obciążenie śniegiem:</w:t>
            </w:r>
          </w:p>
        </w:tc>
        <w:tc>
          <w:tcPr>
            <w:tcW w:w="2409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5400 Pa</w:t>
            </w:r>
          </w:p>
        </w:tc>
        <w:tc>
          <w:tcPr>
            <w:tcW w:w="2410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1554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jc w:val="center"/>
        </w:trPr>
        <w:tc>
          <w:tcPr>
            <w:tcW w:w="2689" w:type="dxa"/>
            <w:vAlign w:val="center"/>
          </w:tcPr>
          <w:p w:rsidR="00C00AA4" w:rsidRPr="00587FE1" w:rsidRDefault="00C00AA4" w:rsidP="00AD3D29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Minimalne obciążenie wiatrem:</w:t>
            </w:r>
          </w:p>
        </w:tc>
        <w:tc>
          <w:tcPr>
            <w:tcW w:w="2409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2400 Pa</w:t>
            </w:r>
          </w:p>
        </w:tc>
        <w:tc>
          <w:tcPr>
            <w:tcW w:w="2410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…………………..</w:t>
            </w:r>
          </w:p>
        </w:tc>
        <w:tc>
          <w:tcPr>
            <w:tcW w:w="1554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  <w:tr w:rsidR="00C00AA4" w:rsidRPr="00587FE1" w:rsidTr="00AD3D29">
        <w:trPr>
          <w:jc w:val="center"/>
        </w:trPr>
        <w:tc>
          <w:tcPr>
            <w:tcW w:w="2689" w:type="dxa"/>
            <w:vAlign w:val="center"/>
          </w:tcPr>
          <w:p w:rsidR="00C00AA4" w:rsidRPr="00587FE1" w:rsidRDefault="00C00AA4" w:rsidP="00AD3D29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Materiał wykonania ramy:</w:t>
            </w:r>
          </w:p>
        </w:tc>
        <w:tc>
          <w:tcPr>
            <w:tcW w:w="2409" w:type="dxa"/>
            <w:vAlign w:val="center"/>
          </w:tcPr>
          <w:p w:rsidR="00C00AA4" w:rsidRPr="00587FE1" w:rsidRDefault="00C00AA4" w:rsidP="00AD3D29">
            <w:pPr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Aluminium anodowane</w:t>
            </w:r>
          </w:p>
        </w:tc>
        <w:tc>
          <w:tcPr>
            <w:tcW w:w="2410" w:type="dxa"/>
            <w:shd w:val="clear" w:color="auto" w:fill="BFBFBF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4" w:type="dxa"/>
          </w:tcPr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C00AA4" w:rsidRPr="00587FE1" w:rsidRDefault="00C00AA4" w:rsidP="00AD3D29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………………….</w:t>
            </w:r>
          </w:p>
        </w:tc>
      </w:tr>
    </w:tbl>
    <w:p w:rsidR="00CC652C" w:rsidRPr="00587FE1" w:rsidRDefault="00CC652C" w:rsidP="00CC652C">
      <w:pPr>
        <w:spacing w:after="80"/>
        <w:rPr>
          <w:rFonts w:cstheme="minorHAnsi"/>
          <w:b/>
          <w:sz w:val="20"/>
          <w:szCs w:val="20"/>
          <w:u w:val="single"/>
        </w:rPr>
      </w:pPr>
    </w:p>
    <w:p w:rsidR="00C00AA4" w:rsidRPr="00587FE1" w:rsidRDefault="00CC652C" w:rsidP="00FE24ED">
      <w:pPr>
        <w:pStyle w:val="Akapitzlist"/>
        <w:numPr>
          <w:ilvl w:val="0"/>
          <w:numId w:val="7"/>
        </w:numPr>
        <w:spacing w:after="8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7FE1">
        <w:rPr>
          <w:rFonts w:asciiTheme="minorHAnsi" w:hAnsiTheme="minorHAnsi" w:cstheme="minorHAnsi"/>
          <w:b/>
          <w:sz w:val="20"/>
          <w:szCs w:val="20"/>
          <w:u w:val="single"/>
        </w:rPr>
        <w:t>Minimalne wymagania dla falowników</w:t>
      </w:r>
      <w:r w:rsidR="00FE24ED" w:rsidRPr="00587FE1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0B479A" w:rsidRPr="00587FE1">
        <w:rPr>
          <w:rFonts w:asciiTheme="minorHAnsi" w:hAnsiTheme="minorHAnsi" w:cstheme="minorHAnsi"/>
          <w:b/>
          <w:sz w:val="20"/>
          <w:szCs w:val="20"/>
          <w:u w:val="single"/>
        </w:rPr>
        <w:t>o napięciu po stronie AC 400 V</w:t>
      </w:r>
    </w:p>
    <w:p w:rsidR="00FE24ED" w:rsidRPr="00587FE1" w:rsidRDefault="00FE24ED" w:rsidP="00FE24ED">
      <w:pPr>
        <w:pStyle w:val="Akapitzlist"/>
        <w:numPr>
          <w:ilvl w:val="0"/>
          <w:numId w:val="26"/>
        </w:numPr>
        <w:spacing w:after="8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7FE1">
        <w:rPr>
          <w:rFonts w:asciiTheme="minorHAnsi" w:hAnsiTheme="minorHAnsi" w:cstheme="minorHAnsi"/>
          <w:b/>
          <w:sz w:val="20"/>
          <w:szCs w:val="20"/>
          <w:u w:val="single"/>
        </w:rPr>
        <w:t>Parametry techniczne dla falowników 50 kW</w:t>
      </w:r>
    </w:p>
    <w:p w:rsidR="000B479A" w:rsidRPr="00C174C4" w:rsidRDefault="00C00AA4" w:rsidP="008D5301">
      <w:pPr>
        <w:spacing w:after="80" w:line="240" w:lineRule="auto"/>
        <w:ind w:left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C174C4">
        <w:rPr>
          <w:rFonts w:eastAsia="Times New Roman" w:cstheme="minorHAnsi"/>
          <w:sz w:val="20"/>
          <w:szCs w:val="20"/>
          <w:lang w:eastAsia="pl-PL"/>
        </w:rPr>
        <w:t xml:space="preserve">Zamawiający dopuszcza </w:t>
      </w:r>
      <w:r w:rsidRPr="00C174C4">
        <w:rPr>
          <w:rFonts w:eastAsia="Times New Roman" w:cstheme="minorHAnsi"/>
          <w:b/>
          <w:sz w:val="20"/>
          <w:szCs w:val="20"/>
          <w:u w:val="single"/>
          <w:lang w:eastAsia="pl-PL"/>
        </w:rPr>
        <w:t>wyłącznie</w:t>
      </w:r>
      <w:r w:rsidRPr="00C174C4">
        <w:rPr>
          <w:rFonts w:eastAsia="Times New Roman" w:cstheme="minorHAnsi"/>
          <w:sz w:val="20"/>
          <w:szCs w:val="20"/>
          <w:lang w:eastAsia="pl-PL"/>
        </w:rPr>
        <w:t xml:space="preserve"> falowniki o napięciu znamionowym międzyfazowym po stronie AC wynoszącym 400 V. </w:t>
      </w:r>
      <w:r w:rsidRPr="00C174C4">
        <w:rPr>
          <w:rFonts w:eastAsia="Times New Roman" w:cstheme="minorHAnsi"/>
          <w:i/>
          <w:sz w:val="20"/>
          <w:szCs w:val="20"/>
          <w:lang w:eastAsia="pl-PL"/>
        </w:rPr>
        <w:t>W ofercie proszę zamieścić tylko tabelę odpowiadającą n</w:t>
      </w:r>
      <w:r w:rsidR="000B479A" w:rsidRPr="00C174C4">
        <w:rPr>
          <w:rFonts w:eastAsia="Times New Roman" w:cstheme="minorHAnsi"/>
          <w:i/>
          <w:sz w:val="20"/>
          <w:szCs w:val="20"/>
          <w:lang w:eastAsia="pl-PL"/>
        </w:rPr>
        <w:t>apięciu znamionowemu oferowanego falownika - 400</w:t>
      </w:r>
      <w:r w:rsidRPr="00C174C4">
        <w:rPr>
          <w:rFonts w:eastAsia="Times New Roman" w:cstheme="minorHAnsi"/>
          <w:i/>
          <w:sz w:val="20"/>
          <w:szCs w:val="20"/>
          <w:lang w:eastAsia="pl-PL"/>
        </w:rPr>
        <w:t xml:space="preserve">; </w:t>
      </w:r>
      <w:r w:rsidRPr="00C174C4">
        <w:rPr>
          <w:rFonts w:eastAsia="Times New Roman" w:cstheme="minorHAnsi"/>
          <w:i/>
          <w:sz w:val="20"/>
          <w:szCs w:val="20"/>
        </w:rPr>
        <w:t xml:space="preserve">w kolumnie 3, w białych polach, wpisać parametry oferowanego sprzętu; w kolumnie 4 wpisać „spełnia” lub „nie spełnia”. </w:t>
      </w:r>
    </w:p>
    <w:p w:rsidR="00C00AA4" w:rsidRPr="00C174C4" w:rsidRDefault="00C00AA4" w:rsidP="008D5301">
      <w:pPr>
        <w:spacing w:after="80" w:line="240" w:lineRule="auto"/>
        <w:ind w:left="284"/>
        <w:jc w:val="both"/>
        <w:rPr>
          <w:rFonts w:eastAsia="Times New Roman" w:cstheme="minorHAnsi"/>
          <w:i/>
          <w:sz w:val="20"/>
          <w:szCs w:val="20"/>
        </w:rPr>
      </w:pPr>
      <w:r w:rsidRPr="00C174C4">
        <w:rPr>
          <w:rFonts w:eastAsia="Times New Roman" w:cstheme="minorHAnsi"/>
          <w:i/>
          <w:sz w:val="20"/>
          <w:szCs w:val="20"/>
        </w:rPr>
        <w:t>UWAGA: W przypadku niespełnienia wymogów Zamawiającego oferta zostanie odrzucona</w:t>
      </w: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2687"/>
        <w:gridCol w:w="2425"/>
        <w:gridCol w:w="2409"/>
        <w:gridCol w:w="1541"/>
      </w:tblGrid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spacing w:after="8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87FE1">
              <w:rPr>
                <w:rFonts w:ascii="Calibri" w:hAnsi="Calibri" w:cs="Calibri"/>
                <w:b/>
                <w:sz w:val="18"/>
                <w:szCs w:val="18"/>
              </w:rPr>
              <w:t>Wymagania Zamawiającego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87FE1">
              <w:rPr>
                <w:rFonts w:ascii="Calibri" w:hAnsi="Calibri" w:cs="Calibri"/>
                <w:b/>
                <w:sz w:val="18"/>
                <w:szCs w:val="18"/>
              </w:rPr>
              <w:t>Parametry urządzenia oferowanego przez Wykonawcę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87FE1">
              <w:rPr>
                <w:rFonts w:ascii="Calibri" w:hAnsi="Calibri" w:cs="Calibri"/>
                <w:b/>
                <w:sz w:val="18"/>
                <w:szCs w:val="18"/>
              </w:rPr>
              <w:t>Spełnia/nie spełnia (wymogi Zamawiającego)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1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2</w:t>
            </w:r>
          </w:p>
        </w:tc>
        <w:tc>
          <w:tcPr>
            <w:tcW w:w="2409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3</w:t>
            </w:r>
          </w:p>
        </w:tc>
        <w:tc>
          <w:tcPr>
            <w:tcW w:w="1541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4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Producent 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renomowany producent z listy: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Fronius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, KACO, SMA, ABB, Delta,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Huawei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Sungrow,Growatt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>; lub inny producent z zastrzeżeniem, iż falowniki muszą spełniać parametry techniczne wymagane przez Zamawiającego w standardzie równym lub wyższym niż produkty oferowane przez renomowanych producentów (+uzasadnienie wyboru)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Nazwa oferowanego falownika</w:t>
            </w:r>
          </w:p>
        </w:tc>
        <w:tc>
          <w:tcPr>
            <w:tcW w:w="2425" w:type="dxa"/>
            <w:shd w:val="clear" w:color="auto" w:fill="A8CBEE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9062" w:type="dxa"/>
            <w:gridSpan w:val="4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wejściowe (strona DC):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liczba modułów śledzenia MPP: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Maksymalna wartość dolnej granicy napięcia modułów śledzenia MPP: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200 V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wartość górnej granicy napięcia modułów śledzenia MPP: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1000 V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Maksymalne napięcie startowe falownika: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250 V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Maksymalny prąd wejściowy (wartość prądu podana na każdy obwód modułu śledzenia):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38 A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Przewymiarowanie falownika po stronie stałoprądowej w stosunku do mocy wyjściowej falownika: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105-150%</w:t>
            </w:r>
          </w:p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Przewymiarowanie falownika ma zostać uzgodnione z jego producentem w zakresie warunków gwarancji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Gwarancja produktowa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minimum 10 lat od daty zakupu urządzeń/komponentów 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9062" w:type="dxa"/>
            <w:gridSpan w:val="4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wyjściowe (strona AC)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Napięcie sieciowe: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400 V / 230 V (3 / N / PE)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Liczba faz zasilających: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urządzenie trójfazowe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Maksymalny prąd znamionowy na fazę: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80,5 A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Częstotliwość znamionowa sieci: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50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Współczynnik mocy w zakresie (cos fi):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0,8 indukcyjne - 0,8 pojemnościowe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9062" w:type="dxa"/>
            <w:gridSpan w:val="4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ogólne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moc znamionowa falownika: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45 000 W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Maksymalna moc znamionowa falownika: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50000 W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współczynnik sprawności: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98,8 %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współczynnik sprawności EU: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98,4 %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Urządzenie beztransformatorowe</w:t>
            </w:r>
          </w:p>
        </w:tc>
        <w:tc>
          <w:tcPr>
            <w:tcW w:w="2425" w:type="dxa"/>
            <w:shd w:val="clear" w:color="auto" w:fill="A8CBEE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8CBEE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Zakres temperatury pracy: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Od -25</w:t>
            </w:r>
            <w:r w:rsidRPr="00587FE1">
              <w:rPr>
                <w:rFonts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587FE1">
              <w:rPr>
                <w:rFonts w:cstheme="minorHAnsi"/>
                <w:sz w:val="16"/>
                <w:szCs w:val="16"/>
                <w:vertAlign w:val="superscript"/>
              </w:rPr>
              <w:t>o</w:t>
            </w:r>
            <w:r w:rsidRPr="00587FE1">
              <w:rPr>
                <w:rFonts w:cstheme="minorHAnsi"/>
                <w:sz w:val="16"/>
                <w:szCs w:val="16"/>
              </w:rPr>
              <w:t>C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 do 60 </w:t>
            </w:r>
            <w:proofErr w:type="spellStart"/>
            <w:r w:rsidRPr="00587FE1">
              <w:rPr>
                <w:rFonts w:cstheme="minorHAnsi"/>
                <w:sz w:val="16"/>
                <w:szCs w:val="16"/>
                <w:vertAlign w:val="superscript"/>
              </w:rPr>
              <w:t>o</w:t>
            </w:r>
            <w:r w:rsidRPr="00587FE1">
              <w:rPr>
                <w:rFonts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Maksymalne zużycie własne (pobór energii przy braku produkcji):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  W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A61BD9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stopień ochrony zgodnie z normą PN-EN 60529:2003: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IP 65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587FE1" w:rsidRPr="00587FE1" w:rsidTr="00E2146A">
        <w:trPr>
          <w:jc w:val="center"/>
        </w:trPr>
        <w:tc>
          <w:tcPr>
            <w:tcW w:w="2687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Maksymalny współczynnik zniekształcenia THD:</w:t>
            </w:r>
          </w:p>
        </w:tc>
        <w:tc>
          <w:tcPr>
            <w:tcW w:w="2425" w:type="dxa"/>
            <w:vAlign w:val="center"/>
          </w:tcPr>
          <w:p w:rsidR="00A61BD9" w:rsidRPr="00587FE1" w:rsidRDefault="00A61BD9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3%</w:t>
            </w:r>
          </w:p>
        </w:tc>
        <w:tc>
          <w:tcPr>
            <w:tcW w:w="2409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A61BD9" w:rsidRPr="00587FE1" w:rsidRDefault="00A61BD9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</w:tbl>
    <w:p w:rsidR="00F95371" w:rsidRPr="00587FE1" w:rsidRDefault="00F95371" w:rsidP="00EE1FE8">
      <w:pPr>
        <w:spacing w:after="80" w:line="240" w:lineRule="auto"/>
        <w:rPr>
          <w:rFonts w:eastAsia="Times New Roman" w:cstheme="minorHAnsi"/>
          <w:b/>
          <w:sz w:val="18"/>
          <w:szCs w:val="18"/>
          <w:u w:val="single"/>
          <w:lang w:eastAsia="pl-PL"/>
        </w:rPr>
      </w:pPr>
    </w:p>
    <w:p w:rsidR="00F95371" w:rsidRPr="00587FE1" w:rsidRDefault="00F95371" w:rsidP="00EE1FE8">
      <w:pPr>
        <w:spacing w:after="80" w:line="240" w:lineRule="auto"/>
        <w:rPr>
          <w:rFonts w:eastAsia="Times New Roman" w:cstheme="minorHAnsi"/>
          <w:b/>
          <w:sz w:val="18"/>
          <w:szCs w:val="18"/>
          <w:u w:val="single"/>
          <w:lang w:eastAsia="pl-PL"/>
        </w:rPr>
      </w:pPr>
    </w:p>
    <w:p w:rsidR="00F95371" w:rsidRPr="00587FE1" w:rsidRDefault="00F95371" w:rsidP="00FB7871">
      <w:pPr>
        <w:pStyle w:val="Akapitzlist"/>
        <w:numPr>
          <w:ilvl w:val="0"/>
          <w:numId w:val="26"/>
        </w:numPr>
        <w:ind w:right="68"/>
        <w:jc w:val="both"/>
        <w:rPr>
          <w:rFonts w:cstheme="minorHAnsi"/>
          <w:b/>
          <w:sz w:val="20"/>
          <w:szCs w:val="20"/>
          <w:u w:val="single"/>
        </w:rPr>
      </w:pPr>
      <w:r w:rsidRPr="00587FE1">
        <w:rPr>
          <w:rFonts w:asciiTheme="minorHAnsi" w:hAnsiTheme="minorHAnsi" w:cstheme="minorHAnsi"/>
          <w:b/>
          <w:sz w:val="20"/>
          <w:szCs w:val="20"/>
          <w:u w:val="single"/>
        </w:rPr>
        <w:t>Par</w:t>
      </w:r>
      <w:r w:rsidR="007747BE" w:rsidRPr="00587FE1">
        <w:rPr>
          <w:rFonts w:asciiTheme="minorHAnsi" w:hAnsiTheme="minorHAnsi" w:cstheme="minorHAnsi"/>
          <w:b/>
          <w:sz w:val="20"/>
          <w:szCs w:val="20"/>
          <w:u w:val="single"/>
        </w:rPr>
        <w:t>ametry techniczne dla falownika 2</w:t>
      </w:r>
      <w:r w:rsidRPr="00587FE1">
        <w:rPr>
          <w:rFonts w:asciiTheme="minorHAnsi" w:hAnsiTheme="minorHAnsi" w:cstheme="minorHAnsi"/>
          <w:b/>
          <w:sz w:val="20"/>
          <w:szCs w:val="20"/>
          <w:u w:val="single"/>
        </w:rPr>
        <w:t>0 kW</w:t>
      </w:r>
    </w:p>
    <w:p w:rsidR="004C47A2" w:rsidRPr="00587FE1" w:rsidRDefault="004C47A2" w:rsidP="007747BE">
      <w:pPr>
        <w:ind w:right="68"/>
        <w:jc w:val="both"/>
        <w:rPr>
          <w:rFonts w:cstheme="minorHAnsi"/>
          <w:b/>
          <w:sz w:val="20"/>
          <w:szCs w:val="20"/>
          <w:u w:val="single"/>
        </w:rPr>
      </w:pP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2687"/>
        <w:gridCol w:w="2425"/>
        <w:gridCol w:w="2409"/>
        <w:gridCol w:w="1541"/>
      </w:tblGrid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spacing w:after="8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87FE1">
              <w:rPr>
                <w:rFonts w:ascii="Calibri" w:hAnsi="Calibri" w:cs="Calibri"/>
                <w:b/>
                <w:sz w:val="18"/>
                <w:szCs w:val="18"/>
              </w:rPr>
              <w:t>Wymagania Zamawiającego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87FE1">
              <w:rPr>
                <w:rFonts w:ascii="Calibri" w:hAnsi="Calibri" w:cs="Calibri"/>
                <w:b/>
                <w:sz w:val="18"/>
                <w:szCs w:val="18"/>
              </w:rPr>
              <w:t>Parametry urządzenia oferowanego przez Wykonawcę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87FE1">
              <w:rPr>
                <w:rFonts w:ascii="Calibri" w:hAnsi="Calibri" w:cs="Calibri"/>
                <w:b/>
                <w:sz w:val="18"/>
                <w:szCs w:val="18"/>
              </w:rPr>
              <w:t>Spełnia/nie spełnia (wymogi Zamawiającego)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1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2</w:t>
            </w:r>
          </w:p>
        </w:tc>
        <w:tc>
          <w:tcPr>
            <w:tcW w:w="2409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3</w:t>
            </w:r>
          </w:p>
        </w:tc>
        <w:tc>
          <w:tcPr>
            <w:tcW w:w="1541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4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Producent 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renomowany producent z listy: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Fronius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, KACO, SMA, ABB, Delta,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Huawei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Sungrow,Growatt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>; lub inny producent z zastrzeżeniem, iż falowniki muszą spełniać parametry techniczne wymagane przez Zamawiającego w standardzie równym lub wyższym niż produkty oferowane przez renomowanych producentów (+uzasadnienie wyboru)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Nazwa oferowanego falownika</w:t>
            </w:r>
          </w:p>
        </w:tc>
        <w:tc>
          <w:tcPr>
            <w:tcW w:w="2425" w:type="dxa"/>
            <w:shd w:val="clear" w:color="auto" w:fill="A8CBEE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9062" w:type="dxa"/>
            <w:gridSpan w:val="4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wejściowe (strona DC):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liczba modułów śledzenia MPP: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Maksymalna wartość dolnej granicy napięcia modułów śledzenia MPP: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200 V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wartość górnej granicy napięcia modułów śledzenia MPP: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1000 V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Maksymalne napięcie startowe falownika: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250 V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Maksymalny prąd wejściowy (wartość prądu podana na każdy obwód modułu śledzenia):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26 A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Przewymiarowanie falownika po stronie stałoprądowej w stosunku do mocy wyjściowej falownika: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105-150%</w:t>
            </w:r>
          </w:p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Przewymiarowanie falownika ma zostać uzgodnione z jego producentem w zakresie warunków gwarancji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Gwarancja produktowa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minimum 10 lat od daty zakupu urządzeń/komponentów 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9062" w:type="dxa"/>
            <w:gridSpan w:val="4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wyjściowe (strona AC)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Napięcie sieciowe: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400 V / 230 V (3 / N / PE)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Liczba faz zasilających: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urządzenie trójfazowe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Maksymalny prąd znamionowy na fazę: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33,3 A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Częstotliwość znamionowa sieci: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50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Współczynnik mocy w zakresie (cos fi):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0,8 indukcyjne - 0,8 pojemnościowe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9062" w:type="dxa"/>
            <w:gridSpan w:val="4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ogólne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moc znamionowa falownika: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20000 W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Maksymalna moc znamionowa falownika: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20000 W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współczynnik sprawności: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98,7 %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współczynnik sprawności EU: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98,5 %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Urządzenie beztransformatorowe</w:t>
            </w:r>
          </w:p>
        </w:tc>
        <w:tc>
          <w:tcPr>
            <w:tcW w:w="2425" w:type="dxa"/>
            <w:shd w:val="clear" w:color="auto" w:fill="A8CBEE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8CBEE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Zakres temperatury pracy: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Od -25</w:t>
            </w:r>
            <w:r w:rsidRPr="00587FE1">
              <w:rPr>
                <w:rFonts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587FE1">
              <w:rPr>
                <w:rFonts w:cstheme="minorHAnsi"/>
                <w:sz w:val="16"/>
                <w:szCs w:val="16"/>
                <w:vertAlign w:val="superscript"/>
              </w:rPr>
              <w:t>o</w:t>
            </w:r>
            <w:r w:rsidRPr="00587FE1">
              <w:rPr>
                <w:rFonts w:cstheme="minorHAnsi"/>
                <w:sz w:val="16"/>
                <w:szCs w:val="16"/>
              </w:rPr>
              <w:t>C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 do 60 </w:t>
            </w:r>
            <w:proofErr w:type="spellStart"/>
            <w:r w:rsidRPr="00587FE1">
              <w:rPr>
                <w:rFonts w:cstheme="minorHAnsi"/>
                <w:sz w:val="16"/>
                <w:szCs w:val="16"/>
                <w:vertAlign w:val="superscript"/>
              </w:rPr>
              <w:t>o</w:t>
            </w:r>
            <w:r w:rsidRPr="00587FE1">
              <w:rPr>
                <w:rFonts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Maksymalne zużycie własne (pobór energii przy braku produkcji):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  W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stopień ochrony zgodnie z normą PN-EN 60529:2003: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IP 65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587FE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Maksymalny współczynnik zniekształcenia THD: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3%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</w:tbl>
    <w:p w:rsidR="00FB7871" w:rsidRPr="00587FE1" w:rsidRDefault="00FB7871" w:rsidP="00FB7871">
      <w:pPr>
        <w:ind w:left="360" w:right="68"/>
        <w:jc w:val="both"/>
        <w:rPr>
          <w:rFonts w:cstheme="minorHAnsi"/>
          <w:b/>
          <w:sz w:val="20"/>
          <w:szCs w:val="20"/>
          <w:u w:val="single"/>
        </w:rPr>
      </w:pPr>
    </w:p>
    <w:p w:rsidR="00FB7871" w:rsidRPr="00587FE1" w:rsidRDefault="00FB7871" w:rsidP="00FB7871">
      <w:pPr>
        <w:pStyle w:val="Akapitzlist"/>
        <w:numPr>
          <w:ilvl w:val="0"/>
          <w:numId w:val="26"/>
        </w:numPr>
        <w:spacing w:after="80"/>
        <w:rPr>
          <w:rFonts w:ascii="Calibri" w:hAnsi="Calibri"/>
          <w:b/>
          <w:sz w:val="18"/>
          <w:szCs w:val="18"/>
          <w:u w:val="single"/>
        </w:rPr>
      </w:pPr>
      <w:r w:rsidRPr="00587FE1">
        <w:rPr>
          <w:rFonts w:ascii="Calibri" w:hAnsi="Calibri"/>
          <w:b/>
          <w:sz w:val="18"/>
          <w:szCs w:val="18"/>
        </w:rPr>
        <w:t xml:space="preserve">       </w:t>
      </w:r>
      <w:r w:rsidRPr="00587FE1">
        <w:rPr>
          <w:rFonts w:ascii="Calibri" w:hAnsi="Calibri"/>
          <w:b/>
          <w:sz w:val="18"/>
          <w:szCs w:val="18"/>
          <w:u w:val="single"/>
        </w:rPr>
        <w:t>Parametry techniczne dla falowników 15 kW</w:t>
      </w:r>
    </w:p>
    <w:p w:rsidR="004C47A2" w:rsidRPr="00587FE1" w:rsidRDefault="004C47A2" w:rsidP="004C47A2">
      <w:pPr>
        <w:pStyle w:val="Akapitzlist"/>
        <w:spacing w:after="80"/>
        <w:ind w:left="720"/>
        <w:rPr>
          <w:rFonts w:ascii="Calibri" w:hAnsi="Calibri"/>
          <w:b/>
          <w:sz w:val="18"/>
          <w:szCs w:val="18"/>
          <w:u w:val="single"/>
        </w:rPr>
      </w:pP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2687"/>
        <w:gridCol w:w="2425"/>
        <w:gridCol w:w="2409"/>
        <w:gridCol w:w="1541"/>
      </w:tblGrid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spacing w:after="8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87FE1">
              <w:rPr>
                <w:rFonts w:ascii="Calibri" w:hAnsi="Calibri" w:cs="Calibri"/>
                <w:b/>
                <w:sz w:val="18"/>
                <w:szCs w:val="18"/>
              </w:rPr>
              <w:t>Wymagania Zamawiającego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87FE1">
              <w:rPr>
                <w:rFonts w:ascii="Calibri" w:hAnsi="Calibri" w:cs="Calibri"/>
                <w:b/>
                <w:sz w:val="18"/>
                <w:szCs w:val="18"/>
              </w:rPr>
              <w:t>Parametry urządzenia oferowanego przez Wykonawcę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87FE1">
              <w:rPr>
                <w:rFonts w:ascii="Calibri" w:hAnsi="Calibri" w:cs="Calibri"/>
                <w:b/>
                <w:sz w:val="18"/>
                <w:szCs w:val="18"/>
              </w:rPr>
              <w:t>Spełnia/nie spełnia (wymogi Zamawiającego)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1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2</w:t>
            </w:r>
          </w:p>
        </w:tc>
        <w:tc>
          <w:tcPr>
            <w:tcW w:w="2409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3</w:t>
            </w:r>
          </w:p>
        </w:tc>
        <w:tc>
          <w:tcPr>
            <w:tcW w:w="1541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587FE1">
              <w:rPr>
                <w:rFonts w:ascii="Calibri" w:hAnsi="Calibri" w:cs="Calibri"/>
                <w:sz w:val="14"/>
                <w:szCs w:val="14"/>
              </w:rPr>
              <w:t>4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Producent 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renomowany producent z listy: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Fronius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, KACO, SMA, ABB, Delta,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Huawei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Sungrow,Growatt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>; lub inny producent z zastrzeżeniem, iż falowniki muszą spełniać parametry techniczne wymagane przez Zamawiającego w standardzie równym lub wyższym niż produkty oferowane przez renomowanych producentów (+uzasadnienie wyboru)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Nazwa oferowanego falownika</w:t>
            </w:r>
          </w:p>
        </w:tc>
        <w:tc>
          <w:tcPr>
            <w:tcW w:w="2425" w:type="dxa"/>
            <w:shd w:val="clear" w:color="auto" w:fill="A8CBEE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9062" w:type="dxa"/>
            <w:gridSpan w:val="4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wejściowe (strona DC):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liczba modułów śledzenia MPP: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Maksymalna wartość dolnej granicy napięcia modułów śledzenia MPP: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140 V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wartość górnej granicy napięcia modułów śledzenia MPP: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1000 V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Maksymalne napięcie startowe falownika: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160 V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Maksymalny prąd wejściowy (wartość prądu podana na każdy obwód modułu śledzenia):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13 A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Przewymiarowanie falownika po stronie stałoprądowej w stosunku do mocy wyjściowej falownika: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105-150%</w:t>
            </w:r>
          </w:p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Przewymiarowanie falownika ma zostać uzgodnione z jego producentem w zakresie warunków gwarancji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Gwarancja produktowa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minimum 10 lat od daty zakupu urządzeń/komponentów 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9062" w:type="dxa"/>
            <w:gridSpan w:val="4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wyjściowe (strona AC)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Napięcie sieciowe: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400 V / 230 V (3 / N / PE)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Liczba faz zasilających: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urządzenie trójfazowe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Maksymalny prąd znamionowy na fazę: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21,7 A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Częstotliwość znamionowa sieci: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 xml:space="preserve">50 </w:t>
            </w:r>
            <w:proofErr w:type="spellStart"/>
            <w:r w:rsidRPr="00587FE1">
              <w:rPr>
                <w:rFonts w:cstheme="minorHAnsi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Współczynnik mocy w zakresie (cos fi):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0,8 indukcyjne - 0,8 pojemnościowe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587FE1" w:rsidRPr="00587FE1" w:rsidTr="00E2146A">
        <w:trPr>
          <w:jc w:val="center"/>
        </w:trPr>
        <w:tc>
          <w:tcPr>
            <w:tcW w:w="9062" w:type="dxa"/>
            <w:gridSpan w:val="4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87FE1">
              <w:rPr>
                <w:rFonts w:cstheme="minorHAnsi"/>
                <w:b/>
                <w:sz w:val="16"/>
                <w:szCs w:val="16"/>
              </w:rPr>
              <w:t>Parametry ogólne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Minimalna moc znamionowa falownika: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15000 W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Maksymalna moc znamionowa falownika: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15000 W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współczynnik sprawności: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98,6 %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współczynnik sprawności EU: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98,2 %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Urządzenie beztransformatorowe</w:t>
            </w:r>
          </w:p>
        </w:tc>
        <w:tc>
          <w:tcPr>
            <w:tcW w:w="2425" w:type="dxa"/>
            <w:shd w:val="clear" w:color="auto" w:fill="A8CBEE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8CBEE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Zakres temperatury pracy: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Od -25</w:t>
            </w:r>
            <w:r w:rsidRPr="00587FE1">
              <w:rPr>
                <w:rFonts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587FE1">
              <w:rPr>
                <w:rFonts w:cstheme="minorHAnsi"/>
                <w:sz w:val="16"/>
                <w:szCs w:val="16"/>
                <w:vertAlign w:val="superscript"/>
              </w:rPr>
              <w:t>o</w:t>
            </w:r>
            <w:r w:rsidRPr="00587FE1">
              <w:rPr>
                <w:rFonts w:cstheme="minorHAnsi"/>
                <w:sz w:val="16"/>
                <w:szCs w:val="16"/>
              </w:rPr>
              <w:t>C</w:t>
            </w:r>
            <w:proofErr w:type="spellEnd"/>
            <w:r w:rsidRPr="00587FE1">
              <w:rPr>
                <w:rFonts w:cstheme="minorHAnsi"/>
                <w:sz w:val="16"/>
                <w:szCs w:val="16"/>
              </w:rPr>
              <w:t xml:space="preserve"> do 60 </w:t>
            </w:r>
            <w:proofErr w:type="spellStart"/>
            <w:r w:rsidRPr="00587FE1">
              <w:rPr>
                <w:rFonts w:cstheme="minorHAnsi"/>
                <w:sz w:val="16"/>
                <w:szCs w:val="16"/>
                <w:vertAlign w:val="superscript"/>
              </w:rPr>
              <w:t>o</w:t>
            </w:r>
            <w:r w:rsidRPr="00587FE1">
              <w:rPr>
                <w:rFonts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Maksymalne zużycie własne (pobór energii przy braku produkcji):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1  W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FB787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Minimalny stopień ochrony zgodnie z normą PN-EN 60529:2003: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IP 65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  <w:tr w:rsidR="00587FE1" w:rsidRPr="00587FE1" w:rsidTr="00E2146A">
        <w:trPr>
          <w:jc w:val="center"/>
        </w:trPr>
        <w:tc>
          <w:tcPr>
            <w:tcW w:w="2687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Maksymalny współczynnik zniekształcenia THD:</w:t>
            </w:r>
          </w:p>
        </w:tc>
        <w:tc>
          <w:tcPr>
            <w:tcW w:w="2425" w:type="dxa"/>
            <w:vAlign w:val="center"/>
          </w:tcPr>
          <w:p w:rsidR="00FB7871" w:rsidRPr="00587FE1" w:rsidRDefault="00FB7871" w:rsidP="00E2146A">
            <w:pPr>
              <w:tabs>
                <w:tab w:val="left" w:pos="709"/>
              </w:tabs>
              <w:spacing w:before="120" w:after="120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3%</w:t>
            </w:r>
          </w:p>
        </w:tc>
        <w:tc>
          <w:tcPr>
            <w:tcW w:w="2409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……………………</w:t>
            </w:r>
          </w:p>
        </w:tc>
        <w:tc>
          <w:tcPr>
            <w:tcW w:w="1541" w:type="dxa"/>
          </w:tcPr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</w:p>
          <w:p w:rsidR="00FB7871" w:rsidRPr="00587FE1" w:rsidRDefault="00FB7871" w:rsidP="00E2146A">
            <w:pPr>
              <w:spacing w:after="80"/>
              <w:jc w:val="center"/>
              <w:rPr>
                <w:rFonts w:cstheme="minorHAnsi"/>
                <w:sz w:val="16"/>
                <w:szCs w:val="16"/>
              </w:rPr>
            </w:pPr>
            <w:r w:rsidRPr="00587FE1">
              <w:rPr>
                <w:rFonts w:cstheme="minorHAnsi"/>
                <w:sz w:val="16"/>
                <w:szCs w:val="16"/>
              </w:rPr>
              <w:t>………………..</w:t>
            </w:r>
          </w:p>
        </w:tc>
      </w:tr>
    </w:tbl>
    <w:p w:rsidR="00FB7871" w:rsidRPr="00587FE1" w:rsidRDefault="00FB7871" w:rsidP="004C47A2">
      <w:pPr>
        <w:ind w:right="68"/>
        <w:jc w:val="both"/>
        <w:rPr>
          <w:rFonts w:cstheme="minorHAnsi"/>
          <w:b/>
          <w:sz w:val="20"/>
          <w:szCs w:val="20"/>
        </w:rPr>
      </w:pPr>
    </w:p>
    <w:p w:rsidR="00C453F9" w:rsidRPr="00C174C4" w:rsidRDefault="00C453F9" w:rsidP="008C77C2">
      <w:pPr>
        <w:numPr>
          <w:ilvl w:val="0"/>
          <w:numId w:val="7"/>
        </w:numPr>
        <w:spacing w:after="0" w:line="240" w:lineRule="auto"/>
        <w:ind w:right="68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Oświadczamy, że zapoznaliśmy się z treścią Projektu Umowy stanowiącym </w:t>
      </w:r>
      <w:r w:rsidR="00656A7F" w:rsidRPr="00587FE1">
        <w:rPr>
          <w:rFonts w:cstheme="minorHAnsi"/>
          <w:b/>
          <w:i/>
          <w:sz w:val="20"/>
          <w:szCs w:val="20"/>
        </w:rPr>
        <w:t>z</w:t>
      </w:r>
      <w:r w:rsidRPr="00587FE1">
        <w:rPr>
          <w:rFonts w:cstheme="minorHAnsi"/>
          <w:b/>
          <w:i/>
          <w:sz w:val="20"/>
          <w:szCs w:val="20"/>
        </w:rPr>
        <w:t xml:space="preserve">ałącznik nr </w:t>
      </w:r>
      <w:r w:rsidR="00D3570C" w:rsidRPr="00587FE1">
        <w:rPr>
          <w:rFonts w:cstheme="minorHAnsi"/>
          <w:b/>
          <w:i/>
          <w:sz w:val="20"/>
          <w:szCs w:val="20"/>
        </w:rPr>
        <w:t>8</w:t>
      </w:r>
      <w:r w:rsidR="007521F8" w:rsidRPr="00587FE1">
        <w:rPr>
          <w:rFonts w:cstheme="minorHAnsi"/>
          <w:b/>
          <w:i/>
          <w:sz w:val="20"/>
          <w:szCs w:val="20"/>
        </w:rPr>
        <w:t xml:space="preserve"> </w:t>
      </w:r>
      <w:r w:rsidRPr="00587FE1">
        <w:rPr>
          <w:rFonts w:cstheme="minorHAnsi"/>
          <w:b/>
          <w:sz w:val="20"/>
          <w:szCs w:val="20"/>
        </w:rPr>
        <w:t>do SWZ</w:t>
      </w:r>
      <w:r w:rsidRPr="00587FE1">
        <w:rPr>
          <w:rFonts w:cstheme="minorHAnsi"/>
          <w:sz w:val="20"/>
          <w:szCs w:val="20"/>
        </w:rPr>
        <w:t>, akceptujemy ją i nie wnos</w:t>
      </w:r>
      <w:r w:rsidR="00725793" w:rsidRPr="00587FE1">
        <w:rPr>
          <w:rFonts w:cstheme="minorHAnsi"/>
          <w:sz w:val="20"/>
          <w:szCs w:val="20"/>
        </w:rPr>
        <w:t>imy do niej zastrzeżeń. W przyp</w:t>
      </w:r>
      <w:r w:rsidR="00656A7F" w:rsidRPr="00587FE1">
        <w:rPr>
          <w:rFonts w:cstheme="minorHAnsi"/>
          <w:sz w:val="20"/>
          <w:szCs w:val="20"/>
        </w:rPr>
        <w:t>a</w:t>
      </w:r>
      <w:r w:rsidRPr="00587FE1">
        <w:rPr>
          <w:rFonts w:cstheme="minorHAnsi"/>
          <w:sz w:val="20"/>
          <w:szCs w:val="20"/>
        </w:rPr>
        <w:t xml:space="preserve">dku wyboru naszej Oferty zawrzemy Umowę z Zamawiającym zgodnie </w:t>
      </w:r>
      <w:r w:rsidRPr="00C174C4">
        <w:rPr>
          <w:rFonts w:cstheme="minorHAnsi"/>
          <w:sz w:val="20"/>
          <w:szCs w:val="20"/>
        </w:rPr>
        <w:t xml:space="preserve">z Projektem Umowy, stanowiącym </w:t>
      </w:r>
      <w:r w:rsidR="00656A7F" w:rsidRPr="00C174C4">
        <w:rPr>
          <w:rFonts w:cstheme="minorHAnsi"/>
          <w:b/>
          <w:i/>
          <w:sz w:val="20"/>
          <w:szCs w:val="20"/>
        </w:rPr>
        <w:t>z</w:t>
      </w:r>
      <w:r w:rsidRPr="00C174C4">
        <w:rPr>
          <w:rFonts w:cstheme="minorHAnsi"/>
          <w:b/>
          <w:i/>
          <w:sz w:val="20"/>
          <w:szCs w:val="20"/>
        </w:rPr>
        <w:t xml:space="preserve">ałącznik nr </w:t>
      </w:r>
      <w:r w:rsidR="00D3570C" w:rsidRPr="00C174C4">
        <w:rPr>
          <w:rFonts w:cstheme="minorHAnsi"/>
          <w:b/>
          <w:i/>
          <w:sz w:val="20"/>
          <w:szCs w:val="20"/>
        </w:rPr>
        <w:t>8</w:t>
      </w:r>
      <w:r w:rsidRPr="00C174C4">
        <w:rPr>
          <w:rFonts w:cstheme="minorHAnsi"/>
          <w:b/>
          <w:i/>
          <w:sz w:val="20"/>
          <w:szCs w:val="20"/>
        </w:rPr>
        <w:t xml:space="preserve"> </w:t>
      </w:r>
      <w:r w:rsidRPr="00C174C4">
        <w:rPr>
          <w:rFonts w:cstheme="minorHAnsi"/>
          <w:b/>
          <w:sz w:val="20"/>
          <w:szCs w:val="20"/>
        </w:rPr>
        <w:t>do SWZ</w:t>
      </w:r>
      <w:r w:rsidRPr="00C174C4">
        <w:rPr>
          <w:rFonts w:cstheme="minorHAnsi"/>
          <w:sz w:val="20"/>
          <w:szCs w:val="20"/>
        </w:rPr>
        <w:t>.</w:t>
      </w:r>
    </w:p>
    <w:p w:rsidR="009046A2" w:rsidRPr="00C174C4" w:rsidRDefault="009046A2" w:rsidP="009046A2">
      <w:pPr>
        <w:pStyle w:val="Akapitzlist"/>
        <w:numPr>
          <w:ilvl w:val="0"/>
          <w:numId w:val="7"/>
        </w:num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174C4">
        <w:rPr>
          <w:rFonts w:asciiTheme="minorHAnsi" w:eastAsiaTheme="minorHAnsi" w:hAnsiTheme="minorHAnsi" w:cstheme="minorHAnsi"/>
          <w:sz w:val="20"/>
          <w:szCs w:val="20"/>
          <w:lang w:eastAsia="en-US"/>
        </w:rPr>
        <w:t>W przypadku wyboru oferty do realizacji zamówienia Wykonawca zobowiązuje się do wniesienia zabezpieczenia należytego wykonania umowy w wysokości ………………………… złotych, co stanowi 5% ceny całkowitej brutto,</w:t>
      </w:r>
      <w:r w:rsidRPr="00C174C4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>w formie: ……………………………………………………</w:t>
      </w:r>
    </w:p>
    <w:p w:rsidR="00C453F9" w:rsidRPr="00587FE1" w:rsidRDefault="00C453F9" w:rsidP="008C77C2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Oświadczamy, że zapoznaliśmy się z zasadami określonymi w </w:t>
      </w:r>
      <w:r w:rsidR="00656A7F" w:rsidRPr="00587FE1">
        <w:rPr>
          <w:rFonts w:cstheme="minorHAnsi"/>
          <w:sz w:val="20"/>
          <w:szCs w:val="20"/>
        </w:rPr>
        <w:t>„</w:t>
      </w:r>
      <w:r w:rsidR="00656A7F" w:rsidRPr="00587FE1">
        <w:rPr>
          <w:rFonts w:cstheme="minorHAnsi"/>
          <w:i/>
          <w:sz w:val="20"/>
          <w:szCs w:val="20"/>
        </w:rPr>
        <w:t>Regulaminie</w:t>
      </w:r>
      <w:r w:rsidR="00D3570C" w:rsidRPr="00587FE1">
        <w:rPr>
          <w:rFonts w:cstheme="minorHAnsi"/>
          <w:i/>
          <w:sz w:val="20"/>
          <w:szCs w:val="20"/>
        </w:rPr>
        <w:t xml:space="preserve"> </w:t>
      </w:r>
      <w:r w:rsidR="00656A7F" w:rsidRPr="00587FE1">
        <w:rPr>
          <w:rFonts w:cstheme="minorHAnsi"/>
          <w:i/>
          <w:sz w:val="20"/>
          <w:szCs w:val="20"/>
        </w:rPr>
        <w:t>udzielania zamówień przez Przedsiębiorstwo Wodociągów i Kanalizacji „NYSA” Sp. z o.o. z siedzibą w Zgorzelcu przy ul. Bohaterów Getta 1a”.</w:t>
      </w:r>
      <w:r w:rsidR="00656A7F" w:rsidRPr="00587FE1">
        <w:rPr>
          <w:rFonts w:cstheme="minorHAnsi"/>
          <w:i/>
          <w:sz w:val="20"/>
          <w:szCs w:val="20"/>
        </w:rPr>
        <w:br/>
      </w:r>
      <w:r w:rsidRPr="00587FE1">
        <w:rPr>
          <w:rFonts w:cstheme="minorHAnsi"/>
          <w:sz w:val="20"/>
          <w:szCs w:val="20"/>
        </w:rPr>
        <w:t>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:rsidR="004F5397" w:rsidRPr="00587FE1" w:rsidRDefault="00C453F9" w:rsidP="008C77C2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Oświadczamy, że przedmiot </w:t>
      </w:r>
      <w:r w:rsidR="00293A67" w:rsidRPr="00587FE1">
        <w:rPr>
          <w:rFonts w:cstheme="minorHAnsi"/>
          <w:sz w:val="20"/>
          <w:szCs w:val="20"/>
        </w:rPr>
        <w:t>zamówienia</w:t>
      </w:r>
      <w:r w:rsidRPr="00587FE1">
        <w:rPr>
          <w:rFonts w:cstheme="minorHAnsi"/>
          <w:sz w:val="20"/>
          <w:szCs w:val="20"/>
        </w:rPr>
        <w:t xml:space="preserve"> zrealizujemy zgodnie z terminami wskazanymi w SWZ. </w:t>
      </w:r>
    </w:p>
    <w:p w:rsidR="004C47A2" w:rsidRPr="00587FE1" w:rsidRDefault="00C453F9" w:rsidP="008C77C2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Oferujemy, zgod</w:t>
      </w:r>
      <w:r w:rsidR="000E1323" w:rsidRPr="00587FE1">
        <w:rPr>
          <w:rFonts w:cstheme="minorHAnsi"/>
          <w:b/>
          <w:sz w:val="20"/>
          <w:szCs w:val="20"/>
        </w:rPr>
        <w:t>nie z wymaganiami zawartymi w S</w:t>
      </w:r>
      <w:r w:rsidRPr="00587FE1">
        <w:rPr>
          <w:rFonts w:cstheme="minorHAnsi"/>
          <w:b/>
          <w:sz w:val="20"/>
          <w:szCs w:val="20"/>
        </w:rPr>
        <w:t>WZ wykonanie zamówienia za cenę całkowitą oferty</w:t>
      </w:r>
    </w:p>
    <w:p w:rsidR="00C453F9" w:rsidRPr="00587FE1" w:rsidRDefault="00C453F9" w:rsidP="004C47A2">
      <w:pPr>
        <w:spacing w:after="0" w:line="240" w:lineRule="auto"/>
        <w:ind w:left="357" w:right="68"/>
        <w:jc w:val="both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w wysokości</w:t>
      </w:r>
      <w:r w:rsidRPr="00587FE1">
        <w:rPr>
          <w:rFonts w:cstheme="minorHAnsi"/>
          <w:sz w:val="20"/>
          <w:szCs w:val="20"/>
        </w:rPr>
        <w:t>:</w:t>
      </w:r>
    </w:p>
    <w:p w:rsidR="00EC1D6A" w:rsidRPr="00587FE1" w:rsidRDefault="00EC1D6A" w:rsidP="00EC1D6A">
      <w:pPr>
        <w:spacing w:after="0" w:line="240" w:lineRule="auto"/>
        <w:ind w:left="357" w:right="68"/>
        <w:jc w:val="both"/>
        <w:rPr>
          <w:rFonts w:cstheme="minorHAnsi"/>
          <w:b/>
          <w:sz w:val="20"/>
          <w:szCs w:val="20"/>
        </w:rPr>
      </w:pPr>
    </w:p>
    <w:p w:rsidR="00FC61E2" w:rsidRPr="00587FE1" w:rsidRDefault="00A77F3B" w:rsidP="00EC1D6A">
      <w:pPr>
        <w:spacing w:after="0" w:line="240" w:lineRule="auto"/>
        <w:ind w:right="70" w:firstLine="357"/>
        <w:rPr>
          <w:rFonts w:cstheme="minorHAnsi"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 xml:space="preserve">cena oferty </w:t>
      </w:r>
      <w:r w:rsidR="00FC61E2" w:rsidRPr="00587FE1">
        <w:rPr>
          <w:rFonts w:cstheme="minorHAnsi"/>
          <w:b/>
          <w:sz w:val="20"/>
          <w:szCs w:val="20"/>
        </w:rPr>
        <w:t xml:space="preserve">netto </w:t>
      </w:r>
      <w:r w:rsidRPr="00587FE1">
        <w:rPr>
          <w:rFonts w:cstheme="minorHAnsi"/>
          <w:b/>
          <w:sz w:val="20"/>
          <w:szCs w:val="20"/>
        </w:rPr>
        <w:t xml:space="preserve">za pięć </w:t>
      </w:r>
      <w:proofErr w:type="spellStart"/>
      <w:r w:rsidR="002C47A4" w:rsidRPr="00587FE1">
        <w:rPr>
          <w:rFonts w:cstheme="minorHAnsi"/>
          <w:b/>
          <w:sz w:val="20"/>
          <w:szCs w:val="20"/>
        </w:rPr>
        <w:t>mikroinstalacji</w:t>
      </w:r>
      <w:proofErr w:type="spellEnd"/>
      <w:r w:rsidR="002C47A4" w:rsidRPr="00587FE1">
        <w:rPr>
          <w:rFonts w:cstheme="minorHAnsi"/>
          <w:b/>
          <w:sz w:val="20"/>
          <w:szCs w:val="20"/>
        </w:rPr>
        <w:t xml:space="preserve"> fotowoltaicznych</w:t>
      </w:r>
      <w:r w:rsidR="002C47A4" w:rsidRPr="00587FE1">
        <w:rPr>
          <w:rFonts w:cstheme="minorHAnsi"/>
          <w:sz w:val="20"/>
          <w:szCs w:val="20"/>
        </w:rPr>
        <w:t xml:space="preserve"> </w:t>
      </w:r>
      <w:r w:rsidR="00FC61E2" w:rsidRPr="00587FE1">
        <w:rPr>
          <w:rFonts w:cstheme="minorHAnsi"/>
          <w:sz w:val="20"/>
          <w:szCs w:val="20"/>
        </w:rPr>
        <w:tab/>
      </w:r>
      <w:r w:rsidR="00FC61E2" w:rsidRPr="00587FE1">
        <w:rPr>
          <w:rFonts w:cstheme="minorHAnsi"/>
          <w:sz w:val="20"/>
          <w:szCs w:val="20"/>
        </w:rPr>
        <w:tab/>
        <w:t>_______</w:t>
      </w:r>
      <w:r w:rsidR="00C82AF6" w:rsidRPr="00587FE1">
        <w:rPr>
          <w:rFonts w:cstheme="minorHAnsi"/>
          <w:sz w:val="20"/>
          <w:szCs w:val="20"/>
          <w:u w:val="single"/>
        </w:rPr>
        <w:t xml:space="preserve">               </w:t>
      </w:r>
      <w:r w:rsidR="00FC61E2" w:rsidRPr="00587FE1">
        <w:rPr>
          <w:rFonts w:cstheme="minorHAnsi"/>
          <w:sz w:val="20"/>
          <w:szCs w:val="20"/>
        </w:rPr>
        <w:t xml:space="preserve">_____ zł ____ gr </w:t>
      </w:r>
    </w:p>
    <w:p w:rsidR="002F4F8B" w:rsidRPr="00587FE1" w:rsidRDefault="002F4F8B" w:rsidP="00DA0240">
      <w:pPr>
        <w:spacing w:after="0" w:line="240" w:lineRule="auto"/>
        <w:ind w:right="70"/>
        <w:jc w:val="both"/>
        <w:rPr>
          <w:rFonts w:cstheme="minorHAnsi"/>
          <w:b/>
          <w:strike/>
          <w:sz w:val="20"/>
          <w:szCs w:val="20"/>
        </w:rPr>
      </w:pPr>
    </w:p>
    <w:p w:rsidR="008D5301" w:rsidRPr="00587FE1" w:rsidRDefault="008D5301" w:rsidP="00DA0240">
      <w:pPr>
        <w:spacing w:after="0" w:line="240" w:lineRule="auto"/>
        <w:ind w:right="70"/>
        <w:jc w:val="both"/>
        <w:rPr>
          <w:rFonts w:cstheme="minorHAnsi"/>
          <w:b/>
          <w:strike/>
          <w:sz w:val="20"/>
          <w:szCs w:val="20"/>
        </w:rPr>
      </w:pPr>
    </w:p>
    <w:tbl>
      <w:tblPr>
        <w:tblStyle w:val="Tabela-Siatka"/>
        <w:tblW w:w="9790" w:type="dxa"/>
        <w:jc w:val="center"/>
        <w:tblLayout w:type="fixed"/>
        <w:tblLook w:val="04A0" w:firstRow="1" w:lastRow="0" w:firstColumn="1" w:lastColumn="0" w:noHBand="0" w:noVBand="1"/>
      </w:tblPr>
      <w:tblGrid>
        <w:gridCol w:w="860"/>
        <w:gridCol w:w="4106"/>
        <w:gridCol w:w="1564"/>
        <w:gridCol w:w="1426"/>
        <w:gridCol w:w="1834"/>
      </w:tblGrid>
      <w:tr w:rsidR="002F4F8B" w:rsidRPr="00587FE1" w:rsidTr="006E1F9B">
        <w:trPr>
          <w:trHeight w:val="503"/>
          <w:jc w:val="center"/>
        </w:trPr>
        <w:tc>
          <w:tcPr>
            <w:tcW w:w="860" w:type="dxa"/>
            <w:vAlign w:val="center"/>
          </w:tcPr>
          <w:p w:rsidR="00FC61E2" w:rsidRPr="00587FE1" w:rsidRDefault="00631CCE" w:rsidP="00BF084E">
            <w:pPr>
              <w:ind w:right="70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4106" w:type="dxa"/>
            <w:vAlign w:val="center"/>
          </w:tcPr>
          <w:p w:rsidR="002F4F8B" w:rsidRPr="00587FE1" w:rsidRDefault="00631CCE" w:rsidP="006E1F9B">
            <w:pPr>
              <w:ind w:right="70"/>
              <w:jc w:val="both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Nazwa </w:t>
            </w:r>
            <w:proofErr w:type="spellStart"/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mikroinstalacji</w:t>
            </w:r>
            <w:proofErr w:type="spellEnd"/>
            <w:r w:rsidR="006E1F9B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dla poszczególnych obiektów</w:t>
            </w:r>
          </w:p>
        </w:tc>
        <w:tc>
          <w:tcPr>
            <w:tcW w:w="1564" w:type="dxa"/>
            <w:vAlign w:val="center"/>
          </w:tcPr>
          <w:p w:rsidR="002F4F8B" w:rsidRPr="00587FE1" w:rsidRDefault="00631CCE" w:rsidP="00EC1D6A">
            <w:pPr>
              <w:ind w:left="360" w:right="70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Cena netto</w:t>
            </w:r>
          </w:p>
        </w:tc>
        <w:tc>
          <w:tcPr>
            <w:tcW w:w="1426" w:type="dxa"/>
            <w:vAlign w:val="center"/>
          </w:tcPr>
          <w:p w:rsidR="002F4F8B" w:rsidRPr="00587FE1" w:rsidRDefault="002F4F8B" w:rsidP="00EC1D6A">
            <w:pPr>
              <w:ind w:left="360"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Podatek VAT</w:t>
            </w:r>
          </w:p>
        </w:tc>
        <w:tc>
          <w:tcPr>
            <w:tcW w:w="1834" w:type="dxa"/>
            <w:vAlign w:val="center"/>
          </w:tcPr>
          <w:p w:rsidR="002F4F8B" w:rsidRPr="00587FE1" w:rsidRDefault="00FC61E2" w:rsidP="00EC1D6A">
            <w:pPr>
              <w:ind w:left="360" w:right="70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Cena </w:t>
            </w:r>
            <w:r w:rsidR="002F4F8B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brutto</w:t>
            </w:r>
          </w:p>
        </w:tc>
      </w:tr>
      <w:tr w:rsidR="002F4F8B" w:rsidRPr="00587FE1" w:rsidTr="00DA0240">
        <w:trPr>
          <w:jc w:val="center"/>
        </w:trPr>
        <w:tc>
          <w:tcPr>
            <w:tcW w:w="860" w:type="dxa"/>
            <w:vAlign w:val="center"/>
          </w:tcPr>
          <w:p w:rsidR="002F4F8B" w:rsidRPr="00587FE1" w:rsidRDefault="00631CCE" w:rsidP="00BF084E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4106" w:type="dxa"/>
            <w:vAlign w:val="center"/>
          </w:tcPr>
          <w:p w:rsidR="00631CCE" w:rsidRPr="00587FE1" w:rsidRDefault="00E2146A" w:rsidP="00AD3BF8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Mikroinstalacja</w:t>
            </w:r>
            <w:proofErr w:type="spellEnd"/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 fotowoltaiczna</w:t>
            </w:r>
            <w:r w:rsidR="00AD3BF8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dla Przepompowni Ścieków </w:t>
            </w:r>
            <w:r w:rsidR="00BF084E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przy ul. Francuskiej </w:t>
            </w:r>
          </w:p>
          <w:p w:rsidR="002F4F8B" w:rsidRPr="00587FE1" w:rsidRDefault="00BF084E" w:rsidP="00AD3BF8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w Zgorzelcu</w:t>
            </w:r>
            <w:r w:rsidR="00AD3BF8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1564" w:type="dxa"/>
          </w:tcPr>
          <w:p w:rsidR="002F4F8B" w:rsidRPr="00587FE1" w:rsidRDefault="002F4F8B" w:rsidP="000B302F">
            <w:pPr>
              <w:ind w:left="360" w:right="70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426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834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</w:tr>
      <w:tr w:rsidR="002F4F8B" w:rsidRPr="00587FE1" w:rsidTr="00DA0240">
        <w:trPr>
          <w:jc w:val="center"/>
        </w:trPr>
        <w:tc>
          <w:tcPr>
            <w:tcW w:w="860" w:type="dxa"/>
            <w:vAlign w:val="center"/>
          </w:tcPr>
          <w:p w:rsidR="002F4F8B" w:rsidRPr="00587FE1" w:rsidRDefault="00631CCE" w:rsidP="00BF084E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</w:tc>
        <w:tc>
          <w:tcPr>
            <w:tcW w:w="4106" w:type="dxa"/>
            <w:vAlign w:val="center"/>
          </w:tcPr>
          <w:p w:rsidR="002F4F8B" w:rsidRPr="00587FE1" w:rsidRDefault="00E2146A" w:rsidP="00BF084E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Mikroinstalacja</w:t>
            </w:r>
            <w:proofErr w:type="spellEnd"/>
            <w:r w:rsidR="0097299F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fotowoltaiczna</w:t>
            </w:r>
            <w:r w:rsidR="00AD3BF8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dla </w:t>
            </w:r>
            <w:r w:rsidR="0097299F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="002F4F8B" w:rsidRPr="00587FE1">
              <w:rPr>
                <w:rFonts w:asciiTheme="minorHAnsi" w:eastAsiaTheme="minorHAnsi" w:hAnsiTheme="minorHAnsi" w:cstheme="minorHAnsi"/>
                <w:lang w:eastAsia="en-US"/>
              </w:rPr>
              <w:t>Oczysz</w:t>
            </w:r>
            <w:r w:rsidR="008B0C3C" w:rsidRPr="00587FE1">
              <w:rPr>
                <w:rFonts w:asciiTheme="minorHAnsi" w:eastAsiaTheme="minorHAnsi" w:hAnsiTheme="minorHAnsi" w:cstheme="minorHAnsi"/>
                <w:lang w:eastAsia="en-US"/>
              </w:rPr>
              <w:t>c</w:t>
            </w:r>
            <w:r w:rsidR="00E913C3" w:rsidRPr="00587FE1">
              <w:rPr>
                <w:rFonts w:asciiTheme="minorHAnsi" w:eastAsiaTheme="minorHAnsi" w:hAnsiTheme="minorHAnsi" w:cstheme="minorHAnsi"/>
                <w:lang w:eastAsia="en-US"/>
              </w:rPr>
              <w:t>zalni</w:t>
            </w:r>
            <w:r w:rsidR="0097299F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Ścieków </w:t>
            </w:r>
            <w:r w:rsidR="00E913C3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w Jędrzychowicach </w:t>
            </w:r>
            <w:r w:rsidR="00631CCE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1 </w:t>
            </w:r>
          </w:p>
        </w:tc>
        <w:tc>
          <w:tcPr>
            <w:tcW w:w="1564" w:type="dxa"/>
          </w:tcPr>
          <w:p w:rsidR="002F4F8B" w:rsidRPr="00587FE1" w:rsidRDefault="002F4F8B" w:rsidP="000B302F">
            <w:pPr>
              <w:ind w:left="360" w:right="70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426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834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</w:tr>
      <w:tr w:rsidR="002F4F8B" w:rsidRPr="00587FE1" w:rsidTr="00DA0240">
        <w:trPr>
          <w:jc w:val="center"/>
        </w:trPr>
        <w:tc>
          <w:tcPr>
            <w:tcW w:w="860" w:type="dxa"/>
            <w:vAlign w:val="center"/>
          </w:tcPr>
          <w:p w:rsidR="002F4F8B" w:rsidRPr="00587FE1" w:rsidRDefault="00631CCE" w:rsidP="00BF084E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3</w:t>
            </w:r>
          </w:p>
        </w:tc>
        <w:tc>
          <w:tcPr>
            <w:tcW w:w="4106" w:type="dxa"/>
            <w:vAlign w:val="center"/>
          </w:tcPr>
          <w:p w:rsidR="002F4F8B" w:rsidRPr="00587FE1" w:rsidRDefault="00E2146A" w:rsidP="00E913C3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Mikroinstalacja</w:t>
            </w:r>
            <w:proofErr w:type="spellEnd"/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fotowoltaiczna</w:t>
            </w: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="00E913C3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dla  Oczyszczalni Ścieków </w:t>
            </w:r>
            <w:r w:rsidR="00631CCE" w:rsidRPr="00587FE1">
              <w:rPr>
                <w:rFonts w:asciiTheme="minorHAnsi" w:eastAsiaTheme="minorHAnsi" w:hAnsiTheme="minorHAnsi" w:cstheme="minorHAnsi"/>
                <w:lang w:eastAsia="en-US"/>
              </w:rPr>
              <w:t>w Jędrzychowicach 2</w:t>
            </w:r>
          </w:p>
        </w:tc>
        <w:tc>
          <w:tcPr>
            <w:tcW w:w="1564" w:type="dxa"/>
          </w:tcPr>
          <w:p w:rsidR="002F4F8B" w:rsidRPr="00587FE1" w:rsidRDefault="002F4F8B" w:rsidP="000B302F">
            <w:pPr>
              <w:ind w:left="360" w:right="70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426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834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</w:tr>
      <w:tr w:rsidR="002F4F8B" w:rsidRPr="00587FE1" w:rsidTr="00DA0240">
        <w:trPr>
          <w:jc w:val="center"/>
        </w:trPr>
        <w:tc>
          <w:tcPr>
            <w:tcW w:w="860" w:type="dxa"/>
            <w:vAlign w:val="center"/>
          </w:tcPr>
          <w:p w:rsidR="002F4F8B" w:rsidRPr="00587FE1" w:rsidRDefault="00631CCE" w:rsidP="00BF084E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4</w:t>
            </w:r>
          </w:p>
        </w:tc>
        <w:tc>
          <w:tcPr>
            <w:tcW w:w="4106" w:type="dxa"/>
            <w:vAlign w:val="center"/>
          </w:tcPr>
          <w:p w:rsidR="000B302F" w:rsidRPr="00587FE1" w:rsidRDefault="00E2146A" w:rsidP="00BF084E">
            <w:pPr>
              <w:ind w:right="7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Mikroinstalacja</w:t>
            </w:r>
            <w:proofErr w:type="spellEnd"/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fotowoltaiczna</w:t>
            </w: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="00E913C3" w:rsidRPr="00587FE1">
              <w:rPr>
                <w:rFonts w:asciiTheme="minorHAnsi" w:hAnsiTheme="minorHAnsi" w:cstheme="minorHAnsi"/>
              </w:rPr>
              <w:t xml:space="preserve">dla </w:t>
            </w:r>
            <w:r w:rsidR="002F4F8B" w:rsidRPr="00587FE1">
              <w:rPr>
                <w:rFonts w:asciiTheme="minorHAnsi" w:hAnsiTheme="minorHAnsi" w:cstheme="minorHAnsi"/>
              </w:rPr>
              <w:t>Z</w:t>
            </w:r>
            <w:r w:rsidR="00E913C3" w:rsidRPr="00587FE1">
              <w:rPr>
                <w:rFonts w:asciiTheme="minorHAnsi" w:hAnsiTheme="minorHAnsi" w:cstheme="minorHAnsi"/>
              </w:rPr>
              <w:t xml:space="preserve">akładu </w:t>
            </w:r>
            <w:r w:rsidR="002F4F8B" w:rsidRPr="00587FE1">
              <w:rPr>
                <w:rFonts w:asciiTheme="minorHAnsi" w:hAnsiTheme="minorHAnsi" w:cstheme="minorHAnsi"/>
              </w:rPr>
              <w:t>U</w:t>
            </w:r>
            <w:r w:rsidR="00E913C3" w:rsidRPr="00587FE1">
              <w:rPr>
                <w:rFonts w:asciiTheme="minorHAnsi" w:hAnsiTheme="minorHAnsi" w:cstheme="minorHAnsi"/>
              </w:rPr>
              <w:t xml:space="preserve">zdatniania </w:t>
            </w:r>
            <w:r w:rsidR="002F4F8B" w:rsidRPr="00587FE1">
              <w:rPr>
                <w:rFonts w:asciiTheme="minorHAnsi" w:hAnsiTheme="minorHAnsi" w:cstheme="minorHAnsi"/>
              </w:rPr>
              <w:t>W</w:t>
            </w:r>
            <w:r w:rsidR="00E913C3" w:rsidRPr="00587FE1">
              <w:rPr>
                <w:rFonts w:asciiTheme="minorHAnsi" w:hAnsiTheme="minorHAnsi" w:cstheme="minorHAnsi"/>
              </w:rPr>
              <w:t xml:space="preserve">ody w Jerzmankach </w:t>
            </w:r>
            <w:r w:rsidR="00FC61E2" w:rsidRPr="00587FE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64" w:type="dxa"/>
          </w:tcPr>
          <w:p w:rsidR="002F4F8B" w:rsidRPr="00587FE1" w:rsidRDefault="002F4F8B" w:rsidP="000B302F">
            <w:pPr>
              <w:ind w:left="360" w:right="70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426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834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</w:tr>
      <w:tr w:rsidR="002F4F8B" w:rsidRPr="00587FE1" w:rsidTr="00DA0240">
        <w:trPr>
          <w:jc w:val="center"/>
        </w:trPr>
        <w:tc>
          <w:tcPr>
            <w:tcW w:w="860" w:type="dxa"/>
            <w:vAlign w:val="center"/>
          </w:tcPr>
          <w:p w:rsidR="002F4F8B" w:rsidRPr="00587FE1" w:rsidRDefault="00631CCE" w:rsidP="00BF084E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</w:tc>
        <w:tc>
          <w:tcPr>
            <w:tcW w:w="4106" w:type="dxa"/>
            <w:vAlign w:val="center"/>
          </w:tcPr>
          <w:p w:rsidR="002F4F8B" w:rsidRPr="00587FE1" w:rsidRDefault="00E2146A" w:rsidP="00E913C3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Mikroinstalacja</w:t>
            </w:r>
            <w:proofErr w:type="spellEnd"/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fotowoltaiczna</w:t>
            </w: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="00E913C3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nad budynkiem warsztatu i garażu oraz nad </w:t>
            </w:r>
            <w:proofErr w:type="spellStart"/>
            <w:r w:rsidR="00E913C3" w:rsidRPr="00587FE1">
              <w:rPr>
                <w:rFonts w:asciiTheme="minorHAnsi" w:eastAsiaTheme="minorHAnsi" w:hAnsiTheme="minorHAnsi" w:cstheme="minorHAnsi"/>
                <w:lang w:eastAsia="en-US"/>
              </w:rPr>
              <w:t>budykiem</w:t>
            </w:r>
            <w:proofErr w:type="spellEnd"/>
            <w:r w:rsidR="00E913C3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="00E913C3" w:rsidRPr="00587FE1">
              <w:rPr>
                <w:rFonts w:asciiTheme="minorHAnsi" w:eastAsiaTheme="minorHAnsi" w:hAnsiTheme="minorHAnsi" w:cstheme="minorHAnsi"/>
                <w:lang w:eastAsia="en-US"/>
              </w:rPr>
              <w:t>socjalno</w:t>
            </w:r>
            <w:proofErr w:type="spellEnd"/>
            <w:r w:rsidR="00E913C3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– biurowym Spółki </w:t>
            </w:r>
            <w:r w:rsidR="002F4F8B" w:rsidRPr="00587FE1">
              <w:rPr>
                <w:rFonts w:asciiTheme="minorHAnsi" w:eastAsiaTheme="minorHAnsi" w:hAnsiTheme="minorHAnsi" w:cstheme="minorHAnsi"/>
                <w:lang w:eastAsia="en-US"/>
              </w:rPr>
              <w:t>przy ul. Bohaterów Getta 1a w Zgorzelcu</w:t>
            </w:r>
            <w:r w:rsidR="00FC61E2"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1564" w:type="dxa"/>
          </w:tcPr>
          <w:p w:rsidR="002F4F8B" w:rsidRPr="00587FE1" w:rsidRDefault="002F4F8B" w:rsidP="000B302F">
            <w:pPr>
              <w:ind w:left="360" w:right="70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426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834" w:type="dxa"/>
          </w:tcPr>
          <w:p w:rsidR="002F4F8B" w:rsidRPr="00587FE1" w:rsidRDefault="002F4F8B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</w:tr>
      <w:tr w:rsidR="000B302F" w:rsidRPr="00587FE1" w:rsidTr="006E1F9B">
        <w:trPr>
          <w:trHeight w:val="444"/>
          <w:jc w:val="center"/>
        </w:trPr>
        <w:tc>
          <w:tcPr>
            <w:tcW w:w="4966" w:type="dxa"/>
            <w:gridSpan w:val="2"/>
            <w:vAlign w:val="center"/>
          </w:tcPr>
          <w:p w:rsidR="00DA0240" w:rsidRPr="00587FE1" w:rsidRDefault="00DA0240" w:rsidP="006E1F9B">
            <w:pPr>
              <w:rPr>
                <w:rFonts w:asciiTheme="minorHAnsi" w:eastAsiaTheme="minorHAnsi" w:hAnsiTheme="minorHAnsi" w:cstheme="minorHAnsi"/>
                <w:b/>
              </w:rPr>
            </w:pPr>
          </w:p>
          <w:p w:rsidR="000B302F" w:rsidRPr="00587FE1" w:rsidRDefault="000B302F" w:rsidP="006E1F9B">
            <w:pPr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587FE1">
              <w:rPr>
                <w:rFonts w:asciiTheme="minorHAnsi" w:eastAsiaTheme="minorHAnsi" w:hAnsiTheme="minorHAnsi" w:cstheme="minorHAnsi"/>
                <w:b/>
              </w:rPr>
              <w:t>Ogółem:</w:t>
            </w:r>
          </w:p>
        </w:tc>
        <w:tc>
          <w:tcPr>
            <w:tcW w:w="1564" w:type="dxa"/>
          </w:tcPr>
          <w:p w:rsidR="000B302F" w:rsidRPr="00587FE1" w:rsidRDefault="000B302F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426" w:type="dxa"/>
          </w:tcPr>
          <w:p w:rsidR="000B302F" w:rsidRPr="00587FE1" w:rsidRDefault="000B302F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  <w:tc>
          <w:tcPr>
            <w:tcW w:w="1834" w:type="dxa"/>
          </w:tcPr>
          <w:p w:rsidR="000B302F" w:rsidRPr="00587FE1" w:rsidRDefault="000B302F" w:rsidP="002F4F8B">
            <w:pPr>
              <w:ind w:left="360" w:right="70"/>
              <w:jc w:val="both"/>
              <w:rPr>
                <w:rFonts w:asciiTheme="minorHAnsi" w:eastAsiaTheme="minorHAnsi" w:hAnsiTheme="minorHAnsi" w:cstheme="minorHAnsi"/>
                <w:strike/>
                <w:lang w:eastAsia="en-US"/>
              </w:rPr>
            </w:pPr>
          </w:p>
        </w:tc>
      </w:tr>
    </w:tbl>
    <w:p w:rsidR="008D5301" w:rsidRPr="00587FE1" w:rsidRDefault="008D5301" w:rsidP="008D5301">
      <w:pPr>
        <w:spacing w:after="0" w:line="240" w:lineRule="auto"/>
        <w:ind w:right="70"/>
        <w:rPr>
          <w:rFonts w:cstheme="minorHAnsi"/>
          <w:b/>
          <w:sz w:val="20"/>
          <w:szCs w:val="20"/>
          <w:u w:val="single"/>
        </w:rPr>
      </w:pPr>
    </w:p>
    <w:p w:rsidR="00876505" w:rsidRPr="00587FE1" w:rsidRDefault="00962BFF" w:rsidP="008D5301">
      <w:pPr>
        <w:spacing w:after="0" w:line="240" w:lineRule="auto"/>
        <w:ind w:right="70"/>
        <w:rPr>
          <w:rFonts w:cstheme="minorHAnsi"/>
          <w:b/>
          <w:u w:val="single"/>
        </w:rPr>
      </w:pPr>
      <w:r w:rsidRPr="00587FE1">
        <w:rPr>
          <w:rFonts w:cstheme="minorHAnsi"/>
          <w:b/>
          <w:u w:val="single"/>
        </w:rPr>
        <w:t>W TYM WYCENA ELEMENTÓW SKŁADOWYCH DLA:</w:t>
      </w:r>
    </w:p>
    <w:p w:rsidR="003E2E75" w:rsidRPr="00587FE1" w:rsidRDefault="003E2E75" w:rsidP="008D5301">
      <w:pPr>
        <w:spacing w:after="0" w:line="240" w:lineRule="auto"/>
        <w:ind w:right="70"/>
        <w:rPr>
          <w:rFonts w:cstheme="minorHAnsi"/>
          <w:b/>
          <w:u w:val="single"/>
        </w:rPr>
      </w:pPr>
    </w:p>
    <w:tbl>
      <w:tblPr>
        <w:tblStyle w:val="Tabela-Siatka"/>
        <w:tblpPr w:leftFromText="141" w:rightFromText="141" w:vertAnchor="text" w:horzAnchor="page" w:tblpX="877" w:tblpY="48"/>
        <w:tblW w:w="9781" w:type="dxa"/>
        <w:tblLook w:val="04A0" w:firstRow="1" w:lastRow="0" w:firstColumn="1" w:lastColumn="0" w:noHBand="0" w:noVBand="1"/>
      </w:tblPr>
      <w:tblGrid>
        <w:gridCol w:w="562"/>
        <w:gridCol w:w="4395"/>
        <w:gridCol w:w="1564"/>
        <w:gridCol w:w="1418"/>
        <w:gridCol w:w="1842"/>
      </w:tblGrid>
      <w:tr w:rsidR="003E2E75" w:rsidRPr="00587FE1" w:rsidTr="008B0C3C">
        <w:tc>
          <w:tcPr>
            <w:tcW w:w="562" w:type="dxa"/>
            <w:vAlign w:val="center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4395" w:type="dxa"/>
            <w:vAlign w:val="center"/>
          </w:tcPr>
          <w:p w:rsidR="003E2E75" w:rsidRPr="00587FE1" w:rsidRDefault="00D75E47" w:rsidP="00D75E47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proofErr w:type="spellStart"/>
            <w:r w:rsidRPr="00D75E47">
              <w:rPr>
                <w:rFonts w:asciiTheme="minorHAnsi" w:eastAsiaTheme="minorHAnsi" w:hAnsiTheme="minorHAnsi" w:cstheme="minorHAnsi"/>
                <w:b/>
                <w:lang w:eastAsia="en-US"/>
              </w:rPr>
              <w:t>Mikroinstalacja</w:t>
            </w:r>
            <w:proofErr w:type="spellEnd"/>
            <w:r w:rsidRPr="00D75E47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fotowoltaiczna</w:t>
            </w:r>
            <w:r w:rsidR="00E913C3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dla Przepompowni Ścieków  przy ul. Francuskiej </w:t>
            </w:r>
            <w:r w:rsidR="006E1F9B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                 </w:t>
            </w:r>
            <w:r w:rsidR="00E913C3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w Zgorzelcu</w:t>
            </w:r>
          </w:p>
        </w:tc>
        <w:tc>
          <w:tcPr>
            <w:tcW w:w="1564" w:type="dxa"/>
            <w:vAlign w:val="center"/>
          </w:tcPr>
          <w:p w:rsidR="003E2E75" w:rsidRPr="00587FE1" w:rsidRDefault="003E2E75" w:rsidP="003E2E75">
            <w:pPr>
              <w:ind w:right="70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Cena netto</w:t>
            </w:r>
          </w:p>
        </w:tc>
        <w:tc>
          <w:tcPr>
            <w:tcW w:w="1418" w:type="dxa"/>
            <w:vAlign w:val="center"/>
          </w:tcPr>
          <w:p w:rsidR="003E2E75" w:rsidRPr="00587FE1" w:rsidRDefault="003E2E75" w:rsidP="003E2E75">
            <w:pPr>
              <w:ind w:right="70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Podatek VAT</w:t>
            </w:r>
          </w:p>
        </w:tc>
        <w:tc>
          <w:tcPr>
            <w:tcW w:w="1842" w:type="dxa"/>
            <w:vAlign w:val="center"/>
          </w:tcPr>
          <w:p w:rsidR="003E2E75" w:rsidRPr="00587FE1" w:rsidRDefault="003E2E75" w:rsidP="003E2E75">
            <w:pPr>
              <w:ind w:right="70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Cena brutto</w:t>
            </w:r>
          </w:p>
        </w:tc>
      </w:tr>
      <w:tr w:rsidR="003E2E75" w:rsidRPr="00587FE1" w:rsidTr="008B0C3C">
        <w:tc>
          <w:tcPr>
            <w:tcW w:w="562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4395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Mikroinstalacja</w:t>
            </w:r>
            <w:proofErr w:type="spellEnd"/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fotowoltaiczna</w:t>
            </w:r>
          </w:p>
        </w:tc>
        <w:tc>
          <w:tcPr>
            <w:tcW w:w="1564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u w:val="single"/>
                <w:lang w:eastAsia="en-US"/>
              </w:rPr>
            </w:pPr>
          </w:p>
        </w:tc>
        <w:tc>
          <w:tcPr>
            <w:tcW w:w="1418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u w:val="single"/>
                <w:lang w:eastAsia="en-US"/>
              </w:rPr>
            </w:pPr>
          </w:p>
        </w:tc>
        <w:tc>
          <w:tcPr>
            <w:tcW w:w="1842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u w:val="single"/>
                <w:lang w:eastAsia="en-US"/>
              </w:rPr>
            </w:pPr>
          </w:p>
        </w:tc>
      </w:tr>
      <w:tr w:rsidR="003E2E75" w:rsidRPr="00587FE1" w:rsidTr="008B0C3C">
        <w:tc>
          <w:tcPr>
            <w:tcW w:w="562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</w:tc>
        <w:tc>
          <w:tcPr>
            <w:tcW w:w="4395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Tablica informacyjna</w:t>
            </w:r>
          </w:p>
        </w:tc>
        <w:tc>
          <w:tcPr>
            <w:tcW w:w="1564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  <w:tc>
          <w:tcPr>
            <w:tcW w:w="1418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  <w:tc>
          <w:tcPr>
            <w:tcW w:w="1842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</w:tr>
      <w:tr w:rsidR="003E2E75" w:rsidRPr="00587FE1" w:rsidTr="008B0C3C">
        <w:tc>
          <w:tcPr>
            <w:tcW w:w="562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3</w:t>
            </w:r>
          </w:p>
        </w:tc>
        <w:tc>
          <w:tcPr>
            <w:tcW w:w="4395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Tablica pamiątkowa</w:t>
            </w:r>
          </w:p>
        </w:tc>
        <w:tc>
          <w:tcPr>
            <w:tcW w:w="1564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  <w:tc>
          <w:tcPr>
            <w:tcW w:w="1418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  <w:tc>
          <w:tcPr>
            <w:tcW w:w="1842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</w:tr>
      <w:tr w:rsidR="003E2E75" w:rsidRPr="00587FE1" w:rsidTr="008B0C3C">
        <w:tc>
          <w:tcPr>
            <w:tcW w:w="562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  <w:tc>
          <w:tcPr>
            <w:tcW w:w="4395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  <w:t>Ogółem:</w:t>
            </w:r>
          </w:p>
        </w:tc>
        <w:tc>
          <w:tcPr>
            <w:tcW w:w="1564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  <w:tc>
          <w:tcPr>
            <w:tcW w:w="1418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  <w:tc>
          <w:tcPr>
            <w:tcW w:w="1842" w:type="dxa"/>
          </w:tcPr>
          <w:p w:rsidR="003E2E75" w:rsidRPr="00587FE1" w:rsidRDefault="003E2E75" w:rsidP="003E2E75">
            <w:pPr>
              <w:ind w:right="70"/>
              <w:rPr>
                <w:rFonts w:asciiTheme="minorHAnsi" w:eastAsiaTheme="minorHAnsi" w:hAnsiTheme="minorHAnsi" w:cstheme="minorHAnsi"/>
                <w:b/>
                <w:u w:val="single"/>
                <w:lang w:eastAsia="en-US"/>
              </w:rPr>
            </w:pPr>
          </w:p>
        </w:tc>
      </w:tr>
    </w:tbl>
    <w:p w:rsidR="00876505" w:rsidRPr="00587FE1" w:rsidRDefault="00876505" w:rsidP="008B0C3C">
      <w:pPr>
        <w:spacing w:after="0" w:line="240" w:lineRule="auto"/>
        <w:ind w:right="70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394"/>
        <w:gridCol w:w="1559"/>
        <w:gridCol w:w="1418"/>
        <w:gridCol w:w="1842"/>
      </w:tblGrid>
      <w:tr w:rsidR="00876505" w:rsidRPr="00587FE1" w:rsidTr="00B83987">
        <w:tc>
          <w:tcPr>
            <w:tcW w:w="568" w:type="dxa"/>
            <w:vAlign w:val="center"/>
          </w:tcPr>
          <w:p w:rsidR="00876505" w:rsidRPr="00587FE1" w:rsidRDefault="00876505" w:rsidP="002F4F8B">
            <w:pPr>
              <w:ind w:right="70"/>
              <w:jc w:val="center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394" w:type="dxa"/>
            <w:vAlign w:val="center"/>
          </w:tcPr>
          <w:p w:rsidR="00876505" w:rsidRPr="00587FE1" w:rsidRDefault="000C1744" w:rsidP="00EB02FE">
            <w:pPr>
              <w:ind w:right="70"/>
              <w:rPr>
                <w:rFonts w:asciiTheme="minorHAnsi" w:hAnsiTheme="minorHAnsi" w:cstheme="minorHAnsi"/>
                <w:b/>
              </w:rPr>
            </w:pPr>
            <w:proofErr w:type="spellStart"/>
            <w:r w:rsidRPr="000C1744">
              <w:rPr>
                <w:rFonts w:asciiTheme="minorHAnsi" w:eastAsiaTheme="minorHAnsi" w:hAnsiTheme="minorHAnsi" w:cstheme="minorHAnsi"/>
                <w:b/>
                <w:lang w:eastAsia="en-US"/>
              </w:rPr>
              <w:t>Mikroinstalacja</w:t>
            </w:r>
            <w:proofErr w:type="spellEnd"/>
            <w:r w:rsidRPr="000C1744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fotowoltaiczna </w:t>
            </w:r>
            <w:r w:rsidR="008B26A5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dla  Oczyszczalni Ścieków </w:t>
            </w:r>
            <w:r w:rsidR="00631CCE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w Jędrzychowicach 1</w:t>
            </w:r>
          </w:p>
        </w:tc>
        <w:tc>
          <w:tcPr>
            <w:tcW w:w="1559" w:type="dxa"/>
            <w:vAlign w:val="center"/>
          </w:tcPr>
          <w:p w:rsidR="00876505" w:rsidRPr="00587FE1" w:rsidRDefault="00876505" w:rsidP="002F4F8B">
            <w:pPr>
              <w:ind w:right="70"/>
              <w:jc w:val="center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Cena netto</w:t>
            </w:r>
          </w:p>
        </w:tc>
        <w:tc>
          <w:tcPr>
            <w:tcW w:w="1418" w:type="dxa"/>
            <w:vAlign w:val="center"/>
          </w:tcPr>
          <w:p w:rsidR="00876505" w:rsidRPr="00587FE1" w:rsidRDefault="00876505" w:rsidP="002F4F8B">
            <w:pPr>
              <w:ind w:right="70"/>
              <w:jc w:val="center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Podatek VAT</w:t>
            </w:r>
          </w:p>
        </w:tc>
        <w:tc>
          <w:tcPr>
            <w:tcW w:w="1842" w:type="dxa"/>
            <w:vAlign w:val="center"/>
          </w:tcPr>
          <w:p w:rsidR="00876505" w:rsidRPr="00587FE1" w:rsidRDefault="00876505" w:rsidP="002F4F8B">
            <w:pPr>
              <w:ind w:right="70"/>
              <w:jc w:val="center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Cena brutto</w:t>
            </w:r>
          </w:p>
        </w:tc>
      </w:tr>
      <w:tr w:rsidR="00876505" w:rsidRPr="00587FE1" w:rsidTr="00B83987">
        <w:tc>
          <w:tcPr>
            <w:tcW w:w="56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394" w:type="dxa"/>
          </w:tcPr>
          <w:p w:rsidR="008D5301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proofErr w:type="spellStart"/>
            <w:r w:rsidRPr="00587FE1">
              <w:rPr>
                <w:rFonts w:asciiTheme="minorHAnsi" w:hAnsiTheme="minorHAnsi" w:cstheme="minorHAnsi"/>
              </w:rPr>
              <w:t>Mikroi</w:t>
            </w:r>
            <w:r w:rsidR="008D5301" w:rsidRPr="00587FE1">
              <w:rPr>
                <w:rFonts w:asciiTheme="minorHAnsi" w:hAnsiTheme="minorHAnsi" w:cstheme="minorHAnsi"/>
              </w:rPr>
              <w:t>n</w:t>
            </w:r>
            <w:r w:rsidRPr="00587FE1">
              <w:rPr>
                <w:rFonts w:asciiTheme="minorHAnsi" w:hAnsiTheme="minorHAnsi" w:cstheme="minorHAnsi"/>
              </w:rPr>
              <w:t>stalacja</w:t>
            </w:r>
            <w:proofErr w:type="spellEnd"/>
            <w:r w:rsidRPr="00587FE1">
              <w:rPr>
                <w:rFonts w:asciiTheme="minorHAnsi" w:hAnsiTheme="minorHAnsi" w:cstheme="minorHAnsi"/>
              </w:rPr>
              <w:t xml:space="preserve"> f</w:t>
            </w:r>
            <w:r w:rsidRPr="00587FE1">
              <w:rPr>
                <w:rFonts w:asciiTheme="minorHAnsi" w:eastAsia="Calibri" w:hAnsiTheme="minorHAnsi" w:cstheme="minorHAnsi"/>
              </w:rPr>
              <w:t>otowoltaiczn</w:t>
            </w:r>
            <w:r w:rsidRPr="00587FE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559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876505" w:rsidRPr="00587FE1" w:rsidTr="00B83987">
        <w:tc>
          <w:tcPr>
            <w:tcW w:w="56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394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Monitoring</w:t>
            </w:r>
          </w:p>
        </w:tc>
        <w:tc>
          <w:tcPr>
            <w:tcW w:w="1559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876505" w:rsidRPr="00587FE1" w:rsidTr="00B83987">
        <w:tc>
          <w:tcPr>
            <w:tcW w:w="56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394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Ogrodzenie</w:t>
            </w:r>
          </w:p>
        </w:tc>
        <w:tc>
          <w:tcPr>
            <w:tcW w:w="1559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876505" w:rsidRPr="00587FE1" w:rsidTr="00B83987">
        <w:tc>
          <w:tcPr>
            <w:tcW w:w="56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394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Tablica informacyjna</w:t>
            </w:r>
          </w:p>
        </w:tc>
        <w:tc>
          <w:tcPr>
            <w:tcW w:w="1559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876505" w:rsidRPr="00587FE1" w:rsidTr="00B83987">
        <w:tc>
          <w:tcPr>
            <w:tcW w:w="56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394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Tablica pamiątkowa</w:t>
            </w:r>
          </w:p>
        </w:tc>
        <w:tc>
          <w:tcPr>
            <w:tcW w:w="1559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876505" w:rsidRPr="00587FE1" w:rsidTr="00B83987">
        <w:tc>
          <w:tcPr>
            <w:tcW w:w="56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Ogółem:</w:t>
            </w:r>
          </w:p>
        </w:tc>
        <w:tc>
          <w:tcPr>
            <w:tcW w:w="1559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876505" w:rsidRPr="00587FE1" w:rsidRDefault="00876505" w:rsidP="00876505">
            <w:pPr>
              <w:ind w:right="70"/>
              <w:rPr>
                <w:rFonts w:asciiTheme="minorHAnsi" w:hAnsiTheme="minorHAnsi" w:cstheme="minorHAnsi"/>
              </w:rPr>
            </w:pPr>
          </w:p>
        </w:tc>
      </w:tr>
    </w:tbl>
    <w:p w:rsidR="00B26772" w:rsidRPr="00587FE1" w:rsidRDefault="00B26772" w:rsidP="00B26772">
      <w:pPr>
        <w:spacing w:after="0" w:line="240" w:lineRule="auto"/>
        <w:ind w:right="70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559"/>
        <w:gridCol w:w="1418"/>
        <w:gridCol w:w="1842"/>
      </w:tblGrid>
      <w:tr w:rsidR="00FC61E2" w:rsidRPr="00587FE1" w:rsidTr="00B83987">
        <w:tc>
          <w:tcPr>
            <w:tcW w:w="568" w:type="dxa"/>
            <w:vAlign w:val="center"/>
          </w:tcPr>
          <w:p w:rsidR="00FC61E2" w:rsidRPr="00587FE1" w:rsidRDefault="00FC61E2" w:rsidP="000B302F">
            <w:pPr>
              <w:ind w:right="70"/>
              <w:jc w:val="center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394" w:type="dxa"/>
            <w:vAlign w:val="center"/>
          </w:tcPr>
          <w:p w:rsidR="00FC61E2" w:rsidRPr="00587FE1" w:rsidRDefault="000C1744" w:rsidP="00631CCE">
            <w:pPr>
              <w:ind w:right="70"/>
              <w:rPr>
                <w:rFonts w:asciiTheme="minorHAnsi" w:hAnsiTheme="minorHAnsi" w:cstheme="minorHAnsi"/>
                <w:b/>
              </w:rPr>
            </w:pPr>
            <w:proofErr w:type="spellStart"/>
            <w:r w:rsidRPr="000C1744">
              <w:rPr>
                <w:rFonts w:asciiTheme="minorHAnsi" w:hAnsiTheme="minorHAnsi" w:cstheme="minorHAnsi"/>
                <w:b/>
              </w:rPr>
              <w:t>Mikroinstalacja</w:t>
            </w:r>
            <w:proofErr w:type="spellEnd"/>
            <w:r w:rsidRPr="000C1744">
              <w:rPr>
                <w:rFonts w:asciiTheme="minorHAnsi" w:hAnsiTheme="minorHAnsi" w:cstheme="minorHAnsi"/>
                <w:b/>
              </w:rPr>
              <w:t xml:space="preserve"> fotowoltaiczna</w:t>
            </w:r>
            <w:r w:rsidR="008B26A5" w:rsidRPr="00587FE1">
              <w:rPr>
                <w:rFonts w:asciiTheme="minorHAnsi" w:hAnsiTheme="minorHAnsi" w:cstheme="minorHAnsi"/>
                <w:b/>
              </w:rPr>
              <w:t xml:space="preserve"> dla  Oczyszczalni Ścieków w Jędrzychowicach </w:t>
            </w:r>
            <w:r w:rsidR="00631CCE" w:rsidRPr="00587FE1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FC61E2" w:rsidRPr="00587FE1" w:rsidRDefault="00FC61E2" w:rsidP="000B302F">
            <w:pPr>
              <w:ind w:right="70"/>
              <w:jc w:val="center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Cena netto</w:t>
            </w:r>
          </w:p>
        </w:tc>
        <w:tc>
          <w:tcPr>
            <w:tcW w:w="1418" w:type="dxa"/>
            <w:vAlign w:val="center"/>
          </w:tcPr>
          <w:p w:rsidR="00FC61E2" w:rsidRPr="00587FE1" w:rsidRDefault="00FC61E2" w:rsidP="000B302F">
            <w:pPr>
              <w:ind w:right="70"/>
              <w:jc w:val="center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Podatek VAT</w:t>
            </w:r>
          </w:p>
        </w:tc>
        <w:tc>
          <w:tcPr>
            <w:tcW w:w="1842" w:type="dxa"/>
            <w:vAlign w:val="center"/>
          </w:tcPr>
          <w:p w:rsidR="00FC61E2" w:rsidRPr="00587FE1" w:rsidRDefault="00FC61E2" w:rsidP="000B302F">
            <w:pPr>
              <w:ind w:right="70"/>
              <w:jc w:val="center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Cena brutto</w:t>
            </w:r>
          </w:p>
        </w:tc>
      </w:tr>
      <w:tr w:rsidR="00FC61E2" w:rsidRPr="00587FE1" w:rsidTr="00B83987">
        <w:tc>
          <w:tcPr>
            <w:tcW w:w="56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394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proofErr w:type="spellStart"/>
            <w:r w:rsidRPr="00587FE1">
              <w:rPr>
                <w:rFonts w:asciiTheme="minorHAnsi" w:hAnsiTheme="minorHAnsi" w:cstheme="minorHAnsi"/>
              </w:rPr>
              <w:t>Mikroi</w:t>
            </w:r>
            <w:r w:rsidR="008D5301" w:rsidRPr="00587FE1">
              <w:rPr>
                <w:rFonts w:asciiTheme="minorHAnsi" w:hAnsiTheme="minorHAnsi" w:cstheme="minorHAnsi"/>
              </w:rPr>
              <w:t>n</w:t>
            </w:r>
            <w:r w:rsidRPr="00587FE1">
              <w:rPr>
                <w:rFonts w:asciiTheme="minorHAnsi" w:hAnsiTheme="minorHAnsi" w:cstheme="minorHAnsi"/>
              </w:rPr>
              <w:t>stalacja</w:t>
            </w:r>
            <w:proofErr w:type="spellEnd"/>
            <w:r w:rsidRPr="00587FE1">
              <w:rPr>
                <w:rFonts w:asciiTheme="minorHAnsi" w:hAnsiTheme="minorHAnsi" w:cstheme="minorHAnsi"/>
              </w:rPr>
              <w:t xml:space="preserve"> f</w:t>
            </w:r>
            <w:r w:rsidRPr="00587FE1">
              <w:rPr>
                <w:rFonts w:asciiTheme="minorHAnsi" w:eastAsia="Calibri" w:hAnsiTheme="minorHAnsi" w:cstheme="minorHAnsi"/>
              </w:rPr>
              <w:t>otowoltaiczn</w:t>
            </w:r>
            <w:r w:rsidRPr="00587FE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559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FC61E2" w:rsidRPr="00587FE1" w:rsidTr="00B83987">
        <w:tc>
          <w:tcPr>
            <w:tcW w:w="56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394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Monitoring</w:t>
            </w:r>
          </w:p>
        </w:tc>
        <w:tc>
          <w:tcPr>
            <w:tcW w:w="1559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FC61E2" w:rsidRPr="00587FE1" w:rsidTr="00B83987">
        <w:tc>
          <w:tcPr>
            <w:tcW w:w="56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394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Ogrodzenie</w:t>
            </w:r>
          </w:p>
        </w:tc>
        <w:tc>
          <w:tcPr>
            <w:tcW w:w="1559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FC61E2" w:rsidRPr="00587FE1" w:rsidTr="00B83987">
        <w:tc>
          <w:tcPr>
            <w:tcW w:w="56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394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Tablica informacyjna</w:t>
            </w:r>
          </w:p>
        </w:tc>
        <w:tc>
          <w:tcPr>
            <w:tcW w:w="1559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FC61E2" w:rsidRPr="00587FE1" w:rsidTr="00B83987">
        <w:tc>
          <w:tcPr>
            <w:tcW w:w="56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394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  <w:r w:rsidRPr="00587FE1">
              <w:rPr>
                <w:rFonts w:asciiTheme="minorHAnsi" w:hAnsiTheme="minorHAnsi" w:cstheme="minorHAnsi"/>
              </w:rPr>
              <w:t>Tablica pamiątkowa</w:t>
            </w:r>
          </w:p>
        </w:tc>
        <w:tc>
          <w:tcPr>
            <w:tcW w:w="1559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</w:tr>
      <w:tr w:rsidR="00FC61E2" w:rsidRPr="00587FE1" w:rsidTr="00B83987">
        <w:tc>
          <w:tcPr>
            <w:tcW w:w="56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  <w:b/>
              </w:rPr>
            </w:pPr>
            <w:r w:rsidRPr="00587FE1">
              <w:rPr>
                <w:rFonts w:asciiTheme="minorHAnsi" w:hAnsiTheme="minorHAnsi" w:cstheme="minorHAnsi"/>
                <w:b/>
              </w:rPr>
              <w:t>Ogółem:</w:t>
            </w:r>
          </w:p>
        </w:tc>
        <w:tc>
          <w:tcPr>
            <w:tcW w:w="1559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C61E2" w:rsidRPr="00587FE1" w:rsidRDefault="00FC61E2" w:rsidP="000B302F">
            <w:pPr>
              <w:ind w:right="70"/>
              <w:rPr>
                <w:rFonts w:asciiTheme="minorHAnsi" w:hAnsiTheme="minorHAnsi" w:cstheme="minorHAnsi"/>
              </w:rPr>
            </w:pPr>
          </w:p>
        </w:tc>
      </w:tr>
    </w:tbl>
    <w:p w:rsidR="00B26772" w:rsidRPr="00587FE1" w:rsidRDefault="00B26772" w:rsidP="00B26772">
      <w:pPr>
        <w:spacing w:after="0" w:line="240" w:lineRule="auto"/>
        <w:ind w:right="70"/>
        <w:rPr>
          <w:rFonts w:cstheme="minorHAnsi"/>
          <w:strike/>
          <w:sz w:val="20"/>
          <w:szCs w:val="20"/>
        </w:rPr>
      </w:pPr>
    </w:p>
    <w:p w:rsidR="00B26772" w:rsidRPr="00587FE1" w:rsidRDefault="00B26772" w:rsidP="00FC61E2">
      <w:pPr>
        <w:spacing w:after="0" w:line="240" w:lineRule="auto"/>
        <w:ind w:right="70" w:firstLine="360"/>
        <w:rPr>
          <w:rFonts w:cstheme="minorHAnsi"/>
          <w:sz w:val="20"/>
          <w:szCs w:val="20"/>
        </w:rPr>
      </w:pP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5103"/>
        <w:gridCol w:w="1276"/>
        <w:gridCol w:w="1418"/>
        <w:gridCol w:w="1417"/>
      </w:tblGrid>
      <w:tr w:rsidR="00FC61E2" w:rsidRPr="00587FE1" w:rsidTr="00B83987">
        <w:tc>
          <w:tcPr>
            <w:tcW w:w="567" w:type="dxa"/>
            <w:vAlign w:val="center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5103" w:type="dxa"/>
            <w:vAlign w:val="center"/>
          </w:tcPr>
          <w:p w:rsidR="00FC61E2" w:rsidRPr="00587FE1" w:rsidRDefault="000C1744" w:rsidP="00DA0240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proofErr w:type="spellStart"/>
            <w:r w:rsidRPr="000C1744">
              <w:rPr>
                <w:rFonts w:asciiTheme="minorHAnsi" w:eastAsiaTheme="minorHAnsi" w:hAnsiTheme="minorHAnsi" w:cstheme="minorHAnsi"/>
                <w:b/>
                <w:lang w:eastAsia="en-US"/>
              </w:rPr>
              <w:t>Mikroinstalacja</w:t>
            </w:r>
            <w:proofErr w:type="spellEnd"/>
            <w:r w:rsidRPr="000C1744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fotowoltaiczna </w:t>
            </w:r>
            <w:r w:rsidR="008B26A5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dla Zakładu Uzdatniania Wody w Jerzmankach  </w:t>
            </w:r>
            <w:r w:rsidR="00DA0240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ZUW Jerzmanki</w:t>
            </w:r>
          </w:p>
        </w:tc>
        <w:tc>
          <w:tcPr>
            <w:tcW w:w="1276" w:type="dxa"/>
            <w:vAlign w:val="center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Cena netto</w:t>
            </w:r>
          </w:p>
        </w:tc>
        <w:tc>
          <w:tcPr>
            <w:tcW w:w="1418" w:type="dxa"/>
            <w:vAlign w:val="center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Podatek VAT</w:t>
            </w:r>
          </w:p>
        </w:tc>
        <w:tc>
          <w:tcPr>
            <w:tcW w:w="1417" w:type="dxa"/>
            <w:vAlign w:val="center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Cena brutto</w:t>
            </w: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Mikroi</w:t>
            </w:r>
            <w:r w:rsidR="008D5301" w:rsidRPr="00587FE1">
              <w:rPr>
                <w:rFonts w:asciiTheme="minorHAnsi" w:eastAsiaTheme="minorHAnsi" w:hAnsiTheme="minorHAnsi" w:cstheme="minorHAnsi"/>
                <w:lang w:eastAsia="en-US"/>
              </w:rPr>
              <w:t>n</w:t>
            </w: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stalacja</w:t>
            </w:r>
            <w:proofErr w:type="spellEnd"/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fotowoltaiczna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Monitoring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3</w:t>
            </w: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Ogrodzenie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4</w:t>
            </w: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Tablica informacyjna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Tablica pamiątkowa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Ogółem: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</w:tbl>
    <w:p w:rsidR="00B26772" w:rsidRPr="00587FE1" w:rsidRDefault="00B26772" w:rsidP="0017259F">
      <w:pPr>
        <w:spacing w:after="0" w:line="240" w:lineRule="auto"/>
        <w:ind w:right="70"/>
        <w:rPr>
          <w:rFonts w:cstheme="minorHAnsi"/>
          <w:strike/>
          <w:sz w:val="20"/>
          <w:szCs w:val="20"/>
        </w:rPr>
      </w:pP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5103"/>
        <w:gridCol w:w="1276"/>
        <w:gridCol w:w="1418"/>
        <w:gridCol w:w="1417"/>
      </w:tblGrid>
      <w:tr w:rsidR="00FC61E2" w:rsidRPr="00587FE1" w:rsidTr="00B83987">
        <w:tc>
          <w:tcPr>
            <w:tcW w:w="567" w:type="dxa"/>
            <w:vAlign w:val="center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5103" w:type="dxa"/>
            <w:vAlign w:val="center"/>
          </w:tcPr>
          <w:p w:rsidR="0013596B" w:rsidRPr="00587FE1" w:rsidRDefault="000C1744" w:rsidP="007D5AF2">
            <w:pPr>
              <w:ind w:right="70"/>
              <w:rPr>
                <w:rFonts w:asciiTheme="minorHAnsi" w:hAnsiTheme="minorHAnsi" w:cstheme="minorHAnsi"/>
                <w:b/>
              </w:rPr>
            </w:pPr>
            <w:proofErr w:type="spellStart"/>
            <w:r w:rsidRPr="000C1744">
              <w:rPr>
                <w:rFonts w:asciiTheme="minorHAnsi" w:eastAsiaTheme="minorHAnsi" w:hAnsiTheme="minorHAnsi" w:cstheme="minorHAnsi"/>
                <w:b/>
                <w:lang w:eastAsia="en-US"/>
              </w:rPr>
              <w:t>Mikroinstalacja</w:t>
            </w:r>
            <w:proofErr w:type="spellEnd"/>
            <w:r w:rsidRPr="000C1744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fotowoltaiczna </w:t>
            </w:r>
            <w:r w:rsidR="0013596B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w </w:t>
            </w:r>
            <w:r w:rsidR="008B26A5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przy ul. Bohaterów Getta 1a w Zgorzelcu</w:t>
            </w:r>
            <w:r w:rsidR="0013596B"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- </w:t>
            </w:r>
            <w:r w:rsidR="0013596B" w:rsidRPr="00587FE1">
              <w:rPr>
                <w:rFonts w:asciiTheme="minorHAnsi" w:hAnsiTheme="minorHAnsi" w:cstheme="minorHAnsi"/>
                <w:b/>
              </w:rPr>
              <w:t>instalacja dachowa na konstrukcji balastowej nad budynkiem warsztatu i garażu oraz nad budynk</w:t>
            </w:r>
            <w:r w:rsidR="00587FE1" w:rsidRPr="00587FE1">
              <w:rPr>
                <w:rFonts w:asciiTheme="minorHAnsi" w:hAnsiTheme="minorHAnsi" w:cstheme="minorHAnsi"/>
                <w:b/>
              </w:rPr>
              <w:t xml:space="preserve">iem </w:t>
            </w:r>
            <w:proofErr w:type="spellStart"/>
            <w:r w:rsidR="00587FE1" w:rsidRPr="00587FE1">
              <w:rPr>
                <w:rFonts w:asciiTheme="minorHAnsi" w:hAnsiTheme="minorHAnsi" w:cstheme="minorHAnsi"/>
                <w:b/>
              </w:rPr>
              <w:t>socjalno</w:t>
            </w:r>
            <w:proofErr w:type="spellEnd"/>
            <w:r w:rsidR="00587FE1" w:rsidRPr="00587FE1">
              <w:rPr>
                <w:rFonts w:asciiTheme="minorHAnsi" w:hAnsiTheme="minorHAnsi" w:cstheme="minorHAnsi"/>
                <w:b/>
              </w:rPr>
              <w:t xml:space="preserve"> - biurowym  Spółki</w:t>
            </w:r>
          </w:p>
        </w:tc>
        <w:tc>
          <w:tcPr>
            <w:tcW w:w="1276" w:type="dxa"/>
            <w:vAlign w:val="center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Cena netto</w:t>
            </w:r>
          </w:p>
        </w:tc>
        <w:tc>
          <w:tcPr>
            <w:tcW w:w="1418" w:type="dxa"/>
            <w:vAlign w:val="center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Podatek VAT</w:t>
            </w:r>
          </w:p>
        </w:tc>
        <w:tc>
          <w:tcPr>
            <w:tcW w:w="1417" w:type="dxa"/>
            <w:vAlign w:val="center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Cena brutto</w:t>
            </w: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Mikroi</w:t>
            </w:r>
            <w:r w:rsidR="008D5301" w:rsidRPr="00587FE1">
              <w:rPr>
                <w:rFonts w:asciiTheme="minorHAnsi" w:eastAsiaTheme="minorHAnsi" w:hAnsiTheme="minorHAnsi" w:cstheme="minorHAnsi"/>
                <w:lang w:eastAsia="en-US"/>
              </w:rPr>
              <w:t>n</w:t>
            </w: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stalacja</w:t>
            </w:r>
            <w:proofErr w:type="spellEnd"/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 xml:space="preserve"> fotowoltaiczna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DA0240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Tablica informacyjna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DA0240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3</w:t>
            </w: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lang w:eastAsia="en-US"/>
              </w:rPr>
              <w:t>Tablica pamiątkowa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FC61E2" w:rsidRPr="00587FE1" w:rsidTr="00B83987">
        <w:tc>
          <w:tcPr>
            <w:tcW w:w="56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5103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587FE1">
              <w:rPr>
                <w:rFonts w:asciiTheme="minorHAnsi" w:eastAsiaTheme="minorHAnsi" w:hAnsiTheme="minorHAnsi" w:cstheme="minorHAnsi"/>
                <w:b/>
                <w:lang w:eastAsia="en-US"/>
              </w:rPr>
              <w:t>Ogółem:</w:t>
            </w:r>
          </w:p>
        </w:tc>
        <w:tc>
          <w:tcPr>
            <w:tcW w:w="1276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</w:tcPr>
          <w:p w:rsidR="00FC61E2" w:rsidRPr="00587FE1" w:rsidRDefault="00FC61E2" w:rsidP="00FC61E2">
            <w:pPr>
              <w:ind w:right="7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</w:tbl>
    <w:p w:rsidR="00FC61E2" w:rsidRPr="00587FE1" w:rsidRDefault="00FC61E2" w:rsidP="00B26772">
      <w:pPr>
        <w:spacing w:after="0" w:line="240" w:lineRule="auto"/>
        <w:ind w:right="70"/>
        <w:rPr>
          <w:rFonts w:cstheme="minorHAnsi"/>
          <w:sz w:val="20"/>
          <w:szCs w:val="20"/>
        </w:rPr>
      </w:pPr>
    </w:p>
    <w:p w:rsidR="00962BFF" w:rsidRPr="00587FE1" w:rsidRDefault="00962BFF" w:rsidP="00DA0240">
      <w:pPr>
        <w:spacing w:after="0" w:line="240" w:lineRule="auto"/>
        <w:ind w:right="70"/>
        <w:rPr>
          <w:rFonts w:cstheme="minorHAnsi"/>
          <w:b/>
          <w:sz w:val="20"/>
          <w:szCs w:val="20"/>
        </w:rPr>
      </w:pPr>
    </w:p>
    <w:p w:rsidR="00587FE1" w:rsidRPr="00587FE1" w:rsidRDefault="00587FE1" w:rsidP="00DA0240">
      <w:pPr>
        <w:spacing w:after="0" w:line="240" w:lineRule="auto"/>
        <w:ind w:right="70"/>
        <w:rPr>
          <w:rFonts w:cstheme="minorHAnsi"/>
          <w:b/>
          <w:sz w:val="20"/>
          <w:szCs w:val="20"/>
        </w:rPr>
      </w:pPr>
    </w:p>
    <w:p w:rsidR="00587FE1" w:rsidRPr="00587FE1" w:rsidRDefault="00587FE1" w:rsidP="00DA0240">
      <w:pPr>
        <w:spacing w:after="0" w:line="240" w:lineRule="auto"/>
        <w:ind w:right="70"/>
        <w:rPr>
          <w:rFonts w:cstheme="minorHAnsi"/>
          <w:b/>
          <w:sz w:val="20"/>
          <w:szCs w:val="20"/>
        </w:rPr>
      </w:pPr>
    </w:p>
    <w:p w:rsidR="00C453F9" w:rsidRPr="00587FE1" w:rsidRDefault="00C453F9" w:rsidP="00940E6C">
      <w:pPr>
        <w:spacing w:after="0" w:line="240" w:lineRule="auto"/>
        <w:ind w:right="70" w:firstLine="357"/>
        <w:rPr>
          <w:rFonts w:cstheme="minorHAnsi"/>
          <w:b/>
          <w:sz w:val="20"/>
          <w:szCs w:val="20"/>
        </w:rPr>
      </w:pPr>
      <w:r w:rsidRPr="00587FE1">
        <w:rPr>
          <w:rFonts w:cstheme="minorHAnsi"/>
          <w:b/>
          <w:sz w:val="20"/>
          <w:szCs w:val="20"/>
        </w:rPr>
        <w:t>Ponadto oświadczamy, że:</w:t>
      </w:r>
    </w:p>
    <w:p w:rsidR="00B26772" w:rsidRPr="00587FE1" w:rsidRDefault="00B26772" w:rsidP="00B26772">
      <w:pPr>
        <w:spacing w:after="0" w:line="240" w:lineRule="auto"/>
        <w:ind w:right="70"/>
        <w:rPr>
          <w:rFonts w:cstheme="minorHAnsi"/>
          <w:sz w:val="20"/>
          <w:szCs w:val="20"/>
        </w:rPr>
      </w:pPr>
    </w:p>
    <w:p w:rsidR="00C453F9" w:rsidRPr="00587FE1" w:rsidRDefault="00C453F9" w:rsidP="008C77C2">
      <w:pPr>
        <w:numPr>
          <w:ilvl w:val="0"/>
          <w:numId w:val="17"/>
        </w:numPr>
        <w:spacing w:after="0" w:line="240" w:lineRule="auto"/>
        <w:ind w:left="357" w:right="68" w:hanging="357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Podane w Ofercie ceny obejmują pełen zakres </w:t>
      </w:r>
      <w:r w:rsidR="00850899" w:rsidRPr="00587FE1">
        <w:rPr>
          <w:rFonts w:cstheme="minorHAnsi"/>
          <w:sz w:val="20"/>
          <w:szCs w:val="20"/>
        </w:rPr>
        <w:t>przedmiotu zamówienia</w:t>
      </w:r>
      <w:r w:rsidRPr="00587FE1">
        <w:rPr>
          <w:rFonts w:cstheme="minorHAnsi"/>
          <w:sz w:val="20"/>
          <w:szCs w:val="20"/>
        </w:rPr>
        <w:t xml:space="preserve"> zgodnie z zasadami i warunkami określonymi w SWZ</w:t>
      </w:r>
      <w:r w:rsidR="00725793" w:rsidRPr="00587FE1">
        <w:rPr>
          <w:rFonts w:cstheme="minorHAnsi"/>
          <w:sz w:val="20"/>
          <w:szCs w:val="20"/>
        </w:rPr>
        <w:t xml:space="preserve"> za realizację przedmiotu zamówienia</w:t>
      </w:r>
      <w:r w:rsidRPr="00587FE1">
        <w:rPr>
          <w:rFonts w:cstheme="minorHAnsi"/>
          <w:sz w:val="20"/>
          <w:szCs w:val="20"/>
        </w:rPr>
        <w:t xml:space="preserve">, a także uwzględniają wszystkie składniki związane z realizacją przedmiotu </w:t>
      </w:r>
      <w:r w:rsidR="00725793" w:rsidRPr="00587FE1">
        <w:rPr>
          <w:rFonts w:cstheme="minorHAnsi"/>
          <w:sz w:val="20"/>
          <w:szCs w:val="20"/>
        </w:rPr>
        <w:t>zamówienia</w:t>
      </w:r>
      <w:r w:rsidRPr="00587FE1">
        <w:rPr>
          <w:rFonts w:cstheme="minorHAnsi"/>
          <w:sz w:val="20"/>
          <w:szCs w:val="20"/>
        </w:rPr>
        <w:t xml:space="preserve"> wpływające na wysokość ceny.   </w:t>
      </w:r>
    </w:p>
    <w:p w:rsidR="00C453F9" w:rsidRPr="00587FE1" w:rsidRDefault="00C453F9" w:rsidP="008C77C2">
      <w:pPr>
        <w:numPr>
          <w:ilvl w:val="0"/>
          <w:numId w:val="17"/>
        </w:numPr>
        <w:spacing w:after="0" w:line="240" w:lineRule="auto"/>
        <w:ind w:left="357" w:right="68" w:hanging="357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Oświadczamy, że złożona </w:t>
      </w:r>
      <w:r w:rsidR="006E1F9B">
        <w:rPr>
          <w:rFonts w:cstheme="minorHAnsi"/>
          <w:sz w:val="20"/>
          <w:szCs w:val="20"/>
        </w:rPr>
        <w:t xml:space="preserve">Oferta jest ważna przez </w:t>
      </w:r>
      <w:r w:rsidR="00112F96">
        <w:rPr>
          <w:rFonts w:cstheme="minorHAnsi"/>
          <w:sz w:val="20"/>
          <w:szCs w:val="20"/>
        </w:rPr>
        <w:t xml:space="preserve">14 </w:t>
      </w:r>
      <w:r w:rsidRPr="00587FE1">
        <w:rPr>
          <w:rFonts w:cstheme="minorHAnsi"/>
          <w:sz w:val="20"/>
          <w:szCs w:val="20"/>
        </w:rPr>
        <w:t>dni od dnia składania Ofert.</w:t>
      </w:r>
    </w:p>
    <w:p w:rsidR="00C453F9" w:rsidRPr="00587FE1" w:rsidRDefault="00C453F9" w:rsidP="008C77C2">
      <w:pPr>
        <w:numPr>
          <w:ilvl w:val="0"/>
          <w:numId w:val="17"/>
        </w:numPr>
        <w:spacing w:after="0" w:line="240" w:lineRule="auto"/>
        <w:ind w:left="357" w:right="68" w:hanging="357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</w:t>
      </w:r>
      <w:proofErr w:type="spellStart"/>
      <w:r w:rsidR="00BB0318" w:rsidRPr="00587FE1">
        <w:rPr>
          <w:rFonts w:cstheme="minorHAnsi"/>
          <w:sz w:val="20"/>
          <w:szCs w:val="20"/>
        </w:rPr>
        <w:t>PWiK</w:t>
      </w:r>
      <w:proofErr w:type="spellEnd"/>
      <w:r w:rsidR="00BB0318" w:rsidRPr="00587FE1">
        <w:rPr>
          <w:rFonts w:cstheme="minorHAnsi"/>
          <w:sz w:val="20"/>
          <w:szCs w:val="20"/>
        </w:rPr>
        <w:t xml:space="preserve"> „Nysa” </w:t>
      </w:r>
      <w:r w:rsidR="00BB0318" w:rsidRPr="00587FE1">
        <w:rPr>
          <w:rFonts w:cstheme="minorHAnsi"/>
          <w:sz w:val="20"/>
          <w:szCs w:val="20"/>
        </w:rPr>
        <w:br/>
        <w:t>Sp. z o.o.</w:t>
      </w:r>
      <w:r w:rsidR="005E5C12" w:rsidRPr="00587FE1">
        <w:rPr>
          <w:rFonts w:cstheme="minorHAnsi"/>
          <w:sz w:val="20"/>
          <w:szCs w:val="20"/>
        </w:rPr>
        <w:t xml:space="preserve"> w Zgorzelcu</w:t>
      </w:r>
      <w:r w:rsidRPr="00587FE1">
        <w:rPr>
          <w:rFonts w:cstheme="minorHAnsi"/>
          <w:sz w:val="20"/>
          <w:szCs w:val="20"/>
        </w:rPr>
        <w:t xml:space="preserve"> i wyrażają one zgodne na przetwarzanie ich danych przez Zamawiającego, a także zostały poinformowane o zapisach SWZ dotyczących ochrony danych osobowych zawartych </w:t>
      </w:r>
      <w:r w:rsidR="009A2DCD" w:rsidRPr="00587FE1">
        <w:rPr>
          <w:rFonts w:cstheme="minorHAnsi"/>
          <w:sz w:val="20"/>
          <w:szCs w:val="20"/>
        </w:rPr>
        <w:t>w Sekcji XVII</w:t>
      </w:r>
      <w:r w:rsidR="001D435C" w:rsidRPr="00587FE1">
        <w:rPr>
          <w:rFonts w:cstheme="minorHAnsi"/>
          <w:sz w:val="20"/>
          <w:szCs w:val="20"/>
        </w:rPr>
        <w:t>.</w:t>
      </w:r>
      <w:r w:rsidRPr="00587FE1">
        <w:rPr>
          <w:rFonts w:cstheme="minorHAnsi"/>
          <w:sz w:val="20"/>
          <w:szCs w:val="20"/>
        </w:rPr>
        <w:t xml:space="preserve"> SWZ.</w:t>
      </w:r>
    </w:p>
    <w:p w:rsidR="004F5397" w:rsidRDefault="004F5397" w:rsidP="004F5397">
      <w:pPr>
        <w:spacing w:after="0" w:line="240" w:lineRule="auto"/>
        <w:ind w:left="357" w:right="68"/>
        <w:jc w:val="both"/>
        <w:rPr>
          <w:rFonts w:cstheme="minorHAnsi"/>
          <w:sz w:val="20"/>
          <w:szCs w:val="20"/>
        </w:rPr>
      </w:pPr>
    </w:p>
    <w:p w:rsidR="006E1F9B" w:rsidRDefault="006E1F9B" w:rsidP="004F5397">
      <w:pPr>
        <w:spacing w:after="0" w:line="240" w:lineRule="auto"/>
        <w:ind w:left="357" w:right="68"/>
        <w:jc w:val="both"/>
        <w:rPr>
          <w:rFonts w:cstheme="minorHAnsi"/>
          <w:sz w:val="20"/>
          <w:szCs w:val="20"/>
        </w:rPr>
      </w:pPr>
    </w:p>
    <w:p w:rsidR="006E1F9B" w:rsidRDefault="006E1F9B" w:rsidP="004F5397">
      <w:pPr>
        <w:spacing w:after="0" w:line="240" w:lineRule="auto"/>
        <w:ind w:left="357" w:right="68"/>
        <w:jc w:val="both"/>
        <w:rPr>
          <w:rFonts w:cstheme="minorHAnsi"/>
          <w:sz w:val="20"/>
          <w:szCs w:val="20"/>
        </w:rPr>
      </w:pPr>
    </w:p>
    <w:p w:rsidR="006E1F9B" w:rsidRDefault="006E1F9B" w:rsidP="004F5397">
      <w:pPr>
        <w:spacing w:after="0" w:line="240" w:lineRule="auto"/>
        <w:ind w:left="357" w:right="68"/>
        <w:jc w:val="both"/>
        <w:rPr>
          <w:rFonts w:cstheme="minorHAnsi"/>
          <w:sz w:val="20"/>
          <w:szCs w:val="20"/>
        </w:rPr>
      </w:pPr>
    </w:p>
    <w:p w:rsidR="006E1F9B" w:rsidRDefault="006E1F9B" w:rsidP="004F5397">
      <w:pPr>
        <w:spacing w:after="0" w:line="240" w:lineRule="auto"/>
        <w:ind w:left="357" w:right="68"/>
        <w:jc w:val="both"/>
        <w:rPr>
          <w:rFonts w:cstheme="minorHAnsi"/>
          <w:sz w:val="20"/>
          <w:szCs w:val="20"/>
        </w:rPr>
      </w:pPr>
    </w:p>
    <w:p w:rsidR="006E1F9B" w:rsidRPr="00587FE1" w:rsidRDefault="006E1F9B" w:rsidP="004F5397">
      <w:pPr>
        <w:spacing w:after="0" w:line="240" w:lineRule="auto"/>
        <w:ind w:left="357" w:right="68"/>
        <w:jc w:val="both"/>
        <w:rPr>
          <w:rFonts w:cstheme="minorHAnsi"/>
          <w:sz w:val="20"/>
          <w:szCs w:val="20"/>
        </w:rPr>
      </w:pPr>
    </w:p>
    <w:p w:rsidR="00C453F9" w:rsidRPr="00587FE1" w:rsidRDefault="00C453F9" w:rsidP="008C77C2">
      <w:pPr>
        <w:numPr>
          <w:ilvl w:val="0"/>
          <w:numId w:val="17"/>
        </w:numPr>
        <w:spacing w:after="0" w:line="240" w:lineRule="auto"/>
        <w:ind w:left="357" w:right="68" w:hanging="357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Oświadczamy, że poniższe części zamówienia zlecimy podwykonawcom:</w:t>
      </w:r>
    </w:p>
    <w:tbl>
      <w:tblPr>
        <w:tblW w:w="9056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4745"/>
      </w:tblGrid>
      <w:tr w:rsidR="00C453F9" w:rsidRPr="00587FE1" w:rsidTr="000E1323">
        <w:tc>
          <w:tcPr>
            <w:tcW w:w="665" w:type="dxa"/>
            <w:shd w:val="clear" w:color="auto" w:fill="F2F2F2" w:themeFill="background1" w:themeFillShade="F2"/>
          </w:tcPr>
          <w:p w:rsidR="00C453F9" w:rsidRPr="00587FE1" w:rsidRDefault="00C453F9" w:rsidP="00C453F9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87FE1">
              <w:rPr>
                <w:rFonts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C453F9" w:rsidRPr="00587FE1" w:rsidRDefault="00C453F9" w:rsidP="00C453F9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87FE1">
              <w:rPr>
                <w:rFonts w:cstheme="minorHAnsi"/>
                <w:bCs/>
                <w:sz w:val="20"/>
                <w:szCs w:val="20"/>
              </w:rPr>
              <w:t>Zakres prac</w:t>
            </w:r>
          </w:p>
        </w:tc>
        <w:tc>
          <w:tcPr>
            <w:tcW w:w="4745" w:type="dxa"/>
            <w:shd w:val="clear" w:color="auto" w:fill="F2F2F2" w:themeFill="background1" w:themeFillShade="F2"/>
          </w:tcPr>
          <w:p w:rsidR="00C453F9" w:rsidRPr="00587FE1" w:rsidRDefault="00C453F9" w:rsidP="00C453F9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87FE1">
              <w:rPr>
                <w:rFonts w:cstheme="minorHAnsi"/>
                <w:bCs/>
                <w:sz w:val="20"/>
                <w:szCs w:val="20"/>
              </w:rPr>
              <w:t>Nazwa i adres podwykonawcy</w:t>
            </w:r>
          </w:p>
          <w:p w:rsidR="00C82AF6" w:rsidRPr="00587FE1" w:rsidRDefault="00C82AF6" w:rsidP="00C453F9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C453F9" w:rsidRPr="00587FE1" w:rsidTr="000E1323">
        <w:tc>
          <w:tcPr>
            <w:tcW w:w="665" w:type="dxa"/>
          </w:tcPr>
          <w:p w:rsidR="00C453F9" w:rsidRPr="00587FE1" w:rsidRDefault="00C453F9" w:rsidP="00C453F9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87FE1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646" w:type="dxa"/>
          </w:tcPr>
          <w:p w:rsidR="00C453F9" w:rsidRPr="00587FE1" w:rsidRDefault="00C453F9" w:rsidP="00C453F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4F5397" w:rsidRPr="00587FE1" w:rsidRDefault="004F5397" w:rsidP="00C453F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45" w:type="dxa"/>
          </w:tcPr>
          <w:p w:rsidR="00C453F9" w:rsidRPr="00587FE1" w:rsidRDefault="00C453F9" w:rsidP="00C453F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453F9" w:rsidRPr="00587FE1" w:rsidTr="000E1323">
        <w:tc>
          <w:tcPr>
            <w:tcW w:w="665" w:type="dxa"/>
          </w:tcPr>
          <w:p w:rsidR="00C453F9" w:rsidRPr="00587FE1" w:rsidRDefault="00C453F9" w:rsidP="00C453F9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87FE1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646" w:type="dxa"/>
          </w:tcPr>
          <w:p w:rsidR="00C453F9" w:rsidRPr="00587FE1" w:rsidRDefault="00C453F9" w:rsidP="00C453F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4F5397" w:rsidRPr="00587FE1" w:rsidRDefault="004F5397" w:rsidP="00C453F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45" w:type="dxa"/>
          </w:tcPr>
          <w:p w:rsidR="00C453F9" w:rsidRPr="00587FE1" w:rsidRDefault="00C453F9" w:rsidP="00C453F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C453F9" w:rsidRPr="00587FE1" w:rsidRDefault="00C453F9" w:rsidP="008C77C2">
      <w:pPr>
        <w:numPr>
          <w:ilvl w:val="0"/>
          <w:numId w:val="17"/>
        </w:numPr>
        <w:spacing w:after="0" w:line="240" w:lineRule="auto"/>
        <w:ind w:left="357" w:right="68" w:hanging="357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Informacje zawarte na stronach ……… stanowią tajemnicę przedsiębiorstwa w rozumieniu przepisów ustawy z dnia 16 kwietnia 1993 r. o zwalczaniu nieuczciwej konkurencji (</w:t>
      </w:r>
      <w:r w:rsidR="001B7630" w:rsidRPr="00587FE1">
        <w:rPr>
          <w:rFonts w:cstheme="minorHAnsi"/>
          <w:sz w:val="20"/>
          <w:szCs w:val="20"/>
        </w:rPr>
        <w:t>Dz. U. z 2022 r. poz. 12</w:t>
      </w:r>
      <w:r w:rsidR="00F47600" w:rsidRPr="00587FE1">
        <w:rPr>
          <w:rFonts w:cstheme="minorHAnsi"/>
          <w:sz w:val="20"/>
          <w:szCs w:val="20"/>
        </w:rPr>
        <w:t>3</w:t>
      </w:r>
      <w:r w:rsidR="005C345E">
        <w:rPr>
          <w:rFonts w:cstheme="minorHAnsi"/>
          <w:sz w:val="20"/>
          <w:szCs w:val="20"/>
        </w:rPr>
        <w:t>3</w:t>
      </w:r>
      <w:bookmarkStart w:id="0" w:name="_GoBack"/>
      <w:bookmarkEnd w:id="0"/>
      <w:r w:rsidR="00F47600" w:rsidRPr="00587FE1">
        <w:rPr>
          <w:rFonts w:cstheme="minorHAnsi"/>
          <w:sz w:val="20"/>
          <w:szCs w:val="20"/>
        </w:rPr>
        <w:t xml:space="preserve"> z </w:t>
      </w:r>
      <w:proofErr w:type="spellStart"/>
      <w:r w:rsidR="00F47600" w:rsidRPr="00587FE1">
        <w:rPr>
          <w:rFonts w:cstheme="minorHAnsi"/>
          <w:sz w:val="20"/>
          <w:szCs w:val="20"/>
        </w:rPr>
        <w:t>późn</w:t>
      </w:r>
      <w:proofErr w:type="spellEnd"/>
      <w:r w:rsidR="00F47600" w:rsidRPr="00587FE1">
        <w:rPr>
          <w:rFonts w:cstheme="minorHAnsi"/>
          <w:sz w:val="20"/>
          <w:szCs w:val="20"/>
        </w:rPr>
        <w:t>. zm.</w:t>
      </w:r>
      <w:r w:rsidRPr="00587FE1">
        <w:rPr>
          <w:rFonts w:cstheme="minorHAnsi"/>
          <w:sz w:val="20"/>
          <w:szCs w:val="20"/>
        </w:rPr>
        <w:t xml:space="preserve">) i nie mogą być udostępniane przez Zamawiającego. </w:t>
      </w:r>
      <w:r w:rsidRPr="00587FE1">
        <w:rPr>
          <w:rFonts w:cstheme="minorHAnsi"/>
          <w:sz w:val="20"/>
          <w:szCs w:val="20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:rsidR="000E1323" w:rsidRPr="00587FE1" w:rsidRDefault="000E1323" w:rsidP="008C77C2">
      <w:pPr>
        <w:numPr>
          <w:ilvl w:val="0"/>
          <w:numId w:val="17"/>
        </w:numPr>
        <w:spacing w:after="0" w:line="240" w:lineRule="auto"/>
        <w:ind w:left="357" w:right="68" w:hanging="357"/>
        <w:jc w:val="both"/>
        <w:rPr>
          <w:rFonts w:cstheme="minorHAnsi"/>
          <w:sz w:val="20"/>
          <w:szCs w:val="20"/>
        </w:rPr>
      </w:pPr>
      <w:r w:rsidRPr="00587FE1">
        <w:rPr>
          <w:rFonts w:eastAsia="Times New Roman" w:cstheme="minorHAnsi"/>
          <w:sz w:val="20"/>
          <w:szCs w:val="20"/>
        </w:rPr>
        <w:t xml:space="preserve">Wykonawca oświadcza, że oferowane urządzenia spełniają wymogi określone przez Zamawiającego w </w:t>
      </w:r>
      <w:r w:rsidR="00850899" w:rsidRPr="00587FE1">
        <w:rPr>
          <w:rFonts w:eastAsia="Times New Roman" w:cstheme="minorHAnsi"/>
          <w:sz w:val="20"/>
          <w:szCs w:val="20"/>
        </w:rPr>
        <w:t>OPZ</w:t>
      </w:r>
      <w:r w:rsidRPr="00587FE1">
        <w:rPr>
          <w:rFonts w:eastAsia="Times New Roman" w:cstheme="minorHAnsi"/>
          <w:sz w:val="20"/>
          <w:szCs w:val="20"/>
        </w:rPr>
        <w:t xml:space="preserve">, w tym w szczególności: </w:t>
      </w:r>
      <w:r w:rsidRPr="00587FE1">
        <w:rPr>
          <w:rFonts w:eastAsia="Times New Roman" w:cstheme="minorHAnsi"/>
          <w:i/>
          <w:sz w:val="20"/>
          <w:szCs w:val="20"/>
        </w:rPr>
        <w:t>(w kolumnie 3, w białych polach, wpisać parametry oferowanego sprzętu; w kolumnie 4 wpisać „spełnia” lub „nie spełnia”. UWAGA: W przypadku niespełnienia wymogów Zamawiającego oferta zostanie odrzucona)</w:t>
      </w:r>
    </w:p>
    <w:p w:rsidR="00C453F9" w:rsidRPr="00587FE1" w:rsidRDefault="00C453F9" w:rsidP="008C77C2">
      <w:pPr>
        <w:numPr>
          <w:ilvl w:val="0"/>
          <w:numId w:val="17"/>
        </w:numPr>
        <w:spacing w:after="0" w:line="240" w:lineRule="auto"/>
        <w:ind w:left="357" w:right="68" w:hanging="357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Inne ważne informacje nie podane wyżej …………………………………………….</w:t>
      </w:r>
    </w:p>
    <w:p w:rsidR="00C453F9" w:rsidRPr="00587FE1" w:rsidRDefault="00C453F9" w:rsidP="008C77C2">
      <w:pPr>
        <w:numPr>
          <w:ilvl w:val="0"/>
          <w:numId w:val="17"/>
        </w:numPr>
        <w:spacing w:after="0" w:line="240" w:lineRule="auto"/>
        <w:ind w:left="357" w:right="68" w:hanging="357"/>
        <w:jc w:val="both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Integralną część Oferty stanowią następujące dokumenty:</w:t>
      </w:r>
    </w:p>
    <w:p w:rsidR="001F70AA" w:rsidRPr="00587FE1" w:rsidRDefault="001F70AA" w:rsidP="00C453F9">
      <w:pPr>
        <w:spacing w:after="0" w:line="240" w:lineRule="auto"/>
        <w:ind w:right="70"/>
        <w:rPr>
          <w:rFonts w:cstheme="minorHAnsi"/>
          <w:sz w:val="20"/>
          <w:szCs w:val="20"/>
        </w:rPr>
      </w:pPr>
    </w:p>
    <w:p w:rsidR="00C453F9" w:rsidRPr="00587FE1" w:rsidRDefault="00C453F9" w:rsidP="00C453F9">
      <w:pPr>
        <w:spacing w:after="0" w:line="240" w:lineRule="auto"/>
        <w:ind w:right="70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1/ …………………………………………………………………………….</w:t>
      </w:r>
    </w:p>
    <w:p w:rsidR="00C453F9" w:rsidRPr="00587FE1" w:rsidRDefault="00C453F9" w:rsidP="00C453F9">
      <w:pPr>
        <w:spacing w:after="0" w:line="240" w:lineRule="auto"/>
        <w:ind w:right="70"/>
        <w:rPr>
          <w:rFonts w:cstheme="minorHAnsi"/>
          <w:sz w:val="20"/>
          <w:szCs w:val="20"/>
        </w:rPr>
      </w:pPr>
      <w:r w:rsidRPr="00587FE1">
        <w:rPr>
          <w:rFonts w:cstheme="minorHAnsi"/>
          <w:sz w:val="20"/>
          <w:szCs w:val="20"/>
        </w:rPr>
        <w:t>2/ …………………………………………………………………………….</w:t>
      </w:r>
    </w:p>
    <w:p w:rsidR="00C453F9" w:rsidRPr="00587FE1" w:rsidRDefault="00C453F9" w:rsidP="00C453F9">
      <w:pPr>
        <w:spacing w:after="0" w:line="240" w:lineRule="auto"/>
        <w:ind w:right="70"/>
        <w:rPr>
          <w:rFonts w:cstheme="minorHAnsi"/>
          <w:sz w:val="20"/>
          <w:szCs w:val="20"/>
        </w:rPr>
      </w:pPr>
    </w:p>
    <w:p w:rsidR="00F06F97" w:rsidRPr="00587FE1" w:rsidRDefault="00F06F97" w:rsidP="00C453F9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F06F97" w:rsidRPr="00587FE1" w:rsidRDefault="00F06F97" w:rsidP="00C453F9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F06F97" w:rsidRPr="00587FE1" w:rsidRDefault="00F06F97" w:rsidP="00C453F9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4F5397" w:rsidRPr="00587FE1" w:rsidRDefault="004F5397" w:rsidP="00C453F9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4F5397" w:rsidRPr="00587FE1" w:rsidRDefault="004F5397" w:rsidP="00C453F9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C453F9" w:rsidRPr="00587FE1" w:rsidRDefault="00C453F9" w:rsidP="00C453F9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C453F9" w:rsidRPr="00587FE1" w:rsidRDefault="00C453F9" w:rsidP="00C453F9">
      <w:pPr>
        <w:spacing w:after="0" w:line="240" w:lineRule="auto"/>
        <w:rPr>
          <w:rFonts w:cstheme="minorHAnsi"/>
          <w:b/>
          <w:i/>
          <w:sz w:val="18"/>
          <w:szCs w:val="18"/>
        </w:rPr>
      </w:pPr>
      <w:r w:rsidRPr="00587FE1">
        <w:rPr>
          <w:rFonts w:cstheme="minorHAnsi"/>
          <w:b/>
          <w:i/>
          <w:sz w:val="18"/>
          <w:szCs w:val="18"/>
        </w:rPr>
        <w:t>…………………………</w:t>
      </w:r>
      <w:r w:rsidRPr="00587FE1">
        <w:rPr>
          <w:rFonts w:cstheme="minorHAnsi"/>
          <w:b/>
          <w:i/>
          <w:sz w:val="18"/>
          <w:szCs w:val="18"/>
        </w:rPr>
        <w:tab/>
      </w:r>
      <w:r w:rsidRPr="00587FE1">
        <w:rPr>
          <w:rFonts w:cstheme="minorHAnsi"/>
          <w:b/>
          <w:i/>
          <w:sz w:val="18"/>
          <w:szCs w:val="18"/>
        </w:rPr>
        <w:tab/>
      </w:r>
      <w:r w:rsidRPr="00587FE1">
        <w:rPr>
          <w:rFonts w:cstheme="minorHAnsi"/>
          <w:b/>
          <w:i/>
          <w:sz w:val="18"/>
          <w:szCs w:val="18"/>
        </w:rPr>
        <w:tab/>
      </w:r>
      <w:r w:rsidRPr="00587FE1">
        <w:rPr>
          <w:rFonts w:cstheme="minorHAns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C453F9" w:rsidRPr="00587FE1" w:rsidRDefault="00C453F9" w:rsidP="00C453F9">
      <w:pPr>
        <w:spacing w:after="0" w:line="240" w:lineRule="auto"/>
        <w:ind w:left="4956" w:hanging="4950"/>
        <w:rPr>
          <w:rFonts w:eastAsia="Calibri" w:cstheme="minorHAnsi"/>
          <w:i/>
          <w:sz w:val="16"/>
          <w:szCs w:val="16"/>
        </w:rPr>
      </w:pPr>
      <w:r w:rsidRPr="00587FE1">
        <w:rPr>
          <w:rFonts w:cstheme="minorHAnsi"/>
          <w:i/>
          <w:sz w:val="16"/>
          <w:szCs w:val="16"/>
        </w:rPr>
        <w:t>Miejscowość, data</w:t>
      </w:r>
      <w:r w:rsidRPr="00587FE1">
        <w:rPr>
          <w:rFonts w:cstheme="minorHAnsi"/>
          <w:i/>
          <w:sz w:val="16"/>
          <w:szCs w:val="16"/>
        </w:rPr>
        <w:tab/>
        <w:t>Czytelny podpis osób uprawnionych do składania oświadczeń woli w imieniu Wykonawcy lub  pieczątka wraz z podpisem</w:t>
      </w:r>
    </w:p>
    <w:p w:rsidR="00C453F9" w:rsidRPr="00587FE1" w:rsidRDefault="00C453F9" w:rsidP="00C453F9">
      <w:pPr>
        <w:spacing w:after="0"/>
        <w:rPr>
          <w:rFonts w:eastAsia="Calibri" w:cstheme="minorHAnsi"/>
          <w:i/>
          <w:sz w:val="18"/>
          <w:szCs w:val="18"/>
        </w:rPr>
      </w:pPr>
    </w:p>
    <w:p w:rsidR="00CA577A" w:rsidRPr="00587FE1" w:rsidRDefault="00CA577A" w:rsidP="00C453F9">
      <w:pPr>
        <w:spacing w:after="0"/>
        <w:rPr>
          <w:rFonts w:eastAsia="Calibri" w:cstheme="minorHAnsi"/>
          <w:i/>
          <w:sz w:val="18"/>
          <w:szCs w:val="18"/>
        </w:rPr>
      </w:pPr>
    </w:p>
    <w:p w:rsidR="00CA577A" w:rsidRPr="00587FE1" w:rsidRDefault="00CA577A" w:rsidP="00C453F9">
      <w:pPr>
        <w:spacing w:after="0"/>
        <w:rPr>
          <w:rFonts w:eastAsia="Calibri" w:cstheme="minorHAnsi"/>
          <w:i/>
          <w:sz w:val="18"/>
          <w:szCs w:val="18"/>
        </w:rPr>
      </w:pPr>
    </w:p>
    <w:p w:rsidR="00CA577A" w:rsidRPr="00587FE1" w:rsidRDefault="00CA577A" w:rsidP="00C453F9">
      <w:pPr>
        <w:spacing w:after="0"/>
        <w:rPr>
          <w:rFonts w:eastAsia="Calibri" w:cstheme="minorHAnsi"/>
          <w:i/>
          <w:sz w:val="18"/>
          <w:szCs w:val="18"/>
        </w:rPr>
      </w:pPr>
    </w:p>
    <w:p w:rsidR="00CA577A" w:rsidRPr="00587FE1" w:rsidRDefault="00CA577A" w:rsidP="00C453F9">
      <w:pPr>
        <w:spacing w:after="0"/>
        <w:rPr>
          <w:rFonts w:eastAsia="Calibri" w:cstheme="minorHAnsi"/>
          <w:i/>
          <w:sz w:val="18"/>
          <w:szCs w:val="18"/>
        </w:rPr>
      </w:pPr>
    </w:p>
    <w:p w:rsidR="00CA577A" w:rsidRPr="00587FE1" w:rsidRDefault="00CA577A" w:rsidP="00C453F9">
      <w:pPr>
        <w:spacing w:after="0"/>
        <w:rPr>
          <w:rFonts w:eastAsia="Calibri" w:cstheme="minorHAnsi"/>
          <w:i/>
          <w:sz w:val="18"/>
          <w:szCs w:val="18"/>
        </w:rPr>
      </w:pPr>
    </w:p>
    <w:sectPr w:rsidR="00CA577A" w:rsidRPr="00587FE1" w:rsidSect="00C453F9">
      <w:headerReference w:type="default" r:id="rId13"/>
      <w:footerReference w:type="default" r:id="rId14"/>
      <w:pgSz w:w="11906" w:h="16838"/>
      <w:pgMar w:top="175" w:right="1247" w:bottom="1021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46A" w:rsidRDefault="00E2146A" w:rsidP="00075000">
      <w:pPr>
        <w:spacing w:after="0" w:line="240" w:lineRule="auto"/>
      </w:pPr>
      <w:r>
        <w:separator/>
      </w:r>
    </w:p>
  </w:endnote>
  <w:endnote w:type="continuationSeparator" w:id="0">
    <w:p w:rsidR="00E2146A" w:rsidRDefault="00E2146A" w:rsidP="00075000">
      <w:pPr>
        <w:spacing w:after="0" w:line="240" w:lineRule="auto"/>
      </w:pPr>
      <w:r>
        <w:continuationSeparator/>
      </w:r>
    </w:p>
  </w:endnote>
  <w:endnote w:type="continuationNotice" w:id="1">
    <w:p w:rsidR="00E2146A" w:rsidRDefault="00E214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6"/>
        <w:szCs w:val="16"/>
      </w:rPr>
      <w:id w:val="61148273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247918299"/>
          <w:docPartObj>
            <w:docPartGallery w:val="Page Numbers (Top of Page)"/>
            <w:docPartUnique/>
          </w:docPartObj>
        </w:sdtPr>
        <w:sdtEndPr/>
        <w:sdtContent>
          <w:p w:rsidR="00E2146A" w:rsidRPr="002E08BA" w:rsidRDefault="00E2146A" w:rsidP="008873A7">
            <w:pPr>
              <w:pStyle w:val="Stopka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94AB88" wp14:editId="0085506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37465</wp:posOffset>
                      </wp:positionV>
                      <wp:extent cx="6124575" cy="19050"/>
                      <wp:effectExtent l="0" t="0" r="28575" b="19050"/>
                      <wp:wrapNone/>
                      <wp:docPr id="2" name="Łącznik prostoliniow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24575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42D8506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1.05pt,2.95pt" to="913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" strokecolor="windowText">
                      <o:lock v:ext="edit" shapetype="f"/>
                      <w10:wrap anchorx="margin"/>
                    </v:line>
                  </w:pict>
                </mc:Fallback>
              </mc:AlternateContent>
            </w:r>
          </w:p>
          <w:p w:rsidR="00E2146A" w:rsidRDefault="00E2146A" w:rsidP="008873A7">
            <w:pPr>
              <w:autoSpaceDE w:val="0"/>
              <w:autoSpaceDN w:val="0"/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C7B82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  <w:t>Przedsiębiorstwo Wodociągów i Kanalizacji „Nysa"  Spółka z ograniczoną odpowiedzialnością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 siedzibą w Zgorzelcu przy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  <w:t xml:space="preserve">ul. Bohaterów  Getta 1a, 59-900 Zgorzelec,  wpisana do rejestru przedsiębiorców w Sądzie Rejonowym dla Wrocławia – Fabrycznej we Wrocławiu, 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br/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IX Wydział Gospodarczy  Krajowego  Rejestru  Sądowego  pod   numerem KRS 0000076200  NIP 615-002-42-70,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BDO: 000122330,</w:t>
            </w:r>
            <w:r w:rsidRPr="00AC7B82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kapitał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 xml:space="preserve"> zakładowy:  60.320.000,00 zł, </w:t>
            </w:r>
            <w:r w:rsidRPr="00AC7B82">
              <w:rPr>
                <w:i/>
                <w:sz w:val="16"/>
                <w:szCs w:val="16"/>
              </w:rPr>
              <w:t>Konto bankowe: Santander Bank Polska S.A.; I/O Zgorzelec  8</w:t>
            </w:r>
            <w:r>
              <w:rPr>
                <w:i/>
                <w:sz w:val="16"/>
                <w:szCs w:val="16"/>
              </w:rPr>
              <w:t>3 1090 1968 0000 0005 2200 6968; www.pwik.zgorzelec.pl</w:t>
            </w:r>
          </w:p>
          <w:p w:rsidR="00E2146A" w:rsidRPr="00AC7B82" w:rsidRDefault="00E2146A" w:rsidP="008873A7">
            <w:pPr>
              <w:autoSpaceDE w:val="0"/>
              <w:autoSpaceDN w:val="0"/>
              <w:spacing w:after="0" w:line="240" w:lineRule="auto"/>
              <w:jc w:val="both"/>
              <w:rPr>
                <w:i/>
                <w:sz w:val="16"/>
                <w:szCs w:val="16"/>
              </w:rPr>
            </w:pPr>
          </w:p>
          <w:p w:rsidR="00E2146A" w:rsidRPr="00925733" w:rsidRDefault="00E2146A" w:rsidP="008873A7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5C345E">
              <w:rPr>
                <w:b/>
                <w:bCs/>
                <w:noProof/>
                <w:sz w:val="16"/>
                <w:szCs w:val="16"/>
              </w:rPr>
              <w:t>12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5C345E">
              <w:rPr>
                <w:b/>
                <w:bCs/>
                <w:noProof/>
                <w:sz w:val="16"/>
                <w:szCs w:val="16"/>
              </w:rPr>
              <w:t>12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2146A" w:rsidRPr="00925733" w:rsidRDefault="00E2146A" w:rsidP="008873A7">
    <w:pPr>
      <w:pStyle w:val="Stopka"/>
      <w:ind w:right="360"/>
      <w:rPr>
        <w:sz w:val="16"/>
        <w:szCs w:val="16"/>
      </w:rPr>
    </w:pPr>
  </w:p>
  <w:p w:rsidR="00E2146A" w:rsidRPr="004B0A69" w:rsidRDefault="00E2146A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46A" w:rsidRDefault="00E2146A" w:rsidP="00075000">
      <w:pPr>
        <w:spacing w:after="0" w:line="240" w:lineRule="auto"/>
      </w:pPr>
      <w:r>
        <w:separator/>
      </w:r>
    </w:p>
  </w:footnote>
  <w:footnote w:type="continuationSeparator" w:id="0">
    <w:p w:rsidR="00E2146A" w:rsidRDefault="00E2146A" w:rsidP="00075000">
      <w:pPr>
        <w:spacing w:after="0" w:line="240" w:lineRule="auto"/>
      </w:pPr>
      <w:r>
        <w:continuationSeparator/>
      </w:r>
    </w:p>
  </w:footnote>
  <w:footnote w:type="continuationNotice" w:id="1">
    <w:p w:rsidR="00E2146A" w:rsidRDefault="00E214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46A" w:rsidRDefault="00E2146A" w:rsidP="00CA57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5760000" cy="820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FR-poziom-PL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8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2146A" w:rsidRDefault="00E2146A" w:rsidP="00CA577A">
    <w:pPr>
      <w:pStyle w:val="Nagwek"/>
    </w:pPr>
  </w:p>
  <w:p w:rsidR="00E2146A" w:rsidRDefault="00E2146A" w:rsidP="00B63687">
    <w:pPr>
      <w:pStyle w:val="Nagwek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4D0782"/>
    <w:multiLevelType w:val="hybridMultilevel"/>
    <w:tmpl w:val="0CC0A0FC"/>
    <w:lvl w:ilvl="0" w:tplc="9DC868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A5C2FEA"/>
    <w:multiLevelType w:val="hybridMultilevel"/>
    <w:tmpl w:val="C6E25030"/>
    <w:lvl w:ilvl="0" w:tplc="FE14CAA0">
      <w:start w:val="1"/>
      <w:numFmt w:val="decimal"/>
      <w:lvlText w:val="%1)"/>
      <w:lvlJc w:val="righ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967C5"/>
    <w:multiLevelType w:val="hybridMultilevel"/>
    <w:tmpl w:val="6ACC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295C85"/>
    <w:multiLevelType w:val="hybridMultilevel"/>
    <w:tmpl w:val="ADB0BD56"/>
    <w:lvl w:ilvl="0" w:tplc="3D2887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AA97C1F"/>
    <w:multiLevelType w:val="hybridMultilevel"/>
    <w:tmpl w:val="B91AC008"/>
    <w:lvl w:ilvl="0" w:tplc="7EBC73AA">
      <w:start w:val="1"/>
      <w:numFmt w:val="decimal"/>
      <w:lvlText w:val="%1)"/>
      <w:lvlJc w:val="right"/>
      <w:pPr>
        <w:ind w:left="108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A54F2F"/>
    <w:multiLevelType w:val="hybridMultilevel"/>
    <w:tmpl w:val="47748DFC"/>
    <w:lvl w:ilvl="0" w:tplc="954C1E46">
      <w:start w:val="1"/>
      <w:numFmt w:val="decimal"/>
      <w:lvlText w:val="%1)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C53F6"/>
    <w:multiLevelType w:val="hybridMultilevel"/>
    <w:tmpl w:val="8172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84396F"/>
    <w:multiLevelType w:val="hybridMultilevel"/>
    <w:tmpl w:val="35705BB4"/>
    <w:lvl w:ilvl="0" w:tplc="9F0C390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6">
    <w:nsid w:val="283F3C8C"/>
    <w:multiLevelType w:val="hybridMultilevel"/>
    <w:tmpl w:val="FA869472"/>
    <w:lvl w:ilvl="0" w:tplc="B7A47C1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60714C"/>
    <w:multiLevelType w:val="hybridMultilevel"/>
    <w:tmpl w:val="5D145C48"/>
    <w:lvl w:ilvl="0" w:tplc="B7A47C14">
      <w:start w:val="1"/>
      <w:numFmt w:val="decimal"/>
      <w:lvlText w:val="%1)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E273852"/>
    <w:multiLevelType w:val="multilevel"/>
    <w:tmpl w:val="AB403C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>
    <w:nsid w:val="42212245"/>
    <w:multiLevelType w:val="hybridMultilevel"/>
    <w:tmpl w:val="D6F63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B036FAE"/>
    <w:multiLevelType w:val="hybridMultilevel"/>
    <w:tmpl w:val="2D9063E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750848"/>
    <w:multiLevelType w:val="hybridMultilevel"/>
    <w:tmpl w:val="96247B48"/>
    <w:lvl w:ilvl="0" w:tplc="5F34D038">
      <w:start w:val="1"/>
      <w:numFmt w:val="lowerLetter"/>
      <w:lvlText w:val="%1)"/>
      <w:lvlJc w:val="right"/>
      <w:pPr>
        <w:ind w:left="1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5">
    <w:nsid w:val="52BD6414"/>
    <w:multiLevelType w:val="hybridMultilevel"/>
    <w:tmpl w:val="21460412"/>
    <w:lvl w:ilvl="0" w:tplc="B7A47C14">
      <w:start w:val="1"/>
      <w:numFmt w:val="decimal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9D148D"/>
    <w:multiLevelType w:val="hybridMultilevel"/>
    <w:tmpl w:val="38F0D216"/>
    <w:lvl w:ilvl="0" w:tplc="867EF50A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85C7E53"/>
    <w:multiLevelType w:val="hybridMultilevel"/>
    <w:tmpl w:val="312E4200"/>
    <w:lvl w:ilvl="0" w:tplc="B7A47C1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267620"/>
    <w:multiLevelType w:val="hybridMultilevel"/>
    <w:tmpl w:val="E0E2E026"/>
    <w:lvl w:ilvl="0" w:tplc="B7A47C14">
      <w:start w:val="1"/>
      <w:numFmt w:val="decimal"/>
      <w:lvlText w:val="%1)"/>
      <w:lvlJc w:val="righ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>
    <w:nsid w:val="6B696680"/>
    <w:multiLevelType w:val="hybridMultilevel"/>
    <w:tmpl w:val="FD9C1400"/>
    <w:lvl w:ilvl="0" w:tplc="9D44D0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>
    <w:abstractNumId w:val="23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 w:numId="12">
    <w:abstractNumId w:val="0"/>
  </w:num>
  <w:num w:numId="13">
    <w:abstractNumId w:val="1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30"/>
  </w:num>
  <w:num w:numId="18">
    <w:abstractNumId w:val="11"/>
  </w:num>
  <w:num w:numId="19">
    <w:abstractNumId w:val="6"/>
  </w:num>
  <w:num w:numId="20">
    <w:abstractNumId w:val="5"/>
  </w:num>
  <w:num w:numId="21">
    <w:abstractNumId w:val="24"/>
  </w:num>
  <w:num w:numId="22">
    <w:abstractNumId w:val="12"/>
  </w:num>
  <w:num w:numId="23">
    <w:abstractNumId w:val="18"/>
  </w:num>
  <w:num w:numId="24">
    <w:abstractNumId w:val="29"/>
  </w:num>
  <w:num w:numId="25">
    <w:abstractNumId w:val="27"/>
  </w:num>
  <w:num w:numId="26">
    <w:abstractNumId w:val="10"/>
  </w:num>
  <w:num w:numId="27">
    <w:abstractNumId w:val="17"/>
  </w:num>
  <w:num w:numId="28">
    <w:abstractNumId w:val="9"/>
  </w:num>
  <w:num w:numId="29">
    <w:abstractNumId w:val="16"/>
  </w:num>
  <w:num w:numId="30">
    <w:abstractNumId w:val="28"/>
  </w:num>
  <w:num w:numId="31">
    <w:abstractNumId w:val="25"/>
  </w:num>
  <w:num w:numId="32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4D"/>
    <w:rsid w:val="00000CD4"/>
    <w:rsid w:val="0000148D"/>
    <w:rsid w:val="00001FEA"/>
    <w:rsid w:val="00003874"/>
    <w:rsid w:val="00005176"/>
    <w:rsid w:val="000054AB"/>
    <w:rsid w:val="00005CE3"/>
    <w:rsid w:val="00005ED8"/>
    <w:rsid w:val="000065D3"/>
    <w:rsid w:val="000074CC"/>
    <w:rsid w:val="0000757C"/>
    <w:rsid w:val="00007722"/>
    <w:rsid w:val="000132E5"/>
    <w:rsid w:val="000135AE"/>
    <w:rsid w:val="00013835"/>
    <w:rsid w:val="000142A4"/>
    <w:rsid w:val="000143CB"/>
    <w:rsid w:val="00014AA8"/>
    <w:rsid w:val="00014E64"/>
    <w:rsid w:val="00015FA2"/>
    <w:rsid w:val="00016632"/>
    <w:rsid w:val="00020FB4"/>
    <w:rsid w:val="00021925"/>
    <w:rsid w:val="00021A33"/>
    <w:rsid w:val="000225E7"/>
    <w:rsid w:val="00023089"/>
    <w:rsid w:val="00023ADF"/>
    <w:rsid w:val="00024CE5"/>
    <w:rsid w:val="00024DED"/>
    <w:rsid w:val="00024E1D"/>
    <w:rsid w:val="00025F27"/>
    <w:rsid w:val="0002629A"/>
    <w:rsid w:val="00026A20"/>
    <w:rsid w:val="00027BE4"/>
    <w:rsid w:val="00027EFF"/>
    <w:rsid w:val="0003072C"/>
    <w:rsid w:val="00030C25"/>
    <w:rsid w:val="00030E09"/>
    <w:rsid w:val="00031948"/>
    <w:rsid w:val="00031E0E"/>
    <w:rsid w:val="000321B8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6719"/>
    <w:rsid w:val="00047B22"/>
    <w:rsid w:val="00050EE4"/>
    <w:rsid w:val="00051417"/>
    <w:rsid w:val="00052D27"/>
    <w:rsid w:val="00052DE1"/>
    <w:rsid w:val="00053A7B"/>
    <w:rsid w:val="00055734"/>
    <w:rsid w:val="00055EC9"/>
    <w:rsid w:val="00056393"/>
    <w:rsid w:val="000564DB"/>
    <w:rsid w:val="00056718"/>
    <w:rsid w:val="0005683F"/>
    <w:rsid w:val="00056A6E"/>
    <w:rsid w:val="00061A47"/>
    <w:rsid w:val="000621E3"/>
    <w:rsid w:val="00062740"/>
    <w:rsid w:val="000638F4"/>
    <w:rsid w:val="0006643A"/>
    <w:rsid w:val="00066BF8"/>
    <w:rsid w:val="0006765A"/>
    <w:rsid w:val="00067D4B"/>
    <w:rsid w:val="00070A71"/>
    <w:rsid w:val="00071D05"/>
    <w:rsid w:val="00074275"/>
    <w:rsid w:val="00074DAB"/>
    <w:rsid w:val="00074F7C"/>
    <w:rsid w:val="00075000"/>
    <w:rsid w:val="00075A57"/>
    <w:rsid w:val="00076F84"/>
    <w:rsid w:val="00077684"/>
    <w:rsid w:val="00080B06"/>
    <w:rsid w:val="00081EF9"/>
    <w:rsid w:val="00082615"/>
    <w:rsid w:val="00082A45"/>
    <w:rsid w:val="00082CDA"/>
    <w:rsid w:val="00083A87"/>
    <w:rsid w:val="0008485B"/>
    <w:rsid w:val="00084AE7"/>
    <w:rsid w:val="00084E79"/>
    <w:rsid w:val="0008524A"/>
    <w:rsid w:val="000872BC"/>
    <w:rsid w:val="00087AC3"/>
    <w:rsid w:val="00090748"/>
    <w:rsid w:val="00090C5F"/>
    <w:rsid w:val="00092EDE"/>
    <w:rsid w:val="00092F91"/>
    <w:rsid w:val="00093125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B302F"/>
    <w:rsid w:val="000B3601"/>
    <w:rsid w:val="000B479A"/>
    <w:rsid w:val="000B5EDD"/>
    <w:rsid w:val="000B6FB9"/>
    <w:rsid w:val="000B73B2"/>
    <w:rsid w:val="000B783D"/>
    <w:rsid w:val="000C0365"/>
    <w:rsid w:val="000C0F80"/>
    <w:rsid w:val="000C1744"/>
    <w:rsid w:val="000C1EB2"/>
    <w:rsid w:val="000C4548"/>
    <w:rsid w:val="000C4BEF"/>
    <w:rsid w:val="000C5C4B"/>
    <w:rsid w:val="000C63A6"/>
    <w:rsid w:val="000C78E4"/>
    <w:rsid w:val="000D07F2"/>
    <w:rsid w:val="000D2CB7"/>
    <w:rsid w:val="000D2DAF"/>
    <w:rsid w:val="000D5AAE"/>
    <w:rsid w:val="000D62B6"/>
    <w:rsid w:val="000D6A0D"/>
    <w:rsid w:val="000D6C1C"/>
    <w:rsid w:val="000D7396"/>
    <w:rsid w:val="000D7451"/>
    <w:rsid w:val="000E1323"/>
    <w:rsid w:val="000E1B7C"/>
    <w:rsid w:val="000E1D9C"/>
    <w:rsid w:val="000E2AC9"/>
    <w:rsid w:val="000E4971"/>
    <w:rsid w:val="000E4C81"/>
    <w:rsid w:val="000E54C1"/>
    <w:rsid w:val="000E6752"/>
    <w:rsid w:val="000E7A1C"/>
    <w:rsid w:val="000E7B0E"/>
    <w:rsid w:val="000E7DB0"/>
    <w:rsid w:val="000F0136"/>
    <w:rsid w:val="000F038F"/>
    <w:rsid w:val="000F2009"/>
    <w:rsid w:val="000F277A"/>
    <w:rsid w:val="000F32E4"/>
    <w:rsid w:val="000F46FD"/>
    <w:rsid w:val="000F56AF"/>
    <w:rsid w:val="000F7972"/>
    <w:rsid w:val="000F7991"/>
    <w:rsid w:val="000F7CD6"/>
    <w:rsid w:val="000F7DD9"/>
    <w:rsid w:val="00100EDC"/>
    <w:rsid w:val="00102EA6"/>
    <w:rsid w:val="00103C0F"/>
    <w:rsid w:val="00104482"/>
    <w:rsid w:val="001047B8"/>
    <w:rsid w:val="00106C8B"/>
    <w:rsid w:val="00106D14"/>
    <w:rsid w:val="00107047"/>
    <w:rsid w:val="0010746E"/>
    <w:rsid w:val="00107753"/>
    <w:rsid w:val="00110532"/>
    <w:rsid w:val="001110B1"/>
    <w:rsid w:val="00111784"/>
    <w:rsid w:val="00112E33"/>
    <w:rsid w:val="00112F96"/>
    <w:rsid w:val="00116CAB"/>
    <w:rsid w:val="00117EE9"/>
    <w:rsid w:val="001208F9"/>
    <w:rsid w:val="00121632"/>
    <w:rsid w:val="0012321D"/>
    <w:rsid w:val="00123568"/>
    <w:rsid w:val="00123D43"/>
    <w:rsid w:val="001243A7"/>
    <w:rsid w:val="0012446D"/>
    <w:rsid w:val="00124E25"/>
    <w:rsid w:val="00126212"/>
    <w:rsid w:val="001268B4"/>
    <w:rsid w:val="00126FE7"/>
    <w:rsid w:val="0013016F"/>
    <w:rsid w:val="0013048B"/>
    <w:rsid w:val="001305E7"/>
    <w:rsid w:val="00130BB6"/>
    <w:rsid w:val="00130F0A"/>
    <w:rsid w:val="001315B5"/>
    <w:rsid w:val="00131DF5"/>
    <w:rsid w:val="001321AA"/>
    <w:rsid w:val="00132E73"/>
    <w:rsid w:val="001344F0"/>
    <w:rsid w:val="00135057"/>
    <w:rsid w:val="0013596B"/>
    <w:rsid w:val="00136874"/>
    <w:rsid w:val="0013719B"/>
    <w:rsid w:val="001375AC"/>
    <w:rsid w:val="00137B69"/>
    <w:rsid w:val="00140977"/>
    <w:rsid w:val="001417BC"/>
    <w:rsid w:val="00142A1F"/>
    <w:rsid w:val="00142D39"/>
    <w:rsid w:val="00143813"/>
    <w:rsid w:val="001448AE"/>
    <w:rsid w:val="00144CCC"/>
    <w:rsid w:val="00144D61"/>
    <w:rsid w:val="00145187"/>
    <w:rsid w:val="00146662"/>
    <w:rsid w:val="00146E3B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40"/>
    <w:rsid w:val="00154EB8"/>
    <w:rsid w:val="0015523B"/>
    <w:rsid w:val="0015565F"/>
    <w:rsid w:val="0015585D"/>
    <w:rsid w:val="0015678B"/>
    <w:rsid w:val="001575C3"/>
    <w:rsid w:val="0015787B"/>
    <w:rsid w:val="001579F6"/>
    <w:rsid w:val="00160BA6"/>
    <w:rsid w:val="001613D4"/>
    <w:rsid w:val="00162327"/>
    <w:rsid w:val="00162A27"/>
    <w:rsid w:val="001631C9"/>
    <w:rsid w:val="00163519"/>
    <w:rsid w:val="0016356E"/>
    <w:rsid w:val="00163805"/>
    <w:rsid w:val="00164434"/>
    <w:rsid w:val="00164962"/>
    <w:rsid w:val="00165682"/>
    <w:rsid w:val="00165BC9"/>
    <w:rsid w:val="00166831"/>
    <w:rsid w:val="0016698A"/>
    <w:rsid w:val="00166DFB"/>
    <w:rsid w:val="00167629"/>
    <w:rsid w:val="00167EF8"/>
    <w:rsid w:val="0017069A"/>
    <w:rsid w:val="00170812"/>
    <w:rsid w:val="001709C6"/>
    <w:rsid w:val="00171305"/>
    <w:rsid w:val="0017259F"/>
    <w:rsid w:val="0017291B"/>
    <w:rsid w:val="00172AD2"/>
    <w:rsid w:val="00173150"/>
    <w:rsid w:val="00173AB8"/>
    <w:rsid w:val="00173AD5"/>
    <w:rsid w:val="00174051"/>
    <w:rsid w:val="00174E67"/>
    <w:rsid w:val="00175A4E"/>
    <w:rsid w:val="00176460"/>
    <w:rsid w:val="00177D72"/>
    <w:rsid w:val="0018039D"/>
    <w:rsid w:val="001804A6"/>
    <w:rsid w:val="00181107"/>
    <w:rsid w:val="00182116"/>
    <w:rsid w:val="001824BA"/>
    <w:rsid w:val="00183EB0"/>
    <w:rsid w:val="00184670"/>
    <w:rsid w:val="00185D1C"/>
    <w:rsid w:val="00186BBA"/>
    <w:rsid w:val="00187BC0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1CC1"/>
    <w:rsid w:val="001A259D"/>
    <w:rsid w:val="001A282E"/>
    <w:rsid w:val="001A5070"/>
    <w:rsid w:val="001A53D0"/>
    <w:rsid w:val="001A58C9"/>
    <w:rsid w:val="001A5D53"/>
    <w:rsid w:val="001A69DC"/>
    <w:rsid w:val="001A6BDB"/>
    <w:rsid w:val="001A7368"/>
    <w:rsid w:val="001A7437"/>
    <w:rsid w:val="001B0425"/>
    <w:rsid w:val="001B0940"/>
    <w:rsid w:val="001B11F3"/>
    <w:rsid w:val="001B20B3"/>
    <w:rsid w:val="001B2DA9"/>
    <w:rsid w:val="001B32A7"/>
    <w:rsid w:val="001B33A3"/>
    <w:rsid w:val="001B5B8D"/>
    <w:rsid w:val="001B5DEF"/>
    <w:rsid w:val="001B6483"/>
    <w:rsid w:val="001B72B3"/>
    <w:rsid w:val="001B7630"/>
    <w:rsid w:val="001C0387"/>
    <w:rsid w:val="001C201E"/>
    <w:rsid w:val="001C28A6"/>
    <w:rsid w:val="001C389E"/>
    <w:rsid w:val="001C3C95"/>
    <w:rsid w:val="001C42C5"/>
    <w:rsid w:val="001C58D9"/>
    <w:rsid w:val="001C62D2"/>
    <w:rsid w:val="001C697F"/>
    <w:rsid w:val="001C6AD6"/>
    <w:rsid w:val="001C6D7F"/>
    <w:rsid w:val="001C7497"/>
    <w:rsid w:val="001C7523"/>
    <w:rsid w:val="001C7E61"/>
    <w:rsid w:val="001D03B7"/>
    <w:rsid w:val="001D0C1C"/>
    <w:rsid w:val="001D344B"/>
    <w:rsid w:val="001D435C"/>
    <w:rsid w:val="001D4546"/>
    <w:rsid w:val="001D5EB7"/>
    <w:rsid w:val="001D6EC5"/>
    <w:rsid w:val="001D78D1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B05"/>
    <w:rsid w:val="001F09DF"/>
    <w:rsid w:val="001F1166"/>
    <w:rsid w:val="001F1629"/>
    <w:rsid w:val="001F1E78"/>
    <w:rsid w:val="001F4573"/>
    <w:rsid w:val="001F49C8"/>
    <w:rsid w:val="001F519B"/>
    <w:rsid w:val="001F6049"/>
    <w:rsid w:val="001F6571"/>
    <w:rsid w:val="001F6AA2"/>
    <w:rsid w:val="001F70AA"/>
    <w:rsid w:val="001F7C05"/>
    <w:rsid w:val="002000B6"/>
    <w:rsid w:val="002002BF"/>
    <w:rsid w:val="00200CDB"/>
    <w:rsid w:val="00201050"/>
    <w:rsid w:val="00201592"/>
    <w:rsid w:val="00202379"/>
    <w:rsid w:val="002027FD"/>
    <w:rsid w:val="00202D6C"/>
    <w:rsid w:val="00202D70"/>
    <w:rsid w:val="00202FDB"/>
    <w:rsid w:val="002030B0"/>
    <w:rsid w:val="002044A0"/>
    <w:rsid w:val="002044D6"/>
    <w:rsid w:val="00205844"/>
    <w:rsid w:val="0020621B"/>
    <w:rsid w:val="00206429"/>
    <w:rsid w:val="00206760"/>
    <w:rsid w:val="00206D30"/>
    <w:rsid w:val="0020748F"/>
    <w:rsid w:val="002110A5"/>
    <w:rsid w:val="00212614"/>
    <w:rsid w:val="0021321A"/>
    <w:rsid w:val="002152FB"/>
    <w:rsid w:val="002176EA"/>
    <w:rsid w:val="002214FF"/>
    <w:rsid w:val="0022193D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500"/>
    <w:rsid w:val="002269C4"/>
    <w:rsid w:val="00227683"/>
    <w:rsid w:val="002303E8"/>
    <w:rsid w:val="00230E96"/>
    <w:rsid w:val="00234AA7"/>
    <w:rsid w:val="00237D82"/>
    <w:rsid w:val="002407EF"/>
    <w:rsid w:val="00241DD8"/>
    <w:rsid w:val="00242EC7"/>
    <w:rsid w:val="002441E5"/>
    <w:rsid w:val="0024486B"/>
    <w:rsid w:val="00246094"/>
    <w:rsid w:val="00246BAF"/>
    <w:rsid w:val="0025117E"/>
    <w:rsid w:val="00251DF9"/>
    <w:rsid w:val="002533E9"/>
    <w:rsid w:val="002534DB"/>
    <w:rsid w:val="00254874"/>
    <w:rsid w:val="00254EE9"/>
    <w:rsid w:val="00255DB2"/>
    <w:rsid w:val="00260751"/>
    <w:rsid w:val="002612AA"/>
    <w:rsid w:val="00261E32"/>
    <w:rsid w:val="00265354"/>
    <w:rsid w:val="002659B4"/>
    <w:rsid w:val="0026616A"/>
    <w:rsid w:val="002662FA"/>
    <w:rsid w:val="00271045"/>
    <w:rsid w:val="002735A4"/>
    <w:rsid w:val="00273B1E"/>
    <w:rsid w:val="00274D31"/>
    <w:rsid w:val="0027527D"/>
    <w:rsid w:val="00275B17"/>
    <w:rsid w:val="00275F19"/>
    <w:rsid w:val="00276E51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5A05"/>
    <w:rsid w:val="00286468"/>
    <w:rsid w:val="002864B3"/>
    <w:rsid w:val="00286AE8"/>
    <w:rsid w:val="0028793A"/>
    <w:rsid w:val="00290B9D"/>
    <w:rsid w:val="00291C43"/>
    <w:rsid w:val="00292580"/>
    <w:rsid w:val="00292AB3"/>
    <w:rsid w:val="00292BB0"/>
    <w:rsid w:val="00293276"/>
    <w:rsid w:val="00293A67"/>
    <w:rsid w:val="00294764"/>
    <w:rsid w:val="00294A37"/>
    <w:rsid w:val="002956FC"/>
    <w:rsid w:val="00297278"/>
    <w:rsid w:val="00297990"/>
    <w:rsid w:val="002A405A"/>
    <w:rsid w:val="002A582C"/>
    <w:rsid w:val="002A5BEF"/>
    <w:rsid w:val="002A6090"/>
    <w:rsid w:val="002A6FBD"/>
    <w:rsid w:val="002B003A"/>
    <w:rsid w:val="002B1149"/>
    <w:rsid w:val="002B1C5E"/>
    <w:rsid w:val="002B1CB2"/>
    <w:rsid w:val="002B310E"/>
    <w:rsid w:val="002B3EBC"/>
    <w:rsid w:val="002B4C84"/>
    <w:rsid w:val="002B54D5"/>
    <w:rsid w:val="002B65A6"/>
    <w:rsid w:val="002B6A29"/>
    <w:rsid w:val="002C05A3"/>
    <w:rsid w:val="002C10FD"/>
    <w:rsid w:val="002C12AC"/>
    <w:rsid w:val="002C2B7A"/>
    <w:rsid w:val="002C30D7"/>
    <w:rsid w:val="002C3D74"/>
    <w:rsid w:val="002C47A4"/>
    <w:rsid w:val="002C6243"/>
    <w:rsid w:val="002C71FF"/>
    <w:rsid w:val="002D01F2"/>
    <w:rsid w:val="002D030F"/>
    <w:rsid w:val="002D174A"/>
    <w:rsid w:val="002D2034"/>
    <w:rsid w:val="002D266E"/>
    <w:rsid w:val="002D3B47"/>
    <w:rsid w:val="002D463D"/>
    <w:rsid w:val="002D478C"/>
    <w:rsid w:val="002D675C"/>
    <w:rsid w:val="002D67FE"/>
    <w:rsid w:val="002D6D5E"/>
    <w:rsid w:val="002D6EA2"/>
    <w:rsid w:val="002D7484"/>
    <w:rsid w:val="002D7BBC"/>
    <w:rsid w:val="002D7BCC"/>
    <w:rsid w:val="002E04AD"/>
    <w:rsid w:val="002E0685"/>
    <w:rsid w:val="002E08BA"/>
    <w:rsid w:val="002E194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305B"/>
    <w:rsid w:val="002F4F8B"/>
    <w:rsid w:val="002F5413"/>
    <w:rsid w:val="002F54DE"/>
    <w:rsid w:val="002F5A0E"/>
    <w:rsid w:val="002F5B6E"/>
    <w:rsid w:val="002F5D00"/>
    <w:rsid w:val="002F64B2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740E"/>
    <w:rsid w:val="003078B5"/>
    <w:rsid w:val="00310BC0"/>
    <w:rsid w:val="003120AD"/>
    <w:rsid w:val="0031240A"/>
    <w:rsid w:val="00312BAC"/>
    <w:rsid w:val="00312D27"/>
    <w:rsid w:val="00312F24"/>
    <w:rsid w:val="00313176"/>
    <w:rsid w:val="00313C64"/>
    <w:rsid w:val="00313D25"/>
    <w:rsid w:val="00314063"/>
    <w:rsid w:val="00314534"/>
    <w:rsid w:val="00314800"/>
    <w:rsid w:val="0031489B"/>
    <w:rsid w:val="00314906"/>
    <w:rsid w:val="00315510"/>
    <w:rsid w:val="00316D4A"/>
    <w:rsid w:val="00317FA9"/>
    <w:rsid w:val="0032044F"/>
    <w:rsid w:val="00323255"/>
    <w:rsid w:val="00327224"/>
    <w:rsid w:val="003275B4"/>
    <w:rsid w:val="00327D09"/>
    <w:rsid w:val="003301F9"/>
    <w:rsid w:val="0033364A"/>
    <w:rsid w:val="003339D5"/>
    <w:rsid w:val="00334928"/>
    <w:rsid w:val="00336353"/>
    <w:rsid w:val="00340F2B"/>
    <w:rsid w:val="0034126C"/>
    <w:rsid w:val="00343068"/>
    <w:rsid w:val="00344DF9"/>
    <w:rsid w:val="00346039"/>
    <w:rsid w:val="0034793D"/>
    <w:rsid w:val="003508F8"/>
    <w:rsid w:val="003510A9"/>
    <w:rsid w:val="00351269"/>
    <w:rsid w:val="0035295A"/>
    <w:rsid w:val="00353767"/>
    <w:rsid w:val="00353873"/>
    <w:rsid w:val="003538D8"/>
    <w:rsid w:val="00353CE7"/>
    <w:rsid w:val="0035458E"/>
    <w:rsid w:val="003545CE"/>
    <w:rsid w:val="00356F7D"/>
    <w:rsid w:val="00357365"/>
    <w:rsid w:val="00357D22"/>
    <w:rsid w:val="00360A9D"/>
    <w:rsid w:val="003614EA"/>
    <w:rsid w:val="0036170A"/>
    <w:rsid w:val="0036273E"/>
    <w:rsid w:val="00364BC2"/>
    <w:rsid w:val="00364CB1"/>
    <w:rsid w:val="00365067"/>
    <w:rsid w:val="00365188"/>
    <w:rsid w:val="003661DE"/>
    <w:rsid w:val="00366F0E"/>
    <w:rsid w:val="00370391"/>
    <w:rsid w:val="00371F05"/>
    <w:rsid w:val="003721B5"/>
    <w:rsid w:val="00372356"/>
    <w:rsid w:val="0037373B"/>
    <w:rsid w:val="003745F2"/>
    <w:rsid w:val="003746DE"/>
    <w:rsid w:val="003751A6"/>
    <w:rsid w:val="00375C39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94D"/>
    <w:rsid w:val="00387E46"/>
    <w:rsid w:val="003910C3"/>
    <w:rsid w:val="00391359"/>
    <w:rsid w:val="00391848"/>
    <w:rsid w:val="0039430B"/>
    <w:rsid w:val="00395AA6"/>
    <w:rsid w:val="00396F93"/>
    <w:rsid w:val="00397A09"/>
    <w:rsid w:val="00397B6B"/>
    <w:rsid w:val="003A01B0"/>
    <w:rsid w:val="003A04C0"/>
    <w:rsid w:val="003A29E7"/>
    <w:rsid w:val="003A2B5B"/>
    <w:rsid w:val="003A2F7A"/>
    <w:rsid w:val="003A310B"/>
    <w:rsid w:val="003A59F3"/>
    <w:rsid w:val="003A6768"/>
    <w:rsid w:val="003A7368"/>
    <w:rsid w:val="003A747B"/>
    <w:rsid w:val="003A7757"/>
    <w:rsid w:val="003B2B42"/>
    <w:rsid w:val="003B2F89"/>
    <w:rsid w:val="003B31E2"/>
    <w:rsid w:val="003B3337"/>
    <w:rsid w:val="003B3450"/>
    <w:rsid w:val="003B347E"/>
    <w:rsid w:val="003B4D27"/>
    <w:rsid w:val="003B55C0"/>
    <w:rsid w:val="003B5811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4667"/>
    <w:rsid w:val="003C4B95"/>
    <w:rsid w:val="003C4CBE"/>
    <w:rsid w:val="003C72CA"/>
    <w:rsid w:val="003C7304"/>
    <w:rsid w:val="003C733C"/>
    <w:rsid w:val="003C76F4"/>
    <w:rsid w:val="003C78BA"/>
    <w:rsid w:val="003C795E"/>
    <w:rsid w:val="003D0012"/>
    <w:rsid w:val="003D0500"/>
    <w:rsid w:val="003D140D"/>
    <w:rsid w:val="003D142A"/>
    <w:rsid w:val="003D1BFE"/>
    <w:rsid w:val="003D20ED"/>
    <w:rsid w:val="003D2A29"/>
    <w:rsid w:val="003D3E5F"/>
    <w:rsid w:val="003D411E"/>
    <w:rsid w:val="003D669A"/>
    <w:rsid w:val="003E1DF0"/>
    <w:rsid w:val="003E2C5C"/>
    <w:rsid w:val="003E2CC9"/>
    <w:rsid w:val="003E2E75"/>
    <w:rsid w:val="003E2F9D"/>
    <w:rsid w:val="003E32F3"/>
    <w:rsid w:val="003E3C6E"/>
    <w:rsid w:val="003E5766"/>
    <w:rsid w:val="003E5D77"/>
    <w:rsid w:val="003E712C"/>
    <w:rsid w:val="003E72F8"/>
    <w:rsid w:val="003E7B0B"/>
    <w:rsid w:val="003E7DB9"/>
    <w:rsid w:val="003F071E"/>
    <w:rsid w:val="003F092E"/>
    <w:rsid w:val="003F1C94"/>
    <w:rsid w:val="003F245B"/>
    <w:rsid w:val="003F266C"/>
    <w:rsid w:val="003F30A9"/>
    <w:rsid w:val="003F4566"/>
    <w:rsid w:val="003F49E7"/>
    <w:rsid w:val="003F5166"/>
    <w:rsid w:val="003F6363"/>
    <w:rsid w:val="00400335"/>
    <w:rsid w:val="004007D9"/>
    <w:rsid w:val="00400C3C"/>
    <w:rsid w:val="00400D5C"/>
    <w:rsid w:val="004012BA"/>
    <w:rsid w:val="00401407"/>
    <w:rsid w:val="00403370"/>
    <w:rsid w:val="004036F1"/>
    <w:rsid w:val="004038D8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11061"/>
    <w:rsid w:val="004110EC"/>
    <w:rsid w:val="0041165C"/>
    <w:rsid w:val="004124D9"/>
    <w:rsid w:val="004130E8"/>
    <w:rsid w:val="00413195"/>
    <w:rsid w:val="00414181"/>
    <w:rsid w:val="00415EEC"/>
    <w:rsid w:val="0041604A"/>
    <w:rsid w:val="004178BD"/>
    <w:rsid w:val="004178FB"/>
    <w:rsid w:val="00417D79"/>
    <w:rsid w:val="00420DF9"/>
    <w:rsid w:val="00420E17"/>
    <w:rsid w:val="004226E8"/>
    <w:rsid w:val="00423D37"/>
    <w:rsid w:val="00423E70"/>
    <w:rsid w:val="004245D3"/>
    <w:rsid w:val="00424F65"/>
    <w:rsid w:val="00425C23"/>
    <w:rsid w:val="004269A0"/>
    <w:rsid w:val="004301E0"/>
    <w:rsid w:val="00430545"/>
    <w:rsid w:val="0043128D"/>
    <w:rsid w:val="004318FD"/>
    <w:rsid w:val="004329F4"/>
    <w:rsid w:val="00434457"/>
    <w:rsid w:val="00434CF8"/>
    <w:rsid w:val="004362D8"/>
    <w:rsid w:val="00436926"/>
    <w:rsid w:val="00437C7E"/>
    <w:rsid w:val="00440366"/>
    <w:rsid w:val="00440479"/>
    <w:rsid w:val="00441FA4"/>
    <w:rsid w:val="00442E73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0CC"/>
    <w:rsid w:val="00457BDD"/>
    <w:rsid w:val="00460A44"/>
    <w:rsid w:val="00461471"/>
    <w:rsid w:val="0046291F"/>
    <w:rsid w:val="00463514"/>
    <w:rsid w:val="00464089"/>
    <w:rsid w:val="004651DA"/>
    <w:rsid w:val="00465593"/>
    <w:rsid w:val="00465819"/>
    <w:rsid w:val="00465A7A"/>
    <w:rsid w:val="00465B06"/>
    <w:rsid w:val="004674F6"/>
    <w:rsid w:val="004704ED"/>
    <w:rsid w:val="00470718"/>
    <w:rsid w:val="00471549"/>
    <w:rsid w:val="00471B0A"/>
    <w:rsid w:val="00471CC0"/>
    <w:rsid w:val="00471D2A"/>
    <w:rsid w:val="00472A6C"/>
    <w:rsid w:val="00472EC8"/>
    <w:rsid w:val="00474F1D"/>
    <w:rsid w:val="00475B58"/>
    <w:rsid w:val="004769F2"/>
    <w:rsid w:val="00476CB0"/>
    <w:rsid w:val="00476E90"/>
    <w:rsid w:val="004773B1"/>
    <w:rsid w:val="00481393"/>
    <w:rsid w:val="00481480"/>
    <w:rsid w:val="00482E05"/>
    <w:rsid w:val="00482F76"/>
    <w:rsid w:val="00483440"/>
    <w:rsid w:val="0048491B"/>
    <w:rsid w:val="00485BDD"/>
    <w:rsid w:val="00487360"/>
    <w:rsid w:val="004875EC"/>
    <w:rsid w:val="00490582"/>
    <w:rsid w:val="00491034"/>
    <w:rsid w:val="00491988"/>
    <w:rsid w:val="00491D65"/>
    <w:rsid w:val="0049313C"/>
    <w:rsid w:val="004938D9"/>
    <w:rsid w:val="00493DDA"/>
    <w:rsid w:val="004947DC"/>
    <w:rsid w:val="0049494C"/>
    <w:rsid w:val="004958A3"/>
    <w:rsid w:val="00495D47"/>
    <w:rsid w:val="0049659C"/>
    <w:rsid w:val="004972A6"/>
    <w:rsid w:val="004A0EF1"/>
    <w:rsid w:val="004A1F0D"/>
    <w:rsid w:val="004A3617"/>
    <w:rsid w:val="004A40EF"/>
    <w:rsid w:val="004A649F"/>
    <w:rsid w:val="004A69BF"/>
    <w:rsid w:val="004A6E63"/>
    <w:rsid w:val="004A720E"/>
    <w:rsid w:val="004A7BFB"/>
    <w:rsid w:val="004B0A60"/>
    <w:rsid w:val="004B0A69"/>
    <w:rsid w:val="004B0BDC"/>
    <w:rsid w:val="004B1396"/>
    <w:rsid w:val="004B336E"/>
    <w:rsid w:val="004B6851"/>
    <w:rsid w:val="004B6C61"/>
    <w:rsid w:val="004B75D1"/>
    <w:rsid w:val="004B7A44"/>
    <w:rsid w:val="004B7BAB"/>
    <w:rsid w:val="004C0448"/>
    <w:rsid w:val="004C0666"/>
    <w:rsid w:val="004C1343"/>
    <w:rsid w:val="004C1DA6"/>
    <w:rsid w:val="004C22C7"/>
    <w:rsid w:val="004C26FB"/>
    <w:rsid w:val="004C2944"/>
    <w:rsid w:val="004C3EF0"/>
    <w:rsid w:val="004C47A2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6327"/>
    <w:rsid w:val="004E0335"/>
    <w:rsid w:val="004E0B84"/>
    <w:rsid w:val="004E235F"/>
    <w:rsid w:val="004E3591"/>
    <w:rsid w:val="004E4E23"/>
    <w:rsid w:val="004E7EDC"/>
    <w:rsid w:val="004F11E5"/>
    <w:rsid w:val="004F16AD"/>
    <w:rsid w:val="004F1CE0"/>
    <w:rsid w:val="004F2E3D"/>
    <w:rsid w:val="004F4092"/>
    <w:rsid w:val="004F5397"/>
    <w:rsid w:val="004F539F"/>
    <w:rsid w:val="004F674B"/>
    <w:rsid w:val="004F6C47"/>
    <w:rsid w:val="004F6D58"/>
    <w:rsid w:val="00500CD8"/>
    <w:rsid w:val="0050253B"/>
    <w:rsid w:val="0050408E"/>
    <w:rsid w:val="005057A4"/>
    <w:rsid w:val="005059C2"/>
    <w:rsid w:val="00505CC2"/>
    <w:rsid w:val="00506566"/>
    <w:rsid w:val="00507697"/>
    <w:rsid w:val="00507966"/>
    <w:rsid w:val="00510208"/>
    <w:rsid w:val="005117CB"/>
    <w:rsid w:val="005128C6"/>
    <w:rsid w:val="00512FEB"/>
    <w:rsid w:val="005136F4"/>
    <w:rsid w:val="0051449C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503E3"/>
    <w:rsid w:val="00550E3E"/>
    <w:rsid w:val="00550FCC"/>
    <w:rsid w:val="005512C3"/>
    <w:rsid w:val="00551DE3"/>
    <w:rsid w:val="00554016"/>
    <w:rsid w:val="0055417B"/>
    <w:rsid w:val="00554B9B"/>
    <w:rsid w:val="0055536C"/>
    <w:rsid w:val="00556287"/>
    <w:rsid w:val="005573A3"/>
    <w:rsid w:val="00560433"/>
    <w:rsid w:val="00561F7F"/>
    <w:rsid w:val="00563842"/>
    <w:rsid w:val="00563E4A"/>
    <w:rsid w:val="00564073"/>
    <w:rsid w:val="00564181"/>
    <w:rsid w:val="0056448B"/>
    <w:rsid w:val="00565411"/>
    <w:rsid w:val="00565497"/>
    <w:rsid w:val="0056606F"/>
    <w:rsid w:val="005673E4"/>
    <w:rsid w:val="0056752C"/>
    <w:rsid w:val="00570114"/>
    <w:rsid w:val="00570911"/>
    <w:rsid w:val="00570AEE"/>
    <w:rsid w:val="00570D4C"/>
    <w:rsid w:val="00571181"/>
    <w:rsid w:val="00571AF3"/>
    <w:rsid w:val="00572416"/>
    <w:rsid w:val="0057378E"/>
    <w:rsid w:val="00573A21"/>
    <w:rsid w:val="00573D03"/>
    <w:rsid w:val="005745FA"/>
    <w:rsid w:val="00575605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60F2"/>
    <w:rsid w:val="00587FE1"/>
    <w:rsid w:val="005903C5"/>
    <w:rsid w:val="0059052D"/>
    <w:rsid w:val="00590D58"/>
    <w:rsid w:val="00590F2C"/>
    <w:rsid w:val="0059135C"/>
    <w:rsid w:val="00592426"/>
    <w:rsid w:val="005924FE"/>
    <w:rsid w:val="00592E23"/>
    <w:rsid w:val="00593168"/>
    <w:rsid w:val="00593A77"/>
    <w:rsid w:val="005940F2"/>
    <w:rsid w:val="005942EF"/>
    <w:rsid w:val="0059448E"/>
    <w:rsid w:val="0059462A"/>
    <w:rsid w:val="00594A71"/>
    <w:rsid w:val="00595703"/>
    <w:rsid w:val="00596789"/>
    <w:rsid w:val="0059686E"/>
    <w:rsid w:val="005975BF"/>
    <w:rsid w:val="00597CEC"/>
    <w:rsid w:val="00597D68"/>
    <w:rsid w:val="005A0B1E"/>
    <w:rsid w:val="005A166D"/>
    <w:rsid w:val="005A1A0A"/>
    <w:rsid w:val="005A227A"/>
    <w:rsid w:val="005A24E8"/>
    <w:rsid w:val="005A403F"/>
    <w:rsid w:val="005A5BD7"/>
    <w:rsid w:val="005A5D0B"/>
    <w:rsid w:val="005A6080"/>
    <w:rsid w:val="005A654A"/>
    <w:rsid w:val="005B04EA"/>
    <w:rsid w:val="005B1A9E"/>
    <w:rsid w:val="005B2E81"/>
    <w:rsid w:val="005B3B0D"/>
    <w:rsid w:val="005B445C"/>
    <w:rsid w:val="005B47DB"/>
    <w:rsid w:val="005B4E86"/>
    <w:rsid w:val="005B6735"/>
    <w:rsid w:val="005B7DD5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45E"/>
    <w:rsid w:val="005C3F04"/>
    <w:rsid w:val="005C42E5"/>
    <w:rsid w:val="005C43C0"/>
    <w:rsid w:val="005C6210"/>
    <w:rsid w:val="005C6FF1"/>
    <w:rsid w:val="005C79FF"/>
    <w:rsid w:val="005C7C90"/>
    <w:rsid w:val="005D174E"/>
    <w:rsid w:val="005D1770"/>
    <w:rsid w:val="005D3D98"/>
    <w:rsid w:val="005D5B86"/>
    <w:rsid w:val="005D5CC9"/>
    <w:rsid w:val="005D5EED"/>
    <w:rsid w:val="005D6809"/>
    <w:rsid w:val="005D6DD2"/>
    <w:rsid w:val="005E02AE"/>
    <w:rsid w:val="005E0436"/>
    <w:rsid w:val="005E0BA7"/>
    <w:rsid w:val="005E1E2C"/>
    <w:rsid w:val="005E2E86"/>
    <w:rsid w:val="005E39BA"/>
    <w:rsid w:val="005E3C27"/>
    <w:rsid w:val="005E5C12"/>
    <w:rsid w:val="005E5DA8"/>
    <w:rsid w:val="005E60EA"/>
    <w:rsid w:val="005E7864"/>
    <w:rsid w:val="005F0118"/>
    <w:rsid w:val="005F08F4"/>
    <w:rsid w:val="005F0A57"/>
    <w:rsid w:val="005F26C3"/>
    <w:rsid w:val="005F30AA"/>
    <w:rsid w:val="005F4A4D"/>
    <w:rsid w:val="005F4C36"/>
    <w:rsid w:val="005F4EFA"/>
    <w:rsid w:val="005F4FBA"/>
    <w:rsid w:val="005F5979"/>
    <w:rsid w:val="005F6150"/>
    <w:rsid w:val="005F622A"/>
    <w:rsid w:val="005F62B2"/>
    <w:rsid w:val="005F7DE1"/>
    <w:rsid w:val="0060003C"/>
    <w:rsid w:val="006020AA"/>
    <w:rsid w:val="00602277"/>
    <w:rsid w:val="006028EB"/>
    <w:rsid w:val="00603A49"/>
    <w:rsid w:val="00604505"/>
    <w:rsid w:val="0060535C"/>
    <w:rsid w:val="00605867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4C2F"/>
    <w:rsid w:val="0061566A"/>
    <w:rsid w:val="006162ED"/>
    <w:rsid w:val="00616EA2"/>
    <w:rsid w:val="00617644"/>
    <w:rsid w:val="00620D2E"/>
    <w:rsid w:val="0062147C"/>
    <w:rsid w:val="0062195D"/>
    <w:rsid w:val="00622E26"/>
    <w:rsid w:val="00623961"/>
    <w:rsid w:val="00623CB3"/>
    <w:rsid w:val="0062477D"/>
    <w:rsid w:val="006249D5"/>
    <w:rsid w:val="00624A49"/>
    <w:rsid w:val="0062504F"/>
    <w:rsid w:val="00625E08"/>
    <w:rsid w:val="006306FF"/>
    <w:rsid w:val="0063117E"/>
    <w:rsid w:val="0063124F"/>
    <w:rsid w:val="006313C3"/>
    <w:rsid w:val="006315E1"/>
    <w:rsid w:val="0063177A"/>
    <w:rsid w:val="00631CCE"/>
    <w:rsid w:val="00632427"/>
    <w:rsid w:val="006338B3"/>
    <w:rsid w:val="00633C40"/>
    <w:rsid w:val="00634300"/>
    <w:rsid w:val="00635E05"/>
    <w:rsid w:val="00636298"/>
    <w:rsid w:val="00636CB5"/>
    <w:rsid w:val="00636D36"/>
    <w:rsid w:val="00637159"/>
    <w:rsid w:val="006375C5"/>
    <w:rsid w:val="006428F1"/>
    <w:rsid w:val="0064436C"/>
    <w:rsid w:val="00644526"/>
    <w:rsid w:val="00644A29"/>
    <w:rsid w:val="00644C8D"/>
    <w:rsid w:val="00646F59"/>
    <w:rsid w:val="00647119"/>
    <w:rsid w:val="006473A3"/>
    <w:rsid w:val="006477AF"/>
    <w:rsid w:val="00651520"/>
    <w:rsid w:val="0065239B"/>
    <w:rsid w:val="0065333A"/>
    <w:rsid w:val="00653EAA"/>
    <w:rsid w:val="0065454A"/>
    <w:rsid w:val="006545E5"/>
    <w:rsid w:val="006553C5"/>
    <w:rsid w:val="00656A7F"/>
    <w:rsid w:val="0066084C"/>
    <w:rsid w:val="006615FC"/>
    <w:rsid w:val="006628EC"/>
    <w:rsid w:val="006633D0"/>
    <w:rsid w:val="00663C11"/>
    <w:rsid w:val="00664DA3"/>
    <w:rsid w:val="006654E6"/>
    <w:rsid w:val="00665C8F"/>
    <w:rsid w:val="006661DC"/>
    <w:rsid w:val="0066620E"/>
    <w:rsid w:val="00666585"/>
    <w:rsid w:val="00667392"/>
    <w:rsid w:val="006676AD"/>
    <w:rsid w:val="00670A00"/>
    <w:rsid w:val="00671697"/>
    <w:rsid w:val="00671CAD"/>
    <w:rsid w:val="00671EB9"/>
    <w:rsid w:val="00672D6E"/>
    <w:rsid w:val="00673188"/>
    <w:rsid w:val="006759AB"/>
    <w:rsid w:val="00675FC4"/>
    <w:rsid w:val="0067616D"/>
    <w:rsid w:val="00676E62"/>
    <w:rsid w:val="0068065D"/>
    <w:rsid w:val="00680855"/>
    <w:rsid w:val="00681DDB"/>
    <w:rsid w:val="00681F14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7F6F"/>
    <w:rsid w:val="0069003D"/>
    <w:rsid w:val="006900AA"/>
    <w:rsid w:val="00690AFA"/>
    <w:rsid w:val="00691F9D"/>
    <w:rsid w:val="006933E2"/>
    <w:rsid w:val="0069346A"/>
    <w:rsid w:val="00693E78"/>
    <w:rsid w:val="00694080"/>
    <w:rsid w:val="006942EF"/>
    <w:rsid w:val="00694EF0"/>
    <w:rsid w:val="0069541E"/>
    <w:rsid w:val="00696684"/>
    <w:rsid w:val="00696D00"/>
    <w:rsid w:val="0069780B"/>
    <w:rsid w:val="00697B99"/>
    <w:rsid w:val="00697FC0"/>
    <w:rsid w:val="006A25BA"/>
    <w:rsid w:val="006A3206"/>
    <w:rsid w:val="006A3413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75B7"/>
    <w:rsid w:val="006B79B3"/>
    <w:rsid w:val="006C192F"/>
    <w:rsid w:val="006C2253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90E"/>
    <w:rsid w:val="006D315A"/>
    <w:rsid w:val="006D4692"/>
    <w:rsid w:val="006D4B9A"/>
    <w:rsid w:val="006D4E42"/>
    <w:rsid w:val="006D53FD"/>
    <w:rsid w:val="006D5987"/>
    <w:rsid w:val="006D62C8"/>
    <w:rsid w:val="006D656C"/>
    <w:rsid w:val="006D7A5C"/>
    <w:rsid w:val="006E0768"/>
    <w:rsid w:val="006E19BD"/>
    <w:rsid w:val="006E1E33"/>
    <w:rsid w:val="006E1F9B"/>
    <w:rsid w:val="006E38DE"/>
    <w:rsid w:val="006E3E3E"/>
    <w:rsid w:val="006E4041"/>
    <w:rsid w:val="006E440B"/>
    <w:rsid w:val="006E58D9"/>
    <w:rsid w:val="006E5AF8"/>
    <w:rsid w:val="006E69C1"/>
    <w:rsid w:val="006E6EE7"/>
    <w:rsid w:val="006E76A0"/>
    <w:rsid w:val="006E7DDE"/>
    <w:rsid w:val="006F0005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6F73E2"/>
    <w:rsid w:val="00701FBD"/>
    <w:rsid w:val="00702BA2"/>
    <w:rsid w:val="00702DA0"/>
    <w:rsid w:val="0070304B"/>
    <w:rsid w:val="00704215"/>
    <w:rsid w:val="0070547A"/>
    <w:rsid w:val="007069FF"/>
    <w:rsid w:val="0070700E"/>
    <w:rsid w:val="0070704B"/>
    <w:rsid w:val="00707531"/>
    <w:rsid w:val="007079CE"/>
    <w:rsid w:val="00710F1D"/>
    <w:rsid w:val="00711D25"/>
    <w:rsid w:val="00713471"/>
    <w:rsid w:val="007141EF"/>
    <w:rsid w:val="007145E7"/>
    <w:rsid w:val="007166FB"/>
    <w:rsid w:val="00717AC8"/>
    <w:rsid w:val="00717F39"/>
    <w:rsid w:val="007202AC"/>
    <w:rsid w:val="00720CDC"/>
    <w:rsid w:val="00721DAA"/>
    <w:rsid w:val="0072369B"/>
    <w:rsid w:val="007237D9"/>
    <w:rsid w:val="0072481D"/>
    <w:rsid w:val="00724DF7"/>
    <w:rsid w:val="00725142"/>
    <w:rsid w:val="00725793"/>
    <w:rsid w:val="00725815"/>
    <w:rsid w:val="00725F72"/>
    <w:rsid w:val="0072627F"/>
    <w:rsid w:val="00727B49"/>
    <w:rsid w:val="00727D52"/>
    <w:rsid w:val="007310B8"/>
    <w:rsid w:val="00731B12"/>
    <w:rsid w:val="0073208F"/>
    <w:rsid w:val="00733871"/>
    <w:rsid w:val="0073533A"/>
    <w:rsid w:val="0073551B"/>
    <w:rsid w:val="00735670"/>
    <w:rsid w:val="00735818"/>
    <w:rsid w:val="00736586"/>
    <w:rsid w:val="00736603"/>
    <w:rsid w:val="00736BEA"/>
    <w:rsid w:val="0073702B"/>
    <w:rsid w:val="007400BB"/>
    <w:rsid w:val="0074044E"/>
    <w:rsid w:val="007408CA"/>
    <w:rsid w:val="00740C36"/>
    <w:rsid w:val="00740EF4"/>
    <w:rsid w:val="00743130"/>
    <w:rsid w:val="00743D8C"/>
    <w:rsid w:val="007441EB"/>
    <w:rsid w:val="00744718"/>
    <w:rsid w:val="007453C1"/>
    <w:rsid w:val="00746E28"/>
    <w:rsid w:val="007472F5"/>
    <w:rsid w:val="00747564"/>
    <w:rsid w:val="0074793C"/>
    <w:rsid w:val="00750CFF"/>
    <w:rsid w:val="00751729"/>
    <w:rsid w:val="007521F8"/>
    <w:rsid w:val="00753944"/>
    <w:rsid w:val="00753EA4"/>
    <w:rsid w:val="00754417"/>
    <w:rsid w:val="00754601"/>
    <w:rsid w:val="007551AF"/>
    <w:rsid w:val="0075619D"/>
    <w:rsid w:val="007601BA"/>
    <w:rsid w:val="00760248"/>
    <w:rsid w:val="00760BE0"/>
    <w:rsid w:val="00760CA1"/>
    <w:rsid w:val="0076227E"/>
    <w:rsid w:val="00762E84"/>
    <w:rsid w:val="00762FC0"/>
    <w:rsid w:val="00763F81"/>
    <w:rsid w:val="00764240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47BE"/>
    <w:rsid w:val="0077503A"/>
    <w:rsid w:val="00776668"/>
    <w:rsid w:val="00776766"/>
    <w:rsid w:val="00776908"/>
    <w:rsid w:val="00777C55"/>
    <w:rsid w:val="00781F76"/>
    <w:rsid w:val="00783B8F"/>
    <w:rsid w:val="007860C7"/>
    <w:rsid w:val="007909CB"/>
    <w:rsid w:val="00791595"/>
    <w:rsid w:val="007916FC"/>
    <w:rsid w:val="0079283A"/>
    <w:rsid w:val="00792C2F"/>
    <w:rsid w:val="00793C78"/>
    <w:rsid w:val="00794C06"/>
    <w:rsid w:val="00796B79"/>
    <w:rsid w:val="00797249"/>
    <w:rsid w:val="00797665"/>
    <w:rsid w:val="007A0D5A"/>
    <w:rsid w:val="007A122D"/>
    <w:rsid w:val="007A157F"/>
    <w:rsid w:val="007A24C9"/>
    <w:rsid w:val="007A296F"/>
    <w:rsid w:val="007A342F"/>
    <w:rsid w:val="007A4037"/>
    <w:rsid w:val="007A41B8"/>
    <w:rsid w:val="007A6002"/>
    <w:rsid w:val="007A6715"/>
    <w:rsid w:val="007A6A5F"/>
    <w:rsid w:val="007A7878"/>
    <w:rsid w:val="007A7967"/>
    <w:rsid w:val="007B3697"/>
    <w:rsid w:val="007B38B8"/>
    <w:rsid w:val="007B410B"/>
    <w:rsid w:val="007B5331"/>
    <w:rsid w:val="007B65C4"/>
    <w:rsid w:val="007B65CF"/>
    <w:rsid w:val="007B79FB"/>
    <w:rsid w:val="007C0430"/>
    <w:rsid w:val="007C10B4"/>
    <w:rsid w:val="007C1808"/>
    <w:rsid w:val="007C29B2"/>
    <w:rsid w:val="007C3017"/>
    <w:rsid w:val="007C35E7"/>
    <w:rsid w:val="007C5AB1"/>
    <w:rsid w:val="007C5E31"/>
    <w:rsid w:val="007C5FA1"/>
    <w:rsid w:val="007C604C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5AF2"/>
    <w:rsid w:val="007D650B"/>
    <w:rsid w:val="007D71C1"/>
    <w:rsid w:val="007D7758"/>
    <w:rsid w:val="007E0169"/>
    <w:rsid w:val="007E01BA"/>
    <w:rsid w:val="007E1F07"/>
    <w:rsid w:val="007E2B5E"/>
    <w:rsid w:val="007E2E95"/>
    <w:rsid w:val="007E396E"/>
    <w:rsid w:val="007E44C7"/>
    <w:rsid w:val="007E4E8B"/>
    <w:rsid w:val="007E5145"/>
    <w:rsid w:val="007E59DE"/>
    <w:rsid w:val="007E653B"/>
    <w:rsid w:val="007E6AA9"/>
    <w:rsid w:val="007E6AC8"/>
    <w:rsid w:val="007E6F65"/>
    <w:rsid w:val="007F0522"/>
    <w:rsid w:val="007F102B"/>
    <w:rsid w:val="007F281A"/>
    <w:rsid w:val="007F2D12"/>
    <w:rsid w:val="007F30C5"/>
    <w:rsid w:val="007F43B5"/>
    <w:rsid w:val="007F4E8C"/>
    <w:rsid w:val="007F52DC"/>
    <w:rsid w:val="007F6FA2"/>
    <w:rsid w:val="007F75BE"/>
    <w:rsid w:val="007F7EEE"/>
    <w:rsid w:val="00800DF0"/>
    <w:rsid w:val="00801762"/>
    <w:rsid w:val="00801CE6"/>
    <w:rsid w:val="008025DE"/>
    <w:rsid w:val="00802D1B"/>
    <w:rsid w:val="00804AA6"/>
    <w:rsid w:val="00805247"/>
    <w:rsid w:val="00805B11"/>
    <w:rsid w:val="00805C65"/>
    <w:rsid w:val="008060DC"/>
    <w:rsid w:val="00806AF2"/>
    <w:rsid w:val="00806E2B"/>
    <w:rsid w:val="00807B73"/>
    <w:rsid w:val="00807BC0"/>
    <w:rsid w:val="00807EC1"/>
    <w:rsid w:val="0081279A"/>
    <w:rsid w:val="00813C9F"/>
    <w:rsid w:val="008157D9"/>
    <w:rsid w:val="00815BAB"/>
    <w:rsid w:val="00815D0D"/>
    <w:rsid w:val="00815F25"/>
    <w:rsid w:val="00815F7F"/>
    <w:rsid w:val="00816697"/>
    <w:rsid w:val="008224C0"/>
    <w:rsid w:val="00822795"/>
    <w:rsid w:val="0082282E"/>
    <w:rsid w:val="00822C08"/>
    <w:rsid w:val="00822E25"/>
    <w:rsid w:val="008239FA"/>
    <w:rsid w:val="00826391"/>
    <w:rsid w:val="00827DBD"/>
    <w:rsid w:val="00830C2B"/>
    <w:rsid w:val="00831039"/>
    <w:rsid w:val="00832853"/>
    <w:rsid w:val="008329B5"/>
    <w:rsid w:val="008331EB"/>
    <w:rsid w:val="008336B8"/>
    <w:rsid w:val="00833862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1934"/>
    <w:rsid w:val="00841AA3"/>
    <w:rsid w:val="00842020"/>
    <w:rsid w:val="00842336"/>
    <w:rsid w:val="008424EE"/>
    <w:rsid w:val="00842F6B"/>
    <w:rsid w:val="00843402"/>
    <w:rsid w:val="008438FA"/>
    <w:rsid w:val="008453F8"/>
    <w:rsid w:val="00845ADB"/>
    <w:rsid w:val="008464AF"/>
    <w:rsid w:val="008465F9"/>
    <w:rsid w:val="008465FE"/>
    <w:rsid w:val="00846C50"/>
    <w:rsid w:val="0084752A"/>
    <w:rsid w:val="00850899"/>
    <w:rsid w:val="00850DDF"/>
    <w:rsid w:val="00851842"/>
    <w:rsid w:val="00854381"/>
    <w:rsid w:val="00857458"/>
    <w:rsid w:val="008619DD"/>
    <w:rsid w:val="008627E7"/>
    <w:rsid w:val="0086488E"/>
    <w:rsid w:val="00865706"/>
    <w:rsid w:val="00866D74"/>
    <w:rsid w:val="00866F34"/>
    <w:rsid w:val="00870085"/>
    <w:rsid w:val="008709D1"/>
    <w:rsid w:val="0087127C"/>
    <w:rsid w:val="0087151D"/>
    <w:rsid w:val="008746E4"/>
    <w:rsid w:val="00874760"/>
    <w:rsid w:val="008748C1"/>
    <w:rsid w:val="00874F2B"/>
    <w:rsid w:val="00875738"/>
    <w:rsid w:val="008764D8"/>
    <w:rsid w:val="00876505"/>
    <w:rsid w:val="00880B46"/>
    <w:rsid w:val="00880CB6"/>
    <w:rsid w:val="0088168B"/>
    <w:rsid w:val="00881988"/>
    <w:rsid w:val="00881E37"/>
    <w:rsid w:val="00883B6B"/>
    <w:rsid w:val="00885228"/>
    <w:rsid w:val="008873A7"/>
    <w:rsid w:val="00887776"/>
    <w:rsid w:val="00891175"/>
    <w:rsid w:val="00892CD2"/>
    <w:rsid w:val="00892D8A"/>
    <w:rsid w:val="00896963"/>
    <w:rsid w:val="008A3BA0"/>
    <w:rsid w:val="008A5475"/>
    <w:rsid w:val="008A5725"/>
    <w:rsid w:val="008A7AF1"/>
    <w:rsid w:val="008A7FA3"/>
    <w:rsid w:val="008A7FBB"/>
    <w:rsid w:val="008B063A"/>
    <w:rsid w:val="008B0C3C"/>
    <w:rsid w:val="008B134D"/>
    <w:rsid w:val="008B15A3"/>
    <w:rsid w:val="008B26A5"/>
    <w:rsid w:val="008B3175"/>
    <w:rsid w:val="008B35BC"/>
    <w:rsid w:val="008B3773"/>
    <w:rsid w:val="008B3C95"/>
    <w:rsid w:val="008B4D4E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77C2"/>
    <w:rsid w:val="008C7838"/>
    <w:rsid w:val="008D0FED"/>
    <w:rsid w:val="008D249E"/>
    <w:rsid w:val="008D4302"/>
    <w:rsid w:val="008D5301"/>
    <w:rsid w:val="008D5E2B"/>
    <w:rsid w:val="008D6263"/>
    <w:rsid w:val="008D6689"/>
    <w:rsid w:val="008D6D0C"/>
    <w:rsid w:val="008D6D8B"/>
    <w:rsid w:val="008D705F"/>
    <w:rsid w:val="008D7342"/>
    <w:rsid w:val="008E0A1A"/>
    <w:rsid w:val="008E23D8"/>
    <w:rsid w:val="008E28DE"/>
    <w:rsid w:val="008E300C"/>
    <w:rsid w:val="008E46DA"/>
    <w:rsid w:val="008E5C10"/>
    <w:rsid w:val="008E643C"/>
    <w:rsid w:val="008E655E"/>
    <w:rsid w:val="008E66DA"/>
    <w:rsid w:val="008E6978"/>
    <w:rsid w:val="008E7ABE"/>
    <w:rsid w:val="008F0318"/>
    <w:rsid w:val="008F1AF6"/>
    <w:rsid w:val="008F25FC"/>
    <w:rsid w:val="008F483A"/>
    <w:rsid w:val="008F48DF"/>
    <w:rsid w:val="008F4FC1"/>
    <w:rsid w:val="008F5A98"/>
    <w:rsid w:val="008F6764"/>
    <w:rsid w:val="008F6CF5"/>
    <w:rsid w:val="008F7EE8"/>
    <w:rsid w:val="0090056A"/>
    <w:rsid w:val="00900D26"/>
    <w:rsid w:val="00900E87"/>
    <w:rsid w:val="00900E9F"/>
    <w:rsid w:val="00901614"/>
    <w:rsid w:val="00901D43"/>
    <w:rsid w:val="00901E65"/>
    <w:rsid w:val="00902854"/>
    <w:rsid w:val="009032DD"/>
    <w:rsid w:val="009046A2"/>
    <w:rsid w:val="009053CB"/>
    <w:rsid w:val="00905D2F"/>
    <w:rsid w:val="00906A4F"/>
    <w:rsid w:val="00910100"/>
    <w:rsid w:val="009110BB"/>
    <w:rsid w:val="00911367"/>
    <w:rsid w:val="009116C9"/>
    <w:rsid w:val="00911E9A"/>
    <w:rsid w:val="00912068"/>
    <w:rsid w:val="0091393F"/>
    <w:rsid w:val="00913D97"/>
    <w:rsid w:val="00913E4C"/>
    <w:rsid w:val="009160C6"/>
    <w:rsid w:val="009165D8"/>
    <w:rsid w:val="009167B7"/>
    <w:rsid w:val="00916EE0"/>
    <w:rsid w:val="00920E4E"/>
    <w:rsid w:val="00921395"/>
    <w:rsid w:val="00922DE5"/>
    <w:rsid w:val="00922FFC"/>
    <w:rsid w:val="0092403C"/>
    <w:rsid w:val="0092436D"/>
    <w:rsid w:val="00926741"/>
    <w:rsid w:val="00926753"/>
    <w:rsid w:val="009268E0"/>
    <w:rsid w:val="00926D48"/>
    <w:rsid w:val="00927B5D"/>
    <w:rsid w:val="00927D6C"/>
    <w:rsid w:val="00927E0F"/>
    <w:rsid w:val="00932FA3"/>
    <w:rsid w:val="00933C5C"/>
    <w:rsid w:val="00934530"/>
    <w:rsid w:val="00934EA7"/>
    <w:rsid w:val="00936378"/>
    <w:rsid w:val="00936B0A"/>
    <w:rsid w:val="009370E7"/>
    <w:rsid w:val="00937371"/>
    <w:rsid w:val="00937945"/>
    <w:rsid w:val="00940551"/>
    <w:rsid w:val="00940BE9"/>
    <w:rsid w:val="00940C87"/>
    <w:rsid w:val="00940E6C"/>
    <w:rsid w:val="0094156A"/>
    <w:rsid w:val="00941B65"/>
    <w:rsid w:val="0094260B"/>
    <w:rsid w:val="00943863"/>
    <w:rsid w:val="00944D06"/>
    <w:rsid w:val="009451F5"/>
    <w:rsid w:val="00945C98"/>
    <w:rsid w:val="00945E53"/>
    <w:rsid w:val="0094623B"/>
    <w:rsid w:val="00946312"/>
    <w:rsid w:val="0095034D"/>
    <w:rsid w:val="009515E1"/>
    <w:rsid w:val="00951D3F"/>
    <w:rsid w:val="00952D14"/>
    <w:rsid w:val="00953052"/>
    <w:rsid w:val="009538AE"/>
    <w:rsid w:val="0095695B"/>
    <w:rsid w:val="00956A6C"/>
    <w:rsid w:val="00960E6A"/>
    <w:rsid w:val="00961CAD"/>
    <w:rsid w:val="00961F5E"/>
    <w:rsid w:val="00962BFF"/>
    <w:rsid w:val="00963571"/>
    <w:rsid w:val="00964D66"/>
    <w:rsid w:val="00966D7F"/>
    <w:rsid w:val="00966E24"/>
    <w:rsid w:val="009700A2"/>
    <w:rsid w:val="009722FE"/>
    <w:rsid w:val="00972407"/>
    <w:rsid w:val="00972906"/>
    <w:rsid w:val="0097299F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4B82"/>
    <w:rsid w:val="009864CB"/>
    <w:rsid w:val="009872DD"/>
    <w:rsid w:val="00987429"/>
    <w:rsid w:val="00990835"/>
    <w:rsid w:val="00992213"/>
    <w:rsid w:val="009926F8"/>
    <w:rsid w:val="00993CC4"/>
    <w:rsid w:val="009944E2"/>
    <w:rsid w:val="00994732"/>
    <w:rsid w:val="00996E87"/>
    <w:rsid w:val="0099770A"/>
    <w:rsid w:val="009A0BAD"/>
    <w:rsid w:val="009A0BDF"/>
    <w:rsid w:val="009A1A8B"/>
    <w:rsid w:val="009A20ED"/>
    <w:rsid w:val="009A2DCD"/>
    <w:rsid w:val="009A41E5"/>
    <w:rsid w:val="009A4AB0"/>
    <w:rsid w:val="009A5E08"/>
    <w:rsid w:val="009A6847"/>
    <w:rsid w:val="009A6CC4"/>
    <w:rsid w:val="009A77B5"/>
    <w:rsid w:val="009A7A6E"/>
    <w:rsid w:val="009A7EF6"/>
    <w:rsid w:val="009B04BB"/>
    <w:rsid w:val="009B188B"/>
    <w:rsid w:val="009B378D"/>
    <w:rsid w:val="009B4412"/>
    <w:rsid w:val="009B44EE"/>
    <w:rsid w:val="009B678D"/>
    <w:rsid w:val="009B6861"/>
    <w:rsid w:val="009B7729"/>
    <w:rsid w:val="009B7B01"/>
    <w:rsid w:val="009C1F73"/>
    <w:rsid w:val="009C33EA"/>
    <w:rsid w:val="009C3503"/>
    <w:rsid w:val="009C43F3"/>
    <w:rsid w:val="009C7263"/>
    <w:rsid w:val="009C7BD3"/>
    <w:rsid w:val="009D04B8"/>
    <w:rsid w:val="009D04CE"/>
    <w:rsid w:val="009D1870"/>
    <w:rsid w:val="009D2F4F"/>
    <w:rsid w:val="009D3638"/>
    <w:rsid w:val="009D42C7"/>
    <w:rsid w:val="009D4937"/>
    <w:rsid w:val="009D7E33"/>
    <w:rsid w:val="009E0059"/>
    <w:rsid w:val="009E12DC"/>
    <w:rsid w:val="009E14EB"/>
    <w:rsid w:val="009E1F02"/>
    <w:rsid w:val="009E2AF3"/>
    <w:rsid w:val="009E36CB"/>
    <w:rsid w:val="009E4065"/>
    <w:rsid w:val="009E40EC"/>
    <w:rsid w:val="009E4ED8"/>
    <w:rsid w:val="009E607E"/>
    <w:rsid w:val="009E6120"/>
    <w:rsid w:val="009F0B06"/>
    <w:rsid w:val="009F14D6"/>
    <w:rsid w:val="009F1A7B"/>
    <w:rsid w:val="009F2903"/>
    <w:rsid w:val="009F2CDB"/>
    <w:rsid w:val="009F3265"/>
    <w:rsid w:val="009F3F51"/>
    <w:rsid w:val="009F49F1"/>
    <w:rsid w:val="009F63EB"/>
    <w:rsid w:val="009F66CF"/>
    <w:rsid w:val="009F6D9A"/>
    <w:rsid w:val="00A003DE"/>
    <w:rsid w:val="00A00CE8"/>
    <w:rsid w:val="00A013EF"/>
    <w:rsid w:val="00A02EB5"/>
    <w:rsid w:val="00A0342B"/>
    <w:rsid w:val="00A036F8"/>
    <w:rsid w:val="00A039A3"/>
    <w:rsid w:val="00A060CC"/>
    <w:rsid w:val="00A0694A"/>
    <w:rsid w:val="00A11606"/>
    <w:rsid w:val="00A11CDE"/>
    <w:rsid w:val="00A123A1"/>
    <w:rsid w:val="00A12555"/>
    <w:rsid w:val="00A125EC"/>
    <w:rsid w:val="00A1304A"/>
    <w:rsid w:val="00A13476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30AE3"/>
    <w:rsid w:val="00A30D9A"/>
    <w:rsid w:val="00A321A8"/>
    <w:rsid w:val="00A329C4"/>
    <w:rsid w:val="00A3347B"/>
    <w:rsid w:val="00A34BD3"/>
    <w:rsid w:val="00A361BA"/>
    <w:rsid w:val="00A367D4"/>
    <w:rsid w:val="00A36CFD"/>
    <w:rsid w:val="00A36ED6"/>
    <w:rsid w:val="00A428A7"/>
    <w:rsid w:val="00A44A3C"/>
    <w:rsid w:val="00A45251"/>
    <w:rsid w:val="00A460B1"/>
    <w:rsid w:val="00A47EEC"/>
    <w:rsid w:val="00A51BA9"/>
    <w:rsid w:val="00A51E0C"/>
    <w:rsid w:val="00A52D34"/>
    <w:rsid w:val="00A531A2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13AB"/>
    <w:rsid w:val="00A61A47"/>
    <w:rsid w:val="00A61B13"/>
    <w:rsid w:val="00A61BD9"/>
    <w:rsid w:val="00A61EF5"/>
    <w:rsid w:val="00A6200A"/>
    <w:rsid w:val="00A621B9"/>
    <w:rsid w:val="00A62454"/>
    <w:rsid w:val="00A635AA"/>
    <w:rsid w:val="00A63ECA"/>
    <w:rsid w:val="00A64F5E"/>
    <w:rsid w:val="00A65E5E"/>
    <w:rsid w:val="00A66953"/>
    <w:rsid w:val="00A739D1"/>
    <w:rsid w:val="00A73BC9"/>
    <w:rsid w:val="00A76488"/>
    <w:rsid w:val="00A76B45"/>
    <w:rsid w:val="00A773FB"/>
    <w:rsid w:val="00A77F3B"/>
    <w:rsid w:val="00A8162B"/>
    <w:rsid w:val="00A81661"/>
    <w:rsid w:val="00A81E7F"/>
    <w:rsid w:val="00A828EF"/>
    <w:rsid w:val="00A8430B"/>
    <w:rsid w:val="00A84355"/>
    <w:rsid w:val="00A8440A"/>
    <w:rsid w:val="00A857C9"/>
    <w:rsid w:val="00A858D3"/>
    <w:rsid w:val="00A85A5F"/>
    <w:rsid w:val="00A85E4C"/>
    <w:rsid w:val="00A865B6"/>
    <w:rsid w:val="00A9065F"/>
    <w:rsid w:val="00A90C0A"/>
    <w:rsid w:val="00A90F46"/>
    <w:rsid w:val="00A91217"/>
    <w:rsid w:val="00A91867"/>
    <w:rsid w:val="00A92B33"/>
    <w:rsid w:val="00A93B8D"/>
    <w:rsid w:val="00A9473B"/>
    <w:rsid w:val="00A96BFF"/>
    <w:rsid w:val="00A97DB5"/>
    <w:rsid w:val="00AA0D25"/>
    <w:rsid w:val="00AA1BA4"/>
    <w:rsid w:val="00AA28FE"/>
    <w:rsid w:val="00AA3B6F"/>
    <w:rsid w:val="00AA3F44"/>
    <w:rsid w:val="00AA5674"/>
    <w:rsid w:val="00AA7E7C"/>
    <w:rsid w:val="00AB155E"/>
    <w:rsid w:val="00AB3E46"/>
    <w:rsid w:val="00AB3E8B"/>
    <w:rsid w:val="00AB54F3"/>
    <w:rsid w:val="00AB5684"/>
    <w:rsid w:val="00AB59B1"/>
    <w:rsid w:val="00AB6064"/>
    <w:rsid w:val="00AB63D8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5E22"/>
    <w:rsid w:val="00AC619C"/>
    <w:rsid w:val="00AC6757"/>
    <w:rsid w:val="00AC7B82"/>
    <w:rsid w:val="00AD0EFF"/>
    <w:rsid w:val="00AD1666"/>
    <w:rsid w:val="00AD18E4"/>
    <w:rsid w:val="00AD1AA2"/>
    <w:rsid w:val="00AD2C97"/>
    <w:rsid w:val="00AD3303"/>
    <w:rsid w:val="00AD384E"/>
    <w:rsid w:val="00AD3BF8"/>
    <w:rsid w:val="00AD3D29"/>
    <w:rsid w:val="00AD3E00"/>
    <w:rsid w:val="00AD3F5F"/>
    <w:rsid w:val="00AD5D06"/>
    <w:rsid w:val="00AD6989"/>
    <w:rsid w:val="00AD70FC"/>
    <w:rsid w:val="00AD72A1"/>
    <w:rsid w:val="00AD7D02"/>
    <w:rsid w:val="00AE0302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46D0"/>
    <w:rsid w:val="00AF639C"/>
    <w:rsid w:val="00AF668B"/>
    <w:rsid w:val="00AF789F"/>
    <w:rsid w:val="00B0012A"/>
    <w:rsid w:val="00B00365"/>
    <w:rsid w:val="00B00CF9"/>
    <w:rsid w:val="00B01B6A"/>
    <w:rsid w:val="00B03697"/>
    <w:rsid w:val="00B05010"/>
    <w:rsid w:val="00B0603A"/>
    <w:rsid w:val="00B0651D"/>
    <w:rsid w:val="00B07DBC"/>
    <w:rsid w:val="00B11212"/>
    <w:rsid w:val="00B1134A"/>
    <w:rsid w:val="00B11CF2"/>
    <w:rsid w:val="00B11DF8"/>
    <w:rsid w:val="00B131E1"/>
    <w:rsid w:val="00B1446A"/>
    <w:rsid w:val="00B14619"/>
    <w:rsid w:val="00B14BAA"/>
    <w:rsid w:val="00B15216"/>
    <w:rsid w:val="00B15F7C"/>
    <w:rsid w:val="00B17E4F"/>
    <w:rsid w:val="00B17FE3"/>
    <w:rsid w:val="00B20401"/>
    <w:rsid w:val="00B21563"/>
    <w:rsid w:val="00B217F0"/>
    <w:rsid w:val="00B21B11"/>
    <w:rsid w:val="00B22355"/>
    <w:rsid w:val="00B22477"/>
    <w:rsid w:val="00B25C16"/>
    <w:rsid w:val="00B26772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7816"/>
    <w:rsid w:val="00B41B3C"/>
    <w:rsid w:val="00B41C5E"/>
    <w:rsid w:val="00B42932"/>
    <w:rsid w:val="00B42D95"/>
    <w:rsid w:val="00B4345C"/>
    <w:rsid w:val="00B447E4"/>
    <w:rsid w:val="00B4565D"/>
    <w:rsid w:val="00B4617A"/>
    <w:rsid w:val="00B4637B"/>
    <w:rsid w:val="00B467F2"/>
    <w:rsid w:val="00B47A60"/>
    <w:rsid w:val="00B50546"/>
    <w:rsid w:val="00B50AEB"/>
    <w:rsid w:val="00B51FBF"/>
    <w:rsid w:val="00B52533"/>
    <w:rsid w:val="00B537F0"/>
    <w:rsid w:val="00B54D63"/>
    <w:rsid w:val="00B55D52"/>
    <w:rsid w:val="00B57167"/>
    <w:rsid w:val="00B61600"/>
    <w:rsid w:val="00B62E97"/>
    <w:rsid w:val="00B63687"/>
    <w:rsid w:val="00B637AB"/>
    <w:rsid w:val="00B65E81"/>
    <w:rsid w:val="00B66824"/>
    <w:rsid w:val="00B66B76"/>
    <w:rsid w:val="00B67B98"/>
    <w:rsid w:val="00B71522"/>
    <w:rsid w:val="00B71EC9"/>
    <w:rsid w:val="00B7252D"/>
    <w:rsid w:val="00B7297A"/>
    <w:rsid w:val="00B734DE"/>
    <w:rsid w:val="00B74B0A"/>
    <w:rsid w:val="00B74E3C"/>
    <w:rsid w:val="00B755A9"/>
    <w:rsid w:val="00B76107"/>
    <w:rsid w:val="00B7649A"/>
    <w:rsid w:val="00B7725E"/>
    <w:rsid w:val="00B800CF"/>
    <w:rsid w:val="00B807F9"/>
    <w:rsid w:val="00B815DB"/>
    <w:rsid w:val="00B837FF"/>
    <w:rsid w:val="00B83987"/>
    <w:rsid w:val="00B83BF6"/>
    <w:rsid w:val="00B83FB8"/>
    <w:rsid w:val="00B84325"/>
    <w:rsid w:val="00B854D3"/>
    <w:rsid w:val="00B85BC7"/>
    <w:rsid w:val="00B85D0A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7F6C"/>
    <w:rsid w:val="00BA0C7A"/>
    <w:rsid w:val="00BA136D"/>
    <w:rsid w:val="00BA19D6"/>
    <w:rsid w:val="00BA2C04"/>
    <w:rsid w:val="00BA3A90"/>
    <w:rsid w:val="00BA40E1"/>
    <w:rsid w:val="00BA414B"/>
    <w:rsid w:val="00BA50C9"/>
    <w:rsid w:val="00BA6579"/>
    <w:rsid w:val="00BA69CC"/>
    <w:rsid w:val="00BA728E"/>
    <w:rsid w:val="00BA7B1F"/>
    <w:rsid w:val="00BB0318"/>
    <w:rsid w:val="00BB0B68"/>
    <w:rsid w:val="00BB19B9"/>
    <w:rsid w:val="00BB1BE8"/>
    <w:rsid w:val="00BB2583"/>
    <w:rsid w:val="00BB37A4"/>
    <w:rsid w:val="00BB37FC"/>
    <w:rsid w:val="00BB54B4"/>
    <w:rsid w:val="00BB54E0"/>
    <w:rsid w:val="00BB6483"/>
    <w:rsid w:val="00BB6DBC"/>
    <w:rsid w:val="00BB705F"/>
    <w:rsid w:val="00BB7399"/>
    <w:rsid w:val="00BB7FF6"/>
    <w:rsid w:val="00BC2A05"/>
    <w:rsid w:val="00BC2F39"/>
    <w:rsid w:val="00BC5578"/>
    <w:rsid w:val="00BC5AC7"/>
    <w:rsid w:val="00BC6769"/>
    <w:rsid w:val="00BC7788"/>
    <w:rsid w:val="00BC7B09"/>
    <w:rsid w:val="00BC7EBB"/>
    <w:rsid w:val="00BD037E"/>
    <w:rsid w:val="00BD17E0"/>
    <w:rsid w:val="00BD351C"/>
    <w:rsid w:val="00BD4218"/>
    <w:rsid w:val="00BD450A"/>
    <w:rsid w:val="00BD4D5F"/>
    <w:rsid w:val="00BD4E9D"/>
    <w:rsid w:val="00BD59E7"/>
    <w:rsid w:val="00BD6244"/>
    <w:rsid w:val="00BD7F6E"/>
    <w:rsid w:val="00BE0535"/>
    <w:rsid w:val="00BE133F"/>
    <w:rsid w:val="00BE1834"/>
    <w:rsid w:val="00BE1FAB"/>
    <w:rsid w:val="00BE2CED"/>
    <w:rsid w:val="00BE30CD"/>
    <w:rsid w:val="00BE36B5"/>
    <w:rsid w:val="00BE5408"/>
    <w:rsid w:val="00BE6176"/>
    <w:rsid w:val="00BE71D2"/>
    <w:rsid w:val="00BE7F6B"/>
    <w:rsid w:val="00BE7FCB"/>
    <w:rsid w:val="00BF04E0"/>
    <w:rsid w:val="00BF084E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AA4"/>
    <w:rsid w:val="00C00BC2"/>
    <w:rsid w:val="00C02E3E"/>
    <w:rsid w:val="00C04044"/>
    <w:rsid w:val="00C06B27"/>
    <w:rsid w:val="00C07EE2"/>
    <w:rsid w:val="00C10363"/>
    <w:rsid w:val="00C1106D"/>
    <w:rsid w:val="00C1107D"/>
    <w:rsid w:val="00C13CA3"/>
    <w:rsid w:val="00C14D34"/>
    <w:rsid w:val="00C15C47"/>
    <w:rsid w:val="00C16199"/>
    <w:rsid w:val="00C16AEB"/>
    <w:rsid w:val="00C174C4"/>
    <w:rsid w:val="00C17A19"/>
    <w:rsid w:val="00C17F42"/>
    <w:rsid w:val="00C2010B"/>
    <w:rsid w:val="00C20858"/>
    <w:rsid w:val="00C22339"/>
    <w:rsid w:val="00C22B2C"/>
    <w:rsid w:val="00C22D65"/>
    <w:rsid w:val="00C22F9E"/>
    <w:rsid w:val="00C233EF"/>
    <w:rsid w:val="00C24A51"/>
    <w:rsid w:val="00C252BA"/>
    <w:rsid w:val="00C257E0"/>
    <w:rsid w:val="00C26225"/>
    <w:rsid w:val="00C267B3"/>
    <w:rsid w:val="00C275C3"/>
    <w:rsid w:val="00C32175"/>
    <w:rsid w:val="00C3306C"/>
    <w:rsid w:val="00C34DB1"/>
    <w:rsid w:val="00C404F2"/>
    <w:rsid w:val="00C4097F"/>
    <w:rsid w:val="00C40FE8"/>
    <w:rsid w:val="00C41EBF"/>
    <w:rsid w:val="00C4265E"/>
    <w:rsid w:val="00C44E07"/>
    <w:rsid w:val="00C453F9"/>
    <w:rsid w:val="00C476BE"/>
    <w:rsid w:val="00C47D9A"/>
    <w:rsid w:val="00C502B6"/>
    <w:rsid w:val="00C50C83"/>
    <w:rsid w:val="00C51A6A"/>
    <w:rsid w:val="00C52DEA"/>
    <w:rsid w:val="00C5316E"/>
    <w:rsid w:val="00C5370B"/>
    <w:rsid w:val="00C545A8"/>
    <w:rsid w:val="00C54E5F"/>
    <w:rsid w:val="00C54FD3"/>
    <w:rsid w:val="00C55025"/>
    <w:rsid w:val="00C55A42"/>
    <w:rsid w:val="00C5659B"/>
    <w:rsid w:val="00C6051E"/>
    <w:rsid w:val="00C6072E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9C2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2AF6"/>
    <w:rsid w:val="00C83235"/>
    <w:rsid w:val="00C84105"/>
    <w:rsid w:val="00C86157"/>
    <w:rsid w:val="00C86913"/>
    <w:rsid w:val="00C870D5"/>
    <w:rsid w:val="00C90303"/>
    <w:rsid w:val="00C92F95"/>
    <w:rsid w:val="00C93A0B"/>
    <w:rsid w:val="00C93E87"/>
    <w:rsid w:val="00C952DD"/>
    <w:rsid w:val="00C96044"/>
    <w:rsid w:val="00CA1936"/>
    <w:rsid w:val="00CA203B"/>
    <w:rsid w:val="00CA3514"/>
    <w:rsid w:val="00CA449F"/>
    <w:rsid w:val="00CA45A5"/>
    <w:rsid w:val="00CA577A"/>
    <w:rsid w:val="00CA6087"/>
    <w:rsid w:val="00CA6602"/>
    <w:rsid w:val="00CA7728"/>
    <w:rsid w:val="00CA77D3"/>
    <w:rsid w:val="00CB05E3"/>
    <w:rsid w:val="00CB136C"/>
    <w:rsid w:val="00CB13D8"/>
    <w:rsid w:val="00CB1AF4"/>
    <w:rsid w:val="00CB3328"/>
    <w:rsid w:val="00CB36A7"/>
    <w:rsid w:val="00CB4113"/>
    <w:rsid w:val="00CB4BF0"/>
    <w:rsid w:val="00CB4E38"/>
    <w:rsid w:val="00CB570A"/>
    <w:rsid w:val="00CB64FF"/>
    <w:rsid w:val="00CB76FC"/>
    <w:rsid w:val="00CB7769"/>
    <w:rsid w:val="00CB78A6"/>
    <w:rsid w:val="00CC0824"/>
    <w:rsid w:val="00CC15BD"/>
    <w:rsid w:val="00CC1631"/>
    <w:rsid w:val="00CC2CA0"/>
    <w:rsid w:val="00CC2FBB"/>
    <w:rsid w:val="00CC5CEF"/>
    <w:rsid w:val="00CC61F6"/>
    <w:rsid w:val="00CC652C"/>
    <w:rsid w:val="00CC7340"/>
    <w:rsid w:val="00CC7AC9"/>
    <w:rsid w:val="00CC7E37"/>
    <w:rsid w:val="00CC7F0E"/>
    <w:rsid w:val="00CD014F"/>
    <w:rsid w:val="00CD0733"/>
    <w:rsid w:val="00CD0D43"/>
    <w:rsid w:val="00CD0E40"/>
    <w:rsid w:val="00CD0F7B"/>
    <w:rsid w:val="00CD276B"/>
    <w:rsid w:val="00CD3FE1"/>
    <w:rsid w:val="00CD4280"/>
    <w:rsid w:val="00CD47C8"/>
    <w:rsid w:val="00CD4FD9"/>
    <w:rsid w:val="00CD51FB"/>
    <w:rsid w:val="00CD6366"/>
    <w:rsid w:val="00CD6EF0"/>
    <w:rsid w:val="00CD7E13"/>
    <w:rsid w:val="00CD7EF6"/>
    <w:rsid w:val="00CE04AC"/>
    <w:rsid w:val="00CE0624"/>
    <w:rsid w:val="00CE24AE"/>
    <w:rsid w:val="00CE2704"/>
    <w:rsid w:val="00CE2FBD"/>
    <w:rsid w:val="00CE30D0"/>
    <w:rsid w:val="00CE3B21"/>
    <w:rsid w:val="00CE450E"/>
    <w:rsid w:val="00CE5136"/>
    <w:rsid w:val="00CE6C32"/>
    <w:rsid w:val="00CF0657"/>
    <w:rsid w:val="00CF4A4D"/>
    <w:rsid w:val="00CF4E5C"/>
    <w:rsid w:val="00CF535F"/>
    <w:rsid w:val="00CF5A94"/>
    <w:rsid w:val="00CF61B1"/>
    <w:rsid w:val="00CF630B"/>
    <w:rsid w:val="00CF64BF"/>
    <w:rsid w:val="00CF71A8"/>
    <w:rsid w:val="00CF71B4"/>
    <w:rsid w:val="00CF7566"/>
    <w:rsid w:val="00CF7DEA"/>
    <w:rsid w:val="00D005B3"/>
    <w:rsid w:val="00D01A8E"/>
    <w:rsid w:val="00D02550"/>
    <w:rsid w:val="00D03BB3"/>
    <w:rsid w:val="00D0455B"/>
    <w:rsid w:val="00D04A58"/>
    <w:rsid w:val="00D0503F"/>
    <w:rsid w:val="00D06F6A"/>
    <w:rsid w:val="00D0734E"/>
    <w:rsid w:val="00D1132D"/>
    <w:rsid w:val="00D11D4D"/>
    <w:rsid w:val="00D12BE4"/>
    <w:rsid w:val="00D12D6D"/>
    <w:rsid w:val="00D14ED3"/>
    <w:rsid w:val="00D15032"/>
    <w:rsid w:val="00D1661A"/>
    <w:rsid w:val="00D16667"/>
    <w:rsid w:val="00D17A98"/>
    <w:rsid w:val="00D20A83"/>
    <w:rsid w:val="00D217C8"/>
    <w:rsid w:val="00D22111"/>
    <w:rsid w:val="00D22212"/>
    <w:rsid w:val="00D226E1"/>
    <w:rsid w:val="00D235A7"/>
    <w:rsid w:val="00D24254"/>
    <w:rsid w:val="00D2446A"/>
    <w:rsid w:val="00D24D01"/>
    <w:rsid w:val="00D25425"/>
    <w:rsid w:val="00D25789"/>
    <w:rsid w:val="00D273D2"/>
    <w:rsid w:val="00D2779E"/>
    <w:rsid w:val="00D308C0"/>
    <w:rsid w:val="00D31DD1"/>
    <w:rsid w:val="00D34B9B"/>
    <w:rsid w:val="00D3570C"/>
    <w:rsid w:val="00D36C25"/>
    <w:rsid w:val="00D36E86"/>
    <w:rsid w:val="00D3775D"/>
    <w:rsid w:val="00D40705"/>
    <w:rsid w:val="00D40A61"/>
    <w:rsid w:val="00D41573"/>
    <w:rsid w:val="00D41878"/>
    <w:rsid w:val="00D41E06"/>
    <w:rsid w:val="00D41F9E"/>
    <w:rsid w:val="00D42464"/>
    <w:rsid w:val="00D4249C"/>
    <w:rsid w:val="00D42705"/>
    <w:rsid w:val="00D42C53"/>
    <w:rsid w:val="00D4323D"/>
    <w:rsid w:val="00D44037"/>
    <w:rsid w:val="00D442C8"/>
    <w:rsid w:val="00D44CE6"/>
    <w:rsid w:val="00D44DB1"/>
    <w:rsid w:val="00D452A7"/>
    <w:rsid w:val="00D45434"/>
    <w:rsid w:val="00D46A87"/>
    <w:rsid w:val="00D473FC"/>
    <w:rsid w:val="00D475C1"/>
    <w:rsid w:val="00D4791F"/>
    <w:rsid w:val="00D50EDA"/>
    <w:rsid w:val="00D50F41"/>
    <w:rsid w:val="00D51490"/>
    <w:rsid w:val="00D51592"/>
    <w:rsid w:val="00D52440"/>
    <w:rsid w:val="00D53AC4"/>
    <w:rsid w:val="00D545A1"/>
    <w:rsid w:val="00D55661"/>
    <w:rsid w:val="00D556F0"/>
    <w:rsid w:val="00D55EFD"/>
    <w:rsid w:val="00D56595"/>
    <w:rsid w:val="00D61F95"/>
    <w:rsid w:val="00D62BC0"/>
    <w:rsid w:val="00D64881"/>
    <w:rsid w:val="00D64DEA"/>
    <w:rsid w:val="00D651D9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2F5"/>
    <w:rsid w:val="00D75B85"/>
    <w:rsid w:val="00D75E47"/>
    <w:rsid w:val="00D760DE"/>
    <w:rsid w:val="00D77390"/>
    <w:rsid w:val="00D773F9"/>
    <w:rsid w:val="00D77428"/>
    <w:rsid w:val="00D803AE"/>
    <w:rsid w:val="00D805B1"/>
    <w:rsid w:val="00D80FF6"/>
    <w:rsid w:val="00D8113A"/>
    <w:rsid w:val="00D81283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4E2"/>
    <w:rsid w:val="00D87D1D"/>
    <w:rsid w:val="00D87ECF"/>
    <w:rsid w:val="00D90991"/>
    <w:rsid w:val="00D91861"/>
    <w:rsid w:val="00D92488"/>
    <w:rsid w:val="00D9260A"/>
    <w:rsid w:val="00D929A2"/>
    <w:rsid w:val="00D94667"/>
    <w:rsid w:val="00D94F59"/>
    <w:rsid w:val="00D958FF"/>
    <w:rsid w:val="00D96359"/>
    <w:rsid w:val="00DA0240"/>
    <w:rsid w:val="00DA379D"/>
    <w:rsid w:val="00DA46AE"/>
    <w:rsid w:val="00DA5683"/>
    <w:rsid w:val="00DA70FD"/>
    <w:rsid w:val="00DA71DA"/>
    <w:rsid w:val="00DB12E3"/>
    <w:rsid w:val="00DB2111"/>
    <w:rsid w:val="00DB28FD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438D"/>
    <w:rsid w:val="00DC50FA"/>
    <w:rsid w:val="00DC612B"/>
    <w:rsid w:val="00DD12F5"/>
    <w:rsid w:val="00DD137E"/>
    <w:rsid w:val="00DD2177"/>
    <w:rsid w:val="00DD2BD7"/>
    <w:rsid w:val="00DD2CCA"/>
    <w:rsid w:val="00DD3CF6"/>
    <w:rsid w:val="00DD3DE9"/>
    <w:rsid w:val="00DD4AC3"/>
    <w:rsid w:val="00DD63AF"/>
    <w:rsid w:val="00DE01B6"/>
    <w:rsid w:val="00DE047E"/>
    <w:rsid w:val="00DE0707"/>
    <w:rsid w:val="00DE15F1"/>
    <w:rsid w:val="00DE1A29"/>
    <w:rsid w:val="00DE2291"/>
    <w:rsid w:val="00DE31FC"/>
    <w:rsid w:val="00DE42A9"/>
    <w:rsid w:val="00DE43BF"/>
    <w:rsid w:val="00DE45F7"/>
    <w:rsid w:val="00DE7BB9"/>
    <w:rsid w:val="00DE7C8A"/>
    <w:rsid w:val="00DF166B"/>
    <w:rsid w:val="00DF22E7"/>
    <w:rsid w:val="00DF3B08"/>
    <w:rsid w:val="00DF4029"/>
    <w:rsid w:val="00DF41EB"/>
    <w:rsid w:val="00DF428E"/>
    <w:rsid w:val="00DF58A5"/>
    <w:rsid w:val="00DF7226"/>
    <w:rsid w:val="00E005DA"/>
    <w:rsid w:val="00E00955"/>
    <w:rsid w:val="00E0249C"/>
    <w:rsid w:val="00E0341B"/>
    <w:rsid w:val="00E03AB9"/>
    <w:rsid w:val="00E03C88"/>
    <w:rsid w:val="00E044E1"/>
    <w:rsid w:val="00E06316"/>
    <w:rsid w:val="00E0727B"/>
    <w:rsid w:val="00E07ECD"/>
    <w:rsid w:val="00E109B1"/>
    <w:rsid w:val="00E10F80"/>
    <w:rsid w:val="00E12AE3"/>
    <w:rsid w:val="00E1325E"/>
    <w:rsid w:val="00E134CD"/>
    <w:rsid w:val="00E13F31"/>
    <w:rsid w:val="00E141E6"/>
    <w:rsid w:val="00E141E8"/>
    <w:rsid w:val="00E164BB"/>
    <w:rsid w:val="00E174F5"/>
    <w:rsid w:val="00E17944"/>
    <w:rsid w:val="00E17F39"/>
    <w:rsid w:val="00E20108"/>
    <w:rsid w:val="00E2146A"/>
    <w:rsid w:val="00E21557"/>
    <w:rsid w:val="00E21E01"/>
    <w:rsid w:val="00E228D2"/>
    <w:rsid w:val="00E22D94"/>
    <w:rsid w:val="00E22F04"/>
    <w:rsid w:val="00E2307B"/>
    <w:rsid w:val="00E2308A"/>
    <w:rsid w:val="00E23351"/>
    <w:rsid w:val="00E24B2F"/>
    <w:rsid w:val="00E24BD5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0B3E"/>
    <w:rsid w:val="00E41525"/>
    <w:rsid w:val="00E42253"/>
    <w:rsid w:val="00E42317"/>
    <w:rsid w:val="00E4252B"/>
    <w:rsid w:val="00E43680"/>
    <w:rsid w:val="00E4465C"/>
    <w:rsid w:val="00E44CA1"/>
    <w:rsid w:val="00E44D36"/>
    <w:rsid w:val="00E46B66"/>
    <w:rsid w:val="00E47576"/>
    <w:rsid w:val="00E51FC2"/>
    <w:rsid w:val="00E53CD0"/>
    <w:rsid w:val="00E53CFE"/>
    <w:rsid w:val="00E541C1"/>
    <w:rsid w:val="00E54CA5"/>
    <w:rsid w:val="00E54FEF"/>
    <w:rsid w:val="00E5537B"/>
    <w:rsid w:val="00E565AC"/>
    <w:rsid w:val="00E56D10"/>
    <w:rsid w:val="00E57A37"/>
    <w:rsid w:val="00E60D93"/>
    <w:rsid w:val="00E6101E"/>
    <w:rsid w:val="00E62742"/>
    <w:rsid w:val="00E62959"/>
    <w:rsid w:val="00E6413A"/>
    <w:rsid w:val="00E641D9"/>
    <w:rsid w:val="00E66313"/>
    <w:rsid w:val="00E666BD"/>
    <w:rsid w:val="00E667C6"/>
    <w:rsid w:val="00E6750B"/>
    <w:rsid w:val="00E70487"/>
    <w:rsid w:val="00E713CF"/>
    <w:rsid w:val="00E718DD"/>
    <w:rsid w:val="00E71F51"/>
    <w:rsid w:val="00E72113"/>
    <w:rsid w:val="00E73667"/>
    <w:rsid w:val="00E73D52"/>
    <w:rsid w:val="00E74A39"/>
    <w:rsid w:val="00E74E55"/>
    <w:rsid w:val="00E757D5"/>
    <w:rsid w:val="00E76903"/>
    <w:rsid w:val="00E76EBA"/>
    <w:rsid w:val="00E77E49"/>
    <w:rsid w:val="00E80A5B"/>
    <w:rsid w:val="00E8189E"/>
    <w:rsid w:val="00E8256B"/>
    <w:rsid w:val="00E842C2"/>
    <w:rsid w:val="00E85B35"/>
    <w:rsid w:val="00E86B84"/>
    <w:rsid w:val="00E876C6"/>
    <w:rsid w:val="00E913C3"/>
    <w:rsid w:val="00E91D49"/>
    <w:rsid w:val="00E9249C"/>
    <w:rsid w:val="00E937B1"/>
    <w:rsid w:val="00E9523D"/>
    <w:rsid w:val="00E97ECB"/>
    <w:rsid w:val="00E97FB8"/>
    <w:rsid w:val="00EA3B3A"/>
    <w:rsid w:val="00EA5D8B"/>
    <w:rsid w:val="00EA6697"/>
    <w:rsid w:val="00EA681E"/>
    <w:rsid w:val="00EA6B53"/>
    <w:rsid w:val="00EA6C23"/>
    <w:rsid w:val="00EA75A9"/>
    <w:rsid w:val="00EB02FE"/>
    <w:rsid w:val="00EB0AA4"/>
    <w:rsid w:val="00EB1448"/>
    <w:rsid w:val="00EB37EF"/>
    <w:rsid w:val="00EB4046"/>
    <w:rsid w:val="00EB48A1"/>
    <w:rsid w:val="00EB59E7"/>
    <w:rsid w:val="00EB71BE"/>
    <w:rsid w:val="00EB71EE"/>
    <w:rsid w:val="00EC17BB"/>
    <w:rsid w:val="00EC1BAF"/>
    <w:rsid w:val="00EC1D6A"/>
    <w:rsid w:val="00EC1EB9"/>
    <w:rsid w:val="00EC2588"/>
    <w:rsid w:val="00EC2658"/>
    <w:rsid w:val="00EC2A5D"/>
    <w:rsid w:val="00EC2D88"/>
    <w:rsid w:val="00EC49C3"/>
    <w:rsid w:val="00EC4A31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639"/>
    <w:rsid w:val="00EE1FE8"/>
    <w:rsid w:val="00EE323F"/>
    <w:rsid w:val="00EE3FD7"/>
    <w:rsid w:val="00EE47BF"/>
    <w:rsid w:val="00EE4D26"/>
    <w:rsid w:val="00EE524C"/>
    <w:rsid w:val="00EE607D"/>
    <w:rsid w:val="00EE6A1B"/>
    <w:rsid w:val="00EE6DA3"/>
    <w:rsid w:val="00EE703E"/>
    <w:rsid w:val="00EE7D21"/>
    <w:rsid w:val="00EF0A88"/>
    <w:rsid w:val="00EF0C77"/>
    <w:rsid w:val="00EF1958"/>
    <w:rsid w:val="00EF44A3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515"/>
    <w:rsid w:val="00F03368"/>
    <w:rsid w:val="00F033E1"/>
    <w:rsid w:val="00F05CAF"/>
    <w:rsid w:val="00F05DB6"/>
    <w:rsid w:val="00F0669A"/>
    <w:rsid w:val="00F06F97"/>
    <w:rsid w:val="00F076B9"/>
    <w:rsid w:val="00F10AEA"/>
    <w:rsid w:val="00F11548"/>
    <w:rsid w:val="00F1197D"/>
    <w:rsid w:val="00F11C12"/>
    <w:rsid w:val="00F11DED"/>
    <w:rsid w:val="00F12A75"/>
    <w:rsid w:val="00F14FF9"/>
    <w:rsid w:val="00F1525F"/>
    <w:rsid w:val="00F155CB"/>
    <w:rsid w:val="00F15639"/>
    <w:rsid w:val="00F15D97"/>
    <w:rsid w:val="00F16417"/>
    <w:rsid w:val="00F16D82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7DA3"/>
    <w:rsid w:val="00F30DB9"/>
    <w:rsid w:val="00F31DEC"/>
    <w:rsid w:val="00F322A8"/>
    <w:rsid w:val="00F32C16"/>
    <w:rsid w:val="00F32D71"/>
    <w:rsid w:val="00F32E01"/>
    <w:rsid w:val="00F32EF7"/>
    <w:rsid w:val="00F33180"/>
    <w:rsid w:val="00F33ADB"/>
    <w:rsid w:val="00F354CF"/>
    <w:rsid w:val="00F3695B"/>
    <w:rsid w:val="00F377EC"/>
    <w:rsid w:val="00F37DC5"/>
    <w:rsid w:val="00F37F29"/>
    <w:rsid w:val="00F411C5"/>
    <w:rsid w:val="00F44644"/>
    <w:rsid w:val="00F45310"/>
    <w:rsid w:val="00F46098"/>
    <w:rsid w:val="00F46145"/>
    <w:rsid w:val="00F47089"/>
    <w:rsid w:val="00F47600"/>
    <w:rsid w:val="00F4766B"/>
    <w:rsid w:val="00F47C23"/>
    <w:rsid w:val="00F50561"/>
    <w:rsid w:val="00F50A1E"/>
    <w:rsid w:val="00F52622"/>
    <w:rsid w:val="00F53B70"/>
    <w:rsid w:val="00F556CD"/>
    <w:rsid w:val="00F55AC2"/>
    <w:rsid w:val="00F600A9"/>
    <w:rsid w:val="00F6082A"/>
    <w:rsid w:val="00F609BA"/>
    <w:rsid w:val="00F615AE"/>
    <w:rsid w:val="00F61982"/>
    <w:rsid w:val="00F61A24"/>
    <w:rsid w:val="00F62738"/>
    <w:rsid w:val="00F62C97"/>
    <w:rsid w:val="00F63F3B"/>
    <w:rsid w:val="00F649AC"/>
    <w:rsid w:val="00F658AC"/>
    <w:rsid w:val="00F667ED"/>
    <w:rsid w:val="00F66EAE"/>
    <w:rsid w:val="00F67240"/>
    <w:rsid w:val="00F67426"/>
    <w:rsid w:val="00F67ADB"/>
    <w:rsid w:val="00F70092"/>
    <w:rsid w:val="00F70565"/>
    <w:rsid w:val="00F7258A"/>
    <w:rsid w:val="00F73581"/>
    <w:rsid w:val="00F7540F"/>
    <w:rsid w:val="00F75B62"/>
    <w:rsid w:val="00F76263"/>
    <w:rsid w:val="00F7772A"/>
    <w:rsid w:val="00F80C36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5371"/>
    <w:rsid w:val="00F9538B"/>
    <w:rsid w:val="00F9557B"/>
    <w:rsid w:val="00F958C3"/>
    <w:rsid w:val="00F96A88"/>
    <w:rsid w:val="00F978EB"/>
    <w:rsid w:val="00FA08E0"/>
    <w:rsid w:val="00FA0B75"/>
    <w:rsid w:val="00FA23E5"/>
    <w:rsid w:val="00FA29D5"/>
    <w:rsid w:val="00FA3541"/>
    <w:rsid w:val="00FA361A"/>
    <w:rsid w:val="00FA3F56"/>
    <w:rsid w:val="00FA4144"/>
    <w:rsid w:val="00FA51D3"/>
    <w:rsid w:val="00FA57E5"/>
    <w:rsid w:val="00FA704F"/>
    <w:rsid w:val="00FB1099"/>
    <w:rsid w:val="00FB148C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871"/>
    <w:rsid w:val="00FB7B67"/>
    <w:rsid w:val="00FC1502"/>
    <w:rsid w:val="00FC16B9"/>
    <w:rsid w:val="00FC1D69"/>
    <w:rsid w:val="00FC3284"/>
    <w:rsid w:val="00FC3F55"/>
    <w:rsid w:val="00FC472F"/>
    <w:rsid w:val="00FC4818"/>
    <w:rsid w:val="00FC61E2"/>
    <w:rsid w:val="00FC6DFC"/>
    <w:rsid w:val="00FC7304"/>
    <w:rsid w:val="00FC7712"/>
    <w:rsid w:val="00FC7D47"/>
    <w:rsid w:val="00FD028F"/>
    <w:rsid w:val="00FD0ADF"/>
    <w:rsid w:val="00FD1E1D"/>
    <w:rsid w:val="00FD1F0D"/>
    <w:rsid w:val="00FD20DB"/>
    <w:rsid w:val="00FD2629"/>
    <w:rsid w:val="00FD2A66"/>
    <w:rsid w:val="00FD2EF6"/>
    <w:rsid w:val="00FD70D0"/>
    <w:rsid w:val="00FD7259"/>
    <w:rsid w:val="00FD7A70"/>
    <w:rsid w:val="00FE05E5"/>
    <w:rsid w:val="00FE1E73"/>
    <w:rsid w:val="00FE2425"/>
    <w:rsid w:val="00FE24ED"/>
    <w:rsid w:val="00FE3EA4"/>
    <w:rsid w:val="00FE47C0"/>
    <w:rsid w:val="00FE6214"/>
    <w:rsid w:val="00FE6C87"/>
    <w:rsid w:val="00FE78B6"/>
    <w:rsid w:val="00FF0294"/>
    <w:rsid w:val="00FF0601"/>
    <w:rsid w:val="00FF101A"/>
    <w:rsid w:val="00FF1CE0"/>
    <w:rsid w:val="00FF1F7A"/>
    <w:rsid w:val="00FF3047"/>
    <w:rsid w:val="00FF3088"/>
    <w:rsid w:val="00FF5554"/>
    <w:rsid w:val="00FF5784"/>
    <w:rsid w:val="00FF5A60"/>
    <w:rsid w:val="00FF6002"/>
    <w:rsid w:val="00FF6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453F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4958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E132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BM_00020_Załączniki 1-8 i 11 SWZ.docx</dmsv2BaseFileName>
    <dmsv2BaseDisplayName xmlns="http://schemas.microsoft.com/sharepoint/v3">BM_00020_Załączniki 1-8 i 11 SWZ</dmsv2BaseDisplayName>
    <dmsv2SWPP2ObjectNumber xmlns="http://schemas.microsoft.com/sharepoint/v3">POST/EOD/EOD/BM/00020/2022                        </dmsv2SWPP2ObjectNumber>
    <dmsv2SWPP2SumMD5 xmlns="http://schemas.microsoft.com/sharepoint/v3">4ca299041e517c2de1d11545abc8cdde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514202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12301234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0000000100050005001b0000</dmsv2SWPP2ObjectDepartment>
    <dmsv2SWPP2ObjectName xmlns="http://schemas.microsoft.com/sharepoint/v3">Postępowanie</dmsv2SWPP2ObjectName>
    <_dlc_DocId xmlns="a19cb1c7-c5c7-46d4-85ae-d83685407bba">QRKFZ32E2NQX-860341294-7859</_dlc_DocId>
    <_dlc_DocIdUrl xmlns="a19cb1c7-c5c7-46d4-85ae-d83685407bba">
      <Url>https://swpp2.dms.gkpge.pl/sites/14/_layouts/15/DocIdRedir.aspx?ID=QRKFZ32E2NQX-860341294-7859</Url>
      <Description>QRKFZ32E2NQX-860341294-7859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024CCB01E66E4790F8CAAFF7EA44A4" ma:contentTypeVersion="0" ma:contentTypeDescription="SWPP2 Dokument bazowy" ma:contentTypeScope="" ma:versionID="d6b536e599e262c330667501045f2ff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19cb1c7-c5c7-46d4-85ae-d83685407b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6B2A95-465B-415F-9727-8EADB2F403E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6B4468A-B62A-41E8-9D92-92830093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213AE3B-CF06-4003-9E00-9AACCD8B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2882</Words>
  <Characters>17297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Chojecki</dc:creator>
  <cp:lastModifiedBy>Halina Marzec</cp:lastModifiedBy>
  <cp:revision>9</cp:revision>
  <cp:lastPrinted>2022-06-23T07:53:00Z</cp:lastPrinted>
  <dcterms:created xsi:type="dcterms:W3CDTF">2022-06-21T11:37:00Z</dcterms:created>
  <dcterms:modified xsi:type="dcterms:W3CDTF">2022-06-23T10:34:00Z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0x01018910008C024CCB01E66E4790F8CAAFF7EA44A4</vt:lpwstr>
  </property>
  <property fmtid="{D5CDD505-2E9C-101B-9397-08002B2CF9AE}" pid="3" name="_dlc_DocIdItemGuid">
    <vt:lpwstr>b5491f30-e987-4fd5-bb2e-79da6ca0b5fd</vt:lpwstr>
  </property>
</Properties>
</file>