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76" w:rsidRDefault="009C2176" w:rsidP="009C2176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OSRiR-DKP.221.2.2022</w:t>
      </w:r>
    </w:p>
    <w:p w:rsidR="009C2176" w:rsidRDefault="009C2176" w:rsidP="009C2176">
      <w:pPr>
        <w:suppressAutoHyphens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Kalisz   03.03.2022</w:t>
      </w:r>
    </w:p>
    <w:p w:rsidR="009C2176" w:rsidRDefault="009C2176" w:rsidP="009C2176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o udzielenie zamówienia publicznego na:</w:t>
      </w:r>
    </w:p>
    <w:p w:rsidR="009C2176" w:rsidRDefault="009C2176" w:rsidP="009C2176">
      <w:pPr>
        <w:suppressAutoHyphens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nasion traw, nawozów sztucznych, piasku i granulatu wraz z usługą utrzymania terenów sportowych dla OSRiR w Kaliszu</w:t>
      </w:r>
    </w:p>
    <w:p w:rsidR="009C2176" w:rsidRDefault="009C2176" w:rsidP="009C2176">
      <w:pPr>
        <w:suppressAutoHyphens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PROTOKÓŁ Z OTWARCIA OFERT</w:t>
      </w:r>
    </w:p>
    <w:p w:rsidR="009C2176" w:rsidRDefault="009C2176" w:rsidP="009C2176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03.03.2022r. o godz. 11.30 w siedzibie OSRiR Kalisz  niżej podpisani zebrali się w celu otwarcia ofert złożonych w przedmiotowym postępowaniu.</w:t>
      </w:r>
    </w:p>
    <w:p w:rsidR="009C2176" w:rsidRDefault="009C2176" w:rsidP="009C2176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Bezpośrednio przed otwarciem ofert zamawiający podał kwotę, jaką zamierza przeznaczyć na finansowanie zamówienia, w wysokości  300.000 zł brutto.</w:t>
      </w:r>
    </w:p>
    <w:p w:rsidR="009C2176" w:rsidRDefault="006F79D9" w:rsidP="009C2176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Łącznie wpłynęły 2</w:t>
      </w:r>
      <w:r w:rsidR="009C21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oferty, w tym:</w:t>
      </w:r>
    </w:p>
    <w:p w:rsidR="009C2176" w:rsidRDefault="006F79D9" w:rsidP="009C2176">
      <w:pPr>
        <w:numPr>
          <w:ilvl w:val="0"/>
          <w:numId w:val="2"/>
        </w:numPr>
        <w:tabs>
          <w:tab w:val="clear" w:pos="720"/>
        </w:tabs>
        <w:suppressAutoHyphens/>
        <w:ind w:left="709" w:hanging="283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9C21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zostały złożone w sposób prawidłowy</w:t>
      </w:r>
    </w:p>
    <w:p w:rsidR="009C2176" w:rsidRDefault="006F79D9" w:rsidP="009C2176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</w:t>
      </w:r>
      <w:r w:rsidR="009C21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wpłynęły w terminie wyznaczonym na składanie ofert.</w:t>
      </w:r>
      <w:r w:rsidR="009C21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C21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C2176" w:rsidRDefault="009C2176" w:rsidP="009C2176">
      <w:pPr>
        <w:numPr>
          <w:ilvl w:val="0"/>
          <w:numId w:val="4"/>
        </w:numPr>
        <w:tabs>
          <w:tab w:val="left" w:pos="840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o otwartych ofertach:</w:t>
      </w:r>
    </w:p>
    <w:p w:rsidR="009C2176" w:rsidRDefault="006F79D9" w:rsidP="009C2176">
      <w:pPr>
        <w:numPr>
          <w:ilvl w:val="0"/>
          <w:numId w:val="5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liczba otwartych ofert: 2</w:t>
      </w:r>
    </w:p>
    <w:p w:rsidR="009C2176" w:rsidRDefault="009C2176" w:rsidP="009C2176">
      <w:pPr>
        <w:numPr>
          <w:ilvl w:val="0"/>
          <w:numId w:val="6"/>
        </w:numPr>
        <w:tabs>
          <w:tab w:val="left" w:pos="1440"/>
        </w:tabs>
        <w:suppressAutoHyphens/>
        <w:ind w:hanging="48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dane z otwartych ofert:</w:t>
      </w:r>
    </w:p>
    <w:p w:rsidR="009C2176" w:rsidRDefault="009C2176" w:rsidP="009C2176">
      <w:pPr>
        <w:tabs>
          <w:tab w:val="left" w:pos="1440"/>
        </w:tabs>
        <w:suppressAutoHyphens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660"/>
        <w:gridCol w:w="2410"/>
        <w:gridCol w:w="2126"/>
        <w:gridCol w:w="1418"/>
      </w:tblGrid>
      <w:tr w:rsidR="009C2176" w:rsidTr="009C2176">
        <w:trPr>
          <w:cantSplit/>
          <w:trHeight w:val="84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176" w:rsidRDefault="009C2176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176" w:rsidRDefault="009C2176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176" w:rsidRDefault="009C2176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176" w:rsidRDefault="009C2176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8"/>
                <w:szCs w:val="18"/>
                <w:lang w:eastAsia="ar-SA"/>
              </w:rPr>
            </w:pPr>
          </w:p>
          <w:p w:rsidR="009C2176" w:rsidRDefault="009C2176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CENA  OFERTY</w:t>
            </w:r>
          </w:p>
          <w:p w:rsidR="009C2176" w:rsidRDefault="009C2176">
            <w:pPr>
              <w:keepNext/>
              <w:tabs>
                <w:tab w:val="num" w:pos="0"/>
              </w:tabs>
              <w:suppressAutoHyphens/>
              <w:spacing w:line="36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mallCaps/>
                <w:sz w:val="16"/>
                <w:szCs w:val="16"/>
                <w:lang w:eastAsia="ar-SA"/>
              </w:rPr>
              <w:t>BRUTTO</w:t>
            </w:r>
          </w:p>
          <w:p w:rsidR="009C2176" w:rsidRDefault="009C2176">
            <w:p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(w PLN)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2176" w:rsidRDefault="009C2176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9C2176" w:rsidRDefault="009C2176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TERMIN PŁATNOŚCI</w:t>
            </w:r>
          </w:p>
          <w:p w:rsidR="009C2176" w:rsidRDefault="009C2176">
            <w:pPr>
              <w:suppressAutoHyphens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C2176" w:rsidTr="009C2176">
        <w:trPr>
          <w:trHeight w:val="27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9C2176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9C2176" w:rsidRDefault="009C2176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1.</w:t>
            </w:r>
          </w:p>
          <w:p w:rsidR="009C2176" w:rsidRDefault="009C2176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PERFETTO Mirosław Wierzbicki, Artur Malec</w:t>
            </w:r>
          </w:p>
          <w:p w:rsidR="006F79D9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Spółka Jawna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60-004 Poznań</w:t>
            </w:r>
          </w:p>
          <w:p w:rsidR="006F79D9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Głogowska 346A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231.380,80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9C2176" w:rsidTr="009C2176">
        <w:trPr>
          <w:trHeight w:val="465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9C2176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C2176" w:rsidRDefault="009C2176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  <w:p w:rsidR="009C2176" w:rsidRDefault="009C2176">
            <w:pPr>
              <w:suppressAutoHyphens/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Garden Products.Pl</w:t>
            </w:r>
          </w:p>
          <w:p w:rsidR="006F79D9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Piotr Gulczyński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62-800 Kalisz</w:t>
            </w:r>
          </w:p>
          <w:p w:rsidR="006F79D9" w:rsidRDefault="006F79D9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Łódzka 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263.910,00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176" w:rsidRDefault="006F79D9">
            <w:pPr>
              <w:suppressAutoHyphens/>
              <w:snapToGri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</w:tbl>
    <w:p w:rsidR="009C2176" w:rsidRDefault="009C2176" w:rsidP="009C2176">
      <w:pPr>
        <w:tabs>
          <w:tab w:val="left" w:pos="840"/>
        </w:tabs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2176" w:rsidRDefault="009C2176" w:rsidP="009C2176">
      <w:pPr>
        <w:numPr>
          <w:ilvl w:val="0"/>
          <w:numId w:val="4"/>
        </w:numPr>
        <w:tabs>
          <w:tab w:val="left" w:pos="480"/>
          <w:tab w:val="left" w:pos="840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tym otwarcie ofert zakończono.</w:t>
      </w:r>
    </w:p>
    <w:p w:rsidR="009C2176" w:rsidRDefault="009C2176" w:rsidP="009C2176">
      <w:pPr>
        <w:suppressAutoHyphens/>
        <w:spacing w:line="36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 Komisji Przetargowej:</w:t>
      </w:r>
    </w:p>
    <w:p w:rsidR="009C2176" w:rsidRDefault="009C2176" w:rsidP="009C2176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Monika Kr</w:t>
      </w:r>
      <w:r w:rsidR="006433AB">
        <w:rPr>
          <w:rFonts w:ascii="Times New Roman" w:eastAsia="Times New Roman" w:hAnsi="Times New Roman" w:cs="Times New Roman"/>
          <w:sz w:val="24"/>
          <w:szCs w:val="24"/>
          <w:lang w:eastAsia="ar-SA"/>
        </w:rPr>
        <w:t>ymarys                 /--/</w:t>
      </w:r>
    </w:p>
    <w:p w:rsidR="009C2176" w:rsidRDefault="009C2176" w:rsidP="009C2176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Elżbieta</w:t>
      </w:r>
      <w:r w:rsidR="00643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433AB">
        <w:rPr>
          <w:rFonts w:ascii="Times New Roman" w:eastAsia="Times New Roman" w:hAnsi="Times New Roman" w:cs="Times New Roman"/>
          <w:sz w:val="24"/>
          <w:szCs w:val="24"/>
          <w:lang w:eastAsia="ar-SA"/>
        </w:rPr>
        <w:t>Kurzajczyk</w:t>
      </w:r>
      <w:proofErr w:type="spellEnd"/>
      <w:r w:rsidR="00643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/--/</w:t>
      </w:r>
    </w:p>
    <w:p w:rsidR="009C2176" w:rsidRDefault="009C2176" w:rsidP="009C2176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Domin</w:t>
      </w:r>
      <w:r w:rsidR="006433AB">
        <w:rPr>
          <w:rFonts w:ascii="Times New Roman" w:eastAsia="Times New Roman" w:hAnsi="Times New Roman" w:cs="Times New Roman"/>
          <w:sz w:val="24"/>
          <w:szCs w:val="24"/>
          <w:lang w:eastAsia="ar-SA"/>
        </w:rPr>
        <w:t>ika Buczkowska         /--/</w:t>
      </w:r>
    </w:p>
    <w:p w:rsidR="009C2176" w:rsidRDefault="009C2176" w:rsidP="009C2176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Katarzyna Łuczak                 </w:t>
      </w:r>
      <w:r w:rsidR="006433AB">
        <w:rPr>
          <w:rFonts w:ascii="Times New Roman" w:eastAsia="Times New Roman" w:hAnsi="Times New Roman" w:cs="Times New Roman"/>
          <w:sz w:val="24"/>
          <w:szCs w:val="24"/>
          <w:lang w:eastAsia="ar-SA"/>
        </w:rPr>
        <w:t>/--/</w:t>
      </w:r>
    </w:p>
    <w:p w:rsidR="009C2176" w:rsidRDefault="009C2176" w:rsidP="009C2176">
      <w:pPr>
        <w:numPr>
          <w:ilvl w:val="0"/>
          <w:numId w:val="7"/>
        </w:numPr>
        <w:suppressAutoHyphens/>
        <w:spacing w:line="36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Marzena Ka</w:t>
      </w:r>
      <w:r w:rsidR="006433AB">
        <w:rPr>
          <w:rFonts w:ascii="Times New Roman" w:eastAsia="Times New Roman" w:hAnsi="Times New Roman" w:cs="Times New Roman"/>
          <w:sz w:val="24"/>
          <w:szCs w:val="24"/>
          <w:lang w:eastAsia="ar-SA"/>
        </w:rPr>
        <w:t>sprzak                /--/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</w:p>
    <w:p w:rsidR="009C2176" w:rsidRDefault="009C2176" w:rsidP="009C2176"/>
    <w:p w:rsidR="00FB077F" w:rsidRDefault="00FB077F"/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840" w:hanging="360"/>
      </w:pPr>
      <w:rPr>
        <w:rFonts w:ascii="Symbol" w:hAnsi="Symbol"/>
        <w:b w:val="0"/>
        <w:i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76"/>
    <w:rsid w:val="006433AB"/>
    <w:rsid w:val="006F79D9"/>
    <w:rsid w:val="009C2176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2022-03-03T11:45:00Z</cp:lastPrinted>
  <dcterms:created xsi:type="dcterms:W3CDTF">2022-02-22T11:49:00Z</dcterms:created>
  <dcterms:modified xsi:type="dcterms:W3CDTF">2022-03-03T11:49:00Z</dcterms:modified>
</cp:coreProperties>
</file>