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D0" w:rsidRPr="00C90FB6" w:rsidRDefault="008700D0" w:rsidP="008700D0">
      <w:pPr>
        <w:rPr>
          <w:b/>
          <w:sz w:val="18"/>
          <w:szCs w:val="18"/>
        </w:rPr>
      </w:pPr>
      <w:bookmarkStart w:id="0" w:name="_GoBack"/>
      <w:bookmarkEnd w:id="0"/>
    </w:p>
    <w:p w:rsidR="008700D0" w:rsidRPr="00C90FB6" w:rsidRDefault="008700D0" w:rsidP="008700D0">
      <w:pPr>
        <w:rPr>
          <w:b/>
          <w:sz w:val="18"/>
          <w:szCs w:val="18"/>
        </w:rPr>
      </w:pPr>
    </w:p>
    <w:p w:rsidR="007430E9" w:rsidRPr="00C90FB6" w:rsidRDefault="007430E9" w:rsidP="007430E9">
      <w:pPr>
        <w:rPr>
          <w:b/>
          <w:sz w:val="18"/>
          <w:szCs w:val="18"/>
        </w:rPr>
      </w:pPr>
    </w:p>
    <w:p w:rsidR="008700D0" w:rsidRPr="00C90FB6" w:rsidRDefault="008700D0" w:rsidP="007430E9">
      <w:pPr>
        <w:rPr>
          <w:b/>
          <w:sz w:val="18"/>
          <w:szCs w:val="18"/>
        </w:rPr>
      </w:pPr>
      <w:r w:rsidRPr="00C90FB6">
        <w:rPr>
          <w:b/>
          <w:sz w:val="18"/>
          <w:szCs w:val="18"/>
        </w:rPr>
        <w:t>Załącznik nr 2 – Szczegółowy opis przedmiotu zamówienia</w:t>
      </w:r>
    </w:p>
    <w:p w:rsidR="007430E9" w:rsidRPr="00C90FB6" w:rsidRDefault="007430E9" w:rsidP="007430E9">
      <w:pPr>
        <w:rPr>
          <w:b/>
          <w:sz w:val="18"/>
          <w:szCs w:val="18"/>
        </w:rPr>
      </w:pPr>
    </w:p>
    <w:p w:rsidR="007430E9" w:rsidRPr="00C90FB6" w:rsidRDefault="007430E9" w:rsidP="007430E9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2364"/>
        <w:tblW w:w="10752" w:type="dxa"/>
        <w:tblLook w:val="04A0"/>
      </w:tblPr>
      <w:tblGrid>
        <w:gridCol w:w="482"/>
        <w:gridCol w:w="1416"/>
        <w:gridCol w:w="8198"/>
        <w:gridCol w:w="656"/>
      </w:tblGrid>
      <w:tr w:rsidR="008700D0" w:rsidRPr="00C90FB6" w:rsidTr="001729C8">
        <w:trPr>
          <w:trHeight w:val="495"/>
        </w:trPr>
        <w:tc>
          <w:tcPr>
            <w:tcW w:w="482" w:type="dxa"/>
          </w:tcPr>
          <w:p w:rsidR="008700D0" w:rsidRPr="00C90FB6" w:rsidRDefault="008700D0" w:rsidP="00EF0905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6" w:type="dxa"/>
          </w:tcPr>
          <w:p w:rsidR="008700D0" w:rsidRPr="00C90FB6" w:rsidRDefault="008700D0" w:rsidP="00EF0905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198" w:type="dxa"/>
          </w:tcPr>
          <w:p w:rsidR="008700D0" w:rsidRPr="00C90FB6" w:rsidRDefault="008700D0" w:rsidP="00EF0905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656" w:type="dxa"/>
          </w:tcPr>
          <w:p w:rsidR="008700D0" w:rsidRPr="00C90FB6" w:rsidRDefault="007430E9" w:rsidP="008700D0">
            <w:pPr>
              <w:ind w:left="-269" w:firstLine="269"/>
              <w:rPr>
                <w:b/>
                <w:sz w:val="18"/>
                <w:szCs w:val="18"/>
              </w:rPr>
            </w:pPr>
            <w:proofErr w:type="spellStart"/>
            <w:r w:rsidRPr="00C90FB6">
              <w:rPr>
                <w:b/>
                <w:sz w:val="18"/>
                <w:szCs w:val="18"/>
              </w:rPr>
              <w:t>Il</w:t>
            </w:r>
            <w:r w:rsidR="008700D0" w:rsidRPr="00C90FB6">
              <w:rPr>
                <w:b/>
                <w:sz w:val="18"/>
                <w:szCs w:val="18"/>
              </w:rPr>
              <w:t>oś</w:t>
            </w:r>
            <w:r w:rsidRPr="00C90FB6">
              <w:rPr>
                <w:b/>
                <w:sz w:val="18"/>
                <w:szCs w:val="18"/>
              </w:rPr>
              <w:t>ć</w:t>
            </w:r>
            <w:r w:rsidR="008700D0" w:rsidRPr="00C90FB6">
              <w:rPr>
                <w:b/>
                <w:sz w:val="18"/>
                <w:szCs w:val="18"/>
              </w:rPr>
              <w:t>ć</w:t>
            </w:r>
            <w:proofErr w:type="spellEnd"/>
            <w:r w:rsidR="008700D0" w:rsidRPr="00C90FB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00D0" w:rsidRPr="00C90FB6" w:rsidTr="00536F55">
        <w:trPr>
          <w:trHeight w:val="495"/>
        </w:trPr>
        <w:tc>
          <w:tcPr>
            <w:tcW w:w="10752" w:type="dxa"/>
            <w:gridSpan w:val="4"/>
          </w:tcPr>
          <w:p w:rsidR="008700D0" w:rsidRPr="00C90FB6" w:rsidRDefault="008700D0" w:rsidP="00EF0905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Zadanie częściowe nr 1 – Zakup, dostawa i dokonanie nasadzeń sadzonek</w:t>
            </w:r>
          </w:p>
        </w:tc>
      </w:tr>
      <w:tr w:rsidR="008700D0" w:rsidRPr="00C90FB6" w:rsidTr="001729C8">
        <w:trPr>
          <w:trHeight w:val="495"/>
        </w:trPr>
        <w:tc>
          <w:tcPr>
            <w:tcW w:w="482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1.</w:t>
            </w:r>
          </w:p>
        </w:tc>
        <w:tc>
          <w:tcPr>
            <w:tcW w:w="141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Sadzonki roślin</w:t>
            </w:r>
          </w:p>
        </w:tc>
        <w:tc>
          <w:tcPr>
            <w:tcW w:w="8198" w:type="dxa"/>
          </w:tcPr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Pióropusznik strusi – 18 szt., wietlica samicza 10 szt., miodunka wąskolistna 20 szt., miodunka plamista 20 szt., dąbrówka rozłogowa 25 szt., jasnota plamista 40 szt.</w:t>
            </w: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 xml:space="preserve">1 </w:t>
            </w:r>
            <w:proofErr w:type="spellStart"/>
            <w:r w:rsidRPr="00C90FB6">
              <w:rPr>
                <w:sz w:val="18"/>
                <w:szCs w:val="18"/>
              </w:rPr>
              <w:t>kpl</w:t>
            </w:r>
            <w:proofErr w:type="spellEnd"/>
            <w:r w:rsidRPr="00C90FB6">
              <w:rPr>
                <w:sz w:val="18"/>
                <w:szCs w:val="18"/>
              </w:rPr>
              <w:t>.</w:t>
            </w:r>
          </w:p>
        </w:tc>
      </w:tr>
      <w:tr w:rsidR="008700D0" w:rsidRPr="00C90FB6" w:rsidTr="001729C8">
        <w:trPr>
          <w:trHeight w:val="495"/>
        </w:trPr>
        <w:tc>
          <w:tcPr>
            <w:tcW w:w="482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 xml:space="preserve">Zakup, dostawa i </w:t>
            </w:r>
            <w:r w:rsidRPr="00C90FB6">
              <w:rPr>
                <w:color w:val="000000" w:themeColor="text1"/>
                <w:sz w:val="18"/>
                <w:szCs w:val="18"/>
              </w:rPr>
              <w:t>wymiana</w:t>
            </w:r>
            <w:r w:rsidRPr="00C90FB6">
              <w:rPr>
                <w:sz w:val="18"/>
                <w:szCs w:val="18"/>
              </w:rPr>
              <w:t xml:space="preserve"> ziemi, torfu, żwiru, kory, </w:t>
            </w:r>
            <w:proofErr w:type="spellStart"/>
            <w:r w:rsidRPr="00C90FB6">
              <w:rPr>
                <w:sz w:val="18"/>
                <w:szCs w:val="18"/>
              </w:rPr>
              <w:t>geowłókniny</w:t>
            </w:r>
            <w:proofErr w:type="spellEnd"/>
            <w:r w:rsidRPr="00C90FB6">
              <w:rPr>
                <w:sz w:val="18"/>
                <w:szCs w:val="18"/>
              </w:rPr>
              <w:t xml:space="preserve">, </w:t>
            </w:r>
            <w:r w:rsidRPr="008610E7">
              <w:rPr>
                <w:color w:val="000000" w:themeColor="text1"/>
                <w:sz w:val="18"/>
                <w:szCs w:val="18"/>
              </w:rPr>
              <w:t>dokonanie nasadzeń,</w:t>
            </w:r>
            <w:r w:rsidRPr="00C90FB6">
              <w:rPr>
                <w:sz w:val="18"/>
                <w:szCs w:val="18"/>
              </w:rPr>
              <w:t xml:space="preserve"> wykonanie alejki itp.</w:t>
            </w:r>
          </w:p>
        </w:tc>
        <w:tc>
          <w:tcPr>
            <w:tcW w:w="8198" w:type="dxa"/>
          </w:tcPr>
          <w:p w:rsidR="008700D0" w:rsidRPr="00C90FB6" w:rsidRDefault="00ED55C6" w:rsidP="00EF0905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Zakup, wymiana i </w:t>
            </w:r>
            <w:r w:rsidR="008700D0" w:rsidRPr="00C90FB6">
              <w:rPr>
                <w:color w:val="000000" w:themeColor="text1"/>
                <w:sz w:val="18"/>
                <w:szCs w:val="18"/>
              </w:rPr>
              <w:t xml:space="preserve">dostawa  ziemi, torfu, kory, geowłókniny itp., w ilości umożliwiającej przygotowania odpowiedniego podłoża pod nasadzenie sadzonek na obszarze około 90 </w:t>
            </w:r>
            <w:r w:rsidR="008700D0"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m². Przygotowanie terenu pod nasadzenie sadzonek i dokonanie ich nasadzeń na obszarze 90 m</w:t>
            </w:r>
            <w:r w:rsidR="00260B36"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². Wykonanie alejki ( długość 12</w:t>
            </w:r>
            <w:r w:rsidR="008700D0"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m, szerokość 1,2 m) z grysu o frakcji 16-30mm,obrzeża betonowe </w:t>
            </w:r>
            <w:r w:rsidR="008700D0" w:rsidRPr="00C90FB6">
              <w:rPr>
                <w:color w:val="000000" w:themeColor="text1"/>
                <w:kern w:val="36"/>
                <w:sz w:val="18"/>
                <w:szCs w:val="18"/>
                <w:lang w:eastAsia="de-DE"/>
              </w:rPr>
              <w:t>6 cm x 20 cm x 75 cm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</w:p>
          <w:p w:rsidR="008700D0" w:rsidRPr="00C90FB6" w:rsidRDefault="008700D0" w:rsidP="00EF0905">
            <w:pPr>
              <w:rPr>
                <w:color w:val="FF0000"/>
                <w:sz w:val="18"/>
                <w:szCs w:val="18"/>
              </w:rPr>
            </w:pPr>
            <w:r w:rsidRPr="00C90FB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 xml:space="preserve">1 </w:t>
            </w:r>
            <w:proofErr w:type="spellStart"/>
            <w:r w:rsidRPr="00C90FB6">
              <w:rPr>
                <w:sz w:val="18"/>
                <w:szCs w:val="18"/>
              </w:rPr>
              <w:t>kpl</w:t>
            </w:r>
            <w:proofErr w:type="spellEnd"/>
            <w:r w:rsidRPr="00C90FB6">
              <w:rPr>
                <w:sz w:val="18"/>
                <w:szCs w:val="18"/>
              </w:rPr>
              <w:t>.</w:t>
            </w:r>
          </w:p>
        </w:tc>
      </w:tr>
      <w:tr w:rsidR="008700D0" w:rsidRPr="00C90FB6" w:rsidTr="00536F55">
        <w:trPr>
          <w:trHeight w:val="517"/>
        </w:trPr>
        <w:tc>
          <w:tcPr>
            <w:tcW w:w="10752" w:type="dxa"/>
            <w:gridSpan w:val="4"/>
          </w:tcPr>
          <w:p w:rsidR="008700D0" w:rsidRPr="00C90FB6" w:rsidRDefault="008700D0" w:rsidP="003443C2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 xml:space="preserve">Zadanie częściowe nr 2 – </w:t>
            </w:r>
            <w:r w:rsidR="00E9045F">
              <w:rPr>
                <w:b/>
                <w:sz w:val="18"/>
                <w:szCs w:val="18"/>
              </w:rPr>
              <w:t xml:space="preserve"> Dostawa</w:t>
            </w:r>
            <w:r w:rsidR="003443C2">
              <w:rPr>
                <w:b/>
                <w:sz w:val="18"/>
                <w:szCs w:val="18"/>
              </w:rPr>
              <w:t xml:space="preserve"> materiałów</w:t>
            </w:r>
            <w:r w:rsidRPr="00C90FB6">
              <w:rPr>
                <w:b/>
                <w:sz w:val="18"/>
                <w:szCs w:val="18"/>
              </w:rPr>
              <w:t xml:space="preserve"> edukacyjnych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Tablice edukacyjne</w:t>
            </w:r>
          </w:p>
          <w:p w:rsidR="008700D0" w:rsidRPr="00C90FB6" w:rsidRDefault="008700D0" w:rsidP="00EF0905">
            <w:pPr>
              <w:rPr>
                <w:color w:val="FF0000"/>
                <w:sz w:val="18"/>
                <w:szCs w:val="18"/>
              </w:rPr>
            </w:pPr>
          </w:p>
          <w:p w:rsidR="008700D0" w:rsidRPr="00C90FB6" w:rsidRDefault="008700D0" w:rsidP="00EF0905">
            <w:pPr>
              <w:rPr>
                <w:color w:val="00B050"/>
                <w:sz w:val="18"/>
                <w:szCs w:val="18"/>
              </w:rPr>
            </w:pPr>
          </w:p>
          <w:p w:rsidR="008700D0" w:rsidRPr="00C90FB6" w:rsidRDefault="008700D0" w:rsidP="00EF090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Zegar ptasiego śpiewu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700D0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>90 ,</w:t>
            </w:r>
            <w:r w:rsidR="00624F5F" w:rsidRPr="00C90FB6">
              <w:rPr>
                <w:sz w:val="18"/>
                <w:szCs w:val="18"/>
              </w:rPr>
              <w:t>tablica przeznaczona do ekspozycji zewnętrznych,</w:t>
            </w:r>
            <w:r w:rsidRPr="00C90FB6">
              <w:rPr>
                <w:sz w:val="18"/>
                <w:szCs w:val="18"/>
              </w:rPr>
              <w:t xml:space="preserve">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</w:t>
            </w:r>
            <w:r w:rsidR="00624F5F" w:rsidRPr="00C90FB6">
              <w:rPr>
                <w:sz w:val="18"/>
                <w:szCs w:val="18"/>
              </w:rPr>
              <w:t>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Poznajemy ptaki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700D0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 </w:t>
            </w:r>
            <w:r w:rsidR="00624F5F"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="00624F5F" w:rsidRPr="00C90FB6">
              <w:rPr>
                <w:sz w:val="18"/>
                <w:szCs w:val="18"/>
              </w:rPr>
              <w:t>dibond</w:t>
            </w:r>
            <w:proofErr w:type="spellEnd"/>
            <w:r w:rsidR="00624F5F" w:rsidRPr="00C90FB6">
              <w:rPr>
                <w:sz w:val="18"/>
                <w:szCs w:val="18"/>
              </w:rPr>
              <w:t xml:space="preserve"> 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Ogród motyli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24F5F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>90</w:t>
            </w:r>
            <w:r w:rsidR="00624F5F"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="00624F5F" w:rsidRPr="00C90FB6">
              <w:rPr>
                <w:sz w:val="18"/>
                <w:szCs w:val="18"/>
              </w:rPr>
              <w:t>dibond</w:t>
            </w:r>
            <w:proofErr w:type="spellEnd"/>
            <w:r w:rsidR="00624F5F" w:rsidRPr="00C90FB6">
              <w:rPr>
                <w:sz w:val="18"/>
                <w:szCs w:val="18"/>
              </w:rPr>
              <w:t xml:space="preserve"> 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Owady pożyteczne</w:t>
            </w:r>
          </w:p>
          <w:p w:rsidR="00624F5F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>90,</w:t>
            </w:r>
            <w:r w:rsidRPr="00C90FB6">
              <w:rPr>
                <w:rStyle w:val="Pogrubieni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4F5F"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="00624F5F" w:rsidRPr="00C90FB6">
              <w:rPr>
                <w:sz w:val="18"/>
                <w:szCs w:val="18"/>
              </w:rPr>
              <w:t>dibond</w:t>
            </w:r>
            <w:proofErr w:type="spellEnd"/>
            <w:r w:rsidR="00624F5F" w:rsidRPr="00C90FB6">
              <w:rPr>
                <w:sz w:val="18"/>
                <w:szCs w:val="18"/>
              </w:rPr>
              <w:t xml:space="preserve"> 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Po czym rozpoznasz drzewo?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700D0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>90,</w:t>
            </w:r>
            <w:r w:rsidRPr="00C90FB6">
              <w:rPr>
                <w:rStyle w:val="Pogrubienie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24F5F"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="00624F5F" w:rsidRPr="00C90FB6">
              <w:rPr>
                <w:sz w:val="18"/>
                <w:szCs w:val="18"/>
              </w:rPr>
              <w:t>dibond</w:t>
            </w:r>
            <w:proofErr w:type="spellEnd"/>
            <w:r w:rsidR="00624F5F" w:rsidRPr="00C90FB6">
              <w:rPr>
                <w:sz w:val="18"/>
                <w:szCs w:val="18"/>
              </w:rPr>
              <w:t xml:space="preserve"> 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EF0905">
            <w:pPr>
              <w:rPr>
                <w:b/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Drzewa iglaste i liściaste</w:t>
            </w:r>
          </w:p>
          <w:p w:rsidR="00624F5F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 </w:t>
            </w:r>
            <w:r w:rsidR="00624F5F"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="00624F5F" w:rsidRPr="00C90FB6">
              <w:rPr>
                <w:sz w:val="18"/>
                <w:szCs w:val="18"/>
              </w:rPr>
              <w:t>dibond</w:t>
            </w:r>
            <w:proofErr w:type="spellEnd"/>
            <w:r w:rsidR="00624F5F" w:rsidRPr="00C90FB6">
              <w:rPr>
                <w:sz w:val="18"/>
                <w:szCs w:val="18"/>
              </w:rPr>
              <w:t xml:space="preserve"> 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Przytul swoje drzewo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24F5F" w:rsidRPr="00C90FB6" w:rsidRDefault="008700D0" w:rsidP="00624F5F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 </w:t>
            </w:r>
            <w:r w:rsidR="00624F5F"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="00624F5F" w:rsidRPr="00C90FB6">
              <w:rPr>
                <w:sz w:val="18"/>
                <w:szCs w:val="18"/>
              </w:rPr>
              <w:t>dibond</w:t>
            </w:r>
            <w:proofErr w:type="spellEnd"/>
            <w:r w:rsidR="00624F5F" w:rsidRPr="00C90FB6">
              <w:rPr>
                <w:sz w:val="18"/>
                <w:szCs w:val="18"/>
              </w:rPr>
              <w:t xml:space="preserve"> jednostronny,</w:t>
            </w:r>
            <w:r w:rsidR="00624F5F"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8700D0" w:rsidRPr="00C90FB6" w:rsidRDefault="008700D0" w:rsidP="00624F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7 szt.</w:t>
            </w:r>
          </w:p>
        </w:tc>
      </w:tr>
      <w:tr w:rsidR="003443C2" w:rsidRPr="00C90FB6" w:rsidTr="001729C8">
        <w:trPr>
          <w:trHeight w:val="517"/>
        </w:trPr>
        <w:tc>
          <w:tcPr>
            <w:tcW w:w="482" w:type="dxa"/>
          </w:tcPr>
          <w:p w:rsidR="003443C2" w:rsidRPr="00C90FB6" w:rsidRDefault="003443C2" w:rsidP="0034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3443C2" w:rsidRPr="00C90FB6" w:rsidRDefault="003443C2" w:rsidP="003443C2">
            <w:pPr>
              <w:rPr>
                <w:color w:val="000000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 xml:space="preserve">Poradnik </w:t>
            </w:r>
          </w:p>
          <w:p w:rsidR="003443C2" w:rsidRPr="00C90FB6" w:rsidRDefault="003443C2" w:rsidP="003443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8" w:type="dxa"/>
          </w:tcPr>
          <w:p w:rsidR="003443C2" w:rsidRPr="00C90FB6" w:rsidRDefault="003443C2" w:rsidP="003443C2">
            <w:pPr>
              <w:shd w:val="clear" w:color="auto" w:fill="FFFFFF"/>
              <w:spacing w:after="45"/>
              <w:ind w:right="150"/>
              <w:outlineLvl w:val="0"/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Drzewa – jak je rozpoznawać po liściach</w:t>
            </w:r>
          </w:p>
          <w:p w:rsidR="003443C2" w:rsidRPr="00C90FB6" w:rsidRDefault="003443C2" w:rsidP="003443C2">
            <w:pPr>
              <w:shd w:val="clear" w:color="auto" w:fill="FFFFFF"/>
              <w:rPr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r w:rsidRPr="00C90FB6">
              <w:rPr>
                <w:color w:val="000000" w:themeColor="text1"/>
                <w:sz w:val="18"/>
                <w:szCs w:val="18"/>
                <w:lang w:val="de-DE" w:eastAsia="de-DE"/>
              </w:rPr>
              <w:t>Autor: </w:t>
            </w:r>
            <w:hyperlink r:id="rId6" w:history="1">
              <w:r w:rsidRPr="00C90FB6">
                <w:rPr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Meike Bosch</w:t>
              </w:r>
            </w:hyperlink>
          </w:p>
          <w:p w:rsidR="003443C2" w:rsidRPr="00C90FB6" w:rsidRDefault="003443C2" w:rsidP="003443C2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</w:tcPr>
          <w:p w:rsidR="003443C2" w:rsidRPr="003443C2" w:rsidRDefault="003443C2" w:rsidP="003443C2">
            <w:pPr>
              <w:rPr>
                <w:color w:val="000000" w:themeColor="text1"/>
                <w:sz w:val="18"/>
                <w:szCs w:val="18"/>
              </w:rPr>
            </w:pPr>
            <w:r w:rsidRPr="003443C2">
              <w:rPr>
                <w:color w:val="000000" w:themeColor="text1"/>
                <w:sz w:val="18"/>
                <w:szCs w:val="18"/>
              </w:rPr>
              <w:t>4szt.</w:t>
            </w:r>
          </w:p>
        </w:tc>
      </w:tr>
      <w:tr w:rsidR="00C67B61" w:rsidRPr="00C90FB6" w:rsidTr="001729C8">
        <w:trPr>
          <w:trHeight w:val="517"/>
        </w:trPr>
        <w:tc>
          <w:tcPr>
            <w:tcW w:w="482" w:type="dxa"/>
          </w:tcPr>
          <w:p w:rsidR="00C67B61" w:rsidRDefault="00C67B61" w:rsidP="00C6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C67B61" w:rsidRPr="00C90FB6" w:rsidRDefault="00C67B61" w:rsidP="00C67B61">
            <w:pPr>
              <w:rPr>
                <w:color w:val="000000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>Stacja meteorologiczna</w:t>
            </w:r>
          </w:p>
          <w:p w:rsidR="00C67B61" w:rsidRPr="00C90FB6" w:rsidRDefault="00C67B61" w:rsidP="00BD10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67B61" w:rsidRPr="00C90FB6" w:rsidRDefault="00C67B61" w:rsidP="00C67B61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Stacja meteorologiczna - Klatka Stevensona </w:t>
            </w:r>
          </w:p>
          <w:p w:rsidR="00C67B61" w:rsidRPr="00C90FB6" w:rsidRDefault="00C67B61" w:rsidP="00C67B61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Stacja na stojaku o wysokości 150 </w:t>
            </w:r>
            <w:proofErr w:type="spellStart"/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cm</w:t>
            </w:r>
            <w:proofErr w:type="spellEnd"/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. Montowana na kotwie ocynkowanej przygotowanej do betonowania. Klatka malowana trzykrotnie białą farbą matową odbijającą promienie słoneczne. Pozwala to uzyskać najbardziej wiarygodne pomiary temperatury.</w:t>
            </w:r>
          </w:p>
          <w:p w:rsidR="00C67B61" w:rsidRPr="00C90FB6" w:rsidRDefault="00C67B61" w:rsidP="00C67B61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Wyposażenie: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 barometr, termometr higrometr, termometr min/max, deszczomierz.</w:t>
            </w:r>
          </w:p>
          <w:p w:rsidR="00C67B61" w:rsidRPr="00C90FB6" w:rsidRDefault="00C67B61" w:rsidP="00C67B61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Wymiary: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 60x50x40 cm (szer. x wys. x głęb.) </w:t>
            </w:r>
          </w:p>
          <w:p w:rsidR="00C67B61" w:rsidRPr="00C90FB6" w:rsidRDefault="00C67B61" w:rsidP="00C67B61">
            <w:pPr>
              <w:shd w:val="clear" w:color="auto" w:fill="FFFFFF"/>
              <w:spacing w:after="45"/>
              <w:ind w:right="150"/>
              <w:outlineLvl w:val="0"/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</w:pPr>
          </w:p>
        </w:tc>
        <w:tc>
          <w:tcPr>
            <w:tcW w:w="656" w:type="dxa"/>
          </w:tcPr>
          <w:p w:rsidR="00C67B61" w:rsidRPr="00C90FB6" w:rsidRDefault="00C67B61" w:rsidP="00C67B61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1szt.</w:t>
            </w:r>
          </w:p>
        </w:tc>
      </w:tr>
      <w:tr w:rsidR="00C67B61" w:rsidRPr="00C90FB6" w:rsidTr="001729C8">
        <w:trPr>
          <w:trHeight w:val="517"/>
        </w:trPr>
        <w:tc>
          <w:tcPr>
            <w:tcW w:w="482" w:type="dxa"/>
          </w:tcPr>
          <w:p w:rsidR="00C67B61" w:rsidRDefault="00C67B61" w:rsidP="00C6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16" w:type="dxa"/>
          </w:tcPr>
          <w:p w:rsidR="00C67B61" w:rsidRPr="00C90FB6" w:rsidRDefault="00C67B61" w:rsidP="00C67B61">
            <w:pPr>
              <w:rPr>
                <w:color w:val="000000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>Tablica wodoodporna kredowa</w:t>
            </w:r>
          </w:p>
          <w:p w:rsidR="00C67B61" w:rsidRPr="00C90FB6" w:rsidRDefault="00C67B61" w:rsidP="00C67B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67B61" w:rsidRPr="00C90FB6" w:rsidRDefault="00C67B61" w:rsidP="00C67B61">
            <w:pPr>
              <w:shd w:val="clear" w:color="auto" w:fill="FFFFFF"/>
              <w:rPr>
                <w:bCs/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>200x100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, p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owierzchnia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 xml:space="preserve">kredowa, </w:t>
            </w:r>
            <w:r w:rsidRPr="00C90FB6">
              <w:rPr>
                <w:color w:val="000000" w:themeColor="text1"/>
                <w:sz w:val="18"/>
                <w:szCs w:val="18"/>
              </w:rPr>
              <w:t>kolor powierzchni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 xml:space="preserve">czarny, </w:t>
            </w:r>
            <w:r w:rsidRPr="00C90FB6">
              <w:rPr>
                <w:color w:val="000000" w:themeColor="text1"/>
                <w:sz w:val="18"/>
                <w:szCs w:val="18"/>
              </w:rPr>
              <w:t>rama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>drewniana lakierowana,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>obszar roboczy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>193x93cm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, wykonaną z tworzywa sztucznego ABS, które zapewnia jej pełną odporność na wodę.</w:t>
            </w:r>
            <w:r w:rsidRPr="00C90FB6">
              <w:rPr>
                <w:rStyle w:val="Pogrubienie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Dostosowana do pisania po niej kredą oraz markerami kredowymi.</w:t>
            </w:r>
          </w:p>
          <w:p w:rsidR="00C67B61" w:rsidRPr="00C90FB6" w:rsidRDefault="00C67B61" w:rsidP="00C67B6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Rama tablicy</w:t>
            </w:r>
            <w:r w:rsidRPr="00C90FB6">
              <w:rPr>
                <w:color w:val="000000" w:themeColor="text1"/>
                <w:sz w:val="18"/>
                <w:szCs w:val="18"/>
              </w:rPr>
              <w:t> wykonana</w:t>
            </w:r>
            <w:r w:rsidRPr="00C90FB6">
              <w:rPr>
                <w:rStyle w:val="Pogrubienie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jest z wysokiej jakości drewna,  polakierowanego, co zapewnia elegancki brązowy kolor oraz </w:t>
            </w: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wodoodporność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. Montaż za pomocą otworów montażowych z tyłu ramy, możliwość przymocowania  w pionie oraz poziomie.</w:t>
            </w:r>
          </w:p>
          <w:p w:rsidR="00C67B61" w:rsidRPr="00C90FB6" w:rsidRDefault="00C67B61" w:rsidP="00C67B61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</w:p>
          <w:p w:rsidR="00C67B61" w:rsidRPr="00C90FB6" w:rsidRDefault="00C67B61" w:rsidP="00C67B61">
            <w:pPr>
              <w:shd w:val="clear" w:color="auto" w:fill="FFFFFF"/>
              <w:spacing w:after="45"/>
              <w:ind w:right="150"/>
              <w:outlineLvl w:val="0"/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</w:pPr>
          </w:p>
        </w:tc>
        <w:tc>
          <w:tcPr>
            <w:tcW w:w="656" w:type="dxa"/>
          </w:tcPr>
          <w:p w:rsidR="00C67B61" w:rsidRPr="00C90FB6" w:rsidRDefault="00C67B61" w:rsidP="00C67B61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1szt.</w:t>
            </w:r>
          </w:p>
        </w:tc>
      </w:tr>
      <w:tr w:rsidR="00C67B61" w:rsidRPr="00C90FB6" w:rsidTr="001729C8">
        <w:trPr>
          <w:trHeight w:val="517"/>
        </w:trPr>
        <w:tc>
          <w:tcPr>
            <w:tcW w:w="482" w:type="dxa"/>
          </w:tcPr>
          <w:p w:rsidR="00C67B61" w:rsidRDefault="00C67B61" w:rsidP="00C67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6" w:type="dxa"/>
          </w:tcPr>
          <w:p w:rsidR="00C67B61" w:rsidRPr="00C90FB6" w:rsidRDefault="00C67B61" w:rsidP="00C67B61">
            <w:pPr>
              <w:rPr>
                <w:color w:val="00B050"/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Tablica  szkolna ceramiczna magnetyczna</w:t>
            </w:r>
            <w:r w:rsidRPr="00C90FB6">
              <w:rPr>
                <w:color w:val="00B050"/>
                <w:sz w:val="18"/>
                <w:szCs w:val="18"/>
              </w:rPr>
              <w:t xml:space="preserve"> </w:t>
            </w:r>
            <w:r w:rsidRPr="00C90FB6">
              <w:rPr>
                <w:sz w:val="18"/>
                <w:szCs w:val="18"/>
              </w:rPr>
              <w:t>P3</w:t>
            </w:r>
          </w:p>
          <w:p w:rsidR="00C67B61" w:rsidRPr="00C90FB6" w:rsidRDefault="00C67B61" w:rsidP="00C67B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67B61" w:rsidRPr="00C90FB6" w:rsidRDefault="00C67B61" w:rsidP="00C67B61">
            <w:pPr>
              <w:shd w:val="clear" w:color="auto" w:fill="FFFFFF"/>
              <w:spacing w:line="276" w:lineRule="auto"/>
              <w:outlineLvl w:val="0"/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Tablica szkolna ceramiczna ( porcelanowa ) </w:t>
            </w:r>
            <w:proofErr w:type="spellStart"/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suchościeralna</w:t>
            </w:r>
            <w:proofErr w:type="spellEnd"/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 magnetyczna biała 180x100 cm P3.</w:t>
            </w: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Konstrukcja tablicy  zamknięta w szarej ramie wykonanej z aluminium anodowanego. </w:t>
            </w:r>
          </w:p>
        </w:tc>
        <w:tc>
          <w:tcPr>
            <w:tcW w:w="656" w:type="dxa"/>
          </w:tcPr>
          <w:p w:rsidR="00C67B61" w:rsidRPr="00C90FB6" w:rsidRDefault="00C67B61" w:rsidP="00C67B61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2 szt.</w:t>
            </w:r>
          </w:p>
          <w:p w:rsidR="00C67B61" w:rsidRPr="00C90FB6" w:rsidRDefault="00C67B61" w:rsidP="00C67B61">
            <w:pPr>
              <w:rPr>
                <w:sz w:val="18"/>
                <w:szCs w:val="18"/>
              </w:rPr>
            </w:pPr>
          </w:p>
        </w:tc>
      </w:tr>
      <w:tr w:rsidR="008700D0" w:rsidRPr="00C90FB6" w:rsidTr="00536F55">
        <w:trPr>
          <w:trHeight w:val="517"/>
        </w:trPr>
        <w:tc>
          <w:tcPr>
            <w:tcW w:w="10752" w:type="dxa"/>
            <w:gridSpan w:val="4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 xml:space="preserve">Zadanie częściowe nr 3 </w:t>
            </w:r>
            <w:r w:rsidR="003443C2">
              <w:rPr>
                <w:b/>
                <w:sz w:val="18"/>
                <w:szCs w:val="18"/>
              </w:rPr>
              <w:t xml:space="preserve"> - Dostawa elementów drewnianych małych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8700D0"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8700D0" w:rsidRPr="00C90FB6" w:rsidRDefault="008700D0" w:rsidP="003443C2">
            <w:pPr>
              <w:rPr>
                <w:color w:val="00B050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Budka lęgowa dla ptaków</w:t>
            </w:r>
            <w:r w:rsidR="00E42E2D"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198" w:type="dxa"/>
          </w:tcPr>
          <w:p w:rsidR="007810B8" w:rsidRPr="00C90FB6" w:rsidRDefault="007810B8" w:rsidP="007810B8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Budka lęgowa dla sikorki i wróbla </w:t>
            </w:r>
            <w:r w:rsidR="004106A6"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typa</w:t>
            </w:r>
          </w:p>
          <w:p w:rsidR="004106A6" w:rsidRPr="00C90FB6" w:rsidRDefault="00260B36" w:rsidP="004106A6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Budka j</w:t>
            </w:r>
            <w:r w:rsidR="004106A6"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wykonana z sezonowego, naturalnie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nie malowanego drewna z </w:t>
            </w:r>
            <w:r w:rsidR="004106A6"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otwieraną ściankę umożliwiającą czyszczenie po lęgach. Na tylnej ściance dwie listwy do powieszenia budki</w:t>
            </w:r>
          </w:p>
          <w:p w:rsidR="008700D0" w:rsidRPr="00C90FB6" w:rsidRDefault="007810B8" w:rsidP="007810B8">
            <w:pPr>
              <w:spacing w:after="160"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Wymiary budki: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wysokość bez listew mocujących - 29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średnica otworu - 3,2 cm, grubość deski 2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głębokość od wlotu do dna: 17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na wewnętrznej stronie frontu nacięcia ułatwiające młodym opuszczanie budki, sposób łączenia elementów- zszywka konstrukcyjna</w:t>
            </w: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2 szt.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700D0"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8700D0" w:rsidRPr="00C90FB6" w:rsidRDefault="00964950" w:rsidP="003443C2">
            <w:pPr>
              <w:rPr>
                <w:color w:val="00B050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K</w:t>
            </w:r>
            <w:r w:rsidR="008700D0" w:rsidRPr="00C90FB6">
              <w:rPr>
                <w:color w:val="000000" w:themeColor="text1"/>
                <w:sz w:val="18"/>
                <w:szCs w:val="18"/>
              </w:rPr>
              <w:t>armnik dla ptaków</w:t>
            </w:r>
            <w:r w:rsidR="00E42E2D"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198" w:type="dxa"/>
          </w:tcPr>
          <w:p w:rsidR="00F5080B" w:rsidRPr="00C90FB6" w:rsidRDefault="007810B8" w:rsidP="00F5080B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Karmnik dla ptaków</w:t>
            </w:r>
            <w:r w:rsidR="00F5080B"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  <w:p w:rsidR="007810B8" w:rsidRPr="00C90FB6" w:rsidRDefault="00260B36" w:rsidP="00F5080B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Karmnik wykonany </w:t>
            </w:r>
            <w:r w:rsidR="007810B8"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w całości z drewna iglastego, zabezpieczony dobrej klasy impregnatem, zapewniającym odporność na warunki atmosferyczne. Karmnik z łańcuszkiem do zawieszenia. Gotowy do użytku od razu po rozpakowaniu.</w:t>
            </w:r>
          </w:p>
          <w:p w:rsidR="007810B8" w:rsidRPr="00C90FB6" w:rsidRDefault="007810B8" w:rsidP="007810B8">
            <w:pPr>
              <w:spacing w:after="160"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Wymiary karmnika: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szerokość - 29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głębokość - 29 cm, grubość drewna - 2 cm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podstawa - 23 x 19 cm</w:t>
            </w:r>
          </w:p>
          <w:p w:rsidR="007810B8" w:rsidRPr="00C90FB6" w:rsidRDefault="007810B8" w:rsidP="00EF0905">
            <w:pPr>
              <w:rPr>
                <w:color w:val="000000" w:themeColor="text1"/>
                <w:sz w:val="18"/>
                <w:szCs w:val="18"/>
              </w:rPr>
            </w:pPr>
          </w:p>
          <w:p w:rsidR="00F5080B" w:rsidRPr="00C90FB6" w:rsidRDefault="00F5080B" w:rsidP="00EF0905">
            <w:pPr>
              <w:rPr>
                <w:color w:val="000000" w:themeColor="text1"/>
                <w:sz w:val="18"/>
                <w:szCs w:val="18"/>
              </w:rPr>
            </w:pPr>
          </w:p>
          <w:p w:rsidR="00F3692E" w:rsidRPr="00C90FB6" w:rsidRDefault="00FA0494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 szt.</w:t>
            </w:r>
          </w:p>
        </w:tc>
      </w:tr>
      <w:tr w:rsidR="00175E4A" w:rsidRPr="00C90FB6" w:rsidTr="001729C8">
        <w:trPr>
          <w:trHeight w:val="517"/>
        </w:trPr>
        <w:tc>
          <w:tcPr>
            <w:tcW w:w="482" w:type="dxa"/>
          </w:tcPr>
          <w:p w:rsidR="00175E4A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443C2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175E4A" w:rsidRPr="00C90FB6" w:rsidRDefault="000A19A5" w:rsidP="003443C2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 xml:space="preserve">Skrzynia            </w:t>
            </w:r>
          </w:p>
        </w:tc>
        <w:tc>
          <w:tcPr>
            <w:tcW w:w="8198" w:type="dxa"/>
          </w:tcPr>
          <w:p w:rsidR="00175E4A" w:rsidRPr="00C90FB6" w:rsidRDefault="000A19A5" w:rsidP="00F5080B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Skrzynia ogrodowa - tworzywo sztuczne , wzór: </w:t>
            </w:r>
            <w:proofErr w:type="spellStart"/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wood</w:t>
            </w:r>
            <w:proofErr w:type="spellEnd"/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 (drewniane deski),  kolor: antracyt, pojemność: 190 L, długość: 780 mm (78 cm), szerokość: 438 mm (44 cm), wysokość: 550 mm (55 cm), ciężar netto: 4,1 kg, wygodne uchwyty na bokach, możliwość zamknięcia skrzyni za pomocą kłódki</w:t>
            </w:r>
          </w:p>
        </w:tc>
        <w:tc>
          <w:tcPr>
            <w:tcW w:w="656" w:type="dxa"/>
          </w:tcPr>
          <w:p w:rsidR="00175E4A" w:rsidRPr="00C90FB6" w:rsidRDefault="000A19A5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</w:t>
            </w:r>
          </w:p>
        </w:tc>
      </w:tr>
      <w:tr w:rsidR="008700D0" w:rsidRPr="00C90FB6" w:rsidTr="00536F55">
        <w:trPr>
          <w:trHeight w:val="517"/>
        </w:trPr>
        <w:tc>
          <w:tcPr>
            <w:tcW w:w="10752" w:type="dxa"/>
            <w:gridSpan w:val="4"/>
          </w:tcPr>
          <w:p w:rsidR="008700D0" w:rsidRPr="00C90FB6" w:rsidRDefault="008700D0" w:rsidP="003443C2">
            <w:pPr>
              <w:tabs>
                <w:tab w:val="left" w:pos="3073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C90FB6">
              <w:rPr>
                <w:b/>
                <w:color w:val="000000" w:themeColor="text1"/>
                <w:sz w:val="18"/>
                <w:szCs w:val="18"/>
              </w:rPr>
              <w:t xml:space="preserve">Zadanie częściowe nr 4 – </w:t>
            </w:r>
            <w:r w:rsidR="003443C2">
              <w:rPr>
                <w:b/>
                <w:color w:val="000000" w:themeColor="text1"/>
                <w:sz w:val="18"/>
                <w:szCs w:val="18"/>
              </w:rPr>
              <w:t>D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ostawa elementów małej architektury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700D0"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411FB4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Ławka z drewna</w:t>
            </w:r>
            <w:r w:rsidR="00411FB4" w:rsidRPr="00C90FB6">
              <w:rPr>
                <w:sz w:val="18"/>
                <w:szCs w:val="18"/>
              </w:rPr>
              <w:t xml:space="preserve"> </w:t>
            </w:r>
          </w:p>
          <w:p w:rsidR="008700D0" w:rsidRPr="00C90FB6" w:rsidRDefault="008700D0" w:rsidP="00EF0905">
            <w:pPr>
              <w:rPr>
                <w:sz w:val="18"/>
                <w:szCs w:val="18"/>
              </w:rPr>
            </w:pPr>
          </w:p>
        </w:tc>
        <w:tc>
          <w:tcPr>
            <w:tcW w:w="8198" w:type="dxa"/>
          </w:tcPr>
          <w:p w:rsidR="008700D0" w:rsidRPr="00C90FB6" w:rsidRDefault="00E2044C" w:rsidP="00EF0905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8 sztuk</w:t>
            </w: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.- ł</w:t>
            </w:r>
            <w:r w:rsidR="008700D0"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awka wykonana z drewna i metalowego stelażu z grubych kształtowników.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 :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długość siedziska: 100 cm, długość całkowita: 117 cm, wysokość siedziska: 45 cm, wysokość całkowita: 45 cm, szerokość całkowita: 45 cm,</w:t>
            </w:r>
          </w:p>
          <w:p w:rsidR="008700D0" w:rsidRPr="00C90FB6" w:rsidRDefault="008700D0" w:rsidP="003443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szerokość siedziska: 45 cm, wymiary deski: 4,5 cm / 7 cm, wymiar kształtownika 8cm x 4cm, masa całkowita 21 kg</w:t>
            </w:r>
          </w:p>
          <w:p w:rsidR="008700D0" w:rsidRPr="00C90FB6" w:rsidRDefault="008700D0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  ( 8 kolorów do wyboru) Deski suszone, malowane zanurzeniowo.</w:t>
            </w:r>
          </w:p>
          <w:p w:rsidR="00694BB9" w:rsidRPr="00C90FB6" w:rsidRDefault="008700D0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Konstrukcja stalowa spawana wykonana z zastosowaniem stali gatunku  S235. Stelaż cynkowany </w:t>
            </w:r>
          </w:p>
          <w:p w:rsidR="008700D0" w:rsidRPr="00C90FB6" w:rsidRDefault="008700D0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i malowany proszkowo.</w:t>
            </w:r>
          </w:p>
          <w:p w:rsidR="008700D0" w:rsidRPr="00C90FB6" w:rsidRDefault="008700D0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</w:t>
            </w:r>
            <w:r w:rsidR="003443C2">
              <w:rPr>
                <w:color w:val="000000" w:themeColor="text1"/>
                <w:sz w:val="18"/>
                <w:szCs w:val="18"/>
              </w:rPr>
              <w:t>żliwość montażu ławki do podłoża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przez otwory fi 9mm</w:t>
            </w:r>
          </w:p>
          <w:p w:rsidR="00694BB9" w:rsidRPr="00C90FB6" w:rsidRDefault="00694BB9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044C" w:rsidRPr="00C90FB6" w:rsidRDefault="00E2044C" w:rsidP="003443C2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u w:val="single"/>
              </w:rPr>
              <w:t>2 sztuki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- ławka wykonana z drewna i metalowego stelażu z grubych kształtowników.</w:t>
            </w:r>
          </w:p>
          <w:p w:rsidR="00E2044C" w:rsidRPr="00C90FB6" w:rsidRDefault="00E2044C" w:rsidP="003443C2">
            <w:pPr>
              <w:jc w:val="both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 :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</w:t>
            </w:r>
            <w:r w:rsidR="00694BB9"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ługość siedziska: 150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cm, d</w:t>
            </w:r>
            <w:r w:rsidR="00694BB9"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ługość całkowita: 168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cm, wysokość siedziska: 45 cm, wysokość całkowita: 45 cm, szerokość całkowita: 45 cm,</w:t>
            </w:r>
          </w:p>
          <w:p w:rsidR="00E2044C" w:rsidRPr="00C90FB6" w:rsidRDefault="00E2044C" w:rsidP="003443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szerokość siedziska: 45 cm, wymiary deski: 4,5 cm / 7 cm, wymiar kształtown</w:t>
            </w:r>
            <w:r w:rsidR="00694BB9"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ika 8cm x 4cm, masa całkowita 27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kg</w:t>
            </w:r>
          </w:p>
          <w:p w:rsidR="00E2044C" w:rsidRPr="00C90FB6" w:rsidRDefault="00E2044C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  ( 8 kolorów do wyboru) Deski suszone, malowane zanurzeniowo.</w:t>
            </w:r>
          </w:p>
          <w:p w:rsidR="00E2044C" w:rsidRPr="00C90FB6" w:rsidRDefault="00E2044C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Konstrukcja stalowa spawana wykonana z zastosowaniem stali gatunku  S235. Stelaż cynkowany i malowany proszkowo.</w:t>
            </w:r>
          </w:p>
          <w:p w:rsidR="00E2044C" w:rsidRPr="00C90FB6" w:rsidRDefault="00E2044C" w:rsidP="003443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Możliwość montażu ławki do podłożą przez otwory fi 9mm</w:t>
            </w:r>
          </w:p>
          <w:p w:rsidR="00E2044C" w:rsidRPr="00C90FB6" w:rsidRDefault="00E2044C" w:rsidP="00EF0905">
            <w:pPr>
              <w:rPr>
                <w:color w:val="000000" w:themeColor="text1"/>
                <w:sz w:val="18"/>
                <w:szCs w:val="18"/>
              </w:rPr>
            </w:pP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10 szt.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700D0"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411FB4" w:rsidRPr="00C90FB6" w:rsidRDefault="008700D0" w:rsidP="00C6584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Stół z drewna</w:t>
            </w:r>
          </w:p>
        </w:tc>
        <w:tc>
          <w:tcPr>
            <w:tcW w:w="8198" w:type="dxa"/>
          </w:tcPr>
          <w:p w:rsidR="008700D0" w:rsidRPr="00C90FB6" w:rsidRDefault="008700D0" w:rsidP="00EF0905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Stół wykonany z drewna i metalowego stelażu z grubych kształtowników.</w:t>
            </w:r>
          </w:p>
          <w:p w:rsidR="008700D0" w:rsidRPr="00C90FB6" w:rsidRDefault="008700D0" w:rsidP="00EF0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Wymiary: długość całkowita: 167 cm, </w:t>
            </w:r>
            <w:r w:rsidR="00694BB9"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długość blatu 150 cm, </w:t>
            </w: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wysokość stołu: 75 cm, szerokość stołu: 80 cm, wymiary deski: 4,5cm/9,5cm</w:t>
            </w:r>
            <w:r w:rsidR="00694BB9"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,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wymiar kształtownika : 8cm x 4cm, </w:t>
            </w:r>
            <w:r w:rsidR="00694BB9"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masa całkowita 50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kg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 ( 8 kolorów do wyboru). Deski suszone, malowane zanurzeniowo.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Konstrukcja stalowa spawana wykonana z zastosowaniem stali gatunku  S235. Stelaż cynkowany i malowany proszkowo.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Możliwość montażu ławki do podłożą przez otwory fi 9mm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10 szt.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700D0"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411FB4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Ławka z drewna</w:t>
            </w:r>
          </w:p>
          <w:p w:rsidR="008700D0" w:rsidRPr="00C90FB6" w:rsidRDefault="008700D0" w:rsidP="00C6584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98" w:type="dxa"/>
          </w:tcPr>
          <w:p w:rsidR="008700D0" w:rsidRPr="00C90FB6" w:rsidRDefault="008700D0" w:rsidP="00EF0905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Ławka wykonana z drewna i metalowego stelażu, który wykonany jest z grubych kształtowników.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 :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długość siedziska: 100 cm, długość całkowita: 117 cm, wysokość siedziska: 45 cm, wysokość całkowita: 45 cm, szerokość całkowita: 45 cm,</w:t>
            </w:r>
          </w:p>
          <w:p w:rsidR="008700D0" w:rsidRPr="00C90FB6" w:rsidRDefault="008700D0" w:rsidP="00EF0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szerokość siedziska: 45 cm, wymiary deski: 4,5 cm / 7 cm, wymiar kształtownika 8cm x 4cm oraz 5 cm x 2,5 cm, masa całkowita 21 kg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impregnowanego( 8 kolorów do wyboru) . Deski suszone, malowane zanurzeniowo.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Konstrukcja stalowa spawana wykonana z zastosowaniem stali gatunku  S235. Stelaż cynkowany i malowany proszkowo.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</w:t>
            </w:r>
            <w:r w:rsidR="003443C2">
              <w:rPr>
                <w:color w:val="000000" w:themeColor="text1"/>
                <w:sz w:val="18"/>
                <w:szCs w:val="18"/>
              </w:rPr>
              <w:t>żliwość montażu ławki do podłoża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przez otwory fi 9mm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 szt.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C67B61" w:rsidP="00E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700D0"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Stół z drewna</w:t>
            </w:r>
          </w:p>
          <w:p w:rsidR="00411FB4" w:rsidRPr="00C90FB6" w:rsidRDefault="00411FB4" w:rsidP="00EF0905">
            <w:pPr>
              <w:rPr>
                <w:sz w:val="18"/>
                <w:szCs w:val="18"/>
              </w:rPr>
            </w:pPr>
          </w:p>
        </w:tc>
        <w:tc>
          <w:tcPr>
            <w:tcW w:w="8198" w:type="dxa"/>
          </w:tcPr>
          <w:p w:rsidR="008700D0" w:rsidRPr="00C90FB6" w:rsidRDefault="008700D0" w:rsidP="00EF0905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Stół wykonany z drewna i metalowego stelażu z grubych kształtowników.</w:t>
            </w:r>
          </w:p>
          <w:p w:rsidR="008700D0" w:rsidRPr="00C90FB6" w:rsidRDefault="008700D0" w:rsidP="00EF09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Wymiary: długość </w:t>
            </w:r>
            <w:r w:rsidR="00A917BD"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całkowita: 117</w:t>
            </w: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cm, wysokość stołu: 75 cm, szerokość stołu: 80 cm, wymiary deski: 4,5cm/9,5cm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wymiar kształtownika : 8cm x 4cm, </w:t>
            </w:r>
            <w:r w:rsidR="00A917BD"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masa całkowita 40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kg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</w:t>
            </w:r>
            <w:r w:rsidR="00A917BD" w:rsidRPr="00C90FB6">
              <w:rPr>
                <w:color w:val="000000" w:themeColor="text1"/>
                <w:sz w:val="18"/>
                <w:szCs w:val="18"/>
              </w:rPr>
              <w:t xml:space="preserve">e impregnowanego </w:t>
            </w:r>
            <w:r w:rsidRPr="00C90FB6">
              <w:rPr>
                <w:color w:val="000000" w:themeColor="text1"/>
                <w:sz w:val="18"/>
                <w:szCs w:val="18"/>
              </w:rPr>
              <w:t>( 8 kolorów do wyboru). Deski suszone, malowane zanurzeniowo.</w:t>
            </w:r>
          </w:p>
          <w:p w:rsidR="00A917BD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Konstrukcja stalowa spawana wykonana z zastosowaniem stali gatunku  S235. Stelaż cynkowany 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i malowany proszkowo.</w:t>
            </w:r>
          </w:p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lastRenderedPageBreak/>
              <w:t>Mo</w:t>
            </w:r>
            <w:r w:rsidR="003443C2">
              <w:rPr>
                <w:color w:val="000000" w:themeColor="text1"/>
                <w:sz w:val="18"/>
                <w:szCs w:val="18"/>
              </w:rPr>
              <w:t>żliwość montażu ławki do podłoża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przez otwory fi 9mm</w:t>
            </w: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lastRenderedPageBreak/>
              <w:t>1 szt.</w:t>
            </w:r>
          </w:p>
        </w:tc>
      </w:tr>
      <w:tr w:rsidR="008700D0" w:rsidRPr="00C90FB6" w:rsidTr="00536F55">
        <w:trPr>
          <w:trHeight w:val="517"/>
        </w:trPr>
        <w:tc>
          <w:tcPr>
            <w:tcW w:w="10752" w:type="dxa"/>
            <w:gridSpan w:val="4"/>
          </w:tcPr>
          <w:p w:rsidR="008700D0" w:rsidRPr="00C90FB6" w:rsidRDefault="00175E4A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Zadanie częściowe nr 5 </w:t>
            </w:r>
            <w:r w:rsidR="00C67B6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C67B61" w:rsidRPr="00C90FB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4557A">
              <w:rPr>
                <w:b/>
                <w:color w:val="000000" w:themeColor="text1"/>
                <w:sz w:val="18"/>
                <w:szCs w:val="18"/>
              </w:rPr>
              <w:t>W</w:t>
            </w:r>
            <w:r w:rsidR="00C67B61" w:rsidRPr="00C90FB6">
              <w:rPr>
                <w:b/>
                <w:color w:val="000000" w:themeColor="text1"/>
                <w:sz w:val="18"/>
                <w:szCs w:val="18"/>
              </w:rPr>
              <w:t>ykonanie ogrodzenia terenu</w:t>
            </w:r>
          </w:p>
        </w:tc>
      </w:tr>
      <w:tr w:rsidR="008700D0" w:rsidRPr="00C90FB6" w:rsidTr="001729C8">
        <w:trPr>
          <w:trHeight w:val="517"/>
        </w:trPr>
        <w:tc>
          <w:tcPr>
            <w:tcW w:w="482" w:type="dxa"/>
          </w:tcPr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416" w:type="dxa"/>
          </w:tcPr>
          <w:p w:rsidR="008700D0" w:rsidRPr="00C90FB6" w:rsidRDefault="008700D0" w:rsidP="00EF0905">
            <w:pPr>
              <w:rPr>
                <w:color w:val="FF0000"/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Ogrodzenie terenu</w:t>
            </w:r>
          </w:p>
        </w:tc>
        <w:tc>
          <w:tcPr>
            <w:tcW w:w="8198" w:type="dxa"/>
          </w:tcPr>
          <w:p w:rsidR="008700D0" w:rsidRPr="00C90FB6" w:rsidRDefault="00ED18F6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Wykonanie ogrodzenia</w:t>
            </w:r>
            <w:r w:rsidR="008700D0" w:rsidRPr="00C90FB6">
              <w:rPr>
                <w:color w:val="000000" w:themeColor="text1"/>
                <w:sz w:val="18"/>
                <w:szCs w:val="18"/>
              </w:rPr>
              <w:t xml:space="preserve"> o długości 6 m, </w:t>
            </w:r>
            <w:r w:rsidR="007A6DB4" w:rsidRPr="00C90FB6">
              <w:rPr>
                <w:color w:val="000000" w:themeColor="text1"/>
                <w:sz w:val="18"/>
                <w:szCs w:val="18"/>
              </w:rPr>
              <w:t>wysokości 1,50</w:t>
            </w:r>
            <w:r w:rsidR="00DF1460">
              <w:rPr>
                <w:color w:val="000000" w:themeColor="text1"/>
                <w:sz w:val="18"/>
                <w:szCs w:val="18"/>
              </w:rPr>
              <w:t xml:space="preserve"> m</w:t>
            </w:r>
            <w:r w:rsidR="0007693F" w:rsidRPr="00C90FB6">
              <w:rPr>
                <w:color w:val="000000" w:themeColor="text1"/>
                <w:sz w:val="18"/>
                <w:szCs w:val="18"/>
              </w:rPr>
              <w:t xml:space="preserve"> z możliwością demontażu przęsła,</w:t>
            </w:r>
            <w:r w:rsidR="008700D0" w:rsidRPr="00C90FB6">
              <w:rPr>
                <w:color w:val="000000" w:themeColor="text1"/>
                <w:sz w:val="18"/>
                <w:szCs w:val="18"/>
              </w:rPr>
              <w:t xml:space="preserve"> m</w:t>
            </w:r>
            <w:r w:rsidR="0007693F" w:rsidRPr="00C90FB6">
              <w:rPr>
                <w:color w:val="000000" w:themeColor="text1"/>
                <w:sz w:val="18"/>
                <w:szCs w:val="18"/>
              </w:rPr>
              <w:t>ocowane do ścian budynku, światło furtki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  <w:r w:rsidR="008700D0" w:rsidRPr="00C90FB6">
              <w:rPr>
                <w:color w:val="000000" w:themeColor="text1"/>
                <w:sz w:val="18"/>
                <w:szCs w:val="18"/>
              </w:rPr>
              <w:t xml:space="preserve"> 1,2 m</w:t>
            </w:r>
          </w:p>
          <w:p w:rsidR="0007693F" w:rsidRPr="00C90FB6" w:rsidRDefault="00DF1460" w:rsidP="0007693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Ogrodzenie wykonane na bazie ceow</w:t>
            </w:r>
            <w:r w:rsidR="008700D0" w:rsidRPr="00C90FB6">
              <w:rPr>
                <w:color w:val="000000" w:themeColor="text1"/>
                <w:sz w:val="18"/>
                <w:szCs w:val="18"/>
              </w:rPr>
              <w:t xml:space="preserve">nika perforowanego w technologii    przelotowej. Zabezpieczenie antykorozyjne: </w:t>
            </w:r>
            <w:proofErr w:type="spellStart"/>
            <w:r w:rsidR="008700D0" w:rsidRPr="00C90FB6">
              <w:rPr>
                <w:color w:val="000000" w:themeColor="text1"/>
                <w:sz w:val="18"/>
                <w:szCs w:val="18"/>
              </w:rPr>
              <w:t>ocynk</w:t>
            </w:r>
            <w:proofErr w:type="spellEnd"/>
            <w:r w:rsidR="008700D0" w:rsidRPr="00C90FB6">
              <w:rPr>
                <w:color w:val="000000" w:themeColor="text1"/>
                <w:sz w:val="18"/>
                <w:szCs w:val="18"/>
              </w:rPr>
              <w:t xml:space="preserve"> ogniowy + malowanie proszkowe (dowolny kolor z palety RAL). Furtka z możliwością regulacji zawiasów.</w:t>
            </w:r>
            <w:r w:rsidR="0007693F" w:rsidRPr="00C90FB6">
              <w:rPr>
                <w:color w:val="000000" w:themeColor="text1"/>
                <w:sz w:val="18"/>
                <w:szCs w:val="18"/>
              </w:rPr>
              <w:t xml:space="preserve"> Montaż </w:t>
            </w:r>
            <w:r w:rsidR="0007693F" w:rsidRPr="00732643">
              <w:rPr>
                <w:color w:val="000000" w:themeColor="text1"/>
                <w:sz w:val="18"/>
                <w:szCs w:val="18"/>
              </w:rPr>
              <w:t>ślusarski</w:t>
            </w:r>
          </w:p>
          <w:p w:rsidR="008700D0" w:rsidRDefault="008700D0" w:rsidP="00EF0905">
            <w:pPr>
              <w:rPr>
                <w:color w:val="000000" w:themeColor="text1"/>
                <w:sz w:val="18"/>
                <w:szCs w:val="18"/>
              </w:rPr>
            </w:pPr>
          </w:p>
          <w:p w:rsidR="005D38F2" w:rsidRPr="00C90FB6" w:rsidRDefault="005D38F2" w:rsidP="00EF09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Zalecana wizja lokalna</w:t>
            </w:r>
          </w:p>
          <w:p w:rsidR="008700D0" w:rsidRPr="00C90FB6" w:rsidRDefault="008700D0" w:rsidP="000769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</w:tcPr>
          <w:p w:rsidR="008700D0" w:rsidRPr="00C90FB6" w:rsidRDefault="008700D0" w:rsidP="00EF0905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C90FB6">
              <w:rPr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C90FB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8700D0" w:rsidRPr="00C90FB6" w:rsidRDefault="008700D0" w:rsidP="008700D0">
      <w:pPr>
        <w:rPr>
          <w:b/>
          <w:sz w:val="18"/>
          <w:szCs w:val="18"/>
        </w:rPr>
      </w:pPr>
    </w:p>
    <w:p w:rsidR="00E6634D" w:rsidRPr="00C90FB6" w:rsidRDefault="00E6634D" w:rsidP="00C90FB6">
      <w:pPr>
        <w:ind w:right="424"/>
        <w:rPr>
          <w:sz w:val="18"/>
          <w:szCs w:val="18"/>
        </w:rPr>
      </w:pPr>
    </w:p>
    <w:sectPr w:rsidR="00E6634D" w:rsidRPr="00C90FB6" w:rsidSect="008700D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934"/>
    <w:multiLevelType w:val="multilevel"/>
    <w:tmpl w:val="842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0D0"/>
    <w:rsid w:val="00041203"/>
    <w:rsid w:val="000642F5"/>
    <w:rsid w:val="0007693F"/>
    <w:rsid w:val="000802A5"/>
    <w:rsid w:val="000A19A5"/>
    <w:rsid w:val="0014557A"/>
    <w:rsid w:val="001729C8"/>
    <w:rsid w:val="00175E4A"/>
    <w:rsid w:val="00213B48"/>
    <w:rsid w:val="002344C9"/>
    <w:rsid w:val="00260B36"/>
    <w:rsid w:val="003443C2"/>
    <w:rsid w:val="00381D33"/>
    <w:rsid w:val="003C4827"/>
    <w:rsid w:val="00404DE4"/>
    <w:rsid w:val="004106A6"/>
    <w:rsid w:val="00411FB4"/>
    <w:rsid w:val="00420868"/>
    <w:rsid w:val="00474FB5"/>
    <w:rsid w:val="004A1F46"/>
    <w:rsid w:val="004A6B43"/>
    <w:rsid w:val="004C7FAE"/>
    <w:rsid w:val="005179C7"/>
    <w:rsid w:val="00536F55"/>
    <w:rsid w:val="005D38F2"/>
    <w:rsid w:val="00624F5F"/>
    <w:rsid w:val="00643B15"/>
    <w:rsid w:val="00694BB9"/>
    <w:rsid w:val="00732643"/>
    <w:rsid w:val="00733A86"/>
    <w:rsid w:val="007430E9"/>
    <w:rsid w:val="007810B8"/>
    <w:rsid w:val="007A6DB4"/>
    <w:rsid w:val="00832DE8"/>
    <w:rsid w:val="008610E7"/>
    <w:rsid w:val="008700D0"/>
    <w:rsid w:val="00922F6B"/>
    <w:rsid w:val="0094139E"/>
    <w:rsid w:val="00964950"/>
    <w:rsid w:val="00A67FB7"/>
    <w:rsid w:val="00A917BD"/>
    <w:rsid w:val="00B32426"/>
    <w:rsid w:val="00BC3AAD"/>
    <w:rsid w:val="00BD1061"/>
    <w:rsid w:val="00C65845"/>
    <w:rsid w:val="00C66BC2"/>
    <w:rsid w:val="00C67B61"/>
    <w:rsid w:val="00C90FB6"/>
    <w:rsid w:val="00D27DBC"/>
    <w:rsid w:val="00D605B5"/>
    <w:rsid w:val="00D80361"/>
    <w:rsid w:val="00DF1460"/>
    <w:rsid w:val="00E2044C"/>
    <w:rsid w:val="00E2694F"/>
    <w:rsid w:val="00E42E2D"/>
    <w:rsid w:val="00E6634D"/>
    <w:rsid w:val="00E9045F"/>
    <w:rsid w:val="00ED18F6"/>
    <w:rsid w:val="00ED55C6"/>
    <w:rsid w:val="00EF0609"/>
    <w:rsid w:val="00F3692E"/>
    <w:rsid w:val="00F5080B"/>
    <w:rsid w:val="00FA0494"/>
    <w:rsid w:val="00FA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00D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700D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0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700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D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10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meike-bosch?_gl=1*1fjgi85*_up*MQ..&amp;gclid=Cj0KCQjwgJyyBhCGARIsAK8LVLM0GgEN3fZ8KPGlzin3UcLVjGdFd66bQNbILJdEnQT3vF2BfkZjJMEaAvg3EALw_w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8D0B-0AA8-4246-993D-235D4FCC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jkuchorz</dc:creator>
  <cp:keywords/>
  <dc:description/>
  <cp:lastModifiedBy>sebastian</cp:lastModifiedBy>
  <cp:revision>15</cp:revision>
  <cp:lastPrinted>2024-05-29T03:35:00Z</cp:lastPrinted>
  <dcterms:created xsi:type="dcterms:W3CDTF">2024-05-29T06:56:00Z</dcterms:created>
  <dcterms:modified xsi:type="dcterms:W3CDTF">2024-06-20T12:46:00Z</dcterms:modified>
</cp:coreProperties>
</file>