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51049F">
        <w:rPr>
          <w:rFonts w:ascii="Tahoma" w:hAnsi="Tahoma"/>
        </w:rPr>
        <w:t>AZP 2411.</w:t>
      </w:r>
      <w:r w:rsidR="002E092A" w:rsidRPr="0051049F">
        <w:rPr>
          <w:rFonts w:ascii="Tahoma" w:hAnsi="Tahoma"/>
        </w:rPr>
        <w:t>148</w:t>
      </w:r>
      <w:r w:rsidR="007F4135" w:rsidRPr="0051049F">
        <w:rPr>
          <w:rFonts w:ascii="Tahoma" w:hAnsi="Tahoma"/>
        </w:rPr>
        <w:t>.2020 MK</w:t>
      </w:r>
      <w:r>
        <w:rPr>
          <w:rFonts w:ascii="Tahoma" w:hAnsi="Tahoma"/>
        </w:rPr>
        <w:tab/>
      </w:r>
    </w:p>
    <w:p w:rsidR="00C22C77" w:rsidRPr="0051049F" w:rsidRDefault="00DD000B" w:rsidP="0051049F">
      <w:pPr>
        <w:jc w:val="both"/>
        <w:rPr>
          <w:rFonts w:ascii="Tahoma" w:hAnsi="Tahoma"/>
        </w:rPr>
      </w:pPr>
      <w:r w:rsidRPr="0051049F">
        <w:rPr>
          <w:rFonts w:ascii="Tahoma" w:hAnsi="Tahoma"/>
        </w:rPr>
        <w:t xml:space="preserve">Kielce dn. </w:t>
      </w:r>
      <w:r w:rsidR="002E092A" w:rsidRPr="0051049F">
        <w:rPr>
          <w:rFonts w:ascii="Tahoma" w:hAnsi="Tahoma"/>
        </w:rPr>
        <w:t>10</w:t>
      </w:r>
      <w:r w:rsidR="00D64F38" w:rsidRPr="0051049F">
        <w:rPr>
          <w:rFonts w:ascii="Tahoma" w:hAnsi="Tahoma"/>
        </w:rPr>
        <w:t>.</w:t>
      </w:r>
      <w:r w:rsidR="002E092A" w:rsidRPr="0051049F">
        <w:rPr>
          <w:rFonts w:ascii="Tahoma" w:hAnsi="Tahoma"/>
        </w:rPr>
        <w:t>02</w:t>
      </w:r>
      <w:r w:rsidR="00D64F38" w:rsidRPr="0051049F">
        <w:rPr>
          <w:rFonts w:ascii="Tahoma" w:hAnsi="Tahoma"/>
        </w:rPr>
        <w:t>.202</w:t>
      </w:r>
      <w:r w:rsidR="002E092A" w:rsidRPr="0051049F">
        <w:rPr>
          <w:rFonts w:ascii="Tahoma" w:hAnsi="Tahoma"/>
        </w:rPr>
        <w:t xml:space="preserve">1 </w:t>
      </w:r>
      <w:r w:rsidR="00115405" w:rsidRPr="0051049F">
        <w:rPr>
          <w:rFonts w:ascii="Tahoma" w:hAnsi="Tahoma"/>
        </w:rPr>
        <w:t xml:space="preserve"> </w:t>
      </w:r>
      <w:r w:rsidRPr="0051049F">
        <w:rPr>
          <w:rFonts w:ascii="Tahoma" w:hAnsi="Tahoma"/>
        </w:rPr>
        <w:t>r.</w:t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  <w:r w:rsidRPr="0051049F">
        <w:rPr>
          <w:rFonts w:ascii="Tahoma" w:hAnsi="Tahoma"/>
        </w:rPr>
        <w:tab/>
      </w:r>
    </w:p>
    <w:p w:rsidR="0051049F" w:rsidRDefault="0051049F" w:rsidP="00DD000B">
      <w:pPr>
        <w:pStyle w:val="Nagwek1"/>
        <w:rPr>
          <w:szCs w:val="24"/>
        </w:rPr>
      </w:pP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2E092A" w:rsidRPr="00A74B2D" w:rsidRDefault="002E092A" w:rsidP="002E092A">
      <w:pPr>
        <w:pStyle w:val="Teksttreci30"/>
        <w:spacing w:before="0" w:line="276" w:lineRule="auto"/>
        <w:rPr>
          <w:rFonts w:eastAsia="Tahoma"/>
          <w:color w:val="FF0000"/>
          <w:sz w:val="20"/>
          <w:szCs w:val="20"/>
        </w:rPr>
      </w:pPr>
      <w:r w:rsidRPr="00A74B2D">
        <w:rPr>
          <w:rFonts w:eastAsia="Tahoma"/>
          <w:color w:val="FF0000"/>
          <w:sz w:val="20"/>
          <w:szCs w:val="20"/>
        </w:rPr>
        <w:t>Pakiet nr 1 – OMEPRAZOLUM</w:t>
      </w: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536"/>
        <w:gridCol w:w="2693"/>
        <w:gridCol w:w="2694"/>
        <w:gridCol w:w="2693"/>
      </w:tblGrid>
      <w:tr w:rsidR="00623EBB" w:rsidTr="00623EB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 Logistyka Sp. z o.o., ul. Szopienicka 77, 40-431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166.950,00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180.306,00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97,69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zo.o., ul. Kazimierzowska 46/48/35, 02-546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170.800,00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184.464,00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95,49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494CCD" w:rsidRDefault="002E092A" w:rsidP="00862979">
            <w:pPr>
              <w:pStyle w:val="Default"/>
              <w:rPr>
                <w:sz w:val="22"/>
                <w:szCs w:val="22"/>
              </w:rPr>
            </w:pPr>
            <w:r w:rsidRPr="00494CCD">
              <w:rPr>
                <w:sz w:val="22"/>
                <w:szCs w:val="22"/>
              </w:rPr>
              <w:t xml:space="preserve">Konsorcjum firm: Urtica Sp. z o.o. i Polska Grupa Farmaceutyczna S.A. </w:t>
            </w:r>
          </w:p>
          <w:p w:rsidR="002E092A" w:rsidRDefault="002E092A" w:rsidP="00862979">
            <w:pPr>
              <w:pStyle w:val="Default"/>
              <w:rPr>
                <w:sz w:val="22"/>
                <w:szCs w:val="22"/>
              </w:rPr>
            </w:pPr>
            <w:r w:rsidRPr="0047574C">
              <w:rPr>
                <w:sz w:val="22"/>
                <w:szCs w:val="22"/>
              </w:rPr>
              <w:t>Adres: 54-613 Wrocław, ul. Krzemieniecka 120 / 91-342 Łódź, ul. Zbąszyńska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164.850,00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178.038,00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98,94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Hubska 44, 50-502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163.100,00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176.148,00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Salus International Sp. zo.o., ul. Pułaskiego 9, 40-273 Katowice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171.150,00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184.842,00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95,30</w:t>
            </w:r>
          </w:p>
        </w:tc>
      </w:tr>
    </w:tbl>
    <w:p w:rsidR="00F15361" w:rsidRDefault="00F15361" w:rsidP="00B954A9"/>
    <w:p w:rsidR="0051049F" w:rsidRDefault="0051049F" w:rsidP="002E092A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</w:p>
    <w:p w:rsidR="0051049F" w:rsidRDefault="0051049F" w:rsidP="002E092A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</w:p>
    <w:p w:rsidR="0051049F" w:rsidRDefault="0051049F" w:rsidP="002E092A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</w:p>
    <w:p w:rsidR="002E092A" w:rsidRPr="00A74B2D" w:rsidRDefault="002E092A" w:rsidP="002E092A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A74B2D">
        <w:rPr>
          <w:rFonts w:eastAsia="Tahoma"/>
          <w:color w:val="FF0000"/>
          <w:sz w:val="20"/>
          <w:szCs w:val="20"/>
        </w:rPr>
        <w:lastRenderedPageBreak/>
        <w:t>Pakiet nr 2 – LEKI RÓŻNE - I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41127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 Logistyka Sp. z o.o., ul. Szopienicka 77, 40-431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29.123,30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31.453,18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96,95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494CCD" w:rsidRDefault="002E092A" w:rsidP="00862979">
            <w:pPr>
              <w:pStyle w:val="Default"/>
              <w:rPr>
                <w:sz w:val="22"/>
                <w:szCs w:val="22"/>
              </w:rPr>
            </w:pPr>
            <w:r w:rsidRPr="00494CCD">
              <w:rPr>
                <w:sz w:val="22"/>
                <w:szCs w:val="22"/>
              </w:rPr>
              <w:t xml:space="preserve">Konsorcjum firm: Urtica Sp. z o.o. i Polska Grupa Farmaceutyczna S.A. </w:t>
            </w:r>
          </w:p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 w:rsidRPr="0047574C">
              <w:rPr>
                <w:sz w:val="22"/>
                <w:szCs w:val="22"/>
              </w:rPr>
              <w:t>Adres: 54-613 Wrocław, ul. Krzemieniecka 120 / 91-342 Łódź, ul. Zbąszyńska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28.234,50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30.493,26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30.483,70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32.922,39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92,62</w:t>
            </w:r>
          </w:p>
        </w:tc>
      </w:tr>
    </w:tbl>
    <w:p w:rsidR="007B78CB" w:rsidRDefault="007B78CB" w:rsidP="007B78CB"/>
    <w:p w:rsidR="002E092A" w:rsidRPr="00A74B2D" w:rsidRDefault="002E092A" w:rsidP="002E092A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A74B2D">
        <w:rPr>
          <w:rFonts w:asciiTheme="minorHAnsi" w:eastAsia="Tahoma" w:hAnsiTheme="minorHAnsi"/>
          <w:color w:val="FF0000"/>
        </w:rPr>
        <w:t>Pakiet nr 3 -  MEROPENEMUM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D926C3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Default="00D926C3" w:rsidP="00CF73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926C3" w:rsidRDefault="00D926C3" w:rsidP="00CF73A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3" w:rsidRPr="00D926C3" w:rsidRDefault="00D926C3" w:rsidP="00CF73A3">
            <w:pPr>
              <w:jc w:val="center"/>
              <w:rPr>
                <w:b/>
                <w:sz w:val="22"/>
                <w:szCs w:val="22"/>
              </w:rPr>
            </w:pPr>
            <w:r w:rsidRPr="00D926C3">
              <w:rPr>
                <w:b/>
                <w:sz w:val="22"/>
                <w:szCs w:val="22"/>
              </w:rPr>
              <w:t xml:space="preserve">Liczba pkt w kryterium </w:t>
            </w:r>
          </w:p>
          <w:p w:rsidR="00D926C3" w:rsidRPr="0017065F" w:rsidRDefault="00D926C3" w:rsidP="00CF73A3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C3" w:rsidRPr="0017065F" w:rsidRDefault="00D926C3" w:rsidP="00CF73A3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5.670,00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6.123,60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D926C3" w:rsidRDefault="0046540F" w:rsidP="00CF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Pr="00D926C3" w:rsidRDefault="0046540F" w:rsidP="00CF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94,18</w:t>
            </w:r>
          </w:p>
        </w:tc>
      </w:tr>
      <w:tr w:rsidR="002E092A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5.562,00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6.006,96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D926C3" w:rsidRDefault="0046540F" w:rsidP="00CF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Pr="00D926C3" w:rsidRDefault="0046540F" w:rsidP="00D9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</w:tr>
      <w:tr w:rsidR="002E092A" w:rsidTr="00D926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Fresenius Kabi Polska Sp.  z o.o., Al. Jerozolimskie 134, 02-305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5.340,00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5.767,20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D926C3" w:rsidRDefault="00FD4E2B" w:rsidP="00CF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Pr="00D926C3" w:rsidRDefault="00FD4E2B" w:rsidP="00CF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926C3" w:rsidRDefault="00D926C3" w:rsidP="007B78CB"/>
    <w:p w:rsidR="002E092A" w:rsidRPr="00A74B2D" w:rsidRDefault="002E092A" w:rsidP="002E092A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74B2D">
        <w:rPr>
          <w:rFonts w:asciiTheme="minorHAnsi" w:eastAsia="Tahoma" w:hAnsiTheme="minorHAnsi"/>
          <w:color w:val="FF0000"/>
        </w:rPr>
        <w:t>Pakiet nr 4 – LEKI  RÓŻNE  II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B111A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 Logistyka Sp. z o.o., ul. Szopienicka 77, 40-431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38.356,73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41.425,27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99,86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494CCD" w:rsidRDefault="002E092A" w:rsidP="00862979">
            <w:pPr>
              <w:pStyle w:val="Default"/>
              <w:rPr>
                <w:sz w:val="22"/>
                <w:szCs w:val="22"/>
              </w:rPr>
            </w:pPr>
            <w:r w:rsidRPr="00494CCD">
              <w:rPr>
                <w:sz w:val="22"/>
                <w:szCs w:val="22"/>
              </w:rPr>
              <w:t xml:space="preserve">Konsorcjum firm: Urtica Sp. z o.o. i Polska Grupa Farmaceutyczna S.A. </w:t>
            </w:r>
          </w:p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 w:rsidRPr="0047574C">
              <w:rPr>
                <w:sz w:val="22"/>
                <w:szCs w:val="22"/>
              </w:rPr>
              <w:t>Adres: 54-613 Wrocław, ul. Krzemieniecka 120 / 91-342 Łódź, ul. Zbąszyńska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38.303,07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41.367,32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38.953,59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42.069,88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98,33</w:t>
            </w:r>
          </w:p>
        </w:tc>
      </w:tr>
    </w:tbl>
    <w:p w:rsidR="007B78CB" w:rsidRPr="002D2FCF" w:rsidRDefault="007B78CB" w:rsidP="007B78CB">
      <w:pPr>
        <w:rPr>
          <w:color w:val="FF0000"/>
        </w:rPr>
      </w:pPr>
    </w:p>
    <w:p w:rsidR="002E092A" w:rsidRPr="00A74B2D" w:rsidRDefault="002E092A" w:rsidP="002E092A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74B2D">
        <w:rPr>
          <w:rFonts w:asciiTheme="minorHAnsi" w:eastAsia="Tahoma" w:hAnsiTheme="minorHAnsi"/>
          <w:color w:val="FF0000"/>
        </w:rPr>
        <w:t>Pakiet nr 5 – PIPERACYLINUM + TAZOBACTAMUM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21281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Kabi Polska Sp.  z o.o., Al. Jerozolimskie 134, 02-305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117.600,00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127.008,00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FD4E2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463AF0" w:rsidRPr="00463AF0" w:rsidRDefault="00463AF0" w:rsidP="007B78CB">
      <w:pPr>
        <w:rPr>
          <w:b/>
          <w:sz w:val="24"/>
          <w:szCs w:val="24"/>
        </w:rPr>
      </w:pPr>
    </w:p>
    <w:p w:rsidR="002E092A" w:rsidRPr="00A74B2D" w:rsidRDefault="002E092A" w:rsidP="002E092A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74B2D">
        <w:rPr>
          <w:rFonts w:asciiTheme="minorHAnsi" w:eastAsia="Tahoma" w:hAnsiTheme="minorHAnsi"/>
          <w:color w:val="FF0000"/>
        </w:rPr>
        <w:t>Pakiet nr 6 – LEKI STOSOWANE W ANESTEZJOLOGII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5D3D0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 Chifa Sp. zo.o., ul. Tysiąclecia 14, 64-300 Nowy Tomyśl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227.400,00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245.592,00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64,86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64,86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 Logistyka Sp. z o.o., ul. Szopienicka 77, 40-431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399.577,00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431.543,16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36,91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494CCD" w:rsidRDefault="002E092A" w:rsidP="00862979">
            <w:pPr>
              <w:pStyle w:val="Default"/>
              <w:rPr>
                <w:sz w:val="22"/>
                <w:szCs w:val="22"/>
              </w:rPr>
            </w:pPr>
            <w:r w:rsidRPr="00494CCD">
              <w:rPr>
                <w:sz w:val="22"/>
                <w:szCs w:val="22"/>
              </w:rPr>
              <w:t xml:space="preserve">Konsorcjum firm: Urtica Sp. z o.o. i Polska Grupa Farmaceutyczna S.A. </w:t>
            </w:r>
          </w:p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 w:rsidRPr="0047574C">
              <w:rPr>
                <w:sz w:val="22"/>
                <w:szCs w:val="22"/>
              </w:rPr>
              <w:t>Adres: 54-613 Wrocław, ul. Krzemieniecka 120 / 91-342 Łódź, ul. Zbąszyńska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398.757,60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430.658,21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36,99</w:t>
            </w:r>
          </w:p>
        </w:tc>
      </w:tr>
      <w:tr w:rsidR="00F7294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3" w:rsidRDefault="00F72943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3" w:rsidRPr="000236CF" w:rsidRDefault="00F72943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3" w:rsidRDefault="00F72943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400.348,80 zł</w:t>
            </w:r>
          </w:p>
          <w:p w:rsidR="00F72943" w:rsidRDefault="00F72943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432.376,90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43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43" w:rsidRDefault="0046540F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36,84</w:t>
            </w:r>
          </w:p>
        </w:tc>
      </w:tr>
      <w:tr w:rsidR="00F72943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3" w:rsidRDefault="00F72943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3" w:rsidRPr="000236CF" w:rsidRDefault="00F72943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Kabi Polska Sp.  z o.o., Al. Jerozolimskie 134, 02-305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3" w:rsidRDefault="00F72943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147.500,00 zł</w:t>
            </w:r>
          </w:p>
          <w:p w:rsidR="00F72943" w:rsidRDefault="00F72943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159.300,00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43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43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2E092A" w:rsidRPr="00A74B2D" w:rsidRDefault="002E092A" w:rsidP="002E092A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A74B2D">
        <w:rPr>
          <w:rFonts w:asciiTheme="minorHAnsi" w:eastAsia="Tahoma" w:hAnsiTheme="minorHAnsi"/>
          <w:color w:val="FF0000"/>
        </w:rPr>
        <w:t>Pakiet nr 7 – PARACETAMOLUM  ROZTWÓR - 1g/100ml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6C41D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 Chifa Sp. zo.o., ul. Tysiąclecia 14, 64-300 Nowy Tomyśl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145.530,00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157.172,40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Kabi Polska Sp.  z o.o., Al. Jerozolimskie 134, 02-305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142.065,00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153.430,20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7B78CB" w:rsidRPr="002D2FCF" w:rsidRDefault="007B78CB" w:rsidP="007B78CB">
      <w:pPr>
        <w:rPr>
          <w:color w:val="FF0000"/>
        </w:rPr>
      </w:pPr>
    </w:p>
    <w:p w:rsidR="002E092A" w:rsidRPr="00A74B2D" w:rsidRDefault="002E092A" w:rsidP="002E092A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A74B2D">
        <w:rPr>
          <w:rFonts w:asciiTheme="minorHAnsi" w:eastAsia="Tahoma" w:hAnsiTheme="minorHAnsi"/>
          <w:color w:val="FF0000"/>
        </w:rPr>
        <w:t>Pakiet nr 8 – LEKI RÓŻNE - III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C7094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Farmacol Logistyka Sp. z o.o., ul. Szopienicka 77, 40-431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241.473,05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260.790,89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494CCD" w:rsidRDefault="002E092A" w:rsidP="00862979">
            <w:pPr>
              <w:pStyle w:val="Default"/>
              <w:rPr>
                <w:sz w:val="22"/>
                <w:szCs w:val="22"/>
              </w:rPr>
            </w:pPr>
            <w:r w:rsidRPr="00494CCD">
              <w:rPr>
                <w:sz w:val="22"/>
                <w:szCs w:val="22"/>
              </w:rPr>
              <w:t xml:space="preserve">Konsorcjum firm: Urtica Sp. z o.o. i Polska Grupa Farmaceutyczna S.A. </w:t>
            </w:r>
          </w:p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 w:rsidRPr="0047574C">
              <w:rPr>
                <w:sz w:val="22"/>
                <w:szCs w:val="22"/>
              </w:rPr>
              <w:t>Adres: 54-613 Wrocław, ul. Krzemieniecka 120 / 91-342 Łódź, ul. Zbąszyńska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268.163,10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289.616,14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90,05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251.270,70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271.372,35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96,10</w:t>
            </w:r>
          </w:p>
        </w:tc>
      </w:tr>
    </w:tbl>
    <w:p w:rsidR="007B78CB" w:rsidRDefault="007B78CB" w:rsidP="007B78CB"/>
    <w:p w:rsidR="002E092A" w:rsidRPr="00A74B2D" w:rsidRDefault="002E092A" w:rsidP="002E092A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74B2D">
        <w:rPr>
          <w:rFonts w:asciiTheme="minorHAnsi" w:eastAsia="Tahoma" w:hAnsiTheme="minorHAnsi"/>
          <w:color w:val="FF0000"/>
        </w:rPr>
        <w:t>Pakiet nr 9 – LINEZOLIDUM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536"/>
        <w:gridCol w:w="2693"/>
        <w:gridCol w:w="2693"/>
        <w:gridCol w:w="2693"/>
      </w:tblGrid>
      <w:tr w:rsidR="00623EBB" w:rsidTr="002E092A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2E092A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494CCD" w:rsidRDefault="002E092A" w:rsidP="00862979">
            <w:pPr>
              <w:pStyle w:val="Default"/>
              <w:rPr>
                <w:sz w:val="22"/>
                <w:szCs w:val="22"/>
              </w:rPr>
            </w:pPr>
            <w:r w:rsidRPr="00494CCD">
              <w:rPr>
                <w:sz w:val="22"/>
                <w:szCs w:val="22"/>
              </w:rPr>
              <w:t xml:space="preserve">Konsorcjum firm: Urtica Sp. z o.o. i Polska Grupa Farmaceutyczna S.A. </w:t>
            </w:r>
          </w:p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 w:rsidRPr="0047574C">
              <w:rPr>
                <w:sz w:val="22"/>
                <w:szCs w:val="22"/>
              </w:rPr>
              <w:t>Adres: 54-613 Wrocław, ul. Krzemieniecka 120 / 91-342 Łódź, ul. Zbąszyńska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85.017,00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91.818,36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17,40</w:t>
            </w:r>
          </w:p>
        </w:tc>
      </w:tr>
      <w:tr w:rsidR="002E092A" w:rsidTr="002E092A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S.A., ul. Hubska 44, 50-502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85.425,00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92.259,00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17,31</w:t>
            </w:r>
          </w:p>
        </w:tc>
      </w:tr>
      <w:tr w:rsidR="002E092A" w:rsidTr="002E092A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87.550,00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94.554,00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16,89</w:t>
            </w:r>
          </w:p>
        </w:tc>
      </w:tr>
      <w:tr w:rsidR="002E092A" w:rsidTr="002E092A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Fresenius Kabi Polska Sp.  z o.o., Al. Jerozolimskie 134, 02-305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14.790,00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15.973,20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2E092A" w:rsidRPr="00A74B2D" w:rsidRDefault="002E092A" w:rsidP="002E092A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74B2D">
        <w:rPr>
          <w:rFonts w:asciiTheme="minorHAnsi" w:eastAsia="Tahoma" w:hAnsiTheme="minorHAnsi"/>
          <w:color w:val="FF0000"/>
        </w:rPr>
        <w:t>Pakiet nr 10 – ENOXAPARINUM NATRICUM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0C09A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Sanofi-Aventi Sp. z o.o., ul. Bonifraterska 17, 00-203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425.570,00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459.615,60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2E092A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2E092A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2E092A" w:rsidRDefault="002E092A" w:rsidP="008828FD">
      <w:pPr>
        <w:tabs>
          <w:tab w:val="left" w:pos="568"/>
        </w:tabs>
        <w:spacing w:line="360" w:lineRule="auto"/>
        <w:ind w:right="68"/>
        <w:rPr>
          <w:rFonts w:ascii="Calibri" w:hAnsi="Calibri"/>
          <w:b/>
          <w:bCs/>
        </w:rPr>
      </w:pPr>
    </w:p>
    <w:p w:rsidR="002E092A" w:rsidRPr="00A74B2D" w:rsidRDefault="002E092A" w:rsidP="002E092A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A74B2D">
        <w:rPr>
          <w:rFonts w:eastAsia="Tahoma"/>
          <w:color w:val="FF0000"/>
          <w:sz w:val="20"/>
          <w:szCs w:val="20"/>
        </w:rPr>
        <w:t>Pakiet nr 11 - ORNITHINI ASPARTAS INJ.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2E092A" w:rsidTr="0086297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2A" w:rsidRDefault="002E092A" w:rsidP="0086297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2A" w:rsidRDefault="002E092A" w:rsidP="0086297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2A" w:rsidRDefault="002E092A" w:rsidP="008629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E092A" w:rsidRDefault="002E092A" w:rsidP="008629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17065F" w:rsidRDefault="002E092A" w:rsidP="0086297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2E092A" w:rsidRPr="0017065F" w:rsidRDefault="002E092A" w:rsidP="00862979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Pr="0017065F" w:rsidRDefault="002E092A" w:rsidP="0086297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2E092A" w:rsidTr="0086297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440.000,00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475.200,00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8629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876FF8" w:rsidP="008629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E092A" w:rsidTr="0086297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Pr="000236CF" w:rsidRDefault="002E092A" w:rsidP="00862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Salus International Sp. zo.o., ul. Pułaskiego 9, 40-273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452.960,00 zł</w:t>
            </w:r>
          </w:p>
          <w:p w:rsidR="002E092A" w:rsidRDefault="002E092A" w:rsidP="008629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489.196,80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8629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A" w:rsidRDefault="00E72337" w:rsidP="008629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97,14</w:t>
            </w:r>
            <w:bookmarkStart w:id="0" w:name="_GoBack"/>
            <w:bookmarkEnd w:id="0"/>
          </w:p>
        </w:tc>
      </w:tr>
    </w:tbl>
    <w:p w:rsidR="002E092A" w:rsidRDefault="002E092A" w:rsidP="008828FD">
      <w:pPr>
        <w:tabs>
          <w:tab w:val="left" w:pos="568"/>
        </w:tabs>
        <w:spacing w:line="360" w:lineRule="auto"/>
        <w:ind w:right="68"/>
        <w:rPr>
          <w:rFonts w:ascii="Calibri" w:hAnsi="Calibri"/>
          <w:b/>
          <w:bCs/>
        </w:rPr>
      </w:pPr>
    </w:p>
    <w:p w:rsidR="008828FD" w:rsidRPr="0006411D" w:rsidRDefault="008828FD" w:rsidP="008828FD">
      <w:pPr>
        <w:tabs>
          <w:tab w:val="left" w:pos="568"/>
        </w:tabs>
        <w:spacing w:line="360" w:lineRule="auto"/>
        <w:ind w:right="68"/>
        <w:rPr>
          <w:rFonts w:ascii="Calibri" w:hAnsi="Calibri"/>
          <w:b/>
          <w:bCs/>
        </w:rPr>
      </w:pPr>
      <w:r w:rsidRPr="0006411D">
        <w:rPr>
          <w:rFonts w:ascii="Calibri" w:hAnsi="Calibri"/>
          <w:b/>
          <w:bCs/>
        </w:rPr>
        <w:t>Komisja Przetargowa:</w:t>
      </w:r>
    </w:p>
    <w:p w:rsidR="008828FD" w:rsidRPr="0006411D" w:rsidRDefault="008828FD" w:rsidP="008828FD">
      <w:pPr>
        <w:tabs>
          <w:tab w:val="left" w:pos="0"/>
        </w:tabs>
        <w:spacing w:line="360" w:lineRule="auto"/>
        <w:rPr>
          <w:rFonts w:ascii="Calibri" w:hAnsi="Calibri"/>
          <w:b/>
        </w:rPr>
      </w:pPr>
      <w:r w:rsidRPr="0006411D">
        <w:rPr>
          <w:rFonts w:ascii="Calibri" w:hAnsi="Calibri"/>
        </w:rPr>
        <w:t>mgr Elżbieta Kubiakowska ……………………………………………</w:t>
      </w:r>
    </w:p>
    <w:p w:rsidR="008828FD" w:rsidRPr="0006411D" w:rsidRDefault="00831157" w:rsidP="008828F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Anna Król ……….</w:t>
      </w:r>
      <w:r w:rsidR="008828FD" w:rsidRPr="0006411D">
        <w:rPr>
          <w:rFonts w:ascii="Calibri" w:hAnsi="Calibri"/>
        </w:rPr>
        <w:t xml:space="preserve"> ……………..…………………….……………………</w:t>
      </w:r>
    </w:p>
    <w:p w:rsidR="008828FD" w:rsidRPr="0006411D" w:rsidRDefault="008828FD" w:rsidP="008828FD">
      <w:pPr>
        <w:spacing w:line="360" w:lineRule="auto"/>
        <w:rPr>
          <w:rFonts w:ascii="Calibri" w:hAnsi="Calibri"/>
        </w:rPr>
      </w:pPr>
      <w:r w:rsidRPr="0006411D">
        <w:rPr>
          <w:rFonts w:ascii="Calibri" w:hAnsi="Calibri"/>
        </w:rPr>
        <w:t>Mariusz Klimczak ……………………………………..………………</w:t>
      </w:r>
    </w:p>
    <w:p w:rsidR="008828FD" w:rsidRPr="002A0904" w:rsidRDefault="002A0904" w:rsidP="002A090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8828FD" w:rsidRPr="002A0904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55157"/>
    <w:rsid w:val="000848E1"/>
    <w:rsid w:val="00085AD9"/>
    <w:rsid w:val="000B3945"/>
    <w:rsid w:val="000D18C8"/>
    <w:rsid w:val="000E5616"/>
    <w:rsid w:val="00115405"/>
    <w:rsid w:val="00120634"/>
    <w:rsid w:val="00145F20"/>
    <w:rsid w:val="001816CE"/>
    <w:rsid w:val="002104D2"/>
    <w:rsid w:val="00231840"/>
    <w:rsid w:val="002446BC"/>
    <w:rsid w:val="002457A9"/>
    <w:rsid w:val="00277DF5"/>
    <w:rsid w:val="00283B9D"/>
    <w:rsid w:val="0029024E"/>
    <w:rsid w:val="002911B6"/>
    <w:rsid w:val="002A0904"/>
    <w:rsid w:val="002A2596"/>
    <w:rsid w:val="002C0B15"/>
    <w:rsid w:val="002C484F"/>
    <w:rsid w:val="002D1FB2"/>
    <w:rsid w:val="002D2FCF"/>
    <w:rsid w:val="002E092A"/>
    <w:rsid w:val="002F0B2A"/>
    <w:rsid w:val="00307F67"/>
    <w:rsid w:val="00334ABC"/>
    <w:rsid w:val="003501FD"/>
    <w:rsid w:val="00354C30"/>
    <w:rsid w:val="0037361E"/>
    <w:rsid w:val="00395B9E"/>
    <w:rsid w:val="003A041A"/>
    <w:rsid w:val="003A4A06"/>
    <w:rsid w:val="003E3AA9"/>
    <w:rsid w:val="003F078C"/>
    <w:rsid w:val="003F6A80"/>
    <w:rsid w:val="0040167C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6540F"/>
    <w:rsid w:val="00471EAE"/>
    <w:rsid w:val="0047544B"/>
    <w:rsid w:val="004827FE"/>
    <w:rsid w:val="004923AE"/>
    <w:rsid w:val="004978CD"/>
    <w:rsid w:val="004D1357"/>
    <w:rsid w:val="004E1FD6"/>
    <w:rsid w:val="0051049F"/>
    <w:rsid w:val="0051082B"/>
    <w:rsid w:val="005206E6"/>
    <w:rsid w:val="005236C8"/>
    <w:rsid w:val="00534B29"/>
    <w:rsid w:val="005513F7"/>
    <w:rsid w:val="005578ED"/>
    <w:rsid w:val="005652E8"/>
    <w:rsid w:val="0058335D"/>
    <w:rsid w:val="005B32B5"/>
    <w:rsid w:val="005C0142"/>
    <w:rsid w:val="006130A9"/>
    <w:rsid w:val="00623EBB"/>
    <w:rsid w:val="00641C17"/>
    <w:rsid w:val="006467FB"/>
    <w:rsid w:val="0069737A"/>
    <w:rsid w:val="006C79E3"/>
    <w:rsid w:val="006F7450"/>
    <w:rsid w:val="007404FA"/>
    <w:rsid w:val="00780EDF"/>
    <w:rsid w:val="007813EC"/>
    <w:rsid w:val="00791191"/>
    <w:rsid w:val="007A04D7"/>
    <w:rsid w:val="007B78CB"/>
    <w:rsid w:val="007F4135"/>
    <w:rsid w:val="007F731D"/>
    <w:rsid w:val="00807BCD"/>
    <w:rsid w:val="00831157"/>
    <w:rsid w:val="00841AC5"/>
    <w:rsid w:val="00843E67"/>
    <w:rsid w:val="00876FF8"/>
    <w:rsid w:val="008802FF"/>
    <w:rsid w:val="008828FD"/>
    <w:rsid w:val="00897F3E"/>
    <w:rsid w:val="008A0404"/>
    <w:rsid w:val="008B1F42"/>
    <w:rsid w:val="008B55DD"/>
    <w:rsid w:val="008C1EF6"/>
    <w:rsid w:val="008C575A"/>
    <w:rsid w:val="008D1151"/>
    <w:rsid w:val="008D5319"/>
    <w:rsid w:val="008E5C03"/>
    <w:rsid w:val="008F60B8"/>
    <w:rsid w:val="0091079C"/>
    <w:rsid w:val="0091134E"/>
    <w:rsid w:val="009225D8"/>
    <w:rsid w:val="00941CFC"/>
    <w:rsid w:val="009464B6"/>
    <w:rsid w:val="00981713"/>
    <w:rsid w:val="00983911"/>
    <w:rsid w:val="00987125"/>
    <w:rsid w:val="009B2C86"/>
    <w:rsid w:val="009C0354"/>
    <w:rsid w:val="009C6C87"/>
    <w:rsid w:val="009E2FAF"/>
    <w:rsid w:val="009F62E2"/>
    <w:rsid w:val="00A01A0F"/>
    <w:rsid w:val="00A027CD"/>
    <w:rsid w:val="00A10473"/>
    <w:rsid w:val="00A362B5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553E"/>
    <w:rsid w:val="00B5625A"/>
    <w:rsid w:val="00B62FE0"/>
    <w:rsid w:val="00B63400"/>
    <w:rsid w:val="00B634A9"/>
    <w:rsid w:val="00B73398"/>
    <w:rsid w:val="00B84A48"/>
    <w:rsid w:val="00B954A9"/>
    <w:rsid w:val="00BA0F05"/>
    <w:rsid w:val="00BA1538"/>
    <w:rsid w:val="00BB0E81"/>
    <w:rsid w:val="00BD285E"/>
    <w:rsid w:val="00C2046E"/>
    <w:rsid w:val="00C22C77"/>
    <w:rsid w:val="00C3391A"/>
    <w:rsid w:val="00C501EE"/>
    <w:rsid w:val="00C7228D"/>
    <w:rsid w:val="00C77B56"/>
    <w:rsid w:val="00C90383"/>
    <w:rsid w:val="00CF0178"/>
    <w:rsid w:val="00D03FEC"/>
    <w:rsid w:val="00D23384"/>
    <w:rsid w:val="00D26FE3"/>
    <w:rsid w:val="00D64F38"/>
    <w:rsid w:val="00D7431B"/>
    <w:rsid w:val="00D926C3"/>
    <w:rsid w:val="00D93403"/>
    <w:rsid w:val="00DC2197"/>
    <w:rsid w:val="00DD000B"/>
    <w:rsid w:val="00DF4215"/>
    <w:rsid w:val="00E01557"/>
    <w:rsid w:val="00E067AD"/>
    <w:rsid w:val="00E42CFC"/>
    <w:rsid w:val="00E72337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EF6E12"/>
    <w:rsid w:val="00F02E9C"/>
    <w:rsid w:val="00F03897"/>
    <w:rsid w:val="00F1037D"/>
    <w:rsid w:val="00F15361"/>
    <w:rsid w:val="00F377B7"/>
    <w:rsid w:val="00F5620A"/>
    <w:rsid w:val="00F72943"/>
    <w:rsid w:val="00FA6192"/>
    <w:rsid w:val="00FB5D01"/>
    <w:rsid w:val="00FC0265"/>
    <w:rsid w:val="00FC4C57"/>
    <w:rsid w:val="00FD4E2B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0CA9-F24C-4924-BA9A-49D17D66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21</cp:revision>
  <cp:lastPrinted>2020-08-06T11:41:00Z</cp:lastPrinted>
  <dcterms:created xsi:type="dcterms:W3CDTF">2020-09-03T09:28:00Z</dcterms:created>
  <dcterms:modified xsi:type="dcterms:W3CDTF">2021-02-10T11:55:00Z</dcterms:modified>
</cp:coreProperties>
</file>