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1A5161CF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4277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755C77E" w14:textId="6D26A508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Zam. 4</w:t>
      </w:r>
      <w:r w:rsidR="008268D1">
        <w:rPr>
          <w:rFonts w:asciiTheme="minorHAnsi" w:hAnsiTheme="minorHAnsi" w:cstheme="minorHAnsi"/>
          <w:b/>
          <w:bCs/>
          <w:sz w:val="22"/>
          <w:szCs w:val="22"/>
        </w:rPr>
        <w:t>6</w:t>
      </w:r>
      <w:bookmarkStart w:id="0" w:name="_GoBack"/>
      <w:bookmarkEnd w:id="0"/>
      <w:r w:rsidRPr="00A14D1F">
        <w:rPr>
          <w:rFonts w:asciiTheme="minorHAnsi" w:hAnsiTheme="minorHAnsi" w:cstheme="minorHAnsi"/>
          <w:b/>
          <w:bCs/>
          <w:sz w:val="22"/>
          <w:szCs w:val="22"/>
        </w:rPr>
        <w:t>/2021/TP/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385EEF3E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24301655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63D575FF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F1C9D8B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7D4922B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F87010" w14:textId="77777777" w:rsidR="00B42777" w:rsidRPr="005957ED" w:rsidRDefault="00B42777" w:rsidP="00B42777">
      <w:pPr>
        <w:suppressAutoHyphens/>
        <w:spacing w:line="240" w:lineRule="auto"/>
        <w:jc w:val="lef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25EFD3A1" w14:textId="77777777" w:rsidR="00B42777" w:rsidRPr="005957ED" w:rsidRDefault="00B42777" w:rsidP="00B42777">
      <w:pPr>
        <w:suppressAutoHyphens/>
        <w:spacing w:line="240" w:lineRule="auto"/>
        <w:jc w:val="lef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7C969BB4" w14:textId="17E62EEB" w:rsidR="00B42777" w:rsidRPr="005957ED" w:rsidRDefault="00B42777" w:rsidP="00B42777">
      <w:pPr>
        <w:tabs>
          <w:tab w:val="left" w:pos="543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5957ED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5957E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957ED">
        <w:rPr>
          <w:rFonts w:ascii="Calibri" w:hAnsi="Calibri" w:cs="Calibri"/>
          <w:sz w:val="22"/>
          <w:szCs w:val="22"/>
        </w:rPr>
        <w:t xml:space="preserve">pt. </w:t>
      </w:r>
      <w:r w:rsidRPr="00B42777">
        <w:rPr>
          <w:rFonts w:ascii="Calibri" w:hAnsi="Calibri" w:cs="Calibri"/>
          <w:b/>
          <w:sz w:val="22"/>
          <w:szCs w:val="22"/>
        </w:rPr>
        <w:t xml:space="preserve">Dostawa wraz z montażem elementów eksperymentalnego obiegu do podchowu larw okonia w ramach realizacji Projektu NCN SONATA BIS UMO-2020/38/E/NZ9/00394 do jednostki organizacyjnej Instytutu Rybactwa Śródlądowego im. </w:t>
      </w:r>
      <w:proofErr w:type="spellStart"/>
      <w:r w:rsidRPr="00B42777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Pr="00B42777">
        <w:rPr>
          <w:rFonts w:ascii="Calibri" w:hAnsi="Calibri" w:cs="Calibri"/>
          <w:b/>
          <w:sz w:val="22"/>
          <w:szCs w:val="22"/>
        </w:rPr>
        <w:t xml:space="preserve"> w Olsztynie</w:t>
      </w:r>
      <w:r w:rsidRPr="005957ED">
        <w:rPr>
          <w:rFonts w:ascii="Calibri" w:hAnsi="Calibri" w:cs="Calibri"/>
          <w:i/>
          <w:iCs/>
          <w:sz w:val="22"/>
          <w:szCs w:val="22"/>
        </w:rPr>
        <w:t>,</w:t>
      </w:r>
      <w:r w:rsidRPr="005957E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5957ED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38E04EE3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nie należę do żadnej grupy kapitałowej;</w:t>
      </w:r>
    </w:p>
    <w:p w14:paraId="103F361B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5957ED">
        <w:rPr>
          <w:rFonts w:ascii="Calibri" w:hAnsi="Calibri" w:cs="Calibri"/>
          <w:sz w:val="22"/>
          <w:szCs w:val="22"/>
        </w:rPr>
        <w:t>późn</w:t>
      </w:r>
      <w:proofErr w:type="spellEnd"/>
      <w:r w:rsidRPr="005957ED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640B62E7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5957ED">
        <w:rPr>
          <w:rFonts w:ascii="Calibri" w:hAnsi="Calibri" w:cs="Calibri"/>
          <w:sz w:val="22"/>
          <w:szCs w:val="22"/>
        </w:rPr>
        <w:t>późn</w:t>
      </w:r>
      <w:proofErr w:type="spellEnd"/>
      <w:r w:rsidRPr="005957ED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3DE217E" w14:textId="77777777" w:rsidR="00B42777" w:rsidRPr="005957ED" w:rsidRDefault="00B42777" w:rsidP="00B42777">
      <w:pPr>
        <w:numPr>
          <w:ilvl w:val="1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BB7B5FE" w14:textId="77777777" w:rsidR="00B42777" w:rsidRDefault="00B42777" w:rsidP="00B42777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1CD953B" w14:textId="77777777" w:rsidR="00B42777" w:rsidRDefault="00B42777" w:rsidP="00B42777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76E2EEF8" w14:textId="77777777" w:rsidR="00B42777" w:rsidRPr="005957ED" w:rsidRDefault="00B42777" w:rsidP="00B42777">
      <w:p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AF687B7" w14:textId="77777777" w:rsidR="00B42777" w:rsidRPr="005957ED" w:rsidRDefault="00B42777" w:rsidP="00B42777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957ED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5EC17FC6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404FB85B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957ED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4D604457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957ED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012A89D0" w14:textId="77777777" w:rsidR="00B42777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F5999F" w14:textId="77777777" w:rsidR="00B42777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4135749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084762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9A77FD3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……………………………………………………..</w:t>
      </w:r>
    </w:p>
    <w:p w14:paraId="09DF99FF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5957ED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62238508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07B362FE" w14:textId="77777777" w:rsidR="00B42777" w:rsidRPr="005957ED" w:rsidRDefault="00B42777" w:rsidP="00B42777"/>
    <w:p w14:paraId="656EFCF9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0924779C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73977757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sectPr w:rsidR="00B42777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49F6B" w14:textId="77777777" w:rsidR="00E03522" w:rsidRDefault="00E03522">
      <w:r>
        <w:separator/>
      </w:r>
    </w:p>
  </w:endnote>
  <w:endnote w:type="continuationSeparator" w:id="0">
    <w:p w14:paraId="4113BC01" w14:textId="77777777" w:rsidR="00E03522" w:rsidRDefault="00E0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4B9A" w14:textId="77777777" w:rsidR="00E03522" w:rsidRDefault="00E03522">
      <w:r>
        <w:separator/>
      </w:r>
    </w:p>
  </w:footnote>
  <w:footnote w:type="continuationSeparator" w:id="0">
    <w:p w14:paraId="2B232DEE" w14:textId="77777777" w:rsidR="00E03522" w:rsidRDefault="00E0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522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2049" DrawAspect="Content" ObjectID="_1700901114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268D1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E06D8"/>
    <w:rsid w:val="00AE404A"/>
    <w:rsid w:val="00AF1E73"/>
    <w:rsid w:val="00AF294C"/>
    <w:rsid w:val="00B03028"/>
    <w:rsid w:val="00B3270E"/>
    <w:rsid w:val="00B32EB9"/>
    <w:rsid w:val="00B42777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12EE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03522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2389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User</cp:lastModifiedBy>
  <cp:revision>4</cp:revision>
  <cp:lastPrinted>2021-08-13T11:14:00Z</cp:lastPrinted>
  <dcterms:created xsi:type="dcterms:W3CDTF">2021-11-30T10:29:00Z</dcterms:created>
  <dcterms:modified xsi:type="dcterms:W3CDTF">2021-12-13T10:46:00Z</dcterms:modified>
</cp:coreProperties>
</file>