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76668D" w14:textId="77777777" w:rsidR="00E6470E" w:rsidRPr="00E6470E" w:rsidRDefault="00E6470E" w:rsidP="00E647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93154644"/>
            <w:r w:rsidRPr="00E647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Budowa drogi rowerowej wzdłuż al. Grunwaldzkiej w Gdańsku wraz z przebudową sieci wodociągowej na odcinku od ul. Kołobrzeskiej do </w:t>
            </w:r>
            <w:r w:rsidRPr="00E6470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ul. Braci Lewoniewskich – strona wschodnia</w:t>
            </w:r>
          </w:p>
          <w:bookmarkEnd w:id="0"/>
          <w:p w14:paraId="08863D39" w14:textId="60DEC69D" w:rsidR="00DB620D" w:rsidRPr="0063183A" w:rsidRDefault="00DB620D" w:rsidP="00447B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55507B" w14:textId="77777777" w:rsidR="00E6470E" w:rsidRPr="00E6470E" w:rsidRDefault="00E6470E" w:rsidP="00E6470E">
            <w:pPr>
              <w:pStyle w:val="Nagwek"/>
              <w:rPr>
                <w:rFonts w:ascii="Trebuchet MS" w:hAnsi="Trebuchet MS" w:cs="Arial"/>
              </w:rPr>
            </w:pPr>
            <w:r w:rsidRPr="00E6470E">
              <w:rPr>
                <w:rFonts w:ascii="Trebuchet MS" w:hAnsi="Trebuchet MS" w:cs="Arial"/>
              </w:rPr>
              <w:t>I/PNE/146/2019/TK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lastRenderedPageBreak/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 xml:space="preserve">c) w zakresie, w jakim zostało to </w:t>
            </w:r>
            <w:r w:rsidRPr="00682DD7">
              <w:rPr>
                <w:rFonts w:ascii="Arial" w:hAnsi="Arial" w:cs="Arial"/>
                <w:b/>
              </w:rPr>
              <w:lastRenderedPageBreak/>
              <w:t>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 xml:space="preserve">c) długość okresu wykluczenia [……] oraz </w:t>
            </w:r>
            <w:r w:rsidRPr="00682DD7">
              <w:rPr>
                <w:rFonts w:ascii="Arial" w:hAnsi="Arial" w:cs="Arial"/>
              </w:rPr>
              <w:lastRenderedPageBreak/>
              <w:t>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lastRenderedPageBreak/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4DB683CC" w14:textId="77777777" w:rsidR="00E6470E" w:rsidRPr="00E6470E" w:rsidRDefault="00E6470E" w:rsidP="00E6470E">
    <w:pPr>
      <w:pStyle w:val="Nagwek"/>
      <w:rPr>
        <w:rFonts w:ascii="Open Sans" w:hAnsi="Open Sans" w:cs="Open Sans"/>
      </w:rPr>
    </w:pPr>
    <w:r w:rsidRPr="00E6470E">
      <w:rPr>
        <w:rFonts w:ascii="Open Sans" w:hAnsi="Open Sans" w:cs="Open Sans"/>
      </w:rPr>
      <w:t>I/PNE/146/2019/TK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DC3A" w14:textId="77777777" w:rsidR="00E6470E" w:rsidRDefault="00E64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A7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1DBC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183A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76D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84E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70E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0630-B763-4E53-83D8-2146F30C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4105</Words>
  <Characters>27559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31601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22</cp:revision>
  <cp:lastPrinted>2016-07-18T11:04:00Z</cp:lastPrinted>
  <dcterms:created xsi:type="dcterms:W3CDTF">2017-03-23T06:22:00Z</dcterms:created>
  <dcterms:modified xsi:type="dcterms:W3CDTF">2019-12-16T06:42:00Z</dcterms:modified>
</cp:coreProperties>
</file>