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</w:t>
      </w:r>
      <w:r w:rsidR="00B40C09">
        <w:rPr>
          <w:rFonts w:cs="Arial"/>
          <w:b/>
          <w:sz w:val="24"/>
          <w:szCs w:val="24"/>
        </w:rPr>
        <w:t>.2411.10</w:t>
      </w:r>
      <w:r w:rsidR="00CD2ABD">
        <w:rPr>
          <w:rFonts w:cs="Arial"/>
          <w:b/>
          <w:sz w:val="24"/>
          <w:szCs w:val="24"/>
        </w:rPr>
        <w:t>3.2020.JS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</w:t>
      </w:r>
      <w:r w:rsidR="000F4888">
        <w:rPr>
          <w:sz w:val="24"/>
          <w:szCs w:val="24"/>
        </w:rPr>
        <w:t>14</w:t>
      </w:r>
      <w:r w:rsidRPr="00C141B0">
        <w:rPr>
          <w:sz w:val="24"/>
          <w:szCs w:val="24"/>
        </w:rPr>
        <w:t> 000 euro na</w:t>
      </w:r>
      <w:r>
        <w:t xml:space="preserve"> </w:t>
      </w:r>
      <w:r w:rsidR="003D51D8">
        <w:rPr>
          <w:rFonts w:eastAsia="Tahoma"/>
          <w:sz w:val="24"/>
          <w:szCs w:val="24"/>
        </w:rPr>
        <w:t>pogwarancyjne serwisowanie sprzętu medycznego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bookmarkStart w:id="0" w:name="_GoBack"/>
      <w:bookmarkEnd w:id="0"/>
    </w:p>
    <w:sectPr w:rsidR="00E34540" w:rsidRPr="001B00C9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55" w:rsidRDefault="00441A55" w:rsidP="0038231F">
      <w:pPr>
        <w:spacing w:after="0" w:line="240" w:lineRule="auto"/>
      </w:pPr>
      <w:r>
        <w:separator/>
      </w:r>
    </w:p>
  </w:endnote>
  <w:endnote w:type="continuationSeparator" w:id="0">
    <w:p w:rsidR="00441A55" w:rsidRDefault="004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55" w:rsidRDefault="00441A55" w:rsidP="0038231F">
      <w:pPr>
        <w:spacing w:after="0" w:line="240" w:lineRule="auto"/>
      </w:pPr>
      <w:r>
        <w:separator/>
      </w:r>
    </w:p>
  </w:footnote>
  <w:footnote w:type="continuationSeparator" w:id="0">
    <w:p w:rsidR="00441A55" w:rsidRDefault="00441A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6DF7"/>
    <w:rsid w:val="00047285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888"/>
    <w:rsid w:val="000F4C8A"/>
    <w:rsid w:val="000F56B3"/>
    <w:rsid w:val="0010384A"/>
    <w:rsid w:val="00103B61"/>
    <w:rsid w:val="0011121A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1D1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41A55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E329B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2D5D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86897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C09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86C16"/>
    <w:rsid w:val="00C94FD5"/>
    <w:rsid w:val="00CA0878"/>
    <w:rsid w:val="00CA5F28"/>
    <w:rsid w:val="00CC1D93"/>
    <w:rsid w:val="00CC6896"/>
    <w:rsid w:val="00CD2ABD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BA346-0EA9-453D-96B1-F97934BA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2020-04-10T07:09:00Z</cp:lastPrinted>
  <dcterms:created xsi:type="dcterms:W3CDTF">2020-07-30T09:46:00Z</dcterms:created>
  <dcterms:modified xsi:type="dcterms:W3CDTF">2020-07-30T09:46:00Z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