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DE71" w14:textId="55FCD465" w:rsidR="00594C5C" w:rsidRPr="00400FB8" w:rsidRDefault="00594C5C" w:rsidP="009225F8">
      <w:pPr>
        <w:spacing w:line="240" w:lineRule="auto"/>
        <w:ind w:left="6372"/>
        <w:jc w:val="both"/>
        <w:rPr>
          <w:rFonts w:ascii="Times New Roman" w:hAnsi="Times New Roman" w:cs="Times New Roman"/>
        </w:rPr>
      </w:pPr>
      <w:r w:rsidRPr="00400FB8">
        <w:rPr>
          <w:rFonts w:ascii="Times New Roman" w:hAnsi="Times New Roman" w:cs="Times New Roman"/>
        </w:rPr>
        <w:t>Września</w:t>
      </w:r>
      <w:r w:rsidR="00F77D0A" w:rsidRPr="00400FB8">
        <w:rPr>
          <w:rFonts w:ascii="Times New Roman" w:hAnsi="Times New Roman" w:cs="Times New Roman"/>
        </w:rPr>
        <w:t>,</w:t>
      </w:r>
      <w:r w:rsidR="00FA5AC7" w:rsidRPr="00400FB8">
        <w:rPr>
          <w:rFonts w:ascii="Times New Roman" w:hAnsi="Times New Roman" w:cs="Times New Roman"/>
        </w:rPr>
        <w:t xml:space="preserve"> </w:t>
      </w:r>
      <w:r w:rsidR="00A42FE0">
        <w:rPr>
          <w:rFonts w:ascii="Times New Roman" w:hAnsi="Times New Roman" w:cs="Times New Roman"/>
        </w:rPr>
        <w:t>28.06.</w:t>
      </w:r>
      <w:r w:rsidRPr="00400FB8">
        <w:rPr>
          <w:rFonts w:ascii="Times New Roman" w:hAnsi="Times New Roman" w:cs="Times New Roman"/>
        </w:rPr>
        <w:t>202</w:t>
      </w:r>
      <w:r w:rsidR="00A30CAD">
        <w:rPr>
          <w:rFonts w:ascii="Times New Roman" w:hAnsi="Times New Roman" w:cs="Times New Roman"/>
        </w:rPr>
        <w:t>2</w:t>
      </w:r>
      <w:r w:rsidRPr="00400FB8">
        <w:rPr>
          <w:rFonts w:ascii="Times New Roman" w:hAnsi="Times New Roman" w:cs="Times New Roman"/>
        </w:rPr>
        <w:t xml:space="preserve"> r.</w:t>
      </w:r>
    </w:p>
    <w:p w14:paraId="17EE3C9A" w14:textId="7E923F16" w:rsidR="003E58C7" w:rsidRPr="00400FB8" w:rsidRDefault="00594C5C" w:rsidP="00400FB8">
      <w:pPr>
        <w:spacing w:line="240" w:lineRule="auto"/>
        <w:jc w:val="both"/>
        <w:rPr>
          <w:rFonts w:ascii="Times New Roman" w:hAnsi="Times New Roman" w:cs="Times New Roman"/>
        </w:rPr>
      </w:pPr>
      <w:r w:rsidRPr="00400FB8">
        <w:rPr>
          <w:rFonts w:ascii="Times New Roman" w:hAnsi="Times New Roman" w:cs="Times New Roman"/>
        </w:rPr>
        <w:t>NI.272.</w:t>
      </w:r>
      <w:r w:rsidR="00A42FE0">
        <w:rPr>
          <w:rFonts w:ascii="Times New Roman" w:hAnsi="Times New Roman" w:cs="Times New Roman"/>
        </w:rPr>
        <w:t>12</w:t>
      </w:r>
      <w:r w:rsidRPr="00400FB8">
        <w:rPr>
          <w:rFonts w:ascii="Times New Roman" w:hAnsi="Times New Roman" w:cs="Times New Roman"/>
        </w:rPr>
        <w:t>.202</w:t>
      </w:r>
      <w:r w:rsidR="00D86889" w:rsidRPr="00400FB8">
        <w:rPr>
          <w:rFonts w:ascii="Times New Roman" w:hAnsi="Times New Roman" w:cs="Times New Roman"/>
        </w:rPr>
        <w:t>2</w:t>
      </w:r>
      <w:bookmarkStart w:id="0" w:name="_Hlk66093342"/>
    </w:p>
    <w:p w14:paraId="5B6A45B0" w14:textId="77777777" w:rsidR="00193F4F" w:rsidRDefault="00193F4F" w:rsidP="00D8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D72AC1" w14:textId="77777777" w:rsidR="00193F4F" w:rsidRDefault="00193F4F" w:rsidP="00D8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4187E6" w14:textId="17004802" w:rsidR="00594C5C" w:rsidRPr="00400FB8" w:rsidRDefault="00754373" w:rsidP="00D8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0FB8">
        <w:rPr>
          <w:rFonts w:ascii="Times New Roman" w:hAnsi="Times New Roman" w:cs="Times New Roman"/>
          <w:b/>
          <w:bCs/>
        </w:rPr>
        <w:t xml:space="preserve">Dotyczy: </w:t>
      </w:r>
      <w:bookmarkEnd w:id="0"/>
      <w:r w:rsidR="00D86889" w:rsidRPr="00400FB8">
        <w:rPr>
          <w:rFonts w:ascii="Times New Roman" w:eastAsia="Times New Roman" w:hAnsi="Times New Roman" w:cs="Times New Roman"/>
          <w:b/>
          <w:bCs/>
          <w:lang w:eastAsia="pl-PL"/>
        </w:rPr>
        <w:t xml:space="preserve">Dostawa wyposażenia teleinformatycznego dla bursy w </w:t>
      </w:r>
      <w:proofErr w:type="spellStart"/>
      <w:r w:rsidR="00D86889" w:rsidRPr="00400FB8">
        <w:rPr>
          <w:rFonts w:ascii="Times New Roman" w:eastAsia="Times New Roman" w:hAnsi="Times New Roman" w:cs="Times New Roman"/>
          <w:b/>
          <w:bCs/>
          <w:lang w:eastAsia="pl-PL"/>
        </w:rPr>
        <w:t>Grzymysławicach</w:t>
      </w:r>
      <w:proofErr w:type="spellEnd"/>
      <w:r w:rsidR="00D86889" w:rsidRPr="00400FB8">
        <w:rPr>
          <w:rFonts w:ascii="Times New Roman" w:eastAsia="Times New Roman" w:hAnsi="Times New Roman" w:cs="Times New Roman"/>
          <w:b/>
          <w:bCs/>
          <w:lang w:eastAsia="pl-PL"/>
        </w:rPr>
        <w:t xml:space="preserve"> 10 w ramach realizacji projektu „Modernizacja i rozbudowa Centrum Oświatowego w celu realizacji projektu pn.: „Rozwój szkolnictwa zawodowego na terenie powiatu wrzesińskiego.”</w:t>
      </w:r>
    </w:p>
    <w:p w14:paraId="5F55E64F" w14:textId="77777777" w:rsidR="00193F4F" w:rsidRDefault="00193F4F" w:rsidP="009225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DB7AE09" w14:textId="39886E05" w:rsidR="001819E6" w:rsidRPr="00400FB8" w:rsidRDefault="00193F4F" w:rsidP="009225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</w:t>
      </w:r>
      <w:r w:rsidR="001819E6" w:rsidRPr="00400FB8">
        <w:rPr>
          <w:rFonts w:ascii="Times New Roman" w:hAnsi="Times New Roman" w:cs="Times New Roman"/>
          <w:bCs/>
        </w:rPr>
        <w:t xml:space="preserve"> podst. art. 135 ust. 2 ustawy z dnia </w:t>
      </w:r>
      <w:r w:rsidR="00223A1A" w:rsidRPr="00400FB8">
        <w:rPr>
          <w:rFonts w:ascii="Times New Roman" w:hAnsi="Times New Roman" w:cs="Times New Roman"/>
          <w:bCs/>
        </w:rPr>
        <w:t xml:space="preserve">z dnia 11 września 2019 </w:t>
      </w:r>
      <w:r w:rsidR="001819E6" w:rsidRPr="00400FB8">
        <w:rPr>
          <w:rFonts w:ascii="Times New Roman" w:hAnsi="Times New Roman" w:cs="Times New Roman"/>
          <w:bCs/>
        </w:rPr>
        <w:t xml:space="preserve">r. Prawo zamówień publicznych </w:t>
      </w:r>
      <w:r>
        <w:rPr>
          <w:rFonts w:ascii="Times New Roman" w:hAnsi="Times New Roman" w:cs="Times New Roman"/>
          <w:bCs/>
        </w:rPr>
        <w:t xml:space="preserve">zamawiający udziela odpowiedzi na </w:t>
      </w:r>
      <w:r w:rsidR="00C744BC">
        <w:rPr>
          <w:rFonts w:ascii="Times New Roman" w:hAnsi="Times New Roman" w:cs="Times New Roman"/>
          <w:bCs/>
        </w:rPr>
        <w:t xml:space="preserve">zadane w niniejszym postępowaniu </w:t>
      </w:r>
      <w:r>
        <w:rPr>
          <w:rFonts w:ascii="Times New Roman" w:hAnsi="Times New Roman" w:cs="Times New Roman"/>
          <w:bCs/>
        </w:rPr>
        <w:t>pytania:</w:t>
      </w:r>
    </w:p>
    <w:p w14:paraId="272C976D" w14:textId="77777777" w:rsidR="003E58C7" w:rsidRPr="00400FB8" w:rsidRDefault="003E58C7" w:rsidP="009225F8">
      <w:pPr>
        <w:pStyle w:val="Bezodstpw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7F67DB52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FE0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</w:p>
    <w:p w14:paraId="4E55C9B5" w14:textId="64BF2E3B" w:rsid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Czy Zamawiający wymaga fabrycznie nowego systemu operacyjnego / oprogramowania biurowego, nieużywanego oraz nieaktywowanego nigdy wcześniej na innym urządzeniu?</w:t>
      </w:r>
    </w:p>
    <w:p w14:paraId="3F016F8E" w14:textId="77777777" w:rsidR="00A42FE0" w:rsidRPr="00400FB8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0FB8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14:paraId="155D7FED" w14:textId="22071A45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Zgodnie ze wzorem umowy "Sprzęt" opisany w OPZ powinien być fabrycznie nowy.</w:t>
      </w:r>
    </w:p>
    <w:p w14:paraId="4C27F467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D7F07B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FE0">
        <w:rPr>
          <w:rFonts w:ascii="Times New Roman" w:eastAsia="Times New Roman" w:hAnsi="Times New Roman" w:cs="Times New Roman"/>
          <w:b/>
          <w:bCs/>
          <w:lang w:eastAsia="pl-PL"/>
        </w:rPr>
        <w:t>Pytanie 2</w:t>
      </w:r>
    </w:p>
    <w:p w14:paraId="7E316915" w14:textId="75DE79C0" w:rsid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Czy Zamawiający wymaga by oprogramowanie systemowe / biurowe było fabrycznie zainstalowane przez producenta komputera?</w:t>
      </w:r>
    </w:p>
    <w:p w14:paraId="3C2B5095" w14:textId="77777777" w:rsidR="00A42FE0" w:rsidRPr="00400FB8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0FB8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14:paraId="72F1AA9D" w14:textId="1DF0B479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Zamawiający wymaga aby oprogramowanie systemowe / biurowe było zainstalowane zgodnie z poszczególnymi punktami w Opisie Przedmiotu Zamówienia, chyba że brakuje takiego zapisu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89958FE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F7E69C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FE0">
        <w:rPr>
          <w:rFonts w:ascii="Times New Roman" w:eastAsia="Times New Roman" w:hAnsi="Times New Roman" w:cs="Times New Roman"/>
          <w:b/>
          <w:bCs/>
          <w:lang w:eastAsia="pl-PL"/>
        </w:rPr>
        <w:t>Pytanie 3</w:t>
      </w:r>
    </w:p>
    <w:p w14:paraId="6A56BC72" w14:textId="1E83C6B3" w:rsid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Czy Zamawiający wymaga aby oprogramowanie było dostarczone wraz ze stosownymi, oryginalnymi atrybutami legalności, na przykład z tzw. naklejkami GML (</w:t>
      </w:r>
      <w:proofErr w:type="spellStart"/>
      <w:r w:rsidRPr="00A42FE0">
        <w:rPr>
          <w:rFonts w:ascii="Times New Roman" w:eastAsia="Times New Roman" w:hAnsi="Times New Roman" w:cs="Times New Roman"/>
          <w:lang w:eastAsia="pl-PL"/>
        </w:rPr>
        <w:t>Genuine</w:t>
      </w:r>
      <w:proofErr w:type="spellEnd"/>
      <w:r w:rsidRPr="00A42FE0">
        <w:rPr>
          <w:rFonts w:ascii="Times New Roman" w:eastAsia="Times New Roman" w:hAnsi="Times New Roman" w:cs="Times New Roman"/>
          <w:lang w:eastAsia="pl-PL"/>
        </w:rPr>
        <w:t xml:space="preserve"> Microsoft </w:t>
      </w:r>
      <w:proofErr w:type="spellStart"/>
      <w:r w:rsidRPr="00A42FE0">
        <w:rPr>
          <w:rFonts w:ascii="Times New Roman" w:eastAsia="Times New Roman" w:hAnsi="Times New Roman" w:cs="Times New Roman"/>
          <w:lang w:eastAsia="pl-PL"/>
        </w:rPr>
        <w:t>Label</w:t>
      </w:r>
      <w:proofErr w:type="spellEnd"/>
      <w:r w:rsidRPr="00A42FE0">
        <w:rPr>
          <w:rFonts w:ascii="Times New Roman" w:eastAsia="Times New Roman" w:hAnsi="Times New Roman" w:cs="Times New Roman"/>
          <w:lang w:eastAsia="pl-PL"/>
        </w:rPr>
        <w:t>) lub naklejkami COA (</w:t>
      </w:r>
      <w:proofErr w:type="spellStart"/>
      <w:r w:rsidRPr="00A42FE0">
        <w:rPr>
          <w:rFonts w:ascii="Times New Roman" w:eastAsia="Times New Roman" w:hAnsi="Times New Roman" w:cs="Times New Roman"/>
          <w:lang w:eastAsia="pl-PL"/>
        </w:rPr>
        <w:t>Certificate</w:t>
      </w:r>
      <w:proofErr w:type="spellEnd"/>
      <w:r w:rsidRPr="00A42FE0">
        <w:rPr>
          <w:rFonts w:ascii="Times New Roman" w:eastAsia="Times New Roman" w:hAnsi="Times New Roman" w:cs="Times New Roman"/>
          <w:lang w:eastAsia="pl-PL"/>
        </w:rPr>
        <w:t xml:space="preserve"> of </w:t>
      </w:r>
      <w:proofErr w:type="spellStart"/>
      <w:r w:rsidRPr="00A42FE0">
        <w:rPr>
          <w:rFonts w:ascii="Times New Roman" w:eastAsia="Times New Roman" w:hAnsi="Times New Roman" w:cs="Times New Roman"/>
          <w:lang w:eastAsia="pl-PL"/>
        </w:rPr>
        <w:t>Authenticity</w:t>
      </w:r>
      <w:proofErr w:type="spellEnd"/>
      <w:r w:rsidRPr="00A42FE0">
        <w:rPr>
          <w:rFonts w:ascii="Times New Roman" w:eastAsia="Times New Roman" w:hAnsi="Times New Roman" w:cs="Times New Roman"/>
          <w:lang w:eastAsia="pl-PL"/>
        </w:rPr>
        <w:t>) stosowanymi przez producenta sprzętu lub inną formą uwiarygodniania oryginalności wymaganą przez producenta oprogramowania stosowną w zależności od dostarczanej wersji?</w:t>
      </w:r>
    </w:p>
    <w:p w14:paraId="53797731" w14:textId="77777777" w:rsidR="00A42FE0" w:rsidRPr="00400FB8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0FB8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14:paraId="406A9240" w14:textId="59ECCD22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Zamawiający wymaga oryginalnego produktu w kompletnym zestawie, w jakim otrzymuje on produkt od swojego dostawcy / producenta.</w:t>
      </w:r>
    </w:p>
    <w:p w14:paraId="1C885016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751A55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FE0">
        <w:rPr>
          <w:rFonts w:ascii="Times New Roman" w:eastAsia="Times New Roman" w:hAnsi="Times New Roman" w:cs="Times New Roman"/>
          <w:b/>
          <w:bCs/>
          <w:lang w:eastAsia="pl-PL"/>
        </w:rPr>
        <w:t>Pytanie 4</w:t>
      </w:r>
    </w:p>
    <w:p w14:paraId="0B800D84" w14:textId="660CE794" w:rsid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29AAF4F3" w14:textId="77777777" w:rsidR="00A42FE0" w:rsidRPr="00400FB8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0FB8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14:paraId="181CF335" w14:textId="40D3127D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>Zamawiający zweryfikuje oryginalność dostarczonych programów komputerowych.</w:t>
      </w:r>
    </w:p>
    <w:p w14:paraId="4A93443D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ADB659" w14:textId="77777777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FE0">
        <w:rPr>
          <w:rFonts w:ascii="Times New Roman" w:eastAsia="Times New Roman" w:hAnsi="Times New Roman" w:cs="Times New Roman"/>
          <w:b/>
          <w:bCs/>
          <w:lang w:eastAsia="pl-PL"/>
        </w:rPr>
        <w:t>Pytanie 5</w:t>
      </w:r>
    </w:p>
    <w:p w14:paraId="51110C74" w14:textId="3939342C" w:rsidR="00A42FE0" w:rsidRPr="00A42FE0" w:rsidRDefault="00A42FE0" w:rsidP="00A4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FE0">
        <w:rPr>
          <w:rFonts w:ascii="Times New Roman" w:eastAsia="Times New Roman" w:hAnsi="Times New Roman" w:cs="Times New Roman"/>
          <w:lang w:eastAsia="pl-PL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A42FE0">
        <w:rPr>
          <w:rFonts w:ascii="Times New Roman" w:eastAsia="Times New Roman" w:hAnsi="Times New Roman" w:cs="Times New Roman"/>
          <w:lang w:eastAsia="pl-PL"/>
        </w:rPr>
        <w:t>Education</w:t>
      </w:r>
      <w:proofErr w:type="spellEnd"/>
      <w:r w:rsidRPr="00A42FE0">
        <w:rPr>
          <w:rFonts w:ascii="Times New Roman" w:eastAsia="Times New Roman" w:hAnsi="Times New Roman" w:cs="Times New Roman"/>
          <w:lang w:eastAsia="pl-PL"/>
        </w:rPr>
        <w:t xml:space="preserve"> dostarczany w ramach programu STF („ </w:t>
      </w:r>
      <w:proofErr w:type="spellStart"/>
      <w:r w:rsidRPr="00A42FE0">
        <w:rPr>
          <w:rFonts w:ascii="Times New Roman" w:eastAsia="Times New Roman" w:hAnsi="Times New Roman" w:cs="Times New Roman"/>
          <w:lang w:eastAsia="pl-PL"/>
        </w:rPr>
        <w:t>Shape</w:t>
      </w:r>
      <w:proofErr w:type="spellEnd"/>
      <w:r w:rsidRPr="00A42FE0">
        <w:rPr>
          <w:rFonts w:ascii="Times New Roman" w:eastAsia="Times New Roman" w:hAnsi="Times New Roman" w:cs="Times New Roman"/>
          <w:lang w:eastAsia="pl-PL"/>
        </w:rPr>
        <w:t xml:space="preserve"> The </w:t>
      </w:r>
      <w:proofErr w:type="spellStart"/>
      <w:r w:rsidRPr="00A42FE0">
        <w:rPr>
          <w:rFonts w:ascii="Times New Roman" w:eastAsia="Times New Roman" w:hAnsi="Times New Roman" w:cs="Times New Roman"/>
          <w:lang w:eastAsia="pl-PL"/>
        </w:rPr>
        <w:t>Future</w:t>
      </w:r>
      <w:proofErr w:type="spellEnd"/>
      <w:r w:rsidRPr="00A42FE0">
        <w:rPr>
          <w:rFonts w:ascii="Times New Roman" w:eastAsia="Times New Roman" w:hAnsi="Times New Roman" w:cs="Times New Roman"/>
          <w:lang w:eastAsia="pl-PL"/>
        </w:rPr>
        <w:t>”), który jest optymalny kosztowo i dedykowany dla jednostek edukacyjnych typu przedszkola, szkoły podstawowe, zawodowe, średnie oraz szkoły policealne?</w:t>
      </w:r>
    </w:p>
    <w:p w14:paraId="39911E28" w14:textId="33409E98" w:rsidR="00D86889" w:rsidRPr="00400FB8" w:rsidRDefault="00D86889" w:rsidP="00D8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0FB8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</w:p>
    <w:p w14:paraId="7AE8F3CF" w14:textId="249E383A" w:rsidR="002E1A14" w:rsidRPr="00400FB8" w:rsidRDefault="00193F4F" w:rsidP="009225F8">
      <w:pPr>
        <w:pStyle w:val="Bezodstpw"/>
        <w:jc w:val="both"/>
        <w:rPr>
          <w:rFonts w:ascii="Times New Roman" w:hAnsi="Times New Roman" w:cs="Times New Roman"/>
          <w:b/>
        </w:rPr>
      </w:pPr>
      <w:r w:rsidRPr="00193F4F">
        <w:rPr>
          <w:rFonts w:ascii="Times New Roman" w:eastAsia="Times New Roman" w:hAnsi="Times New Roman" w:cs="Times New Roman"/>
          <w:lang w:eastAsia="pl-PL"/>
        </w:rPr>
        <w:t>Zgodnie z OPZ Zamawiający nie wymaga licencji edukacyjnej.</w:t>
      </w:r>
    </w:p>
    <w:sectPr w:rsidR="002E1A14" w:rsidRPr="00400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27AA" w14:textId="77777777" w:rsidR="00594C5C" w:rsidRDefault="00594C5C" w:rsidP="00594C5C">
      <w:pPr>
        <w:spacing w:after="0" w:line="240" w:lineRule="auto"/>
      </w:pPr>
      <w:r>
        <w:separator/>
      </w:r>
    </w:p>
  </w:endnote>
  <w:endnote w:type="continuationSeparator" w:id="0">
    <w:p w14:paraId="62A1B51D" w14:textId="77777777" w:rsidR="00594C5C" w:rsidRDefault="00594C5C" w:rsidP="0059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69879"/>
      <w:docPartObj>
        <w:docPartGallery w:val="Page Numbers (Bottom of Page)"/>
        <w:docPartUnique/>
      </w:docPartObj>
    </w:sdtPr>
    <w:sdtEndPr/>
    <w:sdtContent>
      <w:p w14:paraId="632BCDEF" w14:textId="5F8FF71B" w:rsidR="00C76662" w:rsidRDefault="00C76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78">
          <w:rPr>
            <w:noProof/>
          </w:rPr>
          <w:t>13</w:t>
        </w:r>
        <w:r>
          <w:fldChar w:fldCharType="end"/>
        </w:r>
      </w:p>
    </w:sdtContent>
  </w:sdt>
  <w:p w14:paraId="13040C81" w14:textId="77777777" w:rsidR="00C76662" w:rsidRDefault="00C76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4AF" w14:textId="77777777" w:rsidR="00594C5C" w:rsidRDefault="00594C5C" w:rsidP="00594C5C">
      <w:pPr>
        <w:spacing w:after="0" w:line="240" w:lineRule="auto"/>
      </w:pPr>
      <w:r>
        <w:separator/>
      </w:r>
    </w:p>
  </w:footnote>
  <w:footnote w:type="continuationSeparator" w:id="0">
    <w:p w14:paraId="35163C0B" w14:textId="77777777" w:rsidR="00594C5C" w:rsidRDefault="00594C5C" w:rsidP="0059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7B33" w14:textId="7AE5E68B" w:rsidR="005B6F54" w:rsidRDefault="005B6F54">
    <w:pPr>
      <w:pStyle w:val="Nagwek"/>
    </w:pPr>
    <w:r>
      <w:rPr>
        <w:noProof/>
      </w:rPr>
      <w:drawing>
        <wp:inline distT="0" distB="0" distL="0" distR="0" wp14:anchorId="48531019" wp14:editId="1F6BF96E">
          <wp:extent cx="5760720" cy="579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727"/>
    <w:multiLevelType w:val="hybridMultilevel"/>
    <w:tmpl w:val="53C8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5294"/>
    <w:multiLevelType w:val="hybridMultilevel"/>
    <w:tmpl w:val="3FEBE5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8338C9"/>
    <w:multiLevelType w:val="multilevel"/>
    <w:tmpl w:val="865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C416B"/>
    <w:multiLevelType w:val="hybridMultilevel"/>
    <w:tmpl w:val="EEC83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" w15:restartNumberingAfterBreak="0">
    <w:nsid w:val="6ECD0A67"/>
    <w:multiLevelType w:val="hybridMultilevel"/>
    <w:tmpl w:val="642C454A"/>
    <w:lvl w:ilvl="0" w:tplc="E56CDD6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66247"/>
    <w:multiLevelType w:val="multilevel"/>
    <w:tmpl w:val="28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E752F6"/>
    <w:multiLevelType w:val="hybridMultilevel"/>
    <w:tmpl w:val="D5D0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1B1C"/>
    <w:multiLevelType w:val="hybridMultilevel"/>
    <w:tmpl w:val="39E2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07062">
    <w:abstractNumId w:val="8"/>
  </w:num>
  <w:num w:numId="2" w16cid:durableId="982583626">
    <w:abstractNumId w:val="8"/>
  </w:num>
  <w:num w:numId="3" w16cid:durableId="1482695572">
    <w:abstractNumId w:val="3"/>
  </w:num>
  <w:num w:numId="4" w16cid:durableId="664089602">
    <w:abstractNumId w:val="6"/>
  </w:num>
  <w:num w:numId="5" w16cid:durableId="2033456675">
    <w:abstractNumId w:val="2"/>
  </w:num>
  <w:num w:numId="6" w16cid:durableId="157112728">
    <w:abstractNumId w:val="5"/>
  </w:num>
  <w:num w:numId="7" w16cid:durableId="1982346707">
    <w:abstractNumId w:val="0"/>
  </w:num>
  <w:num w:numId="8" w16cid:durableId="1487359391">
    <w:abstractNumId w:val="1"/>
  </w:num>
  <w:num w:numId="9" w16cid:durableId="2037925688">
    <w:abstractNumId w:val="7"/>
  </w:num>
  <w:num w:numId="10" w16cid:durableId="944269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AE"/>
    <w:rsid w:val="000658C3"/>
    <w:rsid w:val="00083264"/>
    <w:rsid w:val="00083EAE"/>
    <w:rsid w:val="00086DB5"/>
    <w:rsid w:val="00090C2A"/>
    <w:rsid w:val="000A4A59"/>
    <w:rsid w:val="000B33E8"/>
    <w:rsid w:val="000B3583"/>
    <w:rsid w:val="000B6F80"/>
    <w:rsid w:val="000C49C3"/>
    <w:rsid w:val="000D1749"/>
    <w:rsid w:val="000D7665"/>
    <w:rsid w:val="000F61CD"/>
    <w:rsid w:val="00112468"/>
    <w:rsid w:val="0011496B"/>
    <w:rsid w:val="00122A9C"/>
    <w:rsid w:val="0013076A"/>
    <w:rsid w:val="00147222"/>
    <w:rsid w:val="00163B21"/>
    <w:rsid w:val="001819E6"/>
    <w:rsid w:val="00187F33"/>
    <w:rsid w:val="00193BA0"/>
    <w:rsid w:val="00193F4F"/>
    <w:rsid w:val="00197B18"/>
    <w:rsid w:val="001C4167"/>
    <w:rsid w:val="001E465C"/>
    <w:rsid w:val="00221A7D"/>
    <w:rsid w:val="00223A1A"/>
    <w:rsid w:val="00227C00"/>
    <w:rsid w:val="002409BF"/>
    <w:rsid w:val="00251A1D"/>
    <w:rsid w:val="002741F1"/>
    <w:rsid w:val="002963D1"/>
    <w:rsid w:val="002A30DB"/>
    <w:rsid w:val="002B1D10"/>
    <w:rsid w:val="002C4C75"/>
    <w:rsid w:val="002C5AE6"/>
    <w:rsid w:val="002D167F"/>
    <w:rsid w:val="002E1A14"/>
    <w:rsid w:val="002E7CCC"/>
    <w:rsid w:val="002F0B45"/>
    <w:rsid w:val="002F5680"/>
    <w:rsid w:val="0030180A"/>
    <w:rsid w:val="00321AB9"/>
    <w:rsid w:val="00321C07"/>
    <w:rsid w:val="00325C08"/>
    <w:rsid w:val="00326E07"/>
    <w:rsid w:val="003335EA"/>
    <w:rsid w:val="003463AA"/>
    <w:rsid w:val="003538AD"/>
    <w:rsid w:val="003560BA"/>
    <w:rsid w:val="00364FB8"/>
    <w:rsid w:val="0036616D"/>
    <w:rsid w:val="00370A7A"/>
    <w:rsid w:val="003730DA"/>
    <w:rsid w:val="003844A4"/>
    <w:rsid w:val="003A612A"/>
    <w:rsid w:val="003C7024"/>
    <w:rsid w:val="003D28AE"/>
    <w:rsid w:val="003D478F"/>
    <w:rsid w:val="003E58C7"/>
    <w:rsid w:val="003E7A0C"/>
    <w:rsid w:val="003F181A"/>
    <w:rsid w:val="00400958"/>
    <w:rsid w:val="00400FB8"/>
    <w:rsid w:val="00417D6D"/>
    <w:rsid w:val="004207CC"/>
    <w:rsid w:val="00420CE7"/>
    <w:rsid w:val="0044414B"/>
    <w:rsid w:val="00445EE7"/>
    <w:rsid w:val="00447BF3"/>
    <w:rsid w:val="00475613"/>
    <w:rsid w:val="00486A30"/>
    <w:rsid w:val="004A2CDA"/>
    <w:rsid w:val="004A5FA5"/>
    <w:rsid w:val="004C2265"/>
    <w:rsid w:val="004E5D4C"/>
    <w:rsid w:val="004F0259"/>
    <w:rsid w:val="004F21CA"/>
    <w:rsid w:val="004F2EA9"/>
    <w:rsid w:val="005028A4"/>
    <w:rsid w:val="00546059"/>
    <w:rsid w:val="00594C5C"/>
    <w:rsid w:val="0059530D"/>
    <w:rsid w:val="005B1FAF"/>
    <w:rsid w:val="005B5759"/>
    <w:rsid w:val="005B6F54"/>
    <w:rsid w:val="005B738B"/>
    <w:rsid w:val="005E5770"/>
    <w:rsid w:val="00606FAB"/>
    <w:rsid w:val="00610984"/>
    <w:rsid w:val="006129EF"/>
    <w:rsid w:val="00631030"/>
    <w:rsid w:val="006324EE"/>
    <w:rsid w:val="00637AF7"/>
    <w:rsid w:val="00640ADC"/>
    <w:rsid w:val="006753AE"/>
    <w:rsid w:val="006758EC"/>
    <w:rsid w:val="0069434A"/>
    <w:rsid w:val="006965A3"/>
    <w:rsid w:val="006B05CF"/>
    <w:rsid w:val="006B6277"/>
    <w:rsid w:val="006D1C2A"/>
    <w:rsid w:val="00703FDB"/>
    <w:rsid w:val="007060FE"/>
    <w:rsid w:val="0072513E"/>
    <w:rsid w:val="00740B31"/>
    <w:rsid w:val="00754373"/>
    <w:rsid w:val="00756703"/>
    <w:rsid w:val="007776B5"/>
    <w:rsid w:val="00780EB1"/>
    <w:rsid w:val="007913DA"/>
    <w:rsid w:val="007974D7"/>
    <w:rsid w:val="007A036F"/>
    <w:rsid w:val="007C7D78"/>
    <w:rsid w:val="007E000E"/>
    <w:rsid w:val="007F3173"/>
    <w:rsid w:val="0083461B"/>
    <w:rsid w:val="00837B2D"/>
    <w:rsid w:val="00843062"/>
    <w:rsid w:val="00861A98"/>
    <w:rsid w:val="00873F91"/>
    <w:rsid w:val="008838FE"/>
    <w:rsid w:val="008959B2"/>
    <w:rsid w:val="00896705"/>
    <w:rsid w:val="008A564F"/>
    <w:rsid w:val="008C0901"/>
    <w:rsid w:val="00902F53"/>
    <w:rsid w:val="009225F8"/>
    <w:rsid w:val="00922E53"/>
    <w:rsid w:val="00951DAD"/>
    <w:rsid w:val="00980452"/>
    <w:rsid w:val="00995072"/>
    <w:rsid w:val="009B165D"/>
    <w:rsid w:val="009B3344"/>
    <w:rsid w:val="009C1F2A"/>
    <w:rsid w:val="009D2696"/>
    <w:rsid w:val="009D38CC"/>
    <w:rsid w:val="009D6A82"/>
    <w:rsid w:val="009E2FC9"/>
    <w:rsid w:val="009E59D1"/>
    <w:rsid w:val="009F790E"/>
    <w:rsid w:val="00A21259"/>
    <w:rsid w:val="00A30CAD"/>
    <w:rsid w:val="00A314EE"/>
    <w:rsid w:val="00A3484C"/>
    <w:rsid w:val="00A40EA2"/>
    <w:rsid w:val="00A42FE0"/>
    <w:rsid w:val="00A6581A"/>
    <w:rsid w:val="00A674F1"/>
    <w:rsid w:val="00A9526B"/>
    <w:rsid w:val="00AA654B"/>
    <w:rsid w:val="00AA6637"/>
    <w:rsid w:val="00AA6FD0"/>
    <w:rsid w:val="00AA7CDC"/>
    <w:rsid w:val="00AB7159"/>
    <w:rsid w:val="00AE0702"/>
    <w:rsid w:val="00B23294"/>
    <w:rsid w:val="00B31BF6"/>
    <w:rsid w:val="00B35B47"/>
    <w:rsid w:val="00B3656D"/>
    <w:rsid w:val="00B41B42"/>
    <w:rsid w:val="00B45104"/>
    <w:rsid w:val="00B5513A"/>
    <w:rsid w:val="00B62A4F"/>
    <w:rsid w:val="00B67A93"/>
    <w:rsid w:val="00B70B49"/>
    <w:rsid w:val="00B71CB1"/>
    <w:rsid w:val="00B76C36"/>
    <w:rsid w:val="00B819B4"/>
    <w:rsid w:val="00B93470"/>
    <w:rsid w:val="00B9731B"/>
    <w:rsid w:val="00BA0C91"/>
    <w:rsid w:val="00BA5604"/>
    <w:rsid w:val="00BB1AC0"/>
    <w:rsid w:val="00BB68AF"/>
    <w:rsid w:val="00BE52AD"/>
    <w:rsid w:val="00C03CDC"/>
    <w:rsid w:val="00C12D55"/>
    <w:rsid w:val="00C23B30"/>
    <w:rsid w:val="00C23DCA"/>
    <w:rsid w:val="00C35A8E"/>
    <w:rsid w:val="00C54D66"/>
    <w:rsid w:val="00C61A47"/>
    <w:rsid w:val="00C71F7F"/>
    <w:rsid w:val="00C744BC"/>
    <w:rsid w:val="00C76662"/>
    <w:rsid w:val="00C9584B"/>
    <w:rsid w:val="00CB7520"/>
    <w:rsid w:val="00CE1C5C"/>
    <w:rsid w:val="00CE34A4"/>
    <w:rsid w:val="00D01B1D"/>
    <w:rsid w:val="00D02B99"/>
    <w:rsid w:val="00D0444C"/>
    <w:rsid w:val="00D07B38"/>
    <w:rsid w:val="00D325C1"/>
    <w:rsid w:val="00D50E64"/>
    <w:rsid w:val="00D731DD"/>
    <w:rsid w:val="00D74364"/>
    <w:rsid w:val="00D80B71"/>
    <w:rsid w:val="00D86889"/>
    <w:rsid w:val="00D968BA"/>
    <w:rsid w:val="00DA035B"/>
    <w:rsid w:val="00DB53DD"/>
    <w:rsid w:val="00DC7DAC"/>
    <w:rsid w:val="00DE1367"/>
    <w:rsid w:val="00DF314D"/>
    <w:rsid w:val="00E176D4"/>
    <w:rsid w:val="00E35F01"/>
    <w:rsid w:val="00E373EB"/>
    <w:rsid w:val="00E75602"/>
    <w:rsid w:val="00EA7953"/>
    <w:rsid w:val="00EC5CCF"/>
    <w:rsid w:val="00ED6021"/>
    <w:rsid w:val="00EE67D0"/>
    <w:rsid w:val="00EE6890"/>
    <w:rsid w:val="00EF2939"/>
    <w:rsid w:val="00F02CEB"/>
    <w:rsid w:val="00F2682D"/>
    <w:rsid w:val="00F61BE1"/>
    <w:rsid w:val="00F77D0A"/>
    <w:rsid w:val="00F81438"/>
    <w:rsid w:val="00F8636C"/>
    <w:rsid w:val="00F96C6D"/>
    <w:rsid w:val="00FA5AC7"/>
    <w:rsid w:val="00FB3ADD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4B63FBC"/>
  <w15:chartTrackingRefBased/>
  <w15:docId w15:val="{AC3A6DDC-32C1-4689-A70C-EB8968A7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4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9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5C"/>
  </w:style>
  <w:style w:type="paragraph" w:styleId="Stopka">
    <w:name w:val="footer"/>
    <w:basedOn w:val="Normalny"/>
    <w:link w:val="StopkaZnak"/>
    <w:uiPriority w:val="99"/>
    <w:unhideWhenUsed/>
    <w:rsid w:val="0059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5C"/>
  </w:style>
  <w:style w:type="paragraph" w:customStyle="1" w:styleId="Default">
    <w:name w:val="Default"/>
    <w:uiPriority w:val="99"/>
    <w:rsid w:val="00594C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72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222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72513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D01B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3335EA"/>
    <w:pPr>
      <w:ind w:left="720"/>
      <w:contextualSpacing/>
    </w:pPr>
  </w:style>
  <w:style w:type="paragraph" w:customStyle="1" w:styleId="v1v1msonormal">
    <w:name w:val="v1v1msonormal"/>
    <w:basedOn w:val="Normalny"/>
    <w:rsid w:val="000D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5CA"/>
    <w:rPr>
      <w:b/>
      <w:bCs/>
    </w:rPr>
  </w:style>
  <w:style w:type="paragraph" w:styleId="Bezodstpw">
    <w:name w:val="No Spacing"/>
    <w:uiPriority w:val="1"/>
    <w:qFormat/>
    <w:rsid w:val="000C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Jakubowski</dc:creator>
  <cp:keywords/>
  <dc:description/>
  <cp:lastModifiedBy>Joanna Suplewska</cp:lastModifiedBy>
  <cp:revision>185</cp:revision>
  <cp:lastPrinted>2021-08-23T06:54:00Z</cp:lastPrinted>
  <dcterms:created xsi:type="dcterms:W3CDTF">2021-03-08T12:58:00Z</dcterms:created>
  <dcterms:modified xsi:type="dcterms:W3CDTF">2022-06-28T07:30:00Z</dcterms:modified>
</cp:coreProperties>
</file>