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F05BB" w14:textId="088275DE" w:rsidR="00B51E86" w:rsidRPr="007A3450" w:rsidRDefault="000010C2" w:rsidP="007A3450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A3450">
        <w:rPr>
          <w:rFonts w:ascii="Century Gothic" w:hAnsi="Century Gothic"/>
          <w:sz w:val="18"/>
          <w:szCs w:val="18"/>
        </w:rPr>
        <w:t xml:space="preserve">Znak sprawy: </w:t>
      </w:r>
      <w:r w:rsidR="006E74B2">
        <w:rPr>
          <w:rFonts w:ascii="Century Gothic" w:hAnsi="Century Gothic"/>
          <w:sz w:val="18"/>
          <w:szCs w:val="18"/>
          <w:lang w:val="pl-PL"/>
        </w:rPr>
        <w:t>SZP.</w:t>
      </w:r>
      <w:r w:rsidR="00090629">
        <w:rPr>
          <w:rFonts w:ascii="Century Gothic" w:hAnsi="Century Gothic"/>
          <w:sz w:val="18"/>
          <w:szCs w:val="18"/>
          <w:lang w:val="pl-PL"/>
        </w:rPr>
        <w:t>242</w:t>
      </w:r>
      <w:r w:rsidR="006E74B2">
        <w:rPr>
          <w:rFonts w:ascii="Century Gothic" w:hAnsi="Century Gothic"/>
          <w:sz w:val="18"/>
          <w:szCs w:val="18"/>
          <w:lang w:val="pl-PL"/>
        </w:rPr>
        <w:t>.2</w:t>
      </w:r>
      <w:r w:rsidR="00090629">
        <w:rPr>
          <w:rFonts w:ascii="Century Gothic" w:hAnsi="Century Gothic"/>
          <w:sz w:val="18"/>
          <w:szCs w:val="18"/>
          <w:lang w:val="pl-PL"/>
        </w:rPr>
        <w:t>8</w:t>
      </w:r>
      <w:r w:rsidR="006E74B2">
        <w:rPr>
          <w:rFonts w:ascii="Century Gothic" w:hAnsi="Century Gothic"/>
          <w:sz w:val="18"/>
          <w:szCs w:val="18"/>
          <w:lang w:val="pl-PL"/>
        </w:rPr>
        <w:t>.2023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   </w:t>
      </w:r>
      <w:r w:rsidR="007A3450">
        <w:rPr>
          <w:rFonts w:ascii="Century Gothic" w:hAnsi="Century Gothic"/>
          <w:sz w:val="18"/>
          <w:szCs w:val="18"/>
          <w:lang w:val="pl-PL"/>
        </w:rPr>
        <w:t xml:space="preserve">              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</w:t>
      </w:r>
      <w:r w:rsidR="00A25A99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</w:t>
      </w:r>
      <w:r w:rsidR="00EF78BF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    </w:t>
      </w:r>
      <w:r w:rsidR="00EF78BF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       </w:t>
      </w:r>
      <w:r w:rsidR="00B2378E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</w:t>
      </w:r>
      <w:r w:rsidR="00E90FD3" w:rsidRPr="007A3450">
        <w:rPr>
          <w:rFonts w:ascii="Century Gothic" w:eastAsia="Times New Roman" w:hAnsi="Century Gothic"/>
          <w:sz w:val="18"/>
          <w:szCs w:val="18"/>
          <w:lang w:val="pl-PL"/>
        </w:rPr>
        <w:t xml:space="preserve">Załącznik Nr </w:t>
      </w:r>
      <w:r w:rsidR="00CA66B6">
        <w:rPr>
          <w:rFonts w:ascii="Century Gothic" w:eastAsia="Times New Roman" w:hAnsi="Century Gothic"/>
          <w:sz w:val="18"/>
          <w:szCs w:val="18"/>
          <w:lang w:val="pl-PL"/>
        </w:rPr>
        <w:t>3 do Zaproszenia</w:t>
      </w:r>
    </w:p>
    <w:p w14:paraId="49DBA2D6" w14:textId="77777777" w:rsidR="00D036F3" w:rsidRPr="00E90FD3" w:rsidRDefault="00D036F3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</w:p>
    <w:p w14:paraId="276596AC" w14:textId="5BCA5DE5" w:rsidR="00D036F3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>PROJEKT</w:t>
      </w:r>
      <w:r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 </w:t>
      </w: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UMOWY</w:t>
      </w:r>
    </w:p>
    <w:p w14:paraId="702A3ED3" w14:textId="77777777" w:rsidR="000302D8" w:rsidRPr="00245A2B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4138FFBC" w14:textId="77777777" w:rsidR="000302D8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</w:p>
    <w:p w14:paraId="7F5219C0" w14:textId="22F5FF70" w:rsidR="00B51E86" w:rsidRPr="002F2041" w:rsidRDefault="00B51E86">
      <w:pPr>
        <w:widowControl/>
        <w:suppressAutoHyphens w:val="0"/>
        <w:spacing w:after="12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2F2041">
        <w:rPr>
          <w:rFonts w:ascii="Century Gothic" w:eastAsia="Times New Roman" w:hAnsi="Century Gothic"/>
          <w:sz w:val="18"/>
          <w:szCs w:val="18"/>
          <w:lang w:val="pl-PL"/>
        </w:rPr>
        <w:t>zawarta w  dniu ....................... w Olsztynie,  pomiędzy:</w:t>
      </w:r>
    </w:p>
    <w:p w14:paraId="0BB2CFB7" w14:textId="7112A7D3" w:rsidR="00656539" w:rsidRPr="00656539" w:rsidRDefault="00613EF6" w:rsidP="00656539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2F2041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Mazurskim Centrum Chorób</w:t>
      </w:r>
      <w:r w:rsidR="00656539" w:rsidRPr="002F2041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i Chorób Płuc</w:t>
      </w:r>
      <w:r w:rsidR="00656539" w:rsidRPr="002F2041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656539" w:rsidRPr="002F2041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="00656539" w:rsidRPr="002F2041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234F61A" w14:textId="77777777" w:rsidR="007A3450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65D767C9" w14:textId="281C43D2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7828D7">
        <w:rPr>
          <w:rFonts w:ascii="Century Gothic" w:eastAsia="Times New Roman" w:hAnsi="Century Gothic"/>
          <w:sz w:val="18"/>
          <w:szCs w:val="18"/>
          <w:lang w:val="pl-PL"/>
        </w:rPr>
        <w:t>………………………………………………………………………………………</w:t>
      </w:r>
      <w:r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13B56EBA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</w:p>
    <w:p w14:paraId="32658DD8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a  firmą ...............................................................................................................................................</w:t>
      </w:r>
    </w:p>
    <w:p w14:paraId="7CFF5AC0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KRS ......................................, NIP................................, REGON ....................................................</w:t>
      </w:r>
    </w:p>
    <w:p w14:paraId="6B497C4C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7D3255E2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zwanym dalej 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„Wykonawcą"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,   reprezentowaną przez: </w:t>
      </w:r>
    </w:p>
    <w:p w14:paraId="0F15BD0F" w14:textId="77777777" w:rsidR="00B51E86" w:rsidRDefault="00B51E86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002A8F6" w14:textId="77777777" w:rsidR="00B51E86" w:rsidRDefault="00B51E86">
      <w:pPr>
        <w:widowControl/>
        <w:suppressAutoHyphens w:val="0"/>
        <w:spacing w:line="360" w:lineRule="auto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     ..........................................................</w:t>
      </w:r>
    </w:p>
    <w:p w14:paraId="1118CE45" w14:textId="1A0D36A9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4E40F283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3DBEE4D" w14:textId="474B5499" w:rsidR="00DB57B8" w:rsidRPr="009B6214" w:rsidRDefault="00B51E86" w:rsidP="006E6F08">
      <w:pPr>
        <w:widowControl/>
        <w:numPr>
          <w:ilvl w:val="0"/>
          <w:numId w:val="9"/>
        </w:numPr>
        <w:suppressAutoHyphens w:val="0"/>
        <w:spacing w:line="256" w:lineRule="auto"/>
        <w:ind w:left="284" w:hanging="284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 w:rsidRPr="0022501A">
        <w:rPr>
          <w:rFonts w:ascii="Century Gothic" w:eastAsia="Times New Roman" w:hAnsi="Century Gothic"/>
          <w:sz w:val="18"/>
          <w:szCs w:val="18"/>
          <w:lang w:val="pl-PL"/>
        </w:rPr>
        <w:t xml:space="preserve">Wykonawca zobowiązuje się względem Zamawiającego do </w:t>
      </w:r>
      <w:r w:rsidR="00CA66B6" w:rsidRP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dostawy </w:t>
      </w:r>
      <w:r w:rsid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oraz</w:t>
      </w:r>
      <w:r w:rsidR="00CA66B6" w:rsidRP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montaż</w:t>
      </w:r>
      <w:r w:rsidR="002250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u </w:t>
      </w:r>
      <w:r w:rsidR="0022501A" w:rsidRPr="0022501A">
        <w:rPr>
          <w:rFonts w:ascii="Century Gothic" w:eastAsia="Times New Roman" w:hAnsi="Century Gothic"/>
          <w:sz w:val="18"/>
          <w:szCs w:val="18"/>
          <w:lang w:val="pl-PL"/>
        </w:rPr>
        <w:t>fabrycznie nowych</w:t>
      </w:r>
      <w:r w:rsidR="00DB57B8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090629" w:rsidRPr="00090629">
        <w:rPr>
          <w:rFonts w:ascii="Century Gothic" w:eastAsia="Times New Roman" w:hAnsi="Century Gothic"/>
          <w:bCs/>
          <w:sz w:val="18"/>
          <w:szCs w:val="18"/>
          <w:lang w:val="pl-PL"/>
        </w:rPr>
        <w:t>urządzeń do siłowni zewnętrznej</w:t>
      </w:r>
      <w:r w:rsidR="007828D7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</w:t>
      </w:r>
      <w:r w:rsidR="00DB57B8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w ilości: </w:t>
      </w:r>
    </w:p>
    <w:p w14:paraId="75361AB3" w14:textId="77777777" w:rsidR="006E74B2" w:rsidRDefault="006E74B2" w:rsidP="009B6214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</w:t>
      </w:r>
      <w:r w:rsidR="009B6214">
        <w:rPr>
          <w:rFonts w:ascii="Century Gothic" w:hAnsi="Century Gothic"/>
          <w:sz w:val="18"/>
          <w:szCs w:val="18"/>
        </w:rPr>
        <w:t xml:space="preserve"> - …. szt., </w:t>
      </w:r>
    </w:p>
    <w:p w14:paraId="4EDD7BF9" w14:textId="760696BC" w:rsidR="009B6214" w:rsidRDefault="006E74B2" w:rsidP="009B6214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………………... - …. szt.</w:t>
      </w:r>
      <w:r w:rsidR="009B6214">
        <w:rPr>
          <w:rFonts w:ascii="Century Gothic" w:hAnsi="Century Gothic"/>
          <w:sz w:val="18"/>
          <w:szCs w:val="18"/>
        </w:rPr>
        <w:t>,</w:t>
      </w:r>
    </w:p>
    <w:p w14:paraId="29528ADD" w14:textId="373831AF" w:rsidR="009B6214" w:rsidRPr="009B6214" w:rsidRDefault="006E74B2" w:rsidP="009B6214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</w:t>
      </w:r>
      <w:r w:rsidR="009B6214">
        <w:rPr>
          <w:rFonts w:ascii="Century Gothic" w:hAnsi="Century Gothic"/>
          <w:sz w:val="18"/>
          <w:szCs w:val="18"/>
        </w:rPr>
        <w:t xml:space="preserve"> - ….. szt., </w:t>
      </w:r>
    </w:p>
    <w:p w14:paraId="22F83706" w14:textId="58BB535C" w:rsidR="00281C9D" w:rsidRPr="00DB57B8" w:rsidRDefault="0022501A" w:rsidP="009B6214">
      <w:pPr>
        <w:pStyle w:val="Akapitzlist"/>
        <w:spacing w:line="256" w:lineRule="auto"/>
        <w:ind w:left="284"/>
        <w:jc w:val="both"/>
        <w:rPr>
          <w:rFonts w:ascii="Century Gothic" w:hAnsi="Century Gothic"/>
          <w:strike/>
          <w:sz w:val="18"/>
          <w:szCs w:val="18"/>
        </w:rPr>
      </w:pPr>
      <w:r w:rsidRPr="00DB57B8">
        <w:rPr>
          <w:rFonts w:ascii="Century Gothic" w:hAnsi="Century Gothic"/>
          <w:b/>
          <w:bCs/>
          <w:sz w:val="18"/>
          <w:szCs w:val="18"/>
        </w:rPr>
        <w:t xml:space="preserve">w </w:t>
      </w:r>
      <w:r w:rsidR="00090629">
        <w:rPr>
          <w:rFonts w:ascii="Century Gothic" w:hAnsi="Century Gothic"/>
          <w:b/>
          <w:bCs/>
          <w:sz w:val="18"/>
          <w:szCs w:val="18"/>
        </w:rPr>
        <w:t>miejscu wskazanym przez Zamawiającego na terenie</w:t>
      </w:r>
      <w:r w:rsidR="00CA66B6" w:rsidRPr="00DB57B8">
        <w:rPr>
          <w:rFonts w:ascii="Century Gothic" w:hAnsi="Century Gothic"/>
          <w:b/>
          <w:bCs/>
          <w:sz w:val="18"/>
          <w:szCs w:val="18"/>
        </w:rPr>
        <w:t xml:space="preserve"> Warmińsko-Mazurskiego Centrum Chorób Płuc w Olsztynie</w:t>
      </w:r>
      <w:r w:rsidR="007828D7" w:rsidRPr="00DB57B8">
        <w:rPr>
          <w:rFonts w:ascii="Century Gothic" w:hAnsi="Century Gothic"/>
          <w:b/>
          <w:sz w:val="18"/>
          <w:szCs w:val="18"/>
        </w:rPr>
        <w:t>,</w:t>
      </w:r>
      <w:r w:rsidR="009B6214">
        <w:rPr>
          <w:rFonts w:ascii="Century Gothic" w:hAnsi="Century Gothic"/>
          <w:b/>
          <w:sz w:val="18"/>
          <w:szCs w:val="18"/>
        </w:rPr>
        <w:t xml:space="preserve"> </w:t>
      </w:r>
      <w:r w:rsidR="007828D7" w:rsidRPr="00DB57B8">
        <w:rPr>
          <w:rFonts w:ascii="Century Gothic" w:hAnsi="Century Gothic"/>
          <w:sz w:val="18"/>
          <w:szCs w:val="18"/>
        </w:rPr>
        <w:t>zgodn</w:t>
      </w:r>
      <w:r w:rsidR="009B6214">
        <w:rPr>
          <w:rFonts w:ascii="Century Gothic" w:hAnsi="Century Gothic"/>
          <w:sz w:val="18"/>
          <w:szCs w:val="18"/>
        </w:rPr>
        <w:t>ych</w:t>
      </w:r>
      <w:r w:rsidR="007828D7" w:rsidRPr="00DB57B8">
        <w:rPr>
          <w:rFonts w:ascii="Century Gothic" w:hAnsi="Century Gothic"/>
          <w:sz w:val="18"/>
          <w:szCs w:val="18"/>
        </w:rPr>
        <w:t xml:space="preserve"> z opis</w:t>
      </w:r>
      <w:r w:rsidR="00A67EC8" w:rsidRPr="00DB57B8">
        <w:rPr>
          <w:rFonts w:ascii="Century Gothic" w:hAnsi="Century Gothic"/>
          <w:sz w:val="18"/>
          <w:szCs w:val="18"/>
        </w:rPr>
        <w:t>em</w:t>
      </w:r>
      <w:r w:rsidR="007828D7" w:rsidRPr="00DB57B8">
        <w:rPr>
          <w:rFonts w:ascii="Century Gothic" w:hAnsi="Century Gothic"/>
          <w:sz w:val="18"/>
          <w:szCs w:val="18"/>
        </w:rPr>
        <w:t xml:space="preserve"> prze</w:t>
      </w:r>
      <w:r w:rsidR="00A67EC8" w:rsidRPr="00DB57B8">
        <w:rPr>
          <w:rFonts w:ascii="Century Gothic" w:hAnsi="Century Gothic"/>
          <w:sz w:val="18"/>
          <w:szCs w:val="18"/>
        </w:rPr>
        <w:t>dmiotu zamówienia - załącznik</w:t>
      </w:r>
      <w:r w:rsidR="007828D7" w:rsidRPr="00DB57B8">
        <w:rPr>
          <w:rFonts w:ascii="Century Gothic" w:hAnsi="Century Gothic"/>
          <w:sz w:val="18"/>
          <w:szCs w:val="18"/>
        </w:rPr>
        <w:t xml:space="preserve"> nr 1 do Zaproszenia</w:t>
      </w:r>
      <w:r w:rsidR="00A67EC8" w:rsidRPr="00DB57B8">
        <w:rPr>
          <w:rFonts w:ascii="Century Gothic" w:hAnsi="Century Gothic"/>
          <w:sz w:val="18"/>
          <w:szCs w:val="18"/>
        </w:rPr>
        <w:t>, stanowiącym integralną część umowy</w:t>
      </w:r>
      <w:r w:rsidR="007828D7" w:rsidRPr="00DB57B8">
        <w:rPr>
          <w:rFonts w:ascii="Century Gothic" w:hAnsi="Century Gothic"/>
          <w:sz w:val="18"/>
          <w:szCs w:val="18"/>
        </w:rPr>
        <w:t>.</w:t>
      </w:r>
      <w:r w:rsidR="007828D7" w:rsidRPr="00DB57B8">
        <w:rPr>
          <w:rFonts w:ascii="Century Gothic" w:hAnsi="Century Gothic"/>
          <w:b/>
          <w:sz w:val="18"/>
          <w:szCs w:val="18"/>
        </w:rPr>
        <w:t xml:space="preserve"> </w:t>
      </w:r>
    </w:p>
    <w:p w14:paraId="37E594E1" w14:textId="2771201A" w:rsidR="00B51E86" w:rsidRPr="00094349" w:rsidRDefault="008D2DA4" w:rsidP="006E6F08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Wraz z w/w </w:t>
      </w:r>
      <w:r w:rsidR="00B16FD9" w:rsidRPr="00094349">
        <w:rPr>
          <w:rFonts w:ascii="Century Gothic" w:eastAsia="Times New Roman" w:hAnsi="Century Gothic"/>
          <w:sz w:val="18"/>
          <w:szCs w:val="18"/>
          <w:lang w:val="pl-PL"/>
        </w:rPr>
        <w:t>przedmiot</w:t>
      </w:r>
      <w:r w:rsidR="00CA66B6">
        <w:rPr>
          <w:rFonts w:ascii="Century Gothic" w:eastAsia="Times New Roman" w:hAnsi="Century Gothic"/>
          <w:sz w:val="18"/>
          <w:szCs w:val="18"/>
          <w:lang w:val="pl-PL"/>
        </w:rPr>
        <w:t>em</w:t>
      </w:r>
      <w:r w:rsidR="00B16FD9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umowy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Wykonawca dostarczy Zamawiającemu w polskiej wersji językowej</w:t>
      </w:r>
    </w:p>
    <w:p w14:paraId="7D8D410B" w14:textId="551965F8" w:rsidR="007220F9" w:rsidRPr="00094349" w:rsidRDefault="00090629" w:rsidP="006E6F0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>K</w:t>
      </w:r>
      <w:r w:rsidR="00AB7E06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>artę</w:t>
      </w:r>
      <w:r>
        <w:rPr>
          <w:rFonts w:ascii="Century Gothic" w:eastAsia="Times New Roman" w:hAnsi="Century Gothic"/>
          <w:sz w:val="18"/>
          <w:szCs w:val="18"/>
          <w:lang w:val="pl-PL" w:eastAsia="pl-PL"/>
        </w:rPr>
        <w:t>/y</w:t>
      </w:r>
      <w:r w:rsidR="00AB7E06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gwarancyjną</w:t>
      </w:r>
      <w:r>
        <w:rPr>
          <w:rFonts w:ascii="Century Gothic" w:eastAsia="Times New Roman" w:hAnsi="Century Gothic"/>
          <w:sz w:val="18"/>
          <w:szCs w:val="18"/>
          <w:lang w:val="pl-PL" w:eastAsia="pl-PL"/>
        </w:rPr>
        <w:t>/e</w:t>
      </w:r>
      <w:r w:rsidR="00B47D5B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producenta</w:t>
      </w:r>
      <w:r w:rsidR="00E401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urządzeń</w:t>
      </w:r>
      <w:r w:rsidR="00094349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4A63CD29" w14:textId="2B04B33F" w:rsidR="00E35339" w:rsidRPr="00094349" w:rsidRDefault="008D2DA4" w:rsidP="00094349">
      <w:pPr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B7E0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Termin realizacji zamówienia: </w:t>
      </w:r>
      <w:r w:rsidR="00766AAB">
        <w:rPr>
          <w:rFonts w:ascii="Century Gothic" w:eastAsia="Times New Roman" w:hAnsi="Century Gothic"/>
          <w:sz w:val="18"/>
          <w:szCs w:val="18"/>
          <w:lang w:val="pl-PL"/>
        </w:rPr>
        <w:t xml:space="preserve">do dnia </w:t>
      </w:r>
      <w:r w:rsidR="00090629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………….. </w:t>
      </w:r>
      <w:r w:rsidR="006E74B2">
        <w:rPr>
          <w:rFonts w:ascii="Century Gothic" w:eastAsia="Times New Roman" w:hAnsi="Century Gothic"/>
          <w:b/>
          <w:sz w:val="18"/>
          <w:szCs w:val="18"/>
          <w:lang w:val="pl-PL"/>
        </w:rPr>
        <w:t>2023</w:t>
      </w:r>
      <w:r w:rsidR="00210C0C" w:rsidRPr="00613EF6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 r.</w:t>
      </w:r>
    </w:p>
    <w:p w14:paraId="4A6A30A3" w14:textId="7642FAF2" w:rsidR="00E35339" w:rsidRDefault="00E35339" w:rsidP="001A73EE">
      <w:pPr>
        <w:tabs>
          <w:tab w:val="left" w:pos="284"/>
        </w:tabs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4. </w:t>
      </w:r>
      <w:r w:rsidR="0068599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E35339">
        <w:rPr>
          <w:rFonts w:ascii="Century Gothic" w:hAnsi="Century Gothic"/>
          <w:sz w:val="18"/>
          <w:szCs w:val="18"/>
        </w:rPr>
        <w:t xml:space="preserve">Wykonawca oświadcza, że </w:t>
      </w:r>
      <w:r w:rsidR="00A7295F">
        <w:rPr>
          <w:rFonts w:ascii="Century Gothic" w:hAnsi="Century Gothic"/>
          <w:sz w:val="18"/>
          <w:szCs w:val="18"/>
          <w:lang w:val="pl-PL"/>
        </w:rPr>
        <w:t>przedmiot umowy</w:t>
      </w:r>
      <w:r w:rsidRPr="00E35339">
        <w:rPr>
          <w:rFonts w:ascii="Century Gothic" w:hAnsi="Century Gothic"/>
          <w:sz w:val="18"/>
          <w:szCs w:val="18"/>
        </w:rPr>
        <w:t xml:space="preserve">: </w:t>
      </w:r>
    </w:p>
    <w:p w14:paraId="66D8A991" w14:textId="5EABE817" w:rsidR="00E35339" w:rsidRDefault="00E35339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E35339">
        <w:rPr>
          <w:rFonts w:ascii="Century Gothic" w:hAnsi="Century Gothic"/>
          <w:sz w:val="18"/>
          <w:szCs w:val="18"/>
        </w:rPr>
        <w:t>1)</w:t>
      </w:r>
      <w:r w:rsidR="00EC6C03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E35339">
        <w:rPr>
          <w:rFonts w:ascii="Century Gothic" w:hAnsi="Century Gothic"/>
          <w:sz w:val="18"/>
          <w:szCs w:val="18"/>
        </w:rPr>
        <w:t>jest fabrycznie nowy, kompletny, nieużywany, nierefabrykowany</w:t>
      </w:r>
      <w:r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E35339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nie powystawowy, </w:t>
      </w:r>
      <w:r w:rsidRPr="00E35339">
        <w:rPr>
          <w:rFonts w:ascii="Century Gothic" w:hAnsi="Century Gothic"/>
          <w:sz w:val="18"/>
          <w:szCs w:val="18"/>
        </w:rPr>
        <w:t xml:space="preserve">nie podlegał ponownej obróbce oraz w jednolitej konfiguracji w danym rodzaju </w:t>
      </w:r>
    </w:p>
    <w:p w14:paraId="20EDFD0A" w14:textId="175643B0" w:rsidR="00E35339" w:rsidRDefault="00E35339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</w:t>
      </w:r>
      <w:r>
        <w:rPr>
          <w:rFonts w:ascii="Century Gothic" w:hAnsi="Century Gothic"/>
          <w:sz w:val="18"/>
          <w:szCs w:val="18"/>
          <w:lang w:val="pl-PL"/>
        </w:rPr>
        <w:t>)</w:t>
      </w:r>
      <w:r>
        <w:rPr>
          <w:rFonts w:ascii="Century Gothic" w:hAnsi="Century Gothic"/>
          <w:sz w:val="18"/>
          <w:szCs w:val="18"/>
        </w:rPr>
        <w:t xml:space="preserve">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</w:rPr>
        <w:t>n</w:t>
      </w:r>
      <w:r w:rsidRPr="00E35339">
        <w:rPr>
          <w:rFonts w:ascii="Century Gothic" w:hAnsi="Century Gothic"/>
          <w:sz w:val="18"/>
          <w:szCs w:val="18"/>
        </w:rPr>
        <w:t xml:space="preserve">ie wykazuje jakichkolwiek wad fizycznych, prawnych, jak i ograniczających możliwość jego prawidłowego użytkowania; </w:t>
      </w:r>
    </w:p>
    <w:p w14:paraId="5E4D5A60" w14:textId="0F89C73C" w:rsidR="00E35339" w:rsidRDefault="00A7295F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</w:t>
      </w:r>
      <w:r w:rsidR="00E35339" w:rsidRPr="00E35339">
        <w:rPr>
          <w:rFonts w:ascii="Century Gothic" w:hAnsi="Century Gothic"/>
          <w:sz w:val="18"/>
          <w:szCs w:val="18"/>
        </w:rPr>
        <w:t xml:space="preserve">)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5890F4B5" w14:textId="1C511651" w:rsidR="00E35339" w:rsidRDefault="00A7295F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4</w:t>
      </w:r>
      <w:r w:rsidR="00E35339" w:rsidRPr="00E35339">
        <w:rPr>
          <w:rFonts w:ascii="Century Gothic" w:hAnsi="Century Gothic"/>
          <w:sz w:val="18"/>
          <w:szCs w:val="18"/>
        </w:rPr>
        <w:t>)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5650C5">
        <w:rPr>
          <w:rFonts w:ascii="Century Gothic" w:hAnsi="Century Gothic"/>
          <w:sz w:val="18"/>
          <w:szCs w:val="18"/>
          <w:lang w:val="pl-PL"/>
        </w:rPr>
        <w:t>.</w:t>
      </w:r>
    </w:p>
    <w:p w14:paraId="6E5D3EA7" w14:textId="7110E531" w:rsidR="00090629" w:rsidRDefault="00090629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5) jest zgodny z norma PN-EN 16630:2015-06 Polskiego Komitetu Normalizacyjnego.</w:t>
      </w:r>
    </w:p>
    <w:p w14:paraId="024B42DF" w14:textId="77777777" w:rsidR="005650C5" w:rsidRDefault="005650C5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</w:p>
    <w:p w14:paraId="2B56209F" w14:textId="77777777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637E1479" w14:textId="77777777" w:rsidR="00B16FD9" w:rsidRDefault="00B16FD9" w:rsidP="00B16FD9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6E44543" w14:textId="7D5F0E60" w:rsidR="00B16FD9" w:rsidRDefault="00B16FD9" w:rsidP="00A7295F">
      <w:pPr>
        <w:numPr>
          <w:ilvl w:val="0"/>
          <w:numId w:val="6"/>
        </w:numPr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W ramach realizacji niniejszego przedmiotu umowy, Wykonawca wykona czynności oraz dostarczy dokumenty określone w § 1.</w:t>
      </w:r>
    </w:p>
    <w:p w14:paraId="2E421D58" w14:textId="082434E5" w:rsidR="00B16FD9" w:rsidRPr="003B2968" w:rsidRDefault="00B16FD9" w:rsidP="006F7344">
      <w:pPr>
        <w:widowControl/>
        <w:numPr>
          <w:ilvl w:val="0"/>
          <w:numId w:val="6"/>
        </w:numPr>
        <w:suppressAutoHyphens w:val="0"/>
        <w:spacing w:after="200"/>
        <w:ind w:left="426" w:right="-1" w:hanging="426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3B2968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3B2968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Pr="003B2968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4C20217B" w:rsidR="00B16FD9" w:rsidRPr="00094349" w:rsidRDefault="00B16FD9" w:rsidP="00A7295F">
      <w:pPr>
        <w:widowControl/>
        <w:suppressAutoHyphens w:val="0"/>
        <w:ind w:left="426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>
        <w:rPr>
          <w:rFonts w:ascii="Century Gothic" w:eastAsia="Times New Roman" w:hAnsi="Century Gothic"/>
          <w:sz w:val="18"/>
          <w:szCs w:val="18"/>
          <w:lang w:val="pl-PL"/>
        </w:rPr>
        <w:t xml:space="preserve"> …………………………………………………………………………………………..</w:t>
      </w:r>
    </w:p>
    <w:p w14:paraId="10639943" w14:textId="10D682EB" w:rsidR="001A17AD" w:rsidRPr="00094349" w:rsidRDefault="00B16FD9" w:rsidP="00A7295F">
      <w:pPr>
        <w:widowControl/>
        <w:suppressAutoHyphens w:val="0"/>
        <w:ind w:left="426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</w:t>
      </w:r>
      <w:r w:rsidR="003B2968">
        <w:rPr>
          <w:rFonts w:ascii="Century Gothic" w:eastAsia="Times New Roman" w:hAnsi="Century Gothic"/>
          <w:sz w:val="18"/>
          <w:szCs w:val="18"/>
          <w:lang w:val="pl-PL"/>
        </w:rPr>
        <w:t>………………..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……………………………………………………….</w:t>
      </w:r>
    </w:p>
    <w:p w14:paraId="57FB4C12" w14:textId="1C01BB6B" w:rsidR="001A17AD" w:rsidRPr="00094349" w:rsidRDefault="001A17AD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>W</w:t>
      </w:r>
      <w:r w:rsidRPr="00094349">
        <w:rPr>
          <w:rFonts w:ascii="Century Gothic" w:hAnsi="Century Gothic"/>
          <w:sz w:val="18"/>
          <w:szCs w:val="18"/>
        </w:rPr>
        <w:t>ykonawca zobowiązuje się dostarczyć przedmiot zamówienia w opakowaniach zabezpieczających je przed zniszczeniem i uszkodzeniem</w:t>
      </w:r>
      <w:r w:rsidR="00C213F0" w:rsidRPr="00094349">
        <w:rPr>
          <w:rFonts w:ascii="Century Gothic" w:hAnsi="Century Gothic"/>
          <w:sz w:val="18"/>
          <w:szCs w:val="18"/>
          <w:lang w:val="pl-PL"/>
        </w:rPr>
        <w:t xml:space="preserve"> w miejsce wskazane przez Zamawiającego</w:t>
      </w:r>
      <w:r w:rsidRPr="00094349">
        <w:rPr>
          <w:rFonts w:ascii="Century Gothic" w:hAnsi="Century Gothic"/>
          <w:sz w:val="18"/>
          <w:szCs w:val="18"/>
        </w:rPr>
        <w:t>. Za szkody powstałe wskutek nienależytego opakowania winę ponosi Wykonawca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097FA92D" w14:textId="30357F44" w:rsidR="00C213F0" w:rsidRPr="00094349" w:rsidRDefault="00C213F0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 xml:space="preserve">Wykonawca zobowiązany jest do </w:t>
      </w:r>
      <w:r w:rsidR="007F665F" w:rsidRPr="00094349">
        <w:rPr>
          <w:rFonts w:ascii="Century Gothic" w:hAnsi="Century Gothic"/>
          <w:sz w:val="18"/>
          <w:szCs w:val="18"/>
          <w:lang w:val="pl-PL"/>
        </w:rPr>
        <w:t xml:space="preserve">montażu </w:t>
      </w:r>
      <w:r w:rsidRPr="00094349">
        <w:rPr>
          <w:rFonts w:ascii="Century Gothic" w:hAnsi="Century Gothic"/>
          <w:sz w:val="18"/>
          <w:szCs w:val="18"/>
          <w:lang w:val="pl-PL"/>
        </w:rPr>
        <w:t>(złożenia) przedmiotu umowy i zainstalowania go we wskazan</w:t>
      </w:r>
      <w:r w:rsidR="00916EB4">
        <w:rPr>
          <w:rFonts w:ascii="Century Gothic" w:hAnsi="Century Gothic"/>
          <w:sz w:val="18"/>
          <w:szCs w:val="18"/>
          <w:lang w:val="pl-PL"/>
        </w:rPr>
        <w:t>ym przez Zamawiającego miejscu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2A1C0041" w14:textId="4F8880F6" w:rsidR="00FF5966" w:rsidRPr="00094349" w:rsidRDefault="00FF5966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bookmarkStart w:id="0" w:name="_Hlk71890914"/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Wykonawca,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w terminie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5 dni roboczych przed planowan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ą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dostawą, </w:t>
      </w:r>
      <w:r w:rsidR="00D153A2">
        <w:rPr>
          <w:rFonts w:ascii="Century Gothic" w:eastAsia="Times New Roman" w:hAnsi="Century Gothic"/>
          <w:sz w:val="18"/>
          <w:szCs w:val="18"/>
          <w:lang w:val="pl-PL"/>
        </w:rPr>
        <w:t xml:space="preserve">uzgodni z osobą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upoważnioną przez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Zamawiającego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w ust. 2,</w:t>
      </w:r>
      <w:r w:rsidR="00D153A2">
        <w:rPr>
          <w:rFonts w:ascii="Century Gothic" w:eastAsia="Times New Roman" w:hAnsi="Century Gothic"/>
          <w:sz w:val="18"/>
          <w:szCs w:val="18"/>
          <w:lang w:val="pl-PL"/>
        </w:rPr>
        <w:t xml:space="preserve"> termin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dostarczenia do siedziby Zamawiającego 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przedmiotu umowy.</w:t>
      </w:r>
    </w:p>
    <w:bookmarkEnd w:id="0"/>
    <w:p w14:paraId="107AA5D1" w14:textId="77777777" w:rsidR="00B16FD9" w:rsidRPr="00094349" w:rsidRDefault="00B16FD9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lastRenderedPageBreak/>
        <w:t>Odbiór przedmiotu umowy nastąpi na podstawie protokołu zdawczo-odbiorczego podpisanego przez obie strony.</w:t>
      </w:r>
    </w:p>
    <w:p w14:paraId="4C37EF6F" w14:textId="1CA6EA9C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3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48F396EA" w14:textId="77777777" w:rsidR="00B51E86" w:rsidRDefault="00B51E86">
      <w:pPr>
        <w:widowControl/>
        <w:suppressAutoHyphens w:val="0"/>
        <w:ind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3F160C1" w14:textId="2FD17B37" w:rsidR="00B16FD9" w:rsidRPr="00EC6C03" w:rsidRDefault="00E05D51" w:rsidP="00EC6C03">
      <w:pPr>
        <w:pStyle w:val="Akapitzlist"/>
        <w:numPr>
          <w:ilvl w:val="3"/>
          <w:numId w:val="5"/>
        </w:numPr>
        <w:tabs>
          <w:tab w:val="clear" w:pos="2880"/>
        </w:tabs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EC6C03"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Wartość przedmiotu umowy, o którym mowa w §1 wynosi:</w:t>
      </w:r>
    </w:p>
    <w:p w14:paraId="0E8293E1" w14:textId="77777777" w:rsidR="00EC6C03" w:rsidRPr="00EC6C03" w:rsidRDefault="00EC6C03" w:rsidP="00EC6C03">
      <w:pPr>
        <w:pStyle w:val="Akapitzlist"/>
        <w:ind w:left="2880" w:right="-1"/>
        <w:jc w:val="both"/>
        <w:rPr>
          <w:rFonts w:ascii="Century Gothic" w:hAnsi="Century Gothic"/>
          <w:sz w:val="18"/>
          <w:szCs w:val="18"/>
        </w:rPr>
      </w:pPr>
    </w:p>
    <w:p w14:paraId="1E19AC79" w14:textId="390ECCB2" w:rsidR="00B16FD9" w:rsidRPr="00EC6C03" w:rsidRDefault="00E05D51" w:rsidP="00EC6C03">
      <w:pPr>
        <w:pStyle w:val="Akapitzlist"/>
        <w:tabs>
          <w:tab w:val="left" w:pos="540"/>
        </w:tabs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EC6C03"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netto: .............................. zł  (słownie: ...................................................................</w:t>
      </w:r>
      <w:r w:rsidR="00F75A55">
        <w:rPr>
          <w:rFonts w:ascii="Century Gothic" w:hAnsi="Century Gothic"/>
          <w:sz w:val="18"/>
          <w:szCs w:val="18"/>
        </w:rPr>
        <w:t>...</w:t>
      </w:r>
      <w:r w:rsidR="00B16FD9" w:rsidRPr="00EC6C03">
        <w:rPr>
          <w:rFonts w:ascii="Century Gothic" w:hAnsi="Century Gothic"/>
          <w:sz w:val="18"/>
          <w:szCs w:val="18"/>
        </w:rPr>
        <w:t>...</w:t>
      </w:r>
      <w:r w:rsidR="00F75A55">
        <w:rPr>
          <w:rFonts w:ascii="Century Gothic" w:hAnsi="Century Gothic"/>
          <w:sz w:val="18"/>
          <w:szCs w:val="18"/>
        </w:rPr>
        <w:t>..</w:t>
      </w:r>
      <w:r w:rsidR="00B16FD9" w:rsidRPr="00EC6C03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1ADCCA73" w:rsidR="00B16FD9" w:rsidRPr="002773D0" w:rsidRDefault="00E05D51" w:rsidP="00EC6C03">
      <w:pPr>
        <w:widowControl/>
        <w:tabs>
          <w:tab w:val="left" w:pos="540"/>
        </w:tabs>
        <w:suppressAutoHyphens w:val="0"/>
        <w:spacing w:line="360" w:lineRule="auto"/>
        <w:ind w:left="36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brutto: .................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 zł  (słownie: ..............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</w:t>
      </w:r>
      <w:r w:rsidR="00F75A55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0C38758" w:rsidR="00B16FD9" w:rsidRDefault="00EC6C03" w:rsidP="00B16FD9">
      <w:pPr>
        <w:widowControl/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4D5F5B02" w14:textId="77777777" w:rsidR="00DA193B" w:rsidRPr="00DA193B" w:rsidRDefault="00DA193B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DA193B">
        <w:rPr>
          <w:rFonts w:ascii="Century Gothic" w:hAnsi="Century Gothic"/>
          <w:sz w:val="18"/>
          <w:szCs w:val="18"/>
        </w:rPr>
        <w:t xml:space="preserve">Wartość umowy, o której mowa w ust. </w:t>
      </w:r>
      <w:r w:rsidRPr="00DA193B">
        <w:rPr>
          <w:rFonts w:ascii="Century Gothic" w:hAnsi="Century Gothic"/>
          <w:sz w:val="18"/>
          <w:szCs w:val="18"/>
          <w:lang w:val="pl-PL"/>
        </w:rPr>
        <w:t xml:space="preserve">1 </w:t>
      </w:r>
      <w:r w:rsidRPr="00DA193B">
        <w:rPr>
          <w:rFonts w:ascii="Century Gothic" w:hAnsi="Century Gothic"/>
          <w:sz w:val="18"/>
          <w:szCs w:val="18"/>
        </w:rPr>
        <w:t xml:space="preserve">obejmuje: </w:t>
      </w:r>
    </w:p>
    <w:p w14:paraId="5E332814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1) cenę netto przedmiotu zamówienia, </w:t>
      </w:r>
    </w:p>
    <w:p w14:paraId="6B9564A0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2) podatek VAT, </w:t>
      </w:r>
    </w:p>
    <w:p w14:paraId="5D423467" w14:textId="1BC18324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>3) wszelkie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ewentualne </w:t>
      </w:r>
      <w:r w:rsidRPr="00DA193B">
        <w:rPr>
          <w:rFonts w:ascii="Century Gothic" w:hAnsi="Century Gothic"/>
          <w:sz w:val="18"/>
          <w:szCs w:val="18"/>
        </w:rPr>
        <w:t xml:space="preserve"> koszty odprawy celnej i cło, </w:t>
      </w:r>
    </w:p>
    <w:p w14:paraId="4FE12B02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4) wszelkie koszty transportu zagranicznego i krajowego, </w:t>
      </w:r>
    </w:p>
    <w:p w14:paraId="0C3BD288" w14:textId="77777777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5) </w:t>
      </w:r>
      <w:r w:rsidRPr="000134BA">
        <w:rPr>
          <w:rFonts w:ascii="Century Gothic" w:hAnsi="Century Gothic"/>
          <w:sz w:val="18"/>
          <w:szCs w:val="18"/>
        </w:rPr>
        <w:t>koszty załadunku i roz</w:t>
      </w:r>
      <w:r w:rsidRPr="000134BA">
        <w:rPr>
          <w:rFonts w:ascii="Century Gothic" w:hAnsi="Century Gothic"/>
          <w:sz w:val="18"/>
          <w:szCs w:val="18"/>
          <w:lang w:val="pl-PL"/>
        </w:rPr>
        <w:t>ładunku w siedzibie Zamawiającego,</w:t>
      </w:r>
      <w:r w:rsidRPr="000134BA">
        <w:rPr>
          <w:rFonts w:ascii="Century Gothic" w:hAnsi="Century Gothic"/>
          <w:sz w:val="18"/>
          <w:szCs w:val="18"/>
        </w:rPr>
        <w:t xml:space="preserve"> </w:t>
      </w:r>
    </w:p>
    <w:p w14:paraId="6E0866F9" w14:textId="22C32EFA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>6</w:t>
      </w:r>
      <w:r w:rsidRPr="000134BA">
        <w:rPr>
          <w:rFonts w:ascii="Century Gothic" w:hAnsi="Century Gothic"/>
          <w:sz w:val="18"/>
          <w:szCs w:val="18"/>
        </w:rPr>
        <w:t xml:space="preserve">) ewentualne koszty </w:t>
      </w:r>
      <w:r w:rsidR="008A26AB" w:rsidRPr="000134BA">
        <w:rPr>
          <w:rFonts w:ascii="Century Gothic" w:hAnsi="Century Gothic"/>
          <w:sz w:val="18"/>
          <w:szCs w:val="18"/>
          <w:lang w:val="pl-PL"/>
        </w:rPr>
        <w:t>u</w:t>
      </w:r>
      <w:r w:rsidRPr="000134BA">
        <w:rPr>
          <w:rFonts w:ascii="Century Gothic" w:hAnsi="Century Gothic"/>
          <w:sz w:val="18"/>
          <w:szCs w:val="18"/>
        </w:rPr>
        <w:t xml:space="preserve">bezpieczenia </w:t>
      </w:r>
      <w:r w:rsidR="004C09D5">
        <w:rPr>
          <w:rFonts w:ascii="Century Gothic" w:hAnsi="Century Gothic"/>
          <w:sz w:val="18"/>
          <w:szCs w:val="18"/>
          <w:lang w:val="pl-PL"/>
        </w:rPr>
        <w:t xml:space="preserve">przedmiotu umowy </w:t>
      </w:r>
      <w:r w:rsidRPr="000134BA">
        <w:rPr>
          <w:rFonts w:ascii="Century Gothic" w:hAnsi="Century Gothic"/>
          <w:sz w:val="18"/>
          <w:szCs w:val="18"/>
        </w:rPr>
        <w:t>do czasu przekazania go Zamawiającemu</w:t>
      </w:r>
      <w:r w:rsidRPr="000134BA">
        <w:rPr>
          <w:rFonts w:ascii="Century Gothic" w:hAnsi="Century Gothic"/>
          <w:sz w:val="18"/>
          <w:szCs w:val="18"/>
          <w:lang w:val="pl-PL"/>
        </w:rPr>
        <w:t>,</w:t>
      </w:r>
    </w:p>
    <w:p w14:paraId="7B253BDE" w14:textId="5E769D5F" w:rsidR="00370959" w:rsidRDefault="00DA193B" w:rsidP="00370959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 xml:space="preserve">7) </w:t>
      </w:r>
      <w:r w:rsidR="00F2216E" w:rsidRPr="000134BA">
        <w:rPr>
          <w:rFonts w:ascii="Century Gothic" w:hAnsi="Century Gothic"/>
          <w:sz w:val="18"/>
          <w:szCs w:val="18"/>
        </w:rPr>
        <w:t xml:space="preserve">koszty złożenia </w:t>
      </w:r>
      <w:r w:rsidR="00766AAB">
        <w:rPr>
          <w:rFonts w:ascii="Century Gothic" w:hAnsi="Century Gothic"/>
          <w:sz w:val="18"/>
          <w:szCs w:val="18"/>
          <w:lang w:val="pl-PL"/>
        </w:rPr>
        <w:t>wyposażenia</w:t>
      </w:r>
      <w:r w:rsidRPr="000134BA">
        <w:rPr>
          <w:rFonts w:ascii="Century Gothic" w:hAnsi="Century Gothic"/>
          <w:sz w:val="18"/>
          <w:szCs w:val="18"/>
          <w:lang w:val="pl-PL"/>
        </w:rPr>
        <w:t>,</w:t>
      </w:r>
    </w:p>
    <w:p w14:paraId="5AF47DB5" w14:textId="6B27BAD3" w:rsidR="00370959" w:rsidRPr="00370959" w:rsidRDefault="00370959" w:rsidP="00370959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color w:val="00B050"/>
          <w:sz w:val="18"/>
          <w:szCs w:val="18"/>
          <w:lang w:val="pl-PL"/>
        </w:rPr>
      </w:pPr>
      <w:r w:rsidRPr="001A73EE">
        <w:rPr>
          <w:rFonts w:ascii="Century Gothic" w:hAnsi="Century Gothic"/>
          <w:sz w:val="18"/>
          <w:szCs w:val="18"/>
          <w:lang w:val="pl-PL"/>
        </w:rPr>
        <w:t>8) koszty montażu dostarczonych urządzeń</w:t>
      </w:r>
      <w:r w:rsidR="001A73EE">
        <w:rPr>
          <w:rFonts w:ascii="Century Gothic" w:hAnsi="Century Gothic"/>
          <w:sz w:val="18"/>
          <w:szCs w:val="18"/>
          <w:lang w:val="pl-PL"/>
        </w:rPr>
        <w:t>,</w:t>
      </w:r>
    </w:p>
    <w:p w14:paraId="22C692AA" w14:textId="0BE2CD1C" w:rsidR="00DA193B" w:rsidRPr="000134BA" w:rsidRDefault="00370959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9</w:t>
      </w:r>
      <w:r w:rsidR="00E05D51">
        <w:rPr>
          <w:rFonts w:ascii="Century Gothic" w:hAnsi="Century Gothic"/>
          <w:sz w:val="18"/>
          <w:szCs w:val="18"/>
          <w:lang w:val="pl-PL"/>
        </w:rPr>
        <w:t>)</w:t>
      </w:r>
      <w:r w:rsidR="00DA193B" w:rsidRPr="000134BA">
        <w:rPr>
          <w:rFonts w:ascii="Century Gothic" w:hAnsi="Century Gothic"/>
          <w:sz w:val="18"/>
          <w:szCs w:val="18"/>
        </w:rPr>
        <w:t xml:space="preserve"> inne koszty Wykonawcy związane z</w:t>
      </w:r>
      <w:r w:rsidR="00DA193B" w:rsidRP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A193B" w:rsidRPr="000134BA">
        <w:rPr>
          <w:rFonts w:ascii="Century Gothic" w:hAnsi="Century Gothic"/>
          <w:sz w:val="18"/>
          <w:szCs w:val="18"/>
        </w:rPr>
        <w:t xml:space="preserve"> prawidłowym zrealizowaniem zamówieni</w:t>
      </w:r>
      <w:r w:rsidR="00DA193B" w:rsidRPr="000134BA">
        <w:rPr>
          <w:rFonts w:ascii="Century Gothic" w:hAnsi="Century Gothic"/>
          <w:sz w:val="18"/>
          <w:szCs w:val="18"/>
          <w:lang w:val="pl-PL"/>
        </w:rPr>
        <w:t>a.</w:t>
      </w:r>
    </w:p>
    <w:p w14:paraId="36F53BA8" w14:textId="2F9A3183" w:rsidR="00B16FD9" w:rsidRPr="000134BA" w:rsidRDefault="00B16FD9" w:rsidP="00E05D51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0134B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8A26AB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78FE62D6" w14:textId="0C4B033D" w:rsidR="00B16FD9" w:rsidRPr="00CD58A6" w:rsidRDefault="00B16FD9" w:rsidP="00E05D51">
      <w:pPr>
        <w:widowControl/>
        <w:numPr>
          <w:ilvl w:val="1"/>
          <w:numId w:val="4"/>
        </w:numPr>
        <w:tabs>
          <w:tab w:val="left" w:pos="142"/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Zapłata nastąpi przelewem w terminie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0F303C">
        <w:rPr>
          <w:rFonts w:ascii="Century Gothic" w:eastAsia="Times New Roman" w:hAnsi="Century Gothic"/>
          <w:b/>
          <w:sz w:val="18"/>
          <w:szCs w:val="18"/>
          <w:lang w:val="pl-PL"/>
        </w:rPr>
        <w:t>30</w:t>
      </w:r>
      <w:r w:rsidRPr="002773D0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 dni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od dnia </w:t>
      </w:r>
      <w:r w:rsidR="001A19FE">
        <w:rPr>
          <w:rFonts w:ascii="Century Gothic" w:eastAsia="Times New Roman" w:hAnsi="Century Gothic"/>
          <w:sz w:val="18"/>
          <w:szCs w:val="18"/>
          <w:lang w:val="pl-PL"/>
        </w:rPr>
        <w:t>otrzymania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faktury VAT, z rachunku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Zamawiającego na rachunek Wykonawcy. Jako datę zapłaty rozumie się datę polecenia przelewu</w:t>
      </w:r>
      <w:r w:rsid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 rachunku Zamawiającego.</w:t>
      </w:r>
    </w:p>
    <w:p w14:paraId="1528ABBD" w14:textId="77777777" w:rsidR="00CD58A6" w:rsidRPr="00CD58A6" w:rsidRDefault="00CD58A6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7E1DE047" w:rsidR="00CD58A6" w:rsidRPr="00CD58A6" w:rsidRDefault="00CD58A6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</w:t>
      </w:r>
      <w:hyperlink r:id="rId8" w:history="1">
        <w:r w:rsidRPr="00CD58A6">
          <w:rPr>
            <w:rStyle w:val="Hipercze"/>
            <w:rFonts w:ascii="Century Gothic" w:hAnsi="Century Gothic"/>
            <w:sz w:val="18"/>
            <w:szCs w:val="18"/>
          </w:rPr>
          <w:t>https://brokerpefexpert.efaktura.gov.pl/zaloguj</w:t>
        </w:r>
      </w:hyperlink>
      <w:r w:rsidRPr="00CD58A6">
        <w:rPr>
          <w:rFonts w:ascii="Century Gothic" w:hAnsi="Century Gothic"/>
          <w:sz w:val="18"/>
          <w:szCs w:val="18"/>
        </w:rPr>
        <w:t xml:space="preserve">. Korzystanie </w:t>
      </w:r>
      <w:r w:rsidR="00866EBF">
        <w:rPr>
          <w:rFonts w:ascii="Century Gothic" w:hAnsi="Century Gothic"/>
          <w:sz w:val="18"/>
          <w:szCs w:val="18"/>
          <w:lang w:val="pl-PL"/>
        </w:rPr>
        <w:t xml:space="preserve">      </w:t>
      </w:r>
      <w:r w:rsidRPr="00CD58A6">
        <w:rPr>
          <w:rFonts w:ascii="Century Gothic" w:hAnsi="Century Gothic"/>
          <w:sz w:val="18"/>
          <w:szCs w:val="18"/>
        </w:rPr>
        <w:t>z platformy jest bezpłatne.</w:t>
      </w:r>
    </w:p>
    <w:p w14:paraId="49499308" w14:textId="3E06A32D" w:rsidR="00B51E86" w:rsidRDefault="00B51E86">
      <w:pPr>
        <w:widowControl/>
        <w:suppressAutoHyphens w:val="0"/>
        <w:spacing w:line="360" w:lineRule="auto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4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EB613CB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7A22173A" w14:textId="29BF7B36" w:rsidR="00B51E86" w:rsidRPr="00D153A2" w:rsidRDefault="00B51E86" w:rsidP="000A74AA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D153A2">
        <w:rPr>
          <w:rFonts w:ascii="Century Gothic" w:hAnsi="Century Gothic"/>
          <w:sz w:val="18"/>
          <w:szCs w:val="18"/>
        </w:rPr>
        <w:t xml:space="preserve">Wykonawca gwarantuje, że dostarczy </w:t>
      </w:r>
      <w:r w:rsidR="00470383" w:rsidRPr="00D153A2">
        <w:rPr>
          <w:rFonts w:ascii="Century Gothic" w:hAnsi="Century Gothic"/>
          <w:sz w:val="18"/>
          <w:szCs w:val="18"/>
        </w:rPr>
        <w:t>przedmiot umowy</w:t>
      </w:r>
      <w:r w:rsidR="00B16FD9" w:rsidRPr="00D153A2">
        <w:rPr>
          <w:rFonts w:ascii="Century Gothic" w:hAnsi="Century Gothic"/>
          <w:sz w:val="18"/>
          <w:szCs w:val="18"/>
        </w:rPr>
        <w:t xml:space="preserve"> </w:t>
      </w:r>
      <w:r w:rsidRPr="00D153A2">
        <w:rPr>
          <w:rFonts w:ascii="Century Gothic" w:hAnsi="Century Gothic"/>
          <w:sz w:val="18"/>
          <w:szCs w:val="18"/>
        </w:rPr>
        <w:t>określon</w:t>
      </w:r>
      <w:r w:rsidR="00470383" w:rsidRPr="00D153A2">
        <w:rPr>
          <w:rFonts w:ascii="Century Gothic" w:hAnsi="Century Gothic"/>
          <w:sz w:val="18"/>
          <w:szCs w:val="18"/>
        </w:rPr>
        <w:t>y</w:t>
      </w:r>
      <w:r w:rsidRPr="00D153A2">
        <w:rPr>
          <w:rFonts w:ascii="Century Gothic" w:hAnsi="Century Gothic"/>
          <w:sz w:val="18"/>
          <w:szCs w:val="18"/>
        </w:rPr>
        <w:t xml:space="preserve"> w § 1 ust. 1 niniejszej umowy now</w:t>
      </w:r>
      <w:r w:rsidR="00470383" w:rsidRPr="00D153A2">
        <w:rPr>
          <w:rFonts w:ascii="Century Gothic" w:hAnsi="Century Gothic"/>
          <w:sz w:val="18"/>
          <w:szCs w:val="18"/>
        </w:rPr>
        <w:t>y</w:t>
      </w:r>
      <w:r w:rsidR="00666601" w:rsidRPr="00D153A2">
        <w:rPr>
          <w:rFonts w:ascii="Century Gothic" w:hAnsi="Century Gothic"/>
          <w:sz w:val="18"/>
          <w:szCs w:val="18"/>
        </w:rPr>
        <w:t>,</w:t>
      </w:r>
      <w:r w:rsidRPr="00D153A2">
        <w:rPr>
          <w:rFonts w:ascii="Century Gothic" w:hAnsi="Century Gothic"/>
          <w:sz w:val="18"/>
          <w:szCs w:val="18"/>
        </w:rPr>
        <w:t xml:space="preserve"> w stanie kompletnym, wolnym od wad materiałowych i konstrukcyjnych, o wysokim standardzie, zarówno pod względem jakości jak  i funkcjonalności.</w:t>
      </w:r>
      <w:r w:rsidR="000A74AA">
        <w:rPr>
          <w:rFonts w:ascii="Century Gothic" w:hAnsi="Century Gothic"/>
          <w:sz w:val="18"/>
          <w:szCs w:val="18"/>
        </w:rPr>
        <w:t xml:space="preserve"> </w:t>
      </w:r>
      <w:r w:rsidR="000A74AA">
        <w:rPr>
          <w:rFonts w:ascii="Century Gothic" w:hAnsi="Century Gothic"/>
          <w:sz w:val="18"/>
          <w:szCs w:val="18"/>
        </w:rPr>
        <w:t>Wykonawca jest odpowiedzialny za prawidłowy montaż urządzeń, które stanowią przedmiot niniejszej umowy.</w:t>
      </w:r>
    </w:p>
    <w:p w14:paraId="08E20D07" w14:textId="4B40462A" w:rsidR="00B51E86" w:rsidRPr="00F17B5E" w:rsidRDefault="00B51E86" w:rsidP="001C7F1A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F17B5E">
        <w:rPr>
          <w:rFonts w:ascii="Century Gothic" w:hAnsi="Century Gothic"/>
          <w:sz w:val="18"/>
          <w:szCs w:val="18"/>
        </w:rPr>
        <w:t xml:space="preserve">Wykonawca udziela </w:t>
      </w:r>
      <w:r w:rsidR="00866EBF" w:rsidRPr="00F17B5E">
        <w:rPr>
          <w:rFonts w:ascii="Century Gothic" w:hAnsi="Century Gothic"/>
          <w:sz w:val="18"/>
          <w:szCs w:val="18"/>
        </w:rPr>
        <w:t>24</w:t>
      </w:r>
      <w:r w:rsidRPr="00F17B5E">
        <w:rPr>
          <w:rFonts w:ascii="Century Gothic" w:hAnsi="Century Gothic"/>
          <w:sz w:val="18"/>
          <w:szCs w:val="18"/>
        </w:rPr>
        <w:t xml:space="preserve"> miesięcznej gwarancji na wszystkie elementy, części i moduły</w:t>
      </w:r>
      <w:r w:rsidR="00734905" w:rsidRPr="00F17B5E">
        <w:rPr>
          <w:rFonts w:ascii="Century Gothic" w:hAnsi="Century Gothic"/>
          <w:sz w:val="18"/>
          <w:szCs w:val="18"/>
        </w:rPr>
        <w:t xml:space="preserve"> </w:t>
      </w:r>
      <w:r w:rsidR="00470383" w:rsidRPr="00F17B5E">
        <w:rPr>
          <w:rFonts w:ascii="Century Gothic" w:hAnsi="Century Gothic"/>
          <w:sz w:val="18"/>
          <w:szCs w:val="18"/>
        </w:rPr>
        <w:t>przedmiotu umowy</w:t>
      </w:r>
      <w:r w:rsidRPr="00F17B5E">
        <w:rPr>
          <w:rFonts w:ascii="Century Gothic" w:hAnsi="Century Gothic"/>
          <w:sz w:val="18"/>
          <w:szCs w:val="18"/>
        </w:rPr>
        <w:t xml:space="preserve"> liczonej od daty podpisania protokołu zdawczo-odbiorczego. </w:t>
      </w:r>
      <w:r w:rsidR="000947A0" w:rsidRPr="00F17B5E">
        <w:rPr>
          <w:rFonts w:ascii="Century Gothic" w:hAnsi="Century Gothic"/>
          <w:sz w:val="18"/>
          <w:szCs w:val="18"/>
        </w:rPr>
        <w:t xml:space="preserve">W tym czasie będzie bezpłatnie serwisował oferowany przedmiot </w:t>
      </w:r>
      <w:r w:rsidR="00D31232" w:rsidRPr="00F17B5E">
        <w:rPr>
          <w:rFonts w:ascii="Century Gothic" w:hAnsi="Century Gothic"/>
          <w:sz w:val="18"/>
          <w:szCs w:val="18"/>
        </w:rPr>
        <w:t>zamówienia</w:t>
      </w:r>
      <w:r w:rsidR="00887340">
        <w:rPr>
          <w:rFonts w:ascii="Century Gothic" w:hAnsi="Century Gothic"/>
          <w:sz w:val="18"/>
          <w:szCs w:val="18"/>
        </w:rPr>
        <w:t xml:space="preserve"> </w:t>
      </w:r>
      <w:r w:rsidR="00887340" w:rsidRPr="00893903">
        <w:rPr>
          <w:rFonts w:ascii="Century Gothic" w:hAnsi="Century Gothic"/>
          <w:sz w:val="18"/>
          <w:szCs w:val="18"/>
        </w:rPr>
        <w:t xml:space="preserve">oraz dokonywał </w:t>
      </w:r>
      <w:r w:rsidR="00887340" w:rsidRPr="00893903">
        <w:rPr>
          <w:rFonts w:ascii="Century Gothic" w:hAnsi="Century Gothic"/>
          <w:sz w:val="18"/>
          <w:szCs w:val="18"/>
          <w:lang w:val="ru-RU"/>
        </w:rPr>
        <w:t xml:space="preserve">przeglądu technicznego dostarczonych urządzeń przynajmniej 1 raz </w:t>
      </w:r>
      <w:r w:rsidR="00893903" w:rsidRPr="00893903">
        <w:rPr>
          <w:rFonts w:ascii="Century Gothic" w:hAnsi="Century Gothic"/>
          <w:sz w:val="18"/>
          <w:szCs w:val="18"/>
        </w:rPr>
        <w:t>w roku</w:t>
      </w:r>
      <w:r w:rsidR="00887340">
        <w:rPr>
          <w:rFonts w:ascii="Century Gothic" w:hAnsi="Century Gothic"/>
          <w:sz w:val="18"/>
          <w:szCs w:val="18"/>
        </w:rPr>
        <w:t>.</w:t>
      </w:r>
    </w:p>
    <w:p w14:paraId="631A69E2" w14:textId="12E72B6A" w:rsidR="000917C0" w:rsidRPr="000134BA" w:rsidRDefault="00887340" w:rsidP="00D153A2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gwarancji wykonuje na własny koszt naprawy, wymienia elementy, które uległy </w:t>
      </w:r>
      <w:r w:rsidR="006823DC" w:rsidRPr="000134BA">
        <w:rPr>
          <w:rFonts w:ascii="Century Gothic" w:eastAsia="Times New Roman" w:hAnsi="Century Gothic"/>
          <w:sz w:val="18"/>
          <w:szCs w:val="18"/>
          <w:lang w:val="pl-PL"/>
        </w:rPr>
        <w:t>awarii bądź zużyciu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w czasie prawidłowego użytkowania i nie obciąża Zamawiającego powstałymi z tego powodu kosztami 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(materiałowymi, robocizny, dojazdów </w:t>
      </w:r>
      <w:r w:rsidR="00866EBF">
        <w:rPr>
          <w:rFonts w:ascii="Century Gothic" w:eastAsia="Times New Roman" w:hAnsi="Century Gothic"/>
          <w:sz w:val="18"/>
          <w:szCs w:val="18"/>
          <w:lang w:val="pl-PL"/>
        </w:rPr>
        <w:t>lub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kuriera za przesłanie sprzętu do serwisu)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</w:p>
    <w:p w14:paraId="075CE09E" w14:textId="04D7249A" w:rsidR="006967E1" w:rsidRPr="000134BA" w:rsidRDefault="00887340" w:rsidP="00D153A2">
      <w:pPr>
        <w:widowControl/>
        <w:tabs>
          <w:tab w:val="left" w:pos="284"/>
        </w:tabs>
        <w:suppressAutoHyphens w:val="0"/>
        <w:autoSpaceDE w:val="0"/>
        <w:ind w:left="284" w:right="-2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="001E0D38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0917C0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1E0D38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da naprawa</w:t>
      </w:r>
      <w:r w:rsidR="0033331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oraz </w:t>
      </w:r>
      <w:r w:rsidR="00333319" w:rsidRPr="00893903">
        <w:rPr>
          <w:rFonts w:ascii="Century Gothic" w:eastAsia="Times New Roman" w:hAnsi="Century Gothic"/>
          <w:sz w:val="18"/>
          <w:szCs w:val="18"/>
          <w:lang w:val="pl-PL" w:eastAsia="pl-PL"/>
        </w:rPr>
        <w:t>przegląd techniczny</w:t>
      </w:r>
      <w:r w:rsidR="001E0D38" w:rsidRPr="00887340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333319">
        <w:rPr>
          <w:rFonts w:ascii="Century Gothic" w:eastAsia="Times New Roman" w:hAnsi="Century Gothic"/>
          <w:sz w:val="18"/>
          <w:szCs w:val="18"/>
          <w:lang w:val="pl-PL" w:eastAsia="pl-PL"/>
        </w:rPr>
        <w:t>y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333319">
        <w:rPr>
          <w:rFonts w:ascii="Century Gothic" w:eastAsia="Times New Roman" w:hAnsi="Century Gothic"/>
          <w:sz w:val="18"/>
          <w:szCs w:val="18"/>
          <w:lang w:val="pl-PL" w:eastAsia="pl-PL"/>
        </w:rPr>
        <w:t>e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90629">
        <w:rPr>
          <w:rFonts w:ascii="Century Gothic" w:eastAsia="Times New Roman" w:hAnsi="Century Gothic"/>
          <w:sz w:val="18"/>
          <w:szCs w:val="18"/>
          <w:lang w:val="pl-PL" w:eastAsia="pl-PL"/>
        </w:rPr>
        <w:t>W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ykonawcy oraz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ytkownika.</w:t>
      </w:r>
    </w:p>
    <w:p w14:paraId="1121B4E4" w14:textId="42FDA8BD" w:rsidR="00B51E86" w:rsidRPr="00470383" w:rsidRDefault="00887340" w:rsidP="00E05D51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6</w:t>
      </w:r>
      <w:r w:rsidR="006967E1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16FD9" w:rsidRPr="006F2BAE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6F2BAE">
        <w:rPr>
          <w:rFonts w:ascii="Century Gothic" w:eastAsia="Times New Roman" w:hAnsi="Century Gothic"/>
          <w:sz w:val="18"/>
          <w:szCs w:val="18"/>
          <w:lang w:val="pl-PL"/>
        </w:rPr>
        <w:t>sługi gwarancyjne świadczy w imieniu i na rzecz Wykonawcy serwis: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5D523C" w:rsidRPr="000134BA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0134BA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</w:t>
      </w:r>
      <w:r w:rsidR="00106782" w:rsidRPr="000134BA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................................................................................................................................</w:t>
      </w:r>
      <w:r w:rsidR="00B16FD9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4994BDC7" w:rsidR="00B51E86" w:rsidRPr="00470383" w:rsidRDefault="00887340" w:rsidP="00E05D51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="00B51E86" w:rsidRPr="00470383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0917C0" w:rsidRPr="00470383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470383">
        <w:rPr>
          <w:rFonts w:ascii="Century Gothic" w:eastAsia="Times New Roman" w:hAnsi="Century Gothic"/>
          <w:sz w:val="18"/>
          <w:szCs w:val="18"/>
          <w:lang w:val="pl-PL"/>
        </w:rPr>
        <w:t>Zamawiający ma możliwość zgłaszania usterek telefonicznie, faxem bądź w formie elektronicznej.</w:t>
      </w:r>
    </w:p>
    <w:p w14:paraId="0FD82E3F" w14:textId="68E739F3" w:rsidR="005D523C" w:rsidRPr="00470383" w:rsidRDefault="00887340" w:rsidP="00D153A2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="005D523C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3A5400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4</w:t>
      </w:r>
      <w:r w:rsidR="003364F8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8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godzin. </w:t>
      </w:r>
      <w:r w:rsidR="00333319">
        <w:rPr>
          <w:rFonts w:ascii="Century Gothic" w:eastAsia="Times New Roman" w:hAnsi="Century Gothic"/>
          <w:sz w:val="18"/>
          <w:szCs w:val="18"/>
          <w:lang w:val="pl-PL" w:eastAsia="pl-PL"/>
        </w:rPr>
        <w:t>W tym czasie Wykonawca jest zobowiązany do wyłączenia możliwości użytkowania niesprawnego sprzętu tak aby jego użycie nie zagrażało bezpieczeństwu użytkowników.</w:t>
      </w:r>
    </w:p>
    <w:p w14:paraId="7372DF88" w14:textId="6A55D007" w:rsidR="006967E1" w:rsidRDefault="00887340" w:rsidP="00D153A2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="000D704E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erwisu i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A1436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D704E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0A333D23" w:rsidR="000D704E" w:rsidRDefault="00D153A2" w:rsidP="00D153A2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887340">
        <w:rPr>
          <w:rFonts w:ascii="Century Gothic" w:eastAsia="Times New Roman" w:hAnsi="Century Gothic"/>
          <w:sz w:val="18"/>
          <w:szCs w:val="18"/>
          <w:lang w:val="pl-PL" w:eastAsia="pl-PL"/>
        </w:rPr>
        <w:t>0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>
        <w:rPr>
          <w:rFonts w:ascii="Century Gothic" w:eastAsia="Times New Roman" w:hAnsi="Century Gothic"/>
          <w:sz w:val="18"/>
          <w:szCs w:val="18"/>
          <w:lang w:val="pl-PL" w:eastAsia="pl-PL"/>
        </w:rPr>
        <w:t>wykonana w terminie 7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1F6CDA">
        <w:rPr>
          <w:rFonts w:ascii="Century Gothic" w:eastAsia="Times New Roman" w:hAnsi="Century Gothic"/>
          <w:sz w:val="18"/>
          <w:szCs w:val="18"/>
          <w:lang w:val="pl-PL" w:eastAsia="pl-PL"/>
        </w:rPr>
        <w:t>, a w przypadku konieczności sprowadzenia części zamiennych 14 dni roboczych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C3FA548" w14:textId="71AC90C8" w:rsidR="005D523C" w:rsidRPr="000D704E" w:rsidRDefault="000D704E" w:rsidP="00D153A2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lastRenderedPageBreak/>
        <w:t>1</w:t>
      </w:r>
      <w:r w:rsidR="00887340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ci nowych, nieu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4C09D5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72752582" w:rsidR="00B51E86" w:rsidRDefault="000D704E" w:rsidP="00D153A2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887340">
        <w:rPr>
          <w:rFonts w:ascii="Century Gothic" w:eastAsia="Times New Roman" w:hAnsi="Century Gothic"/>
          <w:sz w:val="18"/>
          <w:szCs w:val="18"/>
          <w:lang w:val="pl-PL"/>
        </w:rPr>
        <w:t>2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sprzętu medycznego, Wykonawca bezpłatnie wymieni element, podzespół lub moduł  na nowy, wolny od wad.</w:t>
      </w:r>
    </w:p>
    <w:p w14:paraId="261EC1DA" w14:textId="3DE164D9" w:rsidR="00B51E86" w:rsidRDefault="000D704E" w:rsidP="00D153A2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887340">
        <w:rPr>
          <w:rFonts w:ascii="Century Gothic" w:eastAsia="Times New Roman" w:hAnsi="Century Gothic"/>
          <w:sz w:val="18"/>
          <w:szCs w:val="18"/>
          <w:lang w:val="pl-PL"/>
        </w:rPr>
        <w:t>3</w:t>
      </w:r>
      <w:r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szystkie naprawy, automatycznie przedłużają okres gwarancji o czas </w:t>
      </w:r>
      <w:r w:rsidR="00333319">
        <w:rPr>
          <w:rFonts w:ascii="Century Gothic" w:eastAsia="Times New Roman" w:hAnsi="Century Gothic"/>
          <w:sz w:val="18"/>
          <w:szCs w:val="18"/>
          <w:lang w:val="pl-PL"/>
        </w:rPr>
        <w:t>wyłączenia urządzenia z użytkowania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>, który będzie liczony od dnia stwierdzenia usterki do dnia jej usunięcia.</w:t>
      </w:r>
    </w:p>
    <w:p w14:paraId="04FF8D5C" w14:textId="4F756140" w:rsidR="006967E1" w:rsidRPr="005F7523" w:rsidRDefault="006967E1" w:rsidP="00D153A2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887340">
        <w:rPr>
          <w:rFonts w:ascii="Century Gothic" w:eastAsia="Times New Roman" w:hAnsi="Century Gothic"/>
          <w:sz w:val="18"/>
          <w:szCs w:val="18"/>
          <w:lang w:val="pl-PL" w:eastAsia="pl-PL"/>
        </w:rPr>
        <w:t>4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.Przedmiot zamówienia obj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5ADEB423" w14:textId="331F4A61" w:rsidR="006967E1" w:rsidRDefault="005F7523" w:rsidP="00D153A2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887340"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W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przypadku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rozbie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no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pomi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dzy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zapisami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umowy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kart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,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pierwsze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ń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stwo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maj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zapisy zawarte w niniejszej umowie</w:t>
      </w:r>
      <w:r w:rsidR="00024E86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01F7411" w14:textId="22B1D699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5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4675C93F" w14:textId="77777777" w:rsidR="00F510E0" w:rsidRDefault="00F510E0" w:rsidP="00F510E0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2FB646BC" w14:textId="3B703DBB" w:rsidR="00A80506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1.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A80506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1D94152B" w:rsidR="00A80506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A80506">
        <w:rPr>
          <w:rFonts w:ascii="Century Gothic" w:hAnsi="Century Gothic"/>
          <w:sz w:val="18"/>
          <w:szCs w:val="18"/>
        </w:rPr>
        <w:t xml:space="preserve"> przypadku, gdy </w:t>
      </w:r>
      <w:r w:rsidRPr="008A26AB">
        <w:rPr>
          <w:rFonts w:ascii="Century Gothic" w:hAnsi="Century Gothic"/>
          <w:sz w:val="18"/>
          <w:szCs w:val="18"/>
        </w:rPr>
        <w:t xml:space="preserve">Wykonawca dopuści się zwłoki w dostawie </w:t>
      </w:r>
      <w:r w:rsidR="00E05D51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8A26AB">
        <w:rPr>
          <w:rFonts w:ascii="Century Gothic" w:hAnsi="Century Gothic"/>
          <w:sz w:val="18"/>
          <w:szCs w:val="18"/>
        </w:rPr>
        <w:t xml:space="preserve"> Zamawiającego poza termin określony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3</w:t>
      </w:r>
      <w:r w:rsidRPr="008A26AB">
        <w:rPr>
          <w:rFonts w:ascii="Century Gothic" w:hAnsi="Century Gothic"/>
          <w:sz w:val="18"/>
          <w:szCs w:val="18"/>
        </w:rPr>
        <w:t xml:space="preserve">, Zamawiający ma prawo żądać od Wykonawcy kary umownej w wysokości 0,3% </w:t>
      </w:r>
      <w:r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Pr="008A26AB">
        <w:rPr>
          <w:rFonts w:ascii="Century Gothic" w:hAnsi="Century Gothic"/>
          <w:sz w:val="18"/>
          <w:szCs w:val="18"/>
        </w:rPr>
        <w:t xml:space="preserve">zamówienia brutto, określonej w </w:t>
      </w:r>
      <w:r w:rsidR="008A26AB" w:rsidRPr="008A26AB">
        <w:rPr>
          <w:rFonts w:ascii="Century Gothic" w:hAnsi="Century Gothic"/>
          <w:sz w:val="18"/>
          <w:szCs w:val="18"/>
        </w:rPr>
        <w:t>§ 3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,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Pr="008A26AB">
        <w:rPr>
          <w:rFonts w:ascii="Century Gothic" w:hAnsi="Century Gothic"/>
          <w:sz w:val="18"/>
          <w:szCs w:val="18"/>
        </w:rPr>
        <w:t xml:space="preserve">dzień </w:t>
      </w:r>
      <w:r w:rsidR="00632FDE">
        <w:rPr>
          <w:rFonts w:ascii="Century Gothic" w:hAnsi="Century Gothic"/>
          <w:sz w:val="18"/>
          <w:szCs w:val="18"/>
          <w:lang w:val="pl-PL"/>
        </w:rPr>
        <w:t xml:space="preserve">zwłoki </w:t>
      </w:r>
      <w:r w:rsidRPr="008A26AB">
        <w:rPr>
          <w:rFonts w:ascii="Century Gothic" w:hAnsi="Century Gothic"/>
          <w:sz w:val="18"/>
          <w:szCs w:val="18"/>
        </w:rPr>
        <w:t>w dostawie</w:t>
      </w:r>
      <w:r w:rsidR="00160ED9">
        <w:rPr>
          <w:rFonts w:ascii="Century Gothic" w:hAnsi="Century Gothic"/>
          <w:sz w:val="18"/>
          <w:szCs w:val="18"/>
          <w:lang w:val="pl-PL"/>
        </w:rPr>
        <w:t>/montażu</w:t>
      </w:r>
      <w:r w:rsidR="00E05D51">
        <w:rPr>
          <w:rFonts w:ascii="Century Gothic" w:hAnsi="Century Gothic"/>
          <w:sz w:val="18"/>
          <w:szCs w:val="18"/>
          <w:lang w:val="pl-PL"/>
        </w:rPr>
        <w:t>,</w:t>
      </w:r>
      <w:r w:rsidRPr="00A80506">
        <w:rPr>
          <w:rFonts w:ascii="Century Gothic" w:hAnsi="Century Gothic"/>
          <w:sz w:val="18"/>
          <w:szCs w:val="18"/>
        </w:rPr>
        <w:t xml:space="preserve"> </w:t>
      </w:r>
    </w:p>
    <w:p w14:paraId="5199D508" w14:textId="5F95EDC9" w:rsidR="00A80506" w:rsidRPr="002E01F7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 w:rsidRPr="008A26AB">
        <w:rPr>
          <w:rFonts w:ascii="Century Gothic" w:hAnsi="Century Gothic"/>
          <w:sz w:val="18"/>
          <w:szCs w:val="18"/>
          <w:lang w:val="pl-PL"/>
        </w:rPr>
        <w:t xml:space="preserve">2)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8A26AB">
        <w:rPr>
          <w:rFonts w:ascii="Century Gothic" w:hAnsi="Century Gothic"/>
          <w:sz w:val="18"/>
          <w:szCs w:val="18"/>
        </w:rPr>
        <w:t xml:space="preserve"> przypadku, gdy w okresie gwarancji termin wykonania naprawy przekroczy liczbę dni określoną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4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1E0D38">
        <w:rPr>
          <w:rFonts w:ascii="Century Gothic" w:hAnsi="Century Gothic"/>
          <w:sz w:val="18"/>
          <w:szCs w:val="18"/>
          <w:lang w:val="pl-PL"/>
        </w:rPr>
        <w:t>9</w:t>
      </w:r>
      <w:r w:rsidRPr="008A26AB">
        <w:rPr>
          <w:rFonts w:ascii="Century Gothic" w:hAnsi="Century Gothic"/>
          <w:sz w:val="18"/>
          <w:szCs w:val="18"/>
        </w:rPr>
        <w:t xml:space="preserve">, Zamawiającemu przysługuje prawo naliczenia kar umownych od Wykonawcy w wysokości 0,1% </w:t>
      </w:r>
      <w:r w:rsidRPr="002E01F7">
        <w:rPr>
          <w:rFonts w:ascii="Century Gothic" w:hAnsi="Century Gothic"/>
          <w:sz w:val="18"/>
          <w:szCs w:val="18"/>
        </w:rPr>
        <w:t xml:space="preserve">wartości brutto zamówienia określonej w § 3 ust. </w:t>
      </w:r>
      <w:r w:rsidR="008A26AB"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za każdy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 rozpoczęty </w:t>
      </w:r>
      <w:r w:rsidRPr="002E01F7">
        <w:rPr>
          <w:rFonts w:ascii="Century Gothic" w:hAnsi="Century Gothic"/>
          <w:sz w:val="18"/>
          <w:szCs w:val="18"/>
        </w:rPr>
        <w:t xml:space="preserve">dzień zwłoki. </w:t>
      </w:r>
    </w:p>
    <w:p w14:paraId="158E81FB" w14:textId="558BED8C" w:rsidR="00A80506" w:rsidRDefault="00A80506" w:rsidP="000302D8">
      <w:pPr>
        <w:widowControl/>
        <w:suppressAutoHyphens w:val="0"/>
        <w:autoSpaceDE w:val="0"/>
        <w:ind w:left="567" w:right="-1" w:hanging="283"/>
        <w:rPr>
          <w:rFonts w:ascii="Century Gothic" w:hAnsi="Century Gothic"/>
          <w:sz w:val="18"/>
          <w:szCs w:val="18"/>
        </w:rPr>
      </w:pPr>
      <w:r w:rsidRPr="002E01F7">
        <w:rPr>
          <w:rFonts w:ascii="Century Gothic" w:hAnsi="Century Gothic"/>
          <w:sz w:val="18"/>
          <w:szCs w:val="18"/>
          <w:lang w:val="pl-PL"/>
        </w:rPr>
        <w:t xml:space="preserve">3) </w:t>
      </w:r>
      <w:r w:rsidR="000302D8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2E01F7">
        <w:rPr>
          <w:rFonts w:ascii="Century Gothic" w:hAnsi="Century Gothic"/>
          <w:sz w:val="18"/>
          <w:szCs w:val="18"/>
        </w:rPr>
        <w:t xml:space="preserve"> przypadku, gdy Wykonawca dopuści się zwłoki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zakresie </w:t>
      </w:r>
      <w:r w:rsidR="007039FA" w:rsidRPr="002E01F7">
        <w:rPr>
          <w:rFonts w:ascii="Century Gothic" w:hAnsi="Century Gothic"/>
          <w:sz w:val="18"/>
          <w:szCs w:val="18"/>
          <w:lang w:val="pl-PL"/>
        </w:rPr>
        <w:t xml:space="preserve">terminu </w:t>
      </w:r>
      <w:r w:rsidRPr="002E01F7">
        <w:rPr>
          <w:rFonts w:ascii="Century Gothic" w:eastAsia="Times New Roman" w:hAnsi="Century Gothic"/>
          <w:sz w:val="18"/>
          <w:szCs w:val="18"/>
          <w:lang w:val="pl-PL"/>
        </w:rPr>
        <w:t>reakcji serwisowej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określonego </w:t>
      </w:r>
      <w:r w:rsidR="001962CB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w </w:t>
      </w:r>
      <w:r w:rsidR="007039FA" w:rsidRPr="002E01F7">
        <w:rPr>
          <w:rFonts w:ascii="Century Gothic" w:hAnsi="Century Gothic"/>
          <w:sz w:val="18"/>
          <w:szCs w:val="18"/>
        </w:rPr>
        <w:t xml:space="preserve">§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4</w:t>
      </w:r>
      <w:r w:rsidR="007039FA" w:rsidRPr="002E01F7">
        <w:rPr>
          <w:rFonts w:ascii="Century Gothic" w:hAnsi="Century Gothic"/>
          <w:sz w:val="18"/>
          <w:szCs w:val="18"/>
        </w:rPr>
        <w:t xml:space="preserve"> ust. </w:t>
      </w:r>
      <w:r w:rsidR="001E0D38">
        <w:rPr>
          <w:rFonts w:ascii="Century Gothic" w:hAnsi="Century Gothic"/>
          <w:sz w:val="18"/>
          <w:szCs w:val="18"/>
          <w:lang w:val="pl-PL"/>
        </w:rPr>
        <w:t>7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r w:rsidR="007039FA" w:rsidRPr="002E01F7">
        <w:rPr>
          <w:rFonts w:ascii="Century Gothic" w:hAnsi="Century Gothic"/>
          <w:sz w:val="18"/>
          <w:szCs w:val="18"/>
        </w:rPr>
        <w:t xml:space="preserve">Zamawiającemu przysługuje prawo naliczenia kar umownych od Wykonawcy w wysokości 0,1% wartości brutto zamówienia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="007039FA" w:rsidRPr="002E01F7">
        <w:rPr>
          <w:rFonts w:ascii="Century Gothic" w:hAnsi="Century Gothic"/>
          <w:sz w:val="18"/>
          <w:szCs w:val="18"/>
        </w:rPr>
        <w:t xml:space="preserve">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="007039FA" w:rsidRPr="002E01F7">
        <w:rPr>
          <w:rFonts w:ascii="Century Gothic" w:hAnsi="Century Gothic"/>
          <w:sz w:val="18"/>
          <w:szCs w:val="18"/>
        </w:rPr>
        <w:t>dzień zwłoki.</w:t>
      </w:r>
    </w:p>
    <w:p w14:paraId="171D2725" w14:textId="53B439C1" w:rsidR="00A80506" w:rsidRPr="00632FDE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2E01F7">
        <w:rPr>
          <w:rFonts w:ascii="Century Gothic" w:hAnsi="Century Gothic"/>
          <w:sz w:val="18"/>
          <w:szCs w:val="18"/>
          <w:lang w:val="pl-PL"/>
        </w:rPr>
        <w:t xml:space="preserve">4) </w:t>
      </w:r>
      <w:r w:rsidR="00E05D51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2E01F7">
        <w:rPr>
          <w:rFonts w:ascii="Century Gothic" w:hAnsi="Century Gothic"/>
          <w:sz w:val="18"/>
          <w:szCs w:val="18"/>
        </w:rPr>
        <w:t xml:space="preserve">Wykonawca zobowiązany jest zapłacić Zamawiającemu karę umowną w wysokości 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 xml:space="preserve">wartości brutto umowy,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w p</w:t>
      </w:r>
      <w:r w:rsidR="001962CB">
        <w:rPr>
          <w:rFonts w:ascii="Century Gothic" w:hAnsi="Century Gothic"/>
          <w:sz w:val="18"/>
          <w:szCs w:val="18"/>
        </w:rPr>
        <w:t>rzypadku odstąpienia przez jedn</w:t>
      </w:r>
      <w:r w:rsidR="001962CB">
        <w:rPr>
          <w:rFonts w:ascii="Century Gothic" w:hAnsi="Century Gothic"/>
          <w:sz w:val="18"/>
          <w:szCs w:val="18"/>
          <w:lang w:val="pl-PL"/>
        </w:rPr>
        <w:t>ą</w:t>
      </w:r>
      <w:r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Wykonawcy</w:t>
      </w:r>
      <w:r w:rsidR="00632FDE">
        <w:rPr>
          <w:rFonts w:ascii="Century Gothic" w:hAnsi="Century Gothic"/>
          <w:sz w:val="18"/>
          <w:szCs w:val="18"/>
          <w:lang w:val="pl-PL"/>
        </w:rPr>
        <w:t>,</w:t>
      </w:r>
    </w:p>
    <w:p w14:paraId="6E73E0EA" w14:textId="44188A17" w:rsidR="008E6526" w:rsidRPr="008E6526" w:rsidRDefault="008E652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5)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Zamawiający</w:t>
      </w:r>
      <w:r w:rsidRPr="002E01F7">
        <w:rPr>
          <w:rFonts w:ascii="Century Gothic" w:hAnsi="Century Gothic"/>
          <w:sz w:val="18"/>
          <w:szCs w:val="18"/>
        </w:rPr>
        <w:t xml:space="preserve"> zobowiązany jest zapłacić </w:t>
      </w:r>
      <w:r>
        <w:rPr>
          <w:rFonts w:ascii="Century Gothic" w:hAnsi="Century Gothic"/>
          <w:sz w:val="18"/>
          <w:szCs w:val="18"/>
          <w:lang w:val="pl-PL"/>
        </w:rPr>
        <w:t>Wykonawcy</w:t>
      </w:r>
      <w:r w:rsidRPr="002E01F7">
        <w:rPr>
          <w:rFonts w:ascii="Century Gothic" w:hAnsi="Century Gothic"/>
          <w:sz w:val="18"/>
          <w:szCs w:val="18"/>
        </w:rPr>
        <w:t xml:space="preserve"> karę umowną w wysokości 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 xml:space="preserve">wartości brutto umowy, określonej w 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w p</w:t>
      </w:r>
      <w:r>
        <w:rPr>
          <w:rFonts w:ascii="Century Gothic" w:hAnsi="Century Gothic"/>
          <w:sz w:val="18"/>
          <w:szCs w:val="18"/>
        </w:rPr>
        <w:t>rzypadku odstąpienia przez jedn</w:t>
      </w:r>
      <w:r>
        <w:rPr>
          <w:rFonts w:ascii="Century Gothic" w:hAnsi="Century Gothic"/>
          <w:sz w:val="18"/>
          <w:szCs w:val="18"/>
          <w:lang w:val="pl-PL"/>
        </w:rPr>
        <w:t>ą</w:t>
      </w:r>
      <w:r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>
        <w:rPr>
          <w:rFonts w:ascii="Century Gothic" w:hAnsi="Century Gothic"/>
          <w:sz w:val="18"/>
          <w:szCs w:val="18"/>
          <w:lang w:val="pl-PL"/>
        </w:rPr>
        <w:t>Zamawiającego</w:t>
      </w:r>
      <w:r w:rsidRPr="002E01F7">
        <w:rPr>
          <w:rFonts w:ascii="Century Gothic" w:hAnsi="Century Gothic"/>
          <w:sz w:val="18"/>
          <w:szCs w:val="18"/>
        </w:rPr>
        <w:t>.</w:t>
      </w:r>
    </w:p>
    <w:p w14:paraId="54736951" w14:textId="77777777" w:rsidR="001962CB" w:rsidRPr="002E01F7" w:rsidRDefault="001962C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2.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Pr="002E01F7">
        <w:rPr>
          <w:rFonts w:ascii="Century Gothic" w:hAnsi="Century Gothic"/>
          <w:sz w:val="18"/>
          <w:szCs w:val="18"/>
        </w:rPr>
        <w:t>Suma kar umownych, o których mowa w</w:t>
      </w:r>
      <w:r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Pr="002E01F7">
        <w:rPr>
          <w:rFonts w:ascii="Century Gothic" w:hAnsi="Century Gothic"/>
          <w:sz w:val="18"/>
          <w:szCs w:val="18"/>
        </w:rPr>
        <w:t>pkt. 1 - 3 nie może przekroczyć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>brutto umowy określonej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</w:t>
      </w:r>
      <w:r w:rsidRPr="002E01F7">
        <w:rPr>
          <w:rFonts w:ascii="Century Gothic" w:hAnsi="Century Gothic"/>
          <w:sz w:val="18"/>
          <w:szCs w:val="18"/>
        </w:rPr>
        <w:t xml:space="preserve">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. </w:t>
      </w:r>
    </w:p>
    <w:p w14:paraId="6A9C2F13" w14:textId="5FD3FC31" w:rsidR="007039FA" w:rsidRPr="002E01F7" w:rsidRDefault="001962C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2E01F7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77777777" w:rsidR="007039FA" w:rsidRPr="007039FA" w:rsidRDefault="001962C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2E01F7">
        <w:rPr>
          <w:rFonts w:ascii="Century Gothic" w:hAnsi="Century Gothic"/>
          <w:sz w:val="18"/>
          <w:szCs w:val="18"/>
        </w:rPr>
        <w:t>Postanowienia dotyczące kar umownych</w:t>
      </w:r>
      <w:r w:rsidR="007039FA" w:rsidRPr="007039FA">
        <w:rPr>
          <w:rFonts w:ascii="Century Gothic" w:hAnsi="Century Gothic"/>
          <w:sz w:val="18"/>
          <w:szCs w:val="18"/>
        </w:rPr>
        <w:t xml:space="preserve"> obowiązują pomimo wygaśnięcia umowy, rozwiązania lub odstąpienia od niej. </w:t>
      </w:r>
    </w:p>
    <w:p w14:paraId="5D7C6391" w14:textId="77777777" w:rsidR="007039FA" w:rsidRPr="007039FA" w:rsidRDefault="001962CB" w:rsidP="000302D8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5.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0804999B" w14:textId="77777777" w:rsidR="007039FA" w:rsidRDefault="001962CB" w:rsidP="000302D8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6.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7039FA">
        <w:rPr>
          <w:rFonts w:ascii="Century Gothic" w:hAnsi="Century Gothic"/>
          <w:sz w:val="18"/>
          <w:szCs w:val="18"/>
        </w:rPr>
        <w:t>z umowy.</w:t>
      </w:r>
    </w:p>
    <w:p w14:paraId="23984EF6" w14:textId="48A47EA4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6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0CA7AD5" w14:textId="07642F2D" w:rsidR="00734905" w:rsidRPr="007F0A59" w:rsidRDefault="00734905" w:rsidP="00734905">
      <w:pPr>
        <w:keepNext/>
        <w:spacing w:before="240" w:after="60"/>
        <w:jc w:val="both"/>
        <w:outlineLvl w:val="2"/>
        <w:rPr>
          <w:rFonts w:ascii="Century Gothic" w:hAnsi="Century Gothic"/>
          <w:bCs/>
          <w:sz w:val="18"/>
          <w:szCs w:val="18"/>
          <w:lang w:val="pl-PL"/>
        </w:rPr>
      </w:pPr>
      <w:bookmarkStart w:id="1" w:name="_Hlk67398136"/>
      <w:r w:rsidRPr="00792DB2">
        <w:rPr>
          <w:rFonts w:ascii="Century Gothic" w:hAnsi="Century Gothic"/>
          <w:bCs/>
          <w:sz w:val="18"/>
          <w:szCs w:val="18"/>
        </w:rPr>
        <w:t>Wierzytelności Wykonawcy wynikające z niniejszej umowy,  mogą być przeniesione na osobę trzecią jedynie w trybie przewidzianym w art. 54 ust. 5 ustawy z dnia 15  kwietnia 2011</w:t>
      </w:r>
      <w:r w:rsidR="007F0A59">
        <w:rPr>
          <w:rFonts w:ascii="Century Gothic" w:hAnsi="Century Gothic"/>
          <w:bCs/>
          <w:sz w:val="18"/>
          <w:szCs w:val="18"/>
        </w:rPr>
        <w:t xml:space="preserve"> roku o działalności leczniczej</w:t>
      </w:r>
      <w:r w:rsidR="007F0A59">
        <w:rPr>
          <w:rFonts w:ascii="Century Gothic" w:hAnsi="Century Gothic"/>
          <w:bCs/>
          <w:sz w:val="18"/>
          <w:szCs w:val="18"/>
          <w:lang w:val="pl-PL"/>
        </w:rPr>
        <w:t>.</w:t>
      </w:r>
    </w:p>
    <w:bookmarkEnd w:id="1"/>
    <w:p w14:paraId="22D7309F" w14:textId="06A4EB6A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7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B763105" w14:textId="2E7DAD95" w:rsidR="004C09D5" w:rsidRPr="004E6593" w:rsidRDefault="0059347C" w:rsidP="00770779">
      <w:pPr>
        <w:autoSpaceDE w:val="0"/>
        <w:ind w:left="284" w:hanging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3B7BD8">
        <w:rPr>
          <w:rFonts w:ascii="Century Gothic" w:hAnsi="Century Gothic"/>
          <w:sz w:val="18"/>
          <w:szCs w:val="18"/>
        </w:rPr>
        <w:t xml:space="preserve"> </w:t>
      </w:r>
      <w:r w:rsidR="004C09D5"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1.</w:t>
      </w:r>
      <w:r w:rsidR="004C09D5"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ab/>
        <w:t>Zamawiającemu przysługuje prawo rozwiązania umowy bez uprzedniego wypowiedzenia, jeżeli Wykonawca, mimo uprzedniego pisemnego upomnienia, dopuszcza się rażącego naruszenia obowiązków wynikających z umowy, w szczególności gdy:</w:t>
      </w:r>
      <w:bookmarkStart w:id="2" w:name="_GoBack"/>
      <w:bookmarkEnd w:id="2"/>
    </w:p>
    <w:p w14:paraId="20435FB0" w14:textId="77777777" w:rsidR="004C09D5" w:rsidRPr="004E6593" w:rsidRDefault="004C09D5" w:rsidP="00770779">
      <w:pPr>
        <w:widowControl/>
        <w:ind w:left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- Wykonawca działa na szkodę Zamawiającego,</w:t>
      </w:r>
    </w:p>
    <w:p w14:paraId="53BAB8BB" w14:textId="77777777" w:rsidR="004C09D5" w:rsidRPr="004E6593" w:rsidRDefault="004C09D5" w:rsidP="00770779">
      <w:pPr>
        <w:widowControl/>
        <w:ind w:left="284"/>
        <w:jc w:val="both"/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</w:pP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- Wykonawca nie spełni istotnych warunków określonych w umowie.</w:t>
      </w:r>
    </w:p>
    <w:p w14:paraId="3D4DB6F3" w14:textId="77777777" w:rsidR="004C09D5" w:rsidRPr="00094A1F" w:rsidRDefault="004C09D5" w:rsidP="00770779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2</w:t>
      </w: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>.</w:t>
      </w:r>
      <w:r w:rsidRPr="004E6593">
        <w:rPr>
          <w:rFonts w:ascii="Century Gothic" w:eastAsia="Lucida Sans Unicode" w:hAnsi="Century Gothic" w:cs="Arial Unicode MS"/>
          <w:kern w:val="2"/>
          <w:sz w:val="18"/>
          <w:szCs w:val="18"/>
          <w:lang w:val="pl-PL" w:eastAsia="hi-IN" w:bidi="hi-IN"/>
        </w:rPr>
        <w:tab/>
      </w:r>
      <w:r w:rsidRPr="00094A1F">
        <w:rPr>
          <w:rFonts w:ascii="Century Gothic" w:hAnsi="Century Gothic"/>
          <w:sz w:val="18"/>
          <w:szCs w:val="18"/>
        </w:rPr>
        <w:t>W razie zaistnienia istotnej zmiany okoliczności powodującej, że wykonanie umowy nie leży</w:t>
      </w:r>
      <w:r>
        <w:rPr>
          <w:rFonts w:ascii="Century Gothic" w:hAnsi="Century Gothic"/>
          <w:sz w:val="18"/>
          <w:szCs w:val="18"/>
        </w:rPr>
        <w:t xml:space="preserve"> </w:t>
      </w:r>
      <w:r w:rsidRPr="00094A1F">
        <w:rPr>
          <w:rFonts w:ascii="Century Gothic" w:hAnsi="Century Gothic"/>
          <w:sz w:val="18"/>
          <w:szCs w:val="18"/>
        </w:rPr>
        <w:t xml:space="preserve">w interesie publicznym, czego nie można było przewidzieć w chwili jej zawarcia, Zamawiający może </w:t>
      </w: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odstąpić od umowy w terminie 30 dni od powzięcia wiadomości o tych okolicznościach.</w:t>
      </w:r>
    </w:p>
    <w:p w14:paraId="69705A06" w14:textId="3E952509" w:rsidR="004C09D5" w:rsidRDefault="004C09D5" w:rsidP="00770779">
      <w:pPr>
        <w:pStyle w:val="Akapitzlist"/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</w:t>
      </w:r>
      <w:r w:rsidRPr="00094A1F">
        <w:rPr>
          <w:rFonts w:ascii="Century Gothic" w:hAnsi="Century Gothic" w:cs="Tahoma"/>
          <w:sz w:val="18"/>
          <w:szCs w:val="18"/>
        </w:rPr>
        <w:t xml:space="preserve">W przypadku określonym w ust. </w:t>
      </w:r>
      <w:r w:rsidR="00160ED9">
        <w:rPr>
          <w:rFonts w:ascii="Century Gothic" w:hAnsi="Century Gothic" w:cs="Tahoma"/>
          <w:sz w:val="18"/>
          <w:szCs w:val="18"/>
        </w:rPr>
        <w:t>2</w:t>
      </w:r>
      <w:r w:rsidRPr="00094A1F">
        <w:rPr>
          <w:rFonts w:ascii="Century Gothic" w:hAnsi="Century Gothic" w:cs="Tahoma"/>
          <w:sz w:val="18"/>
          <w:szCs w:val="18"/>
        </w:rPr>
        <w:t xml:space="preserve"> Wykonawca może żądać wyłącznie wynagrodzenia należnego</w:t>
      </w:r>
      <w:r w:rsidR="00770779">
        <w:rPr>
          <w:rFonts w:ascii="Century Gothic" w:hAnsi="Century Gothic" w:cs="Tahoma"/>
          <w:sz w:val="18"/>
          <w:szCs w:val="18"/>
        </w:rPr>
        <w:t xml:space="preserve"> </w:t>
      </w:r>
      <w:r w:rsidRPr="00094A1F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7A61225A" w:rsidR="002049D0" w:rsidRPr="00D71E28" w:rsidRDefault="004C09D5" w:rsidP="004C09D5">
      <w:pPr>
        <w:pStyle w:val="Akapitzlist"/>
        <w:numPr>
          <w:ilvl w:val="2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D71E28">
        <w:rPr>
          <w:rFonts w:ascii="Century Gothic" w:hAnsi="Century Gothic" w:cs="Tahoma"/>
          <w:sz w:val="18"/>
          <w:szCs w:val="18"/>
        </w:rPr>
        <w:lastRenderedPageBreak/>
        <w:t xml:space="preserve">  Niezależnie od przypadków wskazanych w ust. </w:t>
      </w:r>
      <w:r w:rsidR="00160ED9">
        <w:rPr>
          <w:rFonts w:ascii="Century Gothic" w:hAnsi="Century Gothic" w:cs="Tahoma"/>
          <w:sz w:val="18"/>
          <w:szCs w:val="18"/>
        </w:rPr>
        <w:t>2</w:t>
      </w:r>
      <w:r w:rsidRPr="00D71E28">
        <w:rPr>
          <w:rFonts w:ascii="Century Gothic" w:hAnsi="Century Gothic" w:cs="Tahoma"/>
          <w:sz w:val="18"/>
          <w:szCs w:val="18"/>
        </w:rPr>
        <w:t xml:space="preserve"> Zamawiający może odstąpić od umowy w przypadkach określonych w przepisach powszechnie obowiązującego prawa,</w:t>
      </w:r>
      <w:r w:rsidR="000A74AA">
        <w:rPr>
          <w:rFonts w:ascii="Century Gothic" w:hAnsi="Century Gothic" w:cs="Tahoma"/>
          <w:sz w:val="18"/>
          <w:szCs w:val="18"/>
        </w:rPr>
        <w:t xml:space="preserve"> </w:t>
      </w:r>
      <w:r w:rsidRPr="00D71E28">
        <w:rPr>
          <w:rFonts w:ascii="Century Gothic" w:hAnsi="Century Gothic" w:cs="Tahoma"/>
          <w:sz w:val="18"/>
          <w:szCs w:val="18"/>
        </w:rPr>
        <w:t>w tym</w:t>
      </w:r>
      <w:r w:rsidR="000A74AA">
        <w:rPr>
          <w:rFonts w:ascii="Century Gothic" w:hAnsi="Century Gothic" w:cs="Tahoma"/>
          <w:sz w:val="18"/>
          <w:szCs w:val="18"/>
        </w:rPr>
        <w:t xml:space="preserve"> </w:t>
      </w:r>
      <w:r w:rsidRPr="00D71E28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0E0BA577" w14:textId="77777777" w:rsidR="00AE3F5E" w:rsidRDefault="00AE3F5E" w:rsidP="00702A1E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7968EA5E" w14:textId="09B184ED" w:rsidR="0069257B" w:rsidRPr="0069257B" w:rsidRDefault="0069257B" w:rsidP="0069257B">
      <w:pPr>
        <w:widowControl/>
        <w:jc w:val="center"/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</w:pPr>
      <w:r w:rsidRPr="0069257B"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  <w:t>§</w:t>
      </w:r>
      <w:r w:rsidR="00A67EC8"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  <w:t>8</w:t>
      </w:r>
      <w:r w:rsidRPr="0069257B"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  <w:t>.</w:t>
      </w:r>
    </w:p>
    <w:p w14:paraId="48F42071" w14:textId="77777777" w:rsidR="0069257B" w:rsidRPr="0069257B" w:rsidRDefault="0069257B" w:rsidP="0069257B">
      <w:pPr>
        <w:widowControl/>
        <w:jc w:val="center"/>
        <w:rPr>
          <w:rFonts w:ascii="Century Gothic" w:eastAsia="Lucida Sans Unicode" w:hAnsi="Century Gothic" w:cs="Arial Unicode MS"/>
          <w:b/>
          <w:kern w:val="2"/>
          <w:sz w:val="18"/>
          <w:szCs w:val="18"/>
          <w:lang w:val="pl-PL" w:eastAsia="hi-IN" w:bidi="hi-IN"/>
        </w:rPr>
      </w:pPr>
    </w:p>
    <w:p w14:paraId="588D7879" w14:textId="77777777" w:rsidR="0069257B" w:rsidRPr="0069257B" w:rsidRDefault="0069257B" w:rsidP="0069257B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sz w:val="18"/>
          <w:szCs w:val="18"/>
          <w:lang w:val="pl-PL"/>
        </w:rPr>
        <w:t>1. W sprawach nie uregulowanych w niniejszej umowie będą miały zastosowanie przepisy Kodeksu cywilnego oraz w sprawach procesowych Kodeksu postępowania cywilnego.</w:t>
      </w:r>
    </w:p>
    <w:p w14:paraId="4653A99A" w14:textId="77777777" w:rsidR="0069257B" w:rsidRPr="0069257B" w:rsidRDefault="0069257B" w:rsidP="0069257B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sz w:val="18"/>
          <w:szCs w:val="18"/>
          <w:lang w:val="pl-PL"/>
        </w:rPr>
        <w:t xml:space="preserve">2.  </w:t>
      </w:r>
      <w:r w:rsidRPr="0069257B">
        <w:rPr>
          <w:rFonts w:ascii="Century Gothic" w:eastAsia="Times New Roman" w:hAnsi="Century Gothic" w:cs="Arial"/>
          <w:sz w:val="18"/>
          <w:szCs w:val="18"/>
          <w:lang w:val="pl-PL" w:eastAsia="pl-PL"/>
        </w:rPr>
        <w:t>Wszelkie ewentualne spory powstałe na tle realizacji umowy lub w związku z jej interpretacją, Strony zobowiązują się rozwiązać polubownie, przy zachowaniu drogi postępowania reklamacyjnego, a w przypadku braku porozumienia poddać je pod rozstrzygnięcie sądu powszechnego właściwego miejscowo dla siedziby Zamawiającego</w:t>
      </w:r>
    </w:p>
    <w:p w14:paraId="129E4527" w14:textId="4DCA53DD" w:rsidR="0069257B" w:rsidRPr="0069257B" w:rsidRDefault="0069257B" w:rsidP="0069257B">
      <w:pPr>
        <w:widowControl/>
        <w:spacing w:line="48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A67EC8">
        <w:rPr>
          <w:rFonts w:ascii="Century Gothic" w:eastAsia="Times New Roman" w:hAnsi="Century Gothic"/>
          <w:b/>
          <w:sz w:val="18"/>
          <w:szCs w:val="18"/>
          <w:lang w:val="pl-PL"/>
        </w:rPr>
        <w:t>9</w:t>
      </w:r>
      <w:r w:rsidRPr="0069257B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5CCF923A" w14:textId="77777777" w:rsidR="0069257B" w:rsidRPr="0069257B" w:rsidRDefault="0069257B" w:rsidP="0069257B">
      <w:pPr>
        <w:widowControl/>
        <w:ind w:left="180" w:right="7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257B">
        <w:rPr>
          <w:rFonts w:ascii="Century Gothic" w:eastAsia="Times New Roman" w:hAnsi="Century Gothic"/>
          <w:sz w:val="18"/>
          <w:szCs w:val="18"/>
          <w:lang w:val="pl-PL"/>
        </w:rPr>
        <w:t>Umowa została sporządzona w  dwóch jednobrzmiących egzemplarzach po jednym dla każdej ze stron.</w:t>
      </w:r>
    </w:p>
    <w:p w14:paraId="6F9DFF14" w14:textId="37F253B9" w:rsidR="00702A1E" w:rsidRPr="006529CF" w:rsidRDefault="00702A1E" w:rsidP="00702A1E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1B4F94AF" w14:textId="77777777" w:rsidR="00702A1E" w:rsidRDefault="00702A1E" w:rsidP="00702A1E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707BF23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05E6A4E5" w14:textId="77777777" w:rsidR="00B51E86" w:rsidRPr="00F510E0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sz w:val="22"/>
          <w:szCs w:val="22"/>
        </w:rPr>
      </w:pP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F510E0" w:rsidSect="000302D8">
      <w:headerReference w:type="default" r:id="rId9"/>
      <w:footerReference w:type="default" r:id="rId10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031E1" w14:textId="77777777" w:rsidR="00A56C76" w:rsidRDefault="00A56C76">
      <w:r>
        <w:separator/>
      </w:r>
    </w:p>
  </w:endnote>
  <w:endnote w:type="continuationSeparator" w:id="0">
    <w:p w14:paraId="01109E9B" w14:textId="77777777" w:rsidR="00A56C76" w:rsidRDefault="00A5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40D4" w14:textId="6EE289EF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770779" w:rsidRPr="00770779">
      <w:rPr>
        <w:rFonts w:ascii="Century Gothic" w:hAnsi="Century Gothic"/>
        <w:noProof/>
        <w:sz w:val="16"/>
        <w:szCs w:val="16"/>
        <w:lang w:val="pl-PL"/>
      </w:rPr>
      <w:t>4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FDF8D" w14:textId="77777777" w:rsidR="00A56C76" w:rsidRDefault="00A56C76">
      <w:r>
        <w:separator/>
      </w:r>
    </w:p>
  </w:footnote>
  <w:footnote w:type="continuationSeparator" w:id="0">
    <w:p w14:paraId="105C51EC" w14:textId="77777777" w:rsidR="00A56C76" w:rsidRDefault="00A5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E44D" w14:textId="77777777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03049"/>
    <w:multiLevelType w:val="hybridMultilevel"/>
    <w:tmpl w:val="B69883A4"/>
    <w:lvl w:ilvl="0" w:tplc="5F6C11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523399"/>
    <w:multiLevelType w:val="hybridMultilevel"/>
    <w:tmpl w:val="A10E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05B13"/>
    <w:multiLevelType w:val="hybridMultilevel"/>
    <w:tmpl w:val="05D88A6A"/>
    <w:lvl w:ilvl="0" w:tplc="79FC3C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551A1E"/>
    <w:multiLevelType w:val="hybridMultilevel"/>
    <w:tmpl w:val="A7DC2D1C"/>
    <w:lvl w:ilvl="0" w:tplc="F4A039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B47F59"/>
    <w:multiLevelType w:val="multilevel"/>
    <w:tmpl w:val="C5F4B6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 w:hint="default"/>
      </w:rPr>
    </w:lvl>
    <w:lvl w:ilvl="2">
      <w:start w:val="3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E"/>
    <w:rsid w:val="000010C2"/>
    <w:rsid w:val="00001FA5"/>
    <w:rsid w:val="000034A6"/>
    <w:rsid w:val="00006A7B"/>
    <w:rsid w:val="000134BA"/>
    <w:rsid w:val="00024E86"/>
    <w:rsid w:val="00027C2F"/>
    <w:rsid w:val="000302D8"/>
    <w:rsid w:val="00035E69"/>
    <w:rsid w:val="00056C3A"/>
    <w:rsid w:val="00063102"/>
    <w:rsid w:val="00080876"/>
    <w:rsid w:val="00090629"/>
    <w:rsid w:val="00090CD4"/>
    <w:rsid w:val="000917C0"/>
    <w:rsid w:val="00094349"/>
    <w:rsid w:val="000947A0"/>
    <w:rsid w:val="000A1310"/>
    <w:rsid w:val="000A74AA"/>
    <w:rsid w:val="000C5FA4"/>
    <w:rsid w:val="000D704E"/>
    <w:rsid w:val="000D780B"/>
    <w:rsid w:val="000E77DC"/>
    <w:rsid w:val="000F303C"/>
    <w:rsid w:val="000F30FE"/>
    <w:rsid w:val="000F774F"/>
    <w:rsid w:val="00106782"/>
    <w:rsid w:val="00111E5A"/>
    <w:rsid w:val="00111FC9"/>
    <w:rsid w:val="001167F1"/>
    <w:rsid w:val="0011789F"/>
    <w:rsid w:val="00127112"/>
    <w:rsid w:val="00144148"/>
    <w:rsid w:val="00160ABC"/>
    <w:rsid w:val="00160ED9"/>
    <w:rsid w:val="0016204B"/>
    <w:rsid w:val="00171338"/>
    <w:rsid w:val="001927EB"/>
    <w:rsid w:val="001962CB"/>
    <w:rsid w:val="001A17AD"/>
    <w:rsid w:val="001A19FE"/>
    <w:rsid w:val="001A73EE"/>
    <w:rsid w:val="001B3D89"/>
    <w:rsid w:val="001B6832"/>
    <w:rsid w:val="001C4A47"/>
    <w:rsid w:val="001C5DA9"/>
    <w:rsid w:val="001C7F1A"/>
    <w:rsid w:val="001E0D38"/>
    <w:rsid w:val="001F6CDA"/>
    <w:rsid w:val="00201E84"/>
    <w:rsid w:val="002049D0"/>
    <w:rsid w:val="00210C0C"/>
    <w:rsid w:val="00213821"/>
    <w:rsid w:val="00216168"/>
    <w:rsid w:val="002211BE"/>
    <w:rsid w:val="0022501A"/>
    <w:rsid w:val="002254AD"/>
    <w:rsid w:val="00230E6E"/>
    <w:rsid w:val="002446FE"/>
    <w:rsid w:val="00245656"/>
    <w:rsid w:val="00245A2B"/>
    <w:rsid w:val="00250318"/>
    <w:rsid w:val="002511C3"/>
    <w:rsid w:val="00263C25"/>
    <w:rsid w:val="00281C9D"/>
    <w:rsid w:val="002C1DDB"/>
    <w:rsid w:val="002C4C9F"/>
    <w:rsid w:val="002E01F7"/>
    <w:rsid w:val="002E433E"/>
    <w:rsid w:val="002E5E34"/>
    <w:rsid w:val="002F2041"/>
    <w:rsid w:val="00303E47"/>
    <w:rsid w:val="00303FC1"/>
    <w:rsid w:val="00305609"/>
    <w:rsid w:val="00310E1A"/>
    <w:rsid w:val="00325A74"/>
    <w:rsid w:val="00330176"/>
    <w:rsid w:val="003323BB"/>
    <w:rsid w:val="00333319"/>
    <w:rsid w:val="003364F8"/>
    <w:rsid w:val="00342FEA"/>
    <w:rsid w:val="0034389C"/>
    <w:rsid w:val="003560F0"/>
    <w:rsid w:val="00367D87"/>
    <w:rsid w:val="00370959"/>
    <w:rsid w:val="00377252"/>
    <w:rsid w:val="003A012A"/>
    <w:rsid w:val="003A1169"/>
    <w:rsid w:val="003A5400"/>
    <w:rsid w:val="003B2968"/>
    <w:rsid w:val="00410DD9"/>
    <w:rsid w:val="0042008B"/>
    <w:rsid w:val="00430D8C"/>
    <w:rsid w:val="0043478B"/>
    <w:rsid w:val="004511C3"/>
    <w:rsid w:val="00462BED"/>
    <w:rsid w:val="00463278"/>
    <w:rsid w:val="00470383"/>
    <w:rsid w:val="004A59DC"/>
    <w:rsid w:val="004C09D5"/>
    <w:rsid w:val="004E2CE5"/>
    <w:rsid w:val="004E6593"/>
    <w:rsid w:val="004F1844"/>
    <w:rsid w:val="004F72EE"/>
    <w:rsid w:val="00517DD7"/>
    <w:rsid w:val="0054579C"/>
    <w:rsid w:val="005650C5"/>
    <w:rsid w:val="00570163"/>
    <w:rsid w:val="0059347C"/>
    <w:rsid w:val="005D523C"/>
    <w:rsid w:val="005E6651"/>
    <w:rsid w:val="005F7523"/>
    <w:rsid w:val="00600A37"/>
    <w:rsid w:val="00603066"/>
    <w:rsid w:val="00603A0C"/>
    <w:rsid w:val="0061070C"/>
    <w:rsid w:val="00613EF6"/>
    <w:rsid w:val="006255B2"/>
    <w:rsid w:val="006313DD"/>
    <w:rsid w:val="00632FDE"/>
    <w:rsid w:val="00641F49"/>
    <w:rsid w:val="00650277"/>
    <w:rsid w:val="00656539"/>
    <w:rsid w:val="00666601"/>
    <w:rsid w:val="00670F6D"/>
    <w:rsid w:val="00672D6D"/>
    <w:rsid w:val="006823DC"/>
    <w:rsid w:val="0068599F"/>
    <w:rsid w:val="006909F5"/>
    <w:rsid w:val="00691325"/>
    <w:rsid w:val="0069257B"/>
    <w:rsid w:val="00692C9B"/>
    <w:rsid w:val="006967E1"/>
    <w:rsid w:val="006A40BA"/>
    <w:rsid w:val="006C43AE"/>
    <w:rsid w:val="006D18AD"/>
    <w:rsid w:val="006E6F08"/>
    <w:rsid w:val="006E74B2"/>
    <w:rsid w:val="006F2BAE"/>
    <w:rsid w:val="00702A1E"/>
    <w:rsid w:val="007039FA"/>
    <w:rsid w:val="007220F9"/>
    <w:rsid w:val="00734905"/>
    <w:rsid w:val="00741672"/>
    <w:rsid w:val="00752767"/>
    <w:rsid w:val="00760EA8"/>
    <w:rsid w:val="00766AAB"/>
    <w:rsid w:val="00770779"/>
    <w:rsid w:val="007825F7"/>
    <w:rsid w:val="007828D7"/>
    <w:rsid w:val="007A3450"/>
    <w:rsid w:val="007B6682"/>
    <w:rsid w:val="007C58C4"/>
    <w:rsid w:val="007E5B28"/>
    <w:rsid w:val="007F0A59"/>
    <w:rsid w:val="007F119F"/>
    <w:rsid w:val="007F45EF"/>
    <w:rsid w:val="007F665F"/>
    <w:rsid w:val="00846120"/>
    <w:rsid w:val="00864A4C"/>
    <w:rsid w:val="00866EBF"/>
    <w:rsid w:val="00870114"/>
    <w:rsid w:val="008818FA"/>
    <w:rsid w:val="00885368"/>
    <w:rsid w:val="00887340"/>
    <w:rsid w:val="00893903"/>
    <w:rsid w:val="008A13B6"/>
    <w:rsid w:val="008A26AB"/>
    <w:rsid w:val="008B28F4"/>
    <w:rsid w:val="008B4C2A"/>
    <w:rsid w:val="008B58CC"/>
    <w:rsid w:val="008B6D3F"/>
    <w:rsid w:val="008C29E3"/>
    <w:rsid w:val="008D2DA4"/>
    <w:rsid w:val="008E6526"/>
    <w:rsid w:val="00910055"/>
    <w:rsid w:val="00915F69"/>
    <w:rsid w:val="00916EB4"/>
    <w:rsid w:val="00926BDA"/>
    <w:rsid w:val="009378E6"/>
    <w:rsid w:val="00947AFB"/>
    <w:rsid w:val="00966446"/>
    <w:rsid w:val="00986763"/>
    <w:rsid w:val="00995C71"/>
    <w:rsid w:val="00996D11"/>
    <w:rsid w:val="009B6214"/>
    <w:rsid w:val="009D1C8B"/>
    <w:rsid w:val="009E1305"/>
    <w:rsid w:val="009E22F8"/>
    <w:rsid w:val="009F0371"/>
    <w:rsid w:val="009F0610"/>
    <w:rsid w:val="00A1436A"/>
    <w:rsid w:val="00A16F69"/>
    <w:rsid w:val="00A211EC"/>
    <w:rsid w:val="00A25A99"/>
    <w:rsid w:val="00A3336E"/>
    <w:rsid w:val="00A427CD"/>
    <w:rsid w:val="00A56C76"/>
    <w:rsid w:val="00A67EC8"/>
    <w:rsid w:val="00A7295F"/>
    <w:rsid w:val="00A753E3"/>
    <w:rsid w:val="00A80506"/>
    <w:rsid w:val="00A92257"/>
    <w:rsid w:val="00A948C3"/>
    <w:rsid w:val="00AB34B9"/>
    <w:rsid w:val="00AB67A5"/>
    <w:rsid w:val="00AB7E06"/>
    <w:rsid w:val="00AC32C0"/>
    <w:rsid w:val="00AE2D69"/>
    <w:rsid w:val="00AE3F5E"/>
    <w:rsid w:val="00B02655"/>
    <w:rsid w:val="00B16FD9"/>
    <w:rsid w:val="00B21C34"/>
    <w:rsid w:val="00B2378E"/>
    <w:rsid w:val="00B47D5B"/>
    <w:rsid w:val="00B51E86"/>
    <w:rsid w:val="00B60C2A"/>
    <w:rsid w:val="00B72E1D"/>
    <w:rsid w:val="00B73142"/>
    <w:rsid w:val="00B743FE"/>
    <w:rsid w:val="00B8786C"/>
    <w:rsid w:val="00BA1484"/>
    <w:rsid w:val="00BB3038"/>
    <w:rsid w:val="00BC55D0"/>
    <w:rsid w:val="00BD1A9B"/>
    <w:rsid w:val="00BE2B6A"/>
    <w:rsid w:val="00BF58D9"/>
    <w:rsid w:val="00BF5CD2"/>
    <w:rsid w:val="00C213F0"/>
    <w:rsid w:val="00C451D9"/>
    <w:rsid w:val="00C54A38"/>
    <w:rsid w:val="00C90DA0"/>
    <w:rsid w:val="00CA66B6"/>
    <w:rsid w:val="00CC3638"/>
    <w:rsid w:val="00CC5EB1"/>
    <w:rsid w:val="00CD29D9"/>
    <w:rsid w:val="00CD2B49"/>
    <w:rsid w:val="00CD58A6"/>
    <w:rsid w:val="00CF045D"/>
    <w:rsid w:val="00CF3F59"/>
    <w:rsid w:val="00D036F3"/>
    <w:rsid w:val="00D153A2"/>
    <w:rsid w:val="00D31232"/>
    <w:rsid w:val="00D51891"/>
    <w:rsid w:val="00D71E28"/>
    <w:rsid w:val="00D84E8F"/>
    <w:rsid w:val="00D857D5"/>
    <w:rsid w:val="00DA193B"/>
    <w:rsid w:val="00DA1E4D"/>
    <w:rsid w:val="00DA6C17"/>
    <w:rsid w:val="00DB57B8"/>
    <w:rsid w:val="00DC03A2"/>
    <w:rsid w:val="00DE2AAE"/>
    <w:rsid w:val="00DF113D"/>
    <w:rsid w:val="00DF5D86"/>
    <w:rsid w:val="00E05D51"/>
    <w:rsid w:val="00E35339"/>
    <w:rsid w:val="00E40123"/>
    <w:rsid w:val="00E42CAD"/>
    <w:rsid w:val="00E50268"/>
    <w:rsid w:val="00E6639E"/>
    <w:rsid w:val="00E90FD3"/>
    <w:rsid w:val="00E9681F"/>
    <w:rsid w:val="00E96BA1"/>
    <w:rsid w:val="00EC6C03"/>
    <w:rsid w:val="00EE2695"/>
    <w:rsid w:val="00EE3836"/>
    <w:rsid w:val="00EF5563"/>
    <w:rsid w:val="00EF78BF"/>
    <w:rsid w:val="00F00458"/>
    <w:rsid w:val="00F0341F"/>
    <w:rsid w:val="00F05C6F"/>
    <w:rsid w:val="00F05D55"/>
    <w:rsid w:val="00F17B5E"/>
    <w:rsid w:val="00F2216E"/>
    <w:rsid w:val="00F2728A"/>
    <w:rsid w:val="00F31C43"/>
    <w:rsid w:val="00F510E0"/>
    <w:rsid w:val="00F54254"/>
    <w:rsid w:val="00F55EE6"/>
    <w:rsid w:val="00F579CF"/>
    <w:rsid w:val="00F61487"/>
    <w:rsid w:val="00F63DC9"/>
    <w:rsid w:val="00F740B2"/>
    <w:rsid w:val="00F75A55"/>
    <w:rsid w:val="00F93D7B"/>
    <w:rsid w:val="00F95EA2"/>
    <w:rsid w:val="00FB3751"/>
    <w:rsid w:val="00FB458B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zalogu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A813-EADD-47F0-B020-3653D544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1820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12720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Agnieszka Pancechowska</cp:lastModifiedBy>
  <cp:revision>16</cp:revision>
  <cp:lastPrinted>2021-06-10T07:00:00Z</cp:lastPrinted>
  <dcterms:created xsi:type="dcterms:W3CDTF">2023-06-26T07:01:00Z</dcterms:created>
  <dcterms:modified xsi:type="dcterms:W3CDTF">2023-07-03T07:07:00Z</dcterms:modified>
</cp:coreProperties>
</file>