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C" w:rsidRDefault="001066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6BC" w:rsidRDefault="001066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26B" w:rsidRDefault="00FA626B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626B" w:rsidRDefault="00FA626B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D1DA7">
        <w:rPr>
          <w:rFonts w:ascii="Arial" w:eastAsia="Times New Roman" w:hAnsi="Arial" w:cs="Arial"/>
          <w:bCs/>
          <w:sz w:val="20"/>
          <w:szCs w:val="20"/>
          <w:lang w:eastAsia="pl-PL"/>
        </w:rPr>
        <w:t>34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7D1DA7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DA7" w:rsidRPr="007D1DA7" w:rsidRDefault="007D1DA7" w:rsidP="007D1DA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1DA7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o udzielenie zamówienia publicznego pn. </w:t>
      </w:r>
      <w:r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placu zabaw i wiaty rekreacyjnej przy przedszkolu Zielona Łąka w Pinczynie”</w:t>
      </w:r>
      <w:r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D1D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D1DA7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00092417/01 z dnia 2021-06-24)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  <w:r w:rsidR="007D1D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CZĘŚCI  NR 2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publicznych (Dz. U. z 2019 r., poz. 2019 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7D1DA7"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>części nr 2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wiaty rekreacyjnej przy przedszkolu Zielona Łąka w Pinczynie"</w:t>
      </w:r>
      <w:r w:rsid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w ramach zadania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bookmarkStart w:id="0" w:name="_GoBack"/>
      <w:bookmarkEnd w:id="0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7D1DA7"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placu zabaw i wiaty rekreacyjnej przy przedszkolu Zielona Łąka w Pinczynie”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7D1DA7" w:rsidRPr="007D1DA7">
        <w:rPr>
          <w:rFonts w:ascii="Arial" w:eastAsiaTheme="minorHAnsi" w:hAnsi="Arial" w:cs="Arial"/>
          <w:sz w:val="20"/>
          <w:szCs w:val="20"/>
        </w:rPr>
        <w:t>2021/BZP 00092417/01 z dnia 2021-06-24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 w:rsidR="001066B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9B0E1F">
        <w:rPr>
          <w:rFonts w:ascii="Arial" w:eastAsia="Times New Roman" w:hAnsi="Arial" w:cs="Arial"/>
          <w:sz w:val="20"/>
          <w:szCs w:val="20"/>
          <w:lang w:eastAsia="pl-PL"/>
        </w:rPr>
        <w:t>nie złożono żadnego wniosku o dopuszczenie do udziału w postępowaniu albo żadnej oferty.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7D1DA7" w:rsidRPr="007D1DA7">
        <w:rPr>
          <w:rFonts w:ascii="Arial" w:hAnsi="Arial" w:cs="Arial"/>
          <w:b/>
          <w:bCs/>
          <w:sz w:val="20"/>
          <w:szCs w:val="20"/>
        </w:rPr>
        <w:t>Budowa placu zabaw i wiaty rekreacyjnej przy przedszkolu Zielona Łąka w Pinczynie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w części nr 2 pn.: 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wiaty rekreacyjnej przy przedszkolu Zielona Łąka w Pinczynie"</w:t>
      </w:r>
      <w:r w:rsid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ogłoszonego w BZP pod numerem: </w:t>
      </w:r>
      <w:r w:rsidR="007D1DA7" w:rsidRPr="007D1DA7">
        <w:rPr>
          <w:rFonts w:ascii="Arial" w:eastAsiaTheme="minorHAnsi" w:hAnsi="Arial" w:cs="Arial"/>
          <w:sz w:val="20"/>
          <w:szCs w:val="20"/>
        </w:rPr>
        <w:t>2021/BZ</w:t>
      </w:r>
      <w:r w:rsidR="007D1DA7">
        <w:rPr>
          <w:rFonts w:ascii="Arial" w:eastAsiaTheme="minorHAnsi" w:hAnsi="Arial" w:cs="Arial"/>
          <w:sz w:val="20"/>
          <w:szCs w:val="20"/>
        </w:rPr>
        <w:t>P 00092417/01 z dnia 2021-06-24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.2021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B0E1F">
        <w:rPr>
          <w:rFonts w:ascii="Arial" w:eastAsia="Times New Roman" w:hAnsi="Arial" w:cs="Arial"/>
          <w:sz w:val="20"/>
          <w:szCs w:val="20"/>
          <w:lang w:eastAsia="pl-PL"/>
        </w:rPr>
        <w:t>:00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0E1F">
        <w:rPr>
          <w:rFonts w:ascii="Arial" w:eastAsia="Times New Roman" w:hAnsi="Arial" w:cs="Arial"/>
          <w:sz w:val="20"/>
          <w:szCs w:val="20"/>
          <w:lang w:eastAsia="pl-PL"/>
        </w:rPr>
        <w:t>nie wpłynęła żadna oferta niepodlegająca odrzuceniu (brak złożonych ofert).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E1F" w:rsidRDefault="009B0E1F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A628B4" w:rsidRPr="009B0E1F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0E1F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B0E1F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85" w:rsidRDefault="00D12985" w:rsidP="0028607D">
      <w:pPr>
        <w:spacing w:after="0" w:line="240" w:lineRule="auto"/>
      </w:pPr>
      <w:r>
        <w:separator/>
      </w:r>
    </w:p>
  </w:endnote>
  <w:endnote w:type="continuationSeparator" w:id="0">
    <w:p w:rsidR="00D12985" w:rsidRDefault="00D1298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12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85" w:rsidRDefault="00D12985" w:rsidP="0028607D">
      <w:pPr>
        <w:spacing w:after="0" w:line="240" w:lineRule="auto"/>
      </w:pPr>
      <w:r>
        <w:separator/>
      </w:r>
    </w:p>
  </w:footnote>
  <w:footnote w:type="continuationSeparator" w:id="0">
    <w:p w:rsidR="00D12985" w:rsidRDefault="00D1298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129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76EA7678"/>
    <w:lvl w:ilvl="0" w:tplc="59127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066BC"/>
    <w:rsid w:val="001176B2"/>
    <w:rsid w:val="001301A4"/>
    <w:rsid w:val="00156431"/>
    <w:rsid w:val="00176558"/>
    <w:rsid w:val="0018766C"/>
    <w:rsid w:val="001B260E"/>
    <w:rsid w:val="001D1527"/>
    <w:rsid w:val="00210269"/>
    <w:rsid w:val="00227B7D"/>
    <w:rsid w:val="002362A5"/>
    <w:rsid w:val="00240361"/>
    <w:rsid w:val="002705D9"/>
    <w:rsid w:val="002745E5"/>
    <w:rsid w:val="0028607D"/>
    <w:rsid w:val="00294D33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464F"/>
    <w:rsid w:val="004A3B1E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A7EBE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D1DA7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B0E1F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12985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626B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2021-07-16T07:27:00Z</cp:lastPrinted>
  <dcterms:created xsi:type="dcterms:W3CDTF">2021-07-21T08:33:00Z</dcterms:created>
  <dcterms:modified xsi:type="dcterms:W3CDTF">2021-07-21T08:42:00Z</dcterms:modified>
</cp:coreProperties>
</file>