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F5E5A" w14:textId="0A2E4D84" w:rsidR="002F07CB" w:rsidRPr="00BE281A" w:rsidRDefault="002F07CB" w:rsidP="002F07CB">
      <w:pPr>
        <w:jc w:val="righ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 xml:space="preserve">Nowy Tomyśl, dnia </w:t>
      </w:r>
      <w:r w:rsidR="00C421B0">
        <w:rPr>
          <w:rFonts w:ascii="Encode Sans Compressed" w:hAnsi="Encode Sans Compressed" w:cs="Times New Roman"/>
          <w:sz w:val="24"/>
          <w:szCs w:val="24"/>
        </w:rPr>
        <w:t>03</w:t>
      </w:r>
      <w:r w:rsidRPr="00BE281A">
        <w:rPr>
          <w:rFonts w:ascii="Encode Sans Compressed" w:hAnsi="Encode Sans Compressed" w:cs="Times New Roman"/>
          <w:sz w:val="24"/>
          <w:szCs w:val="24"/>
        </w:rPr>
        <w:t xml:space="preserve"> </w:t>
      </w:r>
      <w:r w:rsidR="00E40D4B">
        <w:rPr>
          <w:rFonts w:ascii="Encode Sans Compressed" w:hAnsi="Encode Sans Compressed" w:cs="Times New Roman"/>
          <w:sz w:val="24"/>
          <w:szCs w:val="24"/>
        </w:rPr>
        <w:t>lipca</w:t>
      </w:r>
      <w:r w:rsidRPr="00BE281A">
        <w:rPr>
          <w:rFonts w:ascii="Encode Sans Compressed" w:hAnsi="Encode Sans Compressed" w:cs="Times New Roman"/>
          <w:sz w:val="24"/>
          <w:szCs w:val="24"/>
        </w:rPr>
        <w:t xml:space="preserve"> 2024 r.</w:t>
      </w:r>
    </w:p>
    <w:p w14:paraId="0DBAA8BA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bookmarkStart w:id="0" w:name="_Hlk72921324"/>
      <w:r w:rsidRPr="00BE281A">
        <w:rPr>
          <w:rFonts w:ascii="Encode Sans Compressed" w:hAnsi="Encode Sans Compressed" w:cs="Times New Roman"/>
          <w:sz w:val="24"/>
          <w:szCs w:val="24"/>
        </w:rPr>
        <w:t>Gmina Nowy Tomyśl</w:t>
      </w:r>
    </w:p>
    <w:p w14:paraId="4CE79055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>ul. Poznańska 33</w:t>
      </w:r>
    </w:p>
    <w:p w14:paraId="6A98DF86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>64-300 Nowy Tomyśl</w:t>
      </w:r>
      <w:bookmarkEnd w:id="0"/>
    </w:p>
    <w:p w14:paraId="05C3FEEF" w14:textId="77777777" w:rsidR="00BE281A" w:rsidRPr="00BE281A" w:rsidRDefault="00BE281A" w:rsidP="00BE281A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b w:val="0"/>
          <w:sz w:val="24"/>
          <w:szCs w:val="24"/>
        </w:rPr>
      </w:pPr>
    </w:p>
    <w:p w14:paraId="4B17D5D7" w14:textId="30972D3E" w:rsidR="00BE281A" w:rsidRPr="00BE281A" w:rsidRDefault="00BE281A" w:rsidP="00BE281A">
      <w:pPr>
        <w:spacing w:line="360" w:lineRule="auto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 xml:space="preserve">Znak sprawy: </w:t>
      </w:r>
      <w:r w:rsidRPr="00BE281A">
        <w:rPr>
          <w:rFonts w:ascii="Encode Sans Compressed" w:hAnsi="Encode Sans Compressed" w:cs="Times New Roman"/>
          <w:b/>
          <w:bCs/>
          <w:sz w:val="24"/>
          <w:szCs w:val="24"/>
        </w:rPr>
        <w:t>ZP.271.</w:t>
      </w:r>
      <w:r w:rsidR="00C421B0">
        <w:rPr>
          <w:rFonts w:ascii="Encode Sans Compressed" w:hAnsi="Encode Sans Compressed" w:cs="Times New Roman"/>
          <w:b/>
          <w:bCs/>
          <w:sz w:val="24"/>
          <w:szCs w:val="24"/>
        </w:rPr>
        <w:t>13</w:t>
      </w:r>
      <w:r w:rsidRPr="00BE281A">
        <w:rPr>
          <w:rFonts w:ascii="Encode Sans Compressed" w:hAnsi="Encode Sans Compressed" w:cs="Times New Roman"/>
          <w:b/>
          <w:bCs/>
          <w:sz w:val="24"/>
          <w:szCs w:val="24"/>
        </w:rPr>
        <w:t>.2024</w:t>
      </w:r>
    </w:p>
    <w:p w14:paraId="7A6CA6D9" w14:textId="77777777" w:rsidR="007A0196" w:rsidRDefault="007A0196" w:rsidP="007E5F84">
      <w:pPr>
        <w:autoSpaceDE w:val="0"/>
        <w:adjustRightInd w:val="0"/>
        <w:spacing w:after="0"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</w:pPr>
    </w:p>
    <w:p w14:paraId="22ABEF7F" w14:textId="3846425C" w:rsidR="00BE281A" w:rsidRPr="007A0196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</w:pPr>
      <w:r w:rsidRPr="007A0196"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  <w:t xml:space="preserve">INFORMACJA O WYBORZE NAJKORZYSTNIEJSZEJ OFERTY </w:t>
      </w:r>
    </w:p>
    <w:p w14:paraId="2609E142" w14:textId="77777777" w:rsidR="00BE281A" w:rsidRPr="00BE281A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I.</w:t>
      </w:r>
    </w:p>
    <w:p w14:paraId="594D41C1" w14:textId="3DA4D1C4" w:rsidR="00BE281A" w:rsidRPr="00FF71A6" w:rsidRDefault="00BE281A" w:rsidP="00C421B0">
      <w:pPr>
        <w:pStyle w:val="Tekstpodstawowy21"/>
        <w:snapToGrid w:val="0"/>
        <w:spacing w:line="360" w:lineRule="auto"/>
        <w:jc w:val="both"/>
        <w:rPr>
          <w:rFonts w:ascii="Encode Sans Compressed" w:hAnsi="Encode Sans Compressed" w:cs="Times New Roman"/>
          <w:bCs/>
          <w:sz w:val="24"/>
          <w:szCs w:val="24"/>
        </w:rPr>
      </w:pPr>
      <w:r w:rsidRPr="00BE281A">
        <w:rPr>
          <w:rFonts w:ascii="Encode Sans Compressed" w:hAnsi="Encode Sans Compressed" w:cs="Times New Roman"/>
          <w:b w:val="0"/>
          <w:sz w:val="24"/>
          <w:szCs w:val="24"/>
        </w:rPr>
        <w:t>Działając na podstawie art. 253 ust. 1 ustawy z dnia 11 września 2019 r. Prawo zamówień publicznych, zwanej dalej „Pzp” (t.j. Dz. U. 2023 poz. 1605 z późn. zm</w:t>
      </w:r>
      <w:r w:rsidR="00450347">
        <w:rPr>
          <w:rFonts w:ascii="Encode Sans Compressed" w:hAnsi="Encode Sans Compressed" w:cs="Times New Roman"/>
          <w:b w:val="0"/>
          <w:sz w:val="24"/>
          <w:szCs w:val="24"/>
        </w:rPr>
        <w:t>.</w:t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w postępowaniu o udzielenie zamówienia publicznego </w:t>
      </w:r>
      <w:r w:rsidR="003D2F6E">
        <w:rPr>
          <w:rFonts w:ascii="Encode Sans Compressed" w:hAnsi="Encode Sans Compressed" w:cs="Times New Roman"/>
          <w:b w:val="0"/>
          <w:sz w:val="24"/>
          <w:szCs w:val="24"/>
        </w:rPr>
        <w:br/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>pn.</w:t>
      </w:r>
      <w:r w:rsidR="003D2F6E">
        <w:rPr>
          <w:rFonts w:ascii="Encode Sans Compressed" w:hAnsi="Encode Sans Compressed" w:cs="Times New Roman"/>
          <w:b w:val="0"/>
          <w:sz w:val="24"/>
          <w:szCs w:val="24"/>
        </w:rPr>
        <w:t xml:space="preserve"> </w:t>
      </w:r>
      <w:r w:rsidR="00C421B0" w:rsidRPr="00C421B0">
        <w:rPr>
          <w:rFonts w:ascii="Encode Sans Compressed" w:hAnsi="Encode Sans Compressed" w:cs="Times New Roman"/>
          <w:b w:val="0"/>
          <w:i/>
          <w:sz w:val="24"/>
          <w:szCs w:val="24"/>
        </w:rPr>
        <w:t>„Budowa sieci kanalizacji sanitarnej w Borui Kościelnej oraz Borui Nowej”</w:t>
      </w:r>
      <w:r w:rsidRPr="00BE281A">
        <w:rPr>
          <w:rFonts w:ascii="Encode Sans Compressed" w:hAnsi="Encode Sans Compressed" w:cs="Times New Roman"/>
          <w:b w:val="0"/>
          <w:i/>
          <w:sz w:val="24"/>
          <w:szCs w:val="24"/>
        </w:rPr>
        <w:t xml:space="preserve">, </w:t>
      </w:r>
      <w:r w:rsidRPr="00BE281A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>znak sprawy: ZP.271.</w:t>
      </w:r>
      <w:r w:rsidR="00C421B0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>13</w:t>
      </w:r>
      <w:r w:rsidRPr="00BE281A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 xml:space="preserve">.2024, </w:t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wybrano jako najkorzystniejszą ofertę złożoną przez: </w:t>
      </w:r>
      <w:r w:rsidR="00C421B0" w:rsidRPr="00C421B0">
        <w:rPr>
          <w:rFonts w:ascii="Encode Sans Compressed" w:hAnsi="Encode Sans Compressed" w:cs="Times New Roman"/>
          <w:bCs/>
          <w:sz w:val="24"/>
          <w:szCs w:val="24"/>
        </w:rPr>
        <w:t>BUD-AN Sp. z o.o.</w:t>
      </w:r>
      <w:r w:rsidR="00C421B0">
        <w:rPr>
          <w:rFonts w:ascii="Encode Sans Compressed" w:hAnsi="Encode Sans Compressed" w:cs="Times New Roman"/>
          <w:bCs/>
          <w:sz w:val="24"/>
          <w:szCs w:val="24"/>
        </w:rPr>
        <w:t xml:space="preserve">, </w:t>
      </w:r>
      <w:r w:rsidR="00C421B0">
        <w:rPr>
          <w:rFonts w:ascii="Encode Sans Compressed" w:hAnsi="Encode Sans Compressed" w:cs="Times New Roman"/>
          <w:bCs/>
          <w:sz w:val="24"/>
          <w:szCs w:val="24"/>
        </w:rPr>
        <w:br/>
      </w:r>
      <w:r w:rsidR="00C421B0" w:rsidRPr="00C421B0">
        <w:rPr>
          <w:rFonts w:ascii="Encode Sans Compressed" w:hAnsi="Encode Sans Compressed" w:cs="Times New Roman"/>
          <w:bCs/>
          <w:sz w:val="24"/>
          <w:szCs w:val="24"/>
        </w:rPr>
        <w:t xml:space="preserve">ul. Piekarska 5/4, 62-800 Kalisz </w:t>
      </w:r>
      <w:r w:rsidR="00FF71A6">
        <w:rPr>
          <w:rFonts w:ascii="Encode Sans Compressed" w:hAnsi="Encode Sans Compressed" w:cs="Times New Roman"/>
          <w:bCs/>
          <w:sz w:val="24"/>
          <w:szCs w:val="24"/>
        </w:rPr>
        <w:t>(</w:t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 xml:space="preserve">NIP </w:t>
      </w:r>
      <w:r w:rsidR="00C421B0" w:rsidRPr="00C421B0">
        <w:rPr>
          <w:rFonts w:ascii="Encode Sans Compressed" w:hAnsi="Encode Sans Compressed" w:cs="Times New Roman"/>
          <w:bCs/>
          <w:sz w:val="24"/>
          <w:szCs w:val="24"/>
        </w:rPr>
        <w:t>6681967484</w:t>
      </w:r>
      <w:r w:rsidRPr="00BE281A">
        <w:rPr>
          <w:rFonts w:ascii="Encode Sans Compressed" w:hAnsi="Encode Sans Compressed" w:cs="Times New Roman"/>
          <w:bCs/>
          <w:sz w:val="24"/>
          <w:szCs w:val="24"/>
        </w:rPr>
        <w:t>).</w:t>
      </w:r>
      <w:bookmarkEnd w:id="1"/>
    </w:p>
    <w:p w14:paraId="03E06641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</w:p>
    <w:p w14:paraId="52BF769F" w14:textId="2B35E4A5" w:rsidR="00BE281A" w:rsidRPr="00BE281A" w:rsidRDefault="00BE281A" w:rsidP="00BE281A">
      <w:pPr>
        <w:adjustRightInd w:val="0"/>
        <w:spacing w:line="360" w:lineRule="auto"/>
        <w:contextualSpacing/>
        <w:jc w:val="both"/>
        <w:rPr>
          <w:rFonts w:ascii="Encode Sans Compressed" w:hAnsi="Encode Sans Compressed" w:cs="Times New Roman"/>
          <w:bCs/>
          <w:color w:val="000000"/>
          <w:sz w:val="24"/>
          <w:szCs w:val="24"/>
        </w:rPr>
      </w:pPr>
      <w:bookmarkStart w:id="2" w:name="_Hlk103268503"/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Oferta złożona przez Wykonawcę – </w:t>
      </w:r>
      <w:r w:rsidR="00C421B0" w:rsidRPr="00C421B0">
        <w:rPr>
          <w:rFonts w:ascii="Encode Sans Compressed" w:hAnsi="Encode Sans Compressed" w:cs="Times New Roman"/>
          <w:b/>
          <w:sz w:val="24"/>
          <w:szCs w:val="24"/>
        </w:rPr>
        <w:t>BUD-AN Sp. z o.o.</w:t>
      </w:r>
      <w:r w:rsidR="00C421B0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– uzyskała </w:t>
      </w:r>
      <w:r w:rsidR="0037545B">
        <w:rPr>
          <w:rFonts w:ascii="Encode Sans Compressed" w:hAnsi="Encode Sans Compressed" w:cs="Times New Roman"/>
          <w:b/>
          <w:color w:val="000000"/>
          <w:sz w:val="24"/>
          <w:szCs w:val="24"/>
        </w:rPr>
        <w:t>100</w:t>
      </w:r>
      <w:r w:rsidR="00EA04FF">
        <w:rPr>
          <w:rFonts w:ascii="Encode Sans Compressed" w:hAnsi="Encode Sans Compressed" w:cs="Times New Roman"/>
          <w:b/>
          <w:color w:val="000000"/>
          <w:sz w:val="24"/>
          <w:szCs w:val="24"/>
        </w:rPr>
        <w:t>,</w:t>
      </w:r>
      <w:r w:rsidR="0037545B">
        <w:rPr>
          <w:rFonts w:ascii="Encode Sans Compressed" w:hAnsi="Encode Sans Compressed" w:cs="Times New Roman"/>
          <w:b/>
          <w:color w:val="000000"/>
          <w:sz w:val="24"/>
          <w:szCs w:val="24"/>
        </w:rPr>
        <w:t>00</w:t>
      </w:r>
      <w:r w:rsidRPr="00BE281A">
        <w:rPr>
          <w:rFonts w:ascii="Encode Sans Compressed" w:hAnsi="Encode Sans Compressed" w:cs="Times New Roman"/>
          <w:b/>
          <w:color w:val="000000"/>
          <w:sz w:val="24"/>
          <w:szCs w:val="24"/>
        </w:rPr>
        <w:t xml:space="preserve"> pkt</w:t>
      </w: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 i została uznana za ofertę najkorzystniejszą na podstawie kryteriów oceny ofert określonym w treści </w:t>
      </w:r>
      <w:bookmarkEnd w:id="2"/>
      <w:r w:rsidR="0037545B" w:rsidRPr="0037545B">
        <w:rPr>
          <w:rFonts w:ascii="Encode Sans Compressed" w:hAnsi="Encode Sans Compressed" w:cs="Times New Roman"/>
          <w:color w:val="000000"/>
          <w:sz w:val="24"/>
          <w:szCs w:val="24"/>
        </w:rPr>
        <w:t xml:space="preserve">SWZ </w:t>
      </w:r>
      <w:r w:rsidR="0037545B">
        <w:rPr>
          <w:rFonts w:ascii="Encode Sans Compressed" w:hAnsi="Encode Sans Compressed" w:cs="Times New Roman"/>
          <w:color w:val="000000"/>
          <w:sz w:val="24"/>
          <w:szCs w:val="24"/>
        </w:rPr>
        <w:br/>
      </w:r>
      <w:r w:rsidR="0037545B" w:rsidRPr="0037545B">
        <w:rPr>
          <w:rFonts w:ascii="Encode Sans Compressed" w:hAnsi="Encode Sans Compressed" w:cs="Times New Roman"/>
          <w:color w:val="000000"/>
          <w:sz w:val="24"/>
          <w:szCs w:val="24"/>
        </w:rPr>
        <w:t>(a) „Cena” – waga 60%, b) „Okres gwarancji jakości i rękojmi za wady” – waga 40%).</w:t>
      </w:r>
    </w:p>
    <w:p w14:paraId="163695A5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</w:p>
    <w:p w14:paraId="4717934A" w14:textId="77777777" w:rsidR="00BE281A" w:rsidRPr="00BE281A" w:rsidRDefault="00BE281A" w:rsidP="00BE281A">
      <w:pPr>
        <w:autoSpaceDE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II.</w:t>
      </w:r>
    </w:p>
    <w:p w14:paraId="642E40C7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bookmarkStart w:id="3" w:name="_Hlk103268527"/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bookmarkEnd w:id="3"/>
    <w:p w14:paraId="2F73D8E8" w14:textId="2A48EFB6" w:rsidR="00C421B0" w:rsidRPr="00C421B0" w:rsidRDefault="00C421B0" w:rsidP="00C421B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BUD-AN Sp. z o.o.</w:t>
      </w:r>
    </w:p>
    <w:p w14:paraId="583F03BE" w14:textId="047F7F72" w:rsidR="00C421B0" w:rsidRDefault="00C421B0" w:rsidP="00C421B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Piekarska 5/4, 62-800 Kalisz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6CA81B13" w14:textId="77777777" w:rsidR="00C421B0" w:rsidRPr="00C421B0" w:rsidRDefault="00C421B0" w:rsidP="00C421B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Transport Drogowy Ślusarstwo, Instalatorstwo Sanitarne i Ogrzewanie - Dariusz Włodzimierz Bromber</w:t>
      </w:r>
    </w:p>
    <w:p w14:paraId="4A602F50" w14:textId="206F12A8" w:rsidR="00C421B0" w:rsidRDefault="00C421B0" w:rsidP="00C421B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Dworcowa 40B, 62-045 Pniewy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383711C6" w14:textId="77777777" w:rsidR="00C421B0" w:rsidRPr="00C421B0" w:rsidRDefault="00C421B0" w:rsidP="00C421B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lastRenderedPageBreak/>
        <w:t>Tomasz Lorenc ZIS LORENC</w:t>
      </w:r>
    </w:p>
    <w:p w14:paraId="614EA078" w14:textId="65ECBCE9" w:rsidR="00C421B0" w:rsidRDefault="00C421B0" w:rsidP="00C421B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Zachodnia 4, 64-300 Nowy Tomyśl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1B36DCE6" w14:textId="77777777" w:rsidR="00C421B0" w:rsidRPr="00C421B0" w:rsidRDefault="00C421B0" w:rsidP="00C421B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ZIB-INFRASTRUKTURA Sp. z o.o.</w:t>
      </w:r>
    </w:p>
    <w:p w14:paraId="3E588B82" w14:textId="0E0B80AE" w:rsidR="00C421B0" w:rsidRDefault="00C421B0" w:rsidP="00C421B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Świętojańska 7, 64-310 Lwówek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73FE18C1" w14:textId="77777777" w:rsidR="00C421B0" w:rsidRPr="00C421B0" w:rsidRDefault="00C421B0" w:rsidP="00C421B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SMART – INSTAL Sp. z o.o.</w:t>
      </w:r>
    </w:p>
    <w:p w14:paraId="02ABA5FD" w14:textId="5401AB28" w:rsidR="00C421B0" w:rsidRDefault="00C421B0" w:rsidP="00C421B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Reymonta 5, 66-300 Międzyrzecz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26678309" w14:textId="5F486648" w:rsidR="00C421B0" w:rsidRPr="00C421B0" w:rsidRDefault="00C421B0" w:rsidP="00C421B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ZAKŁAD BUDOWLANO-MONTAŻOWY Nowo-Instal-Bud Sp. z o.o.</w:t>
      </w:r>
    </w:p>
    <w:p w14:paraId="07FEC614" w14:textId="7788B896" w:rsidR="00C421B0" w:rsidRDefault="00C421B0" w:rsidP="00C421B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421B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Półwiejska 23, 64-300 Nowy Tomyśl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.</w:t>
      </w:r>
    </w:p>
    <w:p w14:paraId="6E84331F" w14:textId="77777777" w:rsidR="00BE281A" w:rsidRPr="00BE281A" w:rsidRDefault="00BE281A" w:rsidP="00BE281A">
      <w:pPr>
        <w:autoSpaceDE w:val="0"/>
        <w:adjustRightInd w:val="0"/>
        <w:spacing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</w:p>
    <w:p w14:paraId="60AA17C8" w14:textId="77777777" w:rsidR="00BE281A" w:rsidRPr="00BE281A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/>
          <w:kern w:val="0"/>
          <w:sz w:val="24"/>
          <w:szCs w:val="24"/>
          <w:lang w:eastAsia="pl-PL"/>
        </w:rPr>
        <w:t>III.</w:t>
      </w:r>
    </w:p>
    <w:p w14:paraId="251AD6BC" w14:textId="77777777" w:rsidR="00BE281A" w:rsidRDefault="00BE281A" w:rsidP="00BE281A">
      <w:pPr>
        <w:autoSpaceDE w:val="0"/>
        <w:adjustRightInd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>Zamawiający przedstawia punktację przyznaną ofertom niepodlegającym odrzuceniu:</w:t>
      </w:r>
    </w:p>
    <w:tbl>
      <w:tblPr>
        <w:tblW w:w="10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46"/>
        <w:gridCol w:w="1414"/>
        <w:gridCol w:w="2548"/>
        <w:gridCol w:w="1698"/>
      </w:tblGrid>
      <w:tr w:rsidR="00302FE6" w:rsidRPr="00302FE6" w14:paraId="068B1305" w14:textId="77777777" w:rsidTr="00302FE6">
        <w:trPr>
          <w:trHeight w:val="1185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85D476" w14:textId="77777777" w:rsidR="00302FE6" w:rsidRPr="00302FE6" w:rsidRDefault="00302FE6" w:rsidP="001F797C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48F8D" w14:textId="77777777" w:rsidR="00302FE6" w:rsidRPr="00302FE6" w:rsidRDefault="00302FE6" w:rsidP="001F797C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40882" w14:textId="77777777" w:rsidR="00302FE6" w:rsidRPr="00302FE6" w:rsidRDefault="00302FE6" w:rsidP="001F797C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75FD5" w14:textId="77777777" w:rsidR="00302FE6" w:rsidRPr="00302FE6" w:rsidRDefault="00302FE6" w:rsidP="001F797C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11A44AD8" w14:textId="77777777" w:rsidR="00302FE6" w:rsidRPr="00302FE6" w:rsidRDefault="00302FE6" w:rsidP="001F797C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„Okres gwarancji jakości i rękojmi za wady”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7F97D" w14:textId="77777777" w:rsidR="00302FE6" w:rsidRPr="00302FE6" w:rsidRDefault="00302FE6" w:rsidP="001F797C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302FE6" w:rsidRPr="00302FE6" w14:paraId="7CF81CDC" w14:textId="77777777" w:rsidTr="00302FE6">
        <w:trPr>
          <w:trHeight w:val="10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55BCB" w14:textId="77777777" w:rsidR="00302FE6" w:rsidRPr="00302FE6" w:rsidRDefault="00302FE6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090786" w14:textId="77777777" w:rsidR="00173091" w:rsidRPr="002A59BF" w:rsidRDefault="00173091" w:rsidP="00173091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BUD-AN Sp. z o. o.</w:t>
            </w:r>
          </w:p>
          <w:p w14:paraId="01729F23" w14:textId="77777777" w:rsidR="00173091" w:rsidRPr="002A59BF" w:rsidRDefault="00173091" w:rsidP="00173091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Piekarska 5/4, 62-800 Kalisz</w:t>
            </w:r>
          </w:p>
          <w:p w14:paraId="0B871694" w14:textId="254FB425" w:rsidR="00302FE6" w:rsidRPr="00302FE6" w:rsidRDefault="00173091" w:rsidP="00173091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2A59BF">
              <w:rPr>
                <w:rFonts w:ascii="Encode Sans Compressed" w:hAnsi="Encode Sans Compressed"/>
                <w:bCs/>
              </w:rPr>
              <w:t>NIP 6681967484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9DB32" w14:textId="77777777" w:rsidR="00302FE6" w:rsidRPr="00302FE6" w:rsidRDefault="00302FE6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AE62E" w14:textId="77777777" w:rsidR="00302FE6" w:rsidRPr="00302FE6" w:rsidRDefault="00302FE6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D4475" w14:textId="77777777" w:rsidR="00302FE6" w:rsidRPr="00302FE6" w:rsidRDefault="00302FE6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tr w:rsidR="00302FE6" w:rsidRPr="00302FE6" w14:paraId="37E931D8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81463" w14:textId="77777777" w:rsidR="00302FE6" w:rsidRPr="00302FE6" w:rsidRDefault="00302FE6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8FA4" w14:textId="77777777" w:rsidR="00173091" w:rsidRPr="002A59BF" w:rsidRDefault="00173091" w:rsidP="00173091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Tomasz Lorenc ZIS LORENC</w:t>
            </w:r>
          </w:p>
          <w:p w14:paraId="22A1679D" w14:textId="77777777" w:rsidR="00173091" w:rsidRPr="002A59BF" w:rsidRDefault="00173091" w:rsidP="00173091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Zachodnia 4, 64-300 Nowy Tomyśl</w:t>
            </w:r>
          </w:p>
          <w:p w14:paraId="41F48CD5" w14:textId="2510AE21" w:rsidR="00302FE6" w:rsidRPr="00302FE6" w:rsidRDefault="00173091" w:rsidP="00173091">
            <w:pPr>
              <w:spacing w:after="0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2A59BF">
              <w:rPr>
                <w:rFonts w:ascii="Encode Sans Compressed" w:hAnsi="Encode Sans Compressed"/>
                <w:bCs/>
              </w:rPr>
              <w:t>NIP 7881953352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B8F89" w14:textId="7781EB14" w:rsidR="00302FE6" w:rsidRPr="00302FE6" w:rsidRDefault="00173091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55,66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E5189" w14:textId="77777777" w:rsidR="00302FE6" w:rsidRPr="00302FE6" w:rsidRDefault="00302FE6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9ADBA6" w14:textId="6868FE7D" w:rsidR="00302FE6" w:rsidRPr="00302FE6" w:rsidRDefault="00173091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95,66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02FE6" w:rsidRPr="00302FE6" w14:paraId="3D1A855B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9EA56" w14:textId="77777777" w:rsidR="00302FE6" w:rsidRPr="00302FE6" w:rsidRDefault="00302FE6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042269" w14:textId="77777777" w:rsidR="00173091" w:rsidRPr="002A59BF" w:rsidRDefault="00173091" w:rsidP="00173091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 xml:space="preserve">ZAKŁAD BUDOWLANO-MONTAŻOWY </w:t>
            </w:r>
            <w:r>
              <w:rPr>
                <w:rFonts w:ascii="Encode Sans Compressed" w:hAnsi="Encode Sans Compressed"/>
                <w:b/>
              </w:rPr>
              <w:br/>
            </w:r>
            <w:r w:rsidRPr="002A59BF">
              <w:rPr>
                <w:rFonts w:ascii="Encode Sans Compressed" w:hAnsi="Encode Sans Compressed"/>
                <w:b/>
              </w:rPr>
              <w:t>Nowo-Instal-Bud Sp. z o.o.</w:t>
            </w:r>
          </w:p>
          <w:p w14:paraId="78A8E198" w14:textId="77777777" w:rsidR="00173091" w:rsidRPr="002A59BF" w:rsidRDefault="00173091" w:rsidP="00173091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Półwiejska 23, 64-300 Nowy Tomyśl</w:t>
            </w:r>
          </w:p>
          <w:p w14:paraId="32AA2243" w14:textId="01E3810E" w:rsidR="00302FE6" w:rsidRPr="00302FE6" w:rsidRDefault="00173091" w:rsidP="00173091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2A59BF">
              <w:rPr>
                <w:rFonts w:ascii="Encode Sans Compressed" w:hAnsi="Encode Sans Compressed"/>
                <w:bCs/>
              </w:rPr>
              <w:t>NIP 7882033613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14526" w14:textId="6067EE74" w:rsidR="00302FE6" w:rsidRPr="00302FE6" w:rsidRDefault="00173091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53,50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6905C" w14:textId="77777777" w:rsidR="00302FE6" w:rsidRPr="00302FE6" w:rsidRDefault="00302FE6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CCCD3" w14:textId="53ADF7AF" w:rsidR="00302FE6" w:rsidRPr="00302FE6" w:rsidRDefault="00173091" w:rsidP="00173091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93,50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</w:tbl>
    <w:p w14:paraId="6ECD8575" w14:textId="77777777" w:rsidR="00302FE6" w:rsidRPr="00BE281A" w:rsidRDefault="00302FE6" w:rsidP="00BE281A">
      <w:pPr>
        <w:autoSpaceDE w:val="0"/>
        <w:adjustRightInd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</w:p>
    <w:p w14:paraId="6BE189B1" w14:textId="77777777" w:rsidR="00BE281A" w:rsidRPr="00BE281A" w:rsidRDefault="00BE281A" w:rsidP="00BE281A">
      <w:pPr>
        <w:spacing w:line="360" w:lineRule="auto"/>
        <w:ind w:right="62"/>
        <w:rPr>
          <w:rFonts w:ascii="Encode Sans Compressed" w:hAnsi="Encode Sans Compressed" w:cs="Times New Roman"/>
          <w:sz w:val="24"/>
          <w:szCs w:val="24"/>
        </w:rPr>
      </w:pPr>
    </w:p>
    <w:sectPr w:rsidR="00BE281A" w:rsidRPr="00BE2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755AD"/>
    <w:multiLevelType w:val="hybridMultilevel"/>
    <w:tmpl w:val="E6920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3629"/>
    <w:multiLevelType w:val="hybridMultilevel"/>
    <w:tmpl w:val="8A1268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6605EA"/>
    <w:multiLevelType w:val="hybridMultilevel"/>
    <w:tmpl w:val="4EA21F20"/>
    <w:lvl w:ilvl="0" w:tplc="324884FE">
      <w:start w:val="1"/>
      <w:numFmt w:val="decimal"/>
      <w:lvlText w:val="%1)"/>
      <w:lvlJc w:val="left"/>
      <w:pPr>
        <w:ind w:left="1125" w:hanging="765"/>
      </w:pPr>
    </w:lvl>
    <w:lvl w:ilvl="1" w:tplc="93CC72B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6E87"/>
    <w:multiLevelType w:val="hybridMultilevel"/>
    <w:tmpl w:val="21981588"/>
    <w:lvl w:ilvl="0" w:tplc="492ED720">
      <w:start w:val="1"/>
      <w:numFmt w:val="decimal"/>
      <w:lvlText w:val="%1)"/>
      <w:lvlJc w:val="left"/>
      <w:pPr>
        <w:ind w:left="1065" w:hanging="705"/>
      </w:pPr>
      <w:rPr>
        <w:rFonts w:ascii="Times New Roman" w:eastAsia="DejaVu San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6F1413D2"/>
    <w:multiLevelType w:val="hybridMultilevel"/>
    <w:tmpl w:val="2E1EBC4E"/>
    <w:name w:val="WW8Num9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C7E5A"/>
    <w:multiLevelType w:val="hybridMultilevel"/>
    <w:tmpl w:val="8A1268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1121584">
    <w:abstractNumId w:val="0"/>
  </w:num>
  <w:num w:numId="2" w16cid:durableId="1216039025">
    <w:abstractNumId w:val="11"/>
  </w:num>
  <w:num w:numId="3" w16cid:durableId="1664700909">
    <w:abstractNumId w:val="6"/>
  </w:num>
  <w:num w:numId="4" w16cid:durableId="786774967">
    <w:abstractNumId w:val="5"/>
  </w:num>
  <w:num w:numId="5" w16cid:durableId="315384411">
    <w:abstractNumId w:val="1"/>
  </w:num>
  <w:num w:numId="6" w16cid:durableId="695740145">
    <w:abstractNumId w:val="3"/>
  </w:num>
  <w:num w:numId="7" w16cid:durableId="352148406">
    <w:abstractNumId w:val="13"/>
  </w:num>
  <w:num w:numId="8" w16cid:durableId="12186635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592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13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76086">
    <w:abstractNumId w:val="9"/>
  </w:num>
  <w:num w:numId="12" w16cid:durableId="905846419">
    <w:abstractNumId w:val="14"/>
  </w:num>
  <w:num w:numId="13" w16cid:durableId="1776704335">
    <w:abstractNumId w:val="12"/>
  </w:num>
  <w:num w:numId="14" w16cid:durableId="466974844">
    <w:abstractNumId w:val="15"/>
  </w:num>
  <w:num w:numId="15" w16cid:durableId="546070137">
    <w:abstractNumId w:val="2"/>
  </w:num>
  <w:num w:numId="16" w16cid:durableId="603922504">
    <w:abstractNumId w:val="4"/>
  </w:num>
  <w:num w:numId="17" w16cid:durableId="1952273109">
    <w:abstractNumId w:val="7"/>
  </w:num>
  <w:num w:numId="18" w16cid:durableId="3773622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32D96"/>
    <w:rsid w:val="000368AA"/>
    <w:rsid w:val="000676D3"/>
    <w:rsid w:val="00091513"/>
    <w:rsid w:val="000D2FEF"/>
    <w:rsid w:val="000E40AA"/>
    <w:rsid w:val="000F57A7"/>
    <w:rsid w:val="00104A8C"/>
    <w:rsid w:val="00140C3D"/>
    <w:rsid w:val="00173091"/>
    <w:rsid w:val="00194B20"/>
    <w:rsid w:val="001C5232"/>
    <w:rsid w:val="001D1CF3"/>
    <w:rsid w:val="00241646"/>
    <w:rsid w:val="002434CB"/>
    <w:rsid w:val="00265E07"/>
    <w:rsid w:val="0028011E"/>
    <w:rsid w:val="00294F82"/>
    <w:rsid w:val="002E220A"/>
    <w:rsid w:val="002F07CB"/>
    <w:rsid w:val="00302FE6"/>
    <w:rsid w:val="003168CA"/>
    <w:rsid w:val="00341684"/>
    <w:rsid w:val="00354863"/>
    <w:rsid w:val="0037545B"/>
    <w:rsid w:val="00377D1A"/>
    <w:rsid w:val="00382678"/>
    <w:rsid w:val="003B7F55"/>
    <w:rsid w:val="003D2F6E"/>
    <w:rsid w:val="00401321"/>
    <w:rsid w:val="004063BA"/>
    <w:rsid w:val="00450347"/>
    <w:rsid w:val="004825B6"/>
    <w:rsid w:val="004A7472"/>
    <w:rsid w:val="004A7F6C"/>
    <w:rsid w:val="005049A3"/>
    <w:rsid w:val="0053041B"/>
    <w:rsid w:val="00593DA9"/>
    <w:rsid w:val="005C0804"/>
    <w:rsid w:val="005C2BC5"/>
    <w:rsid w:val="005E26C9"/>
    <w:rsid w:val="005F15C4"/>
    <w:rsid w:val="00687C3D"/>
    <w:rsid w:val="00747617"/>
    <w:rsid w:val="0077691D"/>
    <w:rsid w:val="007A0196"/>
    <w:rsid w:val="007B0141"/>
    <w:rsid w:val="007D1426"/>
    <w:rsid w:val="007D1E13"/>
    <w:rsid w:val="007E5F84"/>
    <w:rsid w:val="00802E95"/>
    <w:rsid w:val="00811368"/>
    <w:rsid w:val="00821012"/>
    <w:rsid w:val="008321F5"/>
    <w:rsid w:val="00870A01"/>
    <w:rsid w:val="008B579D"/>
    <w:rsid w:val="009414E1"/>
    <w:rsid w:val="009470D0"/>
    <w:rsid w:val="009B7C6D"/>
    <w:rsid w:val="00A47056"/>
    <w:rsid w:val="00A54141"/>
    <w:rsid w:val="00A823D0"/>
    <w:rsid w:val="00AF5C6E"/>
    <w:rsid w:val="00B961CF"/>
    <w:rsid w:val="00BE281A"/>
    <w:rsid w:val="00C0518C"/>
    <w:rsid w:val="00C07695"/>
    <w:rsid w:val="00C13360"/>
    <w:rsid w:val="00C20DB1"/>
    <w:rsid w:val="00C421B0"/>
    <w:rsid w:val="00C561F5"/>
    <w:rsid w:val="00CA1468"/>
    <w:rsid w:val="00CA7BC5"/>
    <w:rsid w:val="00CF2D80"/>
    <w:rsid w:val="00D32BAD"/>
    <w:rsid w:val="00DA7AAB"/>
    <w:rsid w:val="00DB7A85"/>
    <w:rsid w:val="00E03480"/>
    <w:rsid w:val="00E33ED5"/>
    <w:rsid w:val="00E40D4B"/>
    <w:rsid w:val="00E41D66"/>
    <w:rsid w:val="00EA04FF"/>
    <w:rsid w:val="00EC60AF"/>
    <w:rsid w:val="00F12ABD"/>
    <w:rsid w:val="00F27731"/>
    <w:rsid w:val="00F6307B"/>
    <w:rsid w:val="00F81EA1"/>
    <w:rsid w:val="00F87F4F"/>
    <w:rsid w:val="00FD59C6"/>
    <w:rsid w:val="00FD6D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A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paragraph" w:customStyle="1" w:styleId="Tekstpodstawowy21">
    <w:name w:val="Tekst podstawowy 21"/>
    <w:basedOn w:val="Normalny"/>
    <w:rsid w:val="00DB7A8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0"/>
      <w:sz w:val="36"/>
      <w:szCs w:val="2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32BA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D3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D32BAD"/>
    <w:pPr>
      <w:numPr>
        <w:numId w:val="7"/>
      </w:numPr>
    </w:pPr>
  </w:style>
  <w:style w:type="paragraph" w:customStyle="1" w:styleId="Default">
    <w:name w:val="Default"/>
    <w:basedOn w:val="Standard"/>
    <w:rsid w:val="00D32BAD"/>
    <w:pPr>
      <w:autoSpaceDE w:val="0"/>
      <w:textAlignment w:val="auto"/>
    </w:pPr>
    <w:rPr>
      <w:rFonts w:eastAsia="Times New Roman" w:cs="Times New Roman"/>
      <w:color w:val="000000"/>
    </w:rPr>
  </w:style>
  <w:style w:type="character" w:customStyle="1" w:styleId="bold">
    <w:name w:val="bold"/>
    <w:rsid w:val="00E33ED5"/>
    <w:rPr>
      <w:b/>
    </w:rPr>
  </w:style>
  <w:style w:type="character" w:styleId="Hipercze">
    <w:name w:val="Hyperlink"/>
    <w:uiPriority w:val="99"/>
    <w:unhideWhenUsed/>
    <w:rsid w:val="00E33ED5"/>
    <w:rPr>
      <w:color w:val="0000FF"/>
      <w:u w:val="single"/>
    </w:rPr>
  </w:style>
  <w:style w:type="paragraph" w:customStyle="1" w:styleId="pkt">
    <w:name w:val="pkt"/>
    <w:basedOn w:val="Normalny"/>
    <w:rsid w:val="00E33E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47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6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3</cp:revision>
  <cp:lastPrinted>2024-05-29T10:48:00Z</cp:lastPrinted>
  <dcterms:created xsi:type="dcterms:W3CDTF">2024-07-04T09:00:00Z</dcterms:created>
  <dcterms:modified xsi:type="dcterms:W3CDTF">2024-07-04T09:01:00Z</dcterms:modified>
</cp:coreProperties>
</file>