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51CBB032" w:rsidR="00B0088C" w:rsidRDefault="001F027E" w:rsidP="00E042C5">
      <w:pPr>
        <w:spacing w:line="360" w:lineRule="auto"/>
        <w:ind w:hanging="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F5BD9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356B43" w:rsidRPr="00356B43">
        <w:rPr>
          <w:rFonts w:asciiTheme="majorHAnsi" w:hAnsiTheme="majorHAnsi" w:cstheme="majorHAnsi"/>
          <w:b/>
          <w:bCs/>
          <w:iCs/>
        </w:rPr>
        <w:t>Realizacja usługi nagrania i montażu 20-stu filmów edukacyjno - naukowych dla  Uniwersytetu Rolniczego im. Hugona Kołłątaja w Krakowie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F5BD9">
        <w:rPr>
          <w:rFonts w:ascii="Arial" w:hAnsi="Arial" w:cs="Arial"/>
          <w:sz w:val="21"/>
          <w:szCs w:val="21"/>
        </w:rPr>
        <w:t xml:space="preserve">Uniwersytet Rolniczy </w:t>
      </w:r>
      <w:r w:rsidR="006F5BD9" w:rsidRPr="006F5BD9">
        <w:rPr>
          <w:rFonts w:ascii="Arial" w:hAnsi="Arial" w:cs="Arial"/>
          <w:sz w:val="21"/>
          <w:szCs w:val="21"/>
        </w:rPr>
        <w:t xml:space="preserve">im. Hugona Kołłątaja w Krakowie,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FC80773" w14:textId="475E735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="004D1E7A">
        <w:rPr>
          <w:rFonts w:ascii="Arial" w:hAnsi="Arial" w:cs="Arial"/>
          <w:sz w:val="21"/>
          <w:szCs w:val="21"/>
        </w:rPr>
        <w:t xml:space="preserve"> pkt 4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1B6EC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DC31" w14:textId="77777777" w:rsidR="00511295" w:rsidRDefault="00511295" w:rsidP="0038231F">
      <w:pPr>
        <w:spacing w:after="0" w:line="240" w:lineRule="auto"/>
      </w:pPr>
      <w:r>
        <w:separator/>
      </w:r>
    </w:p>
  </w:endnote>
  <w:endnote w:type="continuationSeparator" w:id="0">
    <w:p w14:paraId="282A48B2" w14:textId="77777777" w:rsidR="00511295" w:rsidRDefault="0051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182677"/>
      <w:docPartObj>
        <w:docPartGallery w:val="Page Numbers (Bottom of Page)"/>
        <w:docPartUnique/>
      </w:docPartObj>
    </w:sdtPr>
    <w:sdtContent>
      <w:p w14:paraId="4A0451F9" w14:textId="77777777" w:rsidR="001B6ECC" w:rsidRPr="00EB056A" w:rsidRDefault="001B6ECC" w:rsidP="001B6ECC">
        <w:pPr>
          <w:pStyle w:val="Stopka"/>
          <w:jc w:val="center"/>
          <w:rPr>
            <w:sz w:val="20"/>
          </w:rPr>
        </w:pPr>
        <w:r w:rsidRPr="00EB056A">
          <w:rPr>
            <w:sz w:val="20"/>
          </w:rPr>
          <w:t>Projekt „Zrównoważony Rozwój Uczelni” POWR.03.05.00-00-ZR50/18  współfinansowany jest w ramach Unii Europejskiej z Europejskiego Funduszu Społecznego w ramach Programu Operacyjnego</w:t>
        </w:r>
      </w:p>
      <w:p w14:paraId="13DCB447" w14:textId="20BA5700" w:rsidR="004617B9" w:rsidRDefault="004617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A3EE" w14:textId="77777777" w:rsidR="00511295" w:rsidRDefault="00511295" w:rsidP="0038231F">
      <w:pPr>
        <w:spacing w:after="0" w:line="240" w:lineRule="auto"/>
      </w:pPr>
      <w:r>
        <w:separator/>
      </w:r>
    </w:p>
  </w:footnote>
  <w:footnote w:type="continuationSeparator" w:id="0">
    <w:p w14:paraId="74FEA7D0" w14:textId="77777777" w:rsidR="00511295" w:rsidRDefault="0051129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E1D6" w14:textId="36C8593F" w:rsidR="004D1E7A" w:rsidRDefault="004D1E7A" w:rsidP="006213DD">
    <w:pPr>
      <w:pStyle w:val="Nagwek"/>
      <w:rPr>
        <w:b/>
        <w:i/>
      </w:rPr>
    </w:pPr>
    <w:r>
      <w:rPr>
        <w:b/>
        <w:i/>
        <w:noProof/>
        <w:lang w:eastAsia="pl-PL"/>
      </w:rPr>
      <w:drawing>
        <wp:inline distT="0" distB="0" distL="0" distR="0" wp14:anchorId="1B5B07B4" wp14:editId="64A1A0B2">
          <wp:extent cx="5755005" cy="737870"/>
          <wp:effectExtent l="0" t="0" r="0" b="508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CC45EA" w14:textId="507C0692" w:rsidR="006213DD" w:rsidRPr="004D1E7A" w:rsidRDefault="006213DD" w:rsidP="004D1E7A">
    <w:pPr>
      <w:pStyle w:val="Nagwek"/>
      <w:jc w:val="right"/>
      <w:rPr>
        <w:b/>
        <w:i/>
        <w:sz w:val="18"/>
      </w:rPr>
    </w:pPr>
    <w:r w:rsidRPr="004D1E7A">
      <w:rPr>
        <w:b/>
        <w:i/>
        <w:sz w:val="18"/>
      </w:rPr>
      <w:t>Załącznik nr 4.1 do SWZ</w:t>
    </w:r>
  </w:p>
  <w:p w14:paraId="65A2E3A5" w14:textId="4ABAD9A8" w:rsidR="006213DD" w:rsidRPr="004D1E7A" w:rsidRDefault="006213DD" w:rsidP="004D1E7A">
    <w:pPr>
      <w:pStyle w:val="Nagwek"/>
      <w:jc w:val="right"/>
      <w:rPr>
        <w:b/>
        <w:i/>
        <w:sz w:val="18"/>
      </w:rPr>
    </w:pPr>
    <w:r w:rsidRPr="004D1E7A">
      <w:rPr>
        <w:b/>
        <w:i/>
        <w:sz w:val="18"/>
      </w:rPr>
      <w:t xml:space="preserve">Numer referencyjny postępowania: </w:t>
    </w:r>
    <w:r w:rsidR="00356B43">
      <w:rPr>
        <w:b/>
        <w:i/>
        <w:sz w:val="18"/>
      </w:rPr>
      <w:t>7</w:t>
    </w:r>
    <w:r w:rsidR="006F5BD9">
      <w:rPr>
        <w:b/>
        <w:i/>
        <w:sz w:val="18"/>
      </w:rPr>
      <w:t>/TP</w:t>
    </w:r>
    <w:r w:rsidRPr="004D1E7A">
      <w:rPr>
        <w:b/>
        <w:i/>
        <w:sz w:val="18"/>
      </w:rPr>
      <w:t xml:space="preserve">/2023 </w:t>
    </w:r>
  </w:p>
  <w:p w14:paraId="306AD993" w14:textId="77777777" w:rsidR="006213DD" w:rsidRPr="004D1E7A" w:rsidRDefault="006213DD" w:rsidP="004D1E7A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96759">
    <w:abstractNumId w:val="4"/>
  </w:num>
  <w:num w:numId="2" w16cid:durableId="2105029980">
    <w:abstractNumId w:val="0"/>
  </w:num>
  <w:num w:numId="3" w16cid:durableId="83962335">
    <w:abstractNumId w:val="3"/>
  </w:num>
  <w:num w:numId="4" w16cid:durableId="1233272752">
    <w:abstractNumId w:val="7"/>
  </w:num>
  <w:num w:numId="5" w16cid:durableId="1846281248">
    <w:abstractNumId w:val="5"/>
  </w:num>
  <w:num w:numId="6" w16cid:durableId="1868836708">
    <w:abstractNumId w:val="2"/>
  </w:num>
  <w:num w:numId="7" w16cid:durableId="1166749071">
    <w:abstractNumId w:val="1"/>
  </w:num>
  <w:num w:numId="8" w16cid:durableId="592709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6ECC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56B43"/>
    <w:rsid w:val="003622EE"/>
    <w:rsid w:val="00364235"/>
    <w:rsid w:val="0038231F"/>
    <w:rsid w:val="003B2070"/>
    <w:rsid w:val="003B214C"/>
    <w:rsid w:val="003B2E87"/>
    <w:rsid w:val="003B53A1"/>
    <w:rsid w:val="003B7238"/>
    <w:rsid w:val="003C3B64"/>
    <w:rsid w:val="003D284C"/>
    <w:rsid w:val="003D6C76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17B9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1E7A"/>
    <w:rsid w:val="004D7E48"/>
    <w:rsid w:val="004E4730"/>
    <w:rsid w:val="004F23F7"/>
    <w:rsid w:val="004F40EF"/>
    <w:rsid w:val="004F6A9B"/>
    <w:rsid w:val="00511295"/>
    <w:rsid w:val="00520174"/>
    <w:rsid w:val="00537B9B"/>
    <w:rsid w:val="005641F0"/>
    <w:rsid w:val="0059454A"/>
    <w:rsid w:val="005972F9"/>
    <w:rsid w:val="005C39CA"/>
    <w:rsid w:val="005D4835"/>
    <w:rsid w:val="005D7EE4"/>
    <w:rsid w:val="005E176A"/>
    <w:rsid w:val="00615A90"/>
    <w:rsid w:val="006213DD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5BD9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3153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3C8B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26598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5DAF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14652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42C5"/>
    <w:rsid w:val="00E14883"/>
    <w:rsid w:val="00E21B42"/>
    <w:rsid w:val="00E22210"/>
    <w:rsid w:val="00E309E9"/>
    <w:rsid w:val="00E31C06"/>
    <w:rsid w:val="00E36531"/>
    <w:rsid w:val="00E44F37"/>
    <w:rsid w:val="00E44F7C"/>
    <w:rsid w:val="00E52467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DFB1-6E00-4A01-97D2-EBB257DC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Kubica</cp:lastModifiedBy>
  <cp:revision>2</cp:revision>
  <cp:lastPrinted>2022-05-04T11:03:00Z</cp:lastPrinted>
  <dcterms:created xsi:type="dcterms:W3CDTF">2023-11-09T14:15:00Z</dcterms:created>
  <dcterms:modified xsi:type="dcterms:W3CDTF">2023-11-09T14:15:00Z</dcterms:modified>
</cp:coreProperties>
</file>