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68F3" w14:textId="77777777" w:rsidR="003D0321" w:rsidRDefault="001313DA">
      <w:pPr>
        <w:rPr>
          <w:rFonts w:ascii="Times New Roman" w:hAnsi="Times New Roman" w:cs="Times New Roman"/>
          <w:b/>
          <w:sz w:val="24"/>
          <w:szCs w:val="24"/>
        </w:rPr>
      </w:pPr>
      <w:r w:rsidRPr="00313A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Załącznik nr 2 </w:t>
      </w:r>
    </w:p>
    <w:p w14:paraId="04920441" w14:textId="070194DC" w:rsidR="00837533" w:rsidRPr="00837533" w:rsidRDefault="00837533">
      <w:pPr>
        <w:rPr>
          <w:rFonts w:ascii="Times New Roman" w:hAnsi="Times New Roman" w:cs="Times New Roman"/>
          <w:b/>
          <w:sz w:val="28"/>
          <w:szCs w:val="28"/>
        </w:rPr>
      </w:pPr>
      <w:r w:rsidRPr="00837533">
        <w:rPr>
          <w:rFonts w:ascii="Times New Roman" w:hAnsi="Times New Roman" w:cs="Times New Roman"/>
          <w:b/>
          <w:sz w:val="28"/>
          <w:szCs w:val="28"/>
        </w:rPr>
        <w:t>Wykaz</w:t>
      </w:r>
      <w:r w:rsidR="00AC2534">
        <w:rPr>
          <w:rFonts w:ascii="Times New Roman" w:hAnsi="Times New Roman" w:cs="Times New Roman"/>
          <w:b/>
          <w:sz w:val="28"/>
          <w:szCs w:val="28"/>
        </w:rPr>
        <w:t xml:space="preserve"> działek miejskich </w:t>
      </w:r>
      <w:r w:rsidRPr="00837533">
        <w:rPr>
          <w:rFonts w:ascii="Times New Roman" w:hAnsi="Times New Roman" w:cs="Times New Roman"/>
          <w:b/>
          <w:sz w:val="28"/>
          <w:szCs w:val="28"/>
        </w:rPr>
        <w:t xml:space="preserve">do wykaszania </w:t>
      </w:r>
    </w:p>
    <w:p w14:paraId="70B9DA26" w14:textId="173FAB90" w:rsidR="001313DA" w:rsidRPr="00837533" w:rsidRDefault="001313DA" w:rsidP="001313D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1548"/>
      </w:tblGrid>
      <w:tr w:rsidR="006E37A7" w:rsidRPr="00D64DD1" w14:paraId="01E9C39B" w14:textId="596E63D2" w:rsidTr="00C64900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2C7E9" w14:textId="77777777" w:rsidR="006E37A7" w:rsidRPr="00D64DD1" w:rsidRDefault="006E37A7" w:rsidP="007D71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 xml:space="preserve">Lokalizacja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C02E6" w14:textId="77777777" w:rsidR="006E37A7" w:rsidRPr="00D64DD1" w:rsidRDefault="006E37A7" w:rsidP="007D71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 xml:space="preserve">Powierzchnia </w:t>
            </w:r>
          </w:p>
          <w:p w14:paraId="4937EF72" w14:textId="77777777" w:rsidR="006E37A7" w:rsidRPr="00D64DD1" w:rsidRDefault="006E37A7" w:rsidP="007D712B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[ m2]</w:t>
            </w:r>
          </w:p>
        </w:tc>
      </w:tr>
      <w:tr w:rsidR="006E37A7" w:rsidRPr="00D64DD1" w14:paraId="62718984" w14:textId="227364A7" w:rsidTr="00C649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1C6F6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</w:t>
            </w:r>
            <w:r w:rsidRPr="00D64DD1">
              <w:rPr>
                <w:rFonts w:cstheme="minorHAnsi"/>
                <w:sz w:val="24"/>
                <w:szCs w:val="24"/>
              </w:rPr>
              <w:t>.Boisko do gry w piłkę nożną przy ul. Norwida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A80F1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      2640</w:t>
            </w:r>
          </w:p>
        </w:tc>
      </w:tr>
      <w:tr w:rsidR="006E37A7" w:rsidRPr="00D64DD1" w14:paraId="12CA1219" w14:textId="6E9C0766" w:rsidTr="00C649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728F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2.</w:t>
            </w:r>
            <w:r w:rsidRPr="00D64DD1">
              <w:rPr>
                <w:rFonts w:cstheme="minorHAnsi"/>
                <w:sz w:val="24"/>
                <w:szCs w:val="24"/>
              </w:rPr>
              <w:t xml:space="preserve"> Działka przy ul. Rembowskiego a ul. Mielczarskiego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8971E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1 580</w:t>
            </w:r>
          </w:p>
        </w:tc>
      </w:tr>
      <w:tr w:rsidR="006E37A7" w:rsidRPr="00D64DD1" w14:paraId="647A3B3F" w14:textId="68084EEE" w:rsidTr="00C649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50566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3.</w:t>
            </w:r>
            <w:r w:rsidRPr="00D64DD1">
              <w:rPr>
                <w:rFonts w:cstheme="minorHAnsi"/>
                <w:sz w:val="24"/>
                <w:szCs w:val="24"/>
              </w:rPr>
              <w:t xml:space="preserve"> Działka przy ul. Rembowskiego 37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CFC5C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6E37A7" w:rsidRPr="00D64DD1" w14:paraId="477F7470" w14:textId="35F4D966" w:rsidTr="00C649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FDA52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0531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D64DD1">
              <w:rPr>
                <w:rFonts w:cstheme="minorHAnsi"/>
                <w:sz w:val="24"/>
                <w:szCs w:val="24"/>
              </w:rPr>
              <w:t>. Stary Kurak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74DFC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1750</w:t>
            </w:r>
          </w:p>
          <w:p w14:paraId="6967A059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6E37A7" w:rsidRPr="00D64DD1" w14:paraId="12D7CEAD" w14:textId="278B3906" w:rsidTr="00C64900">
        <w:trPr>
          <w:trHeight w:val="16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2BB0F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5.</w:t>
            </w:r>
            <w:r w:rsidRPr="00D64DD1">
              <w:rPr>
                <w:rFonts w:cstheme="minorHAnsi"/>
                <w:sz w:val="24"/>
                <w:szCs w:val="24"/>
              </w:rPr>
              <w:t xml:space="preserve"> Działka przy ul. E. Plater tyły Banku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EF2E81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300</w:t>
            </w:r>
          </w:p>
        </w:tc>
      </w:tr>
      <w:tr w:rsidR="006E37A7" w:rsidRPr="00D64DD1" w14:paraId="05C93795" w14:textId="5356307E" w:rsidTr="00C64900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08515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05317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D64DD1">
              <w:rPr>
                <w:rFonts w:cstheme="minorHAnsi"/>
                <w:sz w:val="24"/>
                <w:szCs w:val="24"/>
              </w:rPr>
              <w:t>. Kurak przy ul. Pow. Śląskich za Szkołą Podstawową nr 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9E665A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3500</w:t>
            </w:r>
          </w:p>
        </w:tc>
      </w:tr>
      <w:tr w:rsidR="006E37A7" w:rsidRPr="00D64DD1" w14:paraId="57B6409D" w14:textId="0B04BDA9" w:rsidTr="00C64900">
        <w:trPr>
          <w:trHeight w:val="16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65FB0A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7.</w:t>
            </w:r>
            <w:r w:rsidRPr="00D64DD1">
              <w:rPr>
                <w:rFonts w:cstheme="minorHAnsi"/>
                <w:sz w:val="24"/>
                <w:szCs w:val="24"/>
              </w:rPr>
              <w:t xml:space="preserve"> 1 Maja 69 wjazd do TBS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5C730B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200</w:t>
            </w:r>
          </w:p>
        </w:tc>
      </w:tr>
      <w:tr w:rsidR="006E37A7" w:rsidRPr="00D64DD1" w14:paraId="4CB7CCF3" w14:textId="45BC5457" w:rsidTr="00C64900">
        <w:trPr>
          <w:trHeight w:val="12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D9BC27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8.</w:t>
            </w:r>
            <w:r w:rsidRPr="00D64DD1">
              <w:rPr>
                <w:rFonts w:cstheme="minorHAnsi"/>
                <w:sz w:val="24"/>
                <w:szCs w:val="24"/>
              </w:rPr>
              <w:t xml:space="preserve"> ul. Piotra Skargi wzdłuż parkanu przy cmentarzu oraz parkingu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D13D3FA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3500 </w:t>
            </w:r>
          </w:p>
        </w:tc>
      </w:tr>
      <w:tr w:rsidR="006E37A7" w:rsidRPr="00D64DD1" w14:paraId="43A18653" w14:textId="41449BA8" w:rsidTr="00C64900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3E69C8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9.</w:t>
            </w:r>
            <w:r w:rsidRPr="00D64DD1">
              <w:rPr>
                <w:rFonts w:cstheme="minorHAnsi"/>
                <w:sz w:val="24"/>
                <w:szCs w:val="24"/>
              </w:rPr>
              <w:t xml:space="preserve"> pl. Kilińskiego koło transformatora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6CFFE2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6E37A7" w:rsidRPr="00D64DD1" w14:paraId="4A29837D" w14:textId="26D321D3" w:rsidTr="00C64900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AAF67F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05317">
              <w:rPr>
                <w:rFonts w:cstheme="minorHAnsi"/>
                <w:b/>
                <w:bCs/>
                <w:sz w:val="24"/>
                <w:szCs w:val="24"/>
              </w:rPr>
              <w:t>10.</w:t>
            </w:r>
            <w:r w:rsidRPr="00D64DD1">
              <w:rPr>
                <w:rFonts w:cstheme="minorHAnsi"/>
                <w:sz w:val="24"/>
                <w:szCs w:val="24"/>
              </w:rPr>
              <w:t xml:space="preserve">  tyły MOK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7BF1F89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6E37A7" w:rsidRPr="00D64DD1" w14:paraId="1C68D907" w14:textId="0AEC281C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A63F82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05317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D64DD1">
              <w:rPr>
                <w:rFonts w:cstheme="minorHAnsi"/>
                <w:sz w:val="24"/>
                <w:szCs w:val="24"/>
              </w:rPr>
              <w:t>. działkę przy ul. Spółdzielczej a Rembowskiego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5DF23AF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6E37A7" w:rsidRPr="00D64DD1" w14:paraId="12DB1737" w14:textId="3518238D" w:rsidTr="00C64900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5A9CF5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12.</w:t>
            </w:r>
            <w:r w:rsidRPr="00D64DD1">
              <w:rPr>
                <w:rFonts w:cstheme="minorHAnsi"/>
                <w:sz w:val="24"/>
                <w:szCs w:val="24"/>
              </w:rPr>
              <w:t xml:space="preserve"> ul. Łąkowa 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4464C8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2133</w:t>
            </w:r>
          </w:p>
        </w:tc>
      </w:tr>
      <w:tr w:rsidR="006E37A7" w:rsidRPr="00D64DD1" w14:paraId="78654ACA" w14:textId="1CFE8952" w:rsidTr="00C64900">
        <w:trPr>
          <w:trHeight w:val="13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64230" w14:textId="714082B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05317"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64DD1">
              <w:rPr>
                <w:rFonts w:cstheme="minorHAnsi"/>
                <w:sz w:val="24"/>
                <w:szCs w:val="24"/>
              </w:rPr>
              <w:t>wzdłuż ogrodzenia Ośrodka Szkolno-Wychowawczego przy ul. Parzęczewskiej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F627E5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6E37A7" w:rsidRPr="00D64DD1" w14:paraId="353F2B58" w14:textId="0F2A7735" w:rsidTr="00C64900">
        <w:trPr>
          <w:trHeight w:val="15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315FA" w14:textId="7777777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05317">
              <w:rPr>
                <w:rFonts w:cstheme="minorHAnsi"/>
                <w:b/>
                <w:bCs/>
                <w:sz w:val="24"/>
                <w:szCs w:val="24"/>
              </w:rPr>
              <w:t>14.</w:t>
            </w:r>
            <w:r w:rsidRPr="00D64DD1">
              <w:rPr>
                <w:rFonts w:cstheme="minorHAnsi"/>
                <w:sz w:val="24"/>
                <w:szCs w:val="24"/>
              </w:rPr>
              <w:t xml:space="preserve"> wzdłuż ul. Parkowej lewa i prawa strona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9EF58E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200</w:t>
            </w:r>
          </w:p>
        </w:tc>
      </w:tr>
      <w:tr w:rsidR="006E37A7" w:rsidRPr="00D64DD1" w14:paraId="203C4746" w14:textId="0B726EC9" w:rsidTr="00C64900">
        <w:trPr>
          <w:trHeight w:val="10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9D6199" w14:textId="038C8D2B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64DD1">
              <w:rPr>
                <w:rFonts w:cstheme="minorHAnsi"/>
                <w:b/>
                <w:sz w:val="24"/>
                <w:szCs w:val="24"/>
              </w:rPr>
              <w:t>.</w:t>
            </w:r>
            <w:r w:rsidRPr="00D64DD1">
              <w:rPr>
                <w:rFonts w:cstheme="minorHAnsi"/>
                <w:sz w:val="24"/>
                <w:szCs w:val="24"/>
              </w:rPr>
              <w:t xml:space="preserve"> wzdłuż ogrodzenia Przedszkola nr 12 pod Topolą oraz wzdłuż ogrodzenia tyłu cmentarza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0B5F9C8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6E37A7" w:rsidRPr="00D64DD1" w14:paraId="3389F330" w14:textId="5D78925C" w:rsidTr="00C64900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CC4046" w14:textId="096111F9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D64DD1">
              <w:rPr>
                <w:rFonts w:cstheme="minorHAnsi"/>
                <w:b/>
                <w:sz w:val="24"/>
                <w:szCs w:val="24"/>
              </w:rPr>
              <w:t>.</w:t>
            </w:r>
            <w:r w:rsidRPr="00D64DD1">
              <w:rPr>
                <w:rFonts w:cstheme="minorHAnsi"/>
                <w:sz w:val="24"/>
                <w:szCs w:val="24"/>
              </w:rPr>
              <w:t xml:space="preserve"> wzdłuż parkingu przy ul. Dubois 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7CAA0DB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6E37A7" w:rsidRPr="00D64DD1" w14:paraId="1FAF140B" w14:textId="41A94420" w:rsidTr="00C64900">
        <w:trPr>
          <w:trHeight w:val="9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433534" w14:textId="1EA53198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D64DD1">
              <w:rPr>
                <w:rFonts w:cstheme="minorHAnsi"/>
                <w:b/>
                <w:sz w:val="24"/>
                <w:szCs w:val="24"/>
              </w:rPr>
              <w:t>.</w:t>
            </w:r>
            <w:r w:rsidRPr="00D64DD1">
              <w:rPr>
                <w:rFonts w:cstheme="minorHAnsi"/>
                <w:sz w:val="24"/>
                <w:szCs w:val="24"/>
              </w:rPr>
              <w:t xml:space="preserve"> ul. Lisieckiego koło kortów do tenisa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35CF1A6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6E37A7" w:rsidRPr="00D64DD1" w14:paraId="7A5FDD08" w14:textId="5253628E" w:rsidTr="00C64900">
        <w:trPr>
          <w:trHeight w:val="12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A0C051" w14:textId="3C61EAD1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Pr="00D64DD1">
              <w:rPr>
                <w:rFonts w:cstheme="minorHAnsi"/>
                <w:b/>
                <w:sz w:val="24"/>
                <w:szCs w:val="24"/>
              </w:rPr>
              <w:t>.</w:t>
            </w:r>
            <w:r w:rsidRPr="00D64DD1">
              <w:rPr>
                <w:rFonts w:cstheme="minorHAnsi"/>
                <w:sz w:val="24"/>
                <w:szCs w:val="24"/>
              </w:rPr>
              <w:t xml:space="preserve"> ul. 3 Maja 29A koło przystanku autobusowego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FEA07F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6E37A7" w:rsidRPr="00D64DD1" w14:paraId="3AB30164" w14:textId="57D95AAA" w:rsidTr="00C64900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AF8540" w14:textId="5E030608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Pr="00D64DD1">
              <w:rPr>
                <w:rFonts w:cstheme="minorHAnsi"/>
                <w:b/>
                <w:sz w:val="24"/>
                <w:szCs w:val="24"/>
              </w:rPr>
              <w:t>.</w:t>
            </w:r>
            <w:r w:rsidRPr="00D64DD1">
              <w:rPr>
                <w:rFonts w:cstheme="minorHAnsi"/>
                <w:sz w:val="24"/>
                <w:szCs w:val="24"/>
              </w:rPr>
              <w:t xml:space="preserve"> ul. Aleksandrowska 29 obok stacji paliw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97C024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165</w:t>
            </w:r>
          </w:p>
        </w:tc>
      </w:tr>
      <w:tr w:rsidR="006E37A7" w:rsidRPr="00D64DD1" w14:paraId="5F5B24E2" w14:textId="432A65D6" w:rsidTr="00C64900">
        <w:trPr>
          <w:trHeight w:val="10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492AC8" w14:textId="0B40FE68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D64DD1">
              <w:rPr>
                <w:rFonts w:cstheme="minorHAnsi"/>
                <w:b/>
                <w:sz w:val="24"/>
                <w:szCs w:val="24"/>
              </w:rPr>
              <w:t>.</w:t>
            </w:r>
            <w:r w:rsidRPr="00D64DD1">
              <w:rPr>
                <w:rFonts w:cstheme="minorHAnsi"/>
                <w:sz w:val="24"/>
                <w:szCs w:val="24"/>
              </w:rPr>
              <w:t xml:space="preserve"> ul. Kolejowa 3 za pizzerią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1FAD8C8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400</w:t>
            </w:r>
          </w:p>
        </w:tc>
      </w:tr>
      <w:tr w:rsidR="006E37A7" w:rsidRPr="00D64DD1" w14:paraId="016F2ACC" w14:textId="07C6A219" w:rsidTr="00C64900">
        <w:trPr>
          <w:trHeight w:val="446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A2CB19" w14:textId="7B72E0A0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D64DD1">
              <w:rPr>
                <w:rFonts w:cstheme="minorHAnsi"/>
                <w:b/>
                <w:sz w:val="24"/>
                <w:szCs w:val="24"/>
              </w:rPr>
              <w:t>.</w:t>
            </w:r>
            <w:r w:rsidRPr="00D64DD1">
              <w:rPr>
                <w:rFonts w:cstheme="minorHAnsi"/>
                <w:sz w:val="24"/>
                <w:szCs w:val="24"/>
              </w:rPr>
              <w:t xml:space="preserve"> ul. Dubois 15 koło transformatora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5657B2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6E37A7" w:rsidRPr="00D64DD1" w14:paraId="6015F9A7" w14:textId="029938F7" w:rsidTr="00C64900">
        <w:trPr>
          <w:trHeight w:val="34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C99393" w14:textId="53190489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D64DD1">
              <w:rPr>
                <w:rFonts w:cstheme="minorHAnsi"/>
                <w:sz w:val="24"/>
                <w:szCs w:val="24"/>
              </w:rPr>
              <w:t>.Teren Urzędu Stanu Cywilnego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2F4278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650</w:t>
            </w:r>
          </w:p>
        </w:tc>
      </w:tr>
      <w:tr w:rsidR="006E37A7" w:rsidRPr="00D64DD1" w14:paraId="150A29DE" w14:textId="4F1868BC" w:rsidTr="00C64900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176E3C" w14:textId="1DF7B6AA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D64DD1">
              <w:rPr>
                <w:rFonts w:cstheme="minorHAnsi"/>
                <w:sz w:val="24"/>
                <w:szCs w:val="24"/>
              </w:rPr>
              <w:t>. Teren wokół pl. Zabaw na oś. Okrzei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ECC339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1900</w:t>
            </w:r>
          </w:p>
        </w:tc>
      </w:tr>
      <w:tr w:rsidR="006E37A7" w:rsidRPr="00D64DD1" w14:paraId="57EFD57B" w14:textId="4A6F5C9D" w:rsidTr="00C6490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4DA0D" w14:textId="558F64B2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D64DD1">
              <w:rPr>
                <w:rFonts w:cstheme="minorHAnsi"/>
                <w:sz w:val="24"/>
                <w:szCs w:val="24"/>
              </w:rPr>
              <w:t>. Teren przy ul. Tuwima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5E0B99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2200</w:t>
            </w:r>
          </w:p>
        </w:tc>
      </w:tr>
      <w:tr w:rsidR="006E37A7" w:rsidRPr="00D64DD1" w14:paraId="12CF7478" w14:textId="2BAFABA6" w:rsidTr="00C64900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DB4EA" w14:textId="7D67716B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64DD1">
              <w:rPr>
                <w:rFonts w:cstheme="minorHAnsi"/>
                <w:sz w:val="24"/>
                <w:szCs w:val="24"/>
              </w:rPr>
              <w:t>. Teren przy ul. Parzęczewskiej 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7237B2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2300</w:t>
            </w:r>
          </w:p>
        </w:tc>
      </w:tr>
      <w:tr w:rsidR="006E37A7" w:rsidRPr="00D64DD1" w14:paraId="5CDC07D6" w14:textId="23D73A64" w:rsidTr="00C64900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B3DA0A" w14:textId="680F6337" w:rsidR="006E37A7" w:rsidRPr="00D64DD1" w:rsidRDefault="006E37A7" w:rsidP="007D712B">
            <w:pPr>
              <w:rPr>
                <w:rFonts w:cstheme="minorHAnsi"/>
                <w:b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D64DD1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D64DD1">
              <w:rPr>
                <w:rFonts w:cstheme="minorHAnsi"/>
                <w:bCs/>
                <w:sz w:val="24"/>
                <w:szCs w:val="24"/>
              </w:rPr>
              <w:t>działka przy ul. Parzęczewskiej naprzeciwko myjni samochodowej przed garażami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C07F2E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490</w:t>
            </w:r>
          </w:p>
        </w:tc>
      </w:tr>
      <w:tr w:rsidR="006E37A7" w:rsidRPr="00D64DD1" w14:paraId="63C6B6C0" w14:textId="64F95458" w:rsidTr="00C64900">
        <w:trPr>
          <w:trHeight w:val="36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258DF7" w14:textId="04341462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7B4C30">
              <w:rPr>
                <w:rFonts w:cstheme="minorHAnsi"/>
                <w:b/>
                <w:bCs/>
                <w:sz w:val="24"/>
                <w:szCs w:val="24"/>
              </w:rPr>
              <w:t>27</w:t>
            </w:r>
            <w:r w:rsidRPr="00D64DD1">
              <w:rPr>
                <w:rFonts w:cstheme="minorHAnsi"/>
                <w:sz w:val="24"/>
                <w:szCs w:val="24"/>
              </w:rPr>
              <w:t>. teren przy ul. Gorczańskiej na Proboszczewicach koło lasu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C3DB74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1035</w:t>
            </w:r>
          </w:p>
        </w:tc>
      </w:tr>
      <w:tr w:rsidR="006E37A7" w:rsidRPr="00D64DD1" w14:paraId="62D71EC3" w14:textId="5AA96E3F" w:rsidTr="00C64900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DC229" w14:textId="72A491F9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7B4C30">
              <w:rPr>
                <w:rFonts w:cstheme="minorHAnsi"/>
                <w:b/>
                <w:bCs/>
                <w:sz w:val="24"/>
                <w:szCs w:val="24"/>
              </w:rPr>
              <w:t>28</w:t>
            </w:r>
            <w:r w:rsidRPr="00D64DD1">
              <w:rPr>
                <w:rFonts w:cstheme="minorHAnsi"/>
                <w:sz w:val="24"/>
                <w:szCs w:val="24"/>
              </w:rPr>
              <w:t>.  Kolejowa przed blokiem pod drzewami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EE73A3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400</w:t>
            </w:r>
          </w:p>
        </w:tc>
      </w:tr>
      <w:tr w:rsidR="006E37A7" w:rsidRPr="00D64DD1" w14:paraId="40EC2306" w14:textId="18D12D5D" w:rsidTr="00C64900">
        <w:trPr>
          <w:trHeight w:val="8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C40411" w14:textId="336A5091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7B4C30">
              <w:rPr>
                <w:rFonts w:cstheme="minorHAnsi"/>
                <w:b/>
                <w:bCs/>
                <w:sz w:val="24"/>
                <w:szCs w:val="24"/>
              </w:rPr>
              <w:t>29.</w:t>
            </w:r>
            <w:r w:rsidRPr="00D64DD1">
              <w:rPr>
                <w:rFonts w:cstheme="minorHAnsi"/>
                <w:sz w:val="24"/>
                <w:szCs w:val="24"/>
              </w:rPr>
              <w:t xml:space="preserve"> działka przy ul. Mireckiego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DCE93B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1100</w:t>
            </w:r>
          </w:p>
        </w:tc>
      </w:tr>
      <w:tr w:rsidR="006E37A7" w:rsidRPr="00D64DD1" w14:paraId="51FD5046" w14:textId="69D23550" w:rsidTr="00C64900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086590" w14:textId="25538C11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7B4C30">
              <w:rPr>
                <w:rFonts w:cstheme="minorHAnsi"/>
                <w:b/>
                <w:bCs/>
                <w:sz w:val="24"/>
                <w:szCs w:val="24"/>
              </w:rPr>
              <w:t>30.</w:t>
            </w:r>
            <w:r w:rsidRPr="00D64DD1">
              <w:rPr>
                <w:rFonts w:cstheme="minorHAnsi"/>
                <w:sz w:val="24"/>
                <w:szCs w:val="24"/>
              </w:rPr>
              <w:t xml:space="preserve"> działka przy ul. Reymonta za Szkolą nr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2D0A9F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1460</w:t>
            </w:r>
          </w:p>
        </w:tc>
      </w:tr>
      <w:tr w:rsidR="006E37A7" w:rsidRPr="00D64DD1" w14:paraId="47ECEB95" w14:textId="7A335064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FD7773" w14:textId="26FCB4E0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7B4C30">
              <w:rPr>
                <w:rFonts w:cstheme="minorHAnsi"/>
                <w:b/>
                <w:bCs/>
                <w:sz w:val="24"/>
                <w:szCs w:val="24"/>
              </w:rPr>
              <w:t>31</w:t>
            </w:r>
            <w:r w:rsidRPr="00D64DD1">
              <w:rPr>
                <w:rFonts w:cstheme="minorHAnsi"/>
                <w:sz w:val="24"/>
                <w:szCs w:val="24"/>
              </w:rPr>
              <w:t xml:space="preserve">. Łódzka 60-70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DC77CD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1700</w:t>
            </w:r>
          </w:p>
        </w:tc>
      </w:tr>
      <w:tr w:rsidR="006E37A7" w:rsidRPr="00D64DD1" w14:paraId="59D8B9F8" w14:textId="1E08266F" w:rsidTr="00C64900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6938F" w14:textId="5753BBE6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7B4C30">
              <w:rPr>
                <w:rFonts w:cstheme="minorHAnsi"/>
                <w:b/>
                <w:bCs/>
                <w:sz w:val="24"/>
                <w:szCs w:val="24"/>
              </w:rPr>
              <w:t>32.</w:t>
            </w:r>
            <w:r w:rsidRPr="00D64DD1">
              <w:rPr>
                <w:rFonts w:cstheme="minorHAnsi"/>
                <w:sz w:val="24"/>
                <w:szCs w:val="24"/>
              </w:rPr>
              <w:t xml:space="preserve"> Stary Kurak za sklepikami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27CC62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6E37A7" w:rsidRPr="00D64DD1" w14:paraId="3B8A5A35" w14:textId="44CDBFA6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634E49" w14:textId="092E236C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7B4C30">
              <w:rPr>
                <w:rFonts w:cstheme="minorHAnsi"/>
                <w:b/>
                <w:bCs/>
                <w:sz w:val="24"/>
                <w:szCs w:val="24"/>
              </w:rPr>
              <w:t>33</w:t>
            </w:r>
            <w:r w:rsidRPr="00D64DD1">
              <w:rPr>
                <w:rFonts w:cstheme="minorHAnsi"/>
                <w:sz w:val="24"/>
                <w:szCs w:val="24"/>
              </w:rPr>
              <w:t xml:space="preserve">. </w:t>
            </w:r>
            <w:r w:rsidR="00E07C23">
              <w:rPr>
                <w:rFonts w:cstheme="minorHAnsi"/>
                <w:sz w:val="24"/>
                <w:szCs w:val="24"/>
              </w:rPr>
              <w:t>Park przy ul. Boya -Żeleńskiego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BF35A2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4112</w:t>
            </w:r>
          </w:p>
          <w:p w14:paraId="0879965E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37A7" w:rsidRPr="00D64DD1" w14:paraId="42A35403" w14:textId="7EE53B1E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B376B9" w14:textId="2277A737" w:rsidR="006E37A7" w:rsidRPr="00D64DD1" w:rsidRDefault="006E37A7" w:rsidP="007D712B">
            <w:pPr>
              <w:rPr>
                <w:rFonts w:cstheme="minorHAnsi"/>
                <w:sz w:val="24"/>
                <w:szCs w:val="24"/>
              </w:rPr>
            </w:pPr>
            <w:r w:rsidRPr="007B4C30">
              <w:rPr>
                <w:rFonts w:cstheme="minorHAnsi"/>
                <w:b/>
                <w:bCs/>
                <w:sz w:val="24"/>
                <w:szCs w:val="24"/>
              </w:rPr>
              <w:t>34</w:t>
            </w:r>
            <w:r>
              <w:rPr>
                <w:rFonts w:cstheme="minorHAnsi"/>
                <w:sz w:val="24"/>
                <w:szCs w:val="24"/>
              </w:rPr>
              <w:t>. Witkacego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DE7E63" w14:textId="77777777" w:rsidR="006E37A7" w:rsidRPr="00D64DD1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</w:tr>
      <w:tr w:rsidR="006E37A7" w:rsidRPr="00D64DD1" w14:paraId="156A0310" w14:textId="6BFE56B5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16E564" w14:textId="1D8B44D5" w:rsidR="006E37A7" w:rsidRPr="007B4C30" w:rsidRDefault="006E37A7" w:rsidP="007D71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Działki miejskich przy wlotach do kanalizacji deszczowej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6AE898" w14:textId="77777777" w:rsidR="006E37A7" w:rsidRDefault="006E37A7" w:rsidP="007D71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37A7" w:rsidRPr="00D64DD1" w14:paraId="5EA2FB09" w14:textId="22EB273D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AD0B09" w14:textId="60420A66" w:rsidR="006E37A7" w:rsidRPr="001F5044" w:rsidRDefault="001F5044" w:rsidP="007D712B">
            <w:pPr>
              <w:rPr>
                <w:rFonts w:cstheme="minorHAnsi"/>
                <w:sz w:val="24"/>
                <w:szCs w:val="24"/>
              </w:rPr>
            </w:pPr>
            <w:r w:rsidRPr="001F5044">
              <w:rPr>
                <w:rFonts w:cstheme="minorHAnsi"/>
                <w:b/>
                <w:bCs/>
                <w:sz w:val="24"/>
                <w:szCs w:val="24"/>
              </w:rPr>
              <w:t>35.</w:t>
            </w:r>
            <w:r w:rsidRPr="001F5044">
              <w:rPr>
                <w:rFonts w:cstheme="minorHAnsi"/>
                <w:sz w:val="24"/>
                <w:szCs w:val="24"/>
              </w:rPr>
              <w:t xml:space="preserve">  ul. Zawiszy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8D2A77" w14:textId="57DAE3AF" w:rsidR="006E37A7" w:rsidRPr="001F5044" w:rsidRDefault="001F5044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6E37A7" w:rsidRPr="00D64DD1" w14:paraId="2C9DFD19" w14:textId="5389E96C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2DABEC" w14:textId="17B9695A" w:rsidR="006E37A7" w:rsidRPr="001F5044" w:rsidRDefault="001F5044" w:rsidP="007D712B">
            <w:pPr>
              <w:rPr>
                <w:rFonts w:cstheme="minorHAnsi"/>
                <w:sz w:val="24"/>
                <w:szCs w:val="24"/>
              </w:rPr>
            </w:pPr>
            <w:r w:rsidRPr="001F5044">
              <w:rPr>
                <w:rFonts w:cstheme="minorHAnsi"/>
                <w:b/>
                <w:bCs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 xml:space="preserve">.  ul. 1 Maja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29408B" w14:textId="2385EF4E" w:rsidR="006E37A7" w:rsidRPr="001F5044" w:rsidRDefault="001F5044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6E37A7" w:rsidRPr="00D64DD1" w14:paraId="31BE3F31" w14:textId="067D9B34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11CB3A" w14:textId="303260D4" w:rsidR="006E37A7" w:rsidRPr="001F5044" w:rsidRDefault="001F5044" w:rsidP="007D712B">
            <w:pPr>
              <w:rPr>
                <w:rFonts w:cstheme="minorHAnsi"/>
                <w:sz w:val="24"/>
                <w:szCs w:val="24"/>
              </w:rPr>
            </w:pPr>
            <w:r w:rsidRPr="001F5044">
              <w:rPr>
                <w:rFonts w:cstheme="minorHAnsi"/>
                <w:b/>
                <w:bCs/>
                <w:sz w:val="24"/>
                <w:szCs w:val="24"/>
              </w:rPr>
              <w:t>37.</w:t>
            </w:r>
            <w:r>
              <w:rPr>
                <w:rFonts w:cstheme="minorHAnsi"/>
                <w:sz w:val="24"/>
                <w:szCs w:val="24"/>
              </w:rPr>
              <w:t xml:space="preserve">  ul. Konstantynowska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AE389A" w14:textId="0E42112C" w:rsidR="006E37A7" w:rsidRPr="001F5044" w:rsidRDefault="001F5044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6E37A7" w:rsidRPr="00D64DD1" w14:paraId="3A392C52" w14:textId="74FDE470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D90EAF" w14:textId="55312D5C" w:rsidR="006E37A7" w:rsidRPr="001F5044" w:rsidRDefault="001F5044" w:rsidP="007D712B">
            <w:pPr>
              <w:rPr>
                <w:rFonts w:cstheme="minorHAnsi"/>
                <w:sz w:val="24"/>
                <w:szCs w:val="24"/>
              </w:rPr>
            </w:pPr>
            <w:r w:rsidRPr="001F5044">
              <w:rPr>
                <w:rFonts w:cstheme="minorHAnsi"/>
                <w:b/>
                <w:bCs/>
                <w:sz w:val="24"/>
                <w:szCs w:val="24"/>
              </w:rPr>
              <w:t>38</w:t>
            </w:r>
            <w:r>
              <w:rPr>
                <w:rFonts w:cstheme="minorHAnsi"/>
                <w:sz w:val="24"/>
                <w:szCs w:val="24"/>
              </w:rPr>
              <w:t xml:space="preserve">. ul.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Miroszewska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151E52" w14:textId="4E1EDB3F" w:rsidR="006E37A7" w:rsidRPr="001F5044" w:rsidRDefault="001F5044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6E37A7" w:rsidRPr="00D64DD1" w14:paraId="11E1AB59" w14:textId="4956E8D5" w:rsidTr="00C64900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151568" w14:textId="1F427FE5" w:rsidR="006E37A7" w:rsidRPr="007B4C30" w:rsidRDefault="001F5044" w:rsidP="007D71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39</w:t>
            </w:r>
            <w:r w:rsidRPr="001F5044">
              <w:rPr>
                <w:rFonts w:cstheme="minorHAnsi"/>
                <w:sz w:val="24"/>
                <w:szCs w:val="24"/>
              </w:rPr>
              <w:t>. ul. Boruty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E31677" w14:textId="349E3601" w:rsidR="006E37A7" w:rsidRDefault="001F5044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14:paraId="0EDACBD6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7ACA94EC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48C02D2D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0F91F28A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6D124DC7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723ECD97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6E621543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43D68B79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18B17C99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6C05B2AD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31A4806C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0EDF8687" w14:textId="2CDF59AE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3038B3F9" w14:textId="77777777" w:rsidR="001313DA" w:rsidRPr="00D64DD1" w:rsidRDefault="001313DA" w:rsidP="001313DA">
      <w:pPr>
        <w:rPr>
          <w:rFonts w:cstheme="minorHAnsi"/>
          <w:sz w:val="24"/>
          <w:szCs w:val="24"/>
        </w:rPr>
      </w:pPr>
    </w:p>
    <w:p w14:paraId="0A5D2383" w14:textId="77777777" w:rsidR="001313DA" w:rsidRPr="00D64DD1" w:rsidRDefault="001313DA">
      <w:pPr>
        <w:rPr>
          <w:rFonts w:cstheme="minorHAnsi"/>
          <w:sz w:val="24"/>
          <w:szCs w:val="24"/>
        </w:rPr>
      </w:pPr>
    </w:p>
    <w:sectPr w:rsidR="001313DA" w:rsidRPr="00D64DD1" w:rsidSect="003D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3DA"/>
    <w:rsid w:val="001313DA"/>
    <w:rsid w:val="0018644C"/>
    <w:rsid w:val="001F5044"/>
    <w:rsid w:val="00211A41"/>
    <w:rsid w:val="00313A2E"/>
    <w:rsid w:val="003D0321"/>
    <w:rsid w:val="0064396C"/>
    <w:rsid w:val="006E37A7"/>
    <w:rsid w:val="007B4C30"/>
    <w:rsid w:val="00837533"/>
    <w:rsid w:val="00952F96"/>
    <w:rsid w:val="00AC2534"/>
    <w:rsid w:val="00B61B3B"/>
    <w:rsid w:val="00C63679"/>
    <w:rsid w:val="00D05317"/>
    <w:rsid w:val="00D64DD1"/>
    <w:rsid w:val="00E0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41AA"/>
  <w15:docId w15:val="{C33A5A08-B3C3-4CBA-90B1-5B9F168C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1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miroslawa.sobolewska</dc:creator>
  <cp:lastModifiedBy>Beata Śliwińska</cp:lastModifiedBy>
  <cp:revision>10</cp:revision>
  <cp:lastPrinted>2021-05-17T10:45:00Z</cp:lastPrinted>
  <dcterms:created xsi:type="dcterms:W3CDTF">2021-05-17T08:55:00Z</dcterms:created>
  <dcterms:modified xsi:type="dcterms:W3CDTF">2022-04-20T06:38:00Z</dcterms:modified>
</cp:coreProperties>
</file>