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29341" w14:textId="77777777" w:rsidR="00E712E6" w:rsidRDefault="00E712E6" w:rsidP="00E712E6">
      <w:pPr>
        <w:pStyle w:val="Nagwek"/>
      </w:pPr>
      <w:r>
        <w:rPr>
          <w:noProof/>
        </w:rPr>
        <w:drawing>
          <wp:inline distT="0" distB="0" distL="0" distR="0" wp14:anchorId="3DF0D6B7" wp14:editId="5B69F02A">
            <wp:extent cx="876300" cy="657225"/>
            <wp:effectExtent l="0" t="0" r="0" b="9525"/>
            <wp:docPr id="38" name="Obraz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</w:rPr>
        <w:drawing>
          <wp:inline distT="0" distB="0" distL="0" distR="0" wp14:anchorId="0A2F5241" wp14:editId="547336AB">
            <wp:extent cx="1200150" cy="666750"/>
            <wp:effectExtent l="0" t="0" r="0" b="0"/>
            <wp:docPr id="37" name="Obraz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97F09" w14:textId="1530BD47" w:rsidR="00FF53E1" w:rsidRPr="00584365" w:rsidRDefault="00E712E6" w:rsidP="00584365">
      <w:pPr>
        <w:pStyle w:val="Nagwek"/>
        <w:jc w:val="center"/>
        <w:rPr>
          <w:sz w:val="20"/>
          <w:szCs w:val="20"/>
        </w:rPr>
      </w:pPr>
      <w:r w:rsidRPr="00706C7D">
        <w:rPr>
          <w:sz w:val="20"/>
          <w:szCs w:val="20"/>
        </w:rPr>
        <w:t>„Europejski Fundusz Rolny na rzecz Rozwoju Obszarów Wiejskich: Europa inwestująca w obszary wiejskie”</w:t>
      </w:r>
    </w:p>
    <w:p w14:paraId="34FD1B7F" w14:textId="77777777" w:rsidR="00584365" w:rsidRDefault="00584365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14:paraId="4EE18C77" w14:textId="77777777" w:rsidR="00584365" w:rsidRDefault="00584365">
      <w:pPr>
        <w:rPr>
          <w:sz w:val="22"/>
          <w:szCs w:val="22"/>
        </w:rPr>
      </w:pPr>
    </w:p>
    <w:p w14:paraId="1A7724E1" w14:textId="458BE969" w:rsidR="00FF53E1" w:rsidRPr="00D05388" w:rsidRDefault="00584365">
      <w:pPr>
        <w:rPr>
          <w:rFonts w:ascii="Arial" w:hAnsi="Arial" w:cs="Arial"/>
          <w:sz w:val="20"/>
          <w:szCs w:val="20"/>
        </w:rPr>
      </w:pPr>
      <w:r w:rsidRPr="00D05388">
        <w:rPr>
          <w:sz w:val="20"/>
          <w:szCs w:val="20"/>
        </w:rPr>
        <w:t xml:space="preserve">                                                                                                          </w:t>
      </w:r>
      <w:r w:rsidR="00F31288">
        <w:rPr>
          <w:sz w:val="20"/>
          <w:szCs w:val="20"/>
        </w:rPr>
        <w:t xml:space="preserve">            </w:t>
      </w:r>
      <w:r w:rsidR="003B5357">
        <w:rPr>
          <w:sz w:val="20"/>
          <w:szCs w:val="20"/>
        </w:rPr>
        <w:t xml:space="preserve">               </w:t>
      </w:r>
      <w:r w:rsidRPr="00D05388">
        <w:rPr>
          <w:sz w:val="20"/>
          <w:szCs w:val="20"/>
        </w:rPr>
        <w:t xml:space="preserve"> </w:t>
      </w:r>
      <w:r w:rsidRPr="00D05388">
        <w:rPr>
          <w:rFonts w:ascii="Arial" w:hAnsi="Arial" w:cs="Arial"/>
          <w:sz w:val="20"/>
          <w:szCs w:val="20"/>
        </w:rPr>
        <w:t>Mikołajki Pom. 2023</w:t>
      </w:r>
      <w:r w:rsidR="00D76C35">
        <w:rPr>
          <w:rFonts w:ascii="Arial" w:hAnsi="Arial" w:cs="Arial"/>
          <w:sz w:val="20"/>
          <w:szCs w:val="20"/>
        </w:rPr>
        <w:t>-</w:t>
      </w:r>
      <w:r w:rsidR="003F7D03">
        <w:rPr>
          <w:rFonts w:ascii="Arial" w:hAnsi="Arial" w:cs="Arial"/>
          <w:sz w:val="20"/>
          <w:szCs w:val="20"/>
        </w:rPr>
        <w:t>07-13</w:t>
      </w:r>
    </w:p>
    <w:p w14:paraId="5EC425D2" w14:textId="54778456" w:rsidR="00584365" w:rsidRPr="00D05388" w:rsidRDefault="00FF53E1" w:rsidP="00584365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 w:rsidRPr="00D05388">
        <w:rPr>
          <w:rFonts w:ascii="Arial" w:hAnsi="Arial" w:cs="Arial"/>
          <w:sz w:val="20"/>
          <w:szCs w:val="20"/>
        </w:rPr>
        <w:t xml:space="preserve">Strona internetowa prowadzonego postepowania : </w:t>
      </w:r>
      <w:hyperlink r:id="rId7" w:history="1">
        <w:r w:rsidR="00584365" w:rsidRPr="00D05388">
          <w:rPr>
            <w:rStyle w:val="Hipercze"/>
            <w:rFonts w:ascii="Arial" w:eastAsia="Calibri" w:hAnsi="Arial" w:cs="Arial"/>
            <w:sz w:val="20"/>
            <w:szCs w:val="20"/>
          </w:rPr>
          <w:t>https://platformazakupowa.pl/pn/mikolajkipomorskie</w:t>
        </w:r>
      </w:hyperlink>
    </w:p>
    <w:p w14:paraId="7785F790" w14:textId="0911607E" w:rsidR="00FF53E1" w:rsidRDefault="00FF53E1" w:rsidP="00584365">
      <w:pPr>
        <w:jc w:val="both"/>
        <w:rPr>
          <w:rFonts w:ascii="Arial" w:hAnsi="Arial" w:cs="Arial"/>
          <w:sz w:val="20"/>
          <w:szCs w:val="20"/>
        </w:rPr>
      </w:pPr>
      <w:r w:rsidRPr="00D05388">
        <w:rPr>
          <w:rFonts w:ascii="Arial" w:hAnsi="Arial" w:cs="Arial"/>
          <w:sz w:val="20"/>
          <w:szCs w:val="20"/>
        </w:rPr>
        <w:t>Dotyczy: Post</w:t>
      </w:r>
      <w:r w:rsidR="00F31288">
        <w:rPr>
          <w:rFonts w:ascii="Arial" w:hAnsi="Arial" w:cs="Arial"/>
          <w:sz w:val="20"/>
          <w:szCs w:val="20"/>
        </w:rPr>
        <w:t>ę</w:t>
      </w:r>
      <w:r w:rsidRPr="00D05388">
        <w:rPr>
          <w:rFonts w:ascii="Arial" w:hAnsi="Arial" w:cs="Arial"/>
          <w:sz w:val="20"/>
          <w:szCs w:val="20"/>
        </w:rPr>
        <w:t xml:space="preserve">powania  prowadzonego w trybie </w:t>
      </w:r>
      <w:r w:rsidR="00F31288">
        <w:rPr>
          <w:rFonts w:ascii="Arial" w:hAnsi="Arial" w:cs="Arial"/>
          <w:sz w:val="20"/>
          <w:szCs w:val="20"/>
        </w:rPr>
        <w:t xml:space="preserve">podstawowym  przewidzianym  art. 275 pkt 1 </w:t>
      </w:r>
      <w:r w:rsidRPr="00D05388">
        <w:rPr>
          <w:rFonts w:ascii="Arial" w:hAnsi="Arial" w:cs="Arial"/>
          <w:sz w:val="20"/>
          <w:szCs w:val="20"/>
        </w:rPr>
        <w:t xml:space="preserve"> ustawy z dnia 11 września 2019r. Prawo zamówień publicznych ( Dz.U. z 2022r. poz. 1710 ze zm.)  pn. </w:t>
      </w:r>
    </w:p>
    <w:p w14:paraId="773FAD1E" w14:textId="77777777" w:rsidR="00365566" w:rsidRDefault="00365566" w:rsidP="00584365">
      <w:pPr>
        <w:jc w:val="both"/>
        <w:rPr>
          <w:rFonts w:ascii="Arial" w:hAnsi="Arial" w:cs="Arial"/>
          <w:sz w:val="20"/>
          <w:szCs w:val="20"/>
        </w:rPr>
      </w:pPr>
    </w:p>
    <w:p w14:paraId="48676BD0" w14:textId="1F35ECA7" w:rsidR="00FF53E1" w:rsidRPr="00D05388" w:rsidRDefault="00365566" w:rsidP="00365566">
      <w:pPr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                                      „Przebudowa drogi wewnętrznej w Wilczewie”</w:t>
      </w:r>
    </w:p>
    <w:p w14:paraId="4A19A010" w14:textId="480AEC9D" w:rsidR="00FD7A23" w:rsidRDefault="00FD7A23" w:rsidP="00D05388">
      <w:pPr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D05388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                                             </w:t>
      </w:r>
      <w:r w:rsidR="00584365" w:rsidRPr="00D05388">
        <w:rPr>
          <w:rFonts w:ascii="Arial" w:eastAsia="Calibri" w:hAnsi="Arial" w:cs="Arial"/>
          <w:b/>
          <w:bCs/>
          <w:color w:val="000000"/>
          <w:sz w:val="20"/>
          <w:szCs w:val="20"/>
        </w:rPr>
        <w:t>Znak sprawy:  ZP.271</w:t>
      </w:r>
      <w:r w:rsidR="005F42D2">
        <w:rPr>
          <w:rFonts w:ascii="Arial" w:eastAsia="Calibri" w:hAnsi="Arial" w:cs="Arial"/>
          <w:b/>
          <w:bCs/>
          <w:color w:val="000000"/>
          <w:sz w:val="20"/>
          <w:szCs w:val="20"/>
        </w:rPr>
        <w:t>.</w:t>
      </w:r>
      <w:r w:rsidR="00365566">
        <w:rPr>
          <w:rFonts w:ascii="Arial" w:eastAsia="Calibri" w:hAnsi="Arial" w:cs="Arial"/>
          <w:b/>
          <w:bCs/>
          <w:color w:val="000000"/>
          <w:sz w:val="20"/>
          <w:szCs w:val="20"/>
        </w:rPr>
        <w:t>10</w:t>
      </w:r>
      <w:r w:rsidR="005F42D2">
        <w:rPr>
          <w:rFonts w:ascii="Arial" w:eastAsia="Calibri" w:hAnsi="Arial" w:cs="Arial"/>
          <w:b/>
          <w:bCs/>
          <w:color w:val="000000"/>
          <w:sz w:val="20"/>
          <w:szCs w:val="20"/>
        </w:rPr>
        <w:t>.</w:t>
      </w:r>
      <w:r w:rsidR="00584365" w:rsidRPr="00D05388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2023.BP </w:t>
      </w:r>
    </w:p>
    <w:p w14:paraId="4B50311C" w14:textId="77777777" w:rsidR="00287EFE" w:rsidRDefault="00287EFE" w:rsidP="00D05388">
      <w:pPr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565C2064" w14:textId="77777777" w:rsidR="00287EFE" w:rsidRDefault="00287EFE" w:rsidP="00287EFE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</w:t>
      </w:r>
      <w:r w:rsidRPr="00287EFE">
        <w:rPr>
          <w:rFonts w:ascii="Arial" w:hAnsi="Arial" w:cs="Arial"/>
          <w:b/>
          <w:bCs/>
          <w:sz w:val="20"/>
          <w:szCs w:val="20"/>
        </w:rPr>
        <w:t>INFORMACJA O WYBORZE NAJKORZYSTNIEJSZEJ OFERTY</w:t>
      </w:r>
    </w:p>
    <w:p w14:paraId="6E564700" w14:textId="77777777" w:rsidR="007B2A70" w:rsidRPr="00287EFE" w:rsidRDefault="007B2A70" w:rsidP="00287EFE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332FE8D" w14:textId="77777777" w:rsidR="00287EFE" w:rsidRPr="00D05388" w:rsidRDefault="00287EFE" w:rsidP="00D05388">
      <w:pPr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6E7C08C0" w14:textId="23979868" w:rsidR="00745339" w:rsidRPr="00D05388" w:rsidRDefault="00745339" w:rsidP="00745339">
      <w:pPr>
        <w:pStyle w:val="Default"/>
        <w:rPr>
          <w:rFonts w:ascii="Arial" w:hAnsi="Arial" w:cs="Arial"/>
          <w:sz w:val="20"/>
          <w:szCs w:val="20"/>
        </w:rPr>
      </w:pPr>
      <w:r w:rsidRPr="00D05388">
        <w:rPr>
          <w:rFonts w:ascii="Arial" w:hAnsi="Arial" w:cs="Arial"/>
          <w:sz w:val="20"/>
          <w:szCs w:val="20"/>
        </w:rPr>
        <w:t>Na podstawie art. 253 ust. 2 ustawy z dnia 11 września 2019r.  ( Dz.U. z 2022r. poz.1710 z późn.zm.) Zamawiający informuje, jak poniżej:</w:t>
      </w:r>
    </w:p>
    <w:p w14:paraId="09BE975D" w14:textId="77777777" w:rsidR="00745339" w:rsidRDefault="00745339" w:rsidP="00745339">
      <w:pPr>
        <w:pStyle w:val="Default"/>
        <w:rPr>
          <w:rFonts w:ascii="Arial" w:hAnsi="Arial" w:cs="Arial"/>
          <w:sz w:val="20"/>
          <w:szCs w:val="20"/>
        </w:rPr>
      </w:pPr>
    </w:p>
    <w:p w14:paraId="28B46A20" w14:textId="77777777" w:rsidR="007B2A70" w:rsidRPr="00D05388" w:rsidRDefault="007B2A70" w:rsidP="00745339">
      <w:pPr>
        <w:pStyle w:val="Default"/>
        <w:rPr>
          <w:rFonts w:ascii="Arial" w:hAnsi="Arial" w:cs="Arial"/>
          <w:sz w:val="20"/>
          <w:szCs w:val="20"/>
        </w:rPr>
      </w:pPr>
    </w:p>
    <w:p w14:paraId="32455544" w14:textId="31BAC809" w:rsidR="00F94556" w:rsidRPr="00D05388" w:rsidRDefault="00745339" w:rsidP="00745339">
      <w:pPr>
        <w:pStyle w:val="Defaul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05388">
        <w:rPr>
          <w:rFonts w:ascii="Arial" w:hAnsi="Arial" w:cs="Arial"/>
          <w:sz w:val="20"/>
          <w:szCs w:val="20"/>
        </w:rPr>
        <w:t>Zamawiający wybrał jako najkorzystniejsz</w:t>
      </w:r>
      <w:r w:rsidR="00247FAF">
        <w:rPr>
          <w:rFonts w:ascii="Arial" w:hAnsi="Arial" w:cs="Arial"/>
          <w:sz w:val="20"/>
          <w:szCs w:val="20"/>
        </w:rPr>
        <w:t>ą</w:t>
      </w:r>
      <w:r w:rsidRPr="00D05388">
        <w:rPr>
          <w:rFonts w:ascii="Arial" w:hAnsi="Arial" w:cs="Arial"/>
          <w:sz w:val="20"/>
          <w:szCs w:val="20"/>
        </w:rPr>
        <w:t xml:space="preserve">  ofertę Wykonawcy: </w:t>
      </w:r>
    </w:p>
    <w:p w14:paraId="4358B17D" w14:textId="77777777" w:rsidR="00365566" w:rsidRDefault="00365566" w:rsidP="00745339">
      <w:pPr>
        <w:pStyle w:val="Defaul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Usługi Budowlane Brukarstwo Marlena Lewandowska’</w:t>
      </w:r>
    </w:p>
    <w:p w14:paraId="22D42D0B" w14:textId="77777777" w:rsidR="00365566" w:rsidRDefault="00365566" w:rsidP="00745339">
      <w:pPr>
        <w:pStyle w:val="Defaul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Krasna Łąka 3, 82-433 Mikołajki Pomorskie </w:t>
      </w:r>
    </w:p>
    <w:p w14:paraId="64D2FECA" w14:textId="07A8F9C4" w:rsidR="00745339" w:rsidRPr="00D05388" w:rsidRDefault="00745339" w:rsidP="00745339">
      <w:pPr>
        <w:pStyle w:val="Default"/>
        <w:ind w:left="720"/>
        <w:rPr>
          <w:rFonts w:ascii="Arial" w:hAnsi="Arial" w:cs="Arial"/>
          <w:sz w:val="20"/>
          <w:szCs w:val="20"/>
        </w:rPr>
      </w:pPr>
      <w:r w:rsidRPr="00D05388">
        <w:rPr>
          <w:rFonts w:ascii="Arial" w:hAnsi="Arial" w:cs="Arial"/>
          <w:sz w:val="20"/>
          <w:szCs w:val="20"/>
        </w:rPr>
        <w:t>Cena ofertowa brutto</w:t>
      </w:r>
      <w:r w:rsidR="00D05388" w:rsidRPr="00D05388">
        <w:rPr>
          <w:rFonts w:ascii="Arial" w:hAnsi="Arial" w:cs="Arial"/>
          <w:sz w:val="20"/>
          <w:szCs w:val="20"/>
        </w:rPr>
        <w:t xml:space="preserve"> </w:t>
      </w:r>
      <w:r w:rsidR="00B6374F">
        <w:rPr>
          <w:rFonts w:eastAsia="Calibri"/>
        </w:rPr>
        <w:t xml:space="preserve">363 155 </w:t>
      </w:r>
      <w:r w:rsidR="00D05388" w:rsidRPr="00D05388">
        <w:rPr>
          <w:rFonts w:ascii="Arial" w:hAnsi="Arial" w:cs="Arial"/>
          <w:sz w:val="20"/>
          <w:szCs w:val="20"/>
        </w:rPr>
        <w:t xml:space="preserve">zł. </w:t>
      </w:r>
    </w:p>
    <w:p w14:paraId="0694273C" w14:textId="38E3BAFA" w:rsidR="00745339" w:rsidRPr="00D05388" w:rsidRDefault="00745339" w:rsidP="00745339">
      <w:pPr>
        <w:pStyle w:val="Default"/>
        <w:ind w:left="720"/>
        <w:rPr>
          <w:rFonts w:ascii="Arial" w:hAnsi="Arial" w:cs="Arial"/>
          <w:sz w:val="20"/>
          <w:szCs w:val="20"/>
        </w:rPr>
      </w:pPr>
      <w:r w:rsidRPr="00D05388">
        <w:rPr>
          <w:rFonts w:ascii="Arial" w:hAnsi="Arial" w:cs="Arial"/>
          <w:sz w:val="20"/>
          <w:szCs w:val="20"/>
        </w:rPr>
        <w:t>Okres gwarancji i rękojmi  5 lat</w:t>
      </w:r>
    </w:p>
    <w:p w14:paraId="1E0AE8F4" w14:textId="4DF9716A" w:rsidR="00745339" w:rsidRDefault="00745339" w:rsidP="00287EFE">
      <w:pPr>
        <w:pStyle w:val="Default"/>
        <w:ind w:left="720"/>
        <w:rPr>
          <w:rFonts w:ascii="Arial" w:hAnsi="Arial" w:cs="Arial"/>
          <w:sz w:val="20"/>
          <w:szCs w:val="20"/>
        </w:rPr>
      </w:pPr>
      <w:r w:rsidRPr="00D05388">
        <w:rPr>
          <w:rFonts w:ascii="Arial" w:hAnsi="Arial" w:cs="Arial"/>
          <w:sz w:val="20"/>
          <w:szCs w:val="20"/>
        </w:rPr>
        <w:t>Uzasadnienie wyboru: Oferta spełnia wszystkie wymagania SWZ i otrzymała maksymalną liczbę  punktów w oparciu o kryteria oceny ofert   zastosowane w  prowadzonym post</w:t>
      </w:r>
      <w:r w:rsidR="000F7474">
        <w:rPr>
          <w:rFonts w:ascii="Arial" w:hAnsi="Arial" w:cs="Arial"/>
          <w:sz w:val="20"/>
          <w:szCs w:val="20"/>
        </w:rPr>
        <w:t>ę</w:t>
      </w:r>
      <w:r w:rsidRPr="00D05388">
        <w:rPr>
          <w:rFonts w:ascii="Arial" w:hAnsi="Arial" w:cs="Arial"/>
          <w:sz w:val="20"/>
          <w:szCs w:val="20"/>
        </w:rPr>
        <w:t>powaniu.</w:t>
      </w:r>
    </w:p>
    <w:p w14:paraId="7580DC60" w14:textId="77777777" w:rsidR="00287EFE" w:rsidRPr="00D05388" w:rsidRDefault="00287EFE" w:rsidP="00287EFE">
      <w:pPr>
        <w:pStyle w:val="Default"/>
        <w:ind w:left="720"/>
        <w:rPr>
          <w:rFonts w:ascii="Arial" w:hAnsi="Arial" w:cs="Arial"/>
          <w:sz w:val="20"/>
          <w:szCs w:val="20"/>
        </w:rPr>
      </w:pPr>
    </w:p>
    <w:p w14:paraId="3B22354A" w14:textId="61D88A8F" w:rsidR="00745339" w:rsidRPr="00D05388" w:rsidRDefault="00745339" w:rsidP="00745339">
      <w:pPr>
        <w:pStyle w:val="Defaul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05388">
        <w:rPr>
          <w:rFonts w:ascii="Arial" w:hAnsi="Arial" w:cs="Arial"/>
          <w:sz w:val="20"/>
          <w:szCs w:val="20"/>
        </w:rPr>
        <w:t xml:space="preserve"> W post</w:t>
      </w:r>
      <w:r w:rsidR="00D05388" w:rsidRPr="00D05388">
        <w:rPr>
          <w:rFonts w:ascii="Arial" w:hAnsi="Arial" w:cs="Arial"/>
          <w:sz w:val="20"/>
          <w:szCs w:val="20"/>
        </w:rPr>
        <w:t>ę</w:t>
      </w:r>
      <w:r w:rsidRPr="00D05388">
        <w:rPr>
          <w:rFonts w:ascii="Arial" w:hAnsi="Arial" w:cs="Arial"/>
          <w:sz w:val="20"/>
          <w:szCs w:val="20"/>
        </w:rPr>
        <w:t>powaniu złożono następujące oferty i przyznano następującą punktację: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7"/>
        <w:gridCol w:w="3758"/>
        <w:gridCol w:w="1474"/>
        <w:gridCol w:w="1701"/>
        <w:gridCol w:w="1412"/>
      </w:tblGrid>
      <w:tr w:rsidR="00D05388" w:rsidRPr="00D05388" w14:paraId="5BC49F07" w14:textId="77777777" w:rsidTr="00B6374F">
        <w:trPr>
          <w:trHeight w:val="624"/>
        </w:trPr>
        <w:tc>
          <w:tcPr>
            <w:tcW w:w="717" w:type="dxa"/>
          </w:tcPr>
          <w:p w14:paraId="045E692F" w14:textId="49D197FE" w:rsidR="00D05388" w:rsidRPr="00D05388" w:rsidRDefault="00D05388" w:rsidP="0074533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05388">
              <w:rPr>
                <w:rFonts w:ascii="Arial" w:hAnsi="Arial" w:cs="Arial"/>
                <w:sz w:val="20"/>
                <w:szCs w:val="20"/>
              </w:rPr>
              <w:t>Nr oferty</w:t>
            </w:r>
          </w:p>
        </w:tc>
        <w:tc>
          <w:tcPr>
            <w:tcW w:w="3758" w:type="dxa"/>
          </w:tcPr>
          <w:p w14:paraId="3CECEEBA" w14:textId="77777777" w:rsidR="00D05388" w:rsidRDefault="00D05388" w:rsidP="0074533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05388">
              <w:rPr>
                <w:rFonts w:ascii="Arial" w:hAnsi="Arial" w:cs="Arial"/>
                <w:sz w:val="20"/>
                <w:szCs w:val="20"/>
              </w:rPr>
              <w:t xml:space="preserve">Nazwa i adres wykonawcy </w:t>
            </w:r>
          </w:p>
          <w:p w14:paraId="57208C11" w14:textId="77777777" w:rsidR="005F42D2" w:rsidRDefault="005F42D2" w:rsidP="0074533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34F5DFF4" w14:textId="7E57E85C" w:rsidR="005F42D2" w:rsidRPr="00D05388" w:rsidRDefault="005F42D2" w:rsidP="0074533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</w:tcPr>
          <w:p w14:paraId="579D701A" w14:textId="04722CF4" w:rsidR="00D05388" w:rsidRPr="00D05388" w:rsidRDefault="00D05388" w:rsidP="0074533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05388">
              <w:rPr>
                <w:rFonts w:ascii="Arial" w:hAnsi="Arial" w:cs="Arial"/>
                <w:sz w:val="20"/>
                <w:szCs w:val="20"/>
              </w:rPr>
              <w:t>Punktacja w kryterium „cena”</w:t>
            </w:r>
          </w:p>
        </w:tc>
        <w:tc>
          <w:tcPr>
            <w:tcW w:w="1701" w:type="dxa"/>
          </w:tcPr>
          <w:p w14:paraId="4DE274D4" w14:textId="72D09300" w:rsidR="00D05388" w:rsidRPr="00D05388" w:rsidRDefault="00D05388" w:rsidP="0074533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05388">
              <w:rPr>
                <w:rFonts w:ascii="Arial" w:hAnsi="Arial" w:cs="Arial"/>
                <w:sz w:val="20"/>
                <w:szCs w:val="20"/>
              </w:rPr>
              <w:t>Punktacja w kryterium „Okres gwarancji i rękojmi”</w:t>
            </w:r>
          </w:p>
        </w:tc>
        <w:tc>
          <w:tcPr>
            <w:tcW w:w="1412" w:type="dxa"/>
          </w:tcPr>
          <w:p w14:paraId="03A8CBA0" w14:textId="7E7E5138" w:rsidR="00D05388" w:rsidRPr="00D05388" w:rsidRDefault="00D05388" w:rsidP="0074533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05388">
              <w:rPr>
                <w:rFonts w:ascii="Arial" w:hAnsi="Arial" w:cs="Arial"/>
                <w:sz w:val="20"/>
                <w:szCs w:val="20"/>
              </w:rPr>
              <w:t>Łączna punktacja</w:t>
            </w:r>
          </w:p>
        </w:tc>
      </w:tr>
      <w:tr w:rsidR="00D05388" w:rsidRPr="00D05388" w14:paraId="40041149" w14:textId="77777777" w:rsidTr="00B6374F">
        <w:tc>
          <w:tcPr>
            <w:tcW w:w="717" w:type="dxa"/>
          </w:tcPr>
          <w:p w14:paraId="71910656" w14:textId="77777777" w:rsidR="00D76C35" w:rsidRDefault="00D76C35" w:rsidP="0074533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39955EFE" w14:textId="0A7625B3" w:rsidR="00D05388" w:rsidRPr="00D05388" w:rsidRDefault="00D76C35" w:rsidP="0074533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758" w:type="dxa"/>
          </w:tcPr>
          <w:p w14:paraId="79335961" w14:textId="01CFA87A" w:rsidR="00F31288" w:rsidRDefault="00B6374F" w:rsidP="0074533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Zakład Usługowo-Handlowy</w:t>
            </w:r>
          </w:p>
          <w:p w14:paraId="7E022D25" w14:textId="31BE9C84" w:rsidR="00B6374F" w:rsidRDefault="00B6374F" w:rsidP="0074533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Łukasz Kamiński, ul. Dębowa 4</w:t>
            </w:r>
          </w:p>
          <w:p w14:paraId="326A1AFA" w14:textId="380D5C55" w:rsidR="00B6374F" w:rsidRPr="00D05388" w:rsidRDefault="00B6374F" w:rsidP="0074533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82-550 Prabuty</w:t>
            </w:r>
          </w:p>
        </w:tc>
        <w:tc>
          <w:tcPr>
            <w:tcW w:w="1474" w:type="dxa"/>
          </w:tcPr>
          <w:p w14:paraId="77F0DC97" w14:textId="77777777" w:rsidR="00D76C35" w:rsidRDefault="00D76C35" w:rsidP="00D76C3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99C775" w14:textId="52F55138" w:rsidR="00D05388" w:rsidRPr="00D05388" w:rsidRDefault="00B6374F" w:rsidP="00D76C3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44,87 pkt</w:t>
            </w:r>
          </w:p>
        </w:tc>
        <w:tc>
          <w:tcPr>
            <w:tcW w:w="1701" w:type="dxa"/>
          </w:tcPr>
          <w:p w14:paraId="6304EF0E" w14:textId="77777777" w:rsidR="00D76C35" w:rsidRDefault="00D76C35" w:rsidP="00D76C3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8596CA" w14:textId="6FA12703" w:rsidR="00D05388" w:rsidRPr="00D05388" w:rsidRDefault="00B6374F" w:rsidP="00D76C3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pkt</w:t>
            </w:r>
          </w:p>
        </w:tc>
        <w:tc>
          <w:tcPr>
            <w:tcW w:w="1412" w:type="dxa"/>
          </w:tcPr>
          <w:p w14:paraId="26F4F9CF" w14:textId="77777777" w:rsidR="00D05388" w:rsidRDefault="000F7474" w:rsidP="00D76C3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0F6A192" w14:textId="19592BF8" w:rsidR="00B6374F" w:rsidRPr="00D05388" w:rsidRDefault="00B6374F" w:rsidP="00D76C3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84,87 pkt.</w:t>
            </w:r>
          </w:p>
        </w:tc>
      </w:tr>
      <w:tr w:rsidR="00B6374F" w:rsidRPr="00D05388" w14:paraId="762E5EE6" w14:textId="77777777" w:rsidTr="00B6374F">
        <w:tc>
          <w:tcPr>
            <w:tcW w:w="717" w:type="dxa"/>
          </w:tcPr>
          <w:p w14:paraId="0096C5CB" w14:textId="77777777" w:rsidR="00B6374F" w:rsidRDefault="00B6374F" w:rsidP="0074533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204B1678" w14:textId="4D22ED10" w:rsidR="00B6374F" w:rsidRDefault="00B6374F" w:rsidP="0074533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4E27D575" w14:textId="77777777" w:rsidR="00B6374F" w:rsidRDefault="00B6374F" w:rsidP="0074533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8" w:type="dxa"/>
          </w:tcPr>
          <w:p w14:paraId="4F2B4AAC" w14:textId="77777777" w:rsidR="00B6374F" w:rsidRDefault="00B6374F" w:rsidP="0074533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Przedsiębiorstwo Drogowo-Inżynieryjne Spółka z o.o., ul. Wodniaków 4/4</w:t>
            </w:r>
          </w:p>
          <w:p w14:paraId="6934D001" w14:textId="6646DCBC" w:rsidR="00B6374F" w:rsidRDefault="00B6374F" w:rsidP="0074533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84-240 Reda</w:t>
            </w:r>
          </w:p>
        </w:tc>
        <w:tc>
          <w:tcPr>
            <w:tcW w:w="1474" w:type="dxa"/>
          </w:tcPr>
          <w:p w14:paraId="53A3C699" w14:textId="77777777" w:rsidR="00B6374F" w:rsidRDefault="00B6374F" w:rsidP="00D76C3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1CA2C9" w14:textId="279E9DF6" w:rsidR="00B6374F" w:rsidRDefault="00B6374F" w:rsidP="00D76C3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44,04 pkt. </w:t>
            </w:r>
          </w:p>
        </w:tc>
        <w:tc>
          <w:tcPr>
            <w:tcW w:w="1701" w:type="dxa"/>
          </w:tcPr>
          <w:p w14:paraId="3428554B" w14:textId="77777777" w:rsidR="00B6374F" w:rsidRDefault="00B6374F" w:rsidP="00D76C3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9DCC7E" w14:textId="60AF10B3" w:rsidR="00B6374F" w:rsidRDefault="00B6374F" w:rsidP="00D76C3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pkt.</w:t>
            </w:r>
          </w:p>
        </w:tc>
        <w:tc>
          <w:tcPr>
            <w:tcW w:w="1412" w:type="dxa"/>
          </w:tcPr>
          <w:p w14:paraId="797F0779" w14:textId="77777777" w:rsidR="00B6374F" w:rsidRDefault="00B6374F" w:rsidP="00D76C3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BABE96" w14:textId="2642914F" w:rsidR="00B6374F" w:rsidRDefault="00B6374F" w:rsidP="00D76C3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84,04 pkt.</w:t>
            </w:r>
          </w:p>
        </w:tc>
      </w:tr>
      <w:tr w:rsidR="00B6374F" w:rsidRPr="00D05388" w14:paraId="45FA2B2A" w14:textId="77777777" w:rsidTr="00B6374F">
        <w:tc>
          <w:tcPr>
            <w:tcW w:w="717" w:type="dxa"/>
          </w:tcPr>
          <w:p w14:paraId="3B37010C" w14:textId="77777777" w:rsidR="00B6374F" w:rsidRDefault="00B6374F" w:rsidP="0074533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4F140D9C" w14:textId="5F0754FE" w:rsidR="00B6374F" w:rsidRDefault="00B6374F" w:rsidP="0074533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758" w:type="dxa"/>
          </w:tcPr>
          <w:p w14:paraId="235242FB" w14:textId="43949FCA" w:rsidR="00B6374F" w:rsidRDefault="00B6374F" w:rsidP="0074533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Budowlane Brukarstwo</w:t>
            </w:r>
          </w:p>
          <w:p w14:paraId="49D7FD1B" w14:textId="3AB170F7" w:rsidR="00B6374F" w:rsidRDefault="00B6374F" w:rsidP="0074533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Marlena Lewandowska</w:t>
            </w:r>
          </w:p>
          <w:p w14:paraId="4F5AEE91" w14:textId="0256C674" w:rsidR="00B6374F" w:rsidRDefault="00B6374F" w:rsidP="0074533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Krasna Łąka 3, 82-433 Mikołajki Pom.</w:t>
            </w:r>
          </w:p>
        </w:tc>
        <w:tc>
          <w:tcPr>
            <w:tcW w:w="1474" w:type="dxa"/>
          </w:tcPr>
          <w:p w14:paraId="0BE45D0F" w14:textId="77777777" w:rsidR="00B6374F" w:rsidRDefault="00B6374F" w:rsidP="00D76C3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7F02CB" w14:textId="112114B3" w:rsidR="00B6374F" w:rsidRDefault="00B6374F" w:rsidP="00D76C3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60 pkt. </w:t>
            </w:r>
          </w:p>
        </w:tc>
        <w:tc>
          <w:tcPr>
            <w:tcW w:w="1701" w:type="dxa"/>
          </w:tcPr>
          <w:p w14:paraId="237B0D40" w14:textId="77777777" w:rsidR="00B6374F" w:rsidRDefault="00B6374F" w:rsidP="00D76C3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9B28F3" w14:textId="2ED45EE5" w:rsidR="00B6374F" w:rsidRDefault="00B6374F" w:rsidP="00D76C3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pkt.</w:t>
            </w:r>
          </w:p>
        </w:tc>
        <w:tc>
          <w:tcPr>
            <w:tcW w:w="1412" w:type="dxa"/>
          </w:tcPr>
          <w:p w14:paraId="2C74290B" w14:textId="77777777" w:rsidR="00B6374F" w:rsidRDefault="00B6374F" w:rsidP="00D76C3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7EA7D9" w14:textId="3CC691D5" w:rsidR="00B6374F" w:rsidRDefault="00B6374F" w:rsidP="00D76C3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pkt. </w:t>
            </w:r>
          </w:p>
        </w:tc>
      </w:tr>
      <w:tr w:rsidR="00B6374F" w:rsidRPr="00D05388" w14:paraId="295B3344" w14:textId="77777777" w:rsidTr="00B6374F">
        <w:tc>
          <w:tcPr>
            <w:tcW w:w="717" w:type="dxa"/>
          </w:tcPr>
          <w:p w14:paraId="7ED6CF64" w14:textId="77777777" w:rsidR="00B6374F" w:rsidRDefault="00B6374F" w:rsidP="0074533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3A26A677" w14:textId="6BDF8023" w:rsidR="00B6374F" w:rsidRDefault="00B6374F" w:rsidP="00B6374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67C6DB8A" w14:textId="77777777" w:rsidR="00B6374F" w:rsidRDefault="00B6374F" w:rsidP="0074533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8" w:type="dxa"/>
          </w:tcPr>
          <w:p w14:paraId="1E49559B" w14:textId="77777777" w:rsidR="00B6374F" w:rsidRDefault="00B6374F" w:rsidP="0074533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 Green Radosław Król&amp; Paweł Król</w:t>
            </w:r>
          </w:p>
          <w:p w14:paraId="32F0C502" w14:textId="77777777" w:rsidR="003F7D03" w:rsidRDefault="003F7D03" w:rsidP="0074533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Dzierzgońska 3a, </w:t>
            </w:r>
          </w:p>
          <w:p w14:paraId="52E11FF6" w14:textId="221C4E33" w:rsidR="003F7D03" w:rsidRDefault="003F7D03" w:rsidP="0074533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82-433 Mikołajki Pom. </w:t>
            </w:r>
          </w:p>
        </w:tc>
        <w:tc>
          <w:tcPr>
            <w:tcW w:w="1474" w:type="dxa"/>
          </w:tcPr>
          <w:p w14:paraId="1EE65D64" w14:textId="77777777" w:rsidR="00B6374F" w:rsidRDefault="00B6374F" w:rsidP="00D76C3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94109D" w14:textId="6E2DFAA8" w:rsidR="003F7D03" w:rsidRDefault="003F7D03" w:rsidP="00D76C3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54,88 pkt. </w:t>
            </w:r>
          </w:p>
        </w:tc>
        <w:tc>
          <w:tcPr>
            <w:tcW w:w="1701" w:type="dxa"/>
          </w:tcPr>
          <w:p w14:paraId="1895FD47" w14:textId="77777777" w:rsidR="00B6374F" w:rsidRDefault="00B6374F" w:rsidP="00D76C3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4E0E42" w14:textId="2F67BF36" w:rsidR="003F7D03" w:rsidRDefault="003F7D03" w:rsidP="00D76C3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pkt.</w:t>
            </w:r>
          </w:p>
        </w:tc>
        <w:tc>
          <w:tcPr>
            <w:tcW w:w="1412" w:type="dxa"/>
          </w:tcPr>
          <w:p w14:paraId="5ED27FDB" w14:textId="77777777" w:rsidR="00B6374F" w:rsidRDefault="00B6374F" w:rsidP="00D76C3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85CECB" w14:textId="35A5E34A" w:rsidR="003F7D03" w:rsidRDefault="003F7D03" w:rsidP="00D76C3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94,88 pkt. </w:t>
            </w:r>
          </w:p>
        </w:tc>
      </w:tr>
    </w:tbl>
    <w:p w14:paraId="275D10A2" w14:textId="77777777" w:rsidR="00745339" w:rsidRPr="00D05388" w:rsidRDefault="00745339" w:rsidP="00745339">
      <w:pPr>
        <w:pStyle w:val="Default"/>
        <w:rPr>
          <w:rFonts w:ascii="Arial" w:hAnsi="Arial" w:cs="Arial"/>
          <w:sz w:val="20"/>
          <w:szCs w:val="20"/>
        </w:rPr>
      </w:pPr>
    </w:p>
    <w:p w14:paraId="2029915F" w14:textId="77777777" w:rsidR="00745339" w:rsidRPr="00D05388" w:rsidRDefault="00745339" w:rsidP="00745339">
      <w:pPr>
        <w:pStyle w:val="Default"/>
        <w:ind w:left="720"/>
        <w:rPr>
          <w:rFonts w:ascii="Arial" w:hAnsi="Arial" w:cs="Arial"/>
          <w:sz w:val="20"/>
          <w:szCs w:val="20"/>
        </w:rPr>
      </w:pPr>
    </w:p>
    <w:p w14:paraId="07E5683E" w14:textId="77777777" w:rsidR="00FD7A23" w:rsidRPr="00D05388" w:rsidRDefault="00FD7A23" w:rsidP="00FD7A23">
      <w:pPr>
        <w:pStyle w:val="Default"/>
        <w:ind w:left="720"/>
        <w:rPr>
          <w:rFonts w:ascii="Arial" w:hAnsi="Arial" w:cs="Arial"/>
          <w:sz w:val="20"/>
          <w:szCs w:val="20"/>
        </w:rPr>
      </w:pPr>
    </w:p>
    <w:p w14:paraId="10AE2540" w14:textId="03D7BC54" w:rsidR="00584365" w:rsidRPr="00D05388" w:rsidRDefault="00584365" w:rsidP="00584365">
      <w:pPr>
        <w:jc w:val="right"/>
        <w:rPr>
          <w:rFonts w:ascii="Arial" w:hAnsi="Arial" w:cs="Arial"/>
          <w:sz w:val="20"/>
          <w:szCs w:val="20"/>
        </w:rPr>
      </w:pPr>
    </w:p>
    <w:p w14:paraId="06609F36" w14:textId="43C8930A" w:rsidR="00584365" w:rsidRPr="00D05388" w:rsidRDefault="00584365" w:rsidP="00584365">
      <w:pPr>
        <w:jc w:val="right"/>
        <w:rPr>
          <w:rFonts w:ascii="Arial" w:hAnsi="Arial" w:cs="Arial"/>
          <w:sz w:val="20"/>
          <w:szCs w:val="20"/>
        </w:rPr>
      </w:pPr>
    </w:p>
    <w:p w14:paraId="00BDB7DC" w14:textId="2BD0D8A8" w:rsidR="00584365" w:rsidRPr="00D05388" w:rsidRDefault="00584365" w:rsidP="00584365">
      <w:pPr>
        <w:rPr>
          <w:rFonts w:ascii="Arial" w:hAnsi="Arial" w:cs="Arial"/>
          <w:sz w:val="20"/>
          <w:szCs w:val="20"/>
        </w:rPr>
      </w:pPr>
      <w:r w:rsidRPr="00D0538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Wójt Gminy Mikołajki Pomorskie</w:t>
      </w:r>
    </w:p>
    <w:p w14:paraId="5D6C07F3" w14:textId="41F5AED3" w:rsidR="00584365" w:rsidRPr="00D05388" w:rsidRDefault="000F7474" w:rsidP="000F747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</w:t>
      </w:r>
      <w:r w:rsidR="00584365" w:rsidRPr="00D05388">
        <w:rPr>
          <w:rFonts w:ascii="Arial" w:hAnsi="Arial" w:cs="Arial"/>
          <w:sz w:val="20"/>
          <w:szCs w:val="20"/>
        </w:rPr>
        <w:t xml:space="preserve">Maria </w:t>
      </w:r>
      <w:proofErr w:type="spellStart"/>
      <w:r w:rsidR="00584365" w:rsidRPr="00D05388">
        <w:rPr>
          <w:rFonts w:ascii="Arial" w:hAnsi="Arial" w:cs="Arial"/>
          <w:sz w:val="20"/>
          <w:szCs w:val="20"/>
        </w:rPr>
        <w:t>Pałkowska</w:t>
      </w:r>
      <w:proofErr w:type="spellEnd"/>
      <w:r w:rsidR="00584365" w:rsidRPr="00D05388">
        <w:rPr>
          <w:rFonts w:ascii="Arial" w:hAnsi="Arial" w:cs="Arial"/>
          <w:sz w:val="20"/>
          <w:szCs w:val="20"/>
        </w:rPr>
        <w:t>-Rybicka</w:t>
      </w:r>
    </w:p>
    <w:p w14:paraId="6F8F6F73" w14:textId="6CB38A25" w:rsidR="00584365" w:rsidRPr="00D05388" w:rsidRDefault="00584365" w:rsidP="00584365">
      <w:pPr>
        <w:jc w:val="right"/>
        <w:rPr>
          <w:rFonts w:ascii="Arial" w:hAnsi="Arial" w:cs="Arial"/>
          <w:sz w:val="20"/>
          <w:szCs w:val="20"/>
        </w:rPr>
      </w:pPr>
    </w:p>
    <w:p w14:paraId="3EC79D4F" w14:textId="0AEAC0E3" w:rsidR="00584365" w:rsidRPr="00D05388" w:rsidRDefault="00584365" w:rsidP="00FF53E1">
      <w:pPr>
        <w:rPr>
          <w:rFonts w:ascii="Arial" w:hAnsi="Arial" w:cs="Arial"/>
          <w:sz w:val="20"/>
          <w:szCs w:val="20"/>
        </w:rPr>
      </w:pPr>
    </w:p>
    <w:p w14:paraId="6AF66821" w14:textId="0A05A584" w:rsidR="00584365" w:rsidRPr="00D05388" w:rsidRDefault="00584365" w:rsidP="00FF53E1">
      <w:pPr>
        <w:rPr>
          <w:rFonts w:ascii="Arial" w:hAnsi="Arial" w:cs="Arial"/>
          <w:sz w:val="20"/>
          <w:szCs w:val="20"/>
        </w:rPr>
      </w:pPr>
    </w:p>
    <w:p w14:paraId="15AB5F3F" w14:textId="708EC3AC" w:rsidR="00584365" w:rsidRPr="00D05388" w:rsidRDefault="00584365" w:rsidP="00FF53E1">
      <w:pPr>
        <w:rPr>
          <w:rFonts w:ascii="Arial" w:hAnsi="Arial" w:cs="Arial"/>
          <w:sz w:val="20"/>
          <w:szCs w:val="20"/>
        </w:rPr>
      </w:pPr>
      <w:r w:rsidRPr="00D05388">
        <w:rPr>
          <w:rFonts w:ascii="Arial" w:hAnsi="Arial" w:cs="Arial"/>
          <w:sz w:val="20"/>
          <w:szCs w:val="20"/>
        </w:rPr>
        <w:t xml:space="preserve">      </w:t>
      </w:r>
    </w:p>
    <w:sectPr w:rsidR="00584365" w:rsidRPr="00D05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C35FA"/>
    <w:multiLevelType w:val="hybridMultilevel"/>
    <w:tmpl w:val="8B70D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B0292"/>
    <w:multiLevelType w:val="hybridMultilevel"/>
    <w:tmpl w:val="D8EC5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059951">
    <w:abstractNumId w:val="1"/>
  </w:num>
  <w:num w:numId="2" w16cid:durableId="622462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E1"/>
    <w:rsid w:val="00072BB3"/>
    <w:rsid w:val="000F7474"/>
    <w:rsid w:val="00247FAF"/>
    <w:rsid w:val="00287EFE"/>
    <w:rsid w:val="00364DEE"/>
    <w:rsid w:val="00365566"/>
    <w:rsid w:val="00374893"/>
    <w:rsid w:val="003B5357"/>
    <w:rsid w:val="003E3CC3"/>
    <w:rsid w:val="003F7D03"/>
    <w:rsid w:val="004E79E5"/>
    <w:rsid w:val="00584365"/>
    <w:rsid w:val="005F42D2"/>
    <w:rsid w:val="0060439D"/>
    <w:rsid w:val="00653CFD"/>
    <w:rsid w:val="006C16D6"/>
    <w:rsid w:val="00745339"/>
    <w:rsid w:val="007A60F2"/>
    <w:rsid w:val="007B2A70"/>
    <w:rsid w:val="00B24036"/>
    <w:rsid w:val="00B6374F"/>
    <w:rsid w:val="00B96F42"/>
    <w:rsid w:val="00BA5A41"/>
    <w:rsid w:val="00C62C54"/>
    <w:rsid w:val="00CF38E1"/>
    <w:rsid w:val="00D05388"/>
    <w:rsid w:val="00D76C35"/>
    <w:rsid w:val="00E712E6"/>
    <w:rsid w:val="00E827C6"/>
    <w:rsid w:val="00F31288"/>
    <w:rsid w:val="00F65045"/>
    <w:rsid w:val="00F94556"/>
    <w:rsid w:val="00FD7A23"/>
    <w:rsid w:val="00FF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95DE7"/>
  <w15:docId w15:val="{86D18BD0-7522-4FC9-AC0A-60B292E2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53E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F53E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712E6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E712E6"/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58436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4365"/>
    <w:rPr>
      <w:color w:val="605E5C"/>
      <w:shd w:val="clear" w:color="auto" w:fill="E1DFDD"/>
    </w:rPr>
  </w:style>
  <w:style w:type="paragraph" w:customStyle="1" w:styleId="Default">
    <w:name w:val="Default"/>
    <w:rsid w:val="00FD7A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FD7A23"/>
    <w:pPr>
      <w:ind w:left="720"/>
      <w:contextualSpacing/>
    </w:pPr>
    <w:rPr>
      <w:szCs w:val="21"/>
    </w:rPr>
  </w:style>
  <w:style w:type="table" w:styleId="Tabela-Siatka">
    <w:name w:val="Table Grid"/>
    <w:basedOn w:val="Standardowy"/>
    <w:uiPriority w:val="39"/>
    <w:rsid w:val="00D05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0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mikolajkipomorsk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cp:lastPrinted>2023-05-10T04:43:00Z</cp:lastPrinted>
  <dcterms:created xsi:type="dcterms:W3CDTF">2023-07-11T11:19:00Z</dcterms:created>
  <dcterms:modified xsi:type="dcterms:W3CDTF">2023-07-11T11:19:00Z</dcterms:modified>
</cp:coreProperties>
</file>