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D6770C" w:rsidRDefault="008B41A8" w:rsidP="008B41A8">
      <w:pPr>
        <w:pStyle w:val="Nagwek1"/>
        <w:rPr>
          <w:rFonts w:ascii="Calibri" w:hAnsi="Calibri"/>
          <w:sz w:val="20"/>
          <w:szCs w:val="20"/>
          <w:lang w:val="pl-PL"/>
        </w:rPr>
      </w:pPr>
      <w:r w:rsidRPr="00D6770C">
        <w:rPr>
          <w:rFonts w:ascii="Calibri" w:hAnsi="Calibri"/>
          <w:sz w:val="20"/>
          <w:szCs w:val="20"/>
          <w:lang w:val="pl-PL"/>
        </w:rPr>
        <w:t>ZAŁĄCZNIK</w:t>
      </w:r>
      <w:r w:rsidR="00556965" w:rsidRPr="00D6770C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D6770C">
        <w:rPr>
          <w:rFonts w:ascii="Calibri" w:hAnsi="Calibri"/>
          <w:sz w:val="20"/>
          <w:szCs w:val="20"/>
          <w:lang w:val="pl-PL"/>
        </w:rPr>
        <w:t>2</w:t>
      </w:r>
      <w:r w:rsidRPr="00D6770C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D6770C">
        <w:rPr>
          <w:rFonts w:ascii="Calibri" w:hAnsi="Calibri"/>
          <w:sz w:val="20"/>
          <w:szCs w:val="20"/>
          <w:lang w:val="pl-PL"/>
        </w:rPr>
        <w:t xml:space="preserve">do </w:t>
      </w:r>
      <w:r w:rsidRPr="00D6770C">
        <w:rPr>
          <w:rFonts w:ascii="Calibri" w:hAnsi="Calibri"/>
          <w:sz w:val="20"/>
          <w:szCs w:val="20"/>
          <w:lang w:val="pl-PL"/>
        </w:rPr>
        <w:t>IDW</w:t>
      </w:r>
      <w:r w:rsidR="005A4B42" w:rsidRPr="00D6770C">
        <w:rPr>
          <w:rFonts w:ascii="Calibri" w:hAnsi="Calibri"/>
          <w:sz w:val="20"/>
          <w:szCs w:val="20"/>
          <w:lang w:val="pl-PL"/>
        </w:rPr>
        <w:t xml:space="preserve"> </w:t>
      </w:r>
    </w:p>
    <w:p w14:paraId="40849921" w14:textId="59F8189C" w:rsidR="00FE4B3B" w:rsidRPr="00D91657" w:rsidRDefault="00FE4B3B" w:rsidP="00FE4B3B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D6770C">
        <w:rPr>
          <w:rFonts w:ascii="Calibri" w:hAnsi="Calibri"/>
          <w:sz w:val="20"/>
          <w:lang w:val="pl-PL" w:eastAsia="pl-PL"/>
        </w:rPr>
        <w:t xml:space="preserve">na robotę </w:t>
      </w:r>
      <w:r w:rsidRPr="00D91657">
        <w:rPr>
          <w:rFonts w:ascii="Calibri" w:hAnsi="Calibri"/>
          <w:sz w:val="20"/>
          <w:lang w:val="pl-PL" w:eastAsia="pl-PL"/>
        </w:rPr>
        <w:t>budowlaną pn. „</w:t>
      </w:r>
      <w:r w:rsidR="00744394" w:rsidRPr="00F53223">
        <w:rPr>
          <w:rFonts w:ascii="Calibri" w:hAnsi="Calibri" w:cs="Calibri"/>
          <w:bCs/>
          <w:sz w:val="20"/>
          <w:lang w:val="pl-PL"/>
        </w:rPr>
        <w:t xml:space="preserve">Przebudowa układu drogowego ul. J. Sidły i ul. W. Komara oraz fragmentu </w:t>
      </w:r>
      <w:r w:rsidR="00D91657" w:rsidRPr="00F53223">
        <w:rPr>
          <w:rFonts w:ascii="Calibri" w:hAnsi="Calibri" w:cs="Calibri"/>
          <w:bCs/>
          <w:sz w:val="20"/>
          <w:lang w:val="pl-PL"/>
        </w:rPr>
        <w:br/>
      </w:r>
      <w:r w:rsidR="00744394" w:rsidRPr="00F53223">
        <w:rPr>
          <w:rFonts w:ascii="Calibri" w:hAnsi="Calibri" w:cs="Calibri"/>
          <w:bCs/>
          <w:sz w:val="20"/>
          <w:lang w:val="pl-PL"/>
        </w:rPr>
        <w:t>ul. Z. Herberta w Pruszczu Gdańskim wraz z budową kanalizacji deszczowej z wlotem oraz budowa zbiornika retencyjnego, przepompowni i oświetlenia ulicznego</w:t>
      </w:r>
      <w:r w:rsidRPr="00D91657">
        <w:rPr>
          <w:rFonts w:ascii="Calibri" w:hAnsi="Calibri"/>
          <w:sz w:val="20"/>
          <w:lang w:val="pl-PL" w:eastAsia="pl-PL"/>
        </w:rPr>
        <w:t>”</w:t>
      </w:r>
    </w:p>
    <w:p w14:paraId="4A4C25E0" w14:textId="77777777" w:rsidR="00F3511E" w:rsidRPr="00D91657" w:rsidRDefault="00F3511E" w:rsidP="00F3511E">
      <w:pPr>
        <w:rPr>
          <w:rFonts w:ascii="Calibri" w:hAnsi="Calibri"/>
          <w:szCs w:val="24"/>
          <w:lang w:val="pl-PL" w:eastAsia="pl-PL"/>
        </w:rPr>
      </w:pPr>
    </w:p>
    <w:p w14:paraId="07107A1B" w14:textId="77777777" w:rsidR="00F3511E" w:rsidRPr="00D91657" w:rsidRDefault="00F3511E" w:rsidP="00F3511E">
      <w:pPr>
        <w:rPr>
          <w:sz w:val="22"/>
          <w:szCs w:val="22"/>
          <w:lang w:val="pl-PL" w:eastAsia="pl-PL"/>
        </w:rPr>
      </w:pPr>
      <w:r w:rsidRPr="00D91657">
        <w:rPr>
          <w:b/>
          <w:sz w:val="22"/>
          <w:szCs w:val="22"/>
          <w:u w:val="single"/>
          <w:lang w:val="pl-PL" w:eastAsia="pl-PL"/>
        </w:rPr>
        <w:t>Wykonawca</w:t>
      </w:r>
    </w:p>
    <w:p w14:paraId="1E2905BF" w14:textId="77777777" w:rsidR="00F3511E" w:rsidRPr="00D91657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D91657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D91657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D91657">
        <w:rPr>
          <w:sz w:val="22"/>
          <w:szCs w:val="22"/>
          <w:lang w:val="pl-PL" w:eastAsia="pl-PL"/>
        </w:rPr>
        <w:t>……………………………………</w:t>
      </w:r>
    </w:p>
    <w:p w14:paraId="51F15107" w14:textId="77777777" w:rsidR="00F3511E" w:rsidRPr="00D91657" w:rsidRDefault="00F3511E" w:rsidP="00F3511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D91657">
        <w:rPr>
          <w:i/>
          <w:sz w:val="16"/>
          <w:szCs w:val="16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D6770C" w:rsidRDefault="00F3511E" w:rsidP="00F3511E">
      <w:pPr>
        <w:spacing w:before="120" w:after="12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D6770C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D6770C" w:rsidRDefault="00F3511E" w:rsidP="00F3511E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D6770C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D6770C" w:rsidRDefault="00F3511E" w:rsidP="00F3511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D6770C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D6770C" w:rsidRDefault="00086181" w:rsidP="00BA597F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D6770C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21505609" w:rsidR="003117E7" w:rsidRPr="00D6770C" w:rsidRDefault="005A4B42" w:rsidP="008B5A03">
      <w:pPr>
        <w:rPr>
          <w:rFonts w:ascii="Calibri" w:hAnsi="Calibri"/>
          <w:szCs w:val="24"/>
          <w:lang w:val="pl-PL"/>
        </w:rPr>
      </w:pPr>
      <w:r w:rsidRPr="00D6770C">
        <w:rPr>
          <w:rFonts w:ascii="Calibri" w:hAnsi="Calibri"/>
          <w:b/>
          <w:szCs w:val="24"/>
          <w:lang w:val="pl-PL"/>
        </w:rPr>
        <w:t>Znak sprawy:</w:t>
      </w:r>
      <w:r w:rsidRPr="00D6770C">
        <w:rPr>
          <w:rFonts w:ascii="Calibri" w:hAnsi="Calibri"/>
          <w:b/>
          <w:szCs w:val="24"/>
          <w:lang w:val="pl-PL"/>
        </w:rPr>
        <w:tab/>
      </w:r>
      <w:r w:rsidRPr="00D6770C">
        <w:rPr>
          <w:rFonts w:ascii="Calibri" w:hAnsi="Calibri"/>
          <w:szCs w:val="24"/>
          <w:lang w:val="pl-PL"/>
        </w:rPr>
        <w:t>ZP.271</w:t>
      </w:r>
      <w:r w:rsidR="00C84FA6" w:rsidRPr="00D6770C">
        <w:rPr>
          <w:rFonts w:ascii="Calibri" w:hAnsi="Calibri"/>
          <w:szCs w:val="24"/>
          <w:lang w:val="pl-PL"/>
        </w:rPr>
        <w:t>.</w:t>
      </w:r>
      <w:r w:rsidR="00744394">
        <w:rPr>
          <w:rFonts w:ascii="Calibri" w:hAnsi="Calibri"/>
          <w:szCs w:val="24"/>
          <w:lang w:val="pl-PL"/>
        </w:rPr>
        <w:t>9</w:t>
      </w:r>
      <w:r w:rsidR="00C84FA6" w:rsidRPr="00D6770C">
        <w:rPr>
          <w:rFonts w:ascii="Calibri" w:hAnsi="Calibri"/>
          <w:szCs w:val="24"/>
          <w:lang w:val="pl-PL"/>
        </w:rPr>
        <w:t>.</w:t>
      </w:r>
      <w:r w:rsidR="00E24A36" w:rsidRPr="00D6770C">
        <w:rPr>
          <w:rFonts w:ascii="Calibri" w:hAnsi="Calibri"/>
          <w:szCs w:val="24"/>
          <w:lang w:val="pl-PL"/>
        </w:rPr>
        <w:t>202</w:t>
      </w:r>
      <w:r w:rsidR="005A1837" w:rsidRPr="00D6770C">
        <w:rPr>
          <w:rFonts w:ascii="Calibri" w:hAnsi="Calibri"/>
          <w:szCs w:val="24"/>
          <w:lang w:val="pl-PL"/>
        </w:rPr>
        <w:t>1</w:t>
      </w:r>
    </w:p>
    <w:p w14:paraId="2E191C1C" w14:textId="77777777" w:rsidR="008B5A03" w:rsidRPr="00D6770C" w:rsidRDefault="008B5A03" w:rsidP="008B5A03">
      <w:pPr>
        <w:rPr>
          <w:rFonts w:ascii="Calibri" w:hAnsi="Calibri"/>
          <w:szCs w:val="24"/>
          <w:lang w:val="pl-PL"/>
        </w:rPr>
      </w:pPr>
    </w:p>
    <w:p w14:paraId="145821D6" w14:textId="2FD243FB" w:rsidR="0017168A" w:rsidRPr="00D6770C" w:rsidRDefault="00D22242" w:rsidP="0017168A">
      <w:pPr>
        <w:widowControl/>
        <w:spacing w:before="0" w:after="12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D6770C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D6770C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D6770C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D6770C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D6770C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D6770C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D6770C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D6770C">
        <w:rPr>
          <w:rFonts w:ascii="Calibri" w:eastAsia="Calibri" w:hAnsi="Calibri" w:cs="Arial"/>
          <w:b/>
          <w:szCs w:val="24"/>
          <w:lang w:val="pl-PL"/>
        </w:rPr>
        <w:t>1</w:t>
      </w:r>
      <w:r w:rsidRPr="00D6770C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D6770C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D6770C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D6770C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D6770C" w:rsidRDefault="0017168A" w:rsidP="0017168A">
      <w:pPr>
        <w:widowControl/>
        <w:spacing w:before="120" w:after="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D6770C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D6770C" w:rsidRDefault="003117E7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75050631" w:rsidR="0017168A" w:rsidRPr="00D6770C" w:rsidRDefault="0017168A" w:rsidP="00113EC8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D6770C">
        <w:rPr>
          <w:rFonts w:ascii="Calibri" w:eastAsia="Calibri" w:hAnsi="Calibri" w:cs="Arial"/>
          <w:szCs w:val="24"/>
          <w:lang w:val="pl-PL"/>
        </w:rPr>
        <w:t xml:space="preserve"> na robotę budowlaną </w:t>
      </w:r>
      <w:r w:rsidR="00C84FA6" w:rsidRPr="00D6770C">
        <w:rPr>
          <w:rFonts w:ascii="Calibri" w:eastAsia="Calibri" w:hAnsi="Calibri" w:cs="Arial"/>
          <w:szCs w:val="24"/>
          <w:lang w:val="pl-PL"/>
        </w:rPr>
        <w:br/>
      </w:r>
      <w:r w:rsidR="00FE4B3B" w:rsidRPr="00D6770C">
        <w:rPr>
          <w:rFonts w:ascii="Calibri" w:eastAsia="Calibri" w:hAnsi="Calibri" w:cs="Arial"/>
          <w:szCs w:val="24"/>
          <w:lang w:val="pl-PL"/>
        </w:rPr>
        <w:t>pn. „</w:t>
      </w:r>
      <w:r w:rsidR="00744394" w:rsidRPr="00F53223">
        <w:rPr>
          <w:rFonts w:ascii="Calibri" w:hAnsi="Calibri" w:cs="Calibri"/>
          <w:bCs/>
          <w:lang w:val="pl-PL"/>
        </w:rPr>
        <w:t xml:space="preserve">Przebudowa układu drogowego ul. J. Sidły i ul. W. Komara oraz fragmentu </w:t>
      </w:r>
      <w:r w:rsidR="00D91657" w:rsidRPr="00F53223">
        <w:rPr>
          <w:rFonts w:ascii="Calibri" w:hAnsi="Calibri" w:cs="Calibri"/>
          <w:bCs/>
          <w:lang w:val="pl-PL"/>
        </w:rPr>
        <w:br/>
      </w:r>
      <w:r w:rsidR="00F53223" w:rsidRPr="00F53223">
        <w:rPr>
          <w:rFonts w:ascii="Calibri" w:hAnsi="Calibri" w:cs="Calibri"/>
          <w:bCs/>
          <w:lang w:val="pl-PL"/>
        </w:rPr>
        <w:t>u</w:t>
      </w:r>
      <w:r w:rsidR="00744394" w:rsidRPr="00F53223">
        <w:rPr>
          <w:rFonts w:ascii="Calibri" w:hAnsi="Calibri" w:cs="Calibri"/>
          <w:bCs/>
          <w:lang w:val="pl-PL"/>
        </w:rPr>
        <w:t xml:space="preserve">l. Z. Herberta w Pruszczu Gdańskim wraz z budową kanalizacji deszczowej z wlotem </w:t>
      </w:r>
      <w:r w:rsidR="00F53223">
        <w:rPr>
          <w:rFonts w:ascii="Calibri" w:hAnsi="Calibri" w:cs="Calibri"/>
          <w:bCs/>
          <w:lang w:val="pl-PL"/>
        </w:rPr>
        <w:br/>
      </w:r>
      <w:bookmarkStart w:id="0" w:name="_GoBack"/>
      <w:bookmarkEnd w:id="0"/>
      <w:r w:rsidR="00744394" w:rsidRPr="00F53223">
        <w:rPr>
          <w:rFonts w:ascii="Calibri" w:hAnsi="Calibri" w:cs="Calibri"/>
          <w:bCs/>
          <w:lang w:val="pl-PL"/>
        </w:rPr>
        <w:t>oraz budowa zbiornika retencyjnego, przepompowni i oświetlenia ulicznego</w:t>
      </w:r>
      <w:r w:rsidR="00FE4B3B" w:rsidRPr="00D6770C">
        <w:rPr>
          <w:rFonts w:ascii="Calibri" w:eastAsia="Calibri" w:hAnsi="Calibri" w:cs="Arial"/>
          <w:szCs w:val="24"/>
          <w:lang w:val="pl-PL"/>
        </w:rPr>
        <w:t xml:space="preserve">”, </w:t>
      </w:r>
      <w:r w:rsidRPr="00D6770C">
        <w:rPr>
          <w:rFonts w:ascii="Calibri" w:eastAsia="Calibri" w:hAnsi="Calibri" w:cs="Arial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D6770C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D6770C" w:rsidRDefault="004F4907" w:rsidP="0017168A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145388A" w:rsidR="007146F9" w:rsidRPr="00D6770C" w:rsidRDefault="0017168A" w:rsidP="0017168A">
      <w:pPr>
        <w:widowControl/>
        <w:spacing w:before="0" w:after="0" w:line="360" w:lineRule="auto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>Oświadczam, że nie podlegam wykluczen</w:t>
      </w:r>
      <w:r w:rsidR="0053056F" w:rsidRPr="00D6770C">
        <w:rPr>
          <w:rFonts w:ascii="Calibri" w:eastAsia="Calibri" w:hAnsi="Calibri" w:cs="Arial"/>
          <w:szCs w:val="24"/>
          <w:lang w:val="pl-PL"/>
        </w:rPr>
        <w:t xml:space="preserve">iu z postępowania na podstawie </w:t>
      </w:r>
      <w:r w:rsidRPr="00D6770C">
        <w:rPr>
          <w:rFonts w:ascii="Calibri" w:eastAsia="Calibri" w:hAnsi="Calibri" w:cs="Arial"/>
          <w:szCs w:val="24"/>
          <w:lang w:val="pl-PL"/>
        </w:rPr>
        <w:t xml:space="preserve">art. </w:t>
      </w:r>
      <w:r w:rsidR="0053056F" w:rsidRPr="00D6770C">
        <w:rPr>
          <w:rFonts w:ascii="Calibri" w:eastAsia="Calibri" w:hAnsi="Calibri" w:cs="Arial"/>
          <w:szCs w:val="24"/>
          <w:lang w:val="pl-PL"/>
        </w:rPr>
        <w:t>108 ust. 1</w:t>
      </w:r>
      <w:r w:rsidRPr="00D6770C">
        <w:rPr>
          <w:rFonts w:ascii="Calibri" w:eastAsia="Calibri" w:hAnsi="Calibri" w:cs="Arial"/>
          <w:szCs w:val="24"/>
          <w:lang w:val="pl-PL"/>
        </w:rPr>
        <w:t xml:space="preserve"> ustawy Pzp.</w:t>
      </w:r>
    </w:p>
    <w:p w14:paraId="499237E9" w14:textId="22016400" w:rsidR="009F40C9" w:rsidRPr="00D6770C" w:rsidRDefault="004F4907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125D854B" w14:textId="77777777" w:rsidR="00810388" w:rsidRPr="00D6770C" w:rsidRDefault="00810388" w:rsidP="00810388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lastRenderedPageBreak/>
        <w:t>OŚWIADCZENIA DOTYCZĄCE WYKONAWCY/PODMIOTU TRZECIEGO NA KTÓREGO ZASOBY WYKONAWCA SIĘ POWOŁUJE/PODWYKONAWCY*:</w:t>
      </w:r>
    </w:p>
    <w:p w14:paraId="28CF573A" w14:textId="77777777" w:rsidR="00062D69" w:rsidRPr="00D6770C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="001B4994" w:rsidRPr="00D6770C">
        <w:rPr>
          <w:rFonts w:ascii="Calibri" w:eastAsia="Calibri" w:hAnsi="Calibri" w:cs="Arial"/>
          <w:szCs w:val="24"/>
          <w:lang w:val="pl-PL"/>
        </w:rPr>
        <w:br/>
      </w:r>
      <w:r w:rsidRPr="00D6770C">
        <w:rPr>
          <w:rFonts w:ascii="Calibri" w:eastAsia="Calibri" w:hAnsi="Calibri" w:cs="Arial"/>
          <w:szCs w:val="24"/>
          <w:lang w:val="pl-PL"/>
        </w:rPr>
        <w:t xml:space="preserve">na podstawie art. </w:t>
      </w:r>
      <w:r w:rsidR="007146F9" w:rsidRPr="00D6770C">
        <w:rPr>
          <w:rFonts w:ascii="Calibri" w:eastAsia="Calibri" w:hAnsi="Calibri" w:cs="Arial"/>
          <w:szCs w:val="24"/>
          <w:lang w:val="pl-PL"/>
        </w:rPr>
        <w:t>_</w:t>
      </w:r>
      <w:r w:rsidR="00062D69" w:rsidRPr="00D6770C">
        <w:rPr>
          <w:rFonts w:ascii="Calibri" w:eastAsia="Calibri" w:hAnsi="Calibri" w:cs="Arial"/>
          <w:szCs w:val="24"/>
          <w:lang w:val="pl-PL"/>
        </w:rPr>
        <w:t>____________________________</w:t>
      </w:r>
      <w:r w:rsidRPr="00D6770C">
        <w:rPr>
          <w:rFonts w:ascii="Calibri" w:eastAsia="Calibri" w:hAnsi="Calibri" w:cs="Arial"/>
          <w:szCs w:val="24"/>
          <w:lang w:val="pl-PL"/>
        </w:rPr>
        <w:t xml:space="preserve"> ustawy Pzp </w:t>
      </w:r>
      <w:r w:rsidRPr="00D6770C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D6770C">
        <w:rPr>
          <w:rFonts w:ascii="Calibri" w:eastAsia="Calibri" w:hAnsi="Calibri" w:cs="Arial"/>
          <w:i/>
          <w:szCs w:val="24"/>
          <w:lang w:val="pl-PL"/>
        </w:rPr>
        <w:t>108</w:t>
      </w:r>
      <w:r w:rsidRPr="00D6770C">
        <w:rPr>
          <w:rFonts w:ascii="Calibri" w:eastAsia="Calibri" w:hAnsi="Calibri" w:cs="Arial"/>
          <w:i/>
          <w:szCs w:val="24"/>
          <w:lang w:val="pl-PL"/>
        </w:rPr>
        <w:t xml:space="preserve"> ust. 1 ustawy Pzp).</w:t>
      </w:r>
      <w:r w:rsidRPr="00D6770C">
        <w:rPr>
          <w:rFonts w:ascii="Calibri" w:eastAsia="Calibri" w:hAnsi="Calibri" w:cs="Arial"/>
          <w:szCs w:val="24"/>
          <w:lang w:val="pl-PL"/>
        </w:rPr>
        <w:t xml:space="preserve"> </w:t>
      </w:r>
    </w:p>
    <w:p w14:paraId="355222C3" w14:textId="77777777" w:rsidR="00062D69" w:rsidRPr="00D6770C" w:rsidRDefault="00062D69" w:rsidP="00062D69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28E2AB6D" w14:textId="77777777" w:rsidR="00062D69" w:rsidRPr="00D6770C" w:rsidRDefault="00062D69" w:rsidP="00062D69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1AD72FA5" w14:textId="77777777" w:rsidR="0017168A" w:rsidRPr="00D6770C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D6770C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D6770C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D6770C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D6770C">
        <w:rPr>
          <w:rFonts w:ascii="Calibri" w:eastAsia="Calibri" w:hAnsi="Calibri" w:cs="Arial"/>
          <w:szCs w:val="24"/>
          <w:lang w:val="pl-PL"/>
        </w:rPr>
        <w:t>110</w:t>
      </w:r>
      <w:r w:rsidR="001B4994" w:rsidRPr="00D6770C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D6770C">
        <w:rPr>
          <w:rFonts w:ascii="Calibri" w:eastAsia="Calibri" w:hAnsi="Calibri" w:cs="Arial"/>
          <w:szCs w:val="24"/>
          <w:lang w:val="pl-PL"/>
        </w:rPr>
        <w:t>2</w:t>
      </w:r>
      <w:r w:rsidR="001B4994" w:rsidRPr="00D6770C">
        <w:rPr>
          <w:rFonts w:ascii="Calibri" w:eastAsia="Calibri" w:hAnsi="Calibri" w:cs="Arial"/>
          <w:szCs w:val="24"/>
          <w:lang w:val="pl-PL"/>
        </w:rPr>
        <w:t xml:space="preserve"> ustawy </w:t>
      </w:r>
      <w:r w:rsidRPr="00D6770C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D6770C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D6770C" w:rsidRDefault="00C3527D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D6770C" w:rsidRDefault="0017168A" w:rsidP="0017168A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D6770C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D6770C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D6770C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D6770C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D6770C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D6770C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D6770C" w:rsidRDefault="008745CC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D6770C" w:rsidRDefault="00F47A54" w:rsidP="00F47A54">
      <w:pPr>
        <w:spacing w:line="360" w:lineRule="auto"/>
        <w:jc w:val="center"/>
        <w:rPr>
          <w:b/>
          <w:i/>
          <w:szCs w:val="24"/>
          <w:lang w:val="pl-PL"/>
        </w:rPr>
      </w:pPr>
      <w:r w:rsidRPr="00D6770C">
        <w:rPr>
          <w:b/>
          <w:i/>
          <w:szCs w:val="24"/>
          <w:lang w:val="pl-PL"/>
        </w:rPr>
        <w:t>UWAGA!!!</w:t>
      </w:r>
    </w:p>
    <w:p w14:paraId="4DA3AEDA" w14:textId="5ED2DA49" w:rsidR="00F47A54" w:rsidRPr="00D6770C" w:rsidRDefault="00F47A54" w:rsidP="00F47A54">
      <w:pPr>
        <w:spacing w:line="360" w:lineRule="auto"/>
        <w:jc w:val="center"/>
        <w:rPr>
          <w:b/>
          <w:i/>
          <w:szCs w:val="24"/>
          <w:lang w:val="pl-PL"/>
        </w:rPr>
      </w:pPr>
      <w:r w:rsidRPr="00D6770C">
        <w:rPr>
          <w:b/>
          <w:i/>
          <w:szCs w:val="24"/>
          <w:lang w:val="pl-PL"/>
        </w:rPr>
        <w:t>DOKUMENT</w:t>
      </w:r>
      <w:r w:rsidR="000A6536" w:rsidRPr="00D6770C">
        <w:rPr>
          <w:b/>
          <w:i/>
          <w:szCs w:val="24"/>
          <w:lang w:val="pl-PL"/>
        </w:rPr>
        <w:t xml:space="preserve">/PLIK  (OŚWIADCZENIE) </w:t>
      </w:r>
      <w:r w:rsidRPr="00D6770C">
        <w:rPr>
          <w:b/>
          <w:i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</w:p>
    <w:p w14:paraId="270E195D" w14:textId="77777777" w:rsidR="002963A1" w:rsidRPr="00D6770C" w:rsidRDefault="002963A1" w:rsidP="00113EC8">
      <w:pPr>
        <w:widowControl/>
        <w:spacing w:before="0" w:after="0" w:line="360" w:lineRule="auto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D6770C" w:rsidSect="00D91657">
      <w:headerReference w:type="default" r:id="rId7"/>
      <w:footerReference w:type="default" r:id="rId8"/>
      <w:pgSz w:w="11906" w:h="16838" w:code="9"/>
      <w:pgMar w:top="1418" w:right="1418" w:bottom="1135" w:left="1418" w:header="142" w:footer="28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53223">
      <w:rPr>
        <w:noProof/>
      </w:rPr>
      <w:t>1</w:t>
    </w:r>
    <w:r>
      <w:rPr>
        <w:noProof/>
      </w:rPr>
      <w:fldChar w:fldCharType="end"/>
    </w:r>
  </w:p>
  <w:p w14:paraId="4D2AB506" w14:textId="033E3E34" w:rsidR="00B9381F" w:rsidRPr="00F53223" w:rsidRDefault="00B9381F" w:rsidP="00B9381F">
    <w:pPr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 wp14:anchorId="129E67A5" wp14:editId="7A2F4A31">
          <wp:simplePos x="0" y="0"/>
          <wp:positionH relativeFrom="column">
            <wp:posOffset>4115435</wp:posOffset>
          </wp:positionH>
          <wp:positionV relativeFrom="paragraph">
            <wp:posOffset>12065</wp:posOffset>
          </wp:positionV>
          <wp:extent cx="358140" cy="46545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223">
      <w:rPr>
        <w:noProof/>
      </w:rPr>
      <w:pict w14:anchorId="61FACDDA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4034" type="#_x0000_t202" style="position:absolute;margin-left:364.3pt;margin-top:-1.7pt;width:151.25pt;height:61.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" stroked="f">
          <v:textbox style="mso-next-textbox:#Pole tekstowe 2" inset="0,0,0,0">
            <w:txbxContent>
              <w:p w14:paraId="6DB804C7" w14:textId="77777777" w:rsidR="00B9381F" w:rsidRPr="00F53223" w:rsidRDefault="00B9381F" w:rsidP="00B9381F">
                <w:pPr>
                  <w:rPr>
                    <w:b/>
                    <w:sz w:val="16"/>
                    <w:szCs w:val="16"/>
                    <w:lang w:val="pl-PL"/>
                  </w:rPr>
                </w:pPr>
                <w:r w:rsidRPr="00F53223">
                  <w:rPr>
                    <w:b/>
                    <w:sz w:val="16"/>
                    <w:szCs w:val="16"/>
                    <w:lang w:val="pl-PL"/>
                  </w:rPr>
                  <w:t>Gmina Miejska Pruszcz Gdański</w:t>
                </w:r>
              </w:p>
              <w:p w14:paraId="479C254D" w14:textId="77777777" w:rsidR="00B9381F" w:rsidRPr="00F53223" w:rsidRDefault="00B9381F" w:rsidP="00B9381F">
                <w:pPr>
                  <w:rPr>
                    <w:sz w:val="16"/>
                    <w:szCs w:val="16"/>
                    <w:lang w:val="pl-PL"/>
                  </w:rPr>
                </w:pPr>
                <w:r w:rsidRPr="00F53223">
                  <w:rPr>
                    <w:sz w:val="16"/>
                    <w:szCs w:val="16"/>
                    <w:lang w:val="pl-PL"/>
                  </w:rPr>
                  <w:t>ul. Grunwaldzka 20</w:t>
                </w:r>
              </w:p>
              <w:p w14:paraId="4C4FE119" w14:textId="77777777" w:rsidR="00B9381F" w:rsidRPr="00F53223" w:rsidRDefault="00B9381F" w:rsidP="00B9381F">
                <w:pPr>
                  <w:rPr>
                    <w:sz w:val="16"/>
                    <w:szCs w:val="16"/>
                    <w:lang w:val="pl-PL"/>
                  </w:rPr>
                </w:pPr>
                <w:r w:rsidRPr="00F53223">
                  <w:rPr>
                    <w:sz w:val="16"/>
                    <w:szCs w:val="16"/>
                    <w:lang w:val="pl-PL"/>
                  </w:rPr>
                  <w:t>83-000 Pruszcz Gdański</w:t>
                </w:r>
              </w:p>
              <w:p w14:paraId="2F7B6C07" w14:textId="77777777" w:rsidR="00B9381F" w:rsidRPr="00F53223" w:rsidRDefault="00B9381F" w:rsidP="00B9381F">
                <w:pPr>
                  <w:rPr>
                    <w:sz w:val="16"/>
                    <w:szCs w:val="16"/>
                    <w:lang w:val="pl-PL"/>
                  </w:rPr>
                </w:pPr>
                <w:r w:rsidRPr="00F53223">
                  <w:rPr>
                    <w:sz w:val="16"/>
                    <w:szCs w:val="16"/>
                    <w:lang w:val="pl-PL"/>
                  </w:rPr>
                  <w:t>tel. 58 775 99 21</w:t>
                </w:r>
              </w:p>
              <w:p w14:paraId="2CEC0A42" w14:textId="77777777" w:rsidR="00B9381F" w:rsidRPr="00F53223" w:rsidRDefault="00B9381F" w:rsidP="00B9381F">
                <w:pPr>
                  <w:rPr>
                    <w:sz w:val="16"/>
                    <w:szCs w:val="16"/>
                    <w:lang w:val="pl-PL"/>
                  </w:rPr>
                </w:pPr>
                <w:r w:rsidRPr="00F53223">
                  <w:rPr>
                    <w:sz w:val="16"/>
                    <w:szCs w:val="16"/>
                    <w:lang w:val="pl-PL"/>
                  </w:rPr>
                  <w:t>e-mail: urzad@pruszcz-gdanski.pl</w:t>
                </w:r>
              </w:p>
            </w:txbxContent>
          </v:textbox>
        </v:shape>
      </w:pict>
    </w:r>
    <w:r w:rsidRPr="00F53223">
      <w:rPr>
        <w:lang w:val="pl-PL"/>
      </w:rPr>
      <w:t>Program Operacyjny Infrastruktura i Środowisko 2014-2020</w:t>
    </w:r>
  </w:p>
  <w:p w14:paraId="7A6F964C" w14:textId="77777777" w:rsidR="00B9381F" w:rsidRDefault="00B9381F" w:rsidP="00B9381F">
    <w:pPr>
      <w:pStyle w:val="Stopka"/>
    </w:pPr>
  </w:p>
  <w:p w14:paraId="25E5C9C3" w14:textId="77777777" w:rsidR="00B9381F" w:rsidRDefault="00B9381F" w:rsidP="00B9381F">
    <w:pPr>
      <w:pStyle w:val="Stopka"/>
    </w:pPr>
  </w:p>
  <w:p w14:paraId="092F5F7E" w14:textId="77777777" w:rsidR="0017168A" w:rsidRDefault="0017168A" w:rsidP="00B9381F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D972C" w14:textId="7A6DB769" w:rsidR="00C85527" w:rsidRDefault="00C85527">
    <w:pPr>
      <w:pStyle w:val="Nagwek"/>
    </w:pPr>
    <w:r w:rsidRPr="009401D7">
      <w:rPr>
        <w:noProof/>
        <w:lang w:val="pl-PL" w:eastAsia="pl-PL"/>
      </w:rPr>
      <w:drawing>
        <wp:inline distT="0" distB="0" distL="0" distR="0" wp14:anchorId="7A236001" wp14:editId="0A750B0E">
          <wp:extent cx="5759450" cy="733021"/>
          <wp:effectExtent l="0" t="0" r="0" b="0"/>
          <wp:docPr id="45" name="Obraz 45" descr="C:\Users\a.moczulski\AppData\Local\Microsoft\Windows\Temporary Internet Files\Content.Word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.moczulski\AppData\Local\Microsoft\Windows\Temporary Internet Files\Content.Word\FE_POIS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3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4036"/>
    <o:shapelayout v:ext="edit">
      <o:idmap v:ext="edit" data="4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45501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09ED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60261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07E32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4394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4E70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9F40C9"/>
    <w:rsid w:val="00A03117"/>
    <w:rsid w:val="00A30504"/>
    <w:rsid w:val="00A41BD9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381F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5527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6770C"/>
    <w:rsid w:val="00D759EC"/>
    <w:rsid w:val="00D91657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7A54"/>
    <w:rsid w:val="00F53223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6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24</cp:revision>
  <cp:lastPrinted>2021-03-05T11:08:00Z</cp:lastPrinted>
  <dcterms:created xsi:type="dcterms:W3CDTF">2021-01-03T19:09:00Z</dcterms:created>
  <dcterms:modified xsi:type="dcterms:W3CDTF">2021-04-22T07:56:00Z</dcterms:modified>
</cp:coreProperties>
</file>