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85" w:rsidRPr="007B5C85" w:rsidRDefault="00346F81" w:rsidP="007B5C85">
      <w:pPr>
        <w:spacing w:after="88"/>
        <w:ind w:left="2835" w:firstLine="5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346F81">
        <w:rPr>
          <w:rFonts w:ascii="Cambria" w:eastAsia="Times New Roman" w:hAnsi="Cambria" w:cs="Arial"/>
          <w:b/>
          <w:bCs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16510</wp:posOffset>
            </wp:positionV>
            <wp:extent cx="1098550" cy="1184275"/>
            <wp:effectExtent l="0" t="0" r="6350" b="0"/>
            <wp:wrapNone/>
            <wp:docPr id="5" name="Obraz 4" descr="Z:\Tematy\65_Wnioski do 4_1 Maz\DROBIN\herb D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aty\65_Wnioski do 4_1 Maz\DROBIN\herb Drob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C85"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 xml:space="preserve"> Zamawiający: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Miasto i Gmina Drobin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ul. Marszałka Piłsudskiego 12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09-210 Drobin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tel. (+48 24) 260-14-41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fax. (+48 24) 260-10-62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NIP: 7743211442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REGON: 611015371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Godziny pracy Zamawiającego: 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>Poniedziałek – Środa, Piątek:  7.30 - 15.30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>Czwartek:</w:t>
      </w: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ab/>
        <w:t>8.30 - 16.30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Times New Roman"/>
          <w:b/>
          <w:color w:val="0563C1"/>
          <w:sz w:val="20"/>
          <w:szCs w:val="20"/>
          <w:u w:val="single" w:color="0000FF"/>
          <w:lang w:eastAsia="pl-PL"/>
        </w:rPr>
      </w:pPr>
      <w:r w:rsidRPr="007B5C85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Adres poczty elektronicznej : </w:t>
      </w:r>
      <w:r w:rsidRPr="007B5C85">
        <w:rPr>
          <w:rFonts w:ascii="Cambria" w:eastAsia="Times New Roman" w:hAnsi="Cambria" w:cs="Times New Roman"/>
          <w:b/>
          <w:sz w:val="20"/>
          <w:szCs w:val="20"/>
          <w:u w:color="0000FF"/>
          <w:lang w:eastAsia="pl-PL"/>
        </w:rPr>
        <w:t>zamowienia@drobin.pl</w:t>
      </w:r>
    </w:p>
    <w:p w:rsidR="007B5C85" w:rsidRPr="007B5C85" w:rsidRDefault="007B5C85" w:rsidP="007B5C85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7B5C85">
        <w:rPr>
          <w:rFonts w:ascii="Cambria" w:eastAsia="Times New Roman" w:hAnsi="Cambria" w:cs="Times New Roman"/>
          <w:b/>
          <w:sz w:val="20"/>
          <w:szCs w:val="20"/>
          <w:lang w:eastAsia="pl-PL"/>
        </w:rPr>
        <w:t>Adres strony internetowej prowadzonego postępowania:</w:t>
      </w:r>
      <w:bookmarkStart w:id="0" w:name="_Hlk128134659"/>
      <w:r w:rsidR="00084803"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fldChar w:fldCharType="begin"/>
      </w:r>
      <w:r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instrText xml:space="preserve"> HYPERLINK "mailbox://C:/Users/M.Je%BFewska/AppData/Roaming/Thunderbird/Profiles/rlyit1ml.default/Mail/pop3.drobin-1.pl/​​​​​​​https:/platformazakupowa.pl/pn/drobin" </w:instrText>
      </w:r>
      <w:r w:rsidR="00084803"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fldChar w:fldCharType="separate"/>
      </w:r>
      <w:r w:rsidRPr="007B5C85">
        <w:rPr>
          <w:rFonts w:ascii="Cambria" w:eastAsia="Times New Roman" w:hAnsi="Cambria" w:cs="Arial"/>
          <w:b/>
          <w:color w:val="0563C1"/>
          <w:sz w:val="20"/>
          <w:szCs w:val="20"/>
          <w:u w:val="single"/>
        </w:rPr>
        <w:t>​​​​​​​https://platformazakupowa.pl/pn/drobin</w:t>
      </w:r>
      <w:r w:rsidR="00084803"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fldChar w:fldCharType="end"/>
      </w:r>
      <w:bookmarkEnd w:id="0"/>
      <w:r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t xml:space="preserve"> ​​​</w:t>
      </w:r>
    </w:p>
    <w:p w:rsidR="00346F81" w:rsidRPr="00346F81" w:rsidRDefault="00346F81" w:rsidP="007B5C85">
      <w:pPr>
        <w:jc w:val="center"/>
        <w:rPr>
          <w:rFonts w:ascii="Cambria" w:eastAsia="Times New Roman" w:hAnsi="Cambria" w:cs="Calibri"/>
          <w:kern w:val="1"/>
          <w:lang w:eastAsia="pl-PL"/>
        </w:rPr>
      </w:pPr>
    </w:p>
    <w:p w:rsidR="00346F81" w:rsidRDefault="00346F81" w:rsidP="00346F81">
      <w:pPr>
        <w:jc w:val="right"/>
        <w:rPr>
          <w:rFonts w:ascii="Cambria" w:hAnsi="Cambria" w:cs="Calibri"/>
          <w:lang w:eastAsia="pl-PL"/>
        </w:rPr>
      </w:pPr>
    </w:p>
    <w:p w:rsidR="00346F81" w:rsidRDefault="00346F81" w:rsidP="00346F81">
      <w:pPr>
        <w:jc w:val="right"/>
        <w:rPr>
          <w:rFonts w:ascii="Cambria" w:hAnsi="Cambria" w:cs="Calibri"/>
          <w:lang w:eastAsia="pl-PL"/>
        </w:rPr>
      </w:pPr>
      <w:r w:rsidRPr="00F67DA0">
        <w:rPr>
          <w:rFonts w:ascii="Cambria" w:hAnsi="Cambria" w:cs="Calibri"/>
          <w:lang w:eastAsia="pl-PL"/>
        </w:rPr>
        <w:t xml:space="preserve">Drobin, dn. </w:t>
      </w:r>
      <w:r w:rsidR="00664353">
        <w:rPr>
          <w:rFonts w:ascii="Cambria" w:hAnsi="Cambria" w:cs="Calibri"/>
          <w:lang w:eastAsia="pl-PL"/>
        </w:rPr>
        <w:t>06.11</w:t>
      </w:r>
      <w:r w:rsidRPr="00F67DA0">
        <w:rPr>
          <w:rFonts w:ascii="Cambria" w:hAnsi="Cambria" w:cs="Calibri"/>
          <w:lang w:eastAsia="pl-PL"/>
        </w:rPr>
        <w:t>.202</w:t>
      </w:r>
      <w:r w:rsidR="008A2BBD">
        <w:rPr>
          <w:rFonts w:ascii="Cambria" w:hAnsi="Cambria" w:cs="Calibri"/>
          <w:lang w:eastAsia="pl-PL"/>
        </w:rPr>
        <w:t>3</w:t>
      </w:r>
      <w:r w:rsidRPr="00F67DA0">
        <w:rPr>
          <w:rFonts w:ascii="Cambria" w:hAnsi="Cambria" w:cs="Calibri"/>
          <w:lang w:eastAsia="pl-PL"/>
        </w:rPr>
        <w:t xml:space="preserve"> r.</w:t>
      </w:r>
    </w:p>
    <w:p w:rsidR="00346F81" w:rsidRDefault="00346F81" w:rsidP="00346F81">
      <w:pPr>
        <w:rPr>
          <w:rFonts w:ascii="Cambria" w:hAnsi="Cambria" w:cs="Calibri"/>
          <w:lang w:eastAsia="pl-PL"/>
        </w:rPr>
      </w:pPr>
      <w:r>
        <w:rPr>
          <w:rFonts w:ascii="Cambria" w:hAnsi="Cambria" w:cs="Calibri"/>
          <w:lang w:eastAsia="pl-PL"/>
        </w:rPr>
        <w:t>PZ.271.</w:t>
      </w:r>
      <w:r w:rsidR="00664353">
        <w:rPr>
          <w:rFonts w:ascii="Cambria" w:hAnsi="Cambria" w:cs="Calibri"/>
          <w:lang w:eastAsia="pl-PL"/>
        </w:rPr>
        <w:t>23</w:t>
      </w:r>
      <w:r>
        <w:rPr>
          <w:rFonts w:ascii="Cambria" w:hAnsi="Cambria" w:cs="Calibri"/>
          <w:lang w:eastAsia="pl-PL"/>
        </w:rPr>
        <w:t>.202</w:t>
      </w:r>
      <w:r w:rsidR="008A2BBD">
        <w:rPr>
          <w:rFonts w:ascii="Cambria" w:hAnsi="Cambria" w:cs="Calibri"/>
          <w:lang w:eastAsia="pl-PL"/>
        </w:rPr>
        <w:t>3</w:t>
      </w:r>
    </w:p>
    <w:p w:rsidR="00281CC0" w:rsidRDefault="00281CC0" w:rsidP="00F0139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E77EA7" w:rsidRPr="00DA4434" w:rsidRDefault="00E77EA7" w:rsidP="00F0139C">
      <w:pPr>
        <w:spacing w:after="0" w:line="240" w:lineRule="auto"/>
        <w:jc w:val="center"/>
        <w:rPr>
          <w:rFonts w:ascii="Cambria" w:hAnsi="Cambria"/>
          <w:b/>
          <w:bCs/>
        </w:rPr>
      </w:pPr>
      <w:r w:rsidRPr="00DA4434">
        <w:rPr>
          <w:rFonts w:ascii="Cambria" w:hAnsi="Cambria"/>
          <w:b/>
          <w:bCs/>
        </w:rPr>
        <w:t xml:space="preserve">INFORMACJA </w:t>
      </w:r>
      <w:r w:rsidR="00DD095B" w:rsidRPr="00DA4434">
        <w:rPr>
          <w:rFonts w:ascii="Cambria" w:hAnsi="Cambria"/>
          <w:b/>
          <w:bCs/>
        </w:rPr>
        <w:t>Z SESJI OTWARCIA OFERT</w:t>
      </w:r>
    </w:p>
    <w:p w:rsidR="005A7EF2" w:rsidRPr="00DA4434" w:rsidRDefault="00346F81" w:rsidP="0066435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A4434">
        <w:rPr>
          <w:sz w:val="22"/>
          <w:szCs w:val="22"/>
        </w:rPr>
        <w:t xml:space="preserve">zamówienia pn.: </w:t>
      </w:r>
      <w:r w:rsidR="00F0139C" w:rsidRPr="00DA4434">
        <w:rPr>
          <w:sz w:val="22"/>
          <w:szCs w:val="22"/>
        </w:rPr>
        <w:t>"</w:t>
      </w:r>
      <w:r w:rsidR="00664353" w:rsidRPr="00DA4434">
        <w:rPr>
          <w:rFonts w:cs="Arial"/>
          <w:b/>
          <w:bCs/>
          <w:sz w:val="22"/>
          <w:szCs w:val="22"/>
        </w:rPr>
        <w:t>Dostawa energii elektrycznej obejmująca usługę kompleksową polegającą na świadczeniu usługi przesyłania lub dystrybucji energii elektrycznej oraz sprzedaży energii elektrycznej do obiektów Miasta i Gminy Drobin w roku 2024".</w:t>
      </w:r>
      <w:r w:rsidR="00664353" w:rsidRPr="00DA4434">
        <w:rPr>
          <w:rFonts w:ascii="Arial" w:hAnsi="Arial" w:cs="Arial"/>
          <w:b/>
          <w:bCs/>
          <w:sz w:val="22"/>
          <w:szCs w:val="22"/>
        </w:rPr>
        <w:t xml:space="preserve"> </w:t>
      </w:r>
      <w:r w:rsidR="00F0139C" w:rsidRPr="00DA4434">
        <w:rPr>
          <w:rFonts w:eastAsia="Times New Roman" w:cs="Times New Roman"/>
          <w:b/>
          <w:sz w:val="22"/>
          <w:szCs w:val="22"/>
        </w:rPr>
        <w:t>"</w:t>
      </w:r>
    </w:p>
    <w:p w:rsidR="00C8765B" w:rsidRPr="00DA4434" w:rsidRDefault="00C8765B" w:rsidP="00C8765B">
      <w:pPr>
        <w:suppressAutoHyphens/>
        <w:autoSpaceDE w:val="0"/>
        <w:spacing w:after="0" w:line="240" w:lineRule="auto"/>
        <w:jc w:val="center"/>
        <w:rPr>
          <w:rFonts w:ascii="Cambria" w:hAnsi="Cambria"/>
        </w:rPr>
      </w:pPr>
    </w:p>
    <w:p w:rsidR="00346F81" w:rsidRDefault="00346F81" w:rsidP="00CE0CC3">
      <w:pPr>
        <w:spacing w:after="0" w:line="240" w:lineRule="auto"/>
        <w:ind w:firstLine="567"/>
        <w:jc w:val="both"/>
        <w:rPr>
          <w:rFonts w:ascii="Cambria" w:hAnsi="Cambria"/>
        </w:rPr>
      </w:pPr>
    </w:p>
    <w:p w:rsidR="007E5E31" w:rsidRPr="007E5E31" w:rsidRDefault="007E5E31" w:rsidP="007E5E31">
      <w:pPr>
        <w:ind w:firstLine="567"/>
        <w:jc w:val="both"/>
        <w:rPr>
          <w:rFonts w:ascii="Cambria" w:hAnsi="Cambria"/>
        </w:rPr>
      </w:pPr>
      <w:r w:rsidRPr="007E5E31">
        <w:rPr>
          <w:rFonts w:ascii="Cambria" w:hAnsi="Cambria"/>
        </w:rPr>
        <w:t xml:space="preserve">Na podstawie art. 222 ust. 5 ustawy z 11 września 2019r. – Prawo zamówień publicznych      </w:t>
      </w:r>
      <w:r w:rsidR="001805BB">
        <w:rPr>
          <w:rFonts w:ascii="Cambria" w:hAnsi="Cambria"/>
        </w:rPr>
        <w:t xml:space="preserve">            ( t.j. Dz. U. z 2023 r. poz. 1605</w:t>
      </w:r>
      <w:r w:rsidRPr="007E5E31">
        <w:rPr>
          <w:rFonts w:ascii="Cambria" w:hAnsi="Cambria"/>
        </w:rPr>
        <w:t xml:space="preserve"> z późn. zm. ) Zamawiający – Miasto i Gmina Drobin, ul. Marszałka Piłsudskiego 12, 09-210 Drobin informuje,  że  w dniu  dzisiejszym tj. </w:t>
      </w:r>
      <w:r w:rsidR="00664353">
        <w:rPr>
          <w:rFonts w:ascii="Cambria" w:hAnsi="Cambria"/>
        </w:rPr>
        <w:t>06.11</w:t>
      </w:r>
      <w:r w:rsidRPr="007E5E31">
        <w:rPr>
          <w:rFonts w:ascii="Cambria" w:hAnsi="Cambria"/>
        </w:rPr>
        <w:t>.2023 r. do  godziny 10:00 zostały złożone Zamawiającemu następujące oferty:</w:t>
      </w:r>
    </w:p>
    <w:p w:rsidR="00664353" w:rsidRPr="00664353" w:rsidRDefault="00A61B1C" w:rsidP="00664353">
      <w:pPr>
        <w:spacing w:after="0"/>
        <w:jc w:val="both"/>
        <w:rPr>
          <w:rFonts w:ascii="Cambria" w:hAnsi="Cambria"/>
        </w:rPr>
      </w:pPr>
      <w:r w:rsidRPr="00664353">
        <w:rPr>
          <w:rFonts w:ascii="Cambria" w:hAnsi="Cambria"/>
        </w:rPr>
        <w:t>Oferta nr 1:</w:t>
      </w:r>
    </w:p>
    <w:p w:rsidR="00664353" w:rsidRPr="00664353" w:rsidRDefault="00664353" w:rsidP="00664353">
      <w:pPr>
        <w:spacing w:after="0"/>
        <w:jc w:val="both"/>
        <w:rPr>
          <w:rFonts w:ascii="Cambria" w:hAnsi="Cambria" w:cs="Arial"/>
          <w:color w:val="000000"/>
        </w:rPr>
      </w:pPr>
      <w:r w:rsidRPr="00664353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64353">
        <w:rPr>
          <w:rFonts w:ascii="Cambria" w:hAnsi="Cambria" w:cs="Arial"/>
          <w:color w:val="000000"/>
        </w:rPr>
        <w:t xml:space="preserve">ENERGA OBRÓT S.A. </w:t>
      </w:r>
    </w:p>
    <w:p w:rsidR="00A61B1C" w:rsidRPr="00664353" w:rsidRDefault="00664353" w:rsidP="00664353">
      <w:pPr>
        <w:spacing w:after="0"/>
        <w:jc w:val="both"/>
        <w:rPr>
          <w:rFonts w:ascii="Cambria" w:hAnsi="Cambria"/>
        </w:rPr>
      </w:pPr>
      <w:r w:rsidRPr="00664353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A4434">
        <w:rPr>
          <w:rFonts w:ascii="Cambria" w:hAnsi="Cambria" w:cs="Arial"/>
          <w:color w:val="000000"/>
        </w:rPr>
        <w:t xml:space="preserve">Aleja Grunwaldzka 472, </w:t>
      </w:r>
      <w:r w:rsidRPr="00664353">
        <w:rPr>
          <w:rFonts w:ascii="Cambria" w:hAnsi="Cambria" w:cs="Arial"/>
          <w:color w:val="000000"/>
        </w:rPr>
        <w:t>80-309 Gdańsk</w:t>
      </w:r>
    </w:p>
    <w:p w:rsidR="00D42429" w:rsidRPr="00664353" w:rsidRDefault="00DA4434" w:rsidP="00664353">
      <w:pPr>
        <w:pStyle w:val="Default"/>
        <w:rPr>
          <w:rFonts w:ascii="Arial" w:hAnsi="Arial" w:cs="Arial"/>
        </w:rPr>
      </w:pPr>
      <w:r>
        <w:rPr>
          <w:b/>
          <w:bCs/>
        </w:rPr>
        <w:t>- Cena łączna</w:t>
      </w:r>
      <w:r w:rsidR="00D42429" w:rsidRPr="003903FC">
        <w:rPr>
          <w:b/>
          <w:bCs/>
        </w:rPr>
        <w:t xml:space="preserve"> brutto: </w:t>
      </w:r>
      <w:r w:rsidR="00DC67D2">
        <w:rPr>
          <w:rFonts w:cs="Arial"/>
          <w:b/>
          <w:sz w:val="22"/>
          <w:szCs w:val="22"/>
        </w:rPr>
        <w:t>405.</w:t>
      </w:r>
      <w:r w:rsidR="00664353" w:rsidRPr="00DA4434">
        <w:rPr>
          <w:rFonts w:cs="Arial"/>
          <w:b/>
          <w:sz w:val="22"/>
          <w:szCs w:val="22"/>
        </w:rPr>
        <w:t xml:space="preserve">701,20 </w:t>
      </w:r>
      <w:r w:rsidR="00D42429" w:rsidRPr="00DA4434">
        <w:rPr>
          <w:b/>
          <w:bCs/>
          <w:sz w:val="22"/>
          <w:szCs w:val="22"/>
        </w:rPr>
        <w:t>zł</w:t>
      </w:r>
    </w:p>
    <w:p w:rsidR="00D42429" w:rsidRPr="00277260" w:rsidRDefault="00D42429" w:rsidP="00664353">
      <w:pPr>
        <w:spacing w:after="0" w:line="240" w:lineRule="auto"/>
        <w:jc w:val="both"/>
        <w:rPr>
          <w:rFonts w:ascii="Cambria" w:hAnsi="Cambria"/>
          <w:b/>
          <w:bCs/>
        </w:rPr>
      </w:pPr>
      <w:r w:rsidRPr="00277260">
        <w:rPr>
          <w:rFonts w:ascii="Cambria" w:hAnsi="Cambria"/>
          <w:b/>
          <w:bCs/>
        </w:rPr>
        <w:t xml:space="preserve">- </w:t>
      </w:r>
      <w:r w:rsidR="00664353">
        <w:rPr>
          <w:rFonts w:ascii="Cambria" w:hAnsi="Cambria"/>
          <w:b/>
          <w:bCs/>
        </w:rPr>
        <w:t>Termin płatności faktu</w:t>
      </w:r>
      <w:r w:rsidRPr="00277260">
        <w:rPr>
          <w:rFonts w:ascii="Cambria" w:hAnsi="Cambria"/>
          <w:b/>
          <w:bCs/>
        </w:rPr>
        <w:t xml:space="preserve">: </w:t>
      </w:r>
      <w:r w:rsidR="00664353">
        <w:rPr>
          <w:rFonts w:ascii="Cambria" w:hAnsi="Cambria"/>
          <w:b/>
          <w:bCs/>
        </w:rPr>
        <w:t>30 dni</w:t>
      </w:r>
    </w:p>
    <w:p w:rsidR="009D2AC7" w:rsidRDefault="009D2AC7" w:rsidP="007E5E31">
      <w:pPr>
        <w:widowControl w:val="0"/>
        <w:suppressAutoHyphens/>
        <w:spacing w:after="0" w:line="240" w:lineRule="auto"/>
        <w:ind w:left="4963" w:firstLine="709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</w:p>
    <w:p w:rsidR="009D2AC7" w:rsidRDefault="009D2AC7" w:rsidP="007E5E31">
      <w:pPr>
        <w:widowControl w:val="0"/>
        <w:suppressAutoHyphens/>
        <w:spacing w:after="0" w:line="240" w:lineRule="auto"/>
        <w:ind w:left="4963" w:firstLine="709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</w:p>
    <w:p w:rsidR="009D2AC7" w:rsidRDefault="009D2AC7" w:rsidP="007E5E31">
      <w:pPr>
        <w:widowControl w:val="0"/>
        <w:suppressAutoHyphens/>
        <w:spacing w:after="0" w:line="240" w:lineRule="auto"/>
        <w:ind w:left="4963" w:firstLine="709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</w:p>
    <w:p w:rsidR="009D2AC7" w:rsidRDefault="009D2AC7" w:rsidP="007E5E31">
      <w:pPr>
        <w:widowControl w:val="0"/>
        <w:suppressAutoHyphens/>
        <w:spacing w:after="0" w:line="240" w:lineRule="auto"/>
        <w:ind w:left="4963" w:firstLine="709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</w:p>
    <w:p w:rsidR="007E5E31" w:rsidRPr="007E5E31" w:rsidRDefault="007E5E31" w:rsidP="007E5E31">
      <w:pPr>
        <w:widowControl w:val="0"/>
        <w:suppressAutoHyphens/>
        <w:spacing w:after="0" w:line="240" w:lineRule="auto"/>
        <w:ind w:left="4963" w:firstLine="709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  <w:r w:rsidRPr="007E5E31">
        <w:rPr>
          <w:rFonts w:ascii="Cambria" w:eastAsia="Times New Roman" w:hAnsi="Cambria" w:cs="Calibri"/>
          <w:bCs/>
          <w:color w:val="000000"/>
          <w:lang w:eastAsia="pl-PL"/>
        </w:rPr>
        <w:t>ZATWIERDZAM:</w:t>
      </w:r>
    </w:p>
    <w:p w:rsidR="00337A53" w:rsidRPr="007E5E31" w:rsidRDefault="007E5E31" w:rsidP="00337A53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</w:p>
    <w:p w:rsidR="00337A53" w:rsidRPr="007E5E31" w:rsidRDefault="00337A53" w:rsidP="00337A53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  <w:t>      Burmistrz</w:t>
      </w:r>
    </w:p>
    <w:p w:rsidR="007E5E31" w:rsidRPr="007E5E31" w:rsidRDefault="00337A53" w:rsidP="007E5E3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  <w:r w:rsidRPr="007E5E31">
        <w:rPr>
          <w:rFonts w:ascii="Cambria" w:eastAsia="Times New Roman" w:hAnsi="Cambria" w:cs="Calibri"/>
          <w:bCs/>
          <w:color w:val="000000"/>
          <w:lang w:eastAsia="pl-PL"/>
        </w:rPr>
        <w:t>            </w:t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>
        <w:rPr>
          <w:rFonts w:ascii="Cambria" w:eastAsia="Times New Roman" w:hAnsi="Cambria" w:cs="Calibri"/>
          <w:bCs/>
          <w:color w:val="000000"/>
          <w:lang w:eastAsia="pl-PL"/>
        </w:rPr>
        <w:tab/>
      </w:r>
      <w:r w:rsidR="00664353">
        <w:rPr>
          <w:rFonts w:ascii="Cambria" w:eastAsia="Times New Roman" w:hAnsi="Cambria" w:cs="Calibri"/>
          <w:bCs/>
          <w:color w:val="000000"/>
          <w:lang w:eastAsia="pl-PL"/>
        </w:rPr>
        <w:t xml:space="preserve">             </w:t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>/-/</w:t>
      </w:r>
    </w:p>
    <w:p w:rsidR="007E5E31" w:rsidRPr="007E5E31" w:rsidRDefault="007E5E31" w:rsidP="007E5E3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Cs/>
          <w:color w:val="000000"/>
          <w:lang w:eastAsia="pl-PL"/>
        </w:rPr>
      </w:pP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  <w:t>Krzysztof Wielec</w:t>
      </w:r>
    </w:p>
    <w:p w:rsidR="007E5E31" w:rsidRPr="007E5E31" w:rsidRDefault="007E5E31" w:rsidP="00337A53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  <w:r w:rsidRPr="007E5E31">
        <w:rPr>
          <w:rFonts w:ascii="Cambria" w:eastAsia="Times New Roman" w:hAnsi="Cambria" w:cs="Calibri"/>
          <w:bCs/>
          <w:color w:val="000000"/>
          <w:lang w:eastAsia="pl-PL"/>
        </w:rPr>
        <w:tab/>
      </w:r>
    </w:p>
    <w:p w:rsidR="00FD75F6" w:rsidRPr="00A26634" w:rsidRDefault="00FD75F6" w:rsidP="007E5E31">
      <w:pPr>
        <w:ind w:left="5670"/>
        <w:jc w:val="center"/>
        <w:rPr>
          <w:rFonts w:ascii="Cambria" w:hAnsi="Cambria"/>
        </w:rPr>
      </w:pPr>
    </w:p>
    <w:sectPr w:rsidR="00FD75F6" w:rsidRPr="00A26634" w:rsidSect="00147B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7D" w:rsidRDefault="00F6747D" w:rsidP="00F6747D">
      <w:pPr>
        <w:spacing w:after="0" w:line="240" w:lineRule="auto"/>
      </w:pPr>
      <w:r>
        <w:separator/>
      </w:r>
    </w:p>
  </w:endnote>
  <w:endnote w:type="continuationSeparator" w:id="1">
    <w:p w:rsidR="00F6747D" w:rsidRDefault="00F6747D" w:rsidP="00F6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911836"/>
      <w:docPartObj>
        <w:docPartGallery w:val="Page Numbers (Bottom of Page)"/>
        <w:docPartUnique/>
      </w:docPartObj>
    </w:sdtPr>
    <w:sdtContent>
      <w:p w:rsidR="00952A3F" w:rsidRDefault="00084803">
        <w:pPr>
          <w:pStyle w:val="Stopka"/>
          <w:jc w:val="right"/>
        </w:pPr>
        <w:r>
          <w:fldChar w:fldCharType="begin"/>
        </w:r>
        <w:r w:rsidR="00952A3F">
          <w:instrText>PAGE   \* MERGEFORMAT</w:instrText>
        </w:r>
        <w:r>
          <w:fldChar w:fldCharType="separate"/>
        </w:r>
        <w:r w:rsidR="001805BB">
          <w:rPr>
            <w:noProof/>
          </w:rPr>
          <w:t>1</w:t>
        </w:r>
        <w:r>
          <w:fldChar w:fldCharType="end"/>
        </w:r>
      </w:p>
    </w:sdtContent>
  </w:sdt>
  <w:p w:rsidR="00952A3F" w:rsidRDefault="00952A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7D" w:rsidRDefault="00F6747D" w:rsidP="00F6747D">
      <w:pPr>
        <w:spacing w:after="0" w:line="240" w:lineRule="auto"/>
      </w:pPr>
      <w:r>
        <w:separator/>
      </w:r>
    </w:p>
  </w:footnote>
  <w:footnote w:type="continuationSeparator" w:id="1">
    <w:p w:rsidR="00F6747D" w:rsidRDefault="00F6747D" w:rsidP="00F6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7D" w:rsidRDefault="00F6747D" w:rsidP="00F6747D">
    <w:pPr>
      <w:pStyle w:val="Nagwek"/>
      <w:jc w:val="right"/>
      <w:rPr>
        <w:sz w:val="20"/>
        <w:szCs w:val="20"/>
      </w:rPr>
    </w:pPr>
  </w:p>
  <w:p w:rsidR="00F6747D" w:rsidRDefault="00F674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5D9"/>
    <w:multiLevelType w:val="hybridMultilevel"/>
    <w:tmpl w:val="C7A6CA4A"/>
    <w:lvl w:ilvl="0" w:tplc="0DC23F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C9"/>
    <w:rsid w:val="00084803"/>
    <w:rsid w:val="00087488"/>
    <w:rsid w:val="000C6E54"/>
    <w:rsid w:val="000E1F50"/>
    <w:rsid w:val="00147B9A"/>
    <w:rsid w:val="001805BB"/>
    <w:rsid w:val="001B1E46"/>
    <w:rsid w:val="001B56AC"/>
    <w:rsid w:val="002442DD"/>
    <w:rsid w:val="00270B68"/>
    <w:rsid w:val="00277260"/>
    <w:rsid w:val="00281CC0"/>
    <w:rsid w:val="002B18EC"/>
    <w:rsid w:val="002C410B"/>
    <w:rsid w:val="002C44CA"/>
    <w:rsid w:val="00304B69"/>
    <w:rsid w:val="00337A53"/>
    <w:rsid w:val="0034442A"/>
    <w:rsid w:val="00344AB3"/>
    <w:rsid w:val="00346F81"/>
    <w:rsid w:val="00365F93"/>
    <w:rsid w:val="003903FC"/>
    <w:rsid w:val="0042154B"/>
    <w:rsid w:val="004447D0"/>
    <w:rsid w:val="00444FAB"/>
    <w:rsid w:val="00456547"/>
    <w:rsid w:val="004A449C"/>
    <w:rsid w:val="00526191"/>
    <w:rsid w:val="005A7EF2"/>
    <w:rsid w:val="0065033E"/>
    <w:rsid w:val="00664353"/>
    <w:rsid w:val="006B1FF3"/>
    <w:rsid w:val="00750EB5"/>
    <w:rsid w:val="00783AC4"/>
    <w:rsid w:val="007A1690"/>
    <w:rsid w:val="007B5C85"/>
    <w:rsid w:val="007D35EC"/>
    <w:rsid w:val="007E1E5D"/>
    <w:rsid w:val="007E5E31"/>
    <w:rsid w:val="008440BE"/>
    <w:rsid w:val="00847055"/>
    <w:rsid w:val="00855247"/>
    <w:rsid w:val="008A2BBD"/>
    <w:rsid w:val="00910B79"/>
    <w:rsid w:val="009355A8"/>
    <w:rsid w:val="00952A3F"/>
    <w:rsid w:val="00970CDA"/>
    <w:rsid w:val="00971E4C"/>
    <w:rsid w:val="009778C6"/>
    <w:rsid w:val="009A5AEA"/>
    <w:rsid w:val="009B6AA0"/>
    <w:rsid w:val="009D2AC7"/>
    <w:rsid w:val="00A11110"/>
    <w:rsid w:val="00A15FBB"/>
    <w:rsid w:val="00A26634"/>
    <w:rsid w:val="00A41ECB"/>
    <w:rsid w:val="00A527C9"/>
    <w:rsid w:val="00A61B1C"/>
    <w:rsid w:val="00BA5144"/>
    <w:rsid w:val="00BA6661"/>
    <w:rsid w:val="00C0335C"/>
    <w:rsid w:val="00C32362"/>
    <w:rsid w:val="00C66750"/>
    <w:rsid w:val="00C72285"/>
    <w:rsid w:val="00C8765B"/>
    <w:rsid w:val="00CA0809"/>
    <w:rsid w:val="00CA6725"/>
    <w:rsid w:val="00CE0CC3"/>
    <w:rsid w:val="00D42429"/>
    <w:rsid w:val="00D53152"/>
    <w:rsid w:val="00D907F6"/>
    <w:rsid w:val="00DA4434"/>
    <w:rsid w:val="00DA763E"/>
    <w:rsid w:val="00DC67D2"/>
    <w:rsid w:val="00DD095B"/>
    <w:rsid w:val="00E77EA7"/>
    <w:rsid w:val="00F0139C"/>
    <w:rsid w:val="00F6747D"/>
    <w:rsid w:val="00FA42E9"/>
    <w:rsid w:val="00FD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6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747D"/>
  </w:style>
  <w:style w:type="paragraph" w:styleId="Stopka">
    <w:name w:val="footer"/>
    <w:basedOn w:val="Normalny"/>
    <w:link w:val="StopkaZnak"/>
    <w:uiPriority w:val="99"/>
    <w:unhideWhenUsed/>
    <w:rsid w:val="00F6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47D"/>
  </w:style>
  <w:style w:type="paragraph" w:customStyle="1" w:styleId="Default">
    <w:name w:val="Default"/>
    <w:rsid w:val="00971E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3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Monia</cp:lastModifiedBy>
  <cp:revision>50</cp:revision>
  <cp:lastPrinted>2023-06-12T10:23:00Z</cp:lastPrinted>
  <dcterms:created xsi:type="dcterms:W3CDTF">2021-05-04T07:10:00Z</dcterms:created>
  <dcterms:modified xsi:type="dcterms:W3CDTF">2023-11-07T15:08:00Z</dcterms:modified>
</cp:coreProperties>
</file>