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79" w:rsidRPr="001F1239" w:rsidRDefault="00B15D79" w:rsidP="00B15D79">
      <w:pPr>
        <w:spacing w:after="0"/>
        <w:rPr>
          <w:rFonts w:ascii="Arial" w:hAnsi="Arial" w:cs="Arial"/>
          <w:b/>
          <w:color w:val="0070C0"/>
          <w:sz w:val="28"/>
          <w:szCs w:val="28"/>
        </w:rPr>
      </w:pPr>
      <w:r w:rsidRPr="007637F1">
        <w:rPr>
          <w:rFonts w:ascii="Arial" w:hAnsi="Arial" w:cs="Arial"/>
          <w:b/>
          <w:noProo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1F1239">
        <w:rPr>
          <w:rFonts w:ascii="Arial" w:hAnsi="Arial" w:cs="Arial"/>
          <w:b/>
          <w:color w:val="0070C0"/>
          <w:sz w:val="28"/>
          <w:szCs w:val="28"/>
        </w:rPr>
        <w:t>Wojewódzki Zespół Zakładów Opieki Zdrowotnej</w:t>
      </w:r>
    </w:p>
    <w:p w:rsidR="00B15D79" w:rsidRPr="001F1239" w:rsidRDefault="00B15D79" w:rsidP="00B15D79">
      <w:pPr>
        <w:pBdr>
          <w:bottom w:val="single" w:sz="4" w:space="2" w:color="0000FF"/>
        </w:pBdr>
        <w:spacing w:after="0"/>
        <w:rPr>
          <w:rFonts w:ascii="Arial" w:hAnsi="Arial" w:cs="Arial"/>
          <w:b/>
          <w:color w:val="0070C0"/>
          <w:sz w:val="28"/>
          <w:szCs w:val="28"/>
        </w:rPr>
      </w:pPr>
      <w:r w:rsidRPr="001F1239">
        <w:rPr>
          <w:rFonts w:ascii="Arial" w:hAnsi="Arial" w:cs="Arial"/>
          <w:b/>
          <w:color w:val="0070C0"/>
          <w:sz w:val="28"/>
          <w:szCs w:val="28"/>
        </w:rPr>
        <w:t>Centrum Leczenia Chorób Płuc i Rehabilitacji w Łodzi</w:t>
      </w:r>
    </w:p>
    <w:p w:rsidR="00B15D79" w:rsidRPr="001F1239" w:rsidRDefault="00B15D79" w:rsidP="00B15D79">
      <w:pPr>
        <w:spacing w:after="0" w:line="240" w:lineRule="auto"/>
        <w:jc w:val="center"/>
        <w:rPr>
          <w:rFonts w:ascii="Century CE" w:hAnsi="Century CE"/>
          <w:color w:val="0070C0"/>
          <w:sz w:val="18"/>
          <w:szCs w:val="18"/>
        </w:rPr>
      </w:pPr>
      <w:r w:rsidRPr="001F1239">
        <w:rPr>
          <w:rFonts w:ascii="Century CE" w:hAnsi="Century CE"/>
          <w:color w:val="0070C0"/>
          <w:sz w:val="18"/>
          <w:szCs w:val="18"/>
        </w:rPr>
        <w:t xml:space="preserve">91-520 Łódź, ul. Okólna 181   </w:t>
      </w:r>
    </w:p>
    <w:p w:rsidR="00B15D79" w:rsidRPr="001F1239" w:rsidRDefault="00B15D79" w:rsidP="00B15D79">
      <w:pPr>
        <w:spacing w:after="0"/>
        <w:jc w:val="center"/>
        <w:rPr>
          <w:rFonts w:ascii="Century" w:hAnsi="Century"/>
          <w:color w:val="0070C0"/>
          <w:sz w:val="18"/>
          <w:szCs w:val="18"/>
        </w:rPr>
      </w:pPr>
      <w:r w:rsidRPr="001F1239">
        <w:rPr>
          <w:rFonts w:ascii="Century" w:hAnsi="Century"/>
          <w:color w:val="0070C0"/>
          <w:sz w:val="18"/>
          <w:szCs w:val="18"/>
        </w:rPr>
        <w:t>Centrala telefoniczna: /42/ 617 72 11;        fax.: /42/ 659 03 18;       Sekretariat: /42/ 659 00 11</w:t>
      </w:r>
    </w:p>
    <w:p w:rsidR="00B15D79" w:rsidRPr="001F1239" w:rsidRDefault="00B15D79" w:rsidP="00B15D79">
      <w:pPr>
        <w:spacing w:after="0" w:line="240" w:lineRule="auto"/>
        <w:jc w:val="center"/>
        <w:rPr>
          <w:rFonts w:ascii="Century" w:hAnsi="Century"/>
          <w:color w:val="0070C0"/>
          <w:sz w:val="18"/>
          <w:szCs w:val="18"/>
          <w:lang w:val="en-US"/>
        </w:rPr>
      </w:pPr>
      <w:r w:rsidRPr="001F1239">
        <w:rPr>
          <w:rFonts w:ascii="Century" w:hAnsi="Century"/>
          <w:color w:val="0070C0"/>
          <w:sz w:val="18"/>
          <w:szCs w:val="18"/>
          <w:lang w:val="en-US"/>
        </w:rPr>
        <w:t xml:space="preserve">email: </w:t>
      </w:r>
      <w:hyperlink r:id="rId7" w:history="1">
        <w:r w:rsidRPr="001F1239">
          <w:rPr>
            <w:rStyle w:val="Hipercze"/>
            <w:rFonts w:ascii="Century" w:hAnsi="Century"/>
            <w:color w:val="0070C0"/>
            <w:sz w:val="18"/>
            <w:szCs w:val="18"/>
            <w:lang w:val="en-US"/>
          </w:rPr>
          <w:t>clchp@centrumpluc.com.pl</w:t>
        </w:r>
      </w:hyperlink>
      <w:hyperlink r:id="rId8" w:history="1">
        <w:r w:rsidRPr="001F1239">
          <w:rPr>
            <w:rStyle w:val="Hipercze"/>
            <w:rFonts w:ascii="Century" w:hAnsi="Century"/>
            <w:color w:val="0070C0"/>
            <w:sz w:val="18"/>
            <w:szCs w:val="18"/>
            <w:lang w:val="en-US"/>
          </w:rPr>
          <w:t>www.centrumpluc.com.pl</w:t>
        </w:r>
      </w:hyperlink>
    </w:p>
    <w:p w:rsidR="00B15D79" w:rsidRPr="007637F1" w:rsidRDefault="00B15D79" w:rsidP="00B15D79">
      <w:pPr>
        <w:spacing w:after="0" w:line="240" w:lineRule="auto"/>
        <w:jc w:val="center"/>
        <w:rPr>
          <w:sz w:val="15"/>
          <w:szCs w:val="15"/>
        </w:rPr>
      </w:pPr>
      <w:r w:rsidRPr="001F1239">
        <w:rPr>
          <w:rFonts w:ascii="Century" w:hAnsi="Century"/>
          <w:color w:val="0070C0"/>
          <w:sz w:val="18"/>
          <w:szCs w:val="18"/>
          <w:lang w:val="en-US"/>
        </w:rPr>
        <w:t>BDO 000035986                     KRS 0000192656</w:t>
      </w:r>
    </w:p>
    <w:p w:rsidR="00B15D79" w:rsidRPr="007637F1" w:rsidRDefault="00B15D79" w:rsidP="00B15D79">
      <w:pPr>
        <w:ind w:left="4956"/>
        <w:jc w:val="right"/>
        <w:rPr>
          <w:sz w:val="20"/>
          <w:szCs w:val="20"/>
        </w:rPr>
      </w:pPr>
      <w:r w:rsidRPr="007637F1">
        <w:rPr>
          <w:sz w:val="20"/>
          <w:szCs w:val="20"/>
        </w:rPr>
        <w:t xml:space="preserve">    Łódź, dnia </w:t>
      </w:r>
      <w:r w:rsidR="002C4D57">
        <w:rPr>
          <w:sz w:val="20"/>
          <w:szCs w:val="20"/>
        </w:rPr>
        <w:t>03.02</w:t>
      </w:r>
      <w:r w:rsidRPr="007637F1">
        <w:rPr>
          <w:sz w:val="20"/>
          <w:szCs w:val="20"/>
        </w:rPr>
        <w:t>.2022 r.</w:t>
      </w:r>
    </w:p>
    <w:p w:rsidR="00B15D79" w:rsidRPr="007637F1" w:rsidRDefault="00B15D79" w:rsidP="00B15D79">
      <w:pPr>
        <w:rPr>
          <w:rFonts w:cs="Calibri"/>
          <w:i/>
          <w:sz w:val="20"/>
          <w:szCs w:val="20"/>
        </w:rPr>
      </w:pPr>
      <w:r w:rsidRPr="007637F1">
        <w:rPr>
          <w:sz w:val="16"/>
          <w:szCs w:val="16"/>
        </w:rPr>
        <w:t xml:space="preserve">l.dz. </w:t>
      </w:r>
      <w:proofErr w:type="spellStart"/>
      <w:r w:rsidRPr="007637F1">
        <w:rPr>
          <w:sz w:val="16"/>
          <w:szCs w:val="16"/>
        </w:rPr>
        <w:t>WZZOZCLChPłiR</w:t>
      </w:r>
      <w:proofErr w:type="spellEnd"/>
      <w:r w:rsidRPr="007637F1">
        <w:rPr>
          <w:sz w:val="16"/>
          <w:szCs w:val="16"/>
        </w:rPr>
        <w:t>/ZP/1-1/22</w:t>
      </w:r>
    </w:p>
    <w:p w:rsidR="00B15D79" w:rsidRPr="007637F1" w:rsidRDefault="00B15D79" w:rsidP="00B15D79">
      <w:pPr>
        <w:pStyle w:val="Tekstpodstawowy"/>
        <w:ind w:left="709" w:hanging="709"/>
        <w:rPr>
          <w:rFonts w:ascii="Calibri" w:hAnsi="Calibri" w:cs="Calibri"/>
          <w:i/>
          <w:sz w:val="18"/>
          <w:szCs w:val="18"/>
        </w:rPr>
      </w:pPr>
    </w:p>
    <w:p w:rsidR="00B15D79" w:rsidRPr="007637F1" w:rsidRDefault="00B15D79" w:rsidP="00B15D79">
      <w:pPr>
        <w:pStyle w:val="Tekstpodstawowy"/>
        <w:ind w:left="709" w:hanging="709"/>
        <w:rPr>
          <w:rFonts w:ascii="Calibri" w:hAnsi="Calibri" w:cs="Calibri"/>
          <w:i/>
          <w:sz w:val="18"/>
          <w:szCs w:val="18"/>
        </w:rPr>
      </w:pPr>
      <w:r w:rsidRPr="007637F1">
        <w:rPr>
          <w:rFonts w:ascii="Calibri" w:hAnsi="Calibri" w:cs="Calibri"/>
          <w:i/>
          <w:sz w:val="18"/>
          <w:szCs w:val="18"/>
        </w:rPr>
        <w:t xml:space="preserve">Dotyczy: postępowania </w:t>
      </w:r>
      <w:r w:rsidR="00EE4BA7" w:rsidRPr="007637F1">
        <w:rPr>
          <w:rFonts w:ascii="Calibri" w:hAnsi="Calibri" w:cs="Calibri"/>
          <w:i/>
          <w:sz w:val="18"/>
          <w:szCs w:val="18"/>
        </w:rPr>
        <w:t xml:space="preserve">o udzielenie zamówienia publicznego na sukcesywne dostawy drobnego sprzętu medycznego i materiałów jednorazowych </w:t>
      </w:r>
      <w:proofErr w:type="spellStart"/>
      <w:r w:rsidR="00EE4BA7" w:rsidRPr="007637F1">
        <w:rPr>
          <w:rFonts w:ascii="Calibri" w:hAnsi="Calibri" w:cs="Calibri"/>
          <w:i/>
          <w:sz w:val="18"/>
          <w:szCs w:val="18"/>
        </w:rPr>
        <w:t>do</w:t>
      </w:r>
      <w:r w:rsidRPr="007637F1">
        <w:rPr>
          <w:rFonts w:ascii="Calibri" w:hAnsi="Calibri" w:cs="Tahoma"/>
          <w:i/>
          <w:sz w:val="18"/>
          <w:szCs w:val="18"/>
        </w:rPr>
        <w:t>Wojewódzkiego</w:t>
      </w:r>
      <w:proofErr w:type="spellEnd"/>
      <w:r w:rsidRPr="007637F1">
        <w:rPr>
          <w:rFonts w:ascii="Calibri" w:hAnsi="Calibri" w:cs="Tahoma"/>
          <w:i/>
          <w:sz w:val="18"/>
          <w:szCs w:val="18"/>
        </w:rPr>
        <w:t xml:space="preserve"> Zespołu Zakładów Opieki Zdrowotnej Centrum Leczenia Chorób Płuc i Rehabilitacji w Łodzi</w:t>
      </w:r>
    </w:p>
    <w:p w:rsidR="00B15D79" w:rsidRPr="007637F1" w:rsidRDefault="00B15D79" w:rsidP="00B15D79">
      <w:pPr>
        <w:pStyle w:val="Tekstpodstawowywcity3"/>
        <w:spacing w:after="0" w:line="240" w:lineRule="auto"/>
        <w:ind w:left="0" w:right="72"/>
        <w:jc w:val="both"/>
        <w:rPr>
          <w:rFonts w:cs="Calibri"/>
          <w:sz w:val="20"/>
        </w:rPr>
      </w:pPr>
    </w:p>
    <w:p w:rsidR="00B15D79" w:rsidRPr="007637F1" w:rsidRDefault="00EE4BA7" w:rsidP="00B15D79">
      <w:pPr>
        <w:keepNext/>
        <w:spacing w:after="0" w:line="240" w:lineRule="auto"/>
        <w:jc w:val="both"/>
        <w:outlineLvl w:val="1"/>
        <w:rPr>
          <w:rFonts w:cs="Arial"/>
          <w:b/>
          <w:i/>
          <w:sz w:val="20"/>
          <w:szCs w:val="20"/>
        </w:rPr>
      </w:pPr>
      <w:r w:rsidRPr="007637F1">
        <w:rPr>
          <w:rFonts w:cs="Arial"/>
          <w:b/>
          <w:i/>
          <w:sz w:val="20"/>
          <w:szCs w:val="20"/>
        </w:rPr>
        <w:t>Znak sprawy:  1/ZP/</w:t>
      </w:r>
      <w:r w:rsidR="00B15D79" w:rsidRPr="007637F1">
        <w:rPr>
          <w:rFonts w:cs="Arial"/>
          <w:b/>
          <w:i/>
          <w:sz w:val="20"/>
          <w:szCs w:val="20"/>
        </w:rPr>
        <w:t>P</w:t>
      </w:r>
      <w:r w:rsidRPr="007637F1">
        <w:rPr>
          <w:rFonts w:cs="Arial"/>
          <w:b/>
          <w:i/>
          <w:sz w:val="20"/>
          <w:szCs w:val="20"/>
        </w:rPr>
        <w:t>N/22</w:t>
      </w:r>
    </w:p>
    <w:p w:rsidR="00B15D79" w:rsidRPr="007637F1" w:rsidRDefault="00B15D79" w:rsidP="00B15D79">
      <w:pPr>
        <w:keepNext/>
        <w:spacing w:after="0" w:line="240" w:lineRule="auto"/>
        <w:jc w:val="both"/>
        <w:outlineLvl w:val="1"/>
        <w:rPr>
          <w:rFonts w:cs="Arial"/>
          <w:b/>
          <w:i/>
          <w:sz w:val="20"/>
          <w:szCs w:val="20"/>
        </w:rPr>
      </w:pPr>
    </w:p>
    <w:p w:rsidR="00B15D79" w:rsidRPr="007637F1" w:rsidRDefault="00B15D79" w:rsidP="00B15D79">
      <w:pPr>
        <w:keepNext/>
        <w:spacing w:after="0" w:line="240" w:lineRule="auto"/>
        <w:jc w:val="both"/>
        <w:outlineLvl w:val="1"/>
        <w:rPr>
          <w:rFonts w:cs="Arial"/>
          <w:b/>
          <w:i/>
          <w:sz w:val="20"/>
          <w:szCs w:val="20"/>
        </w:rPr>
      </w:pPr>
    </w:p>
    <w:p w:rsidR="00B15D79" w:rsidRPr="007637F1" w:rsidRDefault="00B15D79" w:rsidP="00B15D79">
      <w:pPr>
        <w:pStyle w:val="Bezodstpw"/>
        <w:ind w:firstLine="709"/>
        <w:jc w:val="both"/>
        <w:rPr>
          <w:rFonts w:ascii="Calibri" w:hAnsi="Calibri" w:cs="Calibri"/>
          <w:color w:val="auto"/>
          <w:sz w:val="20"/>
          <w:szCs w:val="20"/>
        </w:rPr>
      </w:pPr>
      <w:proofErr w:type="spellStart"/>
      <w:r w:rsidRPr="007637F1">
        <w:rPr>
          <w:rFonts w:ascii="Calibri" w:hAnsi="Calibri" w:cs="Calibri"/>
          <w:color w:val="auto"/>
          <w:sz w:val="20"/>
          <w:szCs w:val="20"/>
        </w:rPr>
        <w:t>WZZOZCLChPłiR</w:t>
      </w:r>
      <w:proofErr w:type="spellEnd"/>
      <w:r w:rsidRPr="007637F1">
        <w:rPr>
          <w:rFonts w:ascii="Calibri" w:hAnsi="Calibri" w:cs="Calibri"/>
          <w:color w:val="auto"/>
          <w:sz w:val="20"/>
          <w:szCs w:val="20"/>
        </w:rPr>
        <w:t xml:space="preserve"> w Łodzi na podstawie art. </w:t>
      </w:r>
      <w:r w:rsidR="00EE4BA7" w:rsidRPr="007637F1">
        <w:rPr>
          <w:rFonts w:ascii="Calibri" w:hAnsi="Calibri" w:cs="Calibri"/>
          <w:color w:val="auto"/>
          <w:sz w:val="20"/>
          <w:szCs w:val="20"/>
        </w:rPr>
        <w:t>135</w:t>
      </w:r>
      <w:r w:rsidRPr="007637F1">
        <w:rPr>
          <w:rFonts w:ascii="Calibri" w:hAnsi="Calibri" w:cs="Calibri"/>
          <w:color w:val="auto"/>
          <w:sz w:val="20"/>
          <w:szCs w:val="20"/>
        </w:rPr>
        <w:t xml:space="preserve"> ust. </w:t>
      </w:r>
      <w:r w:rsidR="00EE4BA7" w:rsidRPr="007637F1">
        <w:rPr>
          <w:rFonts w:ascii="Calibri" w:hAnsi="Calibri" w:cs="Calibri"/>
          <w:color w:val="auto"/>
          <w:sz w:val="20"/>
          <w:szCs w:val="20"/>
        </w:rPr>
        <w:t>2</w:t>
      </w:r>
      <w:r w:rsidRPr="007637F1">
        <w:rPr>
          <w:rFonts w:ascii="Calibri" w:hAnsi="Calibri" w:cs="Calibri"/>
          <w:color w:val="auto"/>
          <w:sz w:val="20"/>
          <w:szCs w:val="20"/>
        </w:rPr>
        <w:t xml:space="preserve"> ustawy Prawo zamówień publicznych udziela odpowiedzi na zadane przez wykonawców pytania dotyczące zapisów treści SWZ w/w postępowania.  </w:t>
      </w:r>
    </w:p>
    <w:p w:rsidR="00B15D79" w:rsidRPr="007637F1" w:rsidRDefault="00B15D79" w:rsidP="00B15D79">
      <w:pPr>
        <w:spacing w:after="0" w:line="240" w:lineRule="auto"/>
        <w:jc w:val="both"/>
        <w:rPr>
          <w:sz w:val="20"/>
          <w:szCs w:val="20"/>
        </w:rPr>
      </w:pPr>
    </w:p>
    <w:p w:rsidR="001556CE" w:rsidRPr="007637F1" w:rsidRDefault="00B15D79" w:rsidP="00317B7B">
      <w:pPr>
        <w:spacing w:after="0" w:line="240" w:lineRule="auto"/>
        <w:jc w:val="both"/>
        <w:rPr>
          <w:rFonts w:asciiTheme="minorHAnsi" w:hAnsiTheme="minorHAnsi" w:cstheme="minorHAnsi"/>
          <w:sz w:val="20"/>
          <w:szCs w:val="20"/>
        </w:rPr>
      </w:pPr>
      <w:r w:rsidRPr="007637F1">
        <w:rPr>
          <w:rFonts w:cs="Calibri"/>
          <w:b/>
          <w:sz w:val="20"/>
          <w:szCs w:val="20"/>
        </w:rPr>
        <w:t xml:space="preserve">Pytanie 1 </w:t>
      </w:r>
      <w:r w:rsidR="001556CE" w:rsidRPr="007637F1">
        <w:rPr>
          <w:rFonts w:asciiTheme="minorHAnsi" w:hAnsiTheme="minorHAnsi" w:cstheme="minorHAnsi"/>
          <w:sz w:val="20"/>
          <w:szCs w:val="20"/>
        </w:rPr>
        <w:t>Pakiet nr 63 poz. 1</w:t>
      </w:r>
    </w:p>
    <w:p w:rsidR="00B15D79"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Prosimy o dopuszczenie możliwości wyceny op.-6 szt. z jednoczesnym przeliczeniem wymaganych ilości i zaokrągleniem do pełnych opakowań tj. 14 op.=6 szt.</w:t>
      </w:r>
    </w:p>
    <w:p w:rsidR="00B15D79" w:rsidRPr="007637F1" w:rsidRDefault="00B15D79" w:rsidP="00D717EC">
      <w:pPr>
        <w:spacing w:after="0" w:line="240" w:lineRule="auto"/>
        <w:jc w:val="both"/>
        <w:rPr>
          <w:rFonts w:cs="Calibri"/>
          <w:b/>
          <w:sz w:val="20"/>
          <w:szCs w:val="20"/>
          <w:u w:val="single"/>
        </w:rPr>
      </w:pPr>
      <w:r w:rsidRPr="007637F1">
        <w:rPr>
          <w:rFonts w:asciiTheme="minorHAnsi" w:hAnsiTheme="minorHAnsi" w:cstheme="minorHAnsi"/>
          <w:b/>
          <w:sz w:val="20"/>
          <w:szCs w:val="20"/>
        </w:rPr>
        <w:t xml:space="preserve">Odpowiedź: </w:t>
      </w:r>
      <w:r w:rsidR="00D717EC" w:rsidRPr="007637F1">
        <w:rPr>
          <w:rFonts w:cs="Calibri"/>
          <w:bCs/>
          <w:sz w:val="20"/>
          <w:szCs w:val="20"/>
        </w:rPr>
        <w:t>Zamawiający w części 63 poz. 1 wyraża zgodę na wycenę elektrod  w op.=6 szt</w:t>
      </w:r>
      <w:r w:rsidR="00D717EC" w:rsidRPr="007637F1">
        <w:rPr>
          <w:rFonts w:eastAsiaTheme="minorHAnsi" w:cs="Calibri"/>
          <w:sz w:val="20"/>
          <w:szCs w:val="20"/>
          <w:lang w:eastAsia="en-US"/>
        </w:rPr>
        <w:t>. z odpowiednim przeliczeniem wymaganej ilości.</w:t>
      </w:r>
    </w:p>
    <w:p w:rsidR="001556CE" w:rsidRPr="007637F1" w:rsidRDefault="00B15D79"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2 </w:t>
      </w:r>
      <w:r w:rsidR="001556CE" w:rsidRPr="007637F1">
        <w:rPr>
          <w:rFonts w:asciiTheme="minorHAnsi" w:hAnsiTheme="minorHAnsi" w:cstheme="minorHAnsi"/>
          <w:sz w:val="20"/>
          <w:szCs w:val="20"/>
        </w:rPr>
        <w:t>Pakiet nr 14</w:t>
      </w:r>
    </w:p>
    <w:p w:rsidR="001556CE"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Prosimy o dopuszczenie w ww. pakiecie rękawic teksturowanych w części chwytnej.</w:t>
      </w:r>
    </w:p>
    <w:p w:rsidR="00B15D79" w:rsidRPr="007637F1" w:rsidRDefault="00B15D79" w:rsidP="00317B7B">
      <w:pPr>
        <w:pStyle w:val="Tekstpodstawowy"/>
        <w:rPr>
          <w:rFonts w:ascii="Calibri" w:hAnsi="Calibri" w:cs="Calibri"/>
          <w:i/>
          <w:sz w:val="20"/>
          <w:szCs w:val="20"/>
        </w:rPr>
      </w:pPr>
      <w:r w:rsidRPr="007637F1">
        <w:rPr>
          <w:rFonts w:asciiTheme="minorHAnsi" w:hAnsiTheme="minorHAnsi" w:cstheme="minorHAnsi"/>
          <w:b/>
          <w:sz w:val="20"/>
          <w:szCs w:val="20"/>
        </w:rPr>
        <w:t xml:space="preserve">Odpowiedź: </w:t>
      </w:r>
      <w:r w:rsidR="00CE701C" w:rsidRPr="007637F1">
        <w:rPr>
          <w:rFonts w:ascii="Calibri" w:hAnsi="Calibri" w:cs="Calibri"/>
          <w:bCs/>
          <w:snapToGrid w:val="0"/>
          <w:sz w:val="20"/>
          <w:szCs w:val="20"/>
        </w:rPr>
        <w:t>Zamawiający w części 14 nie dopuszcza zaoferowania rękawic teksturowanych w części chwytnej, podtrzymuje zapisy SWZ.</w:t>
      </w:r>
    </w:p>
    <w:p w:rsidR="001556CE" w:rsidRPr="007637F1" w:rsidRDefault="00B15D79"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3 </w:t>
      </w:r>
      <w:r w:rsidR="001556CE" w:rsidRPr="007637F1">
        <w:rPr>
          <w:rFonts w:asciiTheme="minorHAnsi" w:hAnsiTheme="minorHAnsi" w:cstheme="minorHAnsi"/>
          <w:sz w:val="20"/>
          <w:szCs w:val="20"/>
        </w:rPr>
        <w:t>Pakiet nr 14</w:t>
      </w:r>
    </w:p>
    <w:p w:rsidR="00B15D79"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 xml:space="preserve">Prosimy o dopuszczenie w ww. pakiecie rękawic o grubości w części dłoniowej 0,13-0,15 mm, na palcach 0,0,16-0,18 </w:t>
      </w:r>
      <w:proofErr w:type="spellStart"/>
      <w:r w:rsidRPr="007637F1">
        <w:rPr>
          <w:rFonts w:asciiTheme="minorHAnsi" w:hAnsiTheme="minorHAnsi" w:cstheme="minorHAnsi"/>
          <w:sz w:val="20"/>
          <w:szCs w:val="20"/>
        </w:rPr>
        <w:t>mm</w:t>
      </w:r>
      <w:proofErr w:type="spellEnd"/>
      <w:r w:rsidRPr="007637F1">
        <w:rPr>
          <w:rFonts w:asciiTheme="minorHAnsi" w:hAnsiTheme="minorHAnsi" w:cstheme="minorHAnsi"/>
          <w:sz w:val="20"/>
          <w:szCs w:val="20"/>
        </w:rPr>
        <w:t>.</w:t>
      </w:r>
    </w:p>
    <w:p w:rsidR="00B15D79" w:rsidRPr="007637F1" w:rsidRDefault="00B15D79" w:rsidP="00317B7B">
      <w:pPr>
        <w:pStyle w:val="Tekstpodstawowy"/>
        <w:rPr>
          <w:rFonts w:ascii="Calibri" w:hAnsi="Calibri" w:cs="Calibri"/>
          <w:i/>
          <w:sz w:val="20"/>
          <w:szCs w:val="20"/>
        </w:rPr>
      </w:pPr>
      <w:r w:rsidRPr="007637F1">
        <w:rPr>
          <w:rFonts w:asciiTheme="minorHAnsi" w:hAnsiTheme="minorHAnsi" w:cstheme="minorHAnsi"/>
          <w:b/>
          <w:sz w:val="20"/>
          <w:szCs w:val="20"/>
        </w:rPr>
        <w:t xml:space="preserve">Odpowiedź: </w:t>
      </w:r>
      <w:r w:rsidR="00CE701C" w:rsidRPr="007637F1">
        <w:rPr>
          <w:rFonts w:ascii="Calibri" w:hAnsi="Calibri" w:cs="Calibri"/>
          <w:bCs/>
          <w:snapToGrid w:val="0"/>
          <w:sz w:val="20"/>
          <w:szCs w:val="20"/>
        </w:rPr>
        <w:t>Zamawiający w części 14 nie dopuszcza zaoferowania rękawic o powyższych parametrach, podtrzymuje zapisy SWZ</w:t>
      </w:r>
      <w:r w:rsidR="003A2E77" w:rsidRPr="007637F1">
        <w:rPr>
          <w:rFonts w:ascii="Calibri" w:hAnsi="Calibri" w:cs="Calibri"/>
          <w:bCs/>
          <w:snapToGrid w:val="0"/>
          <w:sz w:val="20"/>
          <w:szCs w:val="20"/>
        </w:rPr>
        <w:t xml:space="preserve"> , z uwzględnieniem udzielonych odpowiedzi</w:t>
      </w:r>
      <w:r w:rsidR="00CE701C" w:rsidRPr="007637F1">
        <w:rPr>
          <w:rFonts w:ascii="Calibri" w:hAnsi="Calibri" w:cs="Calibri"/>
          <w:bCs/>
          <w:snapToGrid w:val="0"/>
          <w:sz w:val="20"/>
          <w:szCs w:val="20"/>
        </w:rPr>
        <w:t>.</w:t>
      </w:r>
    </w:p>
    <w:p w:rsidR="001556CE" w:rsidRPr="007637F1" w:rsidRDefault="00EE4BA7"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Pytanie 4 </w:t>
      </w:r>
      <w:r w:rsidR="001556CE" w:rsidRPr="007637F1">
        <w:rPr>
          <w:rFonts w:asciiTheme="minorHAnsi" w:hAnsiTheme="minorHAnsi" w:cstheme="minorHAnsi"/>
          <w:sz w:val="20"/>
          <w:szCs w:val="20"/>
        </w:rPr>
        <w:t>Pakiet nr 14</w:t>
      </w:r>
    </w:p>
    <w:p w:rsidR="001556CE" w:rsidRPr="007637F1" w:rsidRDefault="001556CE" w:rsidP="00317B7B">
      <w:pPr>
        <w:pStyle w:val="Tekstpodstawowy"/>
        <w:rPr>
          <w:rFonts w:asciiTheme="minorHAnsi" w:hAnsiTheme="minorHAnsi" w:cstheme="minorHAnsi"/>
          <w:b/>
          <w:sz w:val="20"/>
          <w:szCs w:val="20"/>
        </w:rPr>
      </w:pPr>
      <w:r w:rsidRPr="007637F1">
        <w:rPr>
          <w:rFonts w:asciiTheme="minorHAnsi" w:hAnsiTheme="minorHAnsi" w:cstheme="minorHAnsi"/>
          <w:sz w:val="20"/>
          <w:szCs w:val="20"/>
        </w:rPr>
        <w:t>Prosimy o odstąpienie od wymogu przebadania na przenikanie krwi syntetycznej zgodnie z normą ASTM F 1670 lub równoważną.</w:t>
      </w:r>
    </w:p>
    <w:p w:rsidR="00EE4BA7" w:rsidRPr="007637F1" w:rsidRDefault="00EE4BA7" w:rsidP="00317B7B">
      <w:pPr>
        <w:pStyle w:val="Tekstpodstawowy"/>
        <w:rPr>
          <w:rFonts w:asciiTheme="minorHAnsi" w:hAnsiTheme="minorHAnsi" w:cstheme="minorHAnsi"/>
          <w:b/>
          <w:sz w:val="20"/>
          <w:szCs w:val="20"/>
        </w:rPr>
      </w:pPr>
      <w:r w:rsidRPr="007637F1">
        <w:rPr>
          <w:rFonts w:asciiTheme="minorHAnsi" w:hAnsiTheme="minorHAnsi" w:cstheme="minorHAnsi"/>
          <w:b/>
          <w:sz w:val="20"/>
          <w:szCs w:val="20"/>
        </w:rPr>
        <w:t xml:space="preserve">Odpowiedź: </w:t>
      </w:r>
      <w:r w:rsidRPr="007637F1">
        <w:rPr>
          <w:rFonts w:asciiTheme="minorHAnsi" w:hAnsiTheme="minorHAnsi" w:cstheme="minorHAnsi"/>
          <w:sz w:val="20"/>
          <w:szCs w:val="20"/>
        </w:rPr>
        <w:t>Zamawiający</w:t>
      </w:r>
      <w:r w:rsidR="00CE701C" w:rsidRPr="007637F1">
        <w:rPr>
          <w:rFonts w:asciiTheme="minorHAnsi" w:hAnsiTheme="minorHAnsi" w:cstheme="minorHAnsi"/>
          <w:sz w:val="20"/>
          <w:szCs w:val="20"/>
        </w:rPr>
        <w:t xml:space="preserve"> </w:t>
      </w:r>
      <w:r w:rsidR="00330B2D" w:rsidRPr="007637F1">
        <w:rPr>
          <w:rFonts w:asciiTheme="minorHAnsi" w:hAnsiTheme="minorHAnsi" w:cstheme="minorHAnsi"/>
          <w:sz w:val="20"/>
          <w:szCs w:val="20"/>
        </w:rPr>
        <w:t>nie wyrażą zgody i podtrzymuje zapisy SWZ.</w:t>
      </w:r>
    </w:p>
    <w:p w:rsidR="001556CE" w:rsidRPr="007637F1" w:rsidRDefault="009F0AF0"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Pytanie 5</w:t>
      </w:r>
      <w:r w:rsidR="00B121A2" w:rsidRPr="007637F1">
        <w:rPr>
          <w:rFonts w:asciiTheme="minorHAnsi" w:hAnsiTheme="minorHAnsi" w:cstheme="minorHAnsi"/>
          <w:b/>
          <w:sz w:val="20"/>
          <w:szCs w:val="20"/>
        </w:rPr>
        <w:t xml:space="preserve">  </w:t>
      </w:r>
      <w:r w:rsidR="001556CE" w:rsidRPr="007637F1">
        <w:rPr>
          <w:rFonts w:asciiTheme="minorHAnsi" w:hAnsiTheme="minorHAnsi" w:cstheme="minorHAnsi"/>
          <w:sz w:val="20"/>
          <w:szCs w:val="20"/>
        </w:rPr>
        <w:t>Pakiet nr 14</w:t>
      </w:r>
    </w:p>
    <w:p w:rsidR="001556CE"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Prosimy o dopuszczenie w ww. pakiecie rękawic w rozmiarach 6,0; 6,5; 7,0; 7,5; 8,0; 8,5; 9,0.</w:t>
      </w:r>
    </w:p>
    <w:p w:rsidR="00EE4BA7" w:rsidRPr="007637F1" w:rsidRDefault="00EE4BA7" w:rsidP="00177B4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Odpowiedź: </w:t>
      </w:r>
      <w:r w:rsidR="00177B4B" w:rsidRPr="007637F1">
        <w:rPr>
          <w:rFonts w:cs="Calibri"/>
          <w:bCs/>
          <w:snapToGrid w:val="0"/>
          <w:sz w:val="20"/>
          <w:szCs w:val="20"/>
        </w:rPr>
        <w:t>Zamawiający w części 14  dopuszcza zaoferowani</w:t>
      </w:r>
      <w:r w:rsidR="00E55AE1" w:rsidRPr="007637F1">
        <w:rPr>
          <w:rFonts w:cs="Calibri"/>
          <w:bCs/>
          <w:snapToGrid w:val="0"/>
          <w:sz w:val="20"/>
          <w:szCs w:val="20"/>
        </w:rPr>
        <w:t>e</w:t>
      </w:r>
      <w:r w:rsidR="00177B4B" w:rsidRPr="007637F1">
        <w:rPr>
          <w:rFonts w:cs="Calibri"/>
          <w:bCs/>
          <w:snapToGrid w:val="0"/>
          <w:sz w:val="20"/>
          <w:szCs w:val="20"/>
        </w:rPr>
        <w:t xml:space="preserve"> rękawic w </w:t>
      </w:r>
      <w:r w:rsidR="00177B4B" w:rsidRPr="007637F1">
        <w:rPr>
          <w:rFonts w:asciiTheme="minorHAnsi" w:hAnsiTheme="minorHAnsi" w:cstheme="minorHAnsi"/>
          <w:sz w:val="20"/>
          <w:szCs w:val="20"/>
        </w:rPr>
        <w:t>rozmiarach 6,0; 6,5; 7,0; 7,5; 8,0; 8,5; 9,0.</w:t>
      </w:r>
    </w:p>
    <w:p w:rsidR="001556CE" w:rsidRPr="007637F1" w:rsidRDefault="009F0AF0"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Pytanie 6</w:t>
      </w:r>
      <w:r w:rsidR="00B121A2" w:rsidRPr="007637F1">
        <w:rPr>
          <w:rFonts w:asciiTheme="minorHAnsi" w:hAnsiTheme="minorHAnsi" w:cstheme="minorHAnsi"/>
          <w:b/>
          <w:sz w:val="20"/>
          <w:szCs w:val="20"/>
        </w:rPr>
        <w:t xml:space="preserve">  </w:t>
      </w:r>
      <w:r w:rsidR="001556CE" w:rsidRPr="007637F1">
        <w:rPr>
          <w:rFonts w:asciiTheme="minorHAnsi" w:hAnsiTheme="minorHAnsi" w:cstheme="minorHAnsi"/>
          <w:sz w:val="20"/>
          <w:szCs w:val="20"/>
        </w:rPr>
        <w:t>Pakiet nr 15</w:t>
      </w:r>
    </w:p>
    <w:p w:rsidR="001556CE"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 xml:space="preserve">Prosimy o dopuszczenie w ww. pakiecie rękawic </w:t>
      </w:r>
      <w:proofErr w:type="spellStart"/>
      <w:r w:rsidRPr="007637F1">
        <w:rPr>
          <w:rFonts w:asciiTheme="minorHAnsi" w:hAnsiTheme="minorHAnsi" w:cstheme="minorHAnsi"/>
          <w:sz w:val="20"/>
          <w:szCs w:val="20"/>
        </w:rPr>
        <w:t>mikroteksturowanych</w:t>
      </w:r>
      <w:proofErr w:type="spellEnd"/>
      <w:r w:rsidRPr="007637F1">
        <w:rPr>
          <w:rFonts w:asciiTheme="minorHAnsi" w:hAnsiTheme="minorHAnsi" w:cstheme="minorHAnsi"/>
          <w:sz w:val="20"/>
          <w:szCs w:val="20"/>
        </w:rPr>
        <w:t xml:space="preserve"> w części chwytnej.</w:t>
      </w:r>
    </w:p>
    <w:p w:rsidR="00EE4BA7" w:rsidRPr="007637F1" w:rsidRDefault="00EE4BA7" w:rsidP="00E55AE1">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Odpowiedź: </w:t>
      </w:r>
      <w:r w:rsidR="00E55AE1" w:rsidRPr="007637F1">
        <w:rPr>
          <w:rFonts w:cs="Calibri"/>
          <w:bCs/>
          <w:snapToGrid w:val="0"/>
          <w:sz w:val="20"/>
          <w:szCs w:val="20"/>
        </w:rPr>
        <w:t>Zamawiający w części 15 nie dopuszcza zaoferowania rękawic</w:t>
      </w:r>
      <w:r w:rsidR="00E55AE1" w:rsidRPr="007637F1">
        <w:rPr>
          <w:rFonts w:asciiTheme="minorHAnsi" w:hAnsiTheme="minorHAnsi" w:cstheme="minorHAnsi"/>
          <w:sz w:val="20"/>
          <w:szCs w:val="20"/>
        </w:rPr>
        <w:t xml:space="preserve"> </w:t>
      </w:r>
      <w:proofErr w:type="spellStart"/>
      <w:r w:rsidR="00E55AE1" w:rsidRPr="007637F1">
        <w:rPr>
          <w:rFonts w:asciiTheme="minorHAnsi" w:hAnsiTheme="minorHAnsi" w:cstheme="minorHAnsi"/>
          <w:sz w:val="20"/>
          <w:szCs w:val="20"/>
        </w:rPr>
        <w:t>mikroteksturowanych</w:t>
      </w:r>
      <w:proofErr w:type="spellEnd"/>
      <w:r w:rsidR="00E55AE1" w:rsidRPr="007637F1">
        <w:rPr>
          <w:rFonts w:asciiTheme="minorHAnsi" w:hAnsiTheme="minorHAnsi" w:cstheme="minorHAnsi"/>
          <w:sz w:val="20"/>
          <w:szCs w:val="20"/>
        </w:rPr>
        <w:t xml:space="preserve"> w części chwytnej, podtrzymuje zapisy SWZ.</w:t>
      </w:r>
    </w:p>
    <w:p w:rsidR="001556CE" w:rsidRPr="007637F1" w:rsidRDefault="009F0AF0"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Pytanie 7</w:t>
      </w:r>
      <w:r w:rsidR="00B121A2" w:rsidRPr="007637F1">
        <w:rPr>
          <w:rFonts w:asciiTheme="minorHAnsi" w:hAnsiTheme="minorHAnsi" w:cstheme="minorHAnsi"/>
          <w:b/>
          <w:sz w:val="20"/>
          <w:szCs w:val="20"/>
        </w:rPr>
        <w:t xml:space="preserve">  </w:t>
      </w:r>
      <w:r w:rsidR="001556CE" w:rsidRPr="007637F1">
        <w:rPr>
          <w:rFonts w:asciiTheme="minorHAnsi" w:hAnsiTheme="minorHAnsi" w:cstheme="minorHAnsi"/>
          <w:sz w:val="20"/>
          <w:szCs w:val="20"/>
        </w:rPr>
        <w:t>Pakiet nr 15</w:t>
      </w:r>
    </w:p>
    <w:p w:rsidR="001556CE"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Prosimy o dopuszczenie w ww. pakiecie rękawic o grubości w części dłoniowej 0,21-0,23 mm, na palcach 0,24-0,27 mm; na mankiecie 0,16 – 0,18 mm oraz długości min. 280 mm dla wszystkich rozmiarów.</w:t>
      </w:r>
    </w:p>
    <w:p w:rsidR="00EE4BA7" w:rsidRPr="007637F1" w:rsidRDefault="00EE4BA7" w:rsidP="00317B7B">
      <w:pPr>
        <w:pStyle w:val="Tekstpodstawowy"/>
        <w:rPr>
          <w:rFonts w:asciiTheme="minorHAnsi" w:hAnsiTheme="minorHAnsi" w:cstheme="minorHAnsi"/>
          <w:i/>
          <w:sz w:val="20"/>
          <w:szCs w:val="20"/>
        </w:rPr>
      </w:pPr>
      <w:r w:rsidRPr="007637F1">
        <w:rPr>
          <w:rFonts w:asciiTheme="minorHAnsi" w:hAnsiTheme="minorHAnsi" w:cstheme="minorHAnsi"/>
          <w:b/>
          <w:sz w:val="20"/>
          <w:szCs w:val="20"/>
        </w:rPr>
        <w:t xml:space="preserve">Odpowiedź: </w:t>
      </w:r>
      <w:r w:rsidR="00E55AE1" w:rsidRPr="007637F1">
        <w:rPr>
          <w:rFonts w:ascii="Calibri" w:hAnsi="Calibri" w:cs="Calibri"/>
          <w:bCs/>
          <w:snapToGrid w:val="0"/>
          <w:sz w:val="20"/>
          <w:szCs w:val="20"/>
        </w:rPr>
        <w:t>Zamawiający w części 1</w:t>
      </w:r>
      <w:r w:rsidR="00E55AE1" w:rsidRPr="007637F1">
        <w:rPr>
          <w:rFonts w:cs="Calibri"/>
          <w:bCs/>
          <w:snapToGrid w:val="0"/>
          <w:sz w:val="20"/>
          <w:szCs w:val="20"/>
        </w:rPr>
        <w:t>5</w:t>
      </w:r>
      <w:r w:rsidR="00E55AE1" w:rsidRPr="007637F1">
        <w:rPr>
          <w:rFonts w:ascii="Calibri" w:hAnsi="Calibri" w:cs="Calibri"/>
          <w:bCs/>
          <w:snapToGrid w:val="0"/>
          <w:sz w:val="20"/>
          <w:szCs w:val="20"/>
        </w:rPr>
        <w:t xml:space="preserve"> </w:t>
      </w:r>
      <w:r w:rsidR="00E55AE1" w:rsidRPr="007637F1">
        <w:rPr>
          <w:rFonts w:cs="Calibri"/>
          <w:bCs/>
          <w:snapToGrid w:val="0"/>
          <w:sz w:val="20"/>
          <w:szCs w:val="20"/>
        </w:rPr>
        <w:t>nie</w:t>
      </w:r>
      <w:r w:rsidR="00E55AE1" w:rsidRPr="007637F1">
        <w:rPr>
          <w:rFonts w:ascii="Calibri" w:hAnsi="Calibri" w:cs="Calibri"/>
          <w:bCs/>
          <w:snapToGrid w:val="0"/>
          <w:sz w:val="20"/>
          <w:szCs w:val="20"/>
        </w:rPr>
        <w:t xml:space="preserve"> dopuszcza zaoferowani</w:t>
      </w:r>
      <w:r w:rsidR="00E55AE1" w:rsidRPr="007637F1">
        <w:rPr>
          <w:rFonts w:cs="Calibri"/>
          <w:bCs/>
          <w:snapToGrid w:val="0"/>
          <w:sz w:val="20"/>
          <w:szCs w:val="20"/>
        </w:rPr>
        <w:t>a</w:t>
      </w:r>
      <w:r w:rsidR="00E55AE1" w:rsidRPr="007637F1">
        <w:rPr>
          <w:rFonts w:ascii="Calibri" w:hAnsi="Calibri" w:cs="Calibri"/>
          <w:bCs/>
          <w:snapToGrid w:val="0"/>
          <w:sz w:val="20"/>
          <w:szCs w:val="20"/>
        </w:rPr>
        <w:t xml:space="preserve"> rękawic</w:t>
      </w:r>
      <w:r w:rsidR="00E55AE1" w:rsidRPr="007637F1">
        <w:rPr>
          <w:rFonts w:asciiTheme="minorHAnsi" w:hAnsiTheme="minorHAnsi" w:cstheme="minorHAnsi"/>
          <w:sz w:val="20"/>
          <w:szCs w:val="20"/>
        </w:rPr>
        <w:t xml:space="preserve"> o powyższych parametrach, podtrzymuje zapisy SWZ</w:t>
      </w:r>
      <w:r w:rsidR="003A2E77" w:rsidRPr="007637F1">
        <w:rPr>
          <w:rFonts w:asciiTheme="minorHAnsi" w:hAnsiTheme="minorHAnsi" w:cstheme="minorHAnsi"/>
          <w:sz w:val="20"/>
          <w:szCs w:val="20"/>
        </w:rPr>
        <w:t>, z uwzględnieniem udzielonych odpowiedzi</w:t>
      </w:r>
      <w:r w:rsidR="00E55AE1" w:rsidRPr="007637F1">
        <w:rPr>
          <w:rFonts w:asciiTheme="minorHAnsi" w:hAnsiTheme="minorHAnsi" w:cstheme="minorHAnsi"/>
          <w:sz w:val="20"/>
          <w:szCs w:val="20"/>
        </w:rPr>
        <w:t>.</w:t>
      </w:r>
    </w:p>
    <w:p w:rsidR="001556CE" w:rsidRPr="007637F1" w:rsidRDefault="009F0AF0"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Pytanie 8</w:t>
      </w:r>
      <w:r w:rsidR="00B121A2" w:rsidRPr="007637F1">
        <w:rPr>
          <w:rFonts w:asciiTheme="minorHAnsi" w:hAnsiTheme="minorHAnsi" w:cstheme="minorHAnsi"/>
          <w:b/>
          <w:sz w:val="20"/>
          <w:szCs w:val="20"/>
        </w:rPr>
        <w:t xml:space="preserve">  </w:t>
      </w:r>
      <w:r w:rsidR="001556CE" w:rsidRPr="007637F1">
        <w:rPr>
          <w:rFonts w:asciiTheme="minorHAnsi" w:hAnsiTheme="minorHAnsi" w:cstheme="minorHAnsi"/>
          <w:sz w:val="20"/>
          <w:szCs w:val="20"/>
        </w:rPr>
        <w:t>Pakiet nr 15</w:t>
      </w:r>
    </w:p>
    <w:p w:rsidR="001556CE"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Prosimy o odstąpienie od wymogu przebadania na przenikanie krwi syntetycznej zgodnie z normą ASTM F 1670 lub równoważną.</w:t>
      </w:r>
    </w:p>
    <w:p w:rsidR="000D677F" w:rsidRPr="007637F1" w:rsidRDefault="00EE4BA7" w:rsidP="00330B2D">
      <w:pPr>
        <w:pStyle w:val="Tekstpodstawowy"/>
        <w:rPr>
          <w:rFonts w:asciiTheme="minorHAnsi" w:hAnsiTheme="minorHAnsi" w:cstheme="minorHAnsi"/>
          <w:sz w:val="20"/>
          <w:szCs w:val="20"/>
        </w:rPr>
      </w:pPr>
      <w:r w:rsidRPr="007637F1">
        <w:rPr>
          <w:rFonts w:asciiTheme="minorHAnsi" w:hAnsiTheme="minorHAnsi" w:cstheme="minorHAnsi"/>
          <w:b/>
          <w:sz w:val="20"/>
          <w:szCs w:val="20"/>
        </w:rPr>
        <w:t xml:space="preserve">Odpowiedź: </w:t>
      </w:r>
      <w:r w:rsidR="00E55AE1" w:rsidRPr="007637F1">
        <w:rPr>
          <w:rFonts w:asciiTheme="minorHAnsi" w:hAnsiTheme="minorHAnsi" w:cstheme="minorHAnsi"/>
          <w:sz w:val="20"/>
          <w:szCs w:val="20"/>
        </w:rPr>
        <w:t xml:space="preserve">Zamawiający </w:t>
      </w:r>
      <w:r w:rsidR="00330B2D" w:rsidRPr="007637F1">
        <w:rPr>
          <w:rFonts w:asciiTheme="minorHAnsi" w:hAnsiTheme="minorHAnsi" w:cstheme="minorHAnsi"/>
          <w:sz w:val="20"/>
          <w:szCs w:val="20"/>
        </w:rPr>
        <w:t>nie wyrażą zgody i podtrzymuje zapisy SWZ.</w:t>
      </w:r>
    </w:p>
    <w:p w:rsidR="001556CE" w:rsidRPr="007637F1" w:rsidRDefault="009F0AF0" w:rsidP="00330B2D">
      <w:pPr>
        <w:pStyle w:val="Tekstpodstawowy"/>
        <w:rPr>
          <w:rFonts w:asciiTheme="minorHAnsi" w:hAnsiTheme="minorHAnsi" w:cstheme="minorHAnsi"/>
          <w:sz w:val="20"/>
          <w:szCs w:val="20"/>
        </w:rPr>
      </w:pPr>
      <w:r w:rsidRPr="007637F1">
        <w:rPr>
          <w:rFonts w:asciiTheme="minorHAnsi" w:hAnsiTheme="minorHAnsi" w:cstheme="minorHAnsi"/>
          <w:b/>
          <w:sz w:val="20"/>
          <w:szCs w:val="20"/>
        </w:rPr>
        <w:t>Pytanie 9</w:t>
      </w:r>
      <w:r w:rsidR="00B121A2" w:rsidRPr="007637F1">
        <w:rPr>
          <w:rFonts w:asciiTheme="minorHAnsi" w:hAnsiTheme="minorHAnsi" w:cstheme="minorHAnsi"/>
          <w:b/>
          <w:sz w:val="20"/>
          <w:szCs w:val="20"/>
        </w:rPr>
        <w:t xml:space="preserve">  </w:t>
      </w:r>
      <w:r w:rsidR="001556CE" w:rsidRPr="007637F1">
        <w:rPr>
          <w:rFonts w:asciiTheme="minorHAnsi" w:hAnsiTheme="minorHAnsi" w:cstheme="minorHAnsi"/>
          <w:sz w:val="20"/>
          <w:szCs w:val="20"/>
        </w:rPr>
        <w:t>Pakiet nr 15</w:t>
      </w:r>
    </w:p>
    <w:p w:rsidR="001556CE"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Prosimy o dopuszczenie w ww. pakiecie rękawic w rozmiarach 6,0; 6,5; 7,0; 7,5; 8,0; 8,5; 9,0.</w:t>
      </w:r>
    </w:p>
    <w:p w:rsidR="00EE4BA7" w:rsidRPr="007637F1" w:rsidRDefault="00EE4BA7" w:rsidP="00E55AE1">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 xml:space="preserve">Odpowiedź: </w:t>
      </w:r>
      <w:r w:rsidR="00E55AE1" w:rsidRPr="007637F1">
        <w:rPr>
          <w:rFonts w:cs="Calibri"/>
          <w:bCs/>
          <w:snapToGrid w:val="0"/>
          <w:sz w:val="20"/>
          <w:szCs w:val="20"/>
        </w:rPr>
        <w:t xml:space="preserve">Zamawiający w części 15  dopuszcza zaoferowanie rękawic w </w:t>
      </w:r>
      <w:r w:rsidR="00E55AE1" w:rsidRPr="007637F1">
        <w:rPr>
          <w:rFonts w:asciiTheme="minorHAnsi" w:hAnsiTheme="minorHAnsi" w:cstheme="minorHAnsi"/>
          <w:sz w:val="20"/>
          <w:szCs w:val="20"/>
        </w:rPr>
        <w:t>rozmiarach 6,0; 6,5; 7,0; 7,5; 8,0; 8,5; 9,0.</w:t>
      </w:r>
    </w:p>
    <w:p w:rsidR="001556CE" w:rsidRPr="007637F1" w:rsidRDefault="009F0AF0" w:rsidP="00317B7B">
      <w:pPr>
        <w:spacing w:after="0" w:line="240" w:lineRule="auto"/>
        <w:jc w:val="both"/>
        <w:rPr>
          <w:rFonts w:asciiTheme="minorHAnsi" w:hAnsiTheme="minorHAnsi" w:cstheme="minorHAnsi"/>
          <w:b/>
          <w:sz w:val="20"/>
          <w:szCs w:val="20"/>
        </w:rPr>
      </w:pPr>
      <w:r w:rsidRPr="007637F1">
        <w:rPr>
          <w:rFonts w:asciiTheme="minorHAnsi" w:hAnsiTheme="minorHAnsi" w:cstheme="minorHAnsi"/>
          <w:b/>
          <w:sz w:val="20"/>
          <w:szCs w:val="20"/>
        </w:rPr>
        <w:t>Pytanie 10</w:t>
      </w:r>
      <w:r w:rsidR="00B121A2" w:rsidRPr="007637F1">
        <w:rPr>
          <w:rFonts w:asciiTheme="minorHAnsi" w:hAnsiTheme="minorHAnsi" w:cstheme="minorHAnsi"/>
          <w:b/>
          <w:sz w:val="20"/>
          <w:szCs w:val="20"/>
        </w:rPr>
        <w:t xml:space="preserve">  </w:t>
      </w:r>
      <w:r w:rsidR="001556CE" w:rsidRPr="007637F1">
        <w:rPr>
          <w:rFonts w:asciiTheme="minorHAnsi" w:hAnsiTheme="minorHAnsi" w:cstheme="minorHAnsi"/>
          <w:sz w:val="20"/>
          <w:szCs w:val="20"/>
        </w:rPr>
        <w:t>Projekt</w:t>
      </w:r>
      <w:r w:rsidR="00B121A2" w:rsidRPr="007637F1">
        <w:rPr>
          <w:rFonts w:asciiTheme="minorHAnsi" w:hAnsiTheme="minorHAnsi" w:cstheme="minorHAnsi"/>
          <w:sz w:val="20"/>
          <w:szCs w:val="20"/>
        </w:rPr>
        <w:t xml:space="preserve"> </w:t>
      </w:r>
      <w:r w:rsidR="001556CE" w:rsidRPr="007637F1">
        <w:rPr>
          <w:rFonts w:asciiTheme="minorHAnsi" w:hAnsiTheme="minorHAnsi" w:cstheme="minorHAnsi"/>
          <w:sz w:val="20"/>
          <w:szCs w:val="20"/>
        </w:rPr>
        <w:t>umowy par. 7 ust.1 lit. a)</w:t>
      </w:r>
    </w:p>
    <w:p w:rsidR="001556CE"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lastRenderedPageBreak/>
        <w:t>Prosimy o zmianę kary umownej z 3% na 1% wartości brutto zamówienia niedostarczonego w jednej dostawie za każdy dzień zwłoki. Kary w aktualnej wysokości są zbyt wysokie. 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EE4BA7" w:rsidRPr="007637F1" w:rsidRDefault="00EE4BA7" w:rsidP="00317B7B">
      <w:pPr>
        <w:pStyle w:val="Tekstpodstawowy"/>
        <w:rPr>
          <w:rFonts w:asciiTheme="minorHAnsi" w:hAnsiTheme="minorHAnsi" w:cstheme="minorHAnsi"/>
          <w:i/>
          <w:sz w:val="20"/>
          <w:szCs w:val="20"/>
        </w:rPr>
      </w:pPr>
      <w:r w:rsidRPr="007637F1">
        <w:rPr>
          <w:rFonts w:asciiTheme="minorHAnsi" w:hAnsiTheme="minorHAnsi" w:cstheme="minorHAnsi"/>
          <w:b/>
          <w:sz w:val="20"/>
          <w:szCs w:val="20"/>
        </w:rPr>
        <w:t xml:space="preserve">Odpowiedź: </w:t>
      </w:r>
      <w:r w:rsidR="00990E98" w:rsidRPr="007637F1">
        <w:rPr>
          <w:rFonts w:ascii="Calibri" w:hAnsi="Calibri" w:cs="Calibri"/>
          <w:sz w:val="20"/>
          <w:szCs w:val="20"/>
        </w:rPr>
        <w:t>Zamawiający nie wyraża</w:t>
      </w:r>
      <w:r w:rsidR="005B7D16" w:rsidRPr="007637F1">
        <w:rPr>
          <w:rFonts w:ascii="Calibri" w:hAnsi="Calibri" w:cs="Calibri"/>
          <w:sz w:val="20"/>
          <w:szCs w:val="20"/>
        </w:rPr>
        <w:t xml:space="preserve"> zgody na zaproponowaną zmianę postanowienia umownego</w:t>
      </w:r>
      <w:r w:rsidR="00540936" w:rsidRPr="007637F1">
        <w:rPr>
          <w:rFonts w:ascii="Calibri" w:hAnsi="Calibri" w:cs="Calibri"/>
          <w:sz w:val="20"/>
          <w:szCs w:val="20"/>
        </w:rPr>
        <w:t>,</w:t>
      </w:r>
      <w:r w:rsidR="005B7D16" w:rsidRPr="007637F1">
        <w:rPr>
          <w:rFonts w:ascii="Calibri" w:hAnsi="Calibri" w:cs="Calibri"/>
          <w:sz w:val="20"/>
          <w:szCs w:val="20"/>
        </w:rPr>
        <w:t xml:space="preserve"> podtrzymuje zapisy SWZ</w:t>
      </w:r>
    </w:p>
    <w:p w:rsidR="001556CE" w:rsidRPr="007637F1" w:rsidRDefault="009F0AF0"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b/>
          <w:sz w:val="20"/>
          <w:szCs w:val="20"/>
        </w:rPr>
        <w:t>Pytanie 11</w:t>
      </w:r>
      <w:r w:rsidR="00B121A2" w:rsidRPr="007637F1">
        <w:rPr>
          <w:rFonts w:asciiTheme="minorHAnsi" w:hAnsiTheme="minorHAnsi" w:cstheme="minorHAnsi"/>
          <w:b/>
          <w:sz w:val="20"/>
          <w:szCs w:val="20"/>
        </w:rPr>
        <w:t xml:space="preserve">  </w:t>
      </w:r>
      <w:r w:rsidR="001556CE" w:rsidRPr="007637F1">
        <w:rPr>
          <w:rFonts w:asciiTheme="minorHAnsi" w:hAnsiTheme="minorHAnsi" w:cstheme="minorHAnsi"/>
          <w:sz w:val="20"/>
          <w:szCs w:val="20"/>
        </w:rPr>
        <w:t xml:space="preserve">Projekt umowy par. 7 ust.1 lit. c) </w:t>
      </w:r>
    </w:p>
    <w:p w:rsidR="001556CE" w:rsidRPr="007637F1" w:rsidRDefault="001556CE" w:rsidP="00317B7B">
      <w:pPr>
        <w:spacing w:after="0" w:line="240" w:lineRule="auto"/>
        <w:jc w:val="both"/>
        <w:rPr>
          <w:rFonts w:asciiTheme="minorHAnsi" w:hAnsiTheme="minorHAnsi" w:cstheme="minorHAnsi"/>
          <w:sz w:val="20"/>
          <w:szCs w:val="20"/>
        </w:rPr>
      </w:pPr>
      <w:r w:rsidRPr="007637F1">
        <w:rPr>
          <w:rFonts w:asciiTheme="minorHAnsi" w:hAnsiTheme="minorHAnsi" w:cstheme="minorHAnsi"/>
          <w:sz w:val="20"/>
          <w:szCs w:val="20"/>
        </w:rPr>
        <w:t>Prosimy o zmianę kary umownej z 3% na 1% wartości brutto towaru niedostarczonego w wyznaczonym terminie,</w:t>
      </w:r>
      <w:r w:rsidR="004F4EEB" w:rsidRPr="007637F1">
        <w:rPr>
          <w:rFonts w:asciiTheme="minorHAnsi" w:hAnsiTheme="minorHAnsi" w:cstheme="minorHAnsi"/>
          <w:sz w:val="20"/>
          <w:szCs w:val="20"/>
        </w:rPr>
        <w:t xml:space="preserve"> </w:t>
      </w:r>
      <w:r w:rsidRPr="007637F1">
        <w:rPr>
          <w:rFonts w:asciiTheme="minorHAnsi" w:hAnsiTheme="minorHAnsi" w:cstheme="minorHAnsi"/>
          <w:sz w:val="20"/>
          <w:szCs w:val="20"/>
        </w:rPr>
        <w:t xml:space="preserve">w przypadku uchybienia terminowi określonemu w </w:t>
      </w:r>
      <w:r w:rsidRPr="007637F1">
        <w:rPr>
          <w:rFonts w:asciiTheme="minorHAnsi" w:hAnsiTheme="minorHAnsi" w:cstheme="minorHAnsi"/>
          <w:bCs/>
          <w:sz w:val="20"/>
          <w:szCs w:val="20"/>
        </w:rPr>
        <w:t>§3 ust. 4</w:t>
      </w:r>
      <w:r w:rsidRPr="007637F1">
        <w:rPr>
          <w:rFonts w:asciiTheme="minorHAnsi" w:hAnsiTheme="minorHAnsi" w:cstheme="minorHAnsi"/>
          <w:sz w:val="20"/>
          <w:szCs w:val="20"/>
        </w:rPr>
        <w:t xml:space="preserve"> w przypadku uznanej reklamacji, za każdy dzień zwłoki. Kary w aktualnej wysokości są zbyt wysokie. 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EE4BA7" w:rsidRPr="007637F1" w:rsidRDefault="00EE4BA7" w:rsidP="00EE4BA7">
      <w:pPr>
        <w:pStyle w:val="Tekstpodstawowy"/>
        <w:rPr>
          <w:rFonts w:ascii="Calibri" w:hAnsi="Calibri" w:cs="Calibri"/>
          <w:i/>
          <w:sz w:val="20"/>
          <w:szCs w:val="20"/>
        </w:rPr>
      </w:pPr>
      <w:r w:rsidRPr="007637F1">
        <w:rPr>
          <w:rFonts w:ascii="Calibri" w:hAnsi="Calibri" w:cs="Calibri"/>
          <w:b/>
          <w:sz w:val="20"/>
          <w:szCs w:val="20"/>
        </w:rPr>
        <w:t xml:space="preserve">Odpowiedź: </w:t>
      </w:r>
      <w:r w:rsidR="00990E98" w:rsidRPr="007637F1">
        <w:rPr>
          <w:rFonts w:ascii="Calibri" w:hAnsi="Calibri" w:cs="Calibri"/>
          <w:sz w:val="20"/>
          <w:szCs w:val="20"/>
        </w:rPr>
        <w:t>Zamawiający nie wyraża</w:t>
      </w:r>
      <w:r w:rsidR="005B7D16" w:rsidRPr="007637F1">
        <w:rPr>
          <w:rFonts w:ascii="Calibri" w:hAnsi="Calibri" w:cs="Calibri"/>
          <w:sz w:val="20"/>
          <w:szCs w:val="20"/>
        </w:rPr>
        <w:t xml:space="preserve"> zgody na zaproponowaną zmianę postanowienia umownego</w:t>
      </w:r>
      <w:r w:rsidR="00540936" w:rsidRPr="007637F1">
        <w:rPr>
          <w:rFonts w:ascii="Calibri" w:hAnsi="Calibri" w:cs="Calibri"/>
          <w:sz w:val="20"/>
          <w:szCs w:val="20"/>
        </w:rPr>
        <w:t>,</w:t>
      </w:r>
      <w:r w:rsidR="005B7D16" w:rsidRPr="007637F1">
        <w:rPr>
          <w:rFonts w:ascii="Calibri" w:hAnsi="Calibri" w:cs="Calibri"/>
          <w:sz w:val="20"/>
          <w:szCs w:val="20"/>
        </w:rPr>
        <w:t xml:space="preserve"> podtrzymuje zapisy SWZ</w:t>
      </w:r>
    </w:p>
    <w:p w:rsidR="00EE4BA7" w:rsidRPr="007637F1" w:rsidRDefault="009F0AF0" w:rsidP="00EE4BA7">
      <w:pPr>
        <w:spacing w:after="0" w:line="240" w:lineRule="auto"/>
        <w:jc w:val="both"/>
        <w:rPr>
          <w:rFonts w:cs="Calibri"/>
          <w:bCs/>
          <w:sz w:val="20"/>
          <w:szCs w:val="20"/>
        </w:rPr>
      </w:pPr>
      <w:r w:rsidRPr="007637F1">
        <w:rPr>
          <w:rFonts w:cs="Calibri"/>
          <w:b/>
          <w:sz w:val="20"/>
          <w:szCs w:val="20"/>
        </w:rPr>
        <w:t>Pytanie 12</w:t>
      </w:r>
      <w:r w:rsidR="00B121A2" w:rsidRPr="007637F1">
        <w:rPr>
          <w:rFonts w:cs="Calibri"/>
          <w:b/>
          <w:sz w:val="20"/>
          <w:szCs w:val="20"/>
        </w:rPr>
        <w:t xml:space="preserve">  </w:t>
      </w:r>
      <w:r w:rsidR="006F3D8C" w:rsidRPr="007637F1">
        <w:rPr>
          <w:rFonts w:cs="Calibri"/>
          <w:sz w:val="20"/>
          <w:szCs w:val="20"/>
        </w:rPr>
        <w:t>Część 151</w:t>
      </w:r>
    </w:p>
    <w:p w:rsidR="006F3D8C" w:rsidRPr="007637F1" w:rsidRDefault="006F3D8C" w:rsidP="006F3D8C">
      <w:pPr>
        <w:spacing w:after="0" w:line="240" w:lineRule="auto"/>
        <w:jc w:val="both"/>
        <w:rPr>
          <w:rFonts w:cs="Calibri"/>
          <w:sz w:val="20"/>
          <w:szCs w:val="20"/>
        </w:rPr>
      </w:pPr>
      <w:r w:rsidRPr="007637F1">
        <w:rPr>
          <w:rFonts w:cs="Calibri"/>
          <w:sz w:val="20"/>
          <w:szCs w:val="20"/>
        </w:rPr>
        <w:t xml:space="preserve">Czy Zamawiający w Części 151, w pozycji „Zestaw do </w:t>
      </w:r>
      <w:proofErr w:type="spellStart"/>
      <w:r w:rsidRPr="007637F1">
        <w:rPr>
          <w:rFonts w:cs="Calibri"/>
          <w:sz w:val="20"/>
          <w:szCs w:val="20"/>
        </w:rPr>
        <w:t>przezskórnej</w:t>
      </w:r>
      <w:proofErr w:type="spellEnd"/>
      <w:r w:rsidRPr="007637F1">
        <w:rPr>
          <w:rFonts w:cs="Calibri"/>
          <w:sz w:val="20"/>
          <w:szCs w:val="20"/>
        </w:rPr>
        <w:t xml:space="preserve"> punkcji opłucnej (…)” /w związku ze zmianą dokonaną przez producenta/dopuści zestaw wyposażony w: strzykawkę 30 ml; łącznik stożkowy/</w:t>
      </w:r>
      <w:proofErr w:type="spellStart"/>
      <w:r w:rsidRPr="007637F1">
        <w:rPr>
          <w:rFonts w:cs="Calibri"/>
          <w:sz w:val="20"/>
          <w:szCs w:val="20"/>
        </w:rPr>
        <w:t>luer-lock</w:t>
      </w:r>
      <w:proofErr w:type="spellEnd"/>
      <w:r w:rsidRPr="007637F1">
        <w:rPr>
          <w:rFonts w:cs="Calibri"/>
          <w:sz w:val="20"/>
          <w:szCs w:val="20"/>
        </w:rPr>
        <w:t>; system mocowania cewnika, do przyszycia (2 szt.); zestaw spełniający wszystkie pozostałe wymagania SWZ.</w:t>
      </w:r>
    </w:p>
    <w:p w:rsidR="00EE4BA7" w:rsidRPr="007637F1" w:rsidRDefault="00EE4BA7" w:rsidP="00EE4BA7">
      <w:pPr>
        <w:pStyle w:val="Tekstpodstawowy"/>
        <w:rPr>
          <w:rFonts w:ascii="Calibri" w:hAnsi="Calibri" w:cs="Calibri"/>
          <w:bCs/>
          <w:i/>
          <w:sz w:val="20"/>
          <w:szCs w:val="20"/>
        </w:rPr>
      </w:pPr>
      <w:r w:rsidRPr="007637F1">
        <w:rPr>
          <w:rFonts w:ascii="Calibri" w:hAnsi="Calibri" w:cs="Calibri"/>
          <w:b/>
          <w:sz w:val="20"/>
          <w:szCs w:val="20"/>
        </w:rPr>
        <w:t>Odpowiedź:</w:t>
      </w:r>
      <w:r w:rsidR="00B121A2" w:rsidRPr="007637F1">
        <w:rPr>
          <w:rFonts w:ascii="Calibri" w:hAnsi="Calibri" w:cs="Calibri"/>
          <w:b/>
          <w:sz w:val="20"/>
          <w:szCs w:val="20"/>
        </w:rPr>
        <w:t xml:space="preserve"> </w:t>
      </w:r>
      <w:r w:rsidR="00836108" w:rsidRPr="007637F1">
        <w:rPr>
          <w:rFonts w:ascii="Calibri" w:hAnsi="Calibri" w:cs="Calibri"/>
          <w:bCs/>
          <w:sz w:val="20"/>
          <w:szCs w:val="20"/>
        </w:rPr>
        <w:t xml:space="preserve">Zamawiający w części 151 poz. 1 dopuszcza zaoferowanie zestawu do </w:t>
      </w:r>
      <w:proofErr w:type="spellStart"/>
      <w:r w:rsidR="00836108" w:rsidRPr="007637F1">
        <w:rPr>
          <w:rFonts w:ascii="Calibri" w:hAnsi="Calibri" w:cs="Calibri"/>
          <w:bCs/>
          <w:sz w:val="20"/>
          <w:szCs w:val="20"/>
        </w:rPr>
        <w:t>przezskórnej</w:t>
      </w:r>
      <w:proofErr w:type="spellEnd"/>
      <w:r w:rsidR="00836108" w:rsidRPr="007637F1">
        <w:rPr>
          <w:rFonts w:ascii="Calibri" w:hAnsi="Calibri" w:cs="Calibri"/>
          <w:bCs/>
          <w:sz w:val="20"/>
          <w:szCs w:val="20"/>
        </w:rPr>
        <w:t xml:space="preserve"> punkcji opłucnej wyposażonego w </w:t>
      </w:r>
      <w:r w:rsidR="00836108" w:rsidRPr="007637F1">
        <w:rPr>
          <w:rFonts w:ascii="Calibri" w:hAnsi="Calibri" w:cs="Calibri"/>
          <w:sz w:val="20"/>
          <w:szCs w:val="20"/>
        </w:rPr>
        <w:t>strzykawkę 30 ml; łącznik stożkowy/</w:t>
      </w:r>
      <w:proofErr w:type="spellStart"/>
      <w:r w:rsidR="00836108" w:rsidRPr="007637F1">
        <w:rPr>
          <w:rFonts w:ascii="Calibri" w:hAnsi="Calibri" w:cs="Calibri"/>
          <w:sz w:val="20"/>
          <w:szCs w:val="20"/>
        </w:rPr>
        <w:t>luer-lock</w:t>
      </w:r>
      <w:proofErr w:type="spellEnd"/>
      <w:r w:rsidR="00836108" w:rsidRPr="007637F1">
        <w:rPr>
          <w:rFonts w:ascii="Calibri" w:hAnsi="Calibri" w:cs="Calibri"/>
          <w:sz w:val="20"/>
          <w:szCs w:val="20"/>
        </w:rPr>
        <w:t>; system mocowania cewnika, do przyszycia (2 szt.); zestaw spełniający wszystkie pozostałe wymagania SWZ.</w:t>
      </w:r>
    </w:p>
    <w:p w:rsidR="00EE4BA7" w:rsidRPr="007637F1" w:rsidRDefault="009F0AF0" w:rsidP="00EE4BA7">
      <w:pPr>
        <w:spacing w:after="0" w:line="240" w:lineRule="auto"/>
        <w:jc w:val="both"/>
        <w:rPr>
          <w:rFonts w:cs="Calibri"/>
          <w:b/>
          <w:bCs/>
          <w:sz w:val="20"/>
          <w:szCs w:val="20"/>
        </w:rPr>
      </w:pPr>
      <w:r w:rsidRPr="007637F1">
        <w:rPr>
          <w:rFonts w:cs="Calibri"/>
          <w:b/>
          <w:sz w:val="20"/>
          <w:szCs w:val="20"/>
        </w:rPr>
        <w:t>Pytanie 13</w:t>
      </w:r>
    </w:p>
    <w:p w:rsidR="0017062F" w:rsidRPr="007637F1" w:rsidRDefault="0017062F" w:rsidP="0017062F">
      <w:pPr>
        <w:autoSpaceDE w:val="0"/>
        <w:autoSpaceDN w:val="0"/>
        <w:adjustRightInd w:val="0"/>
        <w:spacing w:after="0" w:line="240" w:lineRule="auto"/>
        <w:jc w:val="both"/>
        <w:rPr>
          <w:rFonts w:eastAsiaTheme="minorHAnsi" w:cs="Calibri"/>
          <w:sz w:val="20"/>
          <w:szCs w:val="20"/>
        </w:rPr>
      </w:pPr>
      <w:r w:rsidRPr="007637F1">
        <w:rPr>
          <w:rFonts w:eastAsiaTheme="minorHAnsi" w:cs="Calibri"/>
          <w:sz w:val="20"/>
          <w:szCs w:val="20"/>
          <w:lang w:eastAsia="en-US"/>
        </w:rPr>
        <w:t xml:space="preserve">Czy zamawiający zezwala na złożenie oferty na same filtry bez łącznika, w momencie kiedy filtr pasuje bezpośrednio na głowicę spirometru </w:t>
      </w:r>
      <w:proofErr w:type="spellStart"/>
      <w:r w:rsidRPr="007637F1">
        <w:rPr>
          <w:rFonts w:eastAsiaTheme="minorHAnsi" w:cs="Calibri"/>
          <w:sz w:val="20"/>
          <w:szCs w:val="20"/>
          <w:lang w:eastAsia="en-US"/>
        </w:rPr>
        <w:t>Lungtest</w:t>
      </w:r>
      <w:proofErr w:type="spellEnd"/>
      <w:r w:rsidRPr="007637F1">
        <w:rPr>
          <w:rFonts w:eastAsiaTheme="minorHAnsi" w:cs="Calibri"/>
          <w:sz w:val="20"/>
          <w:szCs w:val="20"/>
          <w:lang w:eastAsia="en-US"/>
        </w:rPr>
        <w:t>?</w:t>
      </w:r>
    </w:p>
    <w:p w:rsidR="00EE4BA7" w:rsidRPr="007637F1" w:rsidRDefault="00EE4BA7" w:rsidP="0017062F">
      <w:pPr>
        <w:pStyle w:val="Tekstpodstawowy"/>
        <w:rPr>
          <w:rFonts w:ascii="Calibri" w:hAnsi="Calibri" w:cs="Calibri"/>
          <w:bCs/>
          <w:i/>
          <w:sz w:val="20"/>
          <w:szCs w:val="20"/>
        </w:rPr>
      </w:pPr>
      <w:r w:rsidRPr="007637F1">
        <w:rPr>
          <w:rFonts w:ascii="Calibri" w:hAnsi="Calibri" w:cs="Calibri"/>
          <w:b/>
          <w:sz w:val="20"/>
          <w:szCs w:val="20"/>
        </w:rPr>
        <w:t xml:space="preserve">Odpowiedź: </w:t>
      </w:r>
      <w:r w:rsidR="0009630D" w:rsidRPr="007637F1">
        <w:rPr>
          <w:rFonts w:ascii="Calibri" w:hAnsi="Calibri" w:cs="Calibri"/>
          <w:bCs/>
          <w:sz w:val="20"/>
          <w:szCs w:val="20"/>
        </w:rPr>
        <w:t xml:space="preserve">Zamawiający dopuszcza zaoferowanie samych filtrów bez łącznika w przypadku, gdy filtr </w:t>
      </w:r>
      <w:r w:rsidR="0009630D" w:rsidRPr="007637F1">
        <w:rPr>
          <w:rFonts w:ascii="Calibri" w:eastAsiaTheme="minorHAnsi" w:hAnsi="Calibri" w:cs="Calibri"/>
          <w:sz w:val="20"/>
          <w:szCs w:val="20"/>
        </w:rPr>
        <w:t xml:space="preserve">pasuje bezpośrednio na głowicę spirometru </w:t>
      </w:r>
      <w:proofErr w:type="spellStart"/>
      <w:r w:rsidR="0009630D" w:rsidRPr="007637F1">
        <w:rPr>
          <w:rFonts w:ascii="Calibri" w:eastAsiaTheme="minorHAnsi" w:hAnsi="Calibri" w:cs="Calibri"/>
          <w:sz w:val="20"/>
          <w:szCs w:val="20"/>
        </w:rPr>
        <w:t>Lungtest</w:t>
      </w:r>
      <w:proofErr w:type="spellEnd"/>
      <w:r w:rsidR="0009630D" w:rsidRPr="007637F1">
        <w:rPr>
          <w:rFonts w:ascii="Calibri" w:eastAsiaTheme="minorHAnsi" w:hAnsi="Calibri" w:cs="Calibri"/>
          <w:sz w:val="20"/>
          <w:szCs w:val="20"/>
        </w:rPr>
        <w:t>.</w:t>
      </w:r>
    </w:p>
    <w:p w:rsidR="0017062F" w:rsidRPr="007637F1" w:rsidRDefault="009F0AF0" w:rsidP="0017062F">
      <w:pPr>
        <w:spacing w:after="0" w:line="240" w:lineRule="auto"/>
        <w:jc w:val="both"/>
        <w:rPr>
          <w:rFonts w:cs="Calibri"/>
          <w:bCs/>
          <w:sz w:val="20"/>
          <w:szCs w:val="20"/>
        </w:rPr>
      </w:pPr>
      <w:r w:rsidRPr="007637F1">
        <w:rPr>
          <w:rFonts w:cs="Calibri"/>
          <w:b/>
          <w:sz w:val="20"/>
          <w:szCs w:val="20"/>
        </w:rPr>
        <w:t>Pytanie 14</w:t>
      </w:r>
      <w:r w:rsidR="00B121A2" w:rsidRPr="007637F1">
        <w:rPr>
          <w:rFonts w:cs="Calibri"/>
          <w:b/>
          <w:sz w:val="20"/>
          <w:szCs w:val="20"/>
        </w:rPr>
        <w:t xml:space="preserve">  </w:t>
      </w:r>
      <w:r w:rsidR="0017062F" w:rsidRPr="007637F1">
        <w:rPr>
          <w:rFonts w:cs="Calibri"/>
          <w:bCs/>
          <w:sz w:val="20"/>
          <w:szCs w:val="20"/>
        </w:rPr>
        <w:t>CZĘŚĆ NR 25</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Czy Zamawiający dopuści możliwość zaoferowania opatrunku samoprzylepnego posiadającego wkład chłonny z wiskozy? Pozostałe parametry bez zmian. </w:t>
      </w:r>
    </w:p>
    <w:p w:rsidR="00EE4BA7" w:rsidRPr="007637F1" w:rsidRDefault="00EE4BA7" w:rsidP="0039288C">
      <w:pPr>
        <w:spacing w:after="0" w:line="240" w:lineRule="auto"/>
        <w:jc w:val="both"/>
        <w:rPr>
          <w:rFonts w:cs="Calibri"/>
          <w:b/>
          <w:sz w:val="20"/>
          <w:szCs w:val="20"/>
          <w:u w:val="single"/>
        </w:rPr>
      </w:pPr>
      <w:r w:rsidRPr="007637F1">
        <w:rPr>
          <w:rFonts w:cs="Calibri"/>
          <w:b/>
          <w:sz w:val="20"/>
          <w:szCs w:val="20"/>
        </w:rPr>
        <w:t xml:space="preserve">Odpowiedź: </w:t>
      </w:r>
      <w:r w:rsidR="0039288C" w:rsidRPr="007637F1">
        <w:rPr>
          <w:rFonts w:cs="Calibri"/>
          <w:bCs/>
          <w:snapToGrid w:val="0"/>
          <w:sz w:val="20"/>
          <w:szCs w:val="20"/>
        </w:rPr>
        <w:t xml:space="preserve">Zamawiający w części 25 dopuszcza zaoferowanie </w:t>
      </w:r>
      <w:r w:rsidR="0039288C" w:rsidRPr="007637F1">
        <w:rPr>
          <w:rFonts w:cs="Calibri"/>
          <w:sz w:val="20"/>
          <w:szCs w:val="20"/>
        </w:rPr>
        <w:t>opatrunku samoprzylepnego posiadającego wkład chłonny z wiskozy</w:t>
      </w:r>
      <w:r w:rsidR="0039288C" w:rsidRPr="007637F1">
        <w:rPr>
          <w:rFonts w:cs="Calibri"/>
          <w:bCs/>
          <w:snapToGrid w:val="0"/>
          <w:sz w:val="20"/>
          <w:szCs w:val="20"/>
        </w:rPr>
        <w:t>, spełniającego</w:t>
      </w:r>
      <w:r w:rsidR="002B6B1F" w:rsidRPr="007637F1">
        <w:rPr>
          <w:rFonts w:cs="Calibri"/>
          <w:bCs/>
          <w:snapToGrid w:val="0"/>
          <w:sz w:val="20"/>
          <w:szCs w:val="20"/>
        </w:rPr>
        <w:t xml:space="preserve"> pozostałe</w:t>
      </w:r>
      <w:r w:rsidR="0039288C" w:rsidRPr="007637F1">
        <w:rPr>
          <w:rFonts w:cs="Calibri"/>
          <w:bCs/>
          <w:snapToGrid w:val="0"/>
          <w:sz w:val="20"/>
          <w:szCs w:val="20"/>
        </w:rPr>
        <w:t xml:space="preserve"> zapisy SWZ.</w:t>
      </w:r>
    </w:p>
    <w:p w:rsidR="0017062F" w:rsidRPr="007637F1" w:rsidRDefault="009F0AF0" w:rsidP="0017062F">
      <w:pPr>
        <w:spacing w:after="0" w:line="240" w:lineRule="auto"/>
        <w:jc w:val="both"/>
        <w:rPr>
          <w:rFonts w:cs="Calibri"/>
          <w:b/>
          <w:bCs/>
          <w:sz w:val="20"/>
          <w:szCs w:val="20"/>
        </w:rPr>
      </w:pPr>
      <w:r w:rsidRPr="007637F1">
        <w:rPr>
          <w:rFonts w:cs="Calibri"/>
          <w:b/>
          <w:sz w:val="20"/>
          <w:szCs w:val="20"/>
        </w:rPr>
        <w:t>Pytanie 15</w:t>
      </w:r>
      <w:r w:rsidR="00B121A2" w:rsidRPr="007637F1">
        <w:rPr>
          <w:rFonts w:cs="Calibri"/>
          <w:b/>
          <w:sz w:val="20"/>
          <w:szCs w:val="20"/>
        </w:rPr>
        <w:t xml:space="preserve">  </w:t>
      </w:r>
      <w:r w:rsidR="0017062F" w:rsidRPr="007637F1">
        <w:rPr>
          <w:rFonts w:cs="Calibri"/>
          <w:bCs/>
          <w:sz w:val="20"/>
          <w:szCs w:val="20"/>
        </w:rPr>
        <w:t>CZĘŚĆNR 29, poz. 1</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Czy Zamawiający dopuści możliwość zaoferowania plastra pakowanego a’ 50 szt. z odpowiednim przeliczeniem zamawianych ilości, którego część przylepna zabezpieczona jest dwoma osobnymi fragmentami papieru dającymi się łatwo oderwać? </w:t>
      </w:r>
    </w:p>
    <w:p w:rsidR="0039288C" w:rsidRPr="007637F1" w:rsidRDefault="00EE4BA7" w:rsidP="0039288C">
      <w:pPr>
        <w:spacing w:after="0" w:line="240" w:lineRule="auto"/>
        <w:jc w:val="both"/>
        <w:rPr>
          <w:rFonts w:cs="Calibri"/>
          <w:b/>
          <w:sz w:val="20"/>
          <w:szCs w:val="20"/>
          <w:u w:val="single"/>
        </w:rPr>
      </w:pPr>
      <w:r w:rsidRPr="007637F1">
        <w:rPr>
          <w:rFonts w:cs="Calibri"/>
          <w:b/>
          <w:sz w:val="20"/>
          <w:szCs w:val="20"/>
        </w:rPr>
        <w:t xml:space="preserve">Odpowiedź: </w:t>
      </w:r>
      <w:r w:rsidR="0039288C" w:rsidRPr="007637F1">
        <w:rPr>
          <w:rFonts w:cs="Calibri"/>
          <w:bCs/>
          <w:snapToGrid w:val="0"/>
          <w:sz w:val="20"/>
          <w:szCs w:val="20"/>
        </w:rPr>
        <w:t xml:space="preserve">Zamawiający w części </w:t>
      </w:r>
      <w:r w:rsidR="00621DDC" w:rsidRPr="007637F1">
        <w:rPr>
          <w:rFonts w:cs="Calibri"/>
          <w:bCs/>
          <w:snapToGrid w:val="0"/>
          <w:sz w:val="20"/>
          <w:szCs w:val="20"/>
        </w:rPr>
        <w:t>29</w:t>
      </w:r>
      <w:r w:rsidR="0039288C" w:rsidRPr="007637F1">
        <w:rPr>
          <w:rFonts w:cs="Calibri"/>
          <w:bCs/>
          <w:snapToGrid w:val="0"/>
          <w:sz w:val="20"/>
          <w:szCs w:val="20"/>
        </w:rPr>
        <w:t xml:space="preserve"> poz. </w:t>
      </w:r>
      <w:r w:rsidR="00621DDC" w:rsidRPr="007637F1">
        <w:rPr>
          <w:rFonts w:cs="Calibri"/>
          <w:bCs/>
          <w:snapToGrid w:val="0"/>
          <w:sz w:val="20"/>
          <w:szCs w:val="20"/>
        </w:rPr>
        <w:t>1</w:t>
      </w:r>
      <w:r w:rsidR="0039288C" w:rsidRPr="007637F1">
        <w:rPr>
          <w:rFonts w:cs="Calibri"/>
          <w:bCs/>
          <w:snapToGrid w:val="0"/>
          <w:sz w:val="20"/>
          <w:szCs w:val="20"/>
        </w:rPr>
        <w:t xml:space="preserve"> nie dopuszcza zaoferowania </w:t>
      </w:r>
      <w:r w:rsidR="00621DDC" w:rsidRPr="007637F1">
        <w:rPr>
          <w:rFonts w:cs="Calibri"/>
          <w:bCs/>
          <w:snapToGrid w:val="0"/>
          <w:sz w:val="20"/>
          <w:szCs w:val="20"/>
        </w:rPr>
        <w:t>plastra</w:t>
      </w:r>
      <w:r w:rsidR="0039288C" w:rsidRPr="007637F1">
        <w:rPr>
          <w:rFonts w:cs="Calibri"/>
          <w:bCs/>
          <w:snapToGrid w:val="0"/>
          <w:sz w:val="20"/>
          <w:szCs w:val="20"/>
        </w:rPr>
        <w:t xml:space="preserve"> o powyższych parametrach, podtrzymuje zapisy SWZ.</w:t>
      </w:r>
    </w:p>
    <w:p w:rsidR="0017062F" w:rsidRPr="007637F1" w:rsidRDefault="009F0AF0" w:rsidP="0017062F">
      <w:pPr>
        <w:spacing w:after="0" w:line="240" w:lineRule="auto"/>
        <w:jc w:val="both"/>
        <w:rPr>
          <w:rFonts w:cs="Calibri"/>
          <w:bCs/>
          <w:sz w:val="20"/>
          <w:szCs w:val="20"/>
        </w:rPr>
      </w:pPr>
      <w:r w:rsidRPr="007637F1">
        <w:rPr>
          <w:rFonts w:cs="Calibri"/>
          <w:b/>
          <w:sz w:val="20"/>
          <w:szCs w:val="20"/>
        </w:rPr>
        <w:t>Pytanie 16</w:t>
      </w:r>
      <w:r w:rsidR="00B121A2" w:rsidRPr="007637F1">
        <w:rPr>
          <w:rFonts w:cs="Calibri"/>
          <w:b/>
          <w:sz w:val="20"/>
          <w:szCs w:val="20"/>
        </w:rPr>
        <w:t xml:space="preserve">  </w:t>
      </w:r>
      <w:r w:rsidR="0017062F" w:rsidRPr="007637F1">
        <w:rPr>
          <w:rFonts w:cs="Calibri"/>
          <w:bCs/>
          <w:sz w:val="20"/>
          <w:szCs w:val="20"/>
        </w:rPr>
        <w:t>CZĘŚĆ NR 29, poz. 2</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Czy Zamawiający dopuści możliwość zaoferowania opatrunku do mocowania cewników w rozmiarze 10 x 15 cm, przezroczystego bez ramki i taśmy do opisu? </w:t>
      </w:r>
    </w:p>
    <w:p w:rsidR="00EE4BA7" w:rsidRPr="007637F1" w:rsidRDefault="00EE4BA7" w:rsidP="00621DDC">
      <w:pPr>
        <w:spacing w:after="0" w:line="240" w:lineRule="auto"/>
        <w:jc w:val="both"/>
        <w:rPr>
          <w:rFonts w:cs="Calibri"/>
          <w:b/>
          <w:sz w:val="20"/>
          <w:szCs w:val="20"/>
          <w:u w:val="single"/>
        </w:rPr>
      </w:pPr>
      <w:r w:rsidRPr="007637F1">
        <w:rPr>
          <w:rFonts w:cs="Calibri"/>
          <w:b/>
          <w:sz w:val="20"/>
          <w:szCs w:val="20"/>
        </w:rPr>
        <w:t xml:space="preserve">Odpowiedź: </w:t>
      </w:r>
      <w:r w:rsidR="00621DDC" w:rsidRPr="007637F1">
        <w:rPr>
          <w:rFonts w:cs="Calibri"/>
          <w:bCs/>
          <w:snapToGrid w:val="0"/>
          <w:sz w:val="20"/>
          <w:szCs w:val="20"/>
        </w:rPr>
        <w:t>Zamawiający w części 29 poz. 2 nie dopuszcza zaoferowania opatrunku do mocowania cewników o powyższych parametrach, podtrzymuje zapisy SWZ.</w:t>
      </w:r>
    </w:p>
    <w:p w:rsidR="0017062F" w:rsidRPr="007637F1" w:rsidRDefault="009F0AF0" w:rsidP="0017062F">
      <w:pPr>
        <w:spacing w:after="0" w:line="240" w:lineRule="auto"/>
        <w:jc w:val="both"/>
        <w:rPr>
          <w:rFonts w:cs="Calibri"/>
          <w:b/>
          <w:bCs/>
          <w:sz w:val="20"/>
          <w:szCs w:val="20"/>
        </w:rPr>
      </w:pPr>
      <w:r w:rsidRPr="007637F1">
        <w:rPr>
          <w:rFonts w:cs="Calibri"/>
          <w:b/>
          <w:sz w:val="20"/>
          <w:szCs w:val="20"/>
        </w:rPr>
        <w:t>Pytanie 17</w:t>
      </w:r>
      <w:r w:rsidR="00B121A2" w:rsidRPr="007637F1">
        <w:rPr>
          <w:rFonts w:cs="Calibri"/>
          <w:b/>
          <w:sz w:val="20"/>
          <w:szCs w:val="20"/>
        </w:rPr>
        <w:t xml:space="preserve">  </w:t>
      </w:r>
      <w:r w:rsidR="0017062F" w:rsidRPr="007637F1">
        <w:rPr>
          <w:rFonts w:cs="Calibri"/>
          <w:bCs/>
          <w:sz w:val="20"/>
          <w:szCs w:val="20"/>
        </w:rPr>
        <w:t>CZĘŚĆNR 30, poz. 4</w:t>
      </w:r>
    </w:p>
    <w:p w:rsidR="0017062F" w:rsidRPr="007637F1" w:rsidRDefault="0017062F" w:rsidP="0017062F">
      <w:pPr>
        <w:pStyle w:val="Default"/>
        <w:jc w:val="both"/>
        <w:rPr>
          <w:rFonts w:ascii="Calibri" w:hAnsi="Calibri" w:cs="Calibri"/>
          <w:color w:val="auto"/>
          <w:sz w:val="20"/>
          <w:szCs w:val="20"/>
        </w:rPr>
      </w:pPr>
      <w:r w:rsidRPr="007637F1">
        <w:rPr>
          <w:rFonts w:ascii="Calibri" w:hAnsi="Calibri" w:cs="Calibri"/>
          <w:b/>
          <w:bCs/>
          <w:color w:val="auto"/>
          <w:sz w:val="20"/>
          <w:szCs w:val="20"/>
        </w:rPr>
        <w:t>C</w:t>
      </w:r>
      <w:r w:rsidRPr="007637F1">
        <w:rPr>
          <w:rFonts w:ascii="Calibri" w:hAnsi="Calibri" w:cs="Calibri"/>
          <w:color w:val="auto"/>
          <w:sz w:val="20"/>
          <w:szCs w:val="20"/>
        </w:rPr>
        <w:t xml:space="preserve">zy Zamawiający dopuści możliwość zaoferowania plastra z opatrunkiem na tkaninie w rozmiarze 1m x 6 cm? Pozostałe parametry bez zmian </w:t>
      </w:r>
    </w:p>
    <w:p w:rsidR="00EE4BA7" w:rsidRPr="007637F1" w:rsidRDefault="00EE4BA7" w:rsidP="002B6B1F">
      <w:pPr>
        <w:spacing w:after="0" w:line="240" w:lineRule="auto"/>
        <w:jc w:val="both"/>
        <w:rPr>
          <w:rFonts w:cs="Calibri"/>
          <w:b/>
          <w:sz w:val="20"/>
          <w:szCs w:val="20"/>
          <w:u w:val="single"/>
        </w:rPr>
      </w:pPr>
      <w:r w:rsidRPr="007637F1">
        <w:rPr>
          <w:rFonts w:cs="Calibri"/>
          <w:b/>
          <w:sz w:val="20"/>
          <w:szCs w:val="20"/>
        </w:rPr>
        <w:t xml:space="preserve">Odpowiedź: </w:t>
      </w:r>
      <w:r w:rsidR="002B6B1F" w:rsidRPr="007637F1">
        <w:rPr>
          <w:rFonts w:cs="Calibri"/>
          <w:bCs/>
          <w:snapToGrid w:val="0"/>
          <w:sz w:val="20"/>
          <w:szCs w:val="20"/>
        </w:rPr>
        <w:t>Zamawiający w części 30 poz. 4 nie dopuszcza zaoferowania plastra o powyższych parametrach, podtrzymuje zapisy SWZ.</w:t>
      </w:r>
    </w:p>
    <w:p w:rsidR="0017062F" w:rsidRPr="007637F1" w:rsidRDefault="009F0AF0" w:rsidP="0017062F">
      <w:pPr>
        <w:spacing w:after="0" w:line="240" w:lineRule="auto"/>
        <w:jc w:val="both"/>
        <w:rPr>
          <w:rFonts w:cs="Calibri"/>
          <w:b/>
          <w:bCs/>
          <w:sz w:val="20"/>
          <w:szCs w:val="20"/>
        </w:rPr>
      </w:pPr>
      <w:r w:rsidRPr="007637F1">
        <w:rPr>
          <w:rFonts w:cs="Calibri"/>
          <w:b/>
          <w:sz w:val="20"/>
          <w:szCs w:val="20"/>
        </w:rPr>
        <w:t>Pytanie 18</w:t>
      </w:r>
      <w:r w:rsidR="00FE2351" w:rsidRPr="007637F1">
        <w:rPr>
          <w:rFonts w:cs="Calibri"/>
          <w:bCs/>
          <w:sz w:val="20"/>
          <w:szCs w:val="20"/>
        </w:rPr>
        <w:t xml:space="preserve">  C</w:t>
      </w:r>
      <w:r w:rsidR="0017062F" w:rsidRPr="007637F1">
        <w:rPr>
          <w:rFonts w:cs="Calibri"/>
          <w:bCs/>
          <w:sz w:val="20"/>
          <w:szCs w:val="20"/>
        </w:rPr>
        <w:t>ZĘŚĆ NR 32, poz. 5</w:t>
      </w:r>
    </w:p>
    <w:p w:rsidR="0017062F" w:rsidRPr="007637F1" w:rsidRDefault="0017062F" w:rsidP="0017062F">
      <w:pPr>
        <w:pStyle w:val="Default"/>
        <w:jc w:val="both"/>
        <w:rPr>
          <w:rFonts w:ascii="Calibri" w:hAnsi="Calibri" w:cs="Calibri"/>
          <w:color w:val="auto"/>
          <w:sz w:val="20"/>
          <w:szCs w:val="20"/>
        </w:rPr>
      </w:pPr>
      <w:r w:rsidRPr="007637F1">
        <w:rPr>
          <w:rFonts w:ascii="Calibri" w:hAnsi="Calibri" w:cs="Calibri"/>
          <w:color w:val="auto"/>
          <w:sz w:val="20"/>
          <w:szCs w:val="20"/>
        </w:rPr>
        <w:t xml:space="preserve">Czy Zamawiający dopuści możliwość zaoferowania kompresów gazowych 1m x 1m, bez podwijanych brzegów? Pozostałe parametry bez zmian. </w:t>
      </w:r>
    </w:p>
    <w:p w:rsidR="00EE4BA7" w:rsidRPr="007637F1" w:rsidRDefault="00EE4BA7" w:rsidP="002B6B1F">
      <w:pPr>
        <w:spacing w:after="0" w:line="240" w:lineRule="auto"/>
        <w:jc w:val="both"/>
        <w:rPr>
          <w:rFonts w:cs="Calibri"/>
          <w:b/>
          <w:sz w:val="20"/>
          <w:szCs w:val="20"/>
          <w:u w:val="single"/>
        </w:rPr>
      </w:pPr>
      <w:r w:rsidRPr="007637F1">
        <w:rPr>
          <w:rFonts w:cs="Calibri"/>
          <w:b/>
          <w:sz w:val="20"/>
          <w:szCs w:val="20"/>
        </w:rPr>
        <w:t xml:space="preserve">Odpowiedź: </w:t>
      </w:r>
      <w:r w:rsidR="002B6B1F" w:rsidRPr="007637F1">
        <w:rPr>
          <w:rFonts w:cs="Calibri"/>
          <w:bCs/>
          <w:snapToGrid w:val="0"/>
          <w:sz w:val="20"/>
          <w:szCs w:val="20"/>
        </w:rPr>
        <w:t>Zamawiający w części 32 poz. 5 dopuszcza zaoferowanie</w:t>
      </w:r>
      <w:r w:rsidR="000D677F" w:rsidRPr="007637F1">
        <w:rPr>
          <w:rFonts w:cs="Calibri"/>
          <w:bCs/>
          <w:snapToGrid w:val="0"/>
          <w:sz w:val="20"/>
          <w:szCs w:val="20"/>
        </w:rPr>
        <w:t xml:space="preserve"> </w:t>
      </w:r>
      <w:r w:rsidR="002B6B1F" w:rsidRPr="007637F1">
        <w:rPr>
          <w:rFonts w:cs="Calibri"/>
          <w:sz w:val="20"/>
          <w:szCs w:val="20"/>
        </w:rPr>
        <w:t>kompresów gazowych 1m x 1m, bez podwijanych brzegów</w:t>
      </w:r>
      <w:r w:rsidR="002B6B1F" w:rsidRPr="007637F1">
        <w:rPr>
          <w:rFonts w:cs="Calibri"/>
          <w:bCs/>
          <w:snapToGrid w:val="0"/>
          <w:sz w:val="20"/>
          <w:szCs w:val="20"/>
        </w:rPr>
        <w:t>, spełniających pozostałe zapisy SWZ.</w:t>
      </w:r>
    </w:p>
    <w:p w:rsidR="0017062F" w:rsidRPr="007637F1" w:rsidRDefault="009F0AF0" w:rsidP="0017062F">
      <w:pPr>
        <w:spacing w:after="0" w:line="240" w:lineRule="auto"/>
        <w:jc w:val="both"/>
        <w:rPr>
          <w:rFonts w:cs="Calibri"/>
          <w:bCs/>
          <w:sz w:val="20"/>
          <w:szCs w:val="20"/>
        </w:rPr>
      </w:pPr>
      <w:r w:rsidRPr="007637F1">
        <w:rPr>
          <w:rFonts w:cs="Calibri"/>
          <w:b/>
          <w:sz w:val="20"/>
          <w:szCs w:val="20"/>
        </w:rPr>
        <w:t>Pytanie 19</w:t>
      </w:r>
      <w:r w:rsidR="00B121A2" w:rsidRPr="007637F1">
        <w:rPr>
          <w:rFonts w:cs="Calibri"/>
          <w:b/>
          <w:sz w:val="20"/>
          <w:szCs w:val="20"/>
        </w:rPr>
        <w:t xml:space="preserve">  </w:t>
      </w:r>
      <w:r w:rsidR="0017062F" w:rsidRPr="007637F1">
        <w:rPr>
          <w:rFonts w:cs="Calibri"/>
          <w:bCs/>
          <w:sz w:val="20"/>
          <w:szCs w:val="20"/>
        </w:rPr>
        <w:t>CZĘŚĆ NR 39, poz. 1</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Czy Zamawiający dopuści możliwość zaoferowania kompletów operacyjnych w rozmiarze S, M, L, XL, XXL, w których bluza posiada dwie kieszenie? Pozostałe parametry bez zmian. </w:t>
      </w:r>
    </w:p>
    <w:p w:rsidR="0055497E" w:rsidRPr="007637F1" w:rsidRDefault="00EE4BA7" w:rsidP="0055497E">
      <w:pPr>
        <w:spacing w:after="0" w:line="240" w:lineRule="auto"/>
        <w:jc w:val="both"/>
        <w:rPr>
          <w:rFonts w:cs="Calibri"/>
          <w:b/>
          <w:sz w:val="20"/>
          <w:szCs w:val="20"/>
          <w:u w:val="single"/>
        </w:rPr>
      </w:pPr>
      <w:r w:rsidRPr="007637F1">
        <w:rPr>
          <w:rFonts w:cs="Calibri"/>
          <w:b/>
          <w:sz w:val="20"/>
          <w:szCs w:val="20"/>
        </w:rPr>
        <w:t xml:space="preserve">Odpowiedź: </w:t>
      </w:r>
      <w:r w:rsidR="0055497E" w:rsidRPr="007637F1">
        <w:rPr>
          <w:rFonts w:cs="Calibri"/>
          <w:bCs/>
          <w:snapToGrid w:val="0"/>
          <w:sz w:val="20"/>
          <w:szCs w:val="20"/>
        </w:rPr>
        <w:t>Zamawiający w części 39 poz. 1 dopuszcza zaoferowanie</w:t>
      </w:r>
      <w:r w:rsidR="000D677F" w:rsidRPr="007637F1">
        <w:rPr>
          <w:rFonts w:cs="Calibri"/>
          <w:bCs/>
          <w:snapToGrid w:val="0"/>
          <w:sz w:val="20"/>
          <w:szCs w:val="20"/>
        </w:rPr>
        <w:t xml:space="preserve"> </w:t>
      </w:r>
      <w:r w:rsidR="0055497E" w:rsidRPr="007637F1">
        <w:rPr>
          <w:rFonts w:cs="Calibri"/>
          <w:sz w:val="20"/>
          <w:szCs w:val="20"/>
        </w:rPr>
        <w:t>kompletów operacyjnych w rozmiarze S, M, L, XL, XXL, w których bluza posiada dwie kieszenie</w:t>
      </w:r>
      <w:r w:rsidR="0055497E" w:rsidRPr="007637F1">
        <w:rPr>
          <w:rFonts w:cs="Calibri"/>
          <w:bCs/>
          <w:snapToGrid w:val="0"/>
          <w:sz w:val="20"/>
          <w:szCs w:val="20"/>
        </w:rPr>
        <w:t>, spełniających pozostałe zapisy SWZ.</w:t>
      </w:r>
    </w:p>
    <w:p w:rsidR="0017062F" w:rsidRPr="007637F1" w:rsidRDefault="009F0AF0" w:rsidP="0017062F">
      <w:pPr>
        <w:spacing w:after="0" w:line="240" w:lineRule="auto"/>
        <w:jc w:val="both"/>
        <w:rPr>
          <w:rFonts w:cs="Calibri"/>
          <w:b/>
          <w:bCs/>
          <w:sz w:val="20"/>
          <w:szCs w:val="20"/>
        </w:rPr>
      </w:pPr>
      <w:r w:rsidRPr="007637F1">
        <w:rPr>
          <w:rFonts w:cs="Calibri"/>
          <w:b/>
          <w:sz w:val="20"/>
          <w:szCs w:val="20"/>
        </w:rPr>
        <w:t>Pytanie 20</w:t>
      </w:r>
      <w:r w:rsidR="00B121A2" w:rsidRPr="007637F1">
        <w:rPr>
          <w:rFonts w:cs="Calibri"/>
          <w:b/>
          <w:sz w:val="20"/>
          <w:szCs w:val="20"/>
        </w:rPr>
        <w:t xml:space="preserve">  </w:t>
      </w:r>
      <w:r w:rsidR="0017062F" w:rsidRPr="007637F1">
        <w:rPr>
          <w:rFonts w:cs="Calibri"/>
          <w:bCs/>
          <w:sz w:val="20"/>
          <w:szCs w:val="20"/>
        </w:rPr>
        <w:t>CZĘŚĆ NR 39, poz. 1</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Czy Zamawiający dopuści możliwość zaoferowania kompletów operacyjnych w kolorze zielonym? </w:t>
      </w:r>
    </w:p>
    <w:p w:rsidR="00EE4BA7" w:rsidRPr="007637F1" w:rsidRDefault="00EE4BA7" w:rsidP="0017062F">
      <w:pPr>
        <w:pStyle w:val="Tekstpodstawowy"/>
        <w:rPr>
          <w:rFonts w:ascii="Calibri" w:hAnsi="Calibri" w:cs="Calibri"/>
          <w:i/>
          <w:sz w:val="20"/>
          <w:szCs w:val="20"/>
        </w:rPr>
      </w:pPr>
      <w:r w:rsidRPr="007637F1">
        <w:rPr>
          <w:rFonts w:ascii="Calibri" w:hAnsi="Calibri" w:cs="Calibri"/>
          <w:b/>
          <w:sz w:val="20"/>
          <w:szCs w:val="20"/>
        </w:rPr>
        <w:lastRenderedPageBreak/>
        <w:t xml:space="preserve">Odpowiedź: </w:t>
      </w:r>
      <w:r w:rsidR="00501CFD" w:rsidRPr="007637F1">
        <w:rPr>
          <w:rFonts w:ascii="Calibri" w:hAnsi="Calibri" w:cs="Calibri"/>
          <w:sz w:val="20"/>
          <w:szCs w:val="20"/>
        </w:rPr>
        <w:t>Zamawiający w części 39 poz. 1 dopuszcza zaoferowanie kompletów operacyjnych w kolorze zielonym.</w:t>
      </w:r>
    </w:p>
    <w:p w:rsidR="0017062F" w:rsidRPr="007637F1" w:rsidRDefault="009F0AF0" w:rsidP="0017062F">
      <w:pPr>
        <w:spacing w:after="0" w:line="240" w:lineRule="auto"/>
        <w:jc w:val="both"/>
        <w:rPr>
          <w:rFonts w:cs="Calibri"/>
          <w:b/>
          <w:bCs/>
          <w:sz w:val="20"/>
          <w:szCs w:val="20"/>
        </w:rPr>
      </w:pPr>
      <w:r w:rsidRPr="007637F1">
        <w:rPr>
          <w:rFonts w:cs="Calibri"/>
          <w:b/>
          <w:sz w:val="20"/>
          <w:szCs w:val="20"/>
        </w:rPr>
        <w:t>Pytanie 21</w:t>
      </w:r>
      <w:r w:rsidR="00B121A2" w:rsidRPr="007637F1">
        <w:rPr>
          <w:rFonts w:cs="Calibri"/>
          <w:b/>
          <w:sz w:val="20"/>
          <w:szCs w:val="20"/>
        </w:rPr>
        <w:t xml:space="preserve">  </w:t>
      </w:r>
      <w:r w:rsidR="0017062F" w:rsidRPr="007637F1">
        <w:rPr>
          <w:rFonts w:cs="Calibri"/>
          <w:bCs/>
          <w:sz w:val="20"/>
          <w:szCs w:val="20"/>
        </w:rPr>
        <w:t>CZĘŚĆNR 39, poz. 2</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Czy Zamawiający dopuści możliwość zaoferowania piżamy dla pacjenta w kolorze niebieskim, w której bluza posiada dwie kieszenie, a spodnie trok w pasie? Pozostałe parametry bez zmian. </w:t>
      </w:r>
    </w:p>
    <w:p w:rsidR="00EE4BA7" w:rsidRPr="007637F1" w:rsidRDefault="00EE4BA7" w:rsidP="0017062F">
      <w:pPr>
        <w:pStyle w:val="Tekstpodstawowy"/>
        <w:rPr>
          <w:rFonts w:ascii="Calibri" w:hAnsi="Calibri" w:cs="Calibri"/>
          <w:i/>
          <w:sz w:val="20"/>
          <w:szCs w:val="20"/>
        </w:rPr>
      </w:pPr>
      <w:r w:rsidRPr="007637F1">
        <w:rPr>
          <w:rFonts w:ascii="Calibri" w:hAnsi="Calibri" w:cs="Calibri"/>
          <w:b/>
          <w:sz w:val="20"/>
          <w:szCs w:val="20"/>
        </w:rPr>
        <w:t xml:space="preserve">Odpowiedź: </w:t>
      </w:r>
      <w:r w:rsidR="00501CFD" w:rsidRPr="007637F1">
        <w:rPr>
          <w:rFonts w:ascii="Calibri" w:hAnsi="Calibri" w:cs="Calibri"/>
          <w:sz w:val="20"/>
          <w:szCs w:val="20"/>
        </w:rPr>
        <w:t>Zamawiający w  części 39 poz. 2 dopuszcza</w:t>
      </w:r>
      <w:r w:rsidR="000D677F" w:rsidRPr="007637F1">
        <w:rPr>
          <w:rFonts w:ascii="Calibri" w:hAnsi="Calibri" w:cs="Calibri"/>
          <w:sz w:val="20"/>
          <w:szCs w:val="20"/>
        </w:rPr>
        <w:t xml:space="preserve"> </w:t>
      </w:r>
      <w:r w:rsidR="00713608" w:rsidRPr="007637F1">
        <w:rPr>
          <w:rFonts w:ascii="Calibri" w:hAnsi="Calibri" w:cs="Calibri"/>
          <w:sz w:val="20"/>
          <w:szCs w:val="20"/>
        </w:rPr>
        <w:t>zaoferowanie piżamy dla pacjenta w kolorze niebieskim, w której bluza posiada dwie kieszenie, spełniająca pozostałe zapisy SWZ.</w:t>
      </w:r>
    </w:p>
    <w:p w:rsidR="0017062F" w:rsidRPr="007637F1" w:rsidRDefault="009F0AF0" w:rsidP="0017062F">
      <w:pPr>
        <w:spacing w:after="0" w:line="240" w:lineRule="auto"/>
        <w:jc w:val="both"/>
        <w:rPr>
          <w:rFonts w:cs="Calibri"/>
          <w:bCs/>
          <w:sz w:val="20"/>
          <w:szCs w:val="20"/>
        </w:rPr>
      </w:pPr>
      <w:r w:rsidRPr="007637F1">
        <w:rPr>
          <w:rFonts w:cs="Calibri"/>
          <w:b/>
          <w:sz w:val="20"/>
          <w:szCs w:val="20"/>
        </w:rPr>
        <w:t>Pytanie 22</w:t>
      </w:r>
      <w:r w:rsidR="00B121A2" w:rsidRPr="007637F1">
        <w:rPr>
          <w:rFonts w:cs="Calibri"/>
          <w:b/>
          <w:sz w:val="20"/>
          <w:szCs w:val="20"/>
        </w:rPr>
        <w:t xml:space="preserve">  </w:t>
      </w:r>
      <w:r w:rsidR="0017062F" w:rsidRPr="007637F1">
        <w:rPr>
          <w:rFonts w:cs="Calibri"/>
          <w:bCs/>
          <w:sz w:val="20"/>
          <w:szCs w:val="20"/>
        </w:rPr>
        <w:t>CZĘŚĆ NR 50, poz. 1</w:t>
      </w:r>
    </w:p>
    <w:p w:rsidR="0017062F" w:rsidRPr="007637F1" w:rsidRDefault="0017062F" w:rsidP="0017062F">
      <w:pPr>
        <w:spacing w:after="0" w:line="240" w:lineRule="auto"/>
        <w:jc w:val="both"/>
        <w:rPr>
          <w:rFonts w:cs="Calibri"/>
          <w:sz w:val="20"/>
          <w:szCs w:val="20"/>
        </w:rPr>
      </w:pPr>
      <w:r w:rsidRPr="007637F1">
        <w:rPr>
          <w:rFonts w:cs="Calibri"/>
          <w:sz w:val="20"/>
          <w:szCs w:val="20"/>
        </w:rPr>
        <w:t>Czy Zamawiający dopuści możliwość zaoferowania zestawu do cewnikowania posiadającego w swoim składzie serwetę w rozmiarze 45 x 75 cm ( w miejsce serwety 45 x 45 cm)? Pozostały skład bez zmian</w:t>
      </w:r>
      <w:r w:rsidRPr="007637F1">
        <w:rPr>
          <w:rFonts w:cs="Calibri"/>
          <w:b/>
          <w:bCs/>
          <w:sz w:val="20"/>
          <w:szCs w:val="20"/>
        </w:rPr>
        <w:t xml:space="preserve">. </w:t>
      </w:r>
    </w:p>
    <w:p w:rsidR="00EE4BA7" w:rsidRPr="007637F1" w:rsidRDefault="00EE4BA7" w:rsidP="0017062F">
      <w:pPr>
        <w:pStyle w:val="Tekstpodstawowy"/>
        <w:rPr>
          <w:rFonts w:ascii="Calibri" w:hAnsi="Calibri" w:cs="Calibri"/>
          <w:i/>
          <w:sz w:val="20"/>
          <w:szCs w:val="20"/>
        </w:rPr>
      </w:pPr>
      <w:r w:rsidRPr="007637F1">
        <w:rPr>
          <w:rFonts w:ascii="Calibri" w:hAnsi="Calibri" w:cs="Calibri"/>
          <w:b/>
          <w:sz w:val="20"/>
          <w:szCs w:val="20"/>
        </w:rPr>
        <w:t xml:space="preserve">Odpowiedź: </w:t>
      </w:r>
      <w:r w:rsidR="00713608" w:rsidRPr="007637F1">
        <w:rPr>
          <w:rFonts w:ascii="Calibri" w:hAnsi="Calibri" w:cs="Calibri"/>
          <w:bCs/>
          <w:snapToGrid w:val="0"/>
          <w:sz w:val="20"/>
          <w:szCs w:val="20"/>
        </w:rPr>
        <w:t xml:space="preserve">Zamawiający w części 50 poz. 1 dopuszcza zaoferowanie </w:t>
      </w:r>
      <w:r w:rsidR="00713608" w:rsidRPr="007637F1">
        <w:rPr>
          <w:rFonts w:ascii="Calibri" w:hAnsi="Calibri" w:cs="Calibri"/>
          <w:sz w:val="20"/>
          <w:szCs w:val="20"/>
        </w:rPr>
        <w:t>zestawu do cewnikowania posiadającego w swoim składzie serwetę w rozmiarze 45 x 75 cm ( w miejsce serwety 45 x 45 cm</w:t>
      </w:r>
      <w:r w:rsidR="00713608" w:rsidRPr="007637F1">
        <w:rPr>
          <w:rFonts w:ascii="Calibri" w:hAnsi="Calibri" w:cs="Calibri"/>
          <w:bCs/>
          <w:snapToGrid w:val="0"/>
          <w:sz w:val="20"/>
          <w:szCs w:val="20"/>
        </w:rPr>
        <w:t>, spełniającego pozostałe zapisy SWZ.</w:t>
      </w:r>
    </w:p>
    <w:p w:rsidR="0017062F" w:rsidRPr="007637F1" w:rsidRDefault="009F0AF0" w:rsidP="0017062F">
      <w:pPr>
        <w:spacing w:after="0" w:line="240" w:lineRule="auto"/>
        <w:jc w:val="both"/>
        <w:rPr>
          <w:rFonts w:cs="Calibri"/>
          <w:b/>
          <w:bCs/>
          <w:sz w:val="20"/>
          <w:szCs w:val="20"/>
        </w:rPr>
      </w:pPr>
      <w:r w:rsidRPr="007637F1">
        <w:rPr>
          <w:rFonts w:cs="Calibri"/>
          <w:b/>
          <w:sz w:val="20"/>
          <w:szCs w:val="20"/>
        </w:rPr>
        <w:t>Pytanie 23</w:t>
      </w:r>
      <w:r w:rsidR="00B121A2" w:rsidRPr="007637F1">
        <w:rPr>
          <w:rFonts w:cs="Calibri"/>
          <w:b/>
          <w:sz w:val="20"/>
          <w:szCs w:val="20"/>
        </w:rPr>
        <w:t xml:space="preserve">  </w:t>
      </w:r>
      <w:r w:rsidR="0017062F" w:rsidRPr="007637F1">
        <w:rPr>
          <w:rFonts w:cs="Calibri"/>
          <w:bCs/>
          <w:sz w:val="20"/>
          <w:szCs w:val="20"/>
        </w:rPr>
        <w:t>CZĘŚĆ NR 50, poz. 1</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Czy Zamawiający dopuści możliwość zaoferowania zestawu do cewnikowania pakowanego w opakowanie typu blister z nadrukowaną etykietą główną oraz jedną 2-dzielną etykietą przylepną ( do dokumentacji medycznej), przy czym jedna z części w postaci kodu kreskowego? </w:t>
      </w:r>
    </w:p>
    <w:p w:rsidR="00EE4BA7" w:rsidRPr="007637F1" w:rsidRDefault="00EE4BA7" w:rsidP="0017062F">
      <w:pPr>
        <w:pStyle w:val="Tekstpodstawowy"/>
        <w:rPr>
          <w:rFonts w:ascii="Calibri" w:hAnsi="Calibri" w:cs="Calibri"/>
          <w:i/>
          <w:sz w:val="20"/>
          <w:szCs w:val="20"/>
        </w:rPr>
      </w:pPr>
      <w:r w:rsidRPr="007637F1">
        <w:rPr>
          <w:rFonts w:ascii="Calibri" w:hAnsi="Calibri" w:cs="Calibri"/>
          <w:b/>
          <w:sz w:val="20"/>
          <w:szCs w:val="20"/>
        </w:rPr>
        <w:t xml:space="preserve">Odpowiedź: </w:t>
      </w:r>
      <w:r w:rsidR="00A80E3C" w:rsidRPr="007637F1">
        <w:rPr>
          <w:rFonts w:ascii="Calibri" w:hAnsi="Calibri" w:cs="Calibri"/>
          <w:bCs/>
          <w:snapToGrid w:val="0"/>
          <w:sz w:val="20"/>
          <w:szCs w:val="20"/>
        </w:rPr>
        <w:t xml:space="preserve">Zamawiający w części 50 poz. 1 dopuszcza zaoferowanie </w:t>
      </w:r>
      <w:r w:rsidR="00A80E3C" w:rsidRPr="007637F1">
        <w:rPr>
          <w:rFonts w:ascii="Calibri" w:hAnsi="Calibri" w:cs="Calibri"/>
          <w:sz w:val="20"/>
          <w:szCs w:val="20"/>
        </w:rPr>
        <w:t>zestawu do cewnikowania  pakowanego w opakowanie typu blister z nadrukowaną etykietą główną oraz jedną 2-dzielną etykietą przylepną (do dokumentacji medycznej), przy czym jedna z części w postaci kodu kreskowego</w:t>
      </w:r>
    </w:p>
    <w:p w:rsidR="0017062F" w:rsidRPr="007637F1" w:rsidRDefault="009F0AF0" w:rsidP="0017062F">
      <w:pPr>
        <w:spacing w:after="0" w:line="240" w:lineRule="auto"/>
        <w:jc w:val="both"/>
        <w:rPr>
          <w:rFonts w:cs="Calibri"/>
          <w:bCs/>
          <w:sz w:val="20"/>
          <w:szCs w:val="20"/>
        </w:rPr>
      </w:pPr>
      <w:r w:rsidRPr="007637F1">
        <w:rPr>
          <w:rFonts w:cs="Calibri"/>
          <w:b/>
          <w:sz w:val="20"/>
          <w:szCs w:val="20"/>
        </w:rPr>
        <w:t>Pytanie 24</w:t>
      </w:r>
      <w:r w:rsidR="00B121A2" w:rsidRPr="007637F1">
        <w:rPr>
          <w:rFonts w:cs="Calibri"/>
          <w:b/>
          <w:sz w:val="20"/>
          <w:szCs w:val="20"/>
        </w:rPr>
        <w:t xml:space="preserve">  </w:t>
      </w:r>
      <w:r w:rsidR="0017062F" w:rsidRPr="007637F1">
        <w:rPr>
          <w:rFonts w:cs="Calibri"/>
          <w:bCs/>
          <w:sz w:val="20"/>
          <w:szCs w:val="20"/>
        </w:rPr>
        <w:t>CZĘŚĆ NR 50, poz. 2</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Czy Zamawiający dopuści możliwość zaoferowania zestawu do wkłucia centralnego pakowanego w opakowanie typu blister z nadrukowaną etykietą główną oraz jedną 2-dzielną etykietą przylepną ( do dokumentacji medycznej), przy czym jedna z części w postaci kodu kreskowego? </w:t>
      </w:r>
    </w:p>
    <w:p w:rsidR="00EE4BA7" w:rsidRPr="007637F1" w:rsidRDefault="00EE4BA7" w:rsidP="0017062F">
      <w:pPr>
        <w:pStyle w:val="Tekstpodstawowy"/>
        <w:rPr>
          <w:rFonts w:ascii="Calibri" w:hAnsi="Calibri" w:cs="Calibri"/>
          <w:i/>
          <w:sz w:val="20"/>
          <w:szCs w:val="20"/>
        </w:rPr>
      </w:pPr>
      <w:r w:rsidRPr="007637F1">
        <w:rPr>
          <w:rFonts w:ascii="Calibri" w:hAnsi="Calibri" w:cs="Calibri"/>
          <w:b/>
          <w:sz w:val="20"/>
          <w:szCs w:val="20"/>
        </w:rPr>
        <w:t xml:space="preserve">Odpowiedź: </w:t>
      </w:r>
      <w:r w:rsidR="00A80E3C" w:rsidRPr="007637F1">
        <w:rPr>
          <w:rFonts w:ascii="Calibri" w:hAnsi="Calibri" w:cs="Calibri"/>
          <w:bCs/>
          <w:snapToGrid w:val="0"/>
          <w:sz w:val="20"/>
          <w:szCs w:val="20"/>
        </w:rPr>
        <w:t xml:space="preserve">Zamawiający w części 50 poz. 1 dopuszcza zaoferowanie </w:t>
      </w:r>
      <w:r w:rsidR="00A80E3C" w:rsidRPr="007637F1">
        <w:rPr>
          <w:rFonts w:ascii="Calibri" w:hAnsi="Calibri" w:cs="Calibri"/>
          <w:sz w:val="20"/>
          <w:szCs w:val="20"/>
        </w:rPr>
        <w:t>zestawu do wkłucia centralnego pakowanego w opakowanie typu blister z nadrukowaną etykietą główną oraz jedną 2-dzielną etykietą przylepną (do dokumentacji medycznej), przy czym jedna z części w postaci kodu kreskowego.</w:t>
      </w:r>
    </w:p>
    <w:p w:rsidR="0017062F" w:rsidRPr="007637F1" w:rsidRDefault="009F0AF0" w:rsidP="0017062F">
      <w:pPr>
        <w:spacing w:after="0" w:line="240" w:lineRule="auto"/>
        <w:jc w:val="both"/>
        <w:rPr>
          <w:rFonts w:cs="Calibri"/>
          <w:sz w:val="20"/>
          <w:szCs w:val="20"/>
        </w:rPr>
      </w:pPr>
      <w:r w:rsidRPr="007637F1">
        <w:rPr>
          <w:rFonts w:cs="Calibri"/>
          <w:b/>
          <w:sz w:val="20"/>
          <w:szCs w:val="20"/>
        </w:rPr>
        <w:t>Pytanie 25</w:t>
      </w:r>
      <w:r w:rsidR="00B121A2" w:rsidRPr="007637F1">
        <w:rPr>
          <w:rFonts w:cs="Calibri"/>
          <w:b/>
          <w:sz w:val="20"/>
          <w:szCs w:val="20"/>
        </w:rPr>
        <w:t xml:space="preserve">  </w:t>
      </w:r>
      <w:r w:rsidR="0017062F" w:rsidRPr="007637F1">
        <w:rPr>
          <w:rFonts w:cs="Calibri"/>
          <w:bCs/>
          <w:sz w:val="20"/>
          <w:szCs w:val="20"/>
        </w:rPr>
        <w:t>PROJEKT UMOWY § 7, ust. 1a; c</w:t>
      </w:r>
    </w:p>
    <w:p w:rsidR="0017062F" w:rsidRPr="007637F1" w:rsidRDefault="0017062F" w:rsidP="0017062F">
      <w:pPr>
        <w:spacing w:after="0" w:line="240" w:lineRule="auto"/>
        <w:jc w:val="both"/>
        <w:rPr>
          <w:rFonts w:cs="Calibri"/>
          <w:sz w:val="20"/>
          <w:szCs w:val="20"/>
        </w:rPr>
      </w:pPr>
      <w:r w:rsidRPr="007637F1">
        <w:rPr>
          <w:rFonts w:cs="Calibri"/>
          <w:sz w:val="20"/>
          <w:szCs w:val="20"/>
        </w:rPr>
        <w:t xml:space="preserve">Wnosimy o zmianę zapisów umowy dotyczących zastrzegania kar umownych i obniżenie ich wysokości w następującym zakresie: </w:t>
      </w:r>
    </w:p>
    <w:p w:rsidR="0017062F" w:rsidRPr="007637F1" w:rsidRDefault="0017062F" w:rsidP="0017062F">
      <w:pPr>
        <w:pStyle w:val="Default"/>
        <w:jc w:val="both"/>
        <w:rPr>
          <w:rFonts w:ascii="Calibri" w:hAnsi="Calibri" w:cs="Calibri"/>
          <w:color w:val="auto"/>
          <w:sz w:val="20"/>
          <w:szCs w:val="20"/>
        </w:rPr>
      </w:pPr>
      <w:r w:rsidRPr="007637F1">
        <w:rPr>
          <w:rFonts w:ascii="Calibri" w:hAnsi="Calibri" w:cs="Calibri"/>
          <w:color w:val="auto"/>
          <w:sz w:val="20"/>
          <w:szCs w:val="20"/>
        </w:rPr>
        <w:t xml:space="preserve">- §7 ust. 1a do kwoty 0,5% wartości niedostarczonej części zamówienia, </w:t>
      </w:r>
    </w:p>
    <w:p w:rsidR="0017062F" w:rsidRPr="007637F1" w:rsidRDefault="0017062F" w:rsidP="0017062F">
      <w:pPr>
        <w:pStyle w:val="Default"/>
        <w:jc w:val="both"/>
        <w:rPr>
          <w:rFonts w:ascii="Calibri" w:hAnsi="Calibri" w:cs="Calibri"/>
          <w:color w:val="auto"/>
          <w:sz w:val="20"/>
          <w:szCs w:val="20"/>
        </w:rPr>
      </w:pPr>
      <w:r w:rsidRPr="007637F1">
        <w:rPr>
          <w:rFonts w:ascii="Calibri" w:hAnsi="Calibri" w:cs="Calibri"/>
          <w:color w:val="auto"/>
          <w:sz w:val="20"/>
          <w:szCs w:val="20"/>
        </w:rPr>
        <w:t xml:space="preserve">- §7 ust. 1c do kwoty 0,5% wartości zareklamowanej części towaru </w:t>
      </w:r>
    </w:p>
    <w:p w:rsidR="0018265D" w:rsidRPr="007637F1" w:rsidRDefault="0017062F" w:rsidP="0017062F">
      <w:pPr>
        <w:pStyle w:val="Tekstpodstawowy"/>
        <w:rPr>
          <w:rFonts w:ascii="Calibri" w:hAnsi="Calibri" w:cs="Calibri"/>
          <w:sz w:val="20"/>
          <w:szCs w:val="20"/>
        </w:rPr>
      </w:pPr>
      <w:r w:rsidRPr="007637F1">
        <w:rPr>
          <w:rFonts w:ascii="Calibri" w:hAnsi="Calibri" w:cs="Calibri"/>
          <w:sz w:val="20"/>
          <w:szCs w:val="20"/>
        </w:rPr>
        <w:t xml:space="preserve">Należy się zgodzić ze stanowiskiem Sądu Najwyższego, który traktuje karę umowną wprowadzoną do umowy w ramach swobody kontraktowania, jako tę której celem jest zapewnienie skuteczności więzi powstałej między stronami w ramach zawartej umowy, a także służy realnemu wykonaniu zobowiązań (Wyrok SN z 08.08.2008 r., V CSK 85/08, LEX nr 457785). Tenże zaznacza jednak, że „W sytuacji, gdy kara umowna równa się bądź zbliżona jest do wysokości wykonanego z opóźnieniem zobowiązania, w związku z którym ją zastrzeżono, można ją uważać za rażąco wygórowaną” (Wyrok SN z 20.05.1980 r., I CR 229/80, LEX nr 2534), także wtedy kara umowna może zostać uznana za rażąco wygórowaną, gdy „w zastrzeżonej wysokości jawić się będzie jako nieadekwatna” (Wyrok SA w Katowicach z 17.12.2008 r., V </w:t>
      </w:r>
      <w:proofErr w:type="spellStart"/>
      <w:r w:rsidRPr="007637F1">
        <w:rPr>
          <w:rFonts w:ascii="Calibri" w:hAnsi="Calibri" w:cs="Calibri"/>
          <w:sz w:val="20"/>
          <w:szCs w:val="20"/>
        </w:rPr>
        <w:t>ACa</w:t>
      </w:r>
      <w:proofErr w:type="spellEnd"/>
      <w:r w:rsidRPr="007637F1">
        <w:rPr>
          <w:rFonts w:ascii="Calibri" w:hAnsi="Calibri" w:cs="Calibri"/>
          <w:sz w:val="20"/>
          <w:szCs w:val="20"/>
        </w:rPr>
        <w:t xml:space="preserve"> 483/08, LEX nr 491137). Kara umowna ma na celu zdyscyplinowanie wykonawcy, jednakże określenie jej przez Zamawiającego na rażąco wysokim poziomie prowadzi do naruszenia zasady współżycia społecznego i powoduje nadmierną nierówność stron </w:t>
      </w:r>
    </w:p>
    <w:p w:rsidR="00EE4BA7" w:rsidRPr="007637F1" w:rsidRDefault="00EE4BA7" w:rsidP="0017062F">
      <w:pPr>
        <w:pStyle w:val="Tekstpodstawowy"/>
        <w:rPr>
          <w:rFonts w:ascii="Calibri" w:hAnsi="Calibri" w:cs="Calibri"/>
          <w:i/>
          <w:sz w:val="20"/>
          <w:szCs w:val="20"/>
        </w:rPr>
      </w:pPr>
      <w:r w:rsidRPr="007637F1">
        <w:rPr>
          <w:rFonts w:ascii="Calibri" w:hAnsi="Calibri" w:cs="Calibri"/>
          <w:b/>
          <w:sz w:val="20"/>
          <w:szCs w:val="20"/>
        </w:rPr>
        <w:t xml:space="preserve">Odpowiedź: </w:t>
      </w:r>
      <w:r w:rsidR="00540936" w:rsidRPr="007637F1">
        <w:rPr>
          <w:rFonts w:ascii="Calibri" w:hAnsi="Calibri" w:cs="Calibri"/>
          <w:sz w:val="20"/>
          <w:szCs w:val="20"/>
        </w:rPr>
        <w:t>Zamawiający nie wyraża</w:t>
      </w:r>
      <w:r w:rsidR="001A5484" w:rsidRPr="007637F1">
        <w:rPr>
          <w:rFonts w:ascii="Calibri" w:hAnsi="Calibri" w:cs="Calibri"/>
          <w:sz w:val="20"/>
          <w:szCs w:val="20"/>
        </w:rPr>
        <w:t xml:space="preserve"> zgody na zaproponowaną zmianę postanowienia umownego</w:t>
      </w:r>
      <w:r w:rsidR="00540936" w:rsidRPr="007637F1">
        <w:rPr>
          <w:rFonts w:ascii="Calibri" w:hAnsi="Calibri" w:cs="Calibri"/>
          <w:sz w:val="20"/>
          <w:szCs w:val="20"/>
        </w:rPr>
        <w:t>,</w:t>
      </w:r>
      <w:r w:rsidR="001A5484" w:rsidRPr="007637F1">
        <w:rPr>
          <w:rFonts w:ascii="Calibri" w:hAnsi="Calibri" w:cs="Calibri"/>
          <w:sz w:val="20"/>
          <w:szCs w:val="20"/>
        </w:rPr>
        <w:t xml:space="preserve"> podtrzymuje zapisy SWZ.</w:t>
      </w:r>
    </w:p>
    <w:p w:rsidR="0017062F" w:rsidRPr="007637F1" w:rsidRDefault="009F0AF0" w:rsidP="0017062F">
      <w:pPr>
        <w:spacing w:after="0" w:line="240" w:lineRule="auto"/>
        <w:jc w:val="both"/>
        <w:rPr>
          <w:rFonts w:cs="Calibri"/>
          <w:sz w:val="20"/>
          <w:szCs w:val="20"/>
        </w:rPr>
      </w:pPr>
      <w:r w:rsidRPr="007637F1">
        <w:rPr>
          <w:rFonts w:cs="Calibri"/>
          <w:b/>
          <w:sz w:val="20"/>
          <w:szCs w:val="20"/>
        </w:rPr>
        <w:t>Pytanie 26</w:t>
      </w:r>
      <w:r w:rsidR="00B121A2" w:rsidRPr="007637F1">
        <w:rPr>
          <w:rFonts w:cs="Calibri"/>
          <w:b/>
          <w:sz w:val="20"/>
          <w:szCs w:val="20"/>
        </w:rPr>
        <w:t xml:space="preserve">  </w:t>
      </w:r>
      <w:r w:rsidR="0017062F" w:rsidRPr="007637F1">
        <w:rPr>
          <w:rFonts w:cs="Calibri"/>
          <w:sz w:val="20"/>
          <w:szCs w:val="20"/>
        </w:rPr>
        <w:t>Pakiet nr 24</w:t>
      </w:r>
    </w:p>
    <w:p w:rsidR="0017062F" w:rsidRPr="007637F1" w:rsidRDefault="0017062F" w:rsidP="0017062F">
      <w:pPr>
        <w:spacing w:after="0" w:line="240" w:lineRule="auto"/>
        <w:jc w:val="both"/>
        <w:rPr>
          <w:rFonts w:cs="Calibri"/>
          <w:sz w:val="20"/>
          <w:szCs w:val="20"/>
        </w:rPr>
      </w:pPr>
      <w:r w:rsidRPr="007637F1">
        <w:rPr>
          <w:rFonts w:cs="Calibri"/>
          <w:sz w:val="20"/>
          <w:szCs w:val="20"/>
        </w:rPr>
        <w:t>Czy Zamawiający dopuści zaoferowanie w pakiecie 24 w pozycji 2, gąbkę żelatynową o rozmiarach 8x5x1 cm?</w:t>
      </w:r>
    </w:p>
    <w:p w:rsidR="00EE4BA7" w:rsidRPr="007637F1" w:rsidRDefault="00EE4BA7" w:rsidP="0017062F">
      <w:pPr>
        <w:pStyle w:val="Tekstpodstawowy"/>
        <w:rPr>
          <w:rFonts w:ascii="Calibri" w:hAnsi="Calibri" w:cs="Calibri"/>
          <w:bCs/>
          <w:i/>
          <w:sz w:val="20"/>
          <w:szCs w:val="20"/>
        </w:rPr>
      </w:pPr>
      <w:r w:rsidRPr="007637F1">
        <w:rPr>
          <w:rFonts w:ascii="Calibri" w:hAnsi="Calibri" w:cs="Calibri"/>
          <w:b/>
          <w:sz w:val="20"/>
          <w:szCs w:val="20"/>
        </w:rPr>
        <w:t xml:space="preserve">Odpowiedź: </w:t>
      </w:r>
      <w:r w:rsidR="00D3708A" w:rsidRPr="007637F1">
        <w:rPr>
          <w:rFonts w:ascii="Calibri" w:hAnsi="Calibri" w:cs="Calibri"/>
          <w:bCs/>
          <w:sz w:val="20"/>
          <w:szCs w:val="20"/>
        </w:rPr>
        <w:t xml:space="preserve">Zamawiający w części 24 poz. 2 dopuszcza zaoferowanie gąbki żelatynowej o rozmiarach 8x5x1 </w:t>
      </w:r>
      <w:proofErr w:type="spellStart"/>
      <w:r w:rsidR="00D3708A" w:rsidRPr="007637F1">
        <w:rPr>
          <w:rFonts w:ascii="Calibri" w:hAnsi="Calibri" w:cs="Calibri"/>
          <w:bCs/>
          <w:sz w:val="20"/>
          <w:szCs w:val="20"/>
        </w:rPr>
        <w:t>cm</w:t>
      </w:r>
      <w:proofErr w:type="spellEnd"/>
      <w:r w:rsidR="00D3708A" w:rsidRPr="007637F1">
        <w:rPr>
          <w:rFonts w:ascii="Calibri" w:hAnsi="Calibri" w:cs="Calibri"/>
          <w:bCs/>
          <w:sz w:val="20"/>
          <w:szCs w:val="20"/>
        </w:rPr>
        <w:t>.</w:t>
      </w:r>
    </w:p>
    <w:p w:rsidR="0017062F" w:rsidRPr="007637F1" w:rsidRDefault="009F0AF0" w:rsidP="0017062F">
      <w:pPr>
        <w:spacing w:after="0" w:line="240" w:lineRule="auto"/>
        <w:jc w:val="both"/>
        <w:rPr>
          <w:rFonts w:cs="Calibri"/>
          <w:sz w:val="20"/>
          <w:szCs w:val="20"/>
        </w:rPr>
      </w:pPr>
      <w:r w:rsidRPr="007637F1">
        <w:rPr>
          <w:rFonts w:cs="Calibri"/>
          <w:b/>
          <w:sz w:val="20"/>
          <w:szCs w:val="20"/>
        </w:rPr>
        <w:t>Pytanie 27</w:t>
      </w:r>
      <w:r w:rsidR="00B121A2" w:rsidRPr="007637F1">
        <w:rPr>
          <w:rFonts w:cs="Calibri"/>
          <w:b/>
          <w:sz w:val="20"/>
          <w:szCs w:val="20"/>
        </w:rPr>
        <w:t xml:space="preserve">  </w:t>
      </w:r>
      <w:r w:rsidR="0017062F" w:rsidRPr="007637F1">
        <w:rPr>
          <w:rFonts w:cs="Calibri"/>
          <w:sz w:val="20"/>
          <w:szCs w:val="20"/>
        </w:rPr>
        <w:t>Pakiet nr 24</w:t>
      </w:r>
    </w:p>
    <w:p w:rsidR="0017062F" w:rsidRPr="007637F1" w:rsidRDefault="0017062F" w:rsidP="0017062F">
      <w:pPr>
        <w:spacing w:after="0" w:line="240" w:lineRule="auto"/>
        <w:jc w:val="both"/>
        <w:rPr>
          <w:rFonts w:cs="Calibri"/>
          <w:sz w:val="20"/>
          <w:szCs w:val="20"/>
        </w:rPr>
      </w:pPr>
      <w:r w:rsidRPr="007637F1">
        <w:rPr>
          <w:rFonts w:cs="Calibri"/>
          <w:sz w:val="20"/>
          <w:szCs w:val="20"/>
        </w:rPr>
        <w:t>Czy Zamawiający dopuści zaoferowanie w pakiecie 24 w pozycji 2, gąbkę żelatynową o rozmiarach 7x5x1 cm</w:t>
      </w:r>
      <w:r w:rsidR="002464BB" w:rsidRPr="007637F1">
        <w:rPr>
          <w:rFonts w:cs="Calibri"/>
          <w:sz w:val="20"/>
          <w:szCs w:val="20"/>
        </w:rPr>
        <w:t>?</w:t>
      </w:r>
    </w:p>
    <w:p w:rsidR="00EE4BA7" w:rsidRPr="007637F1" w:rsidRDefault="00EE4BA7" w:rsidP="0017062F">
      <w:pPr>
        <w:pStyle w:val="Tekstpodstawowy"/>
        <w:rPr>
          <w:rFonts w:ascii="Calibri" w:hAnsi="Calibri" w:cs="Calibri"/>
          <w:bCs/>
          <w:iCs/>
          <w:sz w:val="20"/>
          <w:szCs w:val="20"/>
        </w:rPr>
      </w:pPr>
      <w:r w:rsidRPr="007637F1">
        <w:rPr>
          <w:rFonts w:ascii="Calibri" w:hAnsi="Calibri" w:cs="Calibri"/>
          <w:b/>
          <w:sz w:val="20"/>
          <w:szCs w:val="20"/>
        </w:rPr>
        <w:t xml:space="preserve">Odpowiedź: </w:t>
      </w:r>
      <w:r w:rsidR="00D3708A" w:rsidRPr="007637F1">
        <w:rPr>
          <w:rFonts w:ascii="Calibri" w:hAnsi="Calibri" w:cs="Calibri"/>
          <w:bCs/>
          <w:sz w:val="20"/>
          <w:szCs w:val="20"/>
        </w:rPr>
        <w:t xml:space="preserve">Zamawiający w części 24 poz. 2 dopuszcza zaoferowanie gąbki żelatynowej o rozmiarach 7x5x1 </w:t>
      </w:r>
      <w:proofErr w:type="spellStart"/>
      <w:r w:rsidR="00D3708A" w:rsidRPr="007637F1">
        <w:rPr>
          <w:rFonts w:ascii="Calibri" w:hAnsi="Calibri" w:cs="Calibri"/>
          <w:bCs/>
          <w:sz w:val="20"/>
          <w:szCs w:val="20"/>
        </w:rPr>
        <w:t>cm</w:t>
      </w:r>
      <w:proofErr w:type="spellEnd"/>
      <w:r w:rsidR="00D3708A" w:rsidRPr="007637F1">
        <w:rPr>
          <w:rFonts w:ascii="Calibri" w:hAnsi="Calibri" w:cs="Calibri"/>
          <w:bCs/>
          <w:sz w:val="20"/>
          <w:szCs w:val="20"/>
        </w:rPr>
        <w:t>.</w:t>
      </w:r>
    </w:p>
    <w:p w:rsidR="00AD0BDC" w:rsidRPr="007637F1" w:rsidRDefault="009F0AF0" w:rsidP="00AD0BDC">
      <w:pPr>
        <w:spacing w:after="0" w:line="240" w:lineRule="auto"/>
        <w:jc w:val="both"/>
        <w:rPr>
          <w:rFonts w:cs="Calibri"/>
          <w:bCs/>
          <w:sz w:val="20"/>
          <w:szCs w:val="20"/>
        </w:rPr>
      </w:pPr>
      <w:r w:rsidRPr="007637F1">
        <w:rPr>
          <w:rFonts w:cs="Calibri"/>
          <w:b/>
          <w:sz w:val="20"/>
          <w:szCs w:val="20"/>
        </w:rPr>
        <w:t>Pytanie 28</w:t>
      </w:r>
      <w:r w:rsidR="00B121A2" w:rsidRPr="007637F1">
        <w:rPr>
          <w:rFonts w:cs="Calibri"/>
          <w:b/>
          <w:sz w:val="20"/>
          <w:szCs w:val="20"/>
        </w:rPr>
        <w:t xml:space="preserve">  </w:t>
      </w:r>
      <w:r w:rsidR="00AD0BDC" w:rsidRPr="007637F1">
        <w:rPr>
          <w:rFonts w:cs="Calibri"/>
          <w:bCs/>
          <w:sz w:val="20"/>
          <w:szCs w:val="20"/>
        </w:rPr>
        <w:t>Pytanie dot. zapisów SWZ</w:t>
      </w:r>
    </w:p>
    <w:p w:rsidR="002464BB" w:rsidRPr="007637F1" w:rsidRDefault="00AD0BDC" w:rsidP="00AD0BDC">
      <w:pPr>
        <w:tabs>
          <w:tab w:val="left" w:pos="1305"/>
        </w:tabs>
        <w:spacing w:after="0" w:line="240" w:lineRule="auto"/>
        <w:jc w:val="both"/>
        <w:outlineLvl w:val="0"/>
        <w:rPr>
          <w:rFonts w:cs="Calibri"/>
          <w:sz w:val="20"/>
          <w:szCs w:val="20"/>
        </w:rPr>
      </w:pPr>
      <w:r w:rsidRPr="007637F1">
        <w:rPr>
          <w:rFonts w:cs="Calibri"/>
          <w:sz w:val="20"/>
          <w:szCs w:val="20"/>
        </w:rPr>
        <w:t>Czy Zamawiający w częściach 1-4, 6 dopuści zaoferowanie opakowań zawierających 12 saszetek?</w:t>
      </w:r>
    </w:p>
    <w:p w:rsidR="00EE4BA7" w:rsidRPr="007637F1" w:rsidRDefault="00EE4BA7" w:rsidP="00AD0BDC">
      <w:pPr>
        <w:pStyle w:val="Tekstpodstawowy"/>
        <w:rPr>
          <w:rFonts w:ascii="Calibri" w:hAnsi="Calibri" w:cs="Calibri"/>
          <w:bCs/>
          <w:i/>
          <w:sz w:val="20"/>
          <w:szCs w:val="20"/>
        </w:rPr>
      </w:pPr>
      <w:r w:rsidRPr="007637F1">
        <w:rPr>
          <w:rFonts w:ascii="Calibri" w:hAnsi="Calibri" w:cs="Calibri"/>
          <w:b/>
          <w:sz w:val="20"/>
          <w:szCs w:val="20"/>
        </w:rPr>
        <w:t xml:space="preserve">Odpowiedź: </w:t>
      </w:r>
      <w:r w:rsidR="00C80A96" w:rsidRPr="007637F1">
        <w:rPr>
          <w:rFonts w:ascii="Calibri" w:hAnsi="Calibri" w:cs="Calibri"/>
          <w:sz w:val="20"/>
          <w:szCs w:val="20"/>
        </w:rPr>
        <w:t>Zamawiający</w:t>
      </w:r>
      <w:r w:rsidR="006600D4" w:rsidRPr="007637F1">
        <w:rPr>
          <w:rFonts w:ascii="Calibri" w:hAnsi="Calibri" w:cs="Calibri"/>
          <w:sz w:val="20"/>
          <w:szCs w:val="20"/>
        </w:rPr>
        <w:t xml:space="preserve"> </w:t>
      </w:r>
      <w:r w:rsidR="00C80A96" w:rsidRPr="007637F1">
        <w:rPr>
          <w:rFonts w:ascii="Calibri" w:hAnsi="Calibri" w:cs="Calibri"/>
          <w:sz w:val="20"/>
          <w:szCs w:val="20"/>
        </w:rPr>
        <w:t>w częściach 1-4, 6 dopuszcza zaoferowanie opakowania zawierającego 12 saszetek, z odpowiednim przeliczeniem wymaganej ilości.</w:t>
      </w:r>
    </w:p>
    <w:p w:rsidR="00AD0BDC" w:rsidRPr="007637F1" w:rsidRDefault="009F0AF0" w:rsidP="00AD0BDC">
      <w:pPr>
        <w:spacing w:after="0" w:line="240" w:lineRule="auto"/>
        <w:jc w:val="both"/>
        <w:rPr>
          <w:rFonts w:cs="Calibri"/>
          <w:sz w:val="20"/>
          <w:szCs w:val="20"/>
        </w:rPr>
      </w:pPr>
      <w:r w:rsidRPr="007637F1">
        <w:rPr>
          <w:rFonts w:cs="Calibri"/>
          <w:b/>
          <w:sz w:val="20"/>
          <w:szCs w:val="20"/>
        </w:rPr>
        <w:t>Pytanie 29</w:t>
      </w:r>
      <w:r w:rsidR="00B121A2" w:rsidRPr="007637F1">
        <w:rPr>
          <w:rFonts w:cs="Calibri"/>
          <w:b/>
          <w:sz w:val="20"/>
          <w:szCs w:val="20"/>
        </w:rPr>
        <w:t xml:space="preserve">  </w:t>
      </w:r>
      <w:r w:rsidR="00AD0BDC" w:rsidRPr="007637F1">
        <w:rPr>
          <w:rFonts w:cs="Calibri"/>
          <w:bCs/>
          <w:sz w:val="20"/>
          <w:szCs w:val="20"/>
        </w:rPr>
        <w:t>Pytanie dot. Części nr 1 poz. 1</w:t>
      </w:r>
    </w:p>
    <w:p w:rsidR="00EE4BA7" w:rsidRPr="007637F1" w:rsidRDefault="00AD0BDC" w:rsidP="00AD0BDC">
      <w:pPr>
        <w:tabs>
          <w:tab w:val="left" w:pos="1305"/>
        </w:tabs>
        <w:spacing w:after="0" w:line="240" w:lineRule="auto"/>
        <w:jc w:val="both"/>
        <w:rPr>
          <w:rFonts w:cs="Calibri"/>
          <w:sz w:val="20"/>
          <w:szCs w:val="20"/>
        </w:rPr>
      </w:pPr>
      <w:r w:rsidRPr="007637F1">
        <w:rPr>
          <w:rFonts w:cs="Calibri"/>
          <w:sz w:val="20"/>
          <w:szCs w:val="20"/>
        </w:rPr>
        <w:t xml:space="preserve">Czy Zamawiający w w/w pozycji dopuści zaoferowanie igły o długości 45mm? </w:t>
      </w:r>
    </w:p>
    <w:p w:rsidR="00EE4BA7" w:rsidRPr="007637F1" w:rsidRDefault="00EE4BA7" w:rsidP="00AD0BDC">
      <w:pPr>
        <w:pStyle w:val="Tekstpodstawowy"/>
        <w:rPr>
          <w:rFonts w:ascii="Calibri" w:hAnsi="Calibri" w:cs="Calibri"/>
          <w:bCs/>
          <w:i/>
          <w:sz w:val="20"/>
          <w:szCs w:val="20"/>
        </w:rPr>
      </w:pPr>
      <w:r w:rsidRPr="007637F1">
        <w:rPr>
          <w:rFonts w:ascii="Calibri" w:hAnsi="Calibri" w:cs="Calibri"/>
          <w:b/>
          <w:sz w:val="20"/>
          <w:szCs w:val="20"/>
        </w:rPr>
        <w:t xml:space="preserve">Odpowiedź: </w:t>
      </w:r>
      <w:r w:rsidR="009102F8" w:rsidRPr="007637F1">
        <w:rPr>
          <w:rFonts w:ascii="Calibri" w:hAnsi="Calibri" w:cs="Calibri"/>
          <w:bCs/>
          <w:snapToGrid w:val="0"/>
          <w:sz w:val="20"/>
          <w:szCs w:val="20"/>
        </w:rPr>
        <w:t>Zamawiający w części 1 poz. 1 nie dopuszcza zaoferowania igły o powyższych parametrach, podtrzymuje zapisy SWZ.</w:t>
      </w:r>
    </w:p>
    <w:p w:rsidR="00AD0BDC" w:rsidRPr="007637F1" w:rsidRDefault="009F0AF0" w:rsidP="00AD0BDC">
      <w:pPr>
        <w:spacing w:after="0" w:line="240" w:lineRule="auto"/>
        <w:jc w:val="both"/>
        <w:rPr>
          <w:rFonts w:cs="Calibri"/>
          <w:sz w:val="20"/>
          <w:szCs w:val="20"/>
        </w:rPr>
      </w:pPr>
      <w:r w:rsidRPr="007637F1">
        <w:rPr>
          <w:rFonts w:cs="Calibri"/>
          <w:b/>
          <w:sz w:val="20"/>
          <w:szCs w:val="20"/>
        </w:rPr>
        <w:t>Pytanie 30</w:t>
      </w:r>
      <w:r w:rsidR="00B121A2" w:rsidRPr="007637F1">
        <w:rPr>
          <w:rFonts w:cs="Calibri"/>
          <w:b/>
          <w:sz w:val="20"/>
          <w:szCs w:val="20"/>
        </w:rPr>
        <w:t xml:space="preserve">  </w:t>
      </w:r>
      <w:r w:rsidR="00AD0BDC" w:rsidRPr="007637F1">
        <w:rPr>
          <w:rFonts w:cs="Calibri"/>
          <w:bCs/>
          <w:sz w:val="20"/>
          <w:szCs w:val="20"/>
        </w:rPr>
        <w:t>Pytanie dot. Części nr 1 poz. 3, 4</w:t>
      </w:r>
    </w:p>
    <w:p w:rsidR="00EE4BA7" w:rsidRPr="007637F1" w:rsidRDefault="00AD0BDC" w:rsidP="00AD0BDC">
      <w:pPr>
        <w:tabs>
          <w:tab w:val="left" w:pos="1305"/>
        </w:tabs>
        <w:spacing w:after="0" w:line="240" w:lineRule="auto"/>
        <w:jc w:val="both"/>
        <w:rPr>
          <w:rFonts w:cs="Calibri"/>
          <w:sz w:val="20"/>
          <w:szCs w:val="20"/>
        </w:rPr>
      </w:pPr>
      <w:r w:rsidRPr="007637F1">
        <w:rPr>
          <w:rFonts w:cs="Calibri"/>
          <w:sz w:val="20"/>
          <w:szCs w:val="20"/>
        </w:rPr>
        <w:t>Czy Zamawiający w w/w pozycjach dopuści zaoferowanie nici w kolorze zielonym?</w:t>
      </w:r>
    </w:p>
    <w:p w:rsidR="00EE4BA7" w:rsidRPr="007637F1" w:rsidRDefault="00EE4BA7" w:rsidP="00AD0BDC">
      <w:pPr>
        <w:pStyle w:val="Tekstpodstawowy"/>
        <w:rPr>
          <w:rFonts w:ascii="Calibri" w:hAnsi="Calibri" w:cs="Calibri"/>
          <w:bCs/>
          <w:i/>
          <w:sz w:val="20"/>
          <w:szCs w:val="20"/>
        </w:rPr>
      </w:pPr>
      <w:r w:rsidRPr="007637F1">
        <w:rPr>
          <w:rFonts w:ascii="Calibri" w:hAnsi="Calibri" w:cs="Calibri"/>
          <w:b/>
          <w:sz w:val="20"/>
          <w:szCs w:val="20"/>
        </w:rPr>
        <w:t xml:space="preserve">Odpowiedź: </w:t>
      </w:r>
      <w:r w:rsidR="00613480" w:rsidRPr="007637F1">
        <w:rPr>
          <w:rFonts w:ascii="Calibri" w:hAnsi="Calibri" w:cs="Calibri"/>
          <w:bCs/>
          <w:sz w:val="20"/>
          <w:szCs w:val="20"/>
        </w:rPr>
        <w:t xml:space="preserve">Zamawiający w części 1 poz. 3, 4 dopuszcza zaoferowanie </w:t>
      </w:r>
      <w:r w:rsidR="00613480" w:rsidRPr="007637F1">
        <w:rPr>
          <w:rFonts w:ascii="Calibri" w:hAnsi="Calibri" w:cs="Calibri"/>
          <w:sz w:val="20"/>
          <w:szCs w:val="20"/>
        </w:rPr>
        <w:t>nici w kolorze zielonym.</w:t>
      </w:r>
    </w:p>
    <w:p w:rsidR="00AD0BDC" w:rsidRPr="007637F1" w:rsidRDefault="00EE4BA7" w:rsidP="00AD0BDC">
      <w:pPr>
        <w:spacing w:after="0" w:line="240" w:lineRule="auto"/>
        <w:jc w:val="both"/>
        <w:rPr>
          <w:rFonts w:cs="Calibri"/>
          <w:sz w:val="20"/>
          <w:szCs w:val="20"/>
        </w:rPr>
      </w:pPr>
      <w:r w:rsidRPr="007637F1">
        <w:rPr>
          <w:rFonts w:cs="Calibri"/>
          <w:b/>
          <w:sz w:val="20"/>
          <w:szCs w:val="20"/>
        </w:rPr>
        <w:t>Pytanie 3</w:t>
      </w:r>
      <w:r w:rsidR="009F0AF0" w:rsidRPr="007637F1">
        <w:rPr>
          <w:rFonts w:cs="Calibri"/>
          <w:b/>
          <w:sz w:val="20"/>
          <w:szCs w:val="20"/>
        </w:rPr>
        <w:t>1</w:t>
      </w:r>
      <w:r w:rsidR="00B121A2" w:rsidRPr="007637F1">
        <w:rPr>
          <w:rFonts w:cs="Calibri"/>
          <w:b/>
          <w:sz w:val="20"/>
          <w:szCs w:val="20"/>
        </w:rPr>
        <w:t xml:space="preserve">  </w:t>
      </w:r>
      <w:r w:rsidR="00AD0BDC" w:rsidRPr="007637F1">
        <w:rPr>
          <w:rFonts w:cs="Calibri"/>
          <w:bCs/>
          <w:sz w:val="20"/>
          <w:szCs w:val="20"/>
        </w:rPr>
        <w:t>Pytanie dot. Części nr 1 poz. 5, 7</w:t>
      </w:r>
    </w:p>
    <w:p w:rsidR="00EE4BA7" w:rsidRPr="007637F1" w:rsidRDefault="00AD0BDC" w:rsidP="00AD0BDC">
      <w:pPr>
        <w:tabs>
          <w:tab w:val="left" w:pos="1305"/>
        </w:tabs>
        <w:spacing w:after="0" w:line="240" w:lineRule="auto"/>
        <w:jc w:val="both"/>
        <w:rPr>
          <w:rFonts w:cs="Calibri"/>
          <w:sz w:val="20"/>
          <w:szCs w:val="20"/>
        </w:rPr>
      </w:pPr>
      <w:r w:rsidRPr="007637F1">
        <w:rPr>
          <w:rFonts w:cs="Calibri"/>
          <w:sz w:val="20"/>
          <w:szCs w:val="20"/>
        </w:rPr>
        <w:t>Czy Zamawiający w w/w pozycjach dopuści zaoferowanie nici w kolorze niebieskim?</w:t>
      </w:r>
    </w:p>
    <w:p w:rsidR="00EE4BA7" w:rsidRPr="007637F1" w:rsidRDefault="00EE4BA7" w:rsidP="00AD0BDC">
      <w:pPr>
        <w:pStyle w:val="Tekstpodstawowy"/>
        <w:rPr>
          <w:rFonts w:ascii="Calibri" w:hAnsi="Calibri" w:cs="Calibri"/>
          <w:i/>
          <w:sz w:val="20"/>
          <w:szCs w:val="20"/>
        </w:rPr>
      </w:pPr>
      <w:r w:rsidRPr="007637F1">
        <w:rPr>
          <w:rFonts w:ascii="Calibri" w:hAnsi="Calibri" w:cs="Calibri"/>
          <w:b/>
          <w:sz w:val="20"/>
          <w:szCs w:val="20"/>
        </w:rPr>
        <w:t xml:space="preserve">Odpowiedź: </w:t>
      </w:r>
      <w:r w:rsidR="007F08D0" w:rsidRPr="007637F1">
        <w:rPr>
          <w:rFonts w:ascii="Calibri" w:hAnsi="Calibri" w:cs="Calibri"/>
          <w:bCs/>
          <w:sz w:val="20"/>
          <w:szCs w:val="20"/>
        </w:rPr>
        <w:t xml:space="preserve">Zamawiający w części 1 poz. 5, 7 dopuszcza zaoferowanie </w:t>
      </w:r>
      <w:r w:rsidR="007F08D0" w:rsidRPr="007637F1">
        <w:rPr>
          <w:rFonts w:ascii="Calibri" w:hAnsi="Calibri" w:cs="Calibri"/>
          <w:sz w:val="20"/>
          <w:szCs w:val="20"/>
        </w:rPr>
        <w:t>nici w kolorze niebieskim.</w:t>
      </w:r>
    </w:p>
    <w:p w:rsidR="00AD0BDC" w:rsidRPr="007637F1" w:rsidRDefault="009F0AF0" w:rsidP="00AD0BDC">
      <w:pPr>
        <w:spacing w:after="0" w:line="240" w:lineRule="auto"/>
        <w:jc w:val="both"/>
        <w:rPr>
          <w:rFonts w:cs="Calibri"/>
          <w:sz w:val="20"/>
          <w:szCs w:val="20"/>
        </w:rPr>
      </w:pPr>
      <w:r w:rsidRPr="007637F1">
        <w:rPr>
          <w:rFonts w:cs="Calibri"/>
          <w:b/>
          <w:sz w:val="20"/>
          <w:szCs w:val="20"/>
        </w:rPr>
        <w:lastRenderedPageBreak/>
        <w:t>Pytanie 32</w:t>
      </w:r>
      <w:r w:rsidR="00B121A2" w:rsidRPr="007637F1">
        <w:rPr>
          <w:rFonts w:cs="Calibri"/>
          <w:b/>
          <w:sz w:val="20"/>
          <w:szCs w:val="20"/>
        </w:rPr>
        <w:t xml:space="preserve">  </w:t>
      </w:r>
      <w:r w:rsidR="00AD0BDC" w:rsidRPr="007637F1">
        <w:rPr>
          <w:rFonts w:cs="Calibri"/>
          <w:bCs/>
          <w:sz w:val="20"/>
          <w:szCs w:val="20"/>
        </w:rPr>
        <w:t>Pytanie dot. Części nr 1 poz. 8</w:t>
      </w:r>
    </w:p>
    <w:p w:rsidR="00EE4BA7" w:rsidRPr="007637F1" w:rsidRDefault="00AD0BDC" w:rsidP="00AD0BDC">
      <w:pPr>
        <w:tabs>
          <w:tab w:val="left" w:pos="1305"/>
        </w:tabs>
        <w:spacing w:after="0" w:line="240" w:lineRule="auto"/>
        <w:jc w:val="both"/>
        <w:rPr>
          <w:rFonts w:cs="Calibri"/>
          <w:sz w:val="20"/>
          <w:szCs w:val="20"/>
        </w:rPr>
      </w:pPr>
      <w:r w:rsidRPr="007637F1">
        <w:rPr>
          <w:rFonts w:cs="Calibri"/>
          <w:sz w:val="20"/>
          <w:szCs w:val="20"/>
        </w:rPr>
        <w:t>Czy Zamawiający wyłączy w/w pozycję do osobnej części?</w:t>
      </w:r>
    </w:p>
    <w:p w:rsidR="00EE4BA7" w:rsidRPr="007637F1" w:rsidRDefault="00EE4BA7" w:rsidP="00AD0BDC">
      <w:pPr>
        <w:pStyle w:val="Tekstpodstawowy"/>
        <w:rPr>
          <w:rFonts w:ascii="Calibri" w:hAnsi="Calibri" w:cs="Calibri"/>
          <w:bCs/>
          <w:i/>
          <w:sz w:val="20"/>
          <w:szCs w:val="20"/>
        </w:rPr>
      </w:pPr>
      <w:r w:rsidRPr="007637F1">
        <w:rPr>
          <w:rFonts w:ascii="Calibri" w:hAnsi="Calibri" w:cs="Calibri"/>
          <w:b/>
          <w:sz w:val="20"/>
          <w:szCs w:val="20"/>
        </w:rPr>
        <w:t xml:space="preserve">Odpowiedź: </w:t>
      </w:r>
      <w:r w:rsidR="000C6AC7" w:rsidRPr="007637F1">
        <w:rPr>
          <w:rFonts w:ascii="Calibri" w:hAnsi="Calibri" w:cs="Calibri"/>
          <w:bCs/>
          <w:sz w:val="20"/>
          <w:szCs w:val="20"/>
        </w:rPr>
        <w:t>Nie, Zamawiający podtrzymuje zapisy SWZ.</w:t>
      </w:r>
    </w:p>
    <w:p w:rsidR="00AD0BDC" w:rsidRPr="007637F1" w:rsidRDefault="009F0AF0" w:rsidP="00AD0BDC">
      <w:pPr>
        <w:spacing w:after="0" w:line="240" w:lineRule="auto"/>
        <w:jc w:val="both"/>
        <w:rPr>
          <w:rFonts w:cs="Calibri"/>
          <w:b/>
          <w:bCs/>
          <w:sz w:val="20"/>
          <w:szCs w:val="20"/>
        </w:rPr>
      </w:pPr>
      <w:r w:rsidRPr="007637F1">
        <w:rPr>
          <w:rFonts w:cs="Calibri"/>
          <w:b/>
          <w:sz w:val="20"/>
          <w:szCs w:val="20"/>
        </w:rPr>
        <w:t>Pytanie 33</w:t>
      </w:r>
      <w:bookmarkStart w:id="0" w:name="_Hlk94086531"/>
      <w:r w:rsidR="00B121A2" w:rsidRPr="007637F1">
        <w:rPr>
          <w:rFonts w:cs="Calibri"/>
          <w:b/>
          <w:sz w:val="20"/>
          <w:szCs w:val="20"/>
        </w:rPr>
        <w:t xml:space="preserve">  </w:t>
      </w:r>
      <w:r w:rsidR="00AD0BDC" w:rsidRPr="007637F1">
        <w:rPr>
          <w:rFonts w:cs="Calibri"/>
          <w:bCs/>
          <w:sz w:val="20"/>
          <w:szCs w:val="20"/>
        </w:rPr>
        <w:t>Pytanie dot. Części nr 2, poz. 1- 6</w:t>
      </w:r>
    </w:p>
    <w:bookmarkEnd w:id="0"/>
    <w:p w:rsidR="00EE4BA7" w:rsidRPr="007637F1" w:rsidRDefault="00AD0BDC" w:rsidP="00AD0BDC">
      <w:pPr>
        <w:spacing w:after="0" w:line="240" w:lineRule="auto"/>
        <w:jc w:val="both"/>
        <w:rPr>
          <w:rFonts w:cs="Calibri"/>
          <w:sz w:val="20"/>
          <w:szCs w:val="20"/>
        </w:rPr>
      </w:pPr>
      <w:r w:rsidRPr="007637F1">
        <w:rPr>
          <w:rFonts w:cs="Calibri"/>
          <w:sz w:val="20"/>
          <w:szCs w:val="20"/>
          <w:lang w:eastAsia="ar-SA"/>
        </w:rPr>
        <w:t xml:space="preserve">Czy Zamawiający dopuści w/w pozycjach szew </w:t>
      </w:r>
      <w:proofErr w:type="spellStart"/>
      <w:r w:rsidRPr="007637F1">
        <w:rPr>
          <w:rFonts w:cs="Calibri"/>
          <w:sz w:val="20"/>
          <w:szCs w:val="20"/>
          <w:lang w:eastAsia="ar-SA"/>
        </w:rPr>
        <w:t>wchłanialny</w:t>
      </w:r>
      <w:proofErr w:type="spellEnd"/>
      <w:r w:rsidRPr="007637F1">
        <w:rPr>
          <w:rFonts w:cs="Calibri"/>
          <w:sz w:val="20"/>
          <w:szCs w:val="20"/>
          <w:lang w:eastAsia="ar-SA"/>
        </w:rPr>
        <w:t xml:space="preserve"> z kwasu </w:t>
      </w:r>
      <w:proofErr w:type="spellStart"/>
      <w:r w:rsidRPr="007637F1">
        <w:rPr>
          <w:rFonts w:cs="Calibri"/>
          <w:sz w:val="20"/>
          <w:szCs w:val="20"/>
          <w:lang w:eastAsia="ar-SA"/>
        </w:rPr>
        <w:t>poliglikolowego</w:t>
      </w:r>
      <w:proofErr w:type="spellEnd"/>
      <w:r w:rsidRPr="007637F1">
        <w:rPr>
          <w:rFonts w:cs="Calibri"/>
          <w:sz w:val="20"/>
          <w:szCs w:val="20"/>
          <w:lang w:eastAsia="ar-SA"/>
        </w:rPr>
        <w:t xml:space="preserve">, plecione, powlekane </w:t>
      </w:r>
      <w:proofErr w:type="spellStart"/>
      <w:r w:rsidRPr="007637F1">
        <w:rPr>
          <w:rFonts w:cs="Calibri"/>
          <w:sz w:val="20"/>
          <w:szCs w:val="20"/>
          <w:lang w:eastAsia="ar-SA"/>
        </w:rPr>
        <w:t>polikaprolaktonem</w:t>
      </w:r>
      <w:proofErr w:type="spellEnd"/>
      <w:r w:rsidRPr="007637F1">
        <w:rPr>
          <w:rFonts w:cs="Calibri"/>
          <w:sz w:val="20"/>
          <w:szCs w:val="20"/>
          <w:lang w:eastAsia="ar-SA"/>
        </w:rPr>
        <w:t xml:space="preserve"> i stearynianem wapnia, okres wchłaniania 60-90 dni, profil podtrzymywania tkankowego: ok.80% po 14 dniach, ok. 50% po 21 dniach?</w:t>
      </w:r>
    </w:p>
    <w:p w:rsidR="00EE4BA7" w:rsidRPr="007637F1" w:rsidRDefault="00EE4BA7" w:rsidP="00AD0BDC">
      <w:pPr>
        <w:pStyle w:val="Tekstpodstawowy"/>
        <w:rPr>
          <w:rFonts w:ascii="Calibri" w:hAnsi="Calibri" w:cs="Calibri"/>
          <w:bCs/>
          <w:i/>
          <w:sz w:val="20"/>
          <w:szCs w:val="20"/>
        </w:rPr>
      </w:pPr>
      <w:r w:rsidRPr="007637F1">
        <w:rPr>
          <w:rFonts w:ascii="Calibri" w:hAnsi="Calibri" w:cs="Calibri"/>
          <w:b/>
          <w:sz w:val="20"/>
          <w:szCs w:val="20"/>
        </w:rPr>
        <w:t xml:space="preserve">Odpowiedź: </w:t>
      </w:r>
      <w:r w:rsidR="00A5690E" w:rsidRPr="007637F1">
        <w:rPr>
          <w:rFonts w:ascii="Calibri" w:hAnsi="Calibri" w:cs="Calibri"/>
          <w:bCs/>
          <w:snapToGrid w:val="0"/>
          <w:sz w:val="20"/>
          <w:szCs w:val="20"/>
        </w:rPr>
        <w:t>Zamawiający w części 2 poz. 1-6 nie dopuszcza zaoferowania szwów o powyższych parametrach, podtrzymuje zapisy SWZ.</w:t>
      </w:r>
    </w:p>
    <w:p w:rsidR="00AD0BDC" w:rsidRPr="007637F1" w:rsidRDefault="009F0AF0" w:rsidP="00AD0BDC">
      <w:pPr>
        <w:spacing w:after="0" w:line="240" w:lineRule="auto"/>
        <w:jc w:val="both"/>
        <w:rPr>
          <w:rFonts w:cs="Calibri"/>
          <w:b/>
          <w:bCs/>
          <w:sz w:val="20"/>
          <w:szCs w:val="20"/>
        </w:rPr>
      </w:pPr>
      <w:r w:rsidRPr="007637F1">
        <w:rPr>
          <w:rFonts w:cs="Calibri"/>
          <w:b/>
          <w:sz w:val="20"/>
          <w:szCs w:val="20"/>
        </w:rPr>
        <w:t>Pytanie 34</w:t>
      </w:r>
      <w:r w:rsidR="00B121A2" w:rsidRPr="007637F1">
        <w:rPr>
          <w:rFonts w:cs="Calibri"/>
          <w:b/>
          <w:sz w:val="20"/>
          <w:szCs w:val="20"/>
        </w:rPr>
        <w:t xml:space="preserve">  </w:t>
      </w:r>
      <w:r w:rsidR="00AD0BDC" w:rsidRPr="007637F1">
        <w:rPr>
          <w:rFonts w:cs="Calibri"/>
          <w:bCs/>
          <w:sz w:val="20"/>
          <w:szCs w:val="20"/>
        </w:rPr>
        <w:t>Pytanie</w:t>
      </w:r>
      <w:r w:rsidR="00B121A2" w:rsidRPr="007637F1">
        <w:rPr>
          <w:rFonts w:cs="Calibri"/>
          <w:bCs/>
          <w:sz w:val="20"/>
          <w:szCs w:val="20"/>
        </w:rPr>
        <w:t xml:space="preserve"> </w:t>
      </w:r>
      <w:r w:rsidR="00AD0BDC" w:rsidRPr="007637F1">
        <w:rPr>
          <w:rFonts w:cs="Calibri"/>
          <w:bCs/>
          <w:sz w:val="20"/>
          <w:szCs w:val="20"/>
        </w:rPr>
        <w:t>d</w:t>
      </w:r>
      <w:r w:rsidR="00B121A2" w:rsidRPr="007637F1">
        <w:rPr>
          <w:rFonts w:cs="Calibri"/>
          <w:bCs/>
          <w:sz w:val="20"/>
          <w:szCs w:val="20"/>
        </w:rPr>
        <w:t>o</w:t>
      </w:r>
      <w:r w:rsidR="00AD0BDC" w:rsidRPr="007637F1">
        <w:rPr>
          <w:rFonts w:cs="Calibri"/>
          <w:bCs/>
          <w:sz w:val="20"/>
          <w:szCs w:val="20"/>
        </w:rPr>
        <w:t>t. Części nr 2, poz. 7- 8</w:t>
      </w:r>
    </w:p>
    <w:p w:rsidR="00EE4BA7" w:rsidRPr="007637F1" w:rsidRDefault="00AD0BDC" w:rsidP="00AD0BDC">
      <w:pPr>
        <w:spacing w:after="0" w:line="240" w:lineRule="auto"/>
        <w:jc w:val="both"/>
        <w:rPr>
          <w:rFonts w:cs="Calibri"/>
          <w:sz w:val="20"/>
          <w:szCs w:val="20"/>
        </w:rPr>
      </w:pPr>
      <w:r w:rsidRPr="007637F1">
        <w:rPr>
          <w:rFonts w:cs="Calibri"/>
          <w:sz w:val="20"/>
          <w:szCs w:val="20"/>
        </w:rPr>
        <w:t xml:space="preserve">Czy Zamawiający w w/w pozycjach dopuści szwy syntetyczne, </w:t>
      </w:r>
      <w:proofErr w:type="spellStart"/>
      <w:r w:rsidRPr="007637F1">
        <w:rPr>
          <w:rFonts w:cs="Calibri"/>
          <w:sz w:val="20"/>
          <w:szCs w:val="20"/>
        </w:rPr>
        <w:t>monofilamentowe</w:t>
      </w:r>
      <w:proofErr w:type="spellEnd"/>
      <w:r w:rsidRPr="007637F1">
        <w:rPr>
          <w:rFonts w:cs="Calibri"/>
          <w:sz w:val="20"/>
          <w:szCs w:val="20"/>
        </w:rPr>
        <w:t xml:space="preserve">, niepowlekane, wchłaniające się w okresie 90-120 dni, składające się z kopolimeru kwasu glikolowego i </w:t>
      </w:r>
      <w:proofErr w:type="spellStart"/>
      <w:r w:rsidRPr="007637F1">
        <w:rPr>
          <w:rFonts w:cs="Calibri"/>
          <w:sz w:val="20"/>
          <w:szCs w:val="20"/>
        </w:rPr>
        <w:t>kaprolaktonu</w:t>
      </w:r>
      <w:proofErr w:type="spellEnd"/>
      <w:r w:rsidRPr="007637F1">
        <w:rPr>
          <w:rFonts w:cs="Calibri"/>
          <w:sz w:val="20"/>
          <w:szCs w:val="20"/>
        </w:rPr>
        <w:t>, o czasie podtrzymywania ok. 4 tygodni (po 14 dniach ok. 40%)?</w:t>
      </w:r>
    </w:p>
    <w:p w:rsidR="00EE4BA7" w:rsidRPr="007637F1" w:rsidRDefault="00EE4BA7" w:rsidP="00AD0BDC">
      <w:pPr>
        <w:pStyle w:val="Tekstpodstawowy"/>
        <w:rPr>
          <w:rFonts w:ascii="Calibri" w:hAnsi="Calibri" w:cs="Calibri"/>
          <w:i/>
          <w:sz w:val="20"/>
          <w:szCs w:val="20"/>
        </w:rPr>
      </w:pPr>
      <w:r w:rsidRPr="007637F1">
        <w:rPr>
          <w:rFonts w:ascii="Calibri" w:hAnsi="Calibri" w:cs="Calibri"/>
          <w:b/>
          <w:sz w:val="20"/>
          <w:szCs w:val="20"/>
        </w:rPr>
        <w:t xml:space="preserve">Odpowiedź: </w:t>
      </w:r>
      <w:r w:rsidR="00A5690E" w:rsidRPr="007637F1">
        <w:rPr>
          <w:rFonts w:ascii="Calibri" w:hAnsi="Calibri" w:cs="Calibri"/>
          <w:bCs/>
          <w:snapToGrid w:val="0"/>
          <w:sz w:val="20"/>
          <w:szCs w:val="20"/>
        </w:rPr>
        <w:t>Zamawiający w części 2 poz. 7-8 nie dopuszcza zaoferowania szwów o powyższych parametrach, podtrzymuje zapisy SWZ.</w:t>
      </w:r>
    </w:p>
    <w:p w:rsidR="00AD0BDC" w:rsidRPr="007637F1" w:rsidRDefault="00155462" w:rsidP="00AD0BDC">
      <w:pPr>
        <w:spacing w:after="0" w:line="240" w:lineRule="auto"/>
        <w:jc w:val="both"/>
        <w:rPr>
          <w:rFonts w:cs="Calibri"/>
          <w:sz w:val="20"/>
          <w:szCs w:val="20"/>
        </w:rPr>
      </w:pPr>
      <w:r w:rsidRPr="007637F1">
        <w:rPr>
          <w:rFonts w:cs="Calibri"/>
          <w:b/>
          <w:sz w:val="20"/>
          <w:szCs w:val="20"/>
        </w:rPr>
        <w:t>Pytanie 35</w:t>
      </w:r>
      <w:r w:rsidR="00FF4AA1" w:rsidRPr="007637F1">
        <w:rPr>
          <w:rFonts w:cs="Calibri"/>
          <w:b/>
          <w:sz w:val="20"/>
          <w:szCs w:val="20"/>
        </w:rPr>
        <w:t xml:space="preserve">  </w:t>
      </w:r>
      <w:r w:rsidR="00AD0BDC" w:rsidRPr="007637F1">
        <w:rPr>
          <w:rFonts w:cs="Calibri"/>
          <w:bCs/>
          <w:sz w:val="20"/>
          <w:szCs w:val="20"/>
        </w:rPr>
        <w:t>Pytanie dot. Części nr 2 poz. 9</w:t>
      </w:r>
    </w:p>
    <w:p w:rsidR="00155462" w:rsidRPr="007637F1" w:rsidRDefault="00AD0BDC" w:rsidP="00AD0BDC">
      <w:pPr>
        <w:tabs>
          <w:tab w:val="left" w:pos="1305"/>
        </w:tabs>
        <w:spacing w:after="0" w:line="240" w:lineRule="auto"/>
        <w:jc w:val="both"/>
        <w:rPr>
          <w:rFonts w:cs="Calibri"/>
          <w:sz w:val="20"/>
          <w:szCs w:val="20"/>
        </w:rPr>
      </w:pPr>
      <w:r w:rsidRPr="007637F1">
        <w:rPr>
          <w:rFonts w:cs="Calibri"/>
          <w:sz w:val="20"/>
          <w:szCs w:val="20"/>
        </w:rPr>
        <w:t>Czy Zamawiający wyłączy w/w pozycję do osobnej części?</w:t>
      </w:r>
    </w:p>
    <w:p w:rsidR="00155462" w:rsidRPr="007637F1" w:rsidRDefault="00155462" w:rsidP="00AD0BDC">
      <w:pPr>
        <w:pStyle w:val="Tekstpodstawowy"/>
        <w:rPr>
          <w:rFonts w:ascii="Calibri" w:hAnsi="Calibri" w:cs="Calibri"/>
          <w:bCs/>
          <w:i/>
          <w:sz w:val="20"/>
          <w:szCs w:val="20"/>
        </w:rPr>
      </w:pPr>
      <w:r w:rsidRPr="007637F1">
        <w:rPr>
          <w:rFonts w:ascii="Calibri" w:hAnsi="Calibri" w:cs="Calibri"/>
          <w:b/>
          <w:sz w:val="20"/>
          <w:szCs w:val="20"/>
        </w:rPr>
        <w:t xml:space="preserve">Odpowiedź: </w:t>
      </w:r>
      <w:r w:rsidR="000550E1" w:rsidRPr="007637F1">
        <w:rPr>
          <w:rFonts w:ascii="Calibri" w:hAnsi="Calibri" w:cs="Calibri"/>
          <w:bCs/>
          <w:sz w:val="20"/>
          <w:szCs w:val="20"/>
        </w:rPr>
        <w:t>Nie, Zamawiający podtrzymuje zapisy SWZ.</w:t>
      </w:r>
    </w:p>
    <w:p w:rsidR="00AD0BDC" w:rsidRPr="007637F1" w:rsidRDefault="00155462" w:rsidP="00AD0BDC">
      <w:pPr>
        <w:spacing w:after="0" w:line="240" w:lineRule="auto"/>
        <w:jc w:val="both"/>
        <w:rPr>
          <w:rFonts w:cs="Calibri"/>
          <w:bCs/>
          <w:sz w:val="20"/>
          <w:szCs w:val="20"/>
        </w:rPr>
      </w:pPr>
      <w:r w:rsidRPr="007637F1">
        <w:rPr>
          <w:rFonts w:cs="Calibri"/>
          <w:b/>
          <w:sz w:val="20"/>
          <w:szCs w:val="20"/>
        </w:rPr>
        <w:t>Pytanie 36</w:t>
      </w:r>
      <w:r w:rsidR="00FF4AA1" w:rsidRPr="007637F1">
        <w:rPr>
          <w:rFonts w:cs="Calibri"/>
          <w:b/>
          <w:sz w:val="20"/>
          <w:szCs w:val="20"/>
        </w:rPr>
        <w:t xml:space="preserve">  </w:t>
      </w:r>
      <w:r w:rsidR="00AD0BDC" w:rsidRPr="007637F1">
        <w:rPr>
          <w:rFonts w:cs="Calibri"/>
          <w:bCs/>
          <w:sz w:val="20"/>
          <w:szCs w:val="20"/>
        </w:rPr>
        <w:t>Pytanie dot. Części nr 3 poz. 3-4</w:t>
      </w:r>
    </w:p>
    <w:p w:rsidR="00155462" w:rsidRPr="007637F1" w:rsidRDefault="00AD0BDC" w:rsidP="00AD0BDC">
      <w:pPr>
        <w:tabs>
          <w:tab w:val="left" w:pos="1305"/>
        </w:tabs>
        <w:spacing w:after="0" w:line="240" w:lineRule="auto"/>
        <w:jc w:val="both"/>
        <w:rPr>
          <w:rFonts w:cs="Calibri"/>
          <w:sz w:val="20"/>
          <w:szCs w:val="20"/>
        </w:rPr>
      </w:pPr>
      <w:bookmarkStart w:id="1" w:name="_Hlk17879839"/>
      <w:r w:rsidRPr="007637F1">
        <w:rPr>
          <w:rFonts w:cs="Calibri"/>
          <w:sz w:val="20"/>
          <w:szCs w:val="20"/>
        </w:rPr>
        <w:t xml:space="preserve">Czy Zamawiający w w/w pozycjach dopuści szwy syntetyczne, plecione,  wytwarzane z Poli( </w:t>
      </w:r>
      <w:proofErr w:type="spellStart"/>
      <w:r w:rsidRPr="007637F1">
        <w:rPr>
          <w:rFonts w:cs="Calibri"/>
          <w:sz w:val="20"/>
          <w:szCs w:val="20"/>
        </w:rPr>
        <w:t>glikolidu-co-L-Laktydu</w:t>
      </w:r>
      <w:proofErr w:type="spellEnd"/>
      <w:r w:rsidRPr="007637F1">
        <w:rPr>
          <w:rFonts w:cs="Calibri"/>
          <w:sz w:val="20"/>
          <w:szCs w:val="20"/>
        </w:rPr>
        <w:t xml:space="preserve"> (90/10),powlekane mieszanką </w:t>
      </w:r>
      <w:proofErr w:type="spellStart"/>
      <w:r w:rsidRPr="007637F1">
        <w:rPr>
          <w:rFonts w:cs="Calibri"/>
          <w:sz w:val="20"/>
          <w:szCs w:val="20"/>
        </w:rPr>
        <w:t>poli</w:t>
      </w:r>
      <w:proofErr w:type="spellEnd"/>
      <w:r w:rsidRPr="007637F1">
        <w:rPr>
          <w:rFonts w:cs="Calibri"/>
          <w:sz w:val="20"/>
          <w:szCs w:val="20"/>
        </w:rPr>
        <w:t xml:space="preserve">( </w:t>
      </w:r>
      <w:proofErr w:type="spellStart"/>
      <w:r w:rsidRPr="007637F1">
        <w:rPr>
          <w:rFonts w:cs="Calibri"/>
          <w:sz w:val="20"/>
          <w:szCs w:val="20"/>
        </w:rPr>
        <w:t>glikolidu-co-L-Laktydu</w:t>
      </w:r>
      <w:proofErr w:type="spellEnd"/>
      <w:r w:rsidRPr="007637F1">
        <w:rPr>
          <w:rFonts w:cs="Calibri"/>
          <w:sz w:val="20"/>
          <w:szCs w:val="20"/>
        </w:rPr>
        <w:t xml:space="preserve"> (30/70) oraz stearynianem wapnia,  o okresie podtrzymywania tkankowego ok. 50% po 5 dniach, 0% po 10-14 dniach, całkowite wchłonięcie szwu do 42 dni</w:t>
      </w:r>
      <w:bookmarkEnd w:id="1"/>
      <w:r w:rsidRPr="007637F1">
        <w:rPr>
          <w:rFonts w:cs="Calibri"/>
          <w:sz w:val="20"/>
          <w:szCs w:val="20"/>
        </w:rPr>
        <w:t>?</w:t>
      </w:r>
    </w:p>
    <w:p w:rsidR="00155462" w:rsidRPr="007637F1" w:rsidRDefault="00155462" w:rsidP="00AD0BDC">
      <w:pPr>
        <w:pStyle w:val="Tekstpodstawowy"/>
        <w:rPr>
          <w:rFonts w:ascii="Calibri" w:hAnsi="Calibri" w:cs="Calibri"/>
          <w:i/>
          <w:sz w:val="20"/>
          <w:szCs w:val="20"/>
        </w:rPr>
      </w:pPr>
      <w:r w:rsidRPr="007637F1">
        <w:rPr>
          <w:rFonts w:ascii="Calibri" w:hAnsi="Calibri" w:cs="Calibri"/>
          <w:b/>
          <w:sz w:val="20"/>
          <w:szCs w:val="20"/>
        </w:rPr>
        <w:t xml:space="preserve">Odpowiedź: </w:t>
      </w:r>
      <w:r w:rsidR="000602F7" w:rsidRPr="007637F1">
        <w:rPr>
          <w:rFonts w:ascii="Calibri" w:hAnsi="Calibri" w:cs="Calibri"/>
          <w:bCs/>
          <w:snapToGrid w:val="0"/>
          <w:sz w:val="20"/>
          <w:szCs w:val="20"/>
        </w:rPr>
        <w:t>Zamawiający w części 3 poz. 3-4 nie dopuszcza zaoferowania szwów o powyższych parametrach, podtrzymuje zapisy SWZ.</w:t>
      </w:r>
    </w:p>
    <w:p w:rsidR="00AD0BDC" w:rsidRPr="007637F1" w:rsidRDefault="00155462" w:rsidP="00AD0BDC">
      <w:pPr>
        <w:spacing w:after="0" w:line="240" w:lineRule="auto"/>
        <w:jc w:val="both"/>
        <w:rPr>
          <w:rFonts w:cs="Calibri"/>
          <w:bCs/>
          <w:sz w:val="20"/>
          <w:szCs w:val="20"/>
        </w:rPr>
      </w:pPr>
      <w:r w:rsidRPr="007637F1">
        <w:rPr>
          <w:rFonts w:cs="Calibri"/>
          <w:b/>
          <w:sz w:val="20"/>
          <w:szCs w:val="20"/>
        </w:rPr>
        <w:t>Pytanie 37</w:t>
      </w:r>
      <w:r w:rsidR="00FF4AA1" w:rsidRPr="007637F1">
        <w:rPr>
          <w:rFonts w:cs="Calibri"/>
          <w:b/>
          <w:sz w:val="20"/>
          <w:szCs w:val="20"/>
        </w:rPr>
        <w:t xml:space="preserve">  </w:t>
      </w:r>
      <w:r w:rsidR="00AD0BDC" w:rsidRPr="007637F1">
        <w:rPr>
          <w:rFonts w:cs="Calibri"/>
          <w:bCs/>
          <w:sz w:val="20"/>
          <w:szCs w:val="20"/>
        </w:rPr>
        <w:t>Pytanie dot. Części nr 3, poz. 5- 6</w:t>
      </w:r>
    </w:p>
    <w:p w:rsidR="00155462" w:rsidRPr="007637F1" w:rsidRDefault="00AD0BDC" w:rsidP="00AD0BDC">
      <w:pPr>
        <w:spacing w:after="0" w:line="240" w:lineRule="auto"/>
        <w:jc w:val="both"/>
        <w:rPr>
          <w:rFonts w:cs="Calibri"/>
          <w:sz w:val="20"/>
          <w:szCs w:val="20"/>
        </w:rPr>
      </w:pPr>
      <w:r w:rsidRPr="007637F1">
        <w:rPr>
          <w:rFonts w:cs="Calibri"/>
          <w:sz w:val="20"/>
          <w:szCs w:val="20"/>
        </w:rPr>
        <w:t xml:space="preserve">Czy Zamawiający w w/w pozycjach dopuści szwy syntetyczne, </w:t>
      </w:r>
      <w:proofErr w:type="spellStart"/>
      <w:r w:rsidRPr="007637F1">
        <w:rPr>
          <w:rFonts w:cs="Calibri"/>
          <w:sz w:val="20"/>
          <w:szCs w:val="20"/>
        </w:rPr>
        <w:t>monofilamentowe</w:t>
      </w:r>
      <w:proofErr w:type="spellEnd"/>
      <w:r w:rsidRPr="007637F1">
        <w:rPr>
          <w:rFonts w:cs="Calibri"/>
          <w:sz w:val="20"/>
          <w:szCs w:val="20"/>
        </w:rPr>
        <w:t xml:space="preserve">, niepowlekane, wchłaniające się w okresie 90-120 dni, składające się z kopolimeru kwasu glikolowego i </w:t>
      </w:r>
      <w:proofErr w:type="spellStart"/>
      <w:r w:rsidRPr="007637F1">
        <w:rPr>
          <w:rFonts w:cs="Calibri"/>
          <w:sz w:val="20"/>
          <w:szCs w:val="20"/>
        </w:rPr>
        <w:t>kaprolaktonu</w:t>
      </w:r>
      <w:proofErr w:type="spellEnd"/>
      <w:r w:rsidRPr="007637F1">
        <w:rPr>
          <w:rFonts w:cs="Calibri"/>
          <w:sz w:val="20"/>
          <w:szCs w:val="20"/>
        </w:rPr>
        <w:t>, o czasie podtrzymywania ok. 4 tygodni ( po 14 dniach ok. 40%)?</w:t>
      </w:r>
    </w:p>
    <w:p w:rsidR="00155462" w:rsidRPr="007637F1" w:rsidRDefault="00155462" w:rsidP="00AD0BDC">
      <w:pPr>
        <w:pStyle w:val="Tekstpodstawowy"/>
        <w:rPr>
          <w:rFonts w:ascii="Calibri" w:hAnsi="Calibri" w:cs="Calibri"/>
          <w:i/>
          <w:sz w:val="20"/>
          <w:szCs w:val="20"/>
        </w:rPr>
      </w:pPr>
      <w:r w:rsidRPr="007637F1">
        <w:rPr>
          <w:rFonts w:ascii="Calibri" w:hAnsi="Calibri" w:cs="Calibri"/>
          <w:b/>
          <w:sz w:val="20"/>
          <w:szCs w:val="20"/>
        </w:rPr>
        <w:t xml:space="preserve">Odpowiedź: </w:t>
      </w:r>
      <w:r w:rsidR="000602F7" w:rsidRPr="007637F1">
        <w:rPr>
          <w:rFonts w:ascii="Calibri" w:hAnsi="Calibri" w:cs="Calibri"/>
          <w:bCs/>
          <w:snapToGrid w:val="0"/>
          <w:sz w:val="20"/>
          <w:szCs w:val="20"/>
        </w:rPr>
        <w:t>Zamawiający w części 3 poz. 5-6 nie dopuszcza zaoferowania szwów o powyższych parametrach, podtrzymuje zapisy SWZ.</w:t>
      </w:r>
    </w:p>
    <w:p w:rsidR="00AD0BDC" w:rsidRPr="007637F1" w:rsidRDefault="00155462" w:rsidP="00AD0BDC">
      <w:pPr>
        <w:spacing w:after="0" w:line="240" w:lineRule="auto"/>
        <w:jc w:val="both"/>
        <w:rPr>
          <w:rFonts w:cs="Calibri"/>
          <w:b/>
          <w:bCs/>
          <w:sz w:val="20"/>
          <w:szCs w:val="20"/>
        </w:rPr>
      </w:pPr>
      <w:r w:rsidRPr="007637F1">
        <w:rPr>
          <w:rFonts w:cs="Calibri"/>
          <w:b/>
          <w:sz w:val="20"/>
          <w:szCs w:val="20"/>
        </w:rPr>
        <w:t>Pytanie 38</w:t>
      </w:r>
      <w:r w:rsidR="00FF4AA1" w:rsidRPr="007637F1">
        <w:rPr>
          <w:rFonts w:cs="Calibri"/>
          <w:b/>
          <w:sz w:val="20"/>
          <w:szCs w:val="20"/>
        </w:rPr>
        <w:t xml:space="preserve">  </w:t>
      </w:r>
      <w:r w:rsidR="00AD0BDC" w:rsidRPr="007637F1">
        <w:rPr>
          <w:rFonts w:cs="Calibri"/>
          <w:bCs/>
          <w:sz w:val="20"/>
          <w:szCs w:val="20"/>
        </w:rPr>
        <w:t>Pytanie dot. Części nr 6</w:t>
      </w:r>
    </w:p>
    <w:p w:rsidR="00155462" w:rsidRPr="007637F1" w:rsidRDefault="00AD0BDC" w:rsidP="00AD0BDC">
      <w:pPr>
        <w:tabs>
          <w:tab w:val="left" w:pos="1305"/>
        </w:tabs>
        <w:spacing w:after="0" w:line="240" w:lineRule="auto"/>
        <w:jc w:val="both"/>
        <w:rPr>
          <w:rFonts w:cs="Calibri"/>
          <w:sz w:val="20"/>
          <w:szCs w:val="20"/>
        </w:rPr>
      </w:pPr>
      <w:r w:rsidRPr="007637F1">
        <w:rPr>
          <w:rFonts w:cs="Calibri"/>
          <w:sz w:val="20"/>
          <w:szCs w:val="20"/>
        </w:rPr>
        <w:t>Czy Zamawiający w w/w części dopuści szwy naturalne jedwabne, powlekane silikonem lub woskiem, w kolorze czarnym?</w:t>
      </w:r>
    </w:p>
    <w:p w:rsidR="00155462" w:rsidRPr="007637F1" w:rsidRDefault="00155462" w:rsidP="00AD0BDC">
      <w:pPr>
        <w:pStyle w:val="Tekstpodstawowy"/>
        <w:rPr>
          <w:rFonts w:ascii="Calibri" w:hAnsi="Calibri" w:cs="Calibri"/>
          <w:i/>
          <w:sz w:val="20"/>
          <w:szCs w:val="20"/>
        </w:rPr>
      </w:pPr>
      <w:r w:rsidRPr="007637F1">
        <w:rPr>
          <w:rFonts w:ascii="Calibri" w:hAnsi="Calibri" w:cs="Calibri"/>
          <w:b/>
          <w:sz w:val="20"/>
          <w:szCs w:val="20"/>
        </w:rPr>
        <w:t xml:space="preserve">Odpowiedź: </w:t>
      </w:r>
      <w:r w:rsidR="000602F7" w:rsidRPr="007637F1">
        <w:rPr>
          <w:rFonts w:ascii="Calibri" w:hAnsi="Calibri" w:cs="Calibri"/>
          <w:bCs/>
          <w:snapToGrid w:val="0"/>
          <w:sz w:val="20"/>
          <w:szCs w:val="20"/>
        </w:rPr>
        <w:t>Zamawiający w części 6 nie dopuszcza zaoferowania szwów o powyższych parametrach, podtrzymuje zapisy SWZ.</w:t>
      </w:r>
    </w:p>
    <w:p w:rsidR="00155462" w:rsidRPr="007637F1" w:rsidRDefault="00155462" w:rsidP="00155462">
      <w:pPr>
        <w:spacing w:after="0" w:line="240" w:lineRule="auto"/>
        <w:jc w:val="both"/>
        <w:rPr>
          <w:rFonts w:cs="Calibri"/>
          <w:bCs/>
          <w:sz w:val="20"/>
          <w:szCs w:val="20"/>
        </w:rPr>
      </w:pPr>
      <w:r w:rsidRPr="007637F1">
        <w:rPr>
          <w:rFonts w:cs="Calibri"/>
          <w:b/>
          <w:sz w:val="20"/>
          <w:szCs w:val="20"/>
        </w:rPr>
        <w:t>Pytanie 39</w:t>
      </w:r>
      <w:r w:rsidR="00FF4AA1" w:rsidRPr="007637F1">
        <w:rPr>
          <w:rFonts w:cs="Calibri"/>
          <w:b/>
          <w:sz w:val="20"/>
          <w:szCs w:val="20"/>
        </w:rPr>
        <w:t xml:space="preserve">  </w:t>
      </w:r>
      <w:r w:rsidR="001F5B91" w:rsidRPr="007637F1">
        <w:rPr>
          <w:rFonts w:cs="Calibri"/>
          <w:sz w:val="20"/>
          <w:szCs w:val="20"/>
        </w:rPr>
        <w:t>Część 113</w:t>
      </w:r>
    </w:p>
    <w:p w:rsidR="001F5B91" w:rsidRPr="007637F1" w:rsidRDefault="001F5B91" w:rsidP="001F5B91">
      <w:pPr>
        <w:spacing w:after="0" w:line="240" w:lineRule="auto"/>
        <w:jc w:val="both"/>
        <w:rPr>
          <w:rFonts w:cs="Calibri"/>
          <w:sz w:val="20"/>
          <w:szCs w:val="20"/>
        </w:rPr>
      </w:pPr>
      <w:bookmarkStart w:id="2" w:name="_Hlk17115868"/>
      <w:r w:rsidRPr="007637F1">
        <w:rPr>
          <w:rFonts w:cs="Calibri"/>
          <w:sz w:val="20"/>
          <w:szCs w:val="20"/>
        </w:rPr>
        <w:t xml:space="preserve">Zamawiający określa w  Części 113 system do pomiaru stężenia glukozy we krwi podając nazwę własną </w:t>
      </w:r>
      <w:proofErr w:type="spellStart"/>
      <w:r w:rsidRPr="007637F1">
        <w:rPr>
          <w:rFonts w:cs="Calibri"/>
          <w:sz w:val="20"/>
          <w:szCs w:val="20"/>
        </w:rPr>
        <w:t>glukometru</w:t>
      </w:r>
      <w:proofErr w:type="spellEnd"/>
      <w:r w:rsidRPr="007637F1">
        <w:rPr>
          <w:rFonts w:cs="Calibri"/>
          <w:sz w:val="20"/>
          <w:szCs w:val="20"/>
        </w:rPr>
        <w:t xml:space="preserve"> będącą zastrzeżonym znakiem towarowym konkretnego producenta, co ogranicza konkurencję asortymentowo-cenową wyłącznie do pasków testowych tego samego producenta (ze względu na chronione prawem patentowym zabezpieczenia konstrukcyjne sprawiające, że z </w:t>
      </w:r>
      <w:proofErr w:type="spellStart"/>
      <w:r w:rsidRPr="007637F1">
        <w:rPr>
          <w:rFonts w:cs="Calibri"/>
          <w:sz w:val="20"/>
          <w:szCs w:val="20"/>
        </w:rPr>
        <w:t>glukometrem</w:t>
      </w:r>
      <w:proofErr w:type="spellEnd"/>
      <w:r w:rsidRPr="007637F1">
        <w:rPr>
          <w:rFonts w:cs="Calibri"/>
          <w:sz w:val="20"/>
          <w:szCs w:val="20"/>
        </w:rPr>
        <w:t xml:space="preserve"> danego producenta kompatybilne są wyłącznie paski tego samego wytwórcy) tym samym narażając Zamawiającego na wysoką cenę. Jeżeli Zamawiający dopuści inne systemy dostępne na rynku, miałby możliwość znacznego obniżenia kosztów w budżecie przeznaczonym na zakup systemów do pomiaru glukozy.</w:t>
      </w:r>
      <w:bookmarkStart w:id="3" w:name="_Hlk528520804"/>
      <w:bookmarkStart w:id="4" w:name="_Hlk528523296"/>
      <w:r w:rsidRPr="007637F1">
        <w:rPr>
          <w:rFonts w:cs="Calibri"/>
          <w:sz w:val="20"/>
          <w:szCs w:val="20"/>
        </w:rPr>
        <w:t xml:space="preserve"> W związku z  tym pytamy, czy Zamawiający, postępując zgodnie z przepisami ustawy </w:t>
      </w:r>
      <w:proofErr w:type="spellStart"/>
      <w:r w:rsidRPr="007637F1">
        <w:rPr>
          <w:rFonts w:cs="Calibri"/>
          <w:sz w:val="20"/>
          <w:szCs w:val="20"/>
        </w:rPr>
        <w:t>Pzp</w:t>
      </w:r>
      <w:proofErr w:type="spellEnd"/>
      <w:r w:rsidRPr="007637F1">
        <w:rPr>
          <w:rFonts w:cs="Calibri"/>
          <w:sz w:val="20"/>
          <w:szCs w:val="20"/>
        </w:rPr>
        <w:t xml:space="preserve"> (art. 99, ust. 4-6) dopuści zaoferowanie konkurencyjnych pasków testowych innego producenta (wraz z przekazaniem kompatybilnych z nimi </w:t>
      </w:r>
      <w:proofErr w:type="spellStart"/>
      <w:r w:rsidRPr="007637F1">
        <w:rPr>
          <w:rFonts w:cs="Calibri"/>
          <w:sz w:val="20"/>
          <w:szCs w:val="20"/>
        </w:rPr>
        <w:t>glukometrów</w:t>
      </w:r>
      <w:proofErr w:type="spellEnd"/>
      <w:r w:rsidRPr="007637F1">
        <w:rPr>
          <w:rFonts w:cs="Calibri"/>
          <w:sz w:val="20"/>
          <w:szCs w:val="20"/>
        </w:rPr>
        <w:t xml:space="preserve">) charakteryzujące się parametrami: </w:t>
      </w:r>
    </w:p>
    <w:p w:rsidR="001F5B91" w:rsidRPr="007637F1" w:rsidRDefault="001F5B91" w:rsidP="001F5B91">
      <w:pPr>
        <w:numPr>
          <w:ilvl w:val="0"/>
          <w:numId w:val="2"/>
        </w:numPr>
        <w:spacing w:after="0" w:line="240" w:lineRule="auto"/>
        <w:jc w:val="both"/>
        <w:rPr>
          <w:rFonts w:cs="Calibri"/>
          <w:sz w:val="20"/>
          <w:szCs w:val="20"/>
        </w:rPr>
      </w:pPr>
      <w:r w:rsidRPr="007637F1">
        <w:rPr>
          <w:rFonts w:cs="Calibri"/>
          <w:sz w:val="20"/>
          <w:szCs w:val="20"/>
        </w:rPr>
        <w:t>enzym oksydaza glukozy GOD, zakres pomiaru 20-600mg/dl, hematokryt 10-70%, możliwość wykonywania pomiaru we krwi osób dorosłych i noworodków, czas pomiaru 5 sekund, wielkość próbki krwi 0,5ul, wyrzutnik zużytego paska testowego, przydatność pasków do użycia  w ciągu 12 miesięcy po otwarciu fiolki, parametry funkcjonalne zgodne z obowiązującą normą EN ISO 15197:2015?</w:t>
      </w:r>
    </w:p>
    <w:p w:rsidR="00155462" w:rsidRPr="007637F1" w:rsidRDefault="001F5B91" w:rsidP="001F5B91">
      <w:pPr>
        <w:numPr>
          <w:ilvl w:val="0"/>
          <w:numId w:val="2"/>
        </w:numPr>
        <w:spacing w:after="0" w:line="240" w:lineRule="auto"/>
        <w:jc w:val="both"/>
        <w:rPr>
          <w:rFonts w:cs="Calibri"/>
          <w:sz w:val="20"/>
          <w:szCs w:val="20"/>
        </w:rPr>
      </w:pPr>
      <w:r w:rsidRPr="007637F1">
        <w:rPr>
          <w:rFonts w:cs="Calibri"/>
          <w:sz w:val="20"/>
          <w:szCs w:val="20"/>
        </w:rPr>
        <w:t xml:space="preserve">enzym dehydrogenaza glukozy </w:t>
      </w:r>
      <w:proofErr w:type="spellStart"/>
      <w:r w:rsidRPr="007637F1">
        <w:rPr>
          <w:rFonts w:cs="Calibri"/>
          <w:sz w:val="20"/>
          <w:szCs w:val="20"/>
        </w:rPr>
        <w:t>GDH-FAD</w:t>
      </w:r>
      <w:proofErr w:type="spellEnd"/>
      <w:r w:rsidRPr="007637F1">
        <w:rPr>
          <w:rFonts w:cs="Calibri"/>
          <w:sz w:val="20"/>
          <w:szCs w:val="20"/>
        </w:rPr>
        <w:t>, możliwość wykonywania pomiarów we krwi kapilarnej i żylnej, zakres pomiaru 20-600mg/dl, hematokryt 20-60%, czas pomiaru 5 sekund, wielkość próbki krwi 0,5ul, wyrzutnik zużytego paska testowego, opakowanie pasków zawierające 2 fiolki x 25 szt. co wydłuża okres możliwości użycia otwartego opakowania pasków, parametry funkcjonalne zgodne z obowiązującą normą EN ISO 15197:2015?</w:t>
      </w:r>
      <w:bookmarkEnd w:id="2"/>
      <w:bookmarkEnd w:id="3"/>
      <w:bookmarkEnd w:id="4"/>
    </w:p>
    <w:p w:rsidR="00155462" w:rsidRPr="007637F1" w:rsidRDefault="00155462" w:rsidP="001F5B91">
      <w:pPr>
        <w:pStyle w:val="Tekstpodstawowy"/>
        <w:rPr>
          <w:rFonts w:ascii="Calibri" w:hAnsi="Calibri" w:cs="Calibri"/>
          <w:bCs/>
          <w:i/>
          <w:sz w:val="20"/>
          <w:szCs w:val="20"/>
        </w:rPr>
      </w:pPr>
      <w:r w:rsidRPr="007637F1">
        <w:rPr>
          <w:rFonts w:ascii="Calibri" w:hAnsi="Calibri" w:cs="Calibri"/>
          <w:b/>
          <w:sz w:val="20"/>
          <w:szCs w:val="20"/>
        </w:rPr>
        <w:t xml:space="preserve">Odpowiedź: </w:t>
      </w:r>
      <w:r w:rsidR="009A0711" w:rsidRPr="007637F1">
        <w:rPr>
          <w:rFonts w:ascii="Calibri" w:hAnsi="Calibri" w:cs="Calibri"/>
          <w:bCs/>
          <w:snapToGrid w:val="0"/>
          <w:sz w:val="20"/>
          <w:szCs w:val="20"/>
        </w:rPr>
        <w:t xml:space="preserve">Zamawiający w części 113 nie dopuszcza zaoferowania pasków testowych do </w:t>
      </w:r>
      <w:proofErr w:type="spellStart"/>
      <w:r w:rsidR="009A0711" w:rsidRPr="007637F1">
        <w:rPr>
          <w:rFonts w:ascii="Calibri" w:hAnsi="Calibri" w:cs="Calibri"/>
          <w:bCs/>
          <w:snapToGrid w:val="0"/>
          <w:sz w:val="20"/>
          <w:szCs w:val="20"/>
        </w:rPr>
        <w:t>glukometrów</w:t>
      </w:r>
      <w:proofErr w:type="spellEnd"/>
      <w:r w:rsidR="009A0711" w:rsidRPr="007637F1">
        <w:rPr>
          <w:rFonts w:ascii="Calibri" w:hAnsi="Calibri" w:cs="Calibri"/>
          <w:bCs/>
          <w:snapToGrid w:val="0"/>
          <w:sz w:val="20"/>
          <w:szCs w:val="20"/>
        </w:rPr>
        <w:t xml:space="preserve"> o powyższych parametrach, podtrzymuje zapisy SWZ.</w:t>
      </w:r>
      <w:r w:rsidR="00BC1E63" w:rsidRPr="007637F1">
        <w:rPr>
          <w:rFonts w:ascii="Calibri" w:hAnsi="Calibri" w:cs="Calibri"/>
          <w:bCs/>
          <w:snapToGrid w:val="0"/>
          <w:sz w:val="20"/>
          <w:szCs w:val="20"/>
        </w:rPr>
        <w:t xml:space="preserve"> Powyższe wynika z posiadanych przez Zamawiającego gleukometrów </w:t>
      </w:r>
      <w:proofErr w:type="spellStart"/>
      <w:r w:rsidR="00BC1E63" w:rsidRPr="007637F1">
        <w:rPr>
          <w:rFonts w:ascii="Calibri" w:hAnsi="Calibri" w:cs="Calibri"/>
          <w:bCs/>
          <w:snapToGrid w:val="0"/>
          <w:sz w:val="20"/>
          <w:szCs w:val="20"/>
        </w:rPr>
        <w:t>Ixell</w:t>
      </w:r>
      <w:proofErr w:type="spellEnd"/>
      <w:r w:rsidR="00BC1E63" w:rsidRPr="007637F1">
        <w:rPr>
          <w:rFonts w:ascii="Calibri" w:hAnsi="Calibri" w:cs="Calibri"/>
          <w:bCs/>
          <w:snapToGrid w:val="0"/>
          <w:sz w:val="20"/>
          <w:szCs w:val="20"/>
        </w:rPr>
        <w:t>.</w:t>
      </w:r>
    </w:p>
    <w:p w:rsidR="00155462" w:rsidRPr="007637F1" w:rsidRDefault="00155462" w:rsidP="001F5B91">
      <w:pPr>
        <w:spacing w:after="0" w:line="240" w:lineRule="auto"/>
        <w:jc w:val="both"/>
        <w:rPr>
          <w:rFonts w:cs="Calibri"/>
          <w:bCs/>
          <w:sz w:val="20"/>
          <w:szCs w:val="20"/>
        </w:rPr>
      </w:pPr>
      <w:r w:rsidRPr="007637F1">
        <w:rPr>
          <w:rFonts w:cs="Calibri"/>
          <w:b/>
          <w:sz w:val="20"/>
          <w:szCs w:val="20"/>
        </w:rPr>
        <w:t>Pytanie 40</w:t>
      </w:r>
      <w:r w:rsidR="00FF4AA1" w:rsidRPr="007637F1">
        <w:rPr>
          <w:rFonts w:cs="Calibri"/>
          <w:b/>
          <w:sz w:val="20"/>
          <w:szCs w:val="20"/>
        </w:rPr>
        <w:t xml:space="preserve">  </w:t>
      </w:r>
      <w:r w:rsidR="001F5B91" w:rsidRPr="007637F1">
        <w:rPr>
          <w:rFonts w:cs="Calibri"/>
          <w:sz w:val="20"/>
          <w:szCs w:val="20"/>
        </w:rPr>
        <w:t>Część 113</w:t>
      </w:r>
    </w:p>
    <w:p w:rsidR="00155462" w:rsidRPr="007637F1" w:rsidRDefault="001F5B91" w:rsidP="001F5B91">
      <w:pPr>
        <w:spacing w:after="0" w:line="240" w:lineRule="auto"/>
        <w:jc w:val="both"/>
        <w:rPr>
          <w:sz w:val="20"/>
          <w:szCs w:val="20"/>
        </w:rPr>
      </w:pPr>
      <w:r w:rsidRPr="007637F1">
        <w:rPr>
          <w:sz w:val="20"/>
          <w:szCs w:val="20"/>
        </w:rPr>
        <w:t xml:space="preserve">Czy Zamawiający wymaga aby zaoferowane paski testowe do </w:t>
      </w:r>
      <w:proofErr w:type="spellStart"/>
      <w:r w:rsidRPr="007637F1">
        <w:rPr>
          <w:sz w:val="20"/>
          <w:szCs w:val="20"/>
        </w:rPr>
        <w:t>glukometrów</w:t>
      </w:r>
      <w:proofErr w:type="spellEnd"/>
      <w:r w:rsidRPr="007637F1">
        <w:rPr>
          <w:sz w:val="20"/>
          <w:szCs w:val="20"/>
        </w:rPr>
        <w:t xml:space="preserve"> były wyrobem medycznym refundowanym, gdyż refundacja pasków testowych skłania wykonawcę do zapewnienia ciągłości dostaw pasków na terenie kraju; praktyka rynkowa ostatnich lat pokazała, że wiele rodzajów pasków testowych nierefundowanych zostało wycofanych z rynku, bądź też brak dostępności i możliwości zakupu takich pasków, pomimo tego, że teoretycznie paski te są wciąż zarejestrowane.</w:t>
      </w:r>
    </w:p>
    <w:p w:rsidR="00155462" w:rsidRPr="007637F1" w:rsidRDefault="00155462" w:rsidP="001F5B91">
      <w:pPr>
        <w:pStyle w:val="Tekstpodstawowy"/>
        <w:rPr>
          <w:rFonts w:ascii="Calibri" w:hAnsi="Calibri" w:cs="Calibri"/>
          <w:i/>
          <w:sz w:val="20"/>
          <w:szCs w:val="20"/>
        </w:rPr>
      </w:pPr>
      <w:r w:rsidRPr="007637F1">
        <w:rPr>
          <w:rFonts w:ascii="Calibri" w:hAnsi="Calibri" w:cs="Calibri"/>
          <w:b/>
          <w:sz w:val="20"/>
          <w:szCs w:val="20"/>
        </w:rPr>
        <w:t xml:space="preserve">Odpowiedź: </w:t>
      </w:r>
      <w:r w:rsidR="00D00B76" w:rsidRPr="007637F1">
        <w:rPr>
          <w:rFonts w:ascii="Calibri" w:hAnsi="Calibri" w:cs="Calibri"/>
          <w:sz w:val="20"/>
          <w:szCs w:val="20"/>
        </w:rPr>
        <w:t>Zamawiający</w:t>
      </w:r>
      <w:r w:rsidR="00D00B76" w:rsidRPr="007637F1">
        <w:rPr>
          <w:rFonts w:ascii="Calibri" w:hAnsi="Calibri" w:cs="Calibri"/>
          <w:b/>
          <w:sz w:val="20"/>
          <w:szCs w:val="20"/>
        </w:rPr>
        <w:t xml:space="preserve"> </w:t>
      </w:r>
      <w:r w:rsidR="00D00B76" w:rsidRPr="007637F1">
        <w:rPr>
          <w:rFonts w:ascii="Calibri" w:hAnsi="Calibri" w:cs="Calibri"/>
          <w:sz w:val="20"/>
          <w:szCs w:val="20"/>
        </w:rPr>
        <w:t>n</w:t>
      </w:r>
      <w:r w:rsidR="009F39EA" w:rsidRPr="007637F1">
        <w:rPr>
          <w:rFonts w:ascii="Calibri" w:hAnsi="Calibri" w:cs="Calibri"/>
          <w:bCs/>
          <w:sz w:val="20"/>
          <w:szCs w:val="20"/>
        </w:rPr>
        <w:t>ie wymaga, podtrzymuje zapisy SWZ.</w:t>
      </w:r>
    </w:p>
    <w:p w:rsidR="00155462" w:rsidRPr="007637F1" w:rsidRDefault="00155462" w:rsidP="001F5B91">
      <w:pPr>
        <w:spacing w:after="0" w:line="240" w:lineRule="auto"/>
        <w:jc w:val="both"/>
        <w:rPr>
          <w:rFonts w:cs="Calibri"/>
          <w:bCs/>
          <w:sz w:val="20"/>
          <w:szCs w:val="20"/>
        </w:rPr>
      </w:pPr>
      <w:r w:rsidRPr="007637F1">
        <w:rPr>
          <w:rFonts w:cs="Calibri"/>
          <w:b/>
          <w:sz w:val="20"/>
          <w:szCs w:val="20"/>
        </w:rPr>
        <w:lastRenderedPageBreak/>
        <w:t>Pytanie 41</w:t>
      </w:r>
      <w:r w:rsidR="00FF4AA1" w:rsidRPr="007637F1">
        <w:rPr>
          <w:rFonts w:cs="Calibri"/>
          <w:b/>
          <w:sz w:val="20"/>
          <w:szCs w:val="20"/>
        </w:rPr>
        <w:t xml:space="preserve">  </w:t>
      </w:r>
      <w:r w:rsidR="001F5B91" w:rsidRPr="007637F1">
        <w:rPr>
          <w:rFonts w:cs="Calibri"/>
          <w:sz w:val="20"/>
          <w:szCs w:val="20"/>
        </w:rPr>
        <w:t>Część 113</w:t>
      </w:r>
    </w:p>
    <w:p w:rsidR="00155462" w:rsidRPr="007637F1" w:rsidRDefault="001F5B91" w:rsidP="001F5B91">
      <w:pPr>
        <w:spacing w:after="0" w:line="240" w:lineRule="auto"/>
        <w:jc w:val="both"/>
        <w:rPr>
          <w:sz w:val="20"/>
          <w:szCs w:val="20"/>
        </w:rPr>
      </w:pPr>
      <w:r w:rsidRPr="007637F1">
        <w:rPr>
          <w:sz w:val="20"/>
          <w:szCs w:val="20"/>
        </w:rPr>
        <w:t xml:space="preserve">Czy Zamawiający wymaga nieodpłatnego dostarczania płynów kontrolnych służących do kontroli poprawności działania pasków testowych i </w:t>
      </w:r>
      <w:proofErr w:type="spellStart"/>
      <w:r w:rsidRPr="007637F1">
        <w:rPr>
          <w:sz w:val="20"/>
          <w:szCs w:val="20"/>
        </w:rPr>
        <w:t>glukometru</w:t>
      </w:r>
      <w:proofErr w:type="spellEnd"/>
      <w:r w:rsidRPr="007637F1">
        <w:rPr>
          <w:sz w:val="20"/>
          <w:szCs w:val="20"/>
        </w:rPr>
        <w:t xml:space="preserve">? Jeśli tak, prosimy o podanie liczby takich płynów. Informujemy, że bez takiego zastrzeżenia wykonawca może zaoferować płyny kontrolne odpłatnie, a praktyka rynkowa pokazuje, że cena takich płynów może przekroczyć cenę pasków testowych. </w:t>
      </w:r>
    </w:p>
    <w:p w:rsidR="00155462" w:rsidRPr="007637F1" w:rsidRDefault="00155462" w:rsidP="001F5B91">
      <w:pPr>
        <w:pStyle w:val="Tekstpodstawowy"/>
        <w:rPr>
          <w:rFonts w:ascii="Calibri" w:hAnsi="Calibri" w:cs="Calibri"/>
          <w:bCs/>
          <w:i/>
          <w:sz w:val="20"/>
          <w:szCs w:val="20"/>
        </w:rPr>
      </w:pPr>
      <w:r w:rsidRPr="007637F1">
        <w:rPr>
          <w:rFonts w:ascii="Calibri" w:hAnsi="Calibri" w:cs="Calibri"/>
          <w:b/>
          <w:sz w:val="20"/>
          <w:szCs w:val="20"/>
        </w:rPr>
        <w:t xml:space="preserve">Odpowiedź: </w:t>
      </w:r>
      <w:r w:rsidR="00D00B76" w:rsidRPr="007637F1">
        <w:rPr>
          <w:rFonts w:ascii="Calibri" w:hAnsi="Calibri" w:cs="Calibri"/>
          <w:bCs/>
          <w:sz w:val="20"/>
          <w:szCs w:val="20"/>
        </w:rPr>
        <w:t xml:space="preserve">Zamawiający </w:t>
      </w:r>
      <w:proofErr w:type="spellStart"/>
      <w:r w:rsidR="009F39EA" w:rsidRPr="007637F1">
        <w:rPr>
          <w:rFonts w:ascii="Calibri" w:hAnsi="Calibri" w:cs="Calibri"/>
          <w:bCs/>
          <w:sz w:val="20"/>
          <w:szCs w:val="20"/>
        </w:rPr>
        <w:t>ie</w:t>
      </w:r>
      <w:proofErr w:type="spellEnd"/>
      <w:r w:rsidR="009F39EA" w:rsidRPr="007637F1">
        <w:rPr>
          <w:rFonts w:ascii="Calibri" w:hAnsi="Calibri" w:cs="Calibri"/>
          <w:bCs/>
          <w:sz w:val="20"/>
          <w:szCs w:val="20"/>
        </w:rPr>
        <w:t xml:space="preserve"> wymaga, podtrzymuje zapisy SWZ.</w:t>
      </w:r>
    </w:p>
    <w:p w:rsidR="00155462" w:rsidRPr="007637F1" w:rsidRDefault="00155462" w:rsidP="001F5B91">
      <w:pPr>
        <w:spacing w:after="0" w:line="240" w:lineRule="auto"/>
        <w:jc w:val="both"/>
        <w:rPr>
          <w:rFonts w:cs="Calibri"/>
          <w:bCs/>
          <w:sz w:val="20"/>
          <w:szCs w:val="20"/>
        </w:rPr>
      </w:pPr>
      <w:r w:rsidRPr="007637F1">
        <w:rPr>
          <w:rFonts w:cs="Calibri"/>
          <w:b/>
          <w:sz w:val="20"/>
          <w:szCs w:val="20"/>
        </w:rPr>
        <w:t>Pytanie 42</w:t>
      </w:r>
      <w:r w:rsidR="001F5B91" w:rsidRPr="007637F1">
        <w:rPr>
          <w:rFonts w:cs="Calibri"/>
          <w:sz w:val="20"/>
          <w:szCs w:val="20"/>
        </w:rPr>
        <w:t xml:space="preserve"> Część 113</w:t>
      </w:r>
    </w:p>
    <w:p w:rsidR="00155462" w:rsidRPr="007637F1" w:rsidRDefault="001F5B91" w:rsidP="001F5B91">
      <w:pPr>
        <w:spacing w:after="0" w:line="240" w:lineRule="auto"/>
        <w:jc w:val="both"/>
        <w:rPr>
          <w:sz w:val="20"/>
          <w:szCs w:val="20"/>
        </w:rPr>
      </w:pPr>
      <w:r w:rsidRPr="007637F1">
        <w:rPr>
          <w:sz w:val="20"/>
          <w:szCs w:val="20"/>
        </w:rPr>
        <w:t>Czy Zamawiający dopuści paski testowe, których instrukcje i opakowania handlowe zawierają niespójne, rozbieżne informacje dotyczące dopuszczalnego zakresu temperatury przechowywania pasków testowych – tzn. temperatura przechowywania wyszczególniona w postaci międzynarodowego, zharmonizowanego symbolu w tej samej instrukcji obsługi i na zewnętrznym opakowaniu handlowym pasków jest inna od temperatury przechowywania, którą podaje tekst instrukcji?</w:t>
      </w:r>
    </w:p>
    <w:p w:rsidR="00155462" w:rsidRPr="007637F1" w:rsidRDefault="00155462" w:rsidP="001F5B91">
      <w:pPr>
        <w:pStyle w:val="Tekstpodstawowy"/>
        <w:rPr>
          <w:rFonts w:ascii="Calibri" w:hAnsi="Calibri" w:cs="Calibri"/>
          <w:i/>
          <w:sz w:val="20"/>
          <w:szCs w:val="20"/>
        </w:rPr>
      </w:pPr>
      <w:r w:rsidRPr="007637F1">
        <w:rPr>
          <w:rFonts w:ascii="Calibri" w:hAnsi="Calibri" w:cs="Calibri"/>
          <w:b/>
          <w:sz w:val="20"/>
          <w:szCs w:val="20"/>
        </w:rPr>
        <w:t xml:space="preserve">Odpowiedź: </w:t>
      </w:r>
      <w:r w:rsidR="009F39EA" w:rsidRPr="007637F1">
        <w:rPr>
          <w:rFonts w:ascii="Calibri" w:hAnsi="Calibri" w:cs="Calibri"/>
          <w:bCs/>
          <w:snapToGrid w:val="0"/>
          <w:sz w:val="20"/>
          <w:szCs w:val="20"/>
        </w:rPr>
        <w:t xml:space="preserve">Zamawiający w części 113 nie dopuszcza zaoferowania pasków testowych do </w:t>
      </w:r>
      <w:proofErr w:type="spellStart"/>
      <w:r w:rsidR="009F39EA" w:rsidRPr="007637F1">
        <w:rPr>
          <w:rFonts w:ascii="Calibri" w:hAnsi="Calibri" w:cs="Calibri"/>
          <w:bCs/>
          <w:snapToGrid w:val="0"/>
          <w:sz w:val="20"/>
          <w:szCs w:val="20"/>
        </w:rPr>
        <w:t>glukometrów</w:t>
      </w:r>
      <w:proofErr w:type="spellEnd"/>
      <w:r w:rsidR="009F39EA" w:rsidRPr="007637F1">
        <w:rPr>
          <w:rFonts w:ascii="Calibri" w:hAnsi="Calibri" w:cs="Calibri"/>
          <w:bCs/>
          <w:snapToGrid w:val="0"/>
          <w:sz w:val="20"/>
          <w:szCs w:val="20"/>
        </w:rPr>
        <w:t>,</w:t>
      </w:r>
      <w:r w:rsidR="006600D4" w:rsidRPr="007637F1">
        <w:rPr>
          <w:rFonts w:ascii="Calibri" w:hAnsi="Calibri" w:cs="Calibri"/>
          <w:bCs/>
          <w:snapToGrid w:val="0"/>
          <w:sz w:val="20"/>
          <w:szCs w:val="20"/>
        </w:rPr>
        <w:t xml:space="preserve"> </w:t>
      </w:r>
      <w:r w:rsidR="009F39EA" w:rsidRPr="007637F1">
        <w:rPr>
          <w:rFonts w:ascii="Calibri" w:hAnsi="Calibri" w:cs="Calibri"/>
          <w:sz w:val="20"/>
          <w:szCs w:val="20"/>
        </w:rPr>
        <w:t>których instrukcje i opakowania handlowe zawierają niespójne, rozbieżne informacje</w:t>
      </w:r>
      <w:r w:rsidR="009F39EA" w:rsidRPr="007637F1">
        <w:rPr>
          <w:rFonts w:ascii="Calibri" w:hAnsi="Calibri" w:cs="Calibri"/>
          <w:bCs/>
          <w:snapToGrid w:val="0"/>
          <w:sz w:val="20"/>
          <w:szCs w:val="20"/>
        </w:rPr>
        <w:t>. Zamawiający podtrzymuje zapisy SWZ.</w:t>
      </w:r>
    </w:p>
    <w:p w:rsidR="00155462" w:rsidRPr="007637F1" w:rsidRDefault="00155462" w:rsidP="001F5B91">
      <w:pPr>
        <w:spacing w:after="0" w:line="240" w:lineRule="auto"/>
        <w:jc w:val="both"/>
        <w:rPr>
          <w:rFonts w:cs="Calibri"/>
          <w:bCs/>
          <w:sz w:val="20"/>
          <w:szCs w:val="20"/>
        </w:rPr>
      </w:pPr>
      <w:r w:rsidRPr="007637F1">
        <w:rPr>
          <w:rFonts w:cs="Calibri"/>
          <w:b/>
          <w:sz w:val="20"/>
          <w:szCs w:val="20"/>
        </w:rPr>
        <w:t>Pytanie 43</w:t>
      </w:r>
      <w:r w:rsidR="003858FF" w:rsidRPr="007637F1">
        <w:rPr>
          <w:rFonts w:cs="Calibri"/>
          <w:sz w:val="20"/>
          <w:szCs w:val="20"/>
        </w:rPr>
        <w:t xml:space="preserve"> Część 157 poz. 1</w:t>
      </w:r>
    </w:p>
    <w:p w:rsidR="00155462" w:rsidRPr="007637F1" w:rsidRDefault="003858FF" w:rsidP="003858FF">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do zaoferowania w pakiecie 157 pozycja 1 </w:t>
      </w:r>
      <w:proofErr w:type="spellStart"/>
      <w:r w:rsidRPr="007637F1">
        <w:rPr>
          <w:rFonts w:eastAsiaTheme="minorHAnsi" w:cs="Calibri"/>
          <w:sz w:val="20"/>
          <w:szCs w:val="20"/>
          <w:lang w:eastAsia="en-US"/>
        </w:rPr>
        <w:t>bronchoskopowe</w:t>
      </w:r>
      <w:proofErr w:type="spellEnd"/>
      <w:r w:rsidRPr="007637F1">
        <w:rPr>
          <w:rFonts w:eastAsiaTheme="minorHAnsi" w:cs="Calibri"/>
          <w:sz w:val="20"/>
          <w:szCs w:val="20"/>
          <w:lang w:eastAsia="en-US"/>
        </w:rPr>
        <w:t xml:space="preserve"> kleszcze biopsyjne jednorazowe, 2.2mm/100 cm , Łyżeczki z podwójnym okienkiem i ząbkami na całym obwodzie, W osłonie z tworzywa sztucznego, pokrytego substancją hydrofilną, w opakowaniach po 5 szt.</w:t>
      </w:r>
    </w:p>
    <w:p w:rsidR="00155462" w:rsidRPr="007637F1" w:rsidRDefault="00155462" w:rsidP="003858FF">
      <w:pPr>
        <w:pStyle w:val="Tekstpodstawowy"/>
        <w:rPr>
          <w:rFonts w:ascii="Calibri" w:hAnsi="Calibri" w:cs="Calibri"/>
          <w:iCs/>
          <w:sz w:val="20"/>
          <w:szCs w:val="20"/>
        </w:rPr>
      </w:pPr>
      <w:r w:rsidRPr="007637F1">
        <w:rPr>
          <w:rFonts w:ascii="Calibri" w:hAnsi="Calibri" w:cs="Calibri"/>
          <w:b/>
          <w:sz w:val="20"/>
          <w:szCs w:val="20"/>
        </w:rPr>
        <w:t xml:space="preserve">Odpowiedź: </w:t>
      </w:r>
      <w:r w:rsidR="00BA3174" w:rsidRPr="007637F1">
        <w:rPr>
          <w:rFonts w:ascii="Calibri" w:hAnsi="Calibri" w:cs="Calibri"/>
          <w:bCs/>
          <w:snapToGrid w:val="0"/>
          <w:sz w:val="20"/>
          <w:szCs w:val="20"/>
        </w:rPr>
        <w:t>Zamawiający w części 157 poz. 1 nie dopuszcza zaoferowania kleszczy biopsyjnych jednorazowych o powyższych parametrach, podtrzymuje zapisy SWZ.</w:t>
      </w:r>
    </w:p>
    <w:p w:rsidR="00155462" w:rsidRPr="007637F1" w:rsidRDefault="00155462" w:rsidP="003858FF">
      <w:pPr>
        <w:spacing w:after="0" w:line="240" w:lineRule="auto"/>
        <w:jc w:val="both"/>
        <w:rPr>
          <w:rFonts w:cs="Calibri"/>
          <w:bCs/>
          <w:sz w:val="20"/>
          <w:szCs w:val="20"/>
        </w:rPr>
      </w:pPr>
      <w:r w:rsidRPr="007637F1">
        <w:rPr>
          <w:rFonts w:cs="Calibri"/>
          <w:b/>
          <w:sz w:val="20"/>
          <w:szCs w:val="20"/>
        </w:rPr>
        <w:t>Pytanie 44</w:t>
      </w:r>
      <w:r w:rsidR="003858FF" w:rsidRPr="007637F1">
        <w:rPr>
          <w:rFonts w:cs="Calibri"/>
          <w:sz w:val="20"/>
          <w:szCs w:val="20"/>
        </w:rPr>
        <w:t xml:space="preserve"> Część 157 poz. 2</w:t>
      </w:r>
    </w:p>
    <w:p w:rsidR="00155462" w:rsidRPr="007637F1" w:rsidRDefault="003858FF" w:rsidP="003858FF">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do zaoferowania w pakiecie 157 pozycja 2 </w:t>
      </w:r>
      <w:proofErr w:type="spellStart"/>
      <w:r w:rsidRPr="007637F1">
        <w:rPr>
          <w:rFonts w:eastAsiaTheme="minorHAnsi" w:cs="Calibri"/>
          <w:sz w:val="20"/>
          <w:szCs w:val="20"/>
          <w:lang w:eastAsia="en-US"/>
        </w:rPr>
        <w:t>bronchoskopowe</w:t>
      </w:r>
      <w:proofErr w:type="spellEnd"/>
      <w:r w:rsidRPr="007637F1">
        <w:rPr>
          <w:rFonts w:eastAsiaTheme="minorHAnsi" w:cs="Calibri"/>
          <w:sz w:val="20"/>
          <w:szCs w:val="20"/>
          <w:lang w:eastAsia="en-US"/>
        </w:rPr>
        <w:t xml:space="preserve"> kleszcze biopsyjne jednorazowe, 1.8mm/100 cm , Łyżeczki z podwójnym okienkiem i ząbkami na całym obwodzie, owalne z igłą i bez igły, w osłonie z tworzywa sztucznego, pokrytego substancją hydrofilną, w opakowaniach po 5 szt.</w:t>
      </w:r>
    </w:p>
    <w:p w:rsidR="00155462" w:rsidRPr="007637F1" w:rsidRDefault="00155462" w:rsidP="00155462">
      <w:pPr>
        <w:pStyle w:val="Tekstpodstawowy"/>
        <w:rPr>
          <w:rFonts w:ascii="Calibri" w:hAnsi="Calibri" w:cs="Calibri"/>
          <w:i/>
          <w:sz w:val="20"/>
          <w:szCs w:val="20"/>
        </w:rPr>
      </w:pPr>
      <w:r w:rsidRPr="007637F1">
        <w:rPr>
          <w:rFonts w:ascii="Calibri" w:hAnsi="Calibri" w:cs="Calibri"/>
          <w:b/>
          <w:sz w:val="20"/>
          <w:szCs w:val="20"/>
        </w:rPr>
        <w:t xml:space="preserve">Odpowiedź: </w:t>
      </w:r>
      <w:r w:rsidR="00BA3174" w:rsidRPr="007637F1">
        <w:rPr>
          <w:rFonts w:ascii="Calibri" w:hAnsi="Calibri" w:cs="Calibri"/>
          <w:bCs/>
          <w:snapToGrid w:val="0"/>
          <w:sz w:val="20"/>
          <w:szCs w:val="20"/>
        </w:rPr>
        <w:t>Zamawiający w części 157 poz. 2 nie dopuszcza zaoferowania kleszczy biopsyjnych jednorazowych o powyższych parametrach, podtrzymuje zapisy SWZ.</w:t>
      </w:r>
    </w:p>
    <w:p w:rsidR="00F52851" w:rsidRPr="007637F1" w:rsidRDefault="00155462" w:rsidP="00F52851">
      <w:pPr>
        <w:spacing w:after="0" w:line="240" w:lineRule="auto"/>
        <w:jc w:val="both"/>
        <w:rPr>
          <w:sz w:val="20"/>
          <w:szCs w:val="20"/>
        </w:rPr>
      </w:pPr>
      <w:r w:rsidRPr="007637F1">
        <w:rPr>
          <w:rFonts w:cs="Calibri"/>
          <w:b/>
          <w:sz w:val="20"/>
          <w:szCs w:val="20"/>
        </w:rPr>
        <w:t>Pytanie 45</w:t>
      </w:r>
      <w:r w:rsidR="00F52851" w:rsidRPr="007637F1">
        <w:rPr>
          <w:sz w:val="20"/>
          <w:szCs w:val="20"/>
        </w:rPr>
        <w:t xml:space="preserve"> Dotyczy Części nr 4, Pozycji nr 2 </w:t>
      </w:r>
    </w:p>
    <w:p w:rsidR="00155462" w:rsidRPr="007637F1" w:rsidRDefault="00F52851" w:rsidP="00F52851">
      <w:pPr>
        <w:spacing w:after="0" w:line="240" w:lineRule="auto"/>
        <w:jc w:val="both"/>
        <w:rPr>
          <w:sz w:val="20"/>
          <w:szCs w:val="20"/>
        </w:rPr>
      </w:pPr>
      <w:r w:rsidRPr="007637F1">
        <w:rPr>
          <w:sz w:val="20"/>
          <w:szCs w:val="20"/>
        </w:rPr>
        <w:t>Czy Zamawiający dopuści w Części nr 4, Pozycji nr 2 igłę o długości 35mm, pozostałe parametry bez zmian?</w:t>
      </w:r>
    </w:p>
    <w:p w:rsidR="00155462" w:rsidRPr="007637F1" w:rsidRDefault="00155462" w:rsidP="00155462">
      <w:pPr>
        <w:pStyle w:val="Tekstpodstawowy"/>
        <w:rPr>
          <w:rFonts w:ascii="Calibri" w:hAnsi="Calibri" w:cs="Calibri"/>
          <w:i/>
          <w:sz w:val="20"/>
          <w:szCs w:val="20"/>
        </w:rPr>
      </w:pPr>
      <w:r w:rsidRPr="007637F1">
        <w:rPr>
          <w:rFonts w:ascii="Calibri" w:hAnsi="Calibri" w:cs="Calibri"/>
          <w:b/>
          <w:sz w:val="20"/>
          <w:szCs w:val="20"/>
        </w:rPr>
        <w:t xml:space="preserve">Odpowiedź: </w:t>
      </w:r>
      <w:r w:rsidR="00475AAE" w:rsidRPr="007637F1">
        <w:rPr>
          <w:rFonts w:ascii="Calibri" w:hAnsi="Calibri" w:cs="Calibri"/>
          <w:bCs/>
          <w:snapToGrid w:val="0"/>
          <w:sz w:val="20"/>
          <w:szCs w:val="20"/>
        </w:rPr>
        <w:t>Zamawiający w części 4 poz. 2 nie dopuszcza zaoferowania igły o powyższych parametrach, podtrzymuje zapisy SWZ.</w:t>
      </w:r>
    </w:p>
    <w:p w:rsidR="00F52851" w:rsidRPr="007637F1" w:rsidRDefault="00155462" w:rsidP="00F52851">
      <w:pPr>
        <w:spacing w:after="0" w:line="240" w:lineRule="auto"/>
        <w:jc w:val="both"/>
        <w:rPr>
          <w:rFonts w:cs="Calibri"/>
          <w:b/>
          <w:bCs/>
          <w:sz w:val="20"/>
          <w:szCs w:val="20"/>
        </w:rPr>
      </w:pPr>
      <w:r w:rsidRPr="007637F1">
        <w:rPr>
          <w:rFonts w:cs="Calibri"/>
          <w:b/>
          <w:sz w:val="20"/>
          <w:szCs w:val="20"/>
        </w:rPr>
        <w:t>Pytanie 46</w:t>
      </w:r>
      <w:r w:rsidR="00F52851" w:rsidRPr="007637F1">
        <w:rPr>
          <w:sz w:val="20"/>
          <w:szCs w:val="20"/>
        </w:rPr>
        <w:t xml:space="preserve"> Dotyczy Części nr 4, Pozycji nr 2 </w:t>
      </w:r>
    </w:p>
    <w:p w:rsidR="00155462" w:rsidRPr="007637F1" w:rsidRDefault="00F52851" w:rsidP="00F52851">
      <w:pPr>
        <w:spacing w:after="0" w:line="240" w:lineRule="auto"/>
        <w:jc w:val="both"/>
        <w:rPr>
          <w:sz w:val="20"/>
          <w:szCs w:val="20"/>
        </w:rPr>
      </w:pPr>
      <w:r w:rsidRPr="007637F1">
        <w:rPr>
          <w:sz w:val="20"/>
          <w:szCs w:val="20"/>
        </w:rPr>
        <w:t>Czy Zamawiający dopuści w Części nr 4, Pozycji nr 2 igłę o długości 40mm i krzywiźnie ½ koła, pozostałe parametry bez zmian?</w:t>
      </w:r>
    </w:p>
    <w:p w:rsidR="00155462" w:rsidRPr="007637F1" w:rsidRDefault="00155462" w:rsidP="00155462">
      <w:pPr>
        <w:pStyle w:val="Tekstpodstawowy"/>
        <w:rPr>
          <w:rFonts w:ascii="Calibri" w:hAnsi="Calibri" w:cs="Calibri"/>
          <w:i/>
          <w:sz w:val="20"/>
          <w:szCs w:val="20"/>
        </w:rPr>
      </w:pPr>
      <w:r w:rsidRPr="007637F1">
        <w:rPr>
          <w:rFonts w:ascii="Calibri" w:hAnsi="Calibri" w:cs="Calibri"/>
          <w:b/>
          <w:sz w:val="20"/>
          <w:szCs w:val="20"/>
        </w:rPr>
        <w:t xml:space="preserve">Odpowiedź: </w:t>
      </w:r>
      <w:r w:rsidR="00475AAE" w:rsidRPr="007637F1">
        <w:rPr>
          <w:rFonts w:ascii="Calibri" w:hAnsi="Calibri" w:cs="Calibri"/>
          <w:bCs/>
          <w:snapToGrid w:val="0"/>
          <w:sz w:val="20"/>
          <w:szCs w:val="20"/>
        </w:rPr>
        <w:t>Zamawiający w części 4 poz. 2 nie dopuszcza zaoferowania igły o powyższych parametrach, podtrzymuje zapisy SWZ.</w:t>
      </w:r>
    </w:p>
    <w:p w:rsidR="00F52851" w:rsidRPr="007637F1" w:rsidRDefault="00155462" w:rsidP="00F52851">
      <w:pPr>
        <w:spacing w:after="0" w:line="240" w:lineRule="auto"/>
        <w:jc w:val="both"/>
        <w:rPr>
          <w:rFonts w:cs="Calibri"/>
          <w:b/>
          <w:bCs/>
          <w:sz w:val="20"/>
          <w:szCs w:val="20"/>
        </w:rPr>
      </w:pPr>
      <w:r w:rsidRPr="007637F1">
        <w:rPr>
          <w:rFonts w:cs="Calibri"/>
          <w:b/>
          <w:sz w:val="20"/>
          <w:szCs w:val="20"/>
        </w:rPr>
        <w:t>Pytanie 47</w:t>
      </w:r>
      <w:r w:rsidR="00F52851" w:rsidRPr="007637F1">
        <w:rPr>
          <w:sz w:val="20"/>
          <w:szCs w:val="20"/>
        </w:rPr>
        <w:t xml:space="preserve"> Dotyczy Części nr 6 </w:t>
      </w:r>
    </w:p>
    <w:p w:rsidR="00155462" w:rsidRPr="007637F1" w:rsidRDefault="00F52851" w:rsidP="00F52851">
      <w:pPr>
        <w:spacing w:after="0" w:line="240" w:lineRule="auto"/>
        <w:jc w:val="both"/>
        <w:rPr>
          <w:sz w:val="20"/>
          <w:szCs w:val="20"/>
        </w:rPr>
      </w:pPr>
      <w:r w:rsidRPr="007637F1">
        <w:rPr>
          <w:sz w:val="20"/>
          <w:szCs w:val="20"/>
        </w:rPr>
        <w:t xml:space="preserve">Czy Zamawiający dopuści w Części nr 6 szew jedwabny, pleciony, powlekany woskiem, </w:t>
      </w:r>
      <w:proofErr w:type="spellStart"/>
      <w:r w:rsidRPr="007637F1">
        <w:rPr>
          <w:sz w:val="20"/>
          <w:szCs w:val="20"/>
        </w:rPr>
        <w:t>niewchłanialny</w:t>
      </w:r>
      <w:proofErr w:type="spellEnd"/>
      <w:r w:rsidRPr="007637F1">
        <w:rPr>
          <w:sz w:val="20"/>
          <w:szCs w:val="20"/>
        </w:rPr>
        <w:t>?</w:t>
      </w:r>
    </w:p>
    <w:p w:rsidR="00155462" w:rsidRPr="007637F1" w:rsidRDefault="00155462" w:rsidP="00155462">
      <w:pPr>
        <w:pStyle w:val="Tekstpodstawowy"/>
        <w:rPr>
          <w:rFonts w:ascii="Calibri" w:hAnsi="Calibri" w:cs="Calibri"/>
          <w:i/>
          <w:sz w:val="20"/>
          <w:szCs w:val="20"/>
        </w:rPr>
      </w:pPr>
      <w:r w:rsidRPr="007637F1">
        <w:rPr>
          <w:rFonts w:ascii="Calibri" w:hAnsi="Calibri" w:cs="Calibri"/>
          <w:b/>
          <w:sz w:val="20"/>
          <w:szCs w:val="20"/>
        </w:rPr>
        <w:t xml:space="preserve">Odpowiedź: </w:t>
      </w:r>
      <w:r w:rsidR="00475AAE" w:rsidRPr="007637F1">
        <w:rPr>
          <w:rFonts w:ascii="Calibri" w:hAnsi="Calibri" w:cs="Calibri"/>
          <w:bCs/>
          <w:snapToGrid w:val="0"/>
          <w:sz w:val="20"/>
          <w:szCs w:val="20"/>
        </w:rPr>
        <w:t>Zamawiający w części 6 nie dopuszcza zaoferowania szwów o powyższych parametrach, podtrzymuje zapisy SWZ.</w:t>
      </w:r>
    </w:p>
    <w:p w:rsidR="00155462" w:rsidRPr="007637F1" w:rsidRDefault="00155462" w:rsidP="00155462">
      <w:pPr>
        <w:spacing w:after="0" w:line="240" w:lineRule="auto"/>
        <w:jc w:val="both"/>
        <w:rPr>
          <w:rFonts w:cs="Calibri"/>
          <w:b/>
          <w:bCs/>
          <w:sz w:val="20"/>
          <w:szCs w:val="20"/>
        </w:rPr>
      </w:pPr>
      <w:r w:rsidRPr="007637F1">
        <w:rPr>
          <w:rFonts w:cs="Calibri"/>
          <w:b/>
          <w:sz w:val="20"/>
          <w:szCs w:val="20"/>
        </w:rPr>
        <w:t>Pytanie 48</w:t>
      </w:r>
    </w:p>
    <w:p w:rsidR="00EC18E9" w:rsidRPr="007637F1" w:rsidRDefault="00EC18E9" w:rsidP="00EC18E9">
      <w:pPr>
        <w:spacing w:after="0" w:line="240" w:lineRule="auto"/>
        <w:jc w:val="both"/>
        <w:rPr>
          <w:rFonts w:cs="Calibri"/>
          <w:sz w:val="20"/>
          <w:szCs w:val="20"/>
        </w:rPr>
      </w:pPr>
      <w:r w:rsidRPr="007637F1">
        <w:rPr>
          <w:rFonts w:cs="Calibri"/>
          <w:sz w:val="20"/>
          <w:szCs w:val="20"/>
        </w:rPr>
        <w:t>Czy w celu miarkowania kar umownych Zamawiający dokona modyfikacji postanowień projektu przyszłej umowy w zakresie zapisów § 7 ust. 1 a-d:</w:t>
      </w:r>
    </w:p>
    <w:p w:rsidR="00EC18E9" w:rsidRPr="007637F1" w:rsidRDefault="00EC18E9" w:rsidP="00EC18E9">
      <w:pPr>
        <w:widowControl w:val="0"/>
        <w:spacing w:after="0" w:line="240" w:lineRule="auto"/>
        <w:ind w:left="360" w:hanging="360"/>
        <w:jc w:val="both"/>
        <w:rPr>
          <w:rFonts w:cs="Calibri"/>
          <w:sz w:val="20"/>
          <w:szCs w:val="20"/>
        </w:rPr>
      </w:pPr>
      <w:r w:rsidRPr="007637F1">
        <w:rPr>
          <w:rFonts w:cs="Calibri"/>
          <w:sz w:val="20"/>
          <w:szCs w:val="20"/>
        </w:rPr>
        <w:t>1</w:t>
      </w:r>
      <w:r w:rsidRPr="007637F1">
        <w:rPr>
          <w:rFonts w:cs="Calibri"/>
          <w:b/>
          <w:sz w:val="20"/>
          <w:szCs w:val="20"/>
        </w:rPr>
        <w:t xml:space="preserve">.  </w:t>
      </w:r>
      <w:r w:rsidRPr="007637F1">
        <w:rPr>
          <w:rFonts w:cs="Calibri"/>
          <w:sz w:val="20"/>
          <w:szCs w:val="20"/>
        </w:rPr>
        <w:t xml:space="preserve">W   razie  stwierdzenia przez Zamawiającego nie   wykonania  lub  nienależytego  wykonania  umowy  lub części umowy, Wykonawca zapłaci   kary   umowne: </w:t>
      </w:r>
    </w:p>
    <w:p w:rsidR="00EC18E9" w:rsidRPr="007637F1" w:rsidRDefault="00EC18E9" w:rsidP="00EC18E9">
      <w:pPr>
        <w:widowControl w:val="0"/>
        <w:numPr>
          <w:ilvl w:val="0"/>
          <w:numId w:val="6"/>
        </w:numPr>
        <w:spacing w:after="0" w:line="240" w:lineRule="auto"/>
        <w:ind w:left="709" w:hanging="283"/>
        <w:jc w:val="both"/>
        <w:rPr>
          <w:rFonts w:cs="Calibri"/>
          <w:sz w:val="20"/>
          <w:szCs w:val="20"/>
        </w:rPr>
      </w:pPr>
      <w:r w:rsidRPr="007637F1">
        <w:rPr>
          <w:rFonts w:cs="Calibri"/>
          <w:sz w:val="20"/>
          <w:szCs w:val="20"/>
        </w:rPr>
        <w:t xml:space="preserve">w wysokości 3% wartości brutto niedostarczonego zamówienia, gdy Wykonawca nie zrealizuje  go w jednej dostawie w terminie określonym w </w:t>
      </w:r>
      <w:r w:rsidRPr="007637F1">
        <w:rPr>
          <w:rFonts w:cs="Calibri"/>
          <w:bCs/>
          <w:sz w:val="20"/>
          <w:szCs w:val="20"/>
        </w:rPr>
        <w:t>§2 ust. 2 lub §2 ust. 3, za każdy rozpoczęty dzień zwłoki,</w:t>
      </w:r>
      <w:r w:rsidR="00D76790" w:rsidRPr="007637F1">
        <w:rPr>
          <w:rFonts w:cs="Calibri"/>
          <w:bCs/>
          <w:sz w:val="20"/>
          <w:szCs w:val="20"/>
        </w:rPr>
        <w:t xml:space="preserve"> </w:t>
      </w:r>
      <w:r w:rsidRPr="007637F1">
        <w:rPr>
          <w:rFonts w:cs="Calibri"/>
          <w:b/>
          <w:sz w:val="20"/>
          <w:szCs w:val="20"/>
          <w:u w:val="single"/>
        </w:rPr>
        <w:t>jednak nie więcej niż 10% wartości brutto niezrealizowanego w terminie zamówienia.</w:t>
      </w:r>
      <w:r w:rsidRPr="007637F1">
        <w:rPr>
          <w:rFonts w:cs="Calibri"/>
          <w:bCs/>
          <w:sz w:val="20"/>
          <w:szCs w:val="20"/>
        </w:rPr>
        <w:t xml:space="preserve"> Nie zmienia to uprawnień Zamawiającego wynikających z § 2 ust.7 umowy;</w:t>
      </w:r>
    </w:p>
    <w:p w:rsidR="00EC18E9" w:rsidRPr="007637F1" w:rsidRDefault="00EC18E9" w:rsidP="00EC18E9">
      <w:pPr>
        <w:widowControl w:val="0"/>
        <w:numPr>
          <w:ilvl w:val="0"/>
          <w:numId w:val="6"/>
        </w:numPr>
        <w:spacing w:after="0" w:line="240" w:lineRule="auto"/>
        <w:ind w:left="709" w:hanging="283"/>
        <w:jc w:val="both"/>
        <w:rPr>
          <w:rFonts w:cs="Calibri"/>
          <w:sz w:val="20"/>
          <w:szCs w:val="20"/>
        </w:rPr>
      </w:pPr>
      <w:r w:rsidRPr="007637F1">
        <w:rPr>
          <w:rFonts w:cs="Calibri"/>
          <w:sz w:val="20"/>
          <w:szCs w:val="20"/>
        </w:rPr>
        <w:t>gdy Zamawiający lub Wykonawca rozwiąże umowę w całości lub w danej części z powodu okoliczności, za które ponosi odpowiedzialność Wykonawca - w wysokości 5% wartości brutto niezrealizowanej danej części umowy określonej w załączniku nr 1 do umowy lub odpowiednio w wysokości 5% niezrealizowanej wartości brutto całości umowy;</w:t>
      </w:r>
    </w:p>
    <w:p w:rsidR="00EC18E9" w:rsidRPr="007637F1" w:rsidRDefault="00EC18E9" w:rsidP="00EC18E9">
      <w:pPr>
        <w:widowControl w:val="0"/>
        <w:numPr>
          <w:ilvl w:val="0"/>
          <w:numId w:val="6"/>
        </w:numPr>
        <w:spacing w:after="0" w:line="240" w:lineRule="auto"/>
        <w:ind w:left="709" w:hanging="283"/>
        <w:jc w:val="both"/>
        <w:rPr>
          <w:rFonts w:cs="Calibri"/>
          <w:sz w:val="20"/>
          <w:szCs w:val="20"/>
        </w:rPr>
      </w:pPr>
      <w:r w:rsidRPr="007637F1">
        <w:rPr>
          <w:rFonts w:cs="Calibri"/>
          <w:sz w:val="20"/>
          <w:szCs w:val="20"/>
        </w:rPr>
        <w:t xml:space="preserve">w wysokości </w:t>
      </w:r>
      <w:r w:rsidRPr="007637F1">
        <w:rPr>
          <w:rFonts w:cs="Calibri"/>
          <w:b/>
          <w:bCs/>
          <w:sz w:val="20"/>
          <w:szCs w:val="20"/>
          <w:u w:val="single"/>
        </w:rPr>
        <w:t>0,5%</w:t>
      </w:r>
      <w:r w:rsidRPr="007637F1">
        <w:rPr>
          <w:rFonts w:cs="Calibri"/>
          <w:sz w:val="20"/>
          <w:szCs w:val="20"/>
        </w:rPr>
        <w:t xml:space="preserve"> wartości brutto towaru niedostarczonego w wyznaczonym terminie, w przypadku uchybienia terminowi określonemu w </w:t>
      </w:r>
      <w:r w:rsidRPr="007637F1">
        <w:rPr>
          <w:rFonts w:cs="Calibri"/>
          <w:bCs/>
          <w:sz w:val="20"/>
          <w:szCs w:val="20"/>
        </w:rPr>
        <w:t>§3 ust. 4</w:t>
      </w:r>
      <w:r w:rsidRPr="007637F1">
        <w:rPr>
          <w:rFonts w:cs="Calibri"/>
          <w:sz w:val="20"/>
          <w:szCs w:val="20"/>
        </w:rPr>
        <w:t xml:space="preserve"> w przypadku uznanej reklamacji, za każdy dzień opóźnienia, </w:t>
      </w:r>
      <w:r w:rsidRPr="007637F1">
        <w:rPr>
          <w:rFonts w:cs="Calibri"/>
          <w:b/>
          <w:sz w:val="20"/>
          <w:szCs w:val="20"/>
          <w:u w:val="single"/>
        </w:rPr>
        <w:t>jednak nie więcej niż 10% wartości brutto niedostarczonego w wyznaczonym terminie towaru.</w:t>
      </w:r>
      <w:r w:rsidRPr="007637F1">
        <w:rPr>
          <w:rFonts w:cs="Calibri"/>
          <w:sz w:val="20"/>
          <w:szCs w:val="20"/>
        </w:rPr>
        <w:t xml:space="preserve"> Nie zmienia to uprawnień Zamawiającego wynikających  </w:t>
      </w:r>
      <w:r w:rsidRPr="007637F1">
        <w:rPr>
          <w:rFonts w:cs="Calibri"/>
          <w:bCs/>
          <w:sz w:val="20"/>
          <w:szCs w:val="20"/>
        </w:rPr>
        <w:t>z § 2 ust. 7 umowy;</w:t>
      </w:r>
    </w:p>
    <w:p w:rsidR="00155462" w:rsidRPr="007637F1" w:rsidRDefault="00EC18E9" w:rsidP="00EC18E9">
      <w:pPr>
        <w:widowControl w:val="0"/>
        <w:numPr>
          <w:ilvl w:val="0"/>
          <w:numId w:val="6"/>
        </w:numPr>
        <w:spacing w:after="0" w:line="240" w:lineRule="auto"/>
        <w:ind w:left="709" w:hanging="283"/>
        <w:jc w:val="both"/>
        <w:rPr>
          <w:rFonts w:cs="Calibri"/>
          <w:sz w:val="20"/>
          <w:szCs w:val="20"/>
        </w:rPr>
      </w:pPr>
      <w:r w:rsidRPr="007637F1">
        <w:rPr>
          <w:rFonts w:cs="Calibri"/>
          <w:sz w:val="20"/>
          <w:szCs w:val="20"/>
        </w:rPr>
        <w:t>gdy Wykonawca lub Zamawiający odstąpi od danej części umowy lub całości umowy lub w inny sposób ją zakończy z powodu okoliczności, za które Wykonawca ponosi odpowiedzialność - w wysokości 5% wartości brutto niezrealizowanej  danej części umowy określonej w załączniku nr 1 do umowy lub odpowiednio w wysokości 5% niezrealizowanej wartości brutto całości umowy;</w:t>
      </w:r>
    </w:p>
    <w:p w:rsidR="00155462" w:rsidRPr="007637F1" w:rsidRDefault="00155462" w:rsidP="00EC18E9">
      <w:pPr>
        <w:pStyle w:val="Tekstpodstawowy"/>
        <w:rPr>
          <w:rFonts w:ascii="Calibri" w:hAnsi="Calibri" w:cs="Calibri"/>
          <w:i/>
          <w:sz w:val="20"/>
          <w:szCs w:val="20"/>
        </w:rPr>
      </w:pPr>
      <w:r w:rsidRPr="007637F1">
        <w:rPr>
          <w:rFonts w:ascii="Calibri" w:hAnsi="Calibri" w:cs="Calibri"/>
          <w:b/>
          <w:sz w:val="20"/>
          <w:szCs w:val="20"/>
        </w:rPr>
        <w:t xml:space="preserve">Odpowiedź: </w:t>
      </w:r>
      <w:r w:rsidR="002E3A4D" w:rsidRPr="007637F1">
        <w:rPr>
          <w:rFonts w:ascii="Calibri" w:hAnsi="Calibri" w:cs="Calibri"/>
          <w:bCs/>
          <w:sz w:val="20"/>
          <w:szCs w:val="20"/>
        </w:rPr>
        <w:t>Zamawiający nie wyraż</w:t>
      </w:r>
      <w:r w:rsidR="004E5356" w:rsidRPr="007637F1">
        <w:rPr>
          <w:rFonts w:ascii="Calibri" w:hAnsi="Calibri" w:cs="Calibri"/>
          <w:bCs/>
          <w:sz w:val="20"/>
          <w:szCs w:val="20"/>
        </w:rPr>
        <w:t>a</w:t>
      </w:r>
      <w:r w:rsidR="002E3A4D" w:rsidRPr="007637F1">
        <w:rPr>
          <w:rFonts w:ascii="Calibri" w:hAnsi="Calibri" w:cs="Calibri"/>
          <w:bCs/>
          <w:sz w:val="20"/>
          <w:szCs w:val="20"/>
        </w:rPr>
        <w:t xml:space="preserve"> zgody na zaproponowan</w:t>
      </w:r>
      <w:r w:rsidR="004E5356" w:rsidRPr="007637F1">
        <w:rPr>
          <w:rFonts w:ascii="Calibri" w:hAnsi="Calibri" w:cs="Calibri"/>
          <w:bCs/>
          <w:sz w:val="20"/>
          <w:szCs w:val="20"/>
        </w:rPr>
        <w:t>ą</w:t>
      </w:r>
      <w:r w:rsidR="002E3A4D" w:rsidRPr="007637F1">
        <w:rPr>
          <w:rFonts w:ascii="Calibri" w:hAnsi="Calibri" w:cs="Calibri"/>
          <w:bCs/>
          <w:sz w:val="20"/>
          <w:szCs w:val="20"/>
        </w:rPr>
        <w:t xml:space="preserve"> modyfikację i podtrzymuje zapisy SWZ.</w:t>
      </w:r>
    </w:p>
    <w:p w:rsidR="00155462" w:rsidRPr="007637F1" w:rsidRDefault="00155462" w:rsidP="00EC18E9">
      <w:pPr>
        <w:spacing w:after="0" w:line="240" w:lineRule="auto"/>
        <w:jc w:val="both"/>
        <w:rPr>
          <w:rFonts w:cs="Calibri"/>
          <w:b/>
          <w:bCs/>
          <w:sz w:val="20"/>
          <w:szCs w:val="20"/>
        </w:rPr>
      </w:pPr>
      <w:r w:rsidRPr="007637F1">
        <w:rPr>
          <w:rFonts w:cs="Calibri"/>
          <w:b/>
          <w:sz w:val="20"/>
          <w:szCs w:val="20"/>
        </w:rPr>
        <w:t>Pytanie 49</w:t>
      </w:r>
    </w:p>
    <w:p w:rsidR="00155462" w:rsidRPr="007637F1" w:rsidRDefault="00EC18E9" w:rsidP="00EC18E9">
      <w:pPr>
        <w:spacing w:after="0" w:line="240" w:lineRule="auto"/>
        <w:jc w:val="both"/>
        <w:rPr>
          <w:rFonts w:cs="Calibri"/>
          <w:sz w:val="20"/>
          <w:szCs w:val="20"/>
        </w:rPr>
      </w:pPr>
      <w:r w:rsidRPr="007637F1">
        <w:rPr>
          <w:rFonts w:cs="Calibri"/>
          <w:sz w:val="20"/>
          <w:szCs w:val="20"/>
        </w:rPr>
        <w:t>W celu zapewnienia równego traktowania stron umowy i umożliwienia Wykonawcy sprawdzenia zasadności reklamacji wnosimy o wprowadzenie w § 3 ust. 2-3 projektu umowy 5 dniowego terminu na rozpatrzenie reklamacji.</w:t>
      </w:r>
    </w:p>
    <w:p w:rsidR="00155462" w:rsidRPr="007637F1" w:rsidRDefault="00155462" w:rsidP="00EC18E9">
      <w:pPr>
        <w:pStyle w:val="Tekstpodstawowy"/>
        <w:rPr>
          <w:rFonts w:ascii="Calibri" w:hAnsi="Calibri" w:cs="Calibri"/>
          <w:bCs/>
          <w:i/>
          <w:sz w:val="20"/>
          <w:szCs w:val="20"/>
        </w:rPr>
      </w:pPr>
      <w:r w:rsidRPr="007637F1">
        <w:rPr>
          <w:rFonts w:ascii="Calibri" w:hAnsi="Calibri" w:cs="Calibri"/>
          <w:b/>
          <w:sz w:val="20"/>
          <w:szCs w:val="20"/>
        </w:rPr>
        <w:lastRenderedPageBreak/>
        <w:t xml:space="preserve">Odpowiedź: </w:t>
      </w:r>
      <w:r w:rsidR="002E3A4D" w:rsidRPr="007637F1">
        <w:rPr>
          <w:rFonts w:ascii="Calibri" w:hAnsi="Calibri" w:cs="Calibri"/>
          <w:bCs/>
          <w:sz w:val="20"/>
          <w:szCs w:val="20"/>
        </w:rPr>
        <w:t xml:space="preserve">Zamawiający informuje, że termin rozpatrzenia reklamacji określony w § 3 ust. 2 projektu umowy jest </w:t>
      </w:r>
      <w:r w:rsidR="004E5356" w:rsidRPr="007637F1">
        <w:rPr>
          <w:rFonts w:ascii="Calibri" w:hAnsi="Calibri" w:cs="Calibri"/>
          <w:bCs/>
          <w:sz w:val="20"/>
          <w:szCs w:val="20"/>
        </w:rPr>
        <w:t>parametrem punktowanym. Zamawiający podtrzymuje zapisy SWZ w zakresie § 3 ust. 3 projektu umowy.</w:t>
      </w:r>
    </w:p>
    <w:p w:rsidR="00155462" w:rsidRPr="007637F1" w:rsidRDefault="00155462" w:rsidP="00EC18E9">
      <w:pPr>
        <w:spacing w:after="0" w:line="240" w:lineRule="auto"/>
        <w:jc w:val="both"/>
        <w:rPr>
          <w:rFonts w:cs="Calibri"/>
          <w:b/>
          <w:bCs/>
          <w:sz w:val="20"/>
          <w:szCs w:val="20"/>
        </w:rPr>
      </w:pPr>
      <w:r w:rsidRPr="007637F1">
        <w:rPr>
          <w:rFonts w:cs="Calibri"/>
          <w:b/>
          <w:sz w:val="20"/>
          <w:szCs w:val="20"/>
        </w:rPr>
        <w:t>Pytanie 50</w:t>
      </w:r>
    </w:p>
    <w:p w:rsidR="00155462" w:rsidRPr="007637F1" w:rsidRDefault="00EC18E9" w:rsidP="00EC18E9">
      <w:pPr>
        <w:spacing w:after="0" w:line="240" w:lineRule="auto"/>
        <w:jc w:val="both"/>
        <w:rPr>
          <w:rFonts w:cs="Calibri"/>
          <w:sz w:val="20"/>
          <w:szCs w:val="20"/>
        </w:rPr>
      </w:pPr>
      <w:r w:rsidRPr="007637F1">
        <w:rPr>
          <w:rFonts w:cs="Calibri"/>
          <w:sz w:val="20"/>
          <w:szCs w:val="2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AD612B" w:rsidRPr="007637F1" w:rsidRDefault="00155462" w:rsidP="00AD612B">
      <w:pPr>
        <w:pStyle w:val="Tekstpodstawowy"/>
        <w:rPr>
          <w:rStyle w:val="czeinternetowe"/>
          <w:rFonts w:ascii="Calibri" w:hAnsi="Calibri" w:cs="Calibri"/>
          <w:color w:val="auto"/>
          <w:sz w:val="20"/>
          <w:szCs w:val="20"/>
        </w:rPr>
      </w:pPr>
      <w:r w:rsidRPr="007637F1">
        <w:rPr>
          <w:rFonts w:ascii="Calibri" w:hAnsi="Calibri" w:cs="Calibri"/>
          <w:b/>
          <w:sz w:val="20"/>
          <w:szCs w:val="20"/>
        </w:rPr>
        <w:t xml:space="preserve">Odpowiedź: </w:t>
      </w:r>
      <w:r w:rsidR="005240FB" w:rsidRPr="007637F1">
        <w:rPr>
          <w:rFonts w:ascii="Calibri" w:hAnsi="Calibri" w:cs="Calibri"/>
          <w:bCs/>
          <w:sz w:val="20"/>
          <w:szCs w:val="20"/>
        </w:rPr>
        <w:t xml:space="preserve">Zamawiający informuje, ze zgodnie z zapisami projektu umowy fakturę można złożyć w </w:t>
      </w:r>
      <w:r w:rsidR="00AD612B" w:rsidRPr="007637F1">
        <w:rPr>
          <w:rFonts w:ascii="Calibri" w:hAnsi="Calibri" w:cs="Calibri"/>
          <w:bCs/>
          <w:sz w:val="20"/>
          <w:szCs w:val="20"/>
        </w:rPr>
        <w:t>formie ustrukturyzowanej faktury</w:t>
      </w:r>
      <w:r w:rsidR="00AD612B" w:rsidRPr="007637F1">
        <w:rPr>
          <w:rFonts w:ascii="Calibri" w:hAnsi="Calibri" w:cs="Calibri"/>
          <w:sz w:val="20"/>
          <w:szCs w:val="20"/>
        </w:rPr>
        <w:t xml:space="preserve"> elektronicznej za pośrednictwem platformy dostępnej pod adresem </w:t>
      </w:r>
      <w:hyperlink r:id="rId9">
        <w:r w:rsidR="00AD612B" w:rsidRPr="007637F1">
          <w:rPr>
            <w:rStyle w:val="czeinternetowe"/>
            <w:rFonts w:ascii="Calibri" w:hAnsi="Calibri" w:cs="Calibri"/>
            <w:color w:val="auto"/>
            <w:sz w:val="20"/>
            <w:szCs w:val="20"/>
          </w:rPr>
          <w:t>https://efaktura.gov.pl</w:t>
        </w:r>
      </w:hyperlink>
    </w:p>
    <w:p w:rsidR="00E258A9" w:rsidRPr="007637F1" w:rsidRDefault="00155462" w:rsidP="00AD612B">
      <w:pPr>
        <w:pStyle w:val="Tekstpodstawowy"/>
        <w:rPr>
          <w:rFonts w:ascii="Calibri" w:hAnsi="Calibri" w:cs="Calibri"/>
        </w:rPr>
      </w:pPr>
      <w:r w:rsidRPr="007637F1">
        <w:rPr>
          <w:rFonts w:ascii="Calibri" w:hAnsi="Calibri" w:cs="Calibri"/>
          <w:b/>
          <w:sz w:val="20"/>
          <w:szCs w:val="20"/>
        </w:rPr>
        <w:t>Pytanie 51</w:t>
      </w:r>
      <w:r w:rsidR="00FF4AA1" w:rsidRPr="007637F1">
        <w:rPr>
          <w:rFonts w:ascii="Calibri" w:hAnsi="Calibri" w:cs="Calibri"/>
          <w:b/>
          <w:sz w:val="20"/>
          <w:szCs w:val="20"/>
        </w:rPr>
        <w:t xml:space="preserve">  </w:t>
      </w:r>
      <w:r w:rsidR="00E258A9" w:rsidRPr="007637F1">
        <w:rPr>
          <w:rFonts w:ascii="Calibri" w:hAnsi="Calibri" w:cs="Calibri"/>
          <w:sz w:val="20"/>
          <w:szCs w:val="20"/>
        </w:rPr>
        <w:t>Zadanie 155 pozycja 1</w:t>
      </w:r>
    </w:p>
    <w:p w:rsidR="00155462" w:rsidRPr="007637F1" w:rsidRDefault="00E258A9" w:rsidP="00E258A9">
      <w:pPr>
        <w:spacing w:after="0" w:line="240" w:lineRule="auto"/>
        <w:jc w:val="both"/>
        <w:rPr>
          <w:rFonts w:cs="Calibri"/>
          <w:sz w:val="20"/>
          <w:szCs w:val="20"/>
        </w:rPr>
      </w:pPr>
      <w:r w:rsidRPr="007637F1">
        <w:rPr>
          <w:rFonts w:cs="Calibri"/>
          <w:sz w:val="20"/>
          <w:szCs w:val="20"/>
        </w:rPr>
        <w:t xml:space="preserve">Uprzejmie informujemy, że dostarczane przez Producenta zastawki jednorazowego użytku, </w:t>
      </w:r>
      <w:r w:rsidRPr="007637F1">
        <w:rPr>
          <w:rFonts w:cs="Calibri"/>
          <w:sz w:val="20"/>
        </w:rPr>
        <w:t>pakowane są po 10 sztuk i nie ma możliwości ich podzielenia. Dlatego też zwracamy się z prośbą o dopuszczenie dostaw w opakowaniach zbiorczych. Takie rozwiązanie pozwala realizować dostawy bezpośrednie tym samym, przekłada się na niższe koszty dla Zamawiającego.</w:t>
      </w:r>
    </w:p>
    <w:p w:rsidR="00155462" w:rsidRPr="007637F1" w:rsidRDefault="00155462" w:rsidP="00E258A9">
      <w:pPr>
        <w:pStyle w:val="Tekstpodstawowy"/>
        <w:rPr>
          <w:rFonts w:ascii="Calibri" w:hAnsi="Calibri" w:cs="Calibri"/>
          <w:bCs/>
          <w:i/>
          <w:sz w:val="20"/>
          <w:szCs w:val="20"/>
        </w:rPr>
      </w:pPr>
      <w:r w:rsidRPr="007637F1">
        <w:rPr>
          <w:rFonts w:ascii="Calibri" w:hAnsi="Calibri" w:cs="Calibri"/>
          <w:b/>
          <w:sz w:val="20"/>
          <w:szCs w:val="20"/>
        </w:rPr>
        <w:t xml:space="preserve">Odpowiedź: </w:t>
      </w:r>
      <w:r w:rsidR="0032359F" w:rsidRPr="007637F1">
        <w:rPr>
          <w:rFonts w:ascii="Calibri" w:hAnsi="Calibri" w:cs="Calibri"/>
          <w:sz w:val="20"/>
          <w:szCs w:val="20"/>
        </w:rPr>
        <w:t>Zamawiający w części 155 poz. 1 dopuszcza zaoferowanie opakowania handlowego zawierającego 10 szt., z odpowiednim przeliczeniem wymaganej ilości.</w:t>
      </w:r>
    </w:p>
    <w:p w:rsidR="00E258A9" w:rsidRPr="007637F1" w:rsidRDefault="00155462" w:rsidP="00E258A9">
      <w:pPr>
        <w:spacing w:after="0" w:line="240" w:lineRule="auto"/>
        <w:jc w:val="both"/>
        <w:rPr>
          <w:rFonts w:cs="Calibri"/>
        </w:rPr>
      </w:pPr>
      <w:r w:rsidRPr="007637F1">
        <w:rPr>
          <w:rFonts w:cs="Calibri"/>
          <w:b/>
          <w:sz w:val="20"/>
          <w:szCs w:val="20"/>
        </w:rPr>
        <w:t>Pytanie 52</w:t>
      </w:r>
      <w:r w:rsidR="00FF4AA1" w:rsidRPr="007637F1">
        <w:rPr>
          <w:rFonts w:cs="Calibri"/>
          <w:sz w:val="20"/>
          <w:szCs w:val="20"/>
        </w:rPr>
        <w:t xml:space="preserve">  Z</w:t>
      </w:r>
      <w:r w:rsidR="00E258A9" w:rsidRPr="007637F1">
        <w:rPr>
          <w:rFonts w:cs="Calibri"/>
          <w:sz w:val="20"/>
          <w:szCs w:val="20"/>
        </w:rPr>
        <w:t>adanie 156 pozycja 1</w:t>
      </w:r>
    </w:p>
    <w:p w:rsidR="00155462" w:rsidRPr="007637F1" w:rsidRDefault="00E258A9" w:rsidP="00E258A9">
      <w:pPr>
        <w:spacing w:after="0" w:line="240" w:lineRule="auto"/>
        <w:jc w:val="both"/>
        <w:rPr>
          <w:rFonts w:cs="Calibri"/>
          <w:sz w:val="20"/>
          <w:szCs w:val="20"/>
        </w:rPr>
      </w:pPr>
      <w:r w:rsidRPr="007637F1">
        <w:rPr>
          <w:rFonts w:cs="Calibri"/>
          <w:sz w:val="20"/>
        </w:rPr>
        <w:t>Czy Zamawiający dopuści układy oddechowe bez zabezpieczenia przeciwdrobnoustrojowego opartego na działaniu jonów srebra o długości 1,8 m lub 3,3 m. Pozostałe parametry zgodnie z SWZ</w:t>
      </w:r>
    </w:p>
    <w:p w:rsidR="0032359F" w:rsidRPr="007637F1" w:rsidRDefault="00155462" w:rsidP="0032359F">
      <w:pPr>
        <w:spacing w:after="0" w:line="240" w:lineRule="auto"/>
        <w:jc w:val="both"/>
        <w:rPr>
          <w:rFonts w:cs="Calibri"/>
          <w:sz w:val="20"/>
          <w:szCs w:val="20"/>
        </w:rPr>
      </w:pPr>
      <w:r w:rsidRPr="007637F1">
        <w:rPr>
          <w:rFonts w:cs="Calibri"/>
          <w:b/>
          <w:sz w:val="20"/>
          <w:szCs w:val="20"/>
        </w:rPr>
        <w:t xml:space="preserve">Odpowiedź: </w:t>
      </w:r>
      <w:r w:rsidR="0032359F" w:rsidRPr="007637F1">
        <w:rPr>
          <w:rFonts w:cs="Calibri"/>
          <w:sz w:val="20"/>
          <w:szCs w:val="20"/>
        </w:rPr>
        <w:t xml:space="preserve">Zamawiający w części 156 poz. 1 dopuszcza zaoferowanie </w:t>
      </w:r>
      <w:r w:rsidR="0032359F" w:rsidRPr="007637F1">
        <w:rPr>
          <w:rFonts w:cs="Calibri"/>
          <w:sz w:val="20"/>
        </w:rPr>
        <w:t>układów oddechowych bez zabezpieczenia przeciwdrobnoustrojowego opartych na działaniu jonów srebra o długości 1,8 m lub 3,3 m, spełniających pozostałe parametry SWZ.</w:t>
      </w:r>
    </w:p>
    <w:p w:rsidR="003530BC" w:rsidRPr="007637F1" w:rsidRDefault="00155462" w:rsidP="0032359F">
      <w:pPr>
        <w:pStyle w:val="Tekstpodstawowy"/>
        <w:rPr>
          <w:rFonts w:ascii="Calibri" w:hAnsi="Calibri" w:cs="Calibri"/>
          <w:b/>
          <w:sz w:val="20"/>
          <w:szCs w:val="20"/>
        </w:rPr>
      </w:pPr>
      <w:r w:rsidRPr="007637F1">
        <w:rPr>
          <w:rFonts w:ascii="Calibri" w:hAnsi="Calibri" w:cs="Calibri"/>
          <w:b/>
          <w:sz w:val="20"/>
          <w:szCs w:val="20"/>
        </w:rPr>
        <w:t>Pytanie 53</w:t>
      </w:r>
      <w:r w:rsidR="00074BC4" w:rsidRPr="007637F1">
        <w:rPr>
          <w:rFonts w:ascii="Calibri" w:hAnsi="Calibri" w:cs="Calibri"/>
          <w:sz w:val="20"/>
          <w:szCs w:val="20"/>
        </w:rPr>
        <w:t xml:space="preserve">  D</w:t>
      </w:r>
      <w:r w:rsidR="003530BC" w:rsidRPr="007637F1">
        <w:rPr>
          <w:rFonts w:ascii="Calibri" w:hAnsi="Calibri" w:cs="Calibri"/>
          <w:sz w:val="20"/>
          <w:szCs w:val="20"/>
        </w:rPr>
        <w:t>otyczy część 12</w:t>
      </w:r>
    </w:p>
    <w:p w:rsidR="00155462" w:rsidRPr="007637F1" w:rsidRDefault="003530BC" w:rsidP="003530BC">
      <w:pPr>
        <w:spacing w:after="0" w:line="240" w:lineRule="auto"/>
        <w:ind w:firstLine="15"/>
        <w:jc w:val="both"/>
        <w:rPr>
          <w:rFonts w:cs="Calibri"/>
          <w:sz w:val="20"/>
          <w:szCs w:val="20"/>
        </w:rPr>
      </w:pPr>
      <w:r w:rsidRPr="007637F1">
        <w:rPr>
          <w:rFonts w:cs="Calibri"/>
          <w:sz w:val="20"/>
          <w:szCs w:val="20"/>
        </w:rPr>
        <w:t xml:space="preserve">Prosimy Zamawiającego o dopuszczenie rękawice diagnostycznych lateksowych niejałowych, teksturowane na całej powierzchni, </w:t>
      </w:r>
      <w:proofErr w:type="spellStart"/>
      <w:r w:rsidRPr="007637F1">
        <w:rPr>
          <w:rFonts w:cs="Calibri"/>
          <w:sz w:val="20"/>
          <w:szCs w:val="20"/>
        </w:rPr>
        <w:t>bezpudrowe</w:t>
      </w:r>
      <w:proofErr w:type="spellEnd"/>
      <w:r w:rsidRPr="007637F1">
        <w:rPr>
          <w:rFonts w:cs="Calibri"/>
          <w:sz w:val="20"/>
          <w:szCs w:val="20"/>
        </w:rPr>
        <w:t xml:space="preserve">, wykończone równomiernie rolowanym brzegiem, kształt uniwersalny pasujący na lewą i prawą dłoń. Rękawice przebadane na przenikanie mikroorganizmów zgodnie z ASTM F1671 lub równoważną. Wyrób medyczny klasy I </w:t>
      </w:r>
      <w:proofErr w:type="spellStart"/>
      <w:r w:rsidRPr="007637F1">
        <w:rPr>
          <w:rFonts w:cs="Calibri"/>
          <w:sz w:val="20"/>
          <w:szCs w:val="20"/>
        </w:rPr>
        <w:t>i</w:t>
      </w:r>
      <w:proofErr w:type="spellEnd"/>
      <w:r w:rsidRPr="007637F1">
        <w:rPr>
          <w:rFonts w:cs="Calibri"/>
          <w:sz w:val="20"/>
          <w:szCs w:val="20"/>
        </w:rPr>
        <w:t xml:space="preserve"> środek ochrony osobistej kat. III. Na opakowaniu wymagane: data ważności, numer serii, nazwa i adres producenta, znak CE, </w:t>
      </w:r>
      <w:proofErr w:type="spellStart"/>
      <w:r w:rsidRPr="007637F1">
        <w:rPr>
          <w:rFonts w:cs="Calibri"/>
          <w:sz w:val="20"/>
          <w:szCs w:val="20"/>
        </w:rPr>
        <w:t>rozm</w:t>
      </w:r>
      <w:proofErr w:type="spellEnd"/>
      <w:r w:rsidRPr="007637F1">
        <w:rPr>
          <w:rFonts w:cs="Calibri"/>
          <w:sz w:val="20"/>
          <w:szCs w:val="20"/>
        </w:rPr>
        <w:t>. S, M, L x 100szt. (lub w przeliczeniu do zamówienia)</w:t>
      </w:r>
    </w:p>
    <w:p w:rsidR="00155462" w:rsidRPr="007637F1" w:rsidRDefault="00155462" w:rsidP="003530BC">
      <w:pPr>
        <w:pStyle w:val="Tekstpodstawowy"/>
        <w:rPr>
          <w:rFonts w:ascii="Calibri" w:hAnsi="Calibri" w:cs="Calibri"/>
          <w:i/>
          <w:sz w:val="20"/>
          <w:szCs w:val="20"/>
        </w:rPr>
      </w:pPr>
      <w:r w:rsidRPr="007637F1">
        <w:rPr>
          <w:rFonts w:ascii="Calibri" w:hAnsi="Calibri" w:cs="Calibri"/>
          <w:b/>
          <w:sz w:val="20"/>
          <w:szCs w:val="20"/>
        </w:rPr>
        <w:t xml:space="preserve">Odpowiedź: </w:t>
      </w:r>
      <w:r w:rsidR="00E76ED2" w:rsidRPr="007637F1">
        <w:rPr>
          <w:rFonts w:ascii="Calibri" w:hAnsi="Calibri" w:cs="Calibri"/>
          <w:sz w:val="20"/>
          <w:szCs w:val="20"/>
        </w:rPr>
        <w:t>Zamawiający w części 12 dopuszcza zaoferowanie rękawic dia</w:t>
      </w:r>
      <w:r w:rsidR="00204853" w:rsidRPr="007637F1">
        <w:rPr>
          <w:rFonts w:ascii="Calibri" w:hAnsi="Calibri" w:cs="Calibri"/>
          <w:sz w:val="20"/>
          <w:szCs w:val="20"/>
        </w:rPr>
        <w:t>gnostycznych o powyższych param</w:t>
      </w:r>
      <w:r w:rsidR="00E76ED2" w:rsidRPr="007637F1">
        <w:rPr>
          <w:rFonts w:ascii="Calibri" w:hAnsi="Calibri" w:cs="Calibri"/>
          <w:sz w:val="20"/>
          <w:szCs w:val="20"/>
        </w:rPr>
        <w:t>e</w:t>
      </w:r>
      <w:r w:rsidR="00204853" w:rsidRPr="007637F1">
        <w:rPr>
          <w:rFonts w:ascii="Calibri" w:hAnsi="Calibri" w:cs="Calibri"/>
          <w:sz w:val="20"/>
          <w:szCs w:val="20"/>
        </w:rPr>
        <w:t>t</w:t>
      </w:r>
      <w:r w:rsidR="00E76ED2" w:rsidRPr="007637F1">
        <w:rPr>
          <w:rFonts w:ascii="Calibri" w:hAnsi="Calibri" w:cs="Calibri"/>
          <w:sz w:val="20"/>
          <w:szCs w:val="20"/>
        </w:rPr>
        <w:t>rach.</w:t>
      </w:r>
    </w:p>
    <w:p w:rsidR="003530BC" w:rsidRPr="007637F1" w:rsidRDefault="00155462" w:rsidP="003530BC">
      <w:pPr>
        <w:spacing w:after="0" w:line="240" w:lineRule="auto"/>
        <w:jc w:val="both"/>
        <w:rPr>
          <w:rFonts w:cs="Calibri"/>
          <w:b/>
          <w:bCs/>
          <w:sz w:val="20"/>
          <w:szCs w:val="20"/>
        </w:rPr>
      </w:pPr>
      <w:r w:rsidRPr="007637F1">
        <w:rPr>
          <w:rFonts w:cs="Calibri"/>
          <w:b/>
          <w:sz w:val="20"/>
          <w:szCs w:val="20"/>
        </w:rPr>
        <w:t>Pytanie 54</w:t>
      </w:r>
      <w:r w:rsidR="00FF4AA1" w:rsidRPr="007637F1">
        <w:rPr>
          <w:rFonts w:cs="Calibri"/>
          <w:b/>
          <w:sz w:val="20"/>
          <w:szCs w:val="20"/>
        </w:rPr>
        <w:t xml:space="preserve">  </w:t>
      </w:r>
      <w:r w:rsidR="003530BC" w:rsidRPr="007637F1">
        <w:rPr>
          <w:rFonts w:cs="Calibri"/>
          <w:sz w:val="20"/>
          <w:szCs w:val="20"/>
        </w:rPr>
        <w:t>Dotyczy część 14</w:t>
      </w:r>
    </w:p>
    <w:p w:rsidR="00155462" w:rsidRPr="007637F1" w:rsidRDefault="003530BC" w:rsidP="003530BC">
      <w:pPr>
        <w:spacing w:after="0" w:line="240" w:lineRule="auto"/>
        <w:jc w:val="both"/>
        <w:rPr>
          <w:rFonts w:cs="Calibri"/>
          <w:sz w:val="20"/>
          <w:szCs w:val="20"/>
        </w:rPr>
      </w:pPr>
      <w:r w:rsidRPr="007637F1">
        <w:rPr>
          <w:rFonts w:cs="Calibri"/>
          <w:sz w:val="20"/>
          <w:szCs w:val="20"/>
        </w:rPr>
        <w:t>Zwracamy się do Zamawiającego o wyjaśnienie czy nie doszło do omyłki w opisaniu poziomu AQL. Tego typu rękawice, z takiego materiału posiadają poziom AQL &lt; 1,0. Zatem prosimy o potwierdzenie czy takiego poziomu AQL Zamawiający oczekuje</w:t>
      </w:r>
      <w:r w:rsidR="00576FC3" w:rsidRPr="007637F1">
        <w:rPr>
          <w:rFonts w:cs="Calibri"/>
          <w:sz w:val="20"/>
          <w:szCs w:val="20"/>
        </w:rPr>
        <w:t>.</w:t>
      </w:r>
    </w:p>
    <w:p w:rsidR="00155462" w:rsidRPr="007637F1" w:rsidRDefault="00155462" w:rsidP="003530BC">
      <w:pPr>
        <w:pStyle w:val="Tekstpodstawowy"/>
        <w:rPr>
          <w:rFonts w:ascii="Calibri" w:hAnsi="Calibri" w:cs="Calibri"/>
          <w:bCs/>
          <w:i/>
          <w:sz w:val="20"/>
          <w:szCs w:val="20"/>
        </w:rPr>
      </w:pPr>
      <w:r w:rsidRPr="007637F1">
        <w:rPr>
          <w:rFonts w:ascii="Calibri" w:hAnsi="Calibri" w:cs="Calibri"/>
          <w:b/>
          <w:sz w:val="20"/>
          <w:szCs w:val="20"/>
        </w:rPr>
        <w:t xml:space="preserve">Odpowiedź: </w:t>
      </w:r>
      <w:r w:rsidR="00274B4F" w:rsidRPr="007637F1">
        <w:rPr>
          <w:rFonts w:ascii="Calibri" w:hAnsi="Calibri" w:cs="Calibri"/>
          <w:sz w:val="20"/>
          <w:szCs w:val="20"/>
        </w:rPr>
        <w:t>Zamawiający informuje, że w części 14 wystąpiła omyłka pisarska w zakresie poziomu AQL. Prawidłowa wartość</w:t>
      </w:r>
      <w:r w:rsidR="006600D4" w:rsidRPr="007637F1">
        <w:rPr>
          <w:rFonts w:ascii="Calibri" w:hAnsi="Calibri" w:cs="Calibri"/>
          <w:sz w:val="20"/>
          <w:szCs w:val="20"/>
        </w:rPr>
        <w:t xml:space="preserve"> </w:t>
      </w:r>
      <w:r w:rsidR="00274B4F" w:rsidRPr="007637F1">
        <w:rPr>
          <w:rFonts w:ascii="Calibri" w:hAnsi="Calibri" w:cs="Calibri"/>
          <w:sz w:val="20"/>
          <w:szCs w:val="20"/>
        </w:rPr>
        <w:t>poziomu AQL opisanego w części 14 to „AQL&lt;1,0”</w:t>
      </w:r>
    </w:p>
    <w:p w:rsidR="003530BC" w:rsidRPr="007637F1" w:rsidRDefault="00155462" w:rsidP="003530BC">
      <w:pPr>
        <w:spacing w:after="0" w:line="240" w:lineRule="auto"/>
        <w:jc w:val="both"/>
        <w:rPr>
          <w:rFonts w:cs="Calibri"/>
          <w:b/>
          <w:sz w:val="20"/>
          <w:szCs w:val="20"/>
        </w:rPr>
      </w:pPr>
      <w:r w:rsidRPr="007637F1">
        <w:rPr>
          <w:rFonts w:cs="Calibri"/>
          <w:b/>
          <w:sz w:val="20"/>
          <w:szCs w:val="20"/>
        </w:rPr>
        <w:t>Pytanie 55</w:t>
      </w:r>
      <w:r w:rsidR="00FF4AA1" w:rsidRPr="007637F1">
        <w:rPr>
          <w:rFonts w:cs="Calibri"/>
          <w:b/>
          <w:sz w:val="20"/>
          <w:szCs w:val="20"/>
        </w:rPr>
        <w:t xml:space="preserve">  </w:t>
      </w:r>
      <w:r w:rsidR="003530BC" w:rsidRPr="007637F1">
        <w:rPr>
          <w:rFonts w:cs="Calibri"/>
          <w:sz w:val="20"/>
          <w:szCs w:val="20"/>
        </w:rPr>
        <w:t>Dotyczy</w:t>
      </w:r>
      <w:r w:rsidR="00FF4AA1" w:rsidRPr="007637F1">
        <w:rPr>
          <w:rFonts w:cs="Calibri"/>
          <w:sz w:val="20"/>
          <w:szCs w:val="20"/>
        </w:rPr>
        <w:t xml:space="preserve">  </w:t>
      </w:r>
      <w:r w:rsidR="003530BC" w:rsidRPr="007637F1">
        <w:rPr>
          <w:rFonts w:cs="Calibri"/>
          <w:sz w:val="20"/>
          <w:szCs w:val="20"/>
        </w:rPr>
        <w:t>część 15</w:t>
      </w:r>
    </w:p>
    <w:p w:rsidR="00155462" w:rsidRPr="007637F1" w:rsidRDefault="003530BC" w:rsidP="003530BC">
      <w:pPr>
        <w:spacing w:after="0" w:line="240" w:lineRule="auto"/>
        <w:jc w:val="both"/>
        <w:rPr>
          <w:rFonts w:cs="Calibri"/>
          <w:sz w:val="20"/>
          <w:szCs w:val="20"/>
        </w:rPr>
      </w:pPr>
      <w:r w:rsidRPr="007637F1">
        <w:rPr>
          <w:rFonts w:cs="Calibri"/>
          <w:sz w:val="20"/>
          <w:szCs w:val="20"/>
        </w:rPr>
        <w:t>Prosimy Zamawiającego o dopuszczenie rękawicy o nieznacznych różnicach w grubości:, na palcach 0,23mm  +/-0,01mm, na mankiecie 0,17mm +/- 0,01mm, minimalna długość 295mm o pozostałych parametrach zgodnych z SWZ?</w:t>
      </w:r>
    </w:p>
    <w:p w:rsidR="00155462" w:rsidRPr="007637F1" w:rsidRDefault="00155462" w:rsidP="003530BC">
      <w:pPr>
        <w:pStyle w:val="Tekstpodstawowy"/>
        <w:rPr>
          <w:rFonts w:ascii="Calibri" w:hAnsi="Calibri" w:cs="Calibri"/>
          <w:i/>
          <w:sz w:val="20"/>
          <w:szCs w:val="20"/>
        </w:rPr>
      </w:pPr>
      <w:r w:rsidRPr="007637F1">
        <w:rPr>
          <w:rFonts w:ascii="Calibri" w:hAnsi="Calibri" w:cs="Calibri"/>
          <w:b/>
          <w:sz w:val="20"/>
          <w:szCs w:val="20"/>
        </w:rPr>
        <w:t xml:space="preserve">Odpowiedź: </w:t>
      </w:r>
      <w:r w:rsidR="00056704" w:rsidRPr="007637F1">
        <w:rPr>
          <w:rFonts w:ascii="Calibri" w:hAnsi="Calibri" w:cs="Calibri"/>
          <w:sz w:val="20"/>
          <w:szCs w:val="20"/>
        </w:rPr>
        <w:t>Zamawiający w części 15dopuszcza zaoferowanie</w:t>
      </w:r>
      <w:r w:rsidR="006600D4" w:rsidRPr="007637F1">
        <w:rPr>
          <w:rFonts w:ascii="Calibri" w:hAnsi="Calibri" w:cs="Calibri"/>
          <w:sz w:val="20"/>
          <w:szCs w:val="20"/>
        </w:rPr>
        <w:t xml:space="preserve"> </w:t>
      </w:r>
      <w:r w:rsidR="00056704" w:rsidRPr="007637F1">
        <w:rPr>
          <w:rFonts w:ascii="Calibri" w:hAnsi="Calibri" w:cs="Calibri"/>
          <w:sz w:val="20"/>
          <w:szCs w:val="20"/>
        </w:rPr>
        <w:t>rękawic o nieznacznych różnicach w grubości:</w:t>
      </w:r>
      <w:r w:rsidR="006600D4" w:rsidRPr="007637F1">
        <w:rPr>
          <w:rFonts w:ascii="Calibri" w:hAnsi="Calibri" w:cs="Calibri"/>
          <w:sz w:val="20"/>
          <w:szCs w:val="20"/>
        </w:rPr>
        <w:t xml:space="preserve"> </w:t>
      </w:r>
      <w:r w:rsidR="00056704" w:rsidRPr="007637F1">
        <w:rPr>
          <w:rFonts w:ascii="Calibri" w:hAnsi="Calibri" w:cs="Calibri"/>
          <w:sz w:val="20"/>
          <w:szCs w:val="20"/>
        </w:rPr>
        <w:t xml:space="preserve">na palcach 0,23mm  +/-0,01mm, na mankiecie 0,17mm +/- 0,01mm, minimalna długość 295mm </w:t>
      </w:r>
      <w:r w:rsidR="00056704" w:rsidRPr="007637F1">
        <w:rPr>
          <w:rFonts w:ascii="Calibri" w:hAnsi="Calibri" w:cs="Calibri"/>
          <w:sz w:val="20"/>
        </w:rPr>
        <w:t>, spełniających pozostałe parametry SWZ.</w:t>
      </w:r>
    </w:p>
    <w:p w:rsidR="0060171F" w:rsidRPr="007637F1" w:rsidRDefault="00155462" w:rsidP="0060171F">
      <w:pPr>
        <w:spacing w:after="0" w:line="240" w:lineRule="auto"/>
        <w:jc w:val="both"/>
        <w:rPr>
          <w:rFonts w:eastAsiaTheme="minorHAnsi" w:cs="Calibri"/>
          <w:sz w:val="20"/>
          <w:szCs w:val="20"/>
          <w:lang w:eastAsia="en-US"/>
        </w:rPr>
      </w:pPr>
      <w:r w:rsidRPr="007637F1">
        <w:rPr>
          <w:rFonts w:cs="Calibri"/>
          <w:b/>
          <w:sz w:val="20"/>
          <w:szCs w:val="20"/>
        </w:rPr>
        <w:t>Pytanie 56</w:t>
      </w:r>
      <w:r w:rsidR="00FF4AA1" w:rsidRPr="007637F1">
        <w:rPr>
          <w:rFonts w:cs="Calibri"/>
          <w:b/>
          <w:sz w:val="20"/>
          <w:szCs w:val="20"/>
        </w:rPr>
        <w:t xml:space="preserve">  </w:t>
      </w:r>
      <w:r w:rsidR="0060171F" w:rsidRPr="007637F1">
        <w:rPr>
          <w:rFonts w:eastAsiaTheme="minorHAnsi" w:cs="Calibri"/>
          <w:sz w:val="20"/>
          <w:szCs w:val="20"/>
          <w:lang w:eastAsia="en-US"/>
        </w:rPr>
        <w:t xml:space="preserve">do Zadania nr 122, cz 1: Worek </w:t>
      </w:r>
      <w:proofErr w:type="spellStart"/>
      <w:r w:rsidR="0060171F" w:rsidRPr="007637F1">
        <w:rPr>
          <w:rFonts w:eastAsiaTheme="minorHAnsi" w:cs="Calibri"/>
          <w:sz w:val="20"/>
          <w:szCs w:val="20"/>
          <w:lang w:eastAsia="en-US"/>
        </w:rPr>
        <w:t>samorozprężalny</w:t>
      </w:r>
      <w:proofErr w:type="spellEnd"/>
      <w:r w:rsidR="0060171F" w:rsidRPr="007637F1">
        <w:rPr>
          <w:rFonts w:eastAsiaTheme="minorHAnsi" w:cs="Calibri"/>
          <w:sz w:val="20"/>
          <w:szCs w:val="20"/>
          <w:lang w:eastAsia="en-US"/>
        </w:rPr>
        <w:t xml:space="preserve"> dla dorosłych. </w:t>
      </w:r>
    </w:p>
    <w:p w:rsidR="0060171F" w:rsidRPr="007637F1" w:rsidRDefault="0091466E" w:rsidP="0060171F">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Czy Z</w:t>
      </w:r>
      <w:r w:rsidR="0060171F" w:rsidRPr="007637F1">
        <w:rPr>
          <w:rFonts w:eastAsiaTheme="minorHAnsi" w:cs="Calibri"/>
          <w:sz w:val="20"/>
          <w:szCs w:val="20"/>
          <w:lang w:eastAsia="en-US"/>
        </w:rPr>
        <w:t xml:space="preserve">amawiający dopuści worek o objętości 1500 ml oraz rezerwuar tlenu o objętości 2500 ml? Pozostałe parametry bez zmian. </w:t>
      </w:r>
    </w:p>
    <w:p w:rsidR="00155462" w:rsidRPr="007637F1" w:rsidRDefault="0060171F" w:rsidP="0060171F">
      <w:pPr>
        <w:spacing w:after="0" w:line="240" w:lineRule="auto"/>
        <w:jc w:val="both"/>
        <w:rPr>
          <w:rFonts w:eastAsiaTheme="minorHAnsi" w:cs="Calibri"/>
          <w:sz w:val="20"/>
          <w:szCs w:val="20"/>
          <w:lang w:eastAsia="en-US"/>
        </w:rPr>
      </w:pPr>
      <w:r w:rsidRPr="007637F1">
        <w:rPr>
          <w:rFonts w:eastAsiaTheme="minorHAnsi" w:cs="Calibri"/>
          <w:sz w:val="20"/>
          <w:szCs w:val="20"/>
          <w:lang w:eastAsia="en-US"/>
        </w:rPr>
        <w:t>Zdjęcie produktu:</w:t>
      </w:r>
    </w:p>
    <w:p w:rsidR="0060171F" w:rsidRPr="007637F1" w:rsidRDefault="0060171F" w:rsidP="0060171F">
      <w:pPr>
        <w:pStyle w:val="Tekstpodstawowy"/>
        <w:rPr>
          <w:rFonts w:ascii="Calibri" w:hAnsi="Calibri" w:cs="Calibri"/>
          <w:i/>
          <w:sz w:val="20"/>
          <w:szCs w:val="20"/>
        </w:rPr>
      </w:pPr>
    </w:p>
    <w:p w:rsidR="0060171F" w:rsidRPr="007637F1" w:rsidRDefault="0060171F" w:rsidP="0060171F">
      <w:pPr>
        <w:spacing w:after="0" w:line="240" w:lineRule="auto"/>
        <w:jc w:val="both"/>
        <w:rPr>
          <w:rFonts w:cs="Calibri"/>
          <w:b/>
          <w:bCs/>
          <w:sz w:val="20"/>
          <w:szCs w:val="20"/>
        </w:rPr>
      </w:pPr>
    </w:p>
    <w:p w:rsidR="0060171F" w:rsidRPr="007637F1" w:rsidRDefault="0060171F" w:rsidP="0060171F">
      <w:pPr>
        <w:spacing w:after="0" w:line="240" w:lineRule="auto"/>
        <w:jc w:val="both"/>
        <w:rPr>
          <w:sz w:val="20"/>
          <w:szCs w:val="20"/>
        </w:rPr>
      </w:pPr>
    </w:p>
    <w:p w:rsidR="0060171F" w:rsidRPr="007637F1" w:rsidRDefault="0060171F" w:rsidP="00155462">
      <w:pPr>
        <w:pStyle w:val="Tekstpodstawowy"/>
        <w:rPr>
          <w:rFonts w:ascii="Calibri" w:hAnsi="Calibri" w:cs="Calibri"/>
          <w:b/>
          <w:sz w:val="20"/>
          <w:szCs w:val="20"/>
        </w:rPr>
      </w:pPr>
      <w:r w:rsidRPr="007637F1">
        <w:rPr>
          <w:rFonts w:ascii="Calibri" w:hAnsi="Calibri" w:cs="Calibri"/>
          <w:b/>
          <w:noProof/>
          <w:sz w:val="20"/>
          <w:szCs w:val="20"/>
          <w:lang w:eastAsia="pl-PL"/>
        </w:rPr>
        <w:drawing>
          <wp:anchor distT="0" distB="0" distL="0" distR="0" simplePos="0" relativeHeight="251659264" behindDoc="0" locked="0" layoutInCell="1" allowOverlap="1">
            <wp:simplePos x="0" y="0"/>
            <wp:positionH relativeFrom="page">
              <wp:posOffset>1609725</wp:posOffset>
            </wp:positionH>
            <wp:positionV relativeFrom="paragraph">
              <wp:posOffset>-89535</wp:posOffset>
            </wp:positionV>
            <wp:extent cx="4143375" cy="1943100"/>
            <wp:effectExtent l="19050" t="0" r="9525" b="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143375" cy="1943100"/>
                    </a:xfrm>
                    <a:prstGeom prst="rect">
                      <a:avLst/>
                    </a:prstGeom>
                  </pic:spPr>
                </pic:pic>
              </a:graphicData>
            </a:graphic>
          </wp:anchor>
        </w:drawing>
      </w:r>
    </w:p>
    <w:p w:rsidR="0060171F" w:rsidRPr="007637F1" w:rsidRDefault="0060171F" w:rsidP="0060171F">
      <w:pPr>
        <w:pStyle w:val="Tekstpodstawowy"/>
        <w:rPr>
          <w:rFonts w:ascii="Calibri" w:hAnsi="Calibri" w:cs="Calibri"/>
          <w:i/>
          <w:sz w:val="20"/>
          <w:szCs w:val="20"/>
        </w:rPr>
      </w:pPr>
      <w:r w:rsidRPr="007637F1">
        <w:rPr>
          <w:rFonts w:ascii="Calibri" w:hAnsi="Calibri" w:cs="Calibri"/>
          <w:b/>
          <w:sz w:val="20"/>
          <w:szCs w:val="20"/>
        </w:rPr>
        <w:lastRenderedPageBreak/>
        <w:t xml:space="preserve">Odpowiedź: </w:t>
      </w:r>
      <w:r w:rsidR="003C1F9E" w:rsidRPr="007637F1">
        <w:rPr>
          <w:rFonts w:ascii="Calibri" w:hAnsi="Calibri" w:cs="Calibri"/>
          <w:bCs/>
          <w:snapToGrid w:val="0"/>
          <w:sz w:val="20"/>
          <w:szCs w:val="20"/>
        </w:rPr>
        <w:t xml:space="preserve">Zamawiający w części 122 poz. 1  nie dopuszcza zaoferowania worka </w:t>
      </w:r>
      <w:proofErr w:type="spellStart"/>
      <w:r w:rsidR="003C1F9E" w:rsidRPr="007637F1">
        <w:rPr>
          <w:rFonts w:ascii="Calibri" w:hAnsi="Calibri" w:cs="Calibri"/>
          <w:bCs/>
          <w:snapToGrid w:val="0"/>
          <w:sz w:val="20"/>
          <w:szCs w:val="20"/>
        </w:rPr>
        <w:t>samorozprężalnego</w:t>
      </w:r>
      <w:proofErr w:type="spellEnd"/>
      <w:r w:rsidR="003C1F9E" w:rsidRPr="007637F1">
        <w:rPr>
          <w:rFonts w:ascii="Calibri" w:hAnsi="Calibri" w:cs="Calibri"/>
          <w:bCs/>
          <w:snapToGrid w:val="0"/>
          <w:sz w:val="20"/>
          <w:szCs w:val="20"/>
        </w:rPr>
        <w:t xml:space="preserve"> o powyższych parametrach, podtrzymuje zapisy SWZ.</w:t>
      </w:r>
    </w:p>
    <w:p w:rsidR="00F40321" w:rsidRPr="007637F1" w:rsidRDefault="00F40321" w:rsidP="00F40321">
      <w:pPr>
        <w:spacing w:after="0" w:line="240" w:lineRule="auto"/>
        <w:jc w:val="both"/>
        <w:rPr>
          <w:rFonts w:cs="Calibri"/>
          <w:b/>
          <w:bCs/>
          <w:sz w:val="20"/>
          <w:szCs w:val="20"/>
        </w:rPr>
      </w:pPr>
      <w:r w:rsidRPr="007637F1">
        <w:rPr>
          <w:rFonts w:cs="Calibri"/>
          <w:b/>
          <w:sz w:val="20"/>
          <w:szCs w:val="20"/>
        </w:rPr>
        <w:t xml:space="preserve">Pytanie 57 </w:t>
      </w:r>
      <w:r w:rsidRPr="007637F1">
        <w:rPr>
          <w:rFonts w:cs="Calibri"/>
          <w:sz w:val="20"/>
          <w:szCs w:val="20"/>
        </w:rPr>
        <w:t>do</w:t>
      </w:r>
      <w:r w:rsidR="00FF4AA1" w:rsidRPr="007637F1">
        <w:rPr>
          <w:rFonts w:cs="Calibri"/>
          <w:sz w:val="20"/>
          <w:szCs w:val="20"/>
        </w:rPr>
        <w:t xml:space="preserve"> </w:t>
      </w:r>
      <w:r w:rsidRPr="007637F1">
        <w:rPr>
          <w:rFonts w:cs="Calibri"/>
          <w:sz w:val="20"/>
          <w:szCs w:val="20"/>
        </w:rPr>
        <w:t>Zadania</w:t>
      </w:r>
      <w:r w:rsidR="00FF4AA1" w:rsidRPr="007637F1">
        <w:rPr>
          <w:rFonts w:cs="Calibri"/>
          <w:sz w:val="20"/>
          <w:szCs w:val="20"/>
        </w:rPr>
        <w:t xml:space="preserve"> </w:t>
      </w:r>
      <w:r w:rsidRPr="007637F1">
        <w:rPr>
          <w:rFonts w:cs="Calibri"/>
          <w:sz w:val="20"/>
          <w:szCs w:val="20"/>
        </w:rPr>
        <w:t>nr</w:t>
      </w:r>
      <w:r w:rsidR="00FF4AA1" w:rsidRPr="007637F1">
        <w:rPr>
          <w:rFonts w:cs="Calibri"/>
          <w:sz w:val="20"/>
          <w:szCs w:val="20"/>
        </w:rPr>
        <w:t xml:space="preserve"> </w:t>
      </w:r>
      <w:r w:rsidRPr="007637F1">
        <w:rPr>
          <w:rFonts w:cs="Calibri"/>
          <w:sz w:val="20"/>
          <w:szCs w:val="20"/>
        </w:rPr>
        <w:t>122,</w:t>
      </w:r>
      <w:r w:rsidR="00FF4AA1" w:rsidRPr="007637F1">
        <w:rPr>
          <w:rFonts w:cs="Calibri"/>
          <w:sz w:val="20"/>
          <w:szCs w:val="20"/>
        </w:rPr>
        <w:t xml:space="preserve"> </w:t>
      </w:r>
      <w:r w:rsidRPr="007637F1">
        <w:rPr>
          <w:rFonts w:cs="Calibri"/>
          <w:sz w:val="20"/>
          <w:szCs w:val="20"/>
        </w:rPr>
        <w:t>cz 2:</w:t>
      </w:r>
      <w:r w:rsidR="00FF4AA1" w:rsidRPr="007637F1">
        <w:rPr>
          <w:rFonts w:cs="Calibri"/>
          <w:sz w:val="20"/>
          <w:szCs w:val="20"/>
        </w:rPr>
        <w:t xml:space="preserve"> </w:t>
      </w:r>
      <w:r w:rsidRPr="007637F1">
        <w:rPr>
          <w:rFonts w:cs="Calibri"/>
          <w:sz w:val="20"/>
          <w:szCs w:val="20"/>
        </w:rPr>
        <w:t>Worek</w:t>
      </w:r>
      <w:r w:rsidR="00FF4AA1" w:rsidRPr="007637F1">
        <w:rPr>
          <w:rFonts w:cs="Calibri"/>
          <w:sz w:val="20"/>
          <w:szCs w:val="20"/>
        </w:rPr>
        <w:t xml:space="preserve"> </w:t>
      </w:r>
      <w:proofErr w:type="spellStart"/>
      <w:r w:rsidRPr="007637F1">
        <w:rPr>
          <w:rFonts w:cs="Calibri"/>
          <w:sz w:val="20"/>
          <w:szCs w:val="20"/>
        </w:rPr>
        <w:t>samorozprężalny</w:t>
      </w:r>
      <w:proofErr w:type="spellEnd"/>
      <w:r w:rsidR="00FF4AA1" w:rsidRPr="007637F1">
        <w:rPr>
          <w:rFonts w:cs="Calibri"/>
          <w:sz w:val="20"/>
          <w:szCs w:val="20"/>
        </w:rPr>
        <w:t xml:space="preserve"> </w:t>
      </w:r>
      <w:r w:rsidRPr="007637F1">
        <w:rPr>
          <w:rFonts w:cs="Calibri"/>
          <w:sz w:val="20"/>
          <w:szCs w:val="20"/>
        </w:rPr>
        <w:t>dla</w:t>
      </w:r>
      <w:r w:rsidR="00FF4AA1" w:rsidRPr="007637F1">
        <w:rPr>
          <w:rFonts w:cs="Calibri"/>
          <w:sz w:val="20"/>
          <w:szCs w:val="20"/>
        </w:rPr>
        <w:t xml:space="preserve"> </w:t>
      </w:r>
      <w:r w:rsidRPr="007637F1">
        <w:rPr>
          <w:rFonts w:cs="Calibri"/>
          <w:sz w:val="20"/>
          <w:szCs w:val="20"/>
        </w:rPr>
        <w:t>dzieci.</w:t>
      </w:r>
    </w:p>
    <w:p w:rsidR="00F40321" w:rsidRPr="007637F1" w:rsidRDefault="00F40321" w:rsidP="00F40321">
      <w:pPr>
        <w:pStyle w:val="Tekstpodstawowy"/>
        <w:ind w:right="530"/>
        <w:rPr>
          <w:rFonts w:ascii="Calibri" w:hAnsi="Calibri" w:cs="Calibri"/>
          <w:sz w:val="20"/>
          <w:szCs w:val="20"/>
        </w:rPr>
      </w:pPr>
      <w:r w:rsidRPr="007637F1">
        <w:rPr>
          <w:rFonts w:ascii="Calibri" w:hAnsi="Calibri" w:cs="Calibri"/>
          <w:sz w:val="20"/>
          <w:szCs w:val="20"/>
        </w:rPr>
        <w:t>Czy zamawiający dopuści worek o pojemności 450 ml oraz rezerwuar tlenu o objętości 2500ml?</w:t>
      </w:r>
      <w:r w:rsidR="0091466E" w:rsidRPr="007637F1">
        <w:rPr>
          <w:rFonts w:ascii="Calibri" w:hAnsi="Calibri" w:cs="Calibri"/>
          <w:sz w:val="20"/>
          <w:szCs w:val="20"/>
        </w:rPr>
        <w:t xml:space="preserve"> </w:t>
      </w:r>
      <w:r w:rsidRPr="007637F1">
        <w:rPr>
          <w:rFonts w:ascii="Calibri" w:hAnsi="Calibri" w:cs="Calibri"/>
          <w:sz w:val="20"/>
          <w:szCs w:val="20"/>
        </w:rPr>
        <w:t>Pozostałe</w:t>
      </w:r>
      <w:r w:rsidR="0091466E" w:rsidRPr="007637F1">
        <w:rPr>
          <w:rFonts w:ascii="Calibri" w:hAnsi="Calibri" w:cs="Calibri"/>
          <w:sz w:val="20"/>
          <w:szCs w:val="20"/>
        </w:rPr>
        <w:t xml:space="preserve"> </w:t>
      </w:r>
      <w:r w:rsidRPr="007637F1">
        <w:rPr>
          <w:rFonts w:ascii="Calibri" w:hAnsi="Calibri" w:cs="Calibri"/>
          <w:sz w:val="20"/>
          <w:szCs w:val="20"/>
        </w:rPr>
        <w:t>parametry</w:t>
      </w:r>
      <w:r w:rsidR="0091466E" w:rsidRPr="007637F1">
        <w:rPr>
          <w:rFonts w:ascii="Calibri" w:hAnsi="Calibri" w:cs="Calibri"/>
          <w:sz w:val="20"/>
          <w:szCs w:val="20"/>
        </w:rPr>
        <w:t xml:space="preserve"> </w:t>
      </w:r>
      <w:r w:rsidRPr="007637F1">
        <w:rPr>
          <w:rFonts w:ascii="Calibri" w:hAnsi="Calibri" w:cs="Calibri"/>
          <w:sz w:val="20"/>
          <w:szCs w:val="20"/>
        </w:rPr>
        <w:t>bez</w:t>
      </w:r>
      <w:r w:rsidR="0091466E" w:rsidRPr="007637F1">
        <w:rPr>
          <w:rFonts w:ascii="Calibri" w:hAnsi="Calibri" w:cs="Calibri"/>
          <w:sz w:val="20"/>
          <w:szCs w:val="20"/>
        </w:rPr>
        <w:t xml:space="preserve"> </w:t>
      </w:r>
      <w:r w:rsidRPr="007637F1">
        <w:rPr>
          <w:rFonts w:ascii="Calibri" w:hAnsi="Calibri" w:cs="Calibri"/>
          <w:sz w:val="20"/>
          <w:szCs w:val="20"/>
        </w:rPr>
        <w:t>zmian.</w:t>
      </w:r>
    </w:p>
    <w:p w:rsidR="00F40321" w:rsidRPr="007637F1" w:rsidRDefault="00F40321" w:rsidP="00F40321">
      <w:pPr>
        <w:pStyle w:val="Tekstpodstawowy"/>
        <w:rPr>
          <w:rFonts w:ascii="Calibri" w:hAnsi="Calibri" w:cs="Calibri"/>
          <w:sz w:val="20"/>
          <w:szCs w:val="20"/>
        </w:rPr>
      </w:pPr>
      <w:r w:rsidRPr="007637F1">
        <w:rPr>
          <w:rFonts w:ascii="Calibri" w:hAnsi="Calibri" w:cs="Calibri"/>
          <w:sz w:val="20"/>
          <w:szCs w:val="20"/>
        </w:rPr>
        <w:t>Zdjęcie</w:t>
      </w:r>
      <w:r w:rsidR="008613FD" w:rsidRPr="007637F1">
        <w:rPr>
          <w:rFonts w:ascii="Calibri" w:hAnsi="Calibri" w:cs="Calibri"/>
          <w:sz w:val="20"/>
          <w:szCs w:val="20"/>
        </w:rPr>
        <w:t xml:space="preserve"> </w:t>
      </w:r>
      <w:r w:rsidRPr="007637F1">
        <w:rPr>
          <w:rFonts w:ascii="Calibri" w:hAnsi="Calibri" w:cs="Calibri"/>
          <w:sz w:val="20"/>
          <w:szCs w:val="20"/>
        </w:rPr>
        <w:t>produktu:</w:t>
      </w:r>
    </w:p>
    <w:p w:rsidR="00F40321" w:rsidRPr="007637F1" w:rsidRDefault="00F40321" w:rsidP="0060171F">
      <w:pPr>
        <w:pStyle w:val="Tekstpodstawowy"/>
        <w:rPr>
          <w:rFonts w:ascii="Calibri" w:hAnsi="Calibri" w:cs="Calibri"/>
          <w:b/>
          <w:sz w:val="20"/>
          <w:szCs w:val="20"/>
        </w:rPr>
      </w:pPr>
      <w:r w:rsidRPr="007637F1">
        <w:rPr>
          <w:rFonts w:ascii="Calibri" w:hAnsi="Calibri" w:cs="Calibri"/>
          <w:b/>
          <w:noProof/>
          <w:sz w:val="20"/>
          <w:szCs w:val="20"/>
          <w:lang w:eastAsia="pl-PL"/>
        </w:rPr>
        <w:drawing>
          <wp:anchor distT="0" distB="0" distL="0" distR="0" simplePos="0" relativeHeight="251661312" behindDoc="0" locked="0" layoutInCell="1" allowOverlap="1">
            <wp:simplePos x="0" y="0"/>
            <wp:positionH relativeFrom="page">
              <wp:posOffset>1447800</wp:posOffset>
            </wp:positionH>
            <wp:positionV relativeFrom="paragraph">
              <wp:posOffset>193675</wp:posOffset>
            </wp:positionV>
            <wp:extent cx="4238625" cy="2085975"/>
            <wp:effectExtent l="19050" t="0" r="9525" b="0"/>
            <wp:wrapTopAndBottom/>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238625" cy="2085975"/>
                    </a:xfrm>
                    <a:prstGeom prst="rect">
                      <a:avLst/>
                    </a:prstGeom>
                  </pic:spPr>
                </pic:pic>
              </a:graphicData>
            </a:graphic>
          </wp:anchor>
        </w:drawing>
      </w:r>
    </w:p>
    <w:p w:rsidR="00F40321" w:rsidRPr="007637F1" w:rsidRDefault="00F40321" w:rsidP="0060171F">
      <w:pPr>
        <w:pStyle w:val="Tekstpodstawowy"/>
        <w:rPr>
          <w:rFonts w:ascii="Calibri" w:hAnsi="Calibri" w:cs="Calibri"/>
          <w:b/>
          <w:sz w:val="20"/>
          <w:szCs w:val="20"/>
        </w:rPr>
      </w:pPr>
    </w:p>
    <w:p w:rsidR="00F40321" w:rsidRPr="007637F1" w:rsidRDefault="00F40321" w:rsidP="0060171F">
      <w:pPr>
        <w:pStyle w:val="Tekstpodstawowy"/>
        <w:rPr>
          <w:rFonts w:ascii="Calibri" w:hAnsi="Calibri" w:cs="Calibri"/>
          <w:b/>
          <w:sz w:val="20"/>
          <w:szCs w:val="20"/>
        </w:rPr>
      </w:pPr>
    </w:p>
    <w:p w:rsidR="00155462" w:rsidRPr="007637F1" w:rsidRDefault="00155462" w:rsidP="00155462">
      <w:pPr>
        <w:pStyle w:val="Tekstpodstawowy"/>
        <w:rPr>
          <w:rFonts w:ascii="Calibri" w:hAnsi="Calibri" w:cs="Calibri"/>
          <w:i/>
          <w:sz w:val="20"/>
          <w:szCs w:val="20"/>
        </w:rPr>
      </w:pPr>
      <w:r w:rsidRPr="007637F1">
        <w:rPr>
          <w:rFonts w:ascii="Calibri" w:hAnsi="Calibri" w:cs="Calibri"/>
          <w:b/>
          <w:sz w:val="20"/>
          <w:szCs w:val="20"/>
        </w:rPr>
        <w:t xml:space="preserve">Odpowiedź: </w:t>
      </w:r>
      <w:r w:rsidR="003C1F9E" w:rsidRPr="007637F1">
        <w:rPr>
          <w:rFonts w:ascii="Calibri" w:hAnsi="Calibri" w:cs="Calibri"/>
          <w:bCs/>
          <w:snapToGrid w:val="0"/>
          <w:sz w:val="20"/>
          <w:szCs w:val="20"/>
        </w:rPr>
        <w:t xml:space="preserve">Zamawiający w części 122 poz. 2  nie dopuszcza zaoferowania worka </w:t>
      </w:r>
      <w:proofErr w:type="spellStart"/>
      <w:r w:rsidR="003C1F9E" w:rsidRPr="007637F1">
        <w:rPr>
          <w:rFonts w:ascii="Calibri" w:hAnsi="Calibri" w:cs="Calibri"/>
          <w:bCs/>
          <w:snapToGrid w:val="0"/>
          <w:sz w:val="20"/>
          <w:szCs w:val="20"/>
        </w:rPr>
        <w:t>samorozprężalnego</w:t>
      </w:r>
      <w:proofErr w:type="spellEnd"/>
      <w:r w:rsidR="003C1F9E" w:rsidRPr="007637F1">
        <w:rPr>
          <w:rFonts w:ascii="Calibri" w:hAnsi="Calibri" w:cs="Calibri"/>
          <w:bCs/>
          <w:snapToGrid w:val="0"/>
          <w:sz w:val="20"/>
          <w:szCs w:val="20"/>
        </w:rPr>
        <w:t xml:space="preserve"> o powyższych parametrach, podtrzymuje zapisy SWZ.</w:t>
      </w:r>
    </w:p>
    <w:p w:rsidR="009124B4" w:rsidRPr="007637F1" w:rsidRDefault="001D0C2A" w:rsidP="009124B4">
      <w:pPr>
        <w:spacing w:after="0" w:line="240" w:lineRule="auto"/>
        <w:jc w:val="both"/>
        <w:rPr>
          <w:rFonts w:cs="Calibri"/>
          <w:b/>
          <w:bCs/>
          <w:sz w:val="20"/>
          <w:szCs w:val="20"/>
        </w:rPr>
      </w:pPr>
      <w:r w:rsidRPr="007637F1">
        <w:rPr>
          <w:rFonts w:cs="Calibri"/>
          <w:b/>
          <w:sz w:val="20"/>
          <w:szCs w:val="20"/>
        </w:rPr>
        <w:t>Pytanie 58</w:t>
      </w:r>
      <w:r w:rsidR="00FF4AA1" w:rsidRPr="007637F1">
        <w:rPr>
          <w:rFonts w:cs="Calibri"/>
          <w:b/>
          <w:sz w:val="20"/>
          <w:szCs w:val="20"/>
        </w:rPr>
        <w:t xml:space="preserve"> </w:t>
      </w:r>
      <w:r w:rsidR="009124B4" w:rsidRPr="007637F1">
        <w:rPr>
          <w:rFonts w:cs="Calibri"/>
          <w:sz w:val="20"/>
          <w:szCs w:val="20"/>
        </w:rPr>
        <w:t>do</w:t>
      </w:r>
      <w:r w:rsidR="00FF4AA1" w:rsidRPr="007637F1">
        <w:rPr>
          <w:rFonts w:cs="Calibri"/>
          <w:sz w:val="20"/>
          <w:szCs w:val="20"/>
        </w:rPr>
        <w:t xml:space="preserve"> </w:t>
      </w:r>
      <w:r w:rsidR="009124B4" w:rsidRPr="007637F1">
        <w:rPr>
          <w:rFonts w:cs="Calibri"/>
          <w:sz w:val="20"/>
          <w:szCs w:val="20"/>
        </w:rPr>
        <w:t>Zadania</w:t>
      </w:r>
      <w:r w:rsidR="00FF4AA1" w:rsidRPr="007637F1">
        <w:rPr>
          <w:rFonts w:cs="Calibri"/>
          <w:sz w:val="20"/>
          <w:szCs w:val="20"/>
        </w:rPr>
        <w:t xml:space="preserve"> </w:t>
      </w:r>
      <w:r w:rsidR="009124B4" w:rsidRPr="007637F1">
        <w:rPr>
          <w:rFonts w:cs="Calibri"/>
          <w:sz w:val="20"/>
          <w:szCs w:val="20"/>
        </w:rPr>
        <w:t>nr</w:t>
      </w:r>
      <w:r w:rsidR="00FF4AA1" w:rsidRPr="007637F1">
        <w:rPr>
          <w:rFonts w:cs="Calibri"/>
          <w:sz w:val="20"/>
          <w:szCs w:val="20"/>
        </w:rPr>
        <w:t xml:space="preserve"> </w:t>
      </w:r>
      <w:r w:rsidR="009124B4" w:rsidRPr="007637F1">
        <w:rPr>
          <w:rFonts w:cs="Calibri"/>
          <w:sz w:val="20"/>
          <w:szCs w:val="20"/>
        </w:rPr>
        <w:t>122,</w:t>
      </w:r>
      <w:r w:rsidR="00FF4AA1" w:rsidRPr="007637F1">
        <w:rPr>
          <w:rFonts w:cs="Calibri"/>
          <w:sz w:val="20"/>
          <w:szCs w:val="20"/>
        </w:rPr>
        <w:t xml:space="preserve"> </w:t>
      </w:r>
      <w:r w:rsidR="009124B4" w:rsidRPr="007637F1">
        <w:rPr>
          <w:rFonts w:cs="Calibri"/>
          <w:sz w:val="20"/>
          <w:szCs w:val="20"/>
        </w:rPr>
        <w:t>cz 3:</w:t>
      </w:r>
      <w:r w:rsidR="00FF4AA1" w:rsidRPr="007637F1">
        <w:rPr>
          <w:rFonts w:cs="Calibri"/>
          <w:sz w:val="20"/>
          <w:szCs w:val="20"/>
        </w:rPr>
        <w:t xml:space="preserve"> </w:t>
      </w:r>
      <w:r w:rsidR="009124B4" w:rsidRPr="007637F1">
        <w:rPr>
          <w:rFonts w:cs="Calibri"/>
          <w:sz w:val="20"/>
          <w:szCs w:val="20"/>
        </w:rPr>
        <w:t>Worek</w:t>
      </w:r>
      <w:r w:rsidR="00FF4AA1" w:rsidRPr="007637F1">
        <w:rPr>
          <w:rFonts w:cs="Calibri"/>
          <w:sz w:val="20"/>
          <w:szCs w:val="20"/>
        </w:rPr>
        <w:t xml:space="preserve"> </w:t>
      </w:r>
      <w:proofErr w:type="spellStart"/>
      <w:r w:rsidR="009124B4" w:rsidRPr="007637F1">
        <w:rPr>
          <w:rFonts w:cs="Calibri"/>
          <w:sz w:val="20"/>
          <w:szCs w:val="20"/>
        </w:rPr>
        <w:t>samorozprężalny</w:t>
      </w:r>
      <w:proofErr w:type="spellEnd"/>
      <w:r w:rsidR="00FF4AA1" w:rsidRPr="007637F1">
        <w:rPr>
          <w:rFonts w:cs="Calibri"/>
          <w:sz w:val="20"/>
          <w:szCs w:val="20"/>
        </w:rPr>
        <w:t xml:space="preserve"> </w:t>
      </w:r>
      <w:r w:rsidR="009124B4" w:rsidRPr="007637F1">
        <w:rPr>
          <w:rFonts w:cs="Calibri"/>
          <w:sz w:val="20"/>
          <w:szCs w:val="20"/>
        </w:rPr>
        <w:t>dla</w:t>
      </w:r>
      <w:r w:rsidR="00FF4AA1" w:rsidRPr="007637F1">
        <w:rPr>
          <w:rFonts w:cs="Calibri"/>
          <w:sz w:val="20"/>
          <w:szCs w:val="20"/>
        </w:rPr>
        <w:t xml:space="preserve"> </w:t>
      </w:r>
      <w:r w:rsidR="009124B4" w:rsidRPr="007637F1">
        <w:rPr>
          <w:rFonts w:cs="Calibri"/>
          <w:sz w:val="20"/>
          <w:szCs w:val="20"/>
        </w:rPr>
        <w:t>noworodków.</w:t>
      </w:r>
    </w:p>
    <w:p w:rsidR="009124B4" w:rsidRPr="007637F1" w:rsidRDefault="009124B4" w:rsidP="008E2BDD">
      <w:pPr>
        <w:pStyle w:val="Tekstpodstawowy"/>
        <w:rPr>
          <w:rFonts w:ascii="Calibri" w:hAnsi="Calibri" w:cs="Calibri"/>
          <w:sz w:val="20"/>
          <w:szCs w:val="20"/>
        </w:rPr>
      </w:pPr>
      <w:r w:rsidRPr="007637F1">
        <w:rPr>
          <w:rFonts w:ascii="Calibri" w:hAnsi="Calibri" w:cs="Calibri"/>
          <w:sz w:val="20"/>
          <w:szCs w:val="20"/>
        </w:rPr>
        <w:t>Czy zamawiający dopuści objętość worka 280 ml oraz rezerwuar tlenu 600 ml? Pozostałe</w:t>
      </w:r>
      <w:r w:rsidR="0091466E" w:rsidRPr="007637F1">
        <w:rPr>
          <w:rFonts w:ascii="Calibri" w:hAnsi="Calibri" w:cs="Calibri"/>
          <w:sz w:val="20"/>
          <w:szCs w:val="20"/>
        </w:rPr>
        <w:t xml:space="preserve"> </w:t>
      </w:r>
      <w:r w:rsidRPr="007637F1">
        <w:rPr>
          <w:rFonts w:ascii="Calibri" w:hAnsi="Calibri" w:cs="Calibri"/>
          <w:sz w:val="20"/>
          <w:szCs w:val="20"/>
        </w:rPr>
        <w:t>parametry</w:t>
      </w:r>
      <w:r w:rsidR="0091466E" w:rsidRPr="007637F1">
        <w:rPr>
          <w:rFonts w:ascii="Calibri" w:hAnsi="Calibri" w:cs="Calibri"/>
          <w:sz w:val="20"/>
          <w:szCs w:val="20"/>
        </w:rPr>
        <w:t xml:space="preserve"> </w:t>
      </w:r>
      <w:r w:rsidRPr="007637F1">
        <w:rPr>
          <w:rFonts w:ascii="Calibri" w:hAnsi="Calibri" w:cs="Calibri"/>
          <w:sz w:val="20"/>
          <w:szCs w:val="20"/>
        </w:rPr>
        <w:t>bez</w:t>
      </w:r>
      <w:r w:rsidR="0091466E" w:rsidRPr="007637F1">
        <w:rPr>
          <w:rFonts w:ascii="Calibri" w:hAnsi="Calibri" w:cs="Calibri"/>
          <w:sz w:val="20"/>
          <w:szCs w:val="20"/>
        </w:rPr>
        <w:t xml:space="preserve"> </w:t>
      </w:r>
      <w:r w:rsidRPr="007637F1">
        <w:rPr>
          <w:rFonts w:ascii="Calibri" w:hAnsi="Calibri" w:cs="Calibri"/>
          <w:sz w:val="20"/>
          <w:szCs w:val="20"/>
        </w:rPr>
        <w:t>zmian.</w:t>
      </w:r>
    </w:p>
    <w:p w:rsidR="009124B4" w:rsidRPr="007637F1" w:rsidRDefault="00254AF1" w:rsidP="009124B4">
      <w:pPr>
        <w:pStyle w:val="Tekstpodstawowy"/>
        <w:rPr>
          <w:rFonts w:ascii="Calibri" w:hAnsi="Calibri" w:cs="Calibri"/>
          <w:sz w:val="20"/>
          <w:szCs w:val="20"/>
        </w:rPr>
      </w:pPr>
      <w:r w:rsidRPr="007637F1">
        <w:rPr>
          <w:rFonts w:ascii="Calibri" w:hAnsi="Calibri" w:cs="Calibri"/>
          <w:noProof/>
          <w:sz w:val="20"/>
          <w:szCs w:val="20"/>
          <w:lang w:eastAsia="pl-PL"/>
        </w:rPr>
        <w:drawing>
          <wp:anchor distT="0" distB="0" distL="0" distR="0" simplePos="0" relativeHeight="251663360" behindDoc="0" locked="0" layoutInCell="1" allowOverlap="1">
            <wp:simplePos x="0" y="0"/>
            <wp:positionH relativeFrom="page">
              <wp:posOffset>1676400</wp:posOffset>
            </wp:positionH>
            <wp:positionV relativeFrom="paragraph">
              <wp:posOffset>231775</wp:posOffset>
            </wp:positionV>
            <wp:extent cx="4181475" cy="2028825"/>
            <wp:effectExtent l="19050" t="0" r="9525"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181475" cy="2028825"/>
                    </a:xfrm>
                    <a:prstGeom prst="rect">
                      <a:avLst/>
                    </a:prstGeom>
                  </pic:spPr>
                </pic:pic>
              </a:graphicData>
            </a:graphic>
          </wp:anchor>
        </w:drawing>
      </w:r>
      <w:r w:rsidR="009124B4" w:rsidRPr="007637F1">
        <w:rPr>
          <w:rFonts w:ascii="Calibri" w:hAnsi="Calibri" w:cs="Calibri"/>
          <w:sz w:val="20"/>
          <w:szCs w:val="20"/>
        </w:rPr>
        <w:t>Zdjęcie</w:t>
      </w:r>
      <w:r w:rsidR="0091466E" w:rsidRPr="007637F1">
        <w:rPr>
          <w:rFonts w:ascii="Calibri" w:hAnsi="Calibri" w:cs="Calibri"/>
          <w:sz w:val="20"/>
          <w:szCs w:val="20"/>
        </w:rPr>
        <w:t xml:space="preserve"> </w:t>
      </w:r>
      <w:r w:rsidR="009124B4" w:rsidRPr="007637F1">
        <w:rPr>
          <w:rFonts w:ascii="Calibri" w:hAnsi="Calibri" w:cs="Calibri"/>
          <w:sz w:val="20"/>
          <w:szCs w:val="20"/>
        </w:rPr>
        <w:t>produktu:</w:t>
      </w:r>
    </w:p>
    <w:p w:rsidR="00F40321" w:rsidRPr="007637F1" w:rsidRDefault="00F40321" w:rsidP="001D0C2A">
      <w:pPr>
        <w:spacing w:after="0" w:line="240" w:lineRule="auto"/>
        <w:jc w:val="both"/>
        <w:rPr>
          <w:sz w:val="20"/>
          <w:szCs w:val="20"/>
        </w:rPr>
      </w:pPr>
    </w:p>
    <w:p w:rsidR="001D0C2A" w:rsidRPr="007637F1" w:rsidRDefault="001D0C2A" w:rsidP="001D0C2A">
      <w:pPr>
        <w:pStyle w:val="Tekstpodstawowy"/>
        <w:rPr>
          <w:rFonts w:ascii="Calibri" w:hAnsi="Calibri" w:cs="Calibri"/>
          <w:i/>
          <w:sz w:val="20"/>
          <w:szCs w:val="20"/>
        </w:rPr>
      </w:pPr>
      <w:r w:rsidRPr="007637F1">
        <w:rPr>
          <w:rFonts w:ascii="Calibri" w:hAnsi="Calibri" w:cs="Calibri"/>
          <w:b/>
          <w:sz w:val="20"/>
          <w:szCs w:val="20"/>
        </w:rPr>
        <w:t xml:space="preserve">Odpowiedź: </w:t>
      </w:r>
      <w:r w:rsidR="003C1F9E" w:rsidRPr="007637F1">
        <w:rPr>
          <w:rFonts w:ascii="Calibri" w:hAnsi="Calibri" w:cs="Calibri"/>
          <w:bCs/>
          <w:snapToGrid w:val="0"/>
          <w:sz w:val="20"/>
          <w:szCs w:val="20"/>
        </w:rPr>
        <w:t xml:space="preserve">Zamawiający w części 122 poz. 1  nie dopuszcza zaoferowania worka </w:t>
      </w:r>
      <w:proofErr w:type="spellStart"/>
      <w:r w:rsidR="003C1F9E" w:rsidRPr="007637F1">
        <w:rPr>
          <w:rFonts w:ascii="Calibri" w:hAnsi="Calibri" w:cs="Calibri"/>
          <w:bCs/>
          <w:snapToGrid w:val="0"/>
          <w:sz w:val="20"/>
          <w:szCs w:val="20"/>
        </w:rPr>
        <w:t>samorozprężalnego</w:t>
      </w:r>
      <w:proofErr w:type="spellEnd"/>
      <w:r w:rsidR="003C1F9E" w:rsidRPr="007637F1">
        <w:rPr>
          <w:rFonts w:ascii="Calibri" w:hAnsi="Calibri" w:cs="Calibri"/>
          <w:bCs/>
          <w:snapToGrid w:val="0"/>
          <w:sz w:val="20"/>
          <w:szCs w:val="20"/>
        </w:rPr>
        <w:t xml:space="preserve"> o powyższych parametrach, podtrzymuje zapisy SWZ.</w:t>
      </w:r>
    </w:p>
    <w:p w:rsidR="00562591" w:rsidRPr="007637F1" w:rsidRDefault="001D0C2A" w:rsidP="00562591">
      <w:pPr>
        <w:spacing w:after="0" w:line="240" w:lineRule="auto"/>
        <w:jc w:val="both"/>
        <w:rPr>
          <w:rFonts w:cs="Calibri"/>
          <w:b/>
          <w:bCs/>
          <w:sz w:val="20"/>
          <w:szCs w:val="20"/>
        </w:rPr>
      </w:pPr>
      <w:r w:rsidRPr="007637F1">
        <w:rPr>
          <w:rFonts w:cs="Calibri"/>
          <w:b/>
          <w:sz w:val="20"/>
          <w:szCs w:val="20"/>
        </w:rPr>
        <w:t>Pytanie 59</w:t>
      </w:r>
      <w:r w:rsidR="00FF4AA1" w:rsidRPr="007637F1">
        <w:rPr>
          <w:rFonts w:cs="Calibri"/>
          <w:b/>
          <w:sz w:val="20"/>
          <w:szCs w:val="20"/>
        </w:rPr>
        <w:t xml:space="preserve"> </w:t>
      </w:r>
      <w:r w:rsidR="00562591" w:rsidRPr="007637F1">
        <w:rPr>
          <w:rFonts w:cs="Calibri"/>
          <w:sz w:val="20"/>
          <w:szCs w:val="20"/>
        </w:rPr>
        <w:t>do</w:t>
      </w:r>
      <w:r w:rsidR="00FF4AA1" w:rsidRPr="007637F1">
        <w:rPr>
          <w:rFonts w:cs="Calibri"/>
          <w:sz w:val="20"/>
          <w:szCs w:val="20"/>
        </w:rPr>
        <w:t xml:space="preserve"> </w:t>
      </w:r>
      <w:r w:rsidR="00562591" w:rsidRPr="007637F1">
        <w:rPr>
          <w:rFonts w:cs="Calibri"/>
          <w:sz w:val="20"/>
          <w:szCs w:val="20"/>
        </w:rPr>
        <w:t>Zadania</w:t>
      </w:r>
      <w:r w:rsidR="00FF4AA1" w:rsidRPr="007637F1">
        <w:rPr>
          <w:rFonts w:cs="Calibri"/>
          <w:sz w:val="20"/>
          <w:szCs w:val="20"/>
        </w:rPr>
        <w:t xml:space="preserve"> </w:t>
      </w:r>
      <w:r w:rsidR="00562591" w:rsidRPr="007637F1">
        <w:rPr>
          <w:rFonts w:cs="Calibri"/>
          <w:sz w:val="20"/>
          <w:szCs w:val="20"/>
        </w:rPr>
        <w:t>nr</w:t>
      </w:r>
      <w:r w:rsidR="00FF4AA1" w:rsidRPr="007637F1">
        <w:rPr>
          <w:rFonts w:cs="Calibri"/>
          <w:sz w:val="20"/>
          <w:szCs w:val="20"/>
        </w:rPr>
        <w:t xml:space="preserve"> </w:t>
      </w:r>
      <w:r w:rsidR="00562591" w:rsidRPr="007637F1">
        <w:rPr>
          <w:rFonts w:cs="Calibri"/>
          <w:sz w:val="20"/>
          <w:szCs w:val="20"/>
        </w:rPr>
        <w:t>165: Resuscytator</w:t>
      </w:r>
      <w:r w:rsidR="00FF4AA1" w:rsidRPr="007637F1">
        <w:rPr>
          <w:rFonts w:cs="Calibri"/>
          <w:sz w:val="20"/>
          <w:szCs w:val="20"/>
        </w:rPr>
        <w:t xml:space="preserve"> </w:t>
      </w:r>
      <w:r w:rsidR="00562591" w:rsidRPr="007637F1">
        <w:rPr>
          <w:rFonts w:cs="Calibri"/>
          <w:sz w:val="20"/>
          <w:szCs w:val="20"/>
        </w:rPr>
        <w:t>manualny</w:t>
      </w:r>
      <w:r w:rsidR="00FF4AA1" w:rsidRPr="007637F1">
        <w:rPr>
          <w:rFonts w:cs="Calibri"/>
          <w:sz w:val="20"/>
          <w:szCs w:val="20"/>
        </w:rPr>
        <w:t xml:space="preserve"> </w:t>
      </w:r>
      <w:r w:rsidR="00562591" w:rsidRPr="007637F1">
        <w:rPr>
          <w:rFonts w:cs="Calibri"/>
          <w:sz w:val="20"/>
          <w:szCs w:val="20"/>
        </w:rPr>
        <w:t>wielorazowego</w:t>
      </w:r>
      <w:r w:rsidR="00FF4AA1" w:rsidRPr="007637F1">
        <w:rPr>
          <w:rFonts w:cs="Calibri"/>
          <w:sz w:val="20"/>
          <w:szCs w:val="20"/>
        </w:rPr>
        <w:t xml:space="preserve"> </w:t>
      </w:r>
      <w:r w:rsidR="00562591" w:rsidRPr="007637F1">
        <w:rPr>
          <w:rFonts w:cs="Calibri"/>
          <w:sz w:val="20"/>
          <w:szCs w:val="20"/>
        </w:rPr>
        <w:t>użytku.</w:t>
      </w:r>
    </w:p>
    <w:p w:rsidR="00562591" w:rsidRPr="007637F1" w:rsidRDefault="00562591" w:rsidP="003C1F9E">
      <w:pPr>
        <w:pStyle w:val="Tekstpodstawowy"/>
        <w:rPr>
          <w:rFonts w:ascii="Calibri" w:hAnsi="Calibri" w:cs="Calibri"/>
          <w:sz w:val="20"/>
          <w:szCs w:val="20"/>
        </w:rPr>
      </w:pPr>
      <w:r w:rsidRPr="007637F1">
        <w:rPr>
          <w:rFonts w:ascii="Calibri" w:hAnsi="Calibri" w:cs="Calibri"/>
          <w:sz w:val="20"/>
          <w:szCs w:val="20"/>
        </w:rPr>
        <w:t>Czy zamawiający dopuści worek o pojemności 1500ml, oraz rezerwuar o pojemności 2300</w:t>
      </w:r>
      <w:r w:rsidR="0091466E" w:rsidRPr="007637F1">
        <w:rPr>
          <w:rFonts w:ascii="Calibri" w:hAnsi="Calibri" w:cs="Calibri"/>
          <w:sz w:val="20"/>
          <w:szCs w:val="20"/>
        </w:rPr>
        <w:t xml:space="preserve"> </w:t>
      </w:r>
      <w:r w:rsidRPr="007637F1">
        <w:rPr>
          <w:rFonts w:ascii="Calibri" w:hAnsi="Calibri" w:cs="Calibri"/>
          <w:sz w:val="20"/>
          <w:szCs w:val="20"/>
        </w:rPr>
        <w:t>lub</w:t>
      </w:r>
      <w:r w:rsidR="0091466E" w:rsidRPr="007637F1">
        <w:rPr>
          <w:rFonts w:ascii="Calibri" w:hAnsi="Calibri" w:cs="Calibri"/>
          <w:sz w:val="20"/>
          <w:szCs w:val="20"/>
        </w:rPr>
        <w:t xml:space="preserve"> </w:t>
      </w:r>
      <w:r w:rsidRPr="007637F1">
        <w:rPr>
          <w:rFonts w:ascii="Calibri" w:hAnsi="Calibri" w:cs="Calibri"/>
          <w:sz w:val="20"/>
          <w:szCs w:val="20"/>
        </w:rPr>
        <w:t>3000 ml?</w:t>
      </w:r>
      <w:r w:rsidR="0091466E" w:rsidRPr="007637F1">
        <w:rPr>
          <w:rFonts w:ascii="Calibri" w:hAnsi="Calibri" w:cs="Calibri"/>
          <w:sz w:val="20"/>
          <w:szCs w:val="20"/>
        </w:rPr>
        <w:t xml:space="preserve"> </w:t>
      </w:r>
      <w:r w:rsidRPr="007637F1">
        <w:rPr>
          <w:rFonts w:ascii="Calibri" w:hAnsi="Calibri" w:cs="Calibri"/>
          <w:sz w:val="20"/>
          <w:szCs w:val="20"/>
        </w:rPr>
        <w:t>Pozostałe</w:t>
      </w:r>
      <w:r w:rsidR="0091466E" w:rsidRPr="007637F1">
        <w:rPr>
          <w:rFonts w:ascii="Calibri" w:hAnsi="Calibri" w:cs="Calibri"/>
          <w:sz w:val="20"/>
          <w:szCs w:val="20"/>
        </w:rPr>
        <w:t xml:space="preserve"> </w:t>
      </w:r>
      <w:r w:rsidRPr="007637F1">
        <w:rPr>
          <w:rFonts w:ascii="Calibri" w:hAnsi="Calibri" w:cs="Calibri"/>
          <w:sz w:val="20"/>
          <w:szCs w:val="20"/>
        </w:rPr>
        <w:t>parametry</w:t>
      </w:r>
      <w:r w:rsidR="0091466E" w:rsidRPr="007637F1">
        <w:rPr>
          <w:rFonts w:ascii="Calibri" w:hAnsi="Calibri" w:cs="Calibri"/>
          <w:sz w:val="20"/>
          <w:szCs w:val="20"/>
        </w:rPr>
        <w:t xml:space="preserve"> </w:t>
      </w:r>
      <w:r w:rsidRPr="007637F1">
        <w:rPr>
          <w:rFonts w:ascii="Calibri" w:hAnsi="Calibri" w:cs="Calibri"/>
          <w:sz w:val="20"/>
          <w:szCs w:val="20"/>
        </w:rPr>
        <w:t>bez</w:t>
      </w:r>
      <w:r w:rsidR="0091466E" w:rsidRPr="007637F1">
        <w:rPr>
          <w:rFonts w:ascii="Calibri" w:hAnsi="Calibri" w:cs="Calibri"/>
          <w:sz w:val="20"/>
          <w:szCs w:val="20"/>
        </w:rPr>
        <w:t xml:space="preserve"> </w:t>
      </w:r>
      <w:r w:rsidRPr="007637F1">
        <w:rPr>
          <w:rFonts w:ascii="Calibri" w:hAnsi="Calibri" w:cs="Calibri"/>
          <w:sz w:val="20"/>
          <w:szCs w:val="20"/>
        </w:rPr>
        <w:t>zmian.</w:t>
      </w:r>
      <w:r w:rsidR="0091466E" w:rsidRPr="007637F1">
        <w:rPr>
          <w:rFonts w:ascii="Calibri" w:hAnsi="Calibri" w:cs="Calibri"/>
          <w:sz w:val="20"/>
          <w:szCs w:val="20"/>
        </w:rPr>
        <w:t xml:space="preserve"> Z</w:t>
      </w:r>
      <w:r w:rsidRPr="007637F1">
        <w:rPr>
          <w:rFonts w:ascii="Calibri" w:hAnsi="Calibri" w:cs="Calibri"/>
          <w:sz w:val="20"/>
          <w:szCs w:val="20"/>
        </w:rPr>
        <w:t>djęcie</w:t>
      </w:r>
      <w:r w:rsidR="0091466E" w:rsidRPr="007637F1">
        <w:rPr>
          <w:rFonts w:ascii="Calibri" w:hAnsi="Calibri" w:cs="Calibri"/>
          <w:sz w:val="20"/>
          <w:szCs w:val="20"/>
        </w:rPr>
        <w:t xml:space="preserve"> </w:t>
      </w:r>
      <w:r w:rsidRPr="007637F1">
        <w:rPr>
          <w:rFonts w:ascii="Calibri" w:hAnsi="Calibri" w:cs="Calibri"/>
          <w:sz w:val="20"/>
          <w:szCs w:val="20"/>
        </w:rPr>
        <w:t>produktu:</w:t>
      </w:r>
    </w:p>
    <w:p w:rsidR="001D0C2A" w:rsidRPr="007637F1" w:rsidRDefault="001D0C2A" w:rsidP="001D0C2A">
      <w:pPr>
        <w:spacing w:after="0" w:line="240" w:lineRule="auto"/>
        <w:jc w:val="both"/>
        <w:rPr>
          <w:sz w:val="20"/>
          <w:szCs w:val="20"/>
        </w:rPr>
      </w:pPr>
    </w:p>
    <w:tbl>
      <w:tblPr>
        <w:tblStyle w:val="TableNormal"/>
        <w:tblW w:w="9586" w:type="dxa"/>
        <w:tblInd w:w="124" w:type="dxa"/>
        <w:tblLayout w:type="fixed"/>
        <w:tblLook w:val="01E0"/>
      </w:tblPr>
      <w:tblGrid>
        <w:gridCol w:w="5448"/>
        <w:gridCol w:w="4138"/>
      </w:tblGrid>
      <w:tr w:rsidR="00562591" w:rsidRPr="007637F1" w:rsidTr="00562591">
        <w:trPr>
          <w:trHeight w:val="2012"/>
        </w:trPr>
        <w:tc>
          <w:tcPr>
            <w:tcW w:w="5448" w:type="dxa"/>
          </w:tcPr>
          <w:p w:rsidR="00562591" w:rsidRPr="007637F1" w:rsidRDefault="00562591" w:rsidP="009E3A5F">
            <w:pPr>
              <w:pStyle w:val="TableParagraph"/>
              <w:ind w:left="200"/>
              <w:rPr>
                <w:sz w:val="20"/>
              </w:rPr>
            </w:pPr>
            <w:r w:rsidRPr="007637F1">
              <w:rPr>
                <w:noProof/>
                <w:sz w:val="20"/>
                <w:lang w:eastAsia="pl-PL"/>
              </w:rPr>
              <w:drawing>
                <wp:inline distT="0" distB="0" distL="0" distR="0">
                  <wp:extent cx="3295421" cy="1579530"/>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3295421" cy="1579530"/>
                          </a:xfrm>
                          <a:prstGeom prst="rect">
                            <a:avLst/>
                          </a:prstGeom>
                        </pic:spPr>
                      </pic:pic>
                    </a:graphicData>
                  </a:graphic>
                </wp:inline>
              </w:drawing>
            </w:r>
          </w:p>
        </w:tc>
        <w:tc>
          <w:tcPr>
            <w:tcW w:w="4138" w:type="dxa"/>
          </w:tcPr>
          <w:p w:rsidR="00562591" w:rsidRPr="007637F1" w:rsidRDefault="00562591" w:rsidP="009E3A5F">
            <w:pPr>
              <w:pStyle w:val="TableParagraph"/>
              <w:rPr>
                <w:sz w:val="20"/>
              </w:rPr>
            </w:pPr>
            <w:r w:rsidRPr="007637F1">
              <w:rPr>
                <w:noProof/>
                <w:sz w:val="20"/>
                <w:lang w:eastAsia="pl-PL"/>
              </w:rPr>
              <w:drawing>
                <wp:inline distT="0" distB="0" distL="0" distR="0">
                  <wp:extent cx="2470564" cy="759999"/>
                  <wp:effectExtent l="0" t="0" r="0" b="0"/>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470564" cy="759999"/>
                          </a:xfrm>
                          <a:prstGeom prst="rect">
                            <a:avLst/>
                          </a:prstGeom>
                        </pic:spPr>
                      </pic:pic>
                    </a:graphicData>
                  </a:graphic>
                </wp:inline>
              </w:drawing>
            </w:r>
          </w:p>
        </w:tc>
      </w:tr>
    </w:tbl>
    <w:p w:rsidR="00562591" w:rsidRPr="007637F1" w:rsidRDefault="00562591" w:rsidP="00562591">
      <w:pPr>
        <w:pStyle w:val="Tekstpodstawowy"/>
        <w:rPr>
          <w:sz w:val="20"/>
        </w:rPr>
      </w:pPr>
    </w:p>
    <w:p w:rsidR="001D0C2A" w:rsidRPr="007637F1" w:rsidRDefault="001D0C2A" w:rsidP="001D0C2A">
      <w:pPr>
        <w:pStyle w:val="Tekstpodstawowy"/>
        <w:rPr>
          <w:rFonts w:ascii="Calibri" w:hAnsi="Calibri" w:cs="Calibri"/>
          <w:i/>
          <w:sz w:val="20"/>
          <w:szCs w:val="20"/>
        </w:rPr>
      </w:pPr>
      <w:r w:rsidRPr="007637F1">
        <w:rPr>
          <w:rFonts w:ascii="Calibri" w:hAnsi="Calibri" w:cs="Calibri"/>
          <w:b/>
          <w:sz w:val="20"/>
          <w:szCs w:val="20"/>
        </w:rPr>
        <w:t xml:space="preserve">Odpowiedź: </w:t>
      </w:r>
      <w:r w:rsidR="003C1F9E" w:rsidRPr="007637F1">
        <w:rPr>
          <w:rFonts w:ascii="Calibri" w:hAnsi="Calibri" w:cs="Calibri"/>
          <w:bCs/>
          <w:snapToGrid w:val="0"/>
          <w:sz w:val="20"/>
          <w:szCs w:val="20"/>
        </w:rPr>
        <w:t>Zamawiający w części 165  nie dopuszcza zaoferowania resuscytatora manualnego wielorazowego użytku o powyższych parametrach, podtrzymuje zapisy SWZ.</w:t>
      </w:r>
    </w:p>
    <w:p w:rsidR="00AB5143" w:rsidRPr="007637F1" w:rsidRDefault="001D0C2A" w:rsidP="005C5ED9">
      <w:pPr>
        <w:spacing w:after="0" w:line="240" w:lineRule="auto"/>
        <w:jc w:val="both"/>
        <w:rPr>
          <w:rFonts w:cs="Calibri"/>
          <w:b/>
          <w:bCs/>
          <w:sz w:val="20"/>
          <w:szCs w:val="20"/>
        </w:rPr>
      </w:pPr>
      <w:r w:rsidRPr="007637F1">
        <w:rPr>
          <w:rFonts w:cs="Calibri"/>
          <w:b/>
          <w:sz w:val="20"/>
          <w:szCs w:val="20"/>
        </w:rPr>
        <w:t>Pytanie 60</w:t>
      </w:r>
      <w:r w:rsidR="002A0657" w:rsidRPr="007637F1">
        <w:rPr>
          <w:rFonts w:cs="Calibri"/>
          <w:b/>
          <w:sz w:val="20"/>
          <w:szCs w:val="20"/>
        </w:rPr>
        <w:t xml:space="preserve"> </w:t>
      </w:r>
      <w:r w:rsidR="005C5ED9" w:rsidRPr="007637F1">
        <w:rPr>
          <w:rFonts w:eastAsiaTheme="minorHAnsi" w:cs="Calibri"/>
          <w:sz w:val="20"/>
          <w:szCs w:val="20"/>
          <w:lang w:eastAsia="en-US"/>
        </w:rPr>
        <w:t>Dotyczy zapisów SWZ</w:t>
      </w:r>
    </w:p>
    <w:p w:rsidR="001D0C2A" w:rsidRPr="007637F1" w:rsidRDefault="00AB5143" w:rsidP="005C5ED9">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wymaga, aby Oferent posiadał certyfikat systemu zarządzania jakością ISO 9001:2015 dotyczącą sprzedaży wyposażenia i sprzętu medycznego, sprzedaży materiałów eksploatacyjnych i środków do sterylizacji, projektowania, rozwoju, serwisu, walidacji oraz sprzedaży oprogramowania IT i pracami </w:t>
      </w:r>
      <w:r w:rsidRPr="007637F1">
        <w:rPr>
          <w:rFonts w:eastAsiaTheme="minorHAnsi" w:cs="Calibri"/>
          <w:sz w:val="20"/>
          <w:szCs w:val="20"/>
          <w:lang w:eastAsia="en-US"/>
        </w:rPr>
        <w:lastRenderedPageBreak/>
        <w:t xml:space="preserve">projektowymi i budowlanymi? Zamawiający zyskuje pewność, że oferowane wyroby produkowane są zgodnie z obowiązującymi wymaganiami i normami. </w:t>
      </w:r>
    </w:p>
    <w:p w:rsidR="001D0C2A" w:rsidRPr="007637F1" w:rsidRDefault="001D0C2A" w:rsidP="005C5ED9">
      <w:pPr>
        <w:pStyle w:val="Tekstpodstawowy"/>
        <w:rPr>
          <w:rFonts w:ascii="Calibri" w:hAnsi="Calibri" w:cs="Calibri"/>
          <w:i/>
          <w:sz w:val="20"/>
          <w:szCs w:val="20"/>
        </w:rPr>
      </w:pPr>
      <w:r w:rsidRPr="007637F1">
        <w:rPr>
          <w:rFonts w:ascii="Calibri" w:hAnsi="Calibri" w:cs="Calibri"/>
          <w:b/>
          <w:sz w:val="20"/>
          <w:szCs w:val="20"/>
        </w:rPr>
        <w:t xml:space="preserve">Odpowiedź: </w:t>
      </w:r>
      <w:r w:rsidR="00FA51C1" w:rsidRPr="007637F1">
        <w:rPr>
          <w:rFonts w:ascii="Calibri" w:hAnsi="Calibri" w:cs="Calibri"/>
          <w:sz w:val="20"/>
          <w:szCs w:val="20"/>
        </w:rPr>
        <w:t xml:space="preserve">Zamawiający nie wymaga aby oferent posiadał certyfikat </w:t>
      </w:r>
      <w:r w:rsidR="00FA51C1" w:rsidRPr="007637F1">
        <w:rPr>
          <w:rFonts w:ascii="Calibri" w:eastAsiaTheme="minorHAnsi" w:hAnsi="Calibri" w:cs="Calibri"/>
          <w:sz w:val="20"/>
          <w:szCs w:val="20"/>
        </w:rPr>
        <w:t>systemu zarządzania jakością ISO 9001:2015</w:t>
      </w:r>
      <w:r w:rsidR="00B02705" w:rsidRPr="007637F1">
        <w:rPr>
          <w:rFonts w:ascii="Calibri" w:eastAsiaTheme="minorHAnsi" w:hAnsi="Calibri" w:cs="Calibri"/>
          <w:sz w:val="20"/>
          <w:szCs w:val="20"/>
        </w:rPr>
        <w:t xml:space="preserve"> w w/w zakresie.</w:t>
      </w:r>
    </w:p>
    <w:p w:rsidR="00AB5143" w:rsidRPr="007637F1" w:rsidRDefault="001D0C2A" w:rsidP="005C5ED9">
      <w:pPr>
        <w:spacing w:after="0" w:line="240" w:lineRule="auto"/>
        <w:jc w:val="both"/>
        <w:rPr>
          <w:rFonts w:cs="Calibri"/>
          <w:b/>
          <w:bCs/>
          <w:sz w:val="20"/>
          <w:szCs w:val="20"/>
        </w:rPr>
      </w:pPr>
      <w:r w:rsidRPr="007637F1">
        <w:rPr>
          <w:rFonts w:cs="Calibri"/>
          <w:b/>
          <w:sz w:val="20"/>
          <w:szCs w:val="20"/>
        </w:rPr>
        <w:t>Pytanie 61</w:t>
      </w:r>
      <w:r w:rsidR="002A0657" w:rsidRPr="007637F1">
        <w:rPr>
          <w:rFonts w:cs="Calibri"/>
          <w:b/>
          <w:sz w:val="20"/>
          <w:szCs w:val="20"/>
        </w:rPr>
        <w:t xml:space="preserve"> </w:t>
      </w:r>
      <w:r w:rsidR="00AB5143" w:rsidRPr="007637F1">
        <w:rPr>
          <w:rFonts w:eastAsiaTheme="minorHAnsi" w:cs="Calibri"/>
          <w:sz w:val="20"/>
          <w:szCs w:val="20"/>
          <w:lang w:eastAsia="en-US"/>
        </w:rPr>
        <w:t xml:space="preserve">Zadanie 133 ; poz. 536-540 </w:t>
      </w:r>
    </w:p>
    <w:p w:rsidR="001D0C2A" w:rsidRPr="007637F1" w:rsidRDefault="00AB5143" w:rsidP="005C5ED9">
      <w:pPr>
        <w:spacing w:after="0" w:line="240" w:lineRule="auto"/>
        <w:jc w:val="both"/>
        <w:rPr>
          <w:sz w:val="20"/>
          <w:szCs w:val="20"/>
        </w:rPr>
      </w:pPr>
      <w:r w:rsidRPr="007637F1">
        <w:rPr>
          <w:rFonts w:eastAsiaTheme="minorHAnsi" w:cs="Calibri"/>
          <w:sz w:val="20"/>
          <w:szCs w:val="20"/>
          <w:lang w:eastAsia="en-US"/>
        </w:rPr>
        <w:t xml:space="preserve">Czy Zamawiający wyrazi zgodę na </w:t>
      </w:r>
      <w:proofErr w:type="spellStart"/>
      <w:r w:rsidRPr="007637F1">
        <w:rPr>
          <w:rFonts w:eastAsiaTheme="minorHAnsi" w:cs="Calibri"/>
          <w:sz w:val="20"/>
          <w:szCs w:val="20"/>
          <w:lang w:eastAsia="en-US"/>
        </w:rPr>
        <w:t>zaofertowanie</w:t>
      </w:r>
      <w:proofErr w:type="spellEnd"/>
      <w:r w:rsidRPr="007637F1">
        <w:rPr>
          <w:rFonts w:eastAsiaTheme="minorHAnsi" w:cs="Calibri"/>
          <w:sz w:val="20"/>
          <w:szCs w:val="20"/>
          <w:lang w:eastAsia="en-US"/>
        </w:rPr>
        <w:t xml:space="preserve"> rękawów </w:t>
      </w:r>
      <w:proofErr w:type="spellStart"/>
      <w:r w:rsidRPr="007637F1">
        <w:rPr>
          <w:rFonts w:eastAsiaTheme="minorHAnsi" w:cs="Calibri"/>
          <w:sz w:val="20"/>
          <w:szCs w:val="20"/>
          <w:lang w:eastAsia="en-US"/>
        </w:rPr>
        <w:t>Tyvek</w:t>
      </w:r>
      <w:proofErr w:type="spellEnd"/>
      <w:r w:rsidRPr="007637F1">
        <w:rPr>
          <w:rFonts w:eastAsiaTheme="minorHAnsi" w:cs="Calibri"/>
          <w:sz w:val="20"/>
          <w:szCs w:val="20"/>
          <w:lang w:eastAsia="en-US"/>
        </w:rPr>
        <w:t xml:space="preserve"> o długości rolki 70m, z odpowiedni przeliczeniem według zapotrzebowania ?</w:t>
      </w:r>
    </w:p>
    <w:p w:rsidR="001D0C2A" w:rsidRPr="007637F1" w:rsidRDefault="001D0C2A" w:rsidP="001D0C2A">
      <w:pPr>
        <w:pStyle w:val="Tekstpodstawowy"/>
        <w:rPr>
          <w:rFonts w:ascii="Calibri" w:hAnsi="Calibri" w:cs="Calibri"/>
          <w:sz w:val="20"/>
          <w:szCs w:val="20"/>
        </w:rPr>
      </w:pPr>
      <w:r w:rsidRPr="007637F1">
        <w:rPr>
          <w:rFonts w:ascii="Calibri" w:hAnsi="Calibri" w:cs="Calibri"/>
          <w:b/>
          <w:sz w:val="20"/>
          <w:szCs w:val="20"/>
        </w:rPr>
        <w:t xml:space="preserve">Odpowiedź: </w:t>
      </w:r>
      <w:r w:rsidR="00ED5285" w:rsidRPr="007637F1">
        <w:rPr>
          <w:rFonts w:ascii="Calibri" w:hAnsi="Calibri" w:cs="Calibri"/>
          <w:sz w:val="20"/>
          <w:szCs w:val="20"/>
        </w:rPr>
        <w:t xml:space="preserve">Zamawiający informuje, że </w:t>
      </w:r>
      <w:r w:rsidR="00F57112" w:rsidRPr="007637F1">
        <w:rPr>
          <w:rFonts w:ascii="Calibri" w:hAnsi="Calibri" w:cs="Calibri"/>
          <w:sz w:val="20"/>
          <w:szCs w:val="20"/>
        </w:rPr>
        <w:t>C</w:t>
      </w:r>
      <w:r w:rsidR="00ED5285" w:rsidRPr="007637F1">
        <w:rPr>
          <w:rFonts w:ascii="Calibri" w:hAnsi="Calibri" w:cs="Calibri"/>
          <w:sz w:val="20"/>
          <w:szCs w:val="20"/>
        </w:rPr>
        <w:t xml:space="preserve">zęść 133 składa się z 11 pozycji asortymentowych, które zostały opisane w arkuszu </w:t>
      </w:r>
      <w:proofErr w:type="spellStart"/>
      <w:r w:rsidR="00ED5285" w:rsidRPr="007637F1">
        <w:rPr>
          <w:rFonts w:ascii="Calibri" w:hAnsi="Calibri" w:cs="Calibri"/>
          <w:sz w:val="20"/>
          <w:szCs w:val="20"/>
        </w:rPr>
        <w:t>Excell</w:t>
      </w:r>
      <w:proofErr w:type="spellEnd"/>
      <w:r w:rsidR="00ED5285" w:rsidRPr="007637F1">
        <w:rPr>
          <w:rFonts w:ascii="Calibri" w:hAnsi="Calibri" w:cs="Calibri"/>
          <w:sz w:val="20"/>
          <w:szCs w:val="20"/>
        </w:rPr>
        <w:t xml:space="preserve"> w pozycjach od 535 do 545. </w:t>
      </w:r>
      <w:r w:rsidR="00F57112" w:rsidRPr="007637F1">
        <w:rPr>
          <w:rFonts w:ascii="Calibri" w:hAnsi="Calibri" w:cs="Calibri"/>
          <w:sz w:val="20"/>
          <w:szCs w:val="20"/>
        </w:rPr>
        <w:t xml:space="preserve">Mając powyższe na uwadze Zamawiający </w:t>
      </w:r>
      <w:r w:rsidR="009007B7" w:rsidRPr="007637F1">
        <w:rPr>
          <w:rFonts w:ascii="Calibri" w:hAnsi="Calibri" w:cs="Calibri"/>
          <w:sz w:val="20"/>
          <w:szCs w:val="20"/>
        </w:rPr>
        <w:t>przyjął domniemanie</w:t>
      </w:r>
      <w:r w:rsidR="00F57112" w:rsidRPr="007637F1">
        <w:rPr>
          <w:rFonts w:ascii="Calibri" w:hAnsi="Calibri" w:cs="Calibri"/>
          <w:sz w:val="20"/>
          <w:szCs w:val="20"/>
        </w:rPr>
        <w:t>, że wniosek Wykonawcy o wyjaśnienie treści SWZ dot. Części 133 poz. 2-6.</w:t>
      </w:r>
    </w:p>
    <w:p w:rsidR="00F57112" w:rsidRPr="007637F1" w:rsidRDefault="00F57112" w:rsidP="001D0C2A">
      <w:pPr>
        <w:pStyle w:val="Tekstpodstawowy"/>
        <w:rPr>
          <w:rFonts w:ascii="Calibri" w:hAnsi="Calibri" w:cs="Calibri"/>
          <w:sz w:val="20"/>
          <w:szCs w:val="20"/>
        </w:rPr>
      </w:pPr>
      <w:r w:rsidRPr="007637F1">
        <w:rPr>
          <w:rFonts w:ascii="Calibri" w:hAnsi="Calibri" w:cs="Calibri"/>
          <w:sz w:val="20"/>
          <w:szCs w:val="20"/>
        </w:rPr>
        <w:t>Zamawiający nie wyraża zgody</w:t>
      </w:r>
      <w:r w:rsidR="00204F5C" w:rsidRPr="007637F1">
        <w:rPr>
          <w:rFonts w:ascii="Calibri" w:hAnsi="Calibri" w:cs="Calibri"/>
          <w:sz w:val="20"/>
          <w:szCs w:val="20"/>
        </w:rPr>
        <w:t xml:space="preserve"> na </w:t>
      </w:r>
      <w:r w:rsidR="00060FF2" w:rsidRPr="007637F1">
        <w:rPr>
          <w:rFonts w:ascii="Calibri" w:eastAsiaTheme="minorHAnsi" w:hAnsi="Calibri" w:cs="Calibri"/>
          <w:sz w:val="20"/>
          <w:szCs w:val="20"/>
        </w:rPr>
        <w:t>zaofer</w:t>
      </w:r>
      <w:r w:rsidR="00204F5C" w:rsidRPr="007637F1">
        <w:rPr>
          <w:rFonts w:ascii="Calibri" w:eastAsiaTheme="minorHAnsi" w:hAnsi="Calibri" w:cs="Calibri"/>
          <w:sz w:val="20"/>
          <w:szCs w:val="20"/>
        </w:rPr>
        <w:t xml:space="preserve">owanie rękawów </w:t>
      </w:r>
      <w:proofErr w:type="spellStart"/>
      <w:r w:rsidR="00204F5C" w:rsidRPr="007637F1">
        <w:rPr>
          <w:rFonts w:ascii="Calibri" w:eastAsiaTheme="minorHAnsi" w:hAnsi="Calibri" w:cs="Calibri"/>
          <w:sz w:val="20"/>
          <w:szCs w:val="20"/>
        </w:rPr>
        <w:t>Tyvek</w:t>
      </w:r>
      <w:proofErr w:type="spellEnd"/>
      <w:r w:rsidR="00204F5C" w:rsidRPr="007637F1">
        <w:rPr>
          <w:rFonts w:ascii="Calibri" w:eastAsiaTheme="minorHAnsi" w:hAnsi="Calibri" w:cs="Calibri"/>
          <w:sz w:val="20"/>
          <w:szCs w:val="20"/>
        </w:rPr>
        <w:t xml:space="preserve"> o długości rolki 70m</w:t>
      </w:r>
      <w:r w:rsidRPr="007637F1">
        <w:rPr>
          <w:rFonts w:ascii="Calibri" w:hAnsi="Calibri" w:cs="Calibri"/>
          <w:sz w:val="20"/>
          <w:szCs w:val="20"/>
        </w:rPr>
        <w:t>i podtrzymuje zapisy SWZ.</w:t>
      </w:r>
    </w:p>
    <w:p w:rsidR="001838A7" w:rsidRPr="007637F1" w:rsidRDefault="001D0C2A" w:rsidP="001838A7">
      <w:pPr>
        <w:spacing w:after="0" w:line="240" w:lineRule="auto"/>
        <w:jc w:val="both"/>
        <w:rPr>
          <w:rFonts w:cs="Calibri"/>
          <w:b/>
          <w:bCs/>
          <w:sz w:val="20"/>
          <w:szCs w:val="20"/>
        </w:rPr>
      </w:pPr>
      <w:r w:rsidRPr="007637F1">
        <w:rPr>
          <w:rFonts w:cs="Calibri"/>
          <w:b/>
          <w:sz w:val="20"/>
          <w:szCs w:val="20"/>
        </w:rPr>
        <w:t>Pytanie 62</w:t>
      </w:r>
      <w:r w:rsidR="002A0657" w:rsidRPr="007637F1">
        <w:rPr>
          <w:rFonts w:cs="Calibri"/>
          <w:b/>
          <w:sz w:val="20"/>
          <w:szCs w:val="20"/>
        </w:rPr>
        <w:t xml:space="preserve"> </w:t>
      </w:r>
      <w:r w:rsidR="001838A7" w:rsidRPr="007637F1">
        <w:rPr>
          <w:rFonts w:eastAsiaTheme="minorHAnsi" w:cs="Calibri"/>
          <w:sz w:val="20"/>
          <w:szCs w:val="20"/>
          <w:lang w:eastAsia="en-US"/>
        </w:rPr>
        <w:t xml:space="preserve">Zadanie 133 ; poz. 539  </w:t>
      </w:r>
    </w:p>
    <w:p w:rsidR="001D0C2A" w:rsidRPr="007637F1" w:rsidRDefault="001838A7" w:rsidP="001838A7">
      <w:pPr>
        <w:spacing w:after="0" w:line="240" w:lineRule="auto"/>
        <w:jc w:val="both"/>
        <w:rPr>
          <w:rFonts w:cs="Calibri"/>
          <w:sz w:val="20"/>
          <w:szCs w:val="20"/>
        </w:rPr>
      </w:pPr>
      <w:r w:rsidRPr="007637F1">
        <w:rPr>
          <w:rFonts w:eastAsiaTheme="minorHAnsi" w:cs="Calibri"/>
          <w:sz w:val="20"/>
          <w:szCs w:val="20"/>
          <w:lang w:eastAsia="en-US"/>
        </w:rPr>
        <w:t xml:space="preserve">Czy Zamawiający wyrazi zgodę na </w:t>
      </w:r>
      <w:proofErr w:type="spellStart"/>
      <w:r w:rsidRPr="007637F1">
        <w:rPr>
          <w:rFonts w:eastAsiaTheme="minorHAnsi" w:cs="Calibri"/>
          <w:sz w:val="20"/>
          <w:szCs w:val="20"/>
          <w:lang w:eastAsia="en-US"/>
        </w:rPr>
        <w:t>zaofertowanie</w:t>
      </w:r>
      <w:proofErr w:type="spellEnd"/>
      <w:r w:rsidRPr="007637F1">
        <w:rPr>
          <w:rFonts w:eastAsiaTheme="minorHAnsi" w:cs="Calibri"/>
          <w:sz w:val="20"/>
          <w:szCs w:val="20"/>
          <w:lang w:eastAsia="en-US"/>
        </w:rPr>
        <w:t xml:space="preserve"> rękawów </w:t>
      </w:r>
      <w:proofErr w:type="spellStart"/>
      <w:r w:rsidRPr="007637F1">
        <w:rPr>
          <w:rFonts w:eastAsiaTheme="minorHAnsi" w:cs="Calibri"/>
          <w:sz w:val="20"/>
          <w:szCs w:val="20"/>
          <w:lang w:eastAsia="en-US"/>
        </w:rPr>
        <w:t>Tyvek</w:t>
      </w:r>
      <w:proofErr w:type="spellEnd"/>
      <w:r w:rsidRPr="007637F1">
        <w:rPr>
          <w:rFonts w:eastAsiaTheme="minorHAnsi" w:cs="Calibri"/>
          <w:sz w:val="20"/>
          <w:szCs w:val="20"/>
          <w:lang w:eastAsia="en-US"/>
        </w:rPr>
        <w:t xml:space="preserve"> o rozmiarze 200 x 70 bądź 300 x70 w miejsce rękawa o rozmiarze 250 x100?</w:t>
      </w:r>
    </w:p>
    <w:p w:rsidR="00F57112" w:rsidRPr="007637F1" w:rsidRDefault="001D0C2A" w:rsidP="00F57112">
      <w:pPr>
        <w:pStyle w:val="Tekstpodstawowy"/>
        <w:rPr>
          <w:rFonts w:ascii="Calibri" w:hAnsi="Calibri" w:cs="Calibri"/>
          <w:sz w:val="20"/>
          <w:szCs w:val="20"/>
        </w:rPr>
      </w:pPr>
      <w:r w:rsidRPr="007637F1">
        <w:rPr>
          <w:rFonts w:ascii="Calibri" w:hAnsi="Calibri" w:cs="Calibri"/>
          <w:b/>
          <w:sz w:val="20"/>
          <w:szCs w:val="20"/>
        </w:rPr>
        <w:t xml:space="preserve">Odpowiedź: </w:t>
      </w:r>
      <w:r w:rsidR="00F57112" w:rsidRPr="007637F1">
        <w:rPr>
          <w:rFonts w:ascii="Calibri" w:hAnsi="Calibri" w:cs="Calibri"/>
          <w:sz w:val="20"/>
          <w:szCs w:val="20"/>
        </w:rPr>
        <w:t xml:space="preserve">Zamawiający informuje, że Część 133 składa się z 11 pozycji asortymentowych, które zostały opisane w arkuszu </w:t>
      </w:r>
      <w:proofErr w:type="spellStart"/>
      <w:r w:rsidR="00F57112" w:rsidRPr="007637F1">
        <w:rPr>
          <w:rFonts w:ascii="Calibri" w:hAnsi="Calibri" w:cs="Calibri"/>
          <w:sz w:val="20"/>
          <w:szCs w:val="20"/>
        </w:rPr>
        <w:t>Excell</w:t>
      </w:r>
      <w:proofErr w:type="spellEnd"/>
      <w:r w:rsidR="00F57112" w:rsidRPr="007637F1">
        <w:rPr>
          <w:rFonts w:ascii="Calibri" w:hAnsi="Calibri" w:cs="Calibri"/>
          <w:sz w:val="20"/>
          <w:szCs w:val="20"/>
        </w:rPr>
        <w:t xml:space="preserve"> w pozycjach od 535 do 545. Mając powyższe na uwadze Zamawiający </w:t>
      </w:r>
      <w:r w:rsidR="009007B7" w:rsidRPr="007637F1">
        <w:rPr>
          <w:rFonts w:ascii="Calibri" w:hAnsi="Calibri" w:cs="Calibri"/>
          <w:sz w:val="20"/>
          <w:szCs w:val="20"/>
        </w:rPr>
        <w:t>przyjął domniemanie</w:t>
      </w:r>
      <w:r w:rsidR="00F57112" w:rsidRPr="007637F1">
        <w:rPr>
          <w:rFonts w:ascii="Calibri" w:hAnsi="Calibri" w:cs="Calibri"/>
          <w:sz w:val="20"/>
          <w:szCs w:val="20"/>
        </w:rPr>
        <w:t>, że wniosek Wykonawcy o wyjaśnienie treści SWZ dot. Części 133 poz. 5.</w:t>
      </w:r>
    </w:p>
    <w:p w:rsidR="00F57112" w:rsidRPr="007637F1" w:rsidRDefault="00F57112" w:rsidP="00F57112">
      <w:pPr>
        <w:pStyle w:val="Tekstpodstawowy"/>
        <w:rPr>
          <w:rFonts w:ascii="Calibri" w:hAnsi="Calibri" w:cs="Calibri"/>
          <w:sz w:val="20"/>
          <w:szCs w:val="20"/>
        </w:rPr>
      </w:pPr>
      <w:r w:rsidRPr="007637F1">
        <w:rPr>
          <w:rFonts w:ascii="Calibri" w:hAnsi="Calibri" w:cs="Calibri"/>
          <w:sz w:val="20"/>
          <w:szCs w:val="20"/>
        </w:rPr>
        <w:t>Zamawiający nie wyraża zgody</w:t>
      </w:r>
      <w:r w:rsidR="00204F5C" w:rsidRPr="007637F1">
        <w:rPr>
          <w:rFonts w:ascii="Calibri" w:hAnsi="Calibri" w:cs="Calibri"/>
          <w:sz w:val="20"/>
          <w:szCs w:val="20"/>
        </w:rPr>
        <w:t xml:space="preserve"> na </w:t>
      </w:r>
      <w:r w:rsidR="00204F5C" w:rsidRPr="007637F1">
        <w:rPr>
          <w:rFonts w:ascii="Calibri" w:eastAsiaTheme="minorHAnsi" w:hAnsi="Calibri" w:cs="Calibri"/>
          <w:sz w:val="20"/>
          <w:szCs w:val="20"/>
        </w:rPr>
        <w:t>zaofe</w:t>
      </w:r>
      <w:r w:rsidR="00FF59A4" w:rsidRPr="007637F1">
        <w:rPr>
          <w:rFonts w:ascii="Calibri" w:eastAsiaTheme="minorHAnsi" w:hAnsi="Calibri" w:cs="Calibri"/>
          <w:sz w:val="20"/>
          <w:szCs w:val="20"/>
        </w:rPr>
        <w:t>r</w:t>
      </w:r>
      <w:r w:rsidR="00204F5C" w:rsidRPr="007637F1">
        <w:rPr>
          <w:rFonts w:ascii="Calibri" w:eastAsiaTheme="minorHAnsi" w:hAnsi="Calibri" w:cs="Calibri"/>
          <w:sz w:val="20"/>
          <w:szCs w:val="20"/>
        </w:rPr>
        <w:t xml:space="preserve">owanie rękawów </w:t>
      </w:r>
      <w:proofErr w:type="spellStart"/>
      <w:r w:rsidR="00204F5C" w:rsidRPr="007637F1">
        <w:rPr>
          <w:rFonts w:ascii="Calibri" w:eastAsiaTheme="minorHAnsi" w:hAnsi="Calibri" w:cs="Calibri"/>
          <w:sz w:val="20"/>
          <w:szCs w:val="20"/>
        </w:rPr>
        <w:t>Tyvek</w:t>
      </w:r>
      <w:proofErr w:type="spellEnd"/>
      <w:r w:rsidR="00204F5C" w:rsidRPr="007637F1">
        <w:rPr>
          <w:rFonts w:ascii="Calibri" w:eastAsiaTheme="minorHAnsi" w:hAnsi="Calibri" w:cs="Calibri"/>
          <w:sz w:val="20"/>
          <w:szCs w:val="20"/>
        </w:rPr>
        <w:t xml:space="preserve"> o rozmiarze 200 x 70 bądź 300 x70</w:t>
      </w:r>
      <w:r w:rsidRPr="007637F1">
        <w:rPr>
          <w:rFonts w:ascii="Calibri" w:hAnsi="Calibri" w:cs="Calibri"/>
          <w:sz w:val="20"/>
          <w:szCs w:val="20"/>
        </w:rPr>
        <w:t>i podtrzymuje zapisy SWZ.</w:t>
      </w:r>
    </w:p>
    <w:p w:rsidR="001838A7" w:rsidRPr="007637F1" w:rsidRDefault="001D0C2A" w:rsidP="001838A7">
      <w:pPr>
        <w:spacing w:after="0" w:line="240" w:lineRule="auto"/>
        <w:jc w:val="both"/>
        <w:rPr>
          <w:rFonts w:eastAsiaTheme="minorHAnsi" w:cs="Calibri"/>
          <w:sz w:val="20"/>
          <w:szCs w:val="20"/>
          <w:lang w:eastAsia="en-US"/>
        </w:rPr>
      </w:pPr>
      <w:r w:rsidRPr="007637F1">
        <w:rPr>
          <w:rFonts w:cs="Calibri"/>
          <w:b/>
          <w:sz w:val="20"/>
          <w:szCs w:val="20"/>
        </w:rPr>
        <w:t>Pytanie 63</w:t>
      </w:r>
      <w:r w:rsidR="002A0657" w:rsidRPr="007637F1">
        <w:rPr>
          <w:rFonts w:cs="Calibri"/>
          <w:b/>
          <w:sz w:val="20"/>
          <w:szCs w:val="20"/>
        </w:rPr>
        <w:t xml:space="preserve">  </w:t>
      </w:r>
      <w:r w:rsidR="001838A7" w:rsidRPr="007637F1">
        <w:rPr>
          <w:rFonts w:eastAsiaTheme="minorHAnsi" w:cs="Calibri"/>
          <w:sz w:val="20"/>
          <w:szCs w:val="20"/>
          <w:lang w:eastAsia="en-US"/>
        </w:rPr>
        <w:t xml:space="preserve">Zadanie 133 ; poz. 541 </w:t>
      </w:r>
    </w:p>
    <w:p w:rsidR="001838A7" w:rsidRPr="007637F1" w:rsidRDefault="001838A7" w:rsidP="001838A7">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wymaga, aby wskaźnik sterylizacji miał postać jednolitego prostokąta bez prążków, o powierzchni nie mniejszej niż 1 cm2 zgodnie z normą PN 868 ? </w:t>
      </w:r>
    </w:p>
    <w:p w:rsidR="001D0C2A" w:rsidRPr="007637F1" w:rsidRDefault="001D0C2A" w:rsidP="001838A7">
      <w:pPr>
        <w:pStyle w:val="Tekstpodstawowy"/>
        <w:rPr>
          <w:rFonts w:ascii="Calibri" w:hAnsi="Calibri" w:cs="Calibri"/>
          <w:sz w:val="20"/>
          <w:szCs w:val="20"/>
        </w:rPr>
      </w:pPr>
      <w:r w:rsidRPr="007637F1">
        <w:rPr>
          <w:rFonts w:ascii="Calibri" w:hAnsi="Calibri" w:cs="Calibri"/>
          <w:b/>
          <w:sz w:val="20"/>
          <w:szCs w:val="20"/>
        </w:rPr>
        <w:t xml:space="preserve">Odpowiedź: </w:t>
      </w:r>
      <w:r w:rsidR="00F57112" w:rsidRPr="007637F1">
        <w:rPr>
          <w:rFonts w:ascii="Calibri" w:hAnsi="Calibri" w:cs="Calibri"/>
          <w:sz w:val="20"/>
          <w:szCs w:val="20"/>
        </w:rPr>
        <w:t xml:space="preserve">Zamawiający informuje, że Część 133 składa się z 11 pozycji asortymentowych, które zostały opisane w arkuszu </w:t>
      </w:r>
      <w:proofErr w:type="spellStart"/>
      <w:r w:rsidR="00F57112" w:rsidRPr="007637F1">
        <w:rPr>
          <w:rFonts w:ascii="Calibri" w:hAnsi="Calibri" w:cs="Calibri"/>
          <w:sz w:val="20"/>
          <w:szCs w:val="20"/>
        </w:rPr>
        <w:t>Excell</w:t>
      </w:r>
      <w:proofErr w:type="spellEnd"/>
      <w:r w:rsidR="00F57112" w:rsidRPr="007637F1">
        <w:rPr>
          <w:rFonts w:ascii="Calibri" w:hAnsi="Calibri" w:cs="Calibri"/>
          <w:sz w:val="20"/>
          <w:szCs w:val="20"/>
        </w:rPr>
        <w:t xml:space="preserve"> w pozycjach od 535 do 545. Mając powyższe na uwadze Zamawiający </w:t>
      </w:r>
      <w:r w:rsidR="009007B7" w:rsidRPr="007637F1">
        <w:rPr>
          <w:rFonts w:ascii="Calibri" w:hAnsi="Calibri" w:cs="Calibri"/>
          <w:sz w:val="20"/>
          <w:szCs w:val="20"/>
        </w:rPr>
        <w:t>przyjął domniemanie</w:t>
      </w:r>
      <w:r w:rsidR="00F57112" w:rsidRPr="007637F1">
        <w:rPr>
          <w:rFonts w:ascii="Calibri" w:hAnsi="Calibri" w:cs="Calibri"/>
          <w:sz w:val="20"/>
          <w:szCs w:val="20"/>
        </w:rPr>
        <w:t>, że wniosek Wykonawcy o wyjaśnienie treści SWZ dot. Części 133 poz. 7</w:t>
      </w:r>
    </w:p>
    <w:p w:rsidR="00F57112" w:rsidRPr="007637F1" w:rsidRDefault="00FF59A4" w:rsidP="001838A7">
      <w:pPr>
        <w:pStyle w:val="Tekstpodstawowy"/>
        <w:rPr>
          <w:rFonts w:ascii="Calibri" w:hAnsi="Calibri" w:cs="Calibri"/>
          <w:iCs/>
          <w:sz w:val="20"/>
          <w:szCs w:val="20"/>
        </w:rPr>
      </w:pPr>
      <w:r w:rsidRPr="007637F1">
        <w:rPr>
          <w:rFonts w:ascii="Calibri" w:hAnsi="Calibri" w:cs="Calibri"/>
          <w:iCs/>
          <w:sz w:val="20"/>
          <w:szCs w:val="20"/>
        </w:rPr>
        <w:t xml:space="preserve">Zamawiający </w:t>
      </w:r>
      <w:r w:rsidR="00615AD7" w:rsidRPr="007637F1">
        <w:rPr>
          <w:rFonts w:ascii="Calibri" w:hAnsi="Calibri" w:cs="Calibri"/>
          <w:iCs/>
          <w:sz w:val="20"/>
          <w:szCs w:val="20"/>
        </w:rPr>
        <w:t xml:space="preserve">dopuszcza zaoferowanie wskaźnika sterylizacji w postaci </w:t>
      </w:r>
      <w:r w:rsidR="00615AD7" w:rsidRPr="007637F1">
        <w:rPr>
          <w:rFonts w:ascii="Calibri" w:eastAsiaTheme="minorHAnsi" w:hAnsi="Calibri" w:cs="Calibri"/>
          <w:sz w:val="20"/>
          <w:szCs w:val="20"/>
        </w:rPr>
        <w:t>jednolitego prostokąta bez prążków, o powierzchni nie mniejszej niż 1 cm2 zgodnie z normą PN 868.</w:t>
      </w:r>
    </w:p>
    <w:p w:rsidR="001838A7" w:rsidRPr="007637F1" w:rsidRDefault="001D0C2A" w:rsidP="001838A7">
      <w:pPr>
        <w:spacing w:after="0" w:line="240" w:lineRule="auto"/>
        <w:jc w:val="both"/>
        <w:rPr>
          <w:rFonts w:eastAsiaTheme="minorHAnsi" w:cs="Calibri"/>
          <w:sz w:val="20"/>
          <w:szCs w:val="20"/>
          <w:lang w:eastAsia="en-US"/>
        </w:rPr>
      </w:pPr>
      <w:r w:rsidRPr="007637F1">
        <w:rPr>
          <w:rFonts w:cs="Calibri"/>
          <w:b/>
          <w:sz w:val="20"/>
          <w:szCs w:val="20"/>
        </w:rPr>
        <w:t>Pytanie 64</w:t>
      </w:r>
      <w:r w:rsidR="002A0657" w:rsidRPr="007637F1">
        <w:rPr>
          <w:rFonts w:cs="Calibri"/>
          <w:b/>
          <w:sz w:val="20"/>
          <w:szCs w:val="20"/>
        </w:rPr>
        <w:t xml:space="preserve">  </w:t>
      </w:r>
      <w:r w:rsidR="001838A7" w:rsidRPr="007637F1">
        <w:rPr>
          <w:rFonts w:eastAsiaTheme="minorHAnsi" w:cs="Calibri"/>
          <w:sz w:val="20"/>
          <w:szCs w:val="20"/>
          <w:lang w:eastAsia="en-US"/>
        </w:rPr>
        <w:t xml:space="preserve">Zadanie 133 ; poz. 541 </w:t>
      </w:r>
    </w:p>
    <w:p w:rsidR="001838A7" w:rsidRPr="007637F1" w:rsidRDefault="001838A7" w:rsidP="001838A7">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wymaga, aby wskaźnik sterylizacji miał postać jednolitego prostokąta pozbawionego napisów na nim, co gwarantuje poprawne zinterpretowanie koloru wskaźnika przed i po sterylizacji? </w:t>
      </w:r>
    </w:p>
    <w:p w:rsidR="001D0C2A" w:rsidRPr="007637F1" w:rsidRDefault="001D0C2A" w:rsidP="001838A7">
      <w:pPr>
        <w:pStyle w:val="Tekstpodstawowy"/>
        <w:rPr>
          <w:rFonts w:ascii="Calibri" w:hAnsi="Calibri" w:cs="Calibri"/>
          <w:sz w:val="20"/>
          <w:szCs w:val="20"/>
        </w:rPr>
      </w:pPr>
      <w:r w:rsidRPr="007637F1">
        <w:rPr>
          <w:rFonts w:ascii="Calibri" w:hAnsi="Calibri" w:cs="Calibri"/>
          <w:b/>
          <w:sz w:val="20"/>
          <w:szCs w:val="20"/>
        </w:rPr>
        <w:t xml:space="preserve">Odpowiedź: </w:t>
      </w:r>
      <w:r w:rsidR="00F57112" w:rsidRPr="007637F1">
        <w:rPr>
          <w:rFonts w:ascii="Calibri" w:hAnsi="Calibri" w:cs="Calibri"/>
          <w:sz w:val="20"/>
          <w:szCs w:val="20"/>
        </w:rPr>
        <w:t xml:space="preserve">Zamawiający informuje, że Część 133 składa się z 11 pozycji asortymentowych, które zostały opisane w arkuszu </w:t>
      </w:r>
      <w:proofErr w:type="spellStart"/>
      <w:r w:rsidR="00F57112" w:rsidRPr="007637F1">
        <w:rPr>
          <w:rFonts w:ascii="Calibri" w:hAnsi="Calibri" w:cs="Calibri"/>
          <w:sz w:val="20"/>
          <w:szCs w:val="20"/>
        </w:rPr>
        <w:t>Excell</w:t>
      </w:r>
      <w:proofErr w:type="spellEnd"/>
      <w:r w:rsidR="00F57112" w:rsidRPr="007637F1">
        <w:rPr>
          <w:rFonts w:ascii="Calibri" w:hAnsi="Calibri" w:cs="Calibri"/>
          <w:sz w:val="20"/>
          <w:szCs w:val="20"/>
        </w:rPr>
        <w:t xml:space="preserve"> w pozycjach od 535 do 545. Mając powyższe na uwadze Zamawiający </w:t>
      </w:r>
      <w:r w:rsidR="009007B7" w:rsidRPr="007637F1">
        <w:rPr>
          <w:rFonts w:ascii="Calibri" w:hAnsi="Calibri" w:cs="Calibri"/>
          <w:sz w:val="20"/>
          <w:szCs w:val="20"/>
        </w:rPr>
        <w:t>przyjął domniemanie</w:t>
      </w:r>
      <w:r w:rsidR="00F57112" w:rsidRPr="007637F1">
        <w:rPr>
          <w:rFonts w:ascii="Calibri" w:hAnsi="Calibri" w:cs="Calibri"/>
          <w:sz w:val="20"/>
          <w:szCs w:val="20"/>
        </w:rPr>
        <w:t>, że wniosek Wykonawcy o wyjaśnienie treści SWZ dot. Części 133 poz. 7</w:t>
      </w:r>
    </w:p>
    <w:p w:rsidR="00F57112" w:rsidRPr="007637F1" w:rsidRDefault="00615AD7" w:rsidP="001838A7">
      <w:pPr>
        <w:pStyle w:val="Tekstpodstawowy"/>
        <w:rPr>
          <w:rFonts w:ascii="Calibri" w:hAnsi="Calibri" w:cs="Calibri"/>
          <w:iCs/>
          <w:sz w:val="20"/>
          <w:szCs w:val="20"/>
        </w:rPr>
      </w:pPr>
      <w:r w:rsidRPr="007637F1">
        <w:rPr>
          <w:rFonts w:ascii="Calibri" w:hAnsi="Calibri" w:cs="Calibri"/>
          <w:iCs/>
          <w:sz w:val="20"/>
          <w:szCs w:val="20"/>
        </w:rPr>
        <w:t xml:space="preserve">Zamawiający dopuszcza zaoferowanie </w:t>
      </w:r>
      <w:r w:rsidRPr="007637F1">
        <w:rPr>
          <w:rFonts w:ascii="Calibri" w:eastAsiaTheme="minorHAnsi" w:hAnsi="Calibri" w:cs="Calibri"/>
          <w:sz w:val="20"/>
          <w:szCs w:val="20"/>
        </w:rPr>
        <w:t>wskaźnika sterylizacji w postaci jednolitego prostokąta pozbawionego napisów na nim, co gwarantuje poprawne zinterpretowanie koloru wskaźnika przed i po sterylizacji.</w:t>
      </w:r>
    </w:p>
    <w:p w:rsidR="001838A7" w:rsidRPr="007637F1" w:rsidRDefault="001D0C2A" w:rsidP="001838A7">
      <w:pPr>
        <w:spacing w:after="0" w:line="240" w:lineRule="auto"/>
        <w:jc w:val="both"/>
        <w:rPr>
          <w:rFonts w:eastAsiaTheme="minorHAnsi" w:cs="Calibri"/>
          <w:sz w:val="20"/>
          <w:szCs w:val="20"/>
          <w:lang w:eastAsia="en-US"/>
        </w:rPr>
      </w:pPr>
      <w:r w:rsidRPr="007637F1">
        <w:rPr>
          <w:rFonts w:cs="Calibri"/>
          <w:b/>
          <w:sz w:val="20"/>
          <w:szCs w:val="20"/>
        </w:rPr>
        <w:t>Pytanie 65</w:t>
      </w:r>
      <w:r w:rsidR="002A0657" w:rsidRPr="007637F1">
        <w:rPr>
          <w:rFonts w:cs="Calibri"/>
          <w:b/>
          <w:sz w:val="20"/>
          <w:szCs w:val="20"/>
        </w:rPr>
        <w:t xml:space="preserve">  </w:t>
      </w:r>
      <w:r w:rsidR="001838A7" w:rsidRPr="007637F1">
        <w:rPr>
          <w:rFonts w:eastAsiaTheme="minorHAnsi" w:cs="Calibri"/>
          <w:sz w:val="20"/>
          <w:szCs w:val="20"/>
          <w:lang w:eastAsia="en-US"/>
        </w:rPr>
        <w:t xml:space="preserve">Zadanie 133 ; poz. 541 </w:t>
      </w:r>
    </w:p>
    <w:p w:rsidR="001838A7" w:rsidRPr="007637F1" w:rsidRDefault="001838A7" w:rsidP="001838A7">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wymaga, aby ze względów higienicznych rękawy zabezpieczone były przeźroczystą, termokurczliwą folią? </w:t>
      </w:r>
    </w:p>
    <w:p w:rsidR="001D0C2A" w:rsidRPr="007637F1" w:rsidRDefault="001D0C2A" w:rsidP="001838A7">
      <w:pPr>
        <w:pStyle w:val="Tekstpodstawowy"/>
        <w:rPr>
          <w:rFonts w:ascii="Calibri" w:hAnsi="Calibri" w:cs="Calibri"/>
          <w:sz w:val="20"/>
          <w:szCs w:val="20"/>
        </w:rPr>
      </w:pPr>
      <w:r w:rsidRPr="007637F1">
        <w:rPr>
          <w:rFonts w:ascii="Calibri" w:hAnsi="Calibri" w:cs="Calibri"/>
          <w:b/>
          <w:sz w:val="20"/>
          <w:szCs w:val="20"/>
        </w:rPr>
        <w:t xml:space="preserve">Odpowiedź: </w:t>
      </w:r>
      <w:r w:rsidR="00F57112" w:rsidRPr="007637F1">
        <w:rPr>
          <w:rFonts w:ascii="Calibri" w:hAnsi="Calibri" w:cs="Calibri"/>
          <w:sz w:val="20"/>
          <w:szCs w:val="20"/>
        </w:rPr>
        <w:t xml:space="preserve">Zamawiający informuje, że Część 133 składa się z 11 pozycji asortymentowych, które zostały opisane w arkuszu </w:t>
      </w:r>
      <w:proofErr w:type="spellStart"/>
      <w:r w:rsidR="00F57112" w:rsidRPr="007637F1">
        <w:rPr>
          <w:rFonts w:ascii="Calibri" w:hAnsi="Calibri" w:cs="Calibri"/>
          <w:sz w:val="20"/>
          <w:szCs w:val="20"/>
        </w:rPr>
        <w:t>Excell</w:t>
      </w:r>
      <w:proofErr w:type="spellEnd"/>
      <w:r w:rsidR="00F57112" w:rsidRPr="007637F1">
        <w:rPr>
          <w:rFonts w:ascii="Calibri" w:hAnsi="Calibri" w:cs="Calibri"/>
          <w:sz w:val="20"/>
          <w:szCs w:val="20"/>
        </w:rPr>
        <w:t xml:space="preserve"> w pozycjach od 535 do 545. Mając powyższe na uwadze Zamawiający </w:t>
      </w:r>
      <w:r w:rsidR="00161F05" w:rsidRPr="007637F1">
        <w:rPr>
          <w:rFonts w:ascii="Calibri" w:hAnsi="Calibri" w:cs="Calibri"/>
          <w:sz w:val="20"/>
          <w:szCs w:val="20"/>
        </w:rPr>
        <w:t>przyjął domniemanie</w:t>
      </w:r>
      <w:r w:rsidR="00F57112" w:rsidRPr="007637F1">
        <w:rPr>
          <w:rFonts w:ascii="Calibri" w:hAnsi="Calibri" w:cs="Calibri"/>
          <w:sz w:val="20"/>
          <w:szCs w:val="20"/>
        </w:rPr>
        <w:t>, że wniosek Wykonawcy o wyjaśnienie treści SWZ dot. Części 133 poz. 7</w:t>
      </w:r>
    </w:p>
    <w:p w:rsidR="00F57112" w:rsidRPr="007637F1" w:rsidRDefault="00615AD7" w:rsidP="001838A7">
      <w:pPr>
        <w:pStyle w:val="Tekstpodstawowy"/>
        <w:rPr>
          <w:rFonts w:ascii="Calibri" w:hAnsi="Calibri" w:cs="Calibri"/>
          <w:iCs/>
          <w:sz w:val="20"/>
          <w:szCs w:val="20"/>
        </w:rPr>
      </w:pPr>
      <w:r w:rsidRPr="007637F1">
        <w:rPr>
          <w:rFonts w:ascii="Calibri" w:hAnsi="Calibri" w:cs="Calibri"/>
          <w:iCs/>
          <w:sz w:val="20"/>
          <w:szCs w:val="20"/>
        </w:rPr>
        <w:t xml:space="preserve">Zamawiający dopuszcza zaoferowanie </w:t>
      </w:r>
      <w:r w:rsidRPr="007637F1">
        <w:rPr>
          <w:rFonts w:ascii="Calibri" w:eastAsiaTheme="minorHAnsi" w:hAnsi="Calibri" w:cs="Calibri"/>
          <w:sz w:val="20"/>
          <w:szCs w:val="20"/>
        </w:rPr>
        <w:t>rękawów zabezpieczonych przeźroczystą, termokurczliwą folią.</w:t>
      </w:r>
    </w:p>
    <w:p w:rsidR="001838A7" w:rsidRPr="007637F1" w:rsidRDefault="001D0C2A" w:rsidP="001838A7">
      <w:pPr>
        <w:spacing w:after="0" w:line="240" w:lineRule="auto"/>
        <w:jc w:val="both"/>
        <w:rPr>
          <w:rFonts w:eastAsiaTheme="minorHAnsi" w:cs="Calibri"/>
          <w:sz w:val="20"/>
          <w:szCs w:val="20"/>
          <w:lang w:eastAsia="en-US"/>
        </w:rPr>
      </w:pPr>
      <w:r w:rsidRPr="007637F1">
        <w:rPr>
          <w:rFonts w:cs="Calibri"/>
          <w:b/>
          <w:sz w:val="20"/>
          <w:szCs w:val="20"/>
        </w:rPr>
        <w:t>Pytanie 66</w:t>
      </w:r>
      <w:r w:rsidR="002A0657" w:rsidRPr="007637F1">
        <w:rPr>
          <w:rFonts w:cs="Calibri"/>
          <w:b/>
          <w:sz w:val="20"/>
          <w:szCs w:val="20"/>
        </w:rPr>
        <w:t xml:space="preserve">  </w:t>
      </w:r>
      <w:r w:rsidR="001838A7" w:rsidRPr="007637F1">
        <w:rPr>
          <w:rFonts w:eastAsiaTheme="minorHAnsi" w:cs="Calibri"/>
          <w:sz w:val="20"/>
          <w:szCs w:val="20"/>
          <w:lang w:eastAsia="en-US"/>
        </w:rPr>
        <w:t>Zadanie 133 ; poz. 541 poz. 7</w:t>
      </w:r>
    </w:p>
    <w:p w:rsidR="001D0C2A" w:rsidRPr="007637F1" w:rsidRDefault="001838A7" w:rsidP="001838A7">
      <w:pPr>
        <w:spacing w:after="0" w:line="240" w:lineRule="auto"/>
        <w:jc w:val="both"/>
        <w:rPr>
          <w:rFonts w:cs="Calibri"/>
          <w:sz w:val="20"/>
          <w:szCs w:val="20"/>
        </w:rPr>
      </w:pPr>
      <w:r w:rsidRPr="007637F1">
        <w:rPr>
          <w:rFonts w:eastAsiaTheme="minorHAnsi" w:cs="Calibri"/>
          <w:sz w:val="20"/>
          <w:szCs w:val="20"/>
          <w:lang w:eastAsia="en-US"/>
        </w:rPr>
        <w:t>Czy Zamawiający wymaga, aby rękawy papierowo – foliowe były z przezroczystego laminatu 8 – warstwowego, co gwarantuje doskonałą barierę zapobiegając skażeniu zawartości przed użyciem?</w:t>
      </w:r>
    </w:p>
    <w:p w:rsidR="001D0C2A" w:rsidRPr="007637F1" w:rsidRDefault="001D0C2A" w:rsidP="001838A7">
      <w:pPr>
        <w:pStyle w:val="Tekstpodstawowy"/>
        <w:rPr>
          <w:rFonts w:ascii="Calibri" w:hAnsi="Calibri" w:cs="Calibri"/>
          <w:sz w:val="20"/>
          <w:szCs w:val="20"/>
        </w:rPr>
      </w:pPr>
      <w:r w:rsidRPr="007637F1">
        <w:rPr>
          <w:rFonts w:ascii="Calibri" w:hAnsi="Calibri" w:cs="Calibri"/>
          <w:b/>
          <w:sz w:val="20"/>
          <w:szCs w:val="20"/>
        </w:rPr>
        <w:t xml:space="preserve">Odpowiedź: </w:t>
      </w:r>
      <w:r w:rsidR="00F57112" w:rsidRPr="007637F1">
        <w:rPr>
          <w:rFonts w:ascii="Calibri" w:hAnsi="Calibri" w:cs="Calibri"/>
          <w:sz w:val="20"/>
          <w:szCs w:val="20"/>
        </w:rPr>
        <w:t xml:space="preserve">Zamawiający informuje, że Część 133 składa się z 11 pozycji asortymentowych, które zostały opisane w arkuszu </w:t>
      </w:r>
      <w:proofErr w:type="spellStart"/>
      <w:r w:rsidR="00F57112" w:rsidRPr="007637F1">
        <w:rPr>
          <w:rFonts w:ascii="Calibri" w:hAnsi="Calibri" w:cs="Calibri"/>
          <w:sz w:val="20"/>
          <w:szCs w:val="20"/>
        </w:rPr>
        <w:t>Excell</w:t>
      </w:r>
      <w:proofErr w:type="spellEnd"/>
      <w:r w:rsidR="00F57112" w:rsidRPr="007637F1">
        <w:rPr>
          <w:rFonts w:ascii="Calibri" w:hAnsi="Calibri" w:cs="Calibri"/>
          <w:sz w:val="20"/>
          <w:szCs w:val="20"/>
        </w:rPr>
        <w:t xml:space="preserve"> w pozycjach od 535 do 545. Mając powyższe na uwadze Zamawiający informuje, że wniosek Wykonawcy o wyjaśnienie treści SWZ dot. Części 133 poz. 7</w:t>
      </w:r>
    </w:p>
    <w:p w:rsidR="00F57112" w:rsidRPr="007637F1" w:rsidRDefault="00C15037" w:rsidP="001838A7">
      <w:pPr>
        <w:pStyle w:val="Tekstpodstawowy"/>
        <w:rPr>
          <w:rFonts w:ascii="Calibri" w:hAnsi="Calibri" w:cs="Calibri"/>
          <w:sz w:val="20"/>
          <w:szCs w:val="20"/>
        </w:rPr>
      </w:pPr>
      <w:r w:rsidRPr="007637F1">
        <w:rPr>
          <w:rFonts w:ascii="Calibri" w:hAnsi="Calibri" w:cs="Calibri"/>
          <w:sz w:val="20"/>
          <w:szCs w:val="20"/>
        </w:rPr>
        <w:t xml:space="preserve">Zamawiający dopuszcza zaoferowanie </w:t>
      </w:r>
      <w:r w:rsidRPr="007637F1">
        <w:rPr>
          <w:rFonts w:ascii="Calibri" w:eastAsiaTheme="minorHAnsi" w:hAnsi="Calibri" w:cs="Calibri"/>
          <w:sz w:val="20"/>
          <w:szCs w:val="20"/>
        </w:rPr>
        <w:t>rękawów papierowo – foliowych z przezroczystego laminatu 8 – warstwowego, gwarantujących doskonałą barierę zapobiegającą skażeniu zawartości przed użyciem.</w:t>
      </w:r>
    </w:p>
    <w:p w:rsidR="001D0C2A" w:rsidRPr="007637F1" w:rsidRDefault="001D0C2A" w:rsidP="004862FF">
      <w:pPr>
        <w:spacing w:after="0" w:line="240" w:lineRule="auto"/>
        <w:jc w:val="both"/>
        <w:rPr>
          <w:rFonts w:cs="Calibri"/>
          <w:b/>
          <w:bCs/>
          <w:sz w:val="20"/>
          <w:szCs w:val="20"/>
        </w:rPr>
      </w:pPr>
      <w:r w:rsidRPr="007637F1">
        <w:rPr>
          <w:rFonts w:cs="Calibri"/>
          <w:b/>
          <w:sz w:val="20"/>
          <w:szCs w:val="20"/>
        </w:rPr>
        <w:t>Pytanie 67</w:t>
      </w:r>
    </w:p>
    <w:p w:rsidR="001D0C2A" w:rsidRPr="007637F1" w:rsidRDefault="004862FF" w:rsidP="004862FF">
      <w:pPr>
        <w:spacing w:after="0" w:line="240" w:lineRule="auto"/>
        <w:jc w:val="both"/>
        <w:rPr>
          <w:rFonts w:cs="Calibri"/>
          <w:sz w:val="20"/>
          <w:szCs w:val="20"/>
        </w:rPr>
      </w:pPr>
      <w:bookmarkStart w:id="5" w:name="_Hlk15641421"/>
      <w:r w:rsidRPr="007637F1">
        <w:rPr>
          <w:rFonts w:cs="Calibri"/>
          <w:sz w:val="20"/>
          <w:szCs w:val="20"/>
        </w:rPr>
        <w:t xml:space="preserve">Czy Zamawiający w </w:t>
      </w:r>
      <w:bookmarkEnd w:id="5"/>
      <w:r w:rsidRPr="007637F1">
        <w:rPr>
          <w:rFonts w:cs="Calibri"/>
          <w:sz w:val="20"/>
          <w:szCs w:val="20"/>
        </w:rPr>
        <w:t xml:space="preserve">części nr 1 w poz. 1-2 dopuści nici </w:t>
      </w:r>
      <w:proofErr w:type="spellStart"/>
      <w:r w:rsidRPr="007637F1">
        <w:rPr>
          <w:rFonts w:cs="Calibri"/>
          <w:sz w:val="20"/>
          <w:szCs w:val="20"/>
        </w:rPr>
        <w:t>wchłanialne</w:t>
      </w:r>
      <w:proofErr w:type="spellEnd"/>
      <w:r w:rsidRPr="007637F1">
        <w:rPr>
          <w:rFonts w:cs="Calibri"/>
          <w:sz w:val="20"/>
          <w:szCs w:val="20"/>
        </w:rPr>
        <w:t xml:space="preserve">, plecione, powlekane; wykonane z </w:t>
      </w:r>
      <w:proofErr w:type="spellStart"/>
      <w:r w:rsidRPr="007637F1">
        <w:rPr>
          <w:rFonts w:cs="Calibri"/>
          <w:sz w:val="20"/>
          <w:szCs w:val="20"/>
        </w:rPr>
        <w:t>glikolidu</w:t>
      </w:r>
      <w:proofErr w:type="spellEnd"/>
      <w:r w:rsidRPr="007637F1">
        <w:rPr>
          <w:rFonts w:cs="Calibri"/>
          <w:sz w:val="20"/>
          <w:szCs w:val="20"/>
        </w:rPr>
        <w:t xml:space="preserve"> i </w:t>
      </w:r>
      <w:proofErr w:type="spellStart"/>
      <w:r w:rsidRPr="007637F1">
        <w:rPr>
          <w:rFonts w:cs="Calibri"/>
          <w:sz w:val="20"/>
          <w:szCs w:val="20"/>
        </w:rPr>
        <w:t>L-laktydu</w:t>
      </w:r>
      <w:proofErr w:type="spellEnd"/>
      <w:r w:rsidRPr="007637F1">
        <w:rPr>
          <w:rFonts w:cs="Calibri"/>
          <w:sz w:val="20"/>
          <w:szCs w:val="20"/>
        </w:rPr>
        <w:t xml:space="preserve"> (90:10); powlekane </w:t>
      </w:r>
      <w:proofErr w:type="spellStart"/>
      <w:r w:rsidRPr="007637F1">
        <w:rPr>
          <w:rFonts w:cs="Calibri"/>
          <w:sz w:val="20"/>
          <w:szCs w:val="20"/>
        </w:rPr>
        <w:t>glikolidem</w:t>
      </w:r>
      <w:proofErr w:type="spellEnd"/>
      <w:r w:rsidRPr="007637F1">
        <w:rPr>
          <w:rFonts w:cs="Calibri"/>
          <w:sz w:val="20"/>
          <w:szCs w:val="20"/>
        </w:rPr>
        <w:t xml:space="preserve"> i </w:t>
      </w:r>
      <w:proofErr w:type="spellStart"/>
      <w:r w:rsidRPr="007637F1">
        <w:rPr>
          <w:rFonts w:cs="Calibri"/>
          <w:sz w:val="20"/>
          <w:szCs w:val="20"/>
        </w:rPr>
        <w:t>L-laktydem</w:t>
      </w:r>
      <w:proofErr w:type="spellEnd"/>
      <w:r w:rsidRPr="007637F1">
        <w:rPr>
          <w:rFonts w:cs="Calibri"/>
          <w:sz w:val="20"/>
          <w:szCs w:val="20"/>
        </w:rPr>
        <w:t xml:space="preserve">  oraz stearynianem wapnia; podtrzymywanie tkankowe 92% po 7 dniach, min.75% po 14 dniach, 40-50% po 21 dniach; </w:t>
      </w:r>
      <w:proofErr w:type="spellStart"/>
      <w:r w:rsidRPr="007637F1">
        <w:rPr>
          <w:rFonts w:cs="Calibri"/>
          <w:sz w:val="20"/>
          <w:szCs w:val="20"/>
        </w:rPr>
        <w:t>wchłanialne</w:t>
      </w:r>
      <w:proofErr w:type="spellEnd"/>
      <w:r w:rsidRPr="007637F1">
        <w:rPr>
          <w:rFonts w:cs="Calibri"/>
          <w:sz w:val="20"/>
          <w:szCs w:val="20"/>
        </w:rPr>
        <w:t xml:space="preserve"> od 56 do 70 dni?</w:t>
      </w:r>
    </w:p>
    <w:p w:rsidR="001D0C2A" w:rsidRPr="007637F1" w:rsidRDefault="001D0C2A" w:rsidP="004862FF">
      <w:pPr>
        <w:pStyle w:val="Tekstpodstawowy"/>
        <w:rPr>
          <w:rFonts w:ascii="Calibri" w:hAnsi="Calibri" w:cs="Calibri"/>
          <w:bCs/>
          <w:i/>
          <w:sz w:val="20"/>
          <w:szCs w:val="20"/>
        </w:rPr>
      </w:pPr>
      <w:r w:rsidRPr="007637F1">
        <w:rPr>
          <w:rFonts w:ascii="Calibri" w:hAnsi="Calibri" w:cs="Calibri"/>
          <w:b/>
          <w:sz w:val="20"/>
          <w:szCs w:val="20"/>
        </w:rPr>
        <w:t xml:space="preserve">Odpowiedź: </w:t>
      </w:r>
      <w:r w:rsidR="00620F6B" w:rsidRPr="007637F1">
        <w:rPr>
          <w:rFonts w:ascii="Calibri" w:hAnsi="Calibri" w:cs="Calibri"/>
          <w:bCs/>
          <w:snapToGrid w:val="0"/>
          <w:sz w:val="20"/>
          <w:szCs w:val="20"/>
        </w:rPr>
        <w:t>Zamawiający w części 1 poz. 1-2 nie dopuszcza zaoferowania nici o powyższych parametrach, podtrzymuje zapisy SWZ.</w:t>
      </w:r>
    </w:p>
    <w:p w:rsidR="001D0C2A" w:rsidRPr="007637F1" w:rsidRDefault="001D0C2A" w:rsidP="004862FF">
      <w:pPr>
        <w:spacing w:after="0" w:line="240" w:lineRule="auto"/>
        <w:jc w:val="both"/>
        <w:rPr>
          <w:rFonts w:cs="Calibri"/>
          <w:b/>
          <w:bCs/>
          <w:sz w:val="20"/>
          <w:szCs w:val="20"/>
        </w:rPr>
      </w:pPr>
      <w:r w:rsidRPr="007637F1">
        <w:rPr>
          <w:rFonts w:cs="Calibri"/>
          <w:b/>
          <w:sz w:val="20"/>
          <w:szCs w:val="20"/>
        </w:rPr>
        <w:t>Pytanie 68</w:t>
      </w:r>
    </w:p>
    <w:p w:rsidR="001D0C2A" w:rsidRPr="007637F1" w:rsidRDefault="004862FF" w:rsidP="004862FF">
      <w:pPr>
        <w:spacing w:after="0" w:line="240" w:lineRule="auto"/>
        <w:jc w:val="both"/>
        <w:rPr>
          <w:rFonts w:cs="Calibri"/>
          <w:sz w:val="20"/>
          <w:szCs w:val="20"/>
        </w:rPr>
      </w:pPr>
      <w:r w:rsidRPr="007637F1">
        <w:rPr>
          <w:rFonts w:cs="Calibri"/>
          <w:sz w:val="20"/>
          <w:szCs w:val="20"/>
        </w:rPr>
        <w:t>Czy Zamawiający w części nr 1 w poz. 1 dopuści igłę o dł. 45mm? Pozostałe parametry bez zmian.</w:t>
      </w:r>
    </w:p>
    <w:p w:rsidR="001D0C2A" w:rsidRPr="007637F1" w:rsidRDefault="001D0C2A" w:rsidP="004862FF">
      <w:pPr>
        <w:pStyle w:val="Tekstpodstawowy"/>
        <w:rPr>
          <w:rFonts w:ascii="Calibri" w:hAnsi="Calibri" w:cs="Calibri"/>
          <w:i/>
          <w:sz w:val="20"/>
          <w:szCs w:val="20"/>
        </w:rPr>
      </w:pPr>
      <w:r w:rsidRPr="007637F1">
        <w:rPr>
          <w:rFonts w:ascii="Calibri" w:hAnsi="Calibri" w:cs="Calibri"/>
          <w:b/>
          <w:sz w:val="20"/>
          <w:szCs w:val="20"/>
        </w:rPr>
        <w:t xml:space="preserve">Odpowiedź: </w:t>
      </w:r>
      <w:r w:rsidR="00620F6B" w:rsidRPr="007637F1">
        <w:rPr>
          <w:rFonts w:ascii="Calibri" w:hAnsi="Calibri" w:cs="Calibri"/>
          <w:bCs/>
          <w:snapToGrid w:val="0"/>
          <w:sz w:val="20"/>
          <w:szCs w:val="20"/>
        </w:rPr>
        <w:t>Zamawiający w części 1 poz. 1 nie dopuszcza zaoferowania igły o powyższych parametrach, podtrzymuje zapisy SWZ.</w:t>
      </w:r>
    </w:p>
    <w:p w:rsidR="001D0C2A" w:rsidRPr="007637F1" w:rsidRDefault="001D0C2A" w:rsidP="004862FF">
      <w:pPr>
        <w:spacing w:after="0" w:line="240" w:lineRule="auto"/>
        <w:jc w:val="both"/>
        <w:rPr>
          <w:rFonts w:cs="Calibri"/>
          <w:b/>
          <w:bCs/>
          <w:sz w:val="20"/>
          <w:szCs w:val="20"/>
        </w:rPr>
      </w:pPr>
      <w:r w:rsidRPr="007637F1">
        <w:rPr>
          <w:rFonts w:cs="Calibri"/>
          <w:b/>
          <w:sz w:val="20"/>
          <w:szCs w:val="20"/>
        </w:rPr>
        <w:t>Pytanie 69</w:t>
      </w:r>
    </w:p>
    <w:p w:rsidR="001D0C2A" w:rsidRPr="007637F1" w:rsidRDefault="004862FF" w:rsidP="004862FF">
      <w:pPr>
        <w:spacing w:after="0" w:line="240" w:lineRule="auto"/>
        <w:jc w:val="both"/>
        <w:rPr>
          <w:rFonts w:cs="Calibri"/>
          <w:sz w:val="20"/>
          <w:szCs w:val="20"/>
        </w:rPr>
      </w:pPr>
      <w:r w:rsidRPr="007637F1">
        <w:rPr>
          <w:rFonts w:cs="Calibri"/>
          <w:sz w:val="20"/>
          <w:szCs w:val="20"/>
        </w:rPr>
        <w:t>Czy Zamawiający w części nr 1 w poz. 1 dopuści igłę o dł. 40mm? Pozostałe parametry bez zmian.</w:t>
      </w:r>
    </w:p>
    <w:p w:rsidR="001D0C2A" w:rsidRPr="007637F1" w:rsidRDefault="001D0C2A" w:rsidP="004862FF">
      <w:pPr>
        <w:pStyle w:val="Tekstpodstawowy"/>
        <w:rPr>
          <w:rFonts w:ascii="Calibri" w:hAnsi="Calibri" w:cs="Calibri"/>
          <w:i/>
          <w:sz w:val="20"/>
          <w:szCs w:val="20"/>
        </w:rPr>
      </w:pPr>
      <w:r w:rsidRPr="007637F1">
        <w:rPr>
          <w:rFonts w:ascii="Calibri" w:hAnsi="Calibri" w:cs="Calibri"/>
          <w:b/>
          <w:sz w:val="20"/>
          <w:szCs w:val="20"/>
        </w:rPr>
        <w:t xml:space="preserve">Odpowiedź: </w:t>
      </w:r>
      <w:r w:rsidR="00620F6B" w:rsidRPr="007637F1">
        <w:rPr>
          <w:rFonts w:ascii="Calibri" w:hAnsi="Calibri" w:cs="Calibri"/>
          <w:bCs/>
          <w:snapToGrid w:val="0"/>
          <w:sz w:val="20"/>
          <w:szCs w:val="20"/>
        </w:rPr>
        <w:t>Zamawiający w części 1 poz. 1 nie dopuszcza zaoferowania igły o powyższych parametrach, podtrzymuje zapisy SWZ.</w:t>
      </w:r>
    </w:p>
    <w:p w:rsidR="00F6324A" w:rsidRPr="007637F1" w:rsidRDefault="00F6324A" w:rsidP="004862FF">
      <w:pPr>
        <w:spacing w:after="0" w:line="240" w:lineRule="auto"/>
        <w:jc w:val="both"/>
        <w:rPr>
          <w:rFonts w:cs="Calibri"/>
          <w:b/>
          <w:sz w:val="20"/>
          <w:szCs w:val="20"/>
        </w:rPr>
      </w:pPr>
    </w:p>
    <w:p w:rsidR="00F6324A" w:rsidRPr="007637F1" w:rsidRDefault="00F6324A" w:rsidP="004862FF">
      <w:pPr>
        <w:spacing w:after="0" w:line="240" w:lineRule="auto"/>
        <w:jc w:val="both"/>
        <w:rPr>
          <w:rFonts w:cs="Calibri"/>
          <w:b/>
          <w:sz w:val="20"/>
          <w:szCs w:val="20"/>
        </w:rPr>
      </w:pPr>
    </w:p>
    <w:p w:rsidR="001D0C2A" w:rsidRPr="007637F1" w:rsidRDefault="001D0C2A" w:rsidP="004862FF">
      <w:pPr>
        <w:spacing w:after="0" w:line="240" w:lineRule="auto"/>
        <w:jc w:val="both"/>
        <w:rPr>
          <w:rFonts w:cs="Calibri"/>
          <w:b/>
          <w:bCs/>
          <w:sz w:val="20"/>
          <w:szCs w:val="20"/>
        </w:rPr>
      </w:pPr>
      <w:r w:rsidRPr="007637F1">
        <w:rPr>
          <w:rFonts w:cs="Calibri"/>
          <w:b/>
          <w:sz w:val="20"/>
          <w:szCs w:val="20"/>
        </w:rPr>
        <w:lastRenderedPageBreak/>
        <w:t>Pytanie 70</w:t>
      </w:r>
    </w:p>
    <w:p w:rsidR="001D0C2A" w:rsidRPr="007637F1" w:rsidRDefault="004862FF" w:rsidP="004862FF">
      <w:pPr>
        <w:spacing w:after="0" w:line="240" w:lineRule="auto"/>
        <w:jc w:val="both"/>
        <w:rPr>
          <w:rFonts w:cs="Calibri"/>
          <w:sz w:val="20"/>
          <w:szCs w:val="20"/>
        </w:rPr>
      </w:pPr>
      <w:r w:rsidRPr="007637F1">
        <w:rPr>
          <w:rFonts w:cs="Calibri"/>
          <w:sz w:val="20"/>
          <w:szCs w:val="20"/>
        </w:rPr>
        <w:t>Prosimy o wyjaśnienie jakiego rodzaju igły Zamawiający wymaga w części nr 1 w poz. 8. Czy jest to igła okrągło-tnąca czy może igła konwencjonalnie tnąca? Czy może obie igły spełniają wymagania Zamawiającego?</w:t>
      </w:r>
    </w:p>
    <w:p w:rsidR="00DA2D2C" w:rsidRPr="007637F1" w:rsidRDefault="001D0C2A" w:rsidP="00DA2D2C">
      <w:pPr>
        <w:spacing w:after="0" w:line="240" w:lineRule="auto"/>
        <w:jc w:val="both"/>
        <w:rPr>
          <w:rFonts w:cs="Calibri"/>
          <w:sz w:val="20"/>
          <w:szCs w:val="20"/>
        </w:rPr>
      </w:pPr>
      <w:r w:rsidRPr="007637F1">
        <w:rPr>
          <w:rFonts w:cs="Calibri"/>
          <w:b/>
          <w:sz w:val="20"/>
          <w:szCs w:val="20"/>
        </w:rPr>
        <w:t xml:space="preserve">Odpowiedź: </w:t>
      </w:r>
      <w:r w:rsidR="00DA2D2C" w:rsidRPr="007637F1">
        <w:rPr>
          <w:rFonts w:cs="Calibri"/>
          <w:sz w:val="20"/>
          <w:szCs w:val="20"/>
        </w:rPr>
        <w:t>Zgodnie z zapisami SWZ zamawiający określił w części 1 poz. 1 wymóg dot. rodzaju igły, cyt.:” 1/2 koła okrągła z zakończeniem konwencjonalnie tnącym o dł. 60 mm</w:t>
      </w:r>
    </w:p>
    <w:p w:rsidR="001D0C2A" w:rsidRPr="007637F1" w:rsidRDefault="001D0C2A" w:rsidP="00DA2D2C">
      <w:pPr>
        <w:spacing w:after="0" w:line="240" w:lineRule="auto"/>
        <w:jc w:val="both"/>
        <w:rPr>
          <w:rFonts w:cs="Calibri"/>
          <w:b/>
          <w:bCs/>
          <w:sz w:val="20"/>
          <w:szCs w:val="20"/>
        </w:rPr>
      </w:pPr>
      <w:r w:rsidRPr="007637F1">
        <w:rPr>
          <w:rFonts w:cs="Calibri"/>
          <w:b/>
          <w:sz w:val="20"/>
          <w:szCs w:val="20"/>
        </w:rPr>
        <w:t>Pytanie 71</w:t>
      </w:r>
    </w:p>
    <w:p w:rsidR="001D0C2A" w:rsidRPr="007637F1" w:rsidRDefault="004862FF" w:rsidP="00DA2D2C">
      <w:pPr>
        <w:spacing w:after="0" w:line="240" w:lineRule="auto"/>
        <w:jc w:val="both"/>
        <w:rPr>
          <w:rFonts w:cs="Calibri"/>
          <w:sz w:val="20"/>
          <w:szCs w:val="20"/>
        </w:rPr>
      </w:pPr>
      <w:r w:rsidRPr="007637F1">
        <w:rPr>
          <w:rFonts w:cs="Calibri"/>
          <w:sz w:val="20"/>
          <w:szCs w:val="20"/>
        </w:rPr>
        <w:t>Zamawiający w części nr 1 w poz.1-7 dopuści opakowania po 12</w:t>
      </w:r>
      <w:r w:rsidR="0097446C" w:rsidRPr="007637F1">
        <w:rPr>
          <w:rFonts w:cs="Calibri"/>
          <w:sz w:val="20"/>
          <w:szCs w:val="20"/>
        </w:rPr>
        <w:t xml:space="preserve"> </w:t>
      </w:r>
      <w:r w:rsidRPr="007637F1">
        <w:rPr>
          <w:rFonts w:cs="Calibri"/>
          <w:sz w:val="20"/>
          <w:szCs w:val="20"/>
        </w:rPr>
        <w:t>szt. z odpowiednim przeliczeniem ilości?</w:t>
      </w:r>
    </w:p>
    <w:p w:rsidR="001D0C2A" w:rsidRPr="007637F1" w:rsidRDefault="001D0C2A" w:rsidP="00DA2D2C">
      <w:pPr>
        <w:pStyle w:val="Tekstpodstawowy"/>
        <w:rPr>
          <w:rFonts w:ascii="Calibri" w:hAnsi="Calibri" w:cs="Calibri"/>
          <w:i/>
          <w:sz w:val="20"/>
          <w:szCs w:val="20"/>
        </w:rPr>
      </w:pPr>
      <w:r w:rsidRPr="007637F1">
        <w:rPr>
          <w:rFonts w:ascii="Calibri" w:hAnsi="Calibri" w:cs="Calibri"/>
          <w:b/>
          <w:sz w:val="20"/>
          <w:szCs w:val="20"/>
        </w:rPr>
        <w:t xml:space="preserve">Odpowiedź: </w:t>
      </w:r>
      <w:r w:rsidR="00251009" w:rsidRPr="007637F1">
        <w:rPr>
          <w:rFonts w:ascii="Calibri" w:hAnsi="Calibri" w:cs="Calibri"/>
          <w:b/>
          <w:sz w:val="20"/>
          <w:szCs w:val="20"/>
        </w:rPr>
        <w:t xml:space="preserve">Zamawiający </w:t>
      </w:r>
      <w:r w:rsidR="00251009" w:rsidRPr="007637F1">
        <w:rPr>
          <w:rFonts w:ascii="Calibri" w:hAnsi="Calibri" w:cs="Calibri"/>
          <w:sz w:val="20"/>
          <w:szCs w:val="20"/>
        </w:rPr>
        <w:t>podtrzymuje zapisy SWZ.</w:t>
      </w:r>
    </w:p>
    <w:p w:rsidR="001D0C2A" w:rsidRPr="007637F1" w:rsidRDefault="001D0C2A" w:rsidP="004862FF">
      <w:pPr>
        <w:spacing w:after="0" w:line="240" w:lineRule="auto"/>
        <w:jc w:val="both"/>
        <w:rPr>
          <w:rFonts w:cs="Calibri"/>
          <w:b/>
          <w:bCs/>
          <w:sz w:val="20"/>
          <w:szCs w:val="20"/>
        </w:rPr>
      </w:pPr>
      <w:r w:rsidRPr="007637F1">
        <w:rPr>
          <w:rFonts w:cs="Calibri"/>
          <w:b/>
          <w:sz w:val="20"/>
          <w:szCs w:val="20"/>
        </w:rPr>
        <w:t>Pytanie 72</w:t>
      </w:r>
    </w:p>
    <w:p w:rsidR="001D0C2A" w:rsidRPr="007637F1" w:rsidRDefault="004862FF" w:rsidP="004862FF">
      <w:pPr>
        <w:spacing w:after="0" w:line="240" w:lineRule="auto"/>
        <w:jc w:val="both"/>
        <w:rPr>
          <w:rFonts w:cs="Calibri"/>
          <w:sz w:val="20"/>
          <w:szCs w:val="20"/>
        </w:rPr>
      </w:pPr>
      <w:r w:rsidRPr="007637F1">
        <w:rPr>
          <w:rFonts w:cs="Calibri"/>
          <w:sz w:val="20"/>
          <w:szCs w:val="20"/>
        </w:rPr>
        <w:t>Czy Zamawiający</w:t>
      </w:r>
      <w:r w:rsidR="00F6324A" w:rsidRPr="007637F1">
        <w:rPr>
          <w:rFonts w:cs="Calibri"/>
          <w:sz w:val="20"/>
          <w:szCs w:val="20"/>
        </w:rPr>
        <w:t xml:space="preserve"> </w:t>
      </w:r>
      <w:r w:rsidRPr="007637F1">
        <w:rPr>
          <w:rFonts w:cs="Calibri"/>
          <w:sz w:val="20"/>
          <w:szCs w:val="20"/>
        </w:rPr>
        <w:t>w części nr 4 dopuści opakowania po 12szt. z odpowiednim przeliczeniem ilości?</w:t>
      </w:r>
    </w:p>
    <w:p w:rsidR="001D0C2A" w:rsidRPr="007637F1" w:rsidRDefault="001D0C2A" w:rsidP="001D0C2A">
      <w:pPr>
        <w:pStyle w:val="Tekstpodstawowy"/>
        <w:rPr>
          <w:rFonts w:ascii="Calibri" w:hAnsi="Calibri" w:cs="Calibri"/>
          <w:bCs/>
          <w:i/>
          <w:sz w:val="20"/>
          <w:szCs w:val="20"/>
        </w:rPr>
      </w:pPr>
      <w:r w:rsidRPr="007637F1">
        <w:rPr>
          <w:rFonts w:ascii="Calibri" w:hAnsi="Calibri" w:cs="Calibri"/>
          <w:b/>
          <w:sz w:val="20"/>
          <w:szCs w:val="20"/>
        </w:rPr>
        <w:t xml:space="preserve">Odpowiedź: </w:t>
      </w:r>
      <w:r w:rsidR="00B02585" w:rsidRPr="007637F1">
        <w:rPr>
          <w:rFonts w:ascii="Calibri" w:hAnsi="Calibri" w:cs="Calibri"/>
          <w:bCs/>
          <w:sz w:val="20"/>
          <w:szCs w:val="20"/>
        </w:rPr>
        <w:t>Zamawiający w części 4 dopuszcza zaoferowanie opakowań po 12 szt., z odpowiednim przeliczeniem wymaganej ilości.</w:t>
      </w:r>
    </w:p>
    <w:p w:rsidR="00245EFB" w:rsidRPr="007637F1" w:rsidRDefault="001D0C2A" w:rsidP="00245EFB">
      <w:pPr>
        <w:spacing w:after="0" w:line="240" w:lineRule="auto"/>
        <w:jc w:val="both"/>
        <w:rPr>
          <w:rFonts w:cs="Calibri"/>
          <w:b/>
          <w:bCs/>
          <w:sz w:val="20"/>
          <w:szCs w:val="20"/>
        </w:rPr>
      </w:pPr>
      <w:r w:rsidRPr="007637F1">
        <w:rPr>
          <w:rFonts w:cs="Calibri"/>
          <w:b/>
          <w:sz w:val="20"/>
          <w:szCs w:val="20"/>
        </w:rPr>
        <w:t>Pytanie 73</w:t>
      </w:r>
      <w:r w:rsidR="00CF0028" w:rsidRPr="007637F1">
        <w:rPr>
          <w:rFonts w:cs="Calibri"/>
          <w:b/>
          <w:sz w:val="20"/>
          <w:szCs w:val="20"/>
        </w:rPr>
        <w:t xml:space="preserve">  </w:t>
      </w:r>
      <w:r w:rsidR="00245EFB" w:rsidRPr="007637F1">
        <w:rPr>
          <w:rFonts w:cs="Calibri"/>
          <w:sz w:val="20"/>
          <w:szCs w:val="20"/>
        </w:rPr>
        <w:t>Pakiet 12</w:t>
      </w:r>
    </w:p>
    <w:p w:rsidR="001D0C2A" w:rsidRPr="007637F1" w:rsidRDefault="00245EFB" w:rsidP="00245EFB">
      <w:pPr>
        <w:spacing w:after="0" w:line="240" w:lineRule="auto"/>
        <w:contextualSpacing/>
        <w:jc w:val="both"/>
        <w:rPr>
          <w:rFonts w:cs="Calibri"/>
          <w:sz w:val="20"/>
          <w:szCs w:val="20"/>
        </w:rPr>
      </w:pPr>
      <w:r w:rsidRPr="007637F1">
        <w:rPr>
          <w:rFonts w:cs="Calibri"/>
          <w:sz w:val="20"/>
          <w:szCs w:val="20"/>
        </w:rPr>
        <w:t>Czy Zamawiający dopuści rękawice z teksturą na czubkach palców przy zachowanych pozostałych parametrach?</w:t>
      </w:r>
    </w:p>
    <w:p w:rsidR="001D0C2A" w:rsidRPr="007637F1" w:rsidRDefault="001D0C2A" w:rsidP="00245EFB">
      <w:pPr>
        <w:pStyle w:val="Tekstpodstawowy"/>
        <w:rPr>
          <w:rFonts w:ascii="Calibri" w:hAnsi="Calibri" w:cs="Calibri"/>
          <w:i/>
          <w:sz w:val="20"/>
          <w:szCs w:val="20"/>
        </w:rPr>
      </w:pPr>
      <w:r w:rsidRPr="007637F1">
        <w:rPr>
          <w:rFonts w:ascii="Calibri" w:hAnsi="Calibri" w:cs="Calibri"/>
          <w:b/>
          <w:sz w:val="20"/>
          <w:szCs w:val="20"/>
        </w:rPr>
        <w:t xml:space="preserve">Odpowiedź: </w:t>
      </w:r>
      <w:r w:rsidR="00974FF9" w:rsidRPr="007637F1">
        <w:rPr>
          <w:rFonts w:ascii="Calibri" w:hAnsi="Calibri" w:cs="Calibri"/>
          <w:bCs/>
          <w:sz w:val="20"/>
          <w:szCs w:val="20"/>
        </w:rPr>
        <w:t>Zamawiający w części 12 dopuszcza zaoferowanie</w:t>
      </w:r>
      <w:r w:rsidR="00974FF9" w:rsidRPr="007637F1">
        <w:rPr>
          <w:rFonts w:ascii="Calibri" w:hAnsi="Calibri" w:cs="Calibri"/>
          <w:sz w:val="20"/>
          <w:szCs w:val="20"/>
        </w:rPr>
        <w:t xml:space="preserve"> rękawic z teksturą na czubkach palców przy zachowanych pozostałych parametrach</w:t>
      </w:r>
      <w:r w:rsidR="00204853" w:rsidRPr="007637F1">
        <w:rPr>
          <w:rFonts w:ascii="Calibri" w:hAnsi="Calibri" w:cs="Calibri"/>
          <w:sz w:val="20"/>
          <w:szCs w:val="20"/>
        </w:rPr>
        <w:t>.</w:t>
      </w:r>
    </w:p>
    <w:p w:rsidR="00245EFB" w:rsidRPr="007637F1" w:rsidRDefault="001D0C2A" w:rsidP="00245EFB">
      <w:pPr>
        <w:spacing w:after="0" w:line="240" w:lineRule="auto"/>
        <w:jc w:val="both"/>
        <w:rPr>
          <w:rFonts w:cs="Calibri"/>
          <w:sz w:val="20"/>
          <w:szCs w:val="20"/>
        </w:rPr>
      </w:pPr>
      <w:r w:rsidRPr="007637F1">
        <w:rPr>
          <w:rFonts w:cs="Calibri"/>
          <w:b/>
          <w:sz w:val="20"/>
          <w:szCs w:val="20"/>
        </w:rPr>
        <w:t>Pytanie 74</w:t>
      </w:r>
      <w:r w:rsidR="00483EA1" w:rsidRPr="007637F1">
        <w:rPr>
          <w:rFonts w:cs="Calibri"/>
          <w:b/>
          <w:sz w:val="20"/>
          <w:szCs w:val="20"/>
        </w:rPr>
        <w:t xml:space="preserve">  </w:t>
      </w:r>
      <w:r w:rsidR="00245EFB" w:rsidRPr="007637F1">
        <w:rPr>
          <w:rFonts w:cs="Calibri"/>
          <w:sz w:val="20"/>
          <w:szCs w:val="20"/>
        </w:rPr>
        <w:t>Pakiet 39 poz. 1</w:t>
      </w:r>
    </w:p>
    <w:p w:rsidR="001D0C2A" w:rsidRPr="007637F1" w:rsidRDefault="00245EFB" w:rsidP="00245EFB">
      <w:pPr>
        <w:spacing w:after="0" w:line="240" w:lineRule="auto"/>
        <w:contextualSpacing/>
        <w:jc w:val="both"/>
        <w:rPr>
          <w:rFonts w:cs="Calibri"/>
          <w:sz w:val="20"/>
          <w:szCs w:val="20"/>
        </w:rPr>
      </w:pPr>
      <w:r w:rsidRPr="007637F1">
        <w:rPr>
          <w:rFonts w:cs="Calibri"/>
          <w:sz w:val="20"/>
          <w:szCs w:val="20"/>
        </w:rPr>
        <w:t xml:space="preserve">Czy Zamawiający dopuści ubrania w kolorze niebieskim, </w:t>
      </w:r>
      <w:proofErr w:type="spellStart"/>
      <w:r w:rsidRPr="007637F1">
        <w:rPr>
          <w:rFonts w:cs="Calibri"/>
          <w:sz w:val="20"/>
          <w:szCs w:val="20"/>
        </w:rPr>
        <w:t>rozm</w:t>
      </w:r>
      <w:proofErr w:type="spellEnd"/>
      <w:r w:rsidRPr="007637F1">
        <w:rPr>
          <w:rFonts w:cs="Calibri"/>
          <w:sz w:val="20"/>
          <w:szCs w:val="20"/>
        </w:rPr>
        <w:t xml:space="preserve">. S – XXXL, wykonane z włókniny typu SMS o gramaturze min. 40 g/m2 lub zielonym, </w:t>
      </w:r>
      <w:proofErr w:type="spellStart"/>
      <w:r w:rsidRPr="007637F1">
        <w:rPr>
          <w:rFonts w:cs="Calibri"/>
          <w:sz w:val="20"/>
          <w:szCs w:val="20"/>
        </w:rPr>
        <w:t>rozm</w:t>
      </w:r>
      <w:proofErr w:type="spellEnd"/>
      <w:r w:rsidRPr="007637F1">
        <w:rPr>
          <w:rFonts w:cs="Calibri"/>
          <w:sz w:val="20"/>
          <w:szCs w:val="20"/>
        </w:rPr>
        <w:t>. S – XXL, wykonane z włókniny typu SMS o gramaturze min. 43 g/m</w:t>
      </w:r>
      <w:r w:rsidRPr="007637F1">
        <w:rPr>
          <w:rFonts w:cs="Calibri"/>
          <w:sz w:val="20"/>
          <w:szCs w:val="20"/>
          <w:vertAlign w:val="superscript"/>
        </w:rPr>
        <w:t>2</w:t>
      </w:r>
      <w:r w:rsidRPr="007637F1">
        <w:rPr>
          <w:rFonts w:cs="Calibri"/>
          <w:sz w:val="20"/>
          <w:szCs w:val="20"/>
        </w:rPr>
        <w:t>?</w:t>
      </w:r>
    </w:p>
    <w:p w:rsidR="001D0C2A" w:rsidRPr="007637F1" w:rsidRDefault="001D0C2A" w:rsidP="00245EFB">
      <w:pPr>
        <w:pStyle w:val="Tekstpodstawowy"/>
        <w:rPr>
          <w:rFonts w:ascii="Calibri" w:hAnsi="Calibri" w:cs="Calibri"/>
          <w:bCs/>
          <w:i/>
          <w:sz w:val="20"/>
          <w:szCs w:val="20"/>
        </w:rPr>
      </w:pPr>
      <w:r w:rsidRPr="007637F1">
        <w:rPr>
          <w:rFonts w:ascii="Calibri" w:hAnsi="Calibri" w:cs="Calibri"/>
          <w:b/>
          <w:sz w:val="20"/>
          <w:szCs w:val="20"/>
        </w:rPr>
        <w:t xml:space="preserve">Odpowiedź: </w:t>
      </w:r>
      <w:r w:rsidR="00935B45" w:rsidRPr="007637F1">
        <w:rPr>
          <w:rFonts w:ascii="Calibri" w:hAnsi="Calibri" w:cs="Calibri"/>
          <w:bCs/>
          <w:sz w:val="20"/>
          <w:szCs w:val="20"/>
        </w:rPr>
        <w:t xml:space="preserve">Zamawiający w części 39 poz. 1 dopuszcza zaoferowanie </w:t>
      </w:r>
      <w:r w:rsidR="00483EA1" w:rsidRPr="007637F1">
        <w:rPr>
          <w:rFonts w:ascii="Calibri" w:hAnsi="Calibri" w:cs="Calibri"/>
          <w:sz w:val="20"/>
          <w:szCs w:val="20"/>
        </w:rPr>
        <w:t>ubrań</w:t>
      </w:r>
      <w:r w:rsidR="00935B45" w:rsidRPr="007637F1">
        <w:rPr>
          <w:rFonts w:ascii="Calibri" w:hAnsi="Calibri" w:cs="Calibri"/>
          <w:sz w:val="20"/>
          <w:szCs w:val="20"/>
        </w:rPr>
        <w:t xml:space="preserve"> w kolorze niebie</w:t>
      </w:r>
      <w:r w:rsidR="00483EA1" w:rsidRPr="007637F1">
        <w:rPr>
          <w:rFonts w:ascii="Calibri" w:hAnsi="Calibri" w:cs="Calibri"/>
          <w:sz w:val="20"/>
          <w:szCs w:val="20"/>
        </w:rPr>
        <w:t xml:space="preserve">skim, </w:t>
      </w:r>
      <w:proofErr w:type="spellStart"/>
      <w:r w:rsidR="00483EA1" w:rsidRPr="007637F1">
        <w:rPr>
          <w:rFonts w:ascii="Calibri" w:hAnsi="Calibri" w:cs="Calibri"/>
          <w:sz w:val="20"/>
          <w:szCs w:val="20"/>
        </w:rPr>
        <w:t>rozm</w:t>
      </w:r>
      <w:proofErr w:type="spellEnd"/>
      <w:r w:rsidR="00483EA1" w:rsidRPr="007637F1">
        <w:rPr>
          <w:rFonts w:ascii="Calibri" w:hAnsi="Calibri" w:cs="Calibri"/>
          <w:sz w:val="20"/>
          <w:szCs w:val="20"/>
        </w:rPr>
        <w:t>. S – XXXL, wykonanych</w:t>
      </w:r>
      <w:r w:rsidR="00935B45" w:rsidRPr="007637F1">
        <w:rPr>
          <w:rFonts w:ascii="Calibri" w:hAnsi="Calibri" w:cs="Calibri"/>
          <w:sz w:val="20"/>
          <w:szCs w:val="20"/>
        </w:rPr>
        <w:t xml:space="preserve"> z włókniny typu SMS o gramaturze min. 40 g/m</w:t>
      </w:r>
      <w:r w:rsidR="00935B45" w:rsidRPr="007637F1">
        <w:rPr>
          <w:rFonts w:ascii="Calibri" w:hAnsi="Calibri" w:cs="Calibri"/>
          <w:sz w:val="20"/>
          <w:szCs w:val="20"/>
          <w:vertAlign w:val="superscript"/>
        </w:rPr>
        <w:t>2</w:t>
      </w:r>
      <w:r w:rsidR="00935B45" w:rsidRPr="007637F1">
        <w:rPr>
          <w:rFonts w:ascii="Calibri" w:hAnsi="Calibri" w:cs="Calibri"/>
          <w:sz w:val="20"/>
          <w:szCs w:val="20"/>
        </w:rPr>
        <w:t>.</w:t>
      </w:r>
    </w:p>
    <w:p w:rsidR="00245EFB" w:rsidRPr="007637F1" w:rsidRDefault="001D0C2A" w:rsidP="00245EFB">
      <w:pPr>
        <w:spacing w:after="0" w:line="240" w:lineRule="auto"/>
        <w:jc w:val="both"/>
        <w:rPr>
          <w:rFonts w:cs="Calibri"/>
          <w:sz w:val="20"/>
          <w:szCs w:val="20"/>
        </w:rPr>
      </w:pPr>
      <w:r w:rsidRPr="007637F1">
        <w:rPr>
          <w:rFonts w:cs="Calibri"/>
          <w:b/>
          <w:sz w:val="20"/>
          <w:szCs w:val="20"/>
        </w:rPr>
        <w:t>Pytanie 75</w:t>
      </w:r>
      <w:r w:rsidR="00891D50" w:rsidRPr="007637F1">
        <w:rPr>
          <w:rFonts w:cs="Calibri"/>
          <w:b/>
          <w:sz w:val="20"/>
          <w:szCs w:val="20"/>
        </w:rPr>
        <w:t xml:space="preserve">  </w:t>
      </w:r>
      <w:r w:rsidR="00245EFB" w:rsidRPr="007637F1">
        <w:rPr>
          <w:rFonts w:cs="Calibri"/>
          <w:sz w:val="20"/>
          <w:szCs w:val="20"/>
        </w:rPr>
        <w:t>Pakiet 39 poz. 1</w:t>
      </w:r>
    </w:p>
    <w:p w:rsidR="00245EFB" w:rsidRPr="007637F1" w:rsidRDefault="00245EFB" w:rsidP="00245EFB">
      <w:pPr>
        <w:spacing w:after="0" w:line="240" w:lineRule="auto"/>
        <w:jc w:val="both"/>
        <w:rPr>
          <w:rFonts w:cs="Calibri"/>
          <w:sz w:val="20"/>
          <w:szCs w:val="20"/>
          <w:u w:val="single"/>
        </w:rPr>
      </w:pPr>
      <w:r w:rsidRPr="007637F1">
        <w:rPr>
          <w:rFonts w:cs="Calibri"/>
          <w:sz w:val="20"/>
          <w:szCs w:val="20"/>
        </w:rPr>
        <w:t>Czy Zamawiający dopuści bluzy z trzema kieszeniami?</w:t>
      </w:r>
    </w:p>
    <w:p w:rsidR="001D0C2A" w:rsidRPr="007637F1" w:rsidRDefault="001D0C2A" w:rsidP="00245EFB">
      <w:pPr>
        <w:pStyle w:val="Tekstpodstawowy"/>
        <w:rPr>
          <w:rFonts w:ascii="Calibri" w:hAnsi="Calibri" w:cs="Calibri"/>
          <w:i/>
          <w:sz w:val="20"/>
          <w:szCs w:val="20"/>
        </w:rPr>
      </w:pPr>
      <w:r w:rsidRPr="007637F1">
        <w:rPr>
          <w:rFonts w:ascii="Calibri" w:hAnsi="Calibri" w:cs="Calibri"/>
          <w:b/>
          <w:sz w:val="20"/>
          <w:szCs w:val="20"/>
        </w:rPr>
        <w:t xml:space="preserve">Odpowiedź: </w:t>
      </w:r>
      <w:r w:rsidR="004857BD" w:rsidRPr="007637F1">
        <w:rPr>
          <w:rFonts w:ascii="Calibri" w:hAnsi="Calibri" w:cs="Calibri"/>
          <w:bCs/>
          <w:sz w:val="20"/>
          <w:szCs w:val="20"/>
        </w:rPr>
        <w:t xml:space="preserve">Zamawiający w części 39 poz. 1 dopuszcza zaoferowanie bluzy z trzema </w:t>
      </w:r>
      <w:r w:rsidR="006C0593" w:rsidRPr="007637F1">
        <w:rPr>
          <w:rFonts w:ascii="Calibri" w:hAnsi="Calibri" w:cs="Calibri"/>
          <w:bCs/>
          <w:sz w:val="20"/>
          <w:szCs w:val="20"/>
        </w:rPr>
        <w:t>kieszeniami.</w:t>
      </w:r>
    </w:p>
    <w:p w:rsidR="00245EFB" w:rsidRPr="007637F1" w:rsidRDefault="001D0C2A" w:rsidP="00245EFB">
      <w:pPr>
        <w:spacing w:after="0" w:line="240" w:lineRule="auto"/>
        <w:jc w:val="both"/>
        <w:rPr>
          <w:rFonts w:cs="Calibri"/>
          <w:sz w:val="20"/>
          <w:szCs w:val="20"/>
          <w:u w:val="single"/>
        </w:rPr>
      </w:pPr>
      <w:r w:rsidRPr="007637F1">
        <w:rPr>
          <w:rFonts w:cs="Calibri"/>
          <w:b/>
          <w:sz w:val="20"/>
          <w:szCs w:val="20"/>
        </w:rPr>
        <w:t>Pytanie 76</w:t>
      </w:r>
      <w:r w:rsidR="00891D50" w:rsidRPr="007637F1">
        <w:rPr>
          <w:rFonts w:cs="Calibri"/>
          <w:b/>
          <w:sz w:val="20"/>
          <w:szCs w:val="20"/>
        </w:rPr>
        <w:t xml:space="preserve">  </w:t>
      </w:r>
      <w:r w:rsidR="00245EFB" w:rsidRPr="007637F1">
        <w:rPr>
          <w:rFonts w:cs="Calibri"/>
          <w:sz w:val="20"/>
          <w:szCs w:val="20"/>
        </w:rPr>
        <w:t>Pakiet 39, poz. 2</w:t>
      </w:r>
    </w:p>
    <w:p w:rsidR="001D0C2A" w:rsidRPr="007637F1" w:rsidRDefault="00245EFB" w:rsidP="00245EFB">
      <w:pPr>
        <w:spacing w:after="0" w:line="240" w:lineRule="auto"/>
        <w:contextualSpacing/>
        <w:jc w:val="both"/>
        <w:rPr>
          <w:rFonts w:cs="Calibri"/>
          <w:sz w:val="20"/>
          <w:szCs w:val="20"/>
        </w:rPr>
      </w:pPr>
      <w:r w:rsidRPr="007637F1">
        <w:rPr>
          <w:rFonts w:cs="Calibri"/>
          <w:sz w:val="20"/>
          <w:szCs w:val="20"/>
        </w:rPr>
        <w:t>Czy Zamawiający dopuści piżamy wykonane z nieprzezroczystej włókniny typu SMS o gramaturze min. 30 g/m</w:t>
      </w:r>
      <w:r w:rsidRPr="007637F1">
        <w:rPr>
          <w:rFonts w:cs="Calibri"/>
          <w:sz w:val="20"/>
          <w:szCs w:val="20"/>
          <w:vertAlign w:val="superscript"/>
        </w:rPr>
        <w:t>2</w:t>
      </w:r>
      <w:r w:rsidRPr="007637F1">
        <w:rPr>
          <w:rFonts w:cs="Calibri"/>
          <w:sz w:val="20"/>
          <w:szCs w:val="20"/>
        </w:rPr>
        <w:t>?</w:t>
      </w:r>
    </w:p>
    <w:p w:rsidR="001D0C2A" w:rsidRPr="007637F1" w:rsidRDefault="001D0C2A" w:rsidP="00245EFB">
      <w:pPr>
        <w:pStyle w:val="Tekstpodstawowy"/>
        <w:rPr>
          <w:rFonts w:ascii="Calibri" w:hAnsi="Calibri" w:cs="Calibri"/>
          <w:i/>
          <w:sz w:val="20"/>
          <w:szCs w:val="20"/>
        </w:rPr>
      </w:pPr>
      <w:r w:rsidRPr="007637F1">
        <w:rPr>
          <w:rFonts w:ascii="Calibri" w:hAnsi="Calibri" w:cs="Calibri"/>
          <w:b/>
          <w:sz w:val="20"/>
          <w:szCs w:val="20"/>
        </w:rPr>
        <w:t xml:space="preserve">Odpowiedź: </w:t>
      </w:r>
      <w:r w:rsidR="006C0593" w:rsidRPr="007637F1">
        <w:rPr>
          <w:rFonts w:ascii="Calibri" w:hAnsi="Calibri" w:cs="Calibri"/>
          <w:bCs/>
          <w:snapToGrid w:val="0"/>
          <w:sz w:val="20"/>
          <w:szCs w:val="20"/>
        </w:rPr>
        <w:t>Zamawiający w części 39 poz. 2 nie dopuszcza zaoferowania piżam o powyższych parametrach, podtrzymuje zapisy SWZ.</w:t>
      </w:r>
    </w:p>
    <w:p w:rsidR="001D0C2A" w:rsidRPr="007637F1" w:rsidRDefault="001D0C2A" w:rsidP="00245EFB">
      <w:pPr>
        <w:spacing w:after="0" w:line="240" w:lineRule="auto"/>
        <w:jc w:val="both"/>
        <w:rPr>
          <w:rFonts w:cs="Calibri"/>
          <w:b/>
          <w:bCs/>
          <w:sz w:val="20"/>
          <w:szCs w:val="20"/>
        </w:rPr>
      </w:pPr>
      <w:r w:rsidRPr="007637F1">
        <w:rPr>
          <w:rFonts w:cs="Calibri"/>
          <w:b/>
          <w:sz w:val="20"/>
          <w:szCs w:val="20"/>
        </w:rPr>
        <w:t>Pytanie 77</w:t>
      </w:r>
    </w:p>
    <w:p w:rsidR="001D0C2A" w:rsidRPr="007637F1" w:rsidRDefault="009E3396" w:rsidP="009E33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dopuszcza opakowania zawierające inną ilość testów, np. po 20 sztuk? Gdyby Zamawiający dopuścił opakowania zawierające 20 szt. testów czy dopuszcza zaoferowanie większej liczy opakowań niż wskazana w formularzu (załącznik nr 1), np. 813, tak, aby osiągnąć liczbę testów porównywalną do zamawianej?</w:t>
      </w:r>
    </w:p>
    <w:p w:rsidR="00825214" w:rsidRPr="007637F1" w:rsidRDefault="001D0C2A" w:rsidP="00825214">
      <w:pPr>
        <w:pStyle w:val="Tekstpodstawowy"/>
        <w:rPr>
          <w:rFonts w:ascii="Calibri" w:hAnsi="Calibri" w:cs="Calibri"/>
          <w:sz w:val="20"/>
          <w:szCs w:val="20"/>
        </w:rPr>
      </w:pPr>
      <w:r w:rsidRPr="007637F1">
        <w:rPr>
          <w:rFonts w:ascii="Calibri" w:hAnsi="Calibri" w:cs="Calibri"/>
          <w:b/>
          <w:sz w:val="20"/>
          <w:szCs w:val="20"/>
        </w:rPr>
        <w:t>Odpowiedź:</w:t>
      </w:r>
      <w:r w:rsidR="00DA2D2C" w:rsidRPr="007637F1">
        <w:rPr>
          <w:rFonts w:ascii="Calibri" w:hAnsi="Calibri" w:cs="Calibri"/>
          <w:b/>
          <w:sz w:val="20"/>
          <w:szCs w:val="20"/>
        </w:rPr>
        <w:t xml:space="preserve"> </w:t>
      </w:r>
      <w:r w:rsidR="00825214" w:rsidRPr="007637F1">
        <w:rPr>
          <w:rFonts w:ascii="Calibri" w:hAnsi="Calibri" w:cs="Calibri"/>
          <w:bCs/>
          <w:sz w:val="20"/>
          <w:szCs w:val="20"/>
        </w:rPr>
        <w:t xml:space="preserve">Zamawiający dopuszcza zaoferowanie opakowań zawierających inną ilość testów. </w:t>
      </w:r>
      <w:r w:rsidR="00825214" w:rsidRPr="007637F1">
        <w:rPr>
          <w:rFonts w:ascii="Calibri" w:hAnsi="Calibri" w:cs="Calibri"/>
          <w:sz w:val="20"/>
          <w:szCs w:val="20"/>
        </w:rPr>
        <w:t>W przypadku             opakowań  nie podzielnych Wykonawca musi podać ilość opakowań zaokrąglonych w górę, z odpowiednim przeliczeniem wymaganej przez Zamawiającego ilości.</w:t>
      </w:r>
    </w:p>
    <w:p w:rsidR="003F78A3" w:rsidRPr="007637F1" w:rsidRDefault="001D0C2A" w:rsidP="003F78A3">
      <w:pPr>
        <w:spacing w:after="0" w:line="240" w:lineRule="auto"/>
        <w:jc w:val="both"/>
        <w:rPr>
          <w:rFonts w:eastAsiaTheme="minorHAnsi" w:cs="Calibri"/>
          <w:sz w:val="20"/>
          <w:szCs w:val="20"/>
          <w:lang w:eastAsia="en-US"/>
        </w:rPr>
      </w:pPr>
      <w:r w:rsidRPr="007637F1">
        <w:rPr>
          <w:rFonts w:cs="Calibri"/>
          <w:b/>
          <w:sz w:val="20"/>
          <w:szCs w:val="20"/>
        </w:rPr>
        <w:t>Pytanie 78</w:t>
      </w:r>
      <w:r w:rsidR="003F78A3" w:rsidRPr="007637F1">
        <w:rPr>
          <w:rFonts w:eastAsiaTheme="minorHAnsi" w:cs="Calibri"/>
          <w:sz w:val="20"/>
          <w:szCs w:val="20"/>
          <w:lang w:eastAsia="en-US"/>
        </w:rPr>
        <w:t xml:space="preserve">Część 46 </w:t>
      </w:r>
      <w:proofErr w:type="spellStart"/>
      <w:r w:rsidR="003F78A3" w:rsidRPr="007637F1">
        <w:rPr>
          <w:rFonts w:eastAsiaTheme="minorHAnsi" w:cs="Calibri"/>
          <w:sz w:val="20"/>
          <w:szCs w:val="20"/>
          <w:lang w:eastAsia="en-US"/>
        </w:rPr>
        <w:t>Pieluchomajtki</w:t>
      </w:r>
      <w:proofErr w:type="spellEnd"/>
      <w:r w:rsidR="003F78A3" w:rsidRPr="007637F1">
        <w:rPr>
          <w:rFonts w:eastAsiaTheme="minorHAnsi" w:cs="Calibri"/>
          <w:sz w:val="20"/>
          <w:szCs w:val="20"/>
          <w:lang w:eastAsia="en-US"/>
        </w:rPr>
        <w:t xml:space="preserve">. </w:t>
      </w:r>
    </w:p>
    <w:p w:rsidR="001D0C2A" w:rsidRPr="007637F1" w:rsidRDefault="003F78A3" w:rsidP="003F78A3">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ofertę na </w:t>
      </w:r>
      <w:proofErr w:type="spellStart"/>
      <w:r w:rsidRPr="007637F1">
        <w:rPr>
          <w:rFonts w:eastAsiaTheme="minorHAnsi" w:cs="Calibri"/>
          <w:sz w:val="20"/>
          <w:szCs w:val="20"/>
          <w:lang w:eastAsia="en-US"/>
        </w:rPr>
        <w:t>pieluchomajtki</w:t>
      </w:r>
      <w:proofErr w:type="spellEnd"/>
      <w:r w:rsidRPr="007637F1">
        <w:rPr>
          <w:rFonts w:eastAsiaTheme="minorHAnsi" w:cs="Calibri"/>
          <w:sz w:val="20"/>
          <w:szCs w:val="20"/>
          <w:lang w:eastAsia="en-US"/>
        </w:rPr>
        <w:t xml:space="preserve"> w opakowaniach innych niż 30 sztuk (np. 10, 15, 20 szt.), skoro w umowie przewidziana jest zmiana konfekcjonowania?</w:t>
      </w:r>
    </w:p>
    <w:p w:rsidR="001D0C2A" w:rsidRPr="007637F1" w:rsidRDefault="001D0C2A" w:rsidP="003F78A3">
      <w:pPr>
        <w:pStyle w:val="Tekstpodstawowy"/>
        <w:rPr>
          <w:rFonts w:ascii="Calibri" w:hAnsi="Calibri" w:cs="Calibri"/>
          <w:sz w:val="20"/>
          <w:szCs w:val="20"/>
        </w:rPr>
      </w:pPr>
      <w:r w:rsidRPr="007637F1">
        <w:rPr>
          <w:rFonts w:ascii="Calibri" w:hAnsi="Calibri" w:cs="Calibri"/>
          <w:b/>
          <w:sz w:val="20"/>
          <w:szCs w:val="20"/>
        </w:rPr>
        <w:t xml:space="preserve">Odpowiedź: </w:t>
      </w:r>
      <w:r w:rsidR="00DD78F8" w:rsidRPr="007637F1">
        <w:rPr>
          <w:rFonts w:ascii="Calibri" w:hAnsi="Calibri" w:cs="Calibri"/>
          <w:bCs/>
          <w:sz w:val="20"/>
          <w:szCs w:val="20"/>
        </w:rPr>
        <w:t xml:space="preserve">Zamawiający dopuszcza zaoferowanie </w:t>
      </w:r>
      <w:proofErr w:type="spellStart"/>
      <w:r w:rsidR="00DD78F8" w:rsidRPr="007637F1">
        <w:rPr>
          <w:rFonts w:ascii="Calibri" w:hAnsi="Calibri" w:cs="Calibri"/>
          <w:bCs/>
          <w:sz w:val="20"/>
          <w:szCs w:val="20"/>
        </w:rPr>
        <w:t>pieluchomajtek</w:t>
      </w:r>
      <w:proofErr w:type="spellEnd"/>
      <w:r w:rsidR="00DD78F8" w:rsidRPr="007637F1">
        <w:rPr>
          <w:rFonts w:ascii="Calibri" w:hAnsi="Calibri" w:cs="Calibri"/>
          <w:bCs/>
          <w:sz w:val="20"/>
          <w:szCs w:val="20"/>
        </w:rPr>
        <w:t xml:space="preserve"> w opakowaniach zawierających inną ilość szt.</w:t>
      </w:r>
      <w:r w:rsidR="00DD78F8" w:rsidRPr="007637F1">
        <w:rPr>
          <w:rFonts w:ascii="Calibri" w:hAnsi="Calibri" w:cs="Calibri"/>
          <w:sz w:val="20"/>
          <w:szCs w:val="20"/>
        </w:rPr>
        <w:t xml:space="preserve">, z odpowiednim przeliczeniem wymaganej przez Zamawiającego ilości. </w:t>
      </w:r>
    </w:p>
    <w:p w:rsidR="003F78A3" w:rsidRPr="007637F1" w:rsidRDefault="001D0C2A" w:rsidP="003F78A3">
      <w:pPr>
        <w:spacing w:after="0" w:line="240" w:lineRule="auto"/>
        <w:jc w:val="both"/>
        <w:rPr>
          <w:rFonts w:eastAsiaTheme="minorHAnsi" w:cs="Calibri"/>
          <w:sz w:val="20"/>
          <w:szCs w:val="20"/>
          <w:lang w:eastAsia="en-US"/>
        </w:rPr>
      </w:pPr>
      <w:r w:rsidRPr="007637F1">
        <w:rPr>
          <w:rFonts w:cs="Calibri"/>
          <w:b/>
          <w:sz w:val="20"/>
          <w:szCs w:val="20"/>
        </w:rPr>
        <w:t>Pytanie 79</w:t>
      </w:r>
      <w:r w:rsidR="00B54176" w:rsidRPr="007637F1">
        <w:rPr>
          <w:rFonts w:cs="Calibri"/>
          <w:b/>
          <w:sz w:val="20"/>
          <w:szCs w:val="20"/>
        </w:rPr>
        <w:t xml:space="preserve">  </w:t>
      </w:r>
      <w:r w:rsidR="003F78A3" w:rsidRPr="007637F1">
        <w:rPr>
          <w:rFonts w:eastAsiaTheme="minorHAnsi" w:cs="Calibri"/>
          <w:sz w:val="20"/>
          <w:szCs w:val="20"/>
          <w:lang w:eastAsia="en-US"/>
        </w:rPr>
        <w:t xml:space="preserve">Część 46 </w:t>
      </w:r>
      <w:proofErr w:type="spellStart"/>
      <w:r w:rsidR="003F78A3" w:rsidRPr="007637F1">
        <w:rPr>
          <w:rFonts w:eastAsiaTheme="minorHAnsi" w:cs="Calibri"/>
          <w:sz w:val="20"/>
          <w:szCs w:val="20"/>
          <w:lang w:eastAsia="en-US"/>
        </w:rPr>
        <w:t>Pieluchomajtki</w:t>
      </w:r>
      <w:proofErr w:type="spellEnd"/>
      <w:r w:rsidR="003F78A3" w:rsidRPr="007637F1">
        <w:rPr>
          <w:rFonts w:eastAsiaTheme="minorHAnsi" w:cs="Calibri"/>
          <w:sz w:val="20"/>
          <w:szCs w:val="20"/>
          <w:lang w:eastAsia="en-US"/>
        </w:rPr>
        <w:t xml:space="preserve">. </w:t>
      </w:r>
    </w:p>
    <w:p w:rsidR="001D0C2A" w:rsidRPr="007637F1" w:rsidRDefault="003F78A3" w:rsidP="003F78A3">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w:t>
      </w:r>
      <w:proofErr w:type="spellStart"/>
      <w:r w:rsidRPr="007637F1">
        <w:rPr>
          <w:rFonts w:eastAsiaTheme="minorHAnsi" w:cs="Calibri"/>
          <w:sz w:val="20"/>
          <w:szCs w:val="20"/>
          <w:lang w:eastAsia="en-US"/>
        </w:rPr>
        <w:t>pieluchomajtki</w:t>
      </w:r>
      <w:proofErr w:type="spellEnd"/>
      <w:r w:rsidRPr="007637F1">
        <w:rPr>
          <w:rFonts w:eastAsiaTheme="minorHAnsi" w:cs="Calibri"/>
          <w:sz w:val="20"/>
          <w:szCs w:val="20"/>
          <w:lang w:eastAsia="en-US"/>
        </w:rPr>
        <w:t xml:space="preserve"> wyposażone we wskaźnik wilgotności w postaci atramentowego, podłużnego, kolorowego napisu, który blednie i rozmywa się w miarę napełniania się produktu moczem, czyli spełniający w odmienny sposób swoją funkcję?</w:t>
      </w:r>
    </w:p>
    <w:p w:rsidR="001D0C2A" w:rsidRPr="007637F1" w:rsidRDefault="001D0C2A" w:rsidP="003F78A3">
      <w:pPr>
        <w:pStyle w:val="Tekstpodstawowy"/>
        <w:rPr>
          <w:rFonts w:ascii="Calibri" w:hAnsi="Calibri" w:cs="Calibri"/>
          <w:i/>
          <w:sz w:val="20"/>
          <w:szCs w:val="20"/>
        </w:rPr>
      </w:pPr>
      <w:r w:rsidRPr="007637F1">
        <w:rPr>
          <w:rFonts w:ascii="Calibri" w:hAnsi="Calibri" w:cs="Calibri"/>
          <w:b/>
          <w:sz w:val="20"/>
          <w:szCs w:val="20"/>
        </w:rPr>
        <w:t>Odpowiedź:</w:t>
      </w:r>
      <w:r w:rsidR="00B54176" w:rsidRPr="007637F1">
        <w:rPr>
          <w:rFonts w:ascii="Calibri" w:hAnsi="Calibri" w:cs="Calibri"/>
          <w:b/>
          <w:sz w:val="20"/>
          <w:szCs w:val="20"/>
        </w:rPr>
        <w:t xml:space="preserve"> </w:t>
      </w:r>
      <w:r w:rsidR="00B54176" w:rsidRPr="007637F1">
        <w:rPr>
          <w:rFonts w:ascii="Calibri" w:hAnsi="Calibri" w:cs="Calibri"/>
          <w:sz w:val="20"/>
          <w:szCs w:val="20"/>
        </w:rPr>
        <w:t>Zamawiający nie dopuszcza, podtrzymuje zapisy SWZ.</w:t>
      </w:r>
    </w:p>
    <w:p w:rsidR="001D0C2A" w:rsidRPr="007637F1" w:rsidRDefault="001D0C2A" w:rsidP="001D0C2A">
      <w:pPr>
        <w:spacing w:after="0" w:line="240" w:lineRule="auto"/>
        <w:jc w:val="both"/>
        <w:rPr>
          <w:rFonts w:cs="Calibri"/>
          <w:b/>
          <w:bCs/>
          <w:sz w:val="20"/>
          <w:szCs w:val="20"/>
        </w:rPr>
      </w:pPr>
      <w:r w:rsidRPr="007637F1">
        <w:rPr>
          <w:rFonts w:cs="Calibri"/>
          <w:b/>
          <w:sz w:val="20"/>
          <w:szCs w:val="20"/>
        </w:rPr>
        <w:t>Pytanie 80</w:t>
      </w:r>
    </w:p>
    <w:p w:rsidR="001D0C2A" w:rsidRPr="007637F1" w:rsidRDefault="00CC690F" w:rsidP="001D0C2A">
      <w:pPr>
        <w:spacing w:after="0" w:line="240" w:lineRule="auto"/>
        <w:jc w:val="both"/>
        <w:rPr>
          <w:sz w:val="20"/>
          <w:szCs w:val="20"/>
        </w:rPr>
      </w:pPr>
      <w:r w:rsidRPr="007637F1">
        <w:rPr>
          <w:rFonts w:eastAsiaTheme="minorHAnsi" w:cs="Calibri"/>
          <w:sz w:val="20"/>
          <w:szCs w:val="20"/>
          <w:lang w:eastAsia="en-US"/>
        </w:rPr>
        <w:t>Czy Zamawiający w Zadaniu nr 74 dopuści igłę 1,2 x 88 zamiast 1,2 x 90?</w:t>
      </w:r>
    </w:p>
    <w:p w:rsidR="001D0C2A" w:rsidRPr="007637F1" w:rsidRDefault="001D0C2A" w:rsidP="001D0C2A">
      <w:pPr>
        <w:pStyle w:val="Tekstpodstawowy"/>
        <w:rPr>
          <w:rFonts w:ascii="Calibri" w:hAnsi="Calibri" w:cs="Calibri"/>
          <w:bCs/>
          <w:i/>
          <w:sz w:val="20"/>
          <w:szCs w:val="20"/>
        </w:rPr>
      </w:pPr>
      <w:r w:rsidRPr="007637F1">
        <w:rPr>
          <w:rFonts w:ascii="Calibri" w:hAnsi="Calibri" w:cs="Calibri"/>
          <w:b/>
          <w:sz w:val="20"/>
          <w:szCs w:val="20"/>
        </w:rPr>
        <w:t>Odpowiedź:</w:t>
      </w:r>
      <w:r w:rsidR="00DA2D2C" w:rsidRPr="007637F1">
        <w:rPr>
          <w:rFonts w:ascii="Calibri" w:hAnsi="Calibri" w:cs="Calibri"/>
          <w:b/>
          <w:sz w:val="20"/>
          <w:szCs w:val="20"/>
        </w:rPr>
        <w:t xml:space="preserve"> </w:t>
      </w:r>
      <w:r w:rsidR="004D51FE" w:rsidRPr="007637F1">
        <w:rPr>
          <w:rFonts w:ascii="Calibri" w:hAnsi="Calibri" w:cs="Calibri"/>
          <w:bCs/>
          <w:sz w:val="20"/>
          <w:szCs w:val="20"/>
        </w:rPr>
        <w:t>Zamawiający dopuszcza</w:t>
      </w:r>
      <w:r w:rsidR="00DA2D2C" w:rsidRPr="007637F1">
        <w:rPr>
          <w:rFonts w:ascii="Calibri" w:hAnsi="Calibri" w:cs="Calibri"/>
          <w:bCs/>
          <w:sz w:val="20"/>
          <w:szCs w:val="20"/>
        </w:rPr>
        <w:t xml:space="preserve"> </w:t>
      </w:r>
      <w:r w:rsidR="004D51FE" w:rsidRPr="007637F1">
        <w:rPr>
          <w:rFonts w:ascii="Calibri" w:hAnsi="Calibri" w:cs="Calibri"/>
          <w:bCs/>
          <w:sz w:val="20"/>
          <w:szCs w:val="20"/>
        </w:rPr>
        <w:t>w części 74  zaoferowanie igły 1,2x88.</w:t>
      </w:r>
    </w:p>
    <w:p w:rsidR="001D0C2A" w:rsidRPr="007637F1" w:rsidRDefault="001D0C2A" w:rsidP="001D0C2A">
      <w:pPr>
        <w:spacing w:after="0" w:line="240" w:lineRule="auto"/>
        <w:jc w:val="both"/>
        <w:rPr>
          <w:rFonts w:cs="Calibri"/>
          <w:b/>
          <w:bCs/>
          <w:sz w:val="20"/>
          <w:szCs w:val="20"/>
        </w:rPr>
      </w:pPr>
      <w:r w:rsidRPr="007637F1">
        <w:rPr>
          <w:rFonts w:cs="Calibri"/>
          <w:b/>
          <w:sz w:val="20"/>
          <w:szCs w:val="20"/>
        </w:rPr>
        <w:t>Pytanie 81</w:t>
      </w:r>
    </w:p>
    <w:p w:rsidR="001D0C2A" w:rsidRPr="007637F1" w:rsidRDefault="00CC690F" w:rsidP="001D0C2A">
      <w:pPr>
        <w:spacing w:after="0" w:line="240" w:lineRule="auto"/>
        <w:jc w:val="both"/>
        <w:rPr>
          <w:rFonts w:cs="Calibri"/>
          <w:sz w:val="20"/>
          <w:szCs w:val="20"/>
        </w:rPr>
      </w:pPr>
      <w:r w:rsidRPr="007637F1">
        <w:rPr>
          <w:rFonts w:eastAsiaTheme="minorHAnsi" w:cs="Calibri"/>
          <w:sz w:val="20"/>
          <w:szCs w:val="20"/>
          <w:lang w:eastAsia="en-US"/>
        </w:rPr>
        <w:t>Czy Zamawiający w Zadaniu nr 80 dopuści kranik odporny na ciśnienie do 3bar?</w:t>
      </w:r>
    </w:p>
    <w:p w:rsidR="001D0C2A" w:rsidRPr="007637F1" w:rsidRDefault="001D0C2A" w:rsidP="001D0C2A">
      <w:pPr>
        <w:pStyle w:val="Tekstpodstawowy"/>
        <w:rPr>
          <w:rFonts w:ascii="Calibri" w:hAnsi="Calibri" w:cs="Calibri"/>
          <w:i/>
          <w:sz w:val="20"/>
          <w:szCs w:val="20"/>
        </w:rPr>
      </w:pPr>
      <w:r w:rsidRPr="007637F1">
        <w:rPr>
          <w:rFonts w:ascii="Calibri" w:hAnsi="Calibri" w:cs="Calibri"/>
          <w:b/>
          <w:sz w:val="20"/>
          <w:szCs w:val="20"/>
        </w:rPr>
        <w:t xml:space="preserve">Odpowiedź: </w:t>
      </w:r>
      <w:r w:rsidR="00C60C0C" w:rsidRPr="007637F1">
        <w:rPr>
          <w:rFonts w:ascii="Calibri" w:hAnsi="Calibri" w:cs="Calibri"/>
          <w:bCs/>
          <w:snapToGrid w:val="0"/>
          <w:sz w:val="20"/>
          <w:szCs w:val="20"/>
        </w:rPr>
        <w:t xml:space="preserve">Zamawiający w części 88 nie dopuszcza zaoferowania </w:t>
      </w:r>
      <w:r w:rsidR="00C60C0C" w:rsidRPr="007637F1">
        <w:rPr>
          <w:rFonts w:ascii="Calibri" w:eastAsiaTheme="minorHAnsi" w:hAnsi="Calibri" w:cs="Calibri"/>
          <w:sz w:val="20"/>
          <w:szCs w:val="20"/>
        </w:rPr>
        <w:t>kraniku odpornego na ciśnienie do 3bar</w:t>
      </w:r>
      <w:r w:rsidR="00204853" w:rsidRPr="007637F1">
        <w:rPr>
          <w:rFonts w:ascii="Calibri" w:eastAsiaTheme="minorHAnsi" w:hAnsi="Calibri" w:cs="Calibri"/>
          <w:sz w:val="20"/>
          <w:szCs w:val="20"/>
        </w:rPr>
        <w:t>,</w:t>
      </w:r>
      <w:r w:rsidR="00C60C0C" w:rsidRPr="007637F1">
        <w:rPr>
          <w:rFonts w:ascii="Calibri" w:hAnsi="Calibri" w:cs="Calibri"/>
          <w:bCs/>
          <w:snapToGrid w:val="0"/>
          <w:sz w:val="20"/>
          <w:szCs w:val="20"/>
        </w:rPr>
        <w:t xml:space="preserve"> podtrzymuje zapisy SWZ.</w:t>
      </w:r>
    </w:p>
    <w:p w:rsidR="001D0C2A" w:rsidRPr="007637F1" w:rsidRDefault="001D0C2A" w:rsidP="001D0C2A">
      <w:pPr>
        <w:spacing w:after="0" w:line="240" w:lineRule="auto"/>
        <w:jc w:val="both"/>
        <w:rPr>
          <w:rFonts w:cs="Calibri"/>
          <w:b/>
          <w:bCs/>
          <w:sz w:val="20"/>
          <w:szCs w:val="20"/>
        </w:rPr>
      </w:pPr>
      <w:r w:rsidRPr="007637F1">
        <w:rPr>
          <w:rFonts w:cs="Calibri"/>
          <w:b/>
          <w:sz w:val="20"/>
          <w:szCs w:val="20"/>
        </w:rPr>
        <w:t>Pytanie 82</w:t>
      </w:r>
    </w:p>
    <w:p w:rsidR="001D0C2A" w:rsidRPr="007637F1" w:rsidRDefault="00CC690F" w:rsidP="001D0C2A">
      <w:pPr>
        <w:spacing w:after="0" w:line="240" w:lineRule="auto"/>
        <w:jc w:val="both"/>
        <w:rPr>
          <w:sz w:val="20"/>
          <w:szCs w:val="20"/>
        </w:rPr>
      </w:pPr>
      <w:r w:rsidRPr="007637F1">
        <w:rPr>
          <w:rFonts w:eastAsiaTheme="minorHAnsi" w:cs="Calibri"/>
          <w:sz w:val="20"/>
          <w:szCs w:val="20"/>
          <w:lang w:eastAsia="en-US"/>
        </w:rPr>
        <w:t>Czy Zamawiający w Zadaniu nr 80 dopuści kranik odporny na ciśnienie do 5,5bar?</w:t>
      </w:r>
    </w:p>
    <w:p w:rsidR="001D0C2A" w:rsidRPr="007637F1" w:rsidRDefault="001D0C2A" w:rsidP="001D0C2A">
      <w:pPr>
        <w:pStyle w:val="Tekstpodstawowy"/>
        <w:rPr>
          <w:rFonts w:ascii="Calibri" w:hAnsi="Calibri" w:cs="Calibri"/>
          <w:i/>
          <w:sz w:val="20"/>
          <w:szCs w:val="20"/>
        </w:rPr>
      </w:pPr>
      <w:r w:rsidRPr="007637F1">
        <w:rPr>
          <w:rFonts w:ascii="Calibri" w:hAnsi="Calibri" w:cs="Calibri"/>
          <w:b/>
          <w:sz w:val="20"/>
          <w:szCs w:val="20"/>
        </w:rPr>
        <w:t xml:space="preserve">Odpowiedź: </w:t>
      </w:r>
      <w:r w:rsidR="00C60C0C" w:rsidRPr="007637F1">
        <w:rPr>
          <w:rFonts w:ascii="Calibri" w:hAnsi="Calibri" w:cs="Calibri"/>
          <w:bCs/>
          <w:snapToGrid w:val="0"/>
          <w:sz w:val="20"/>
          <w:szCs w:val="20"/>
        </w:rPr>
        <w:t xml:space="preserve">Zamawiający w części 88 dopuszcza zaoferowanie </w:t>
      </w:r>
      <w:r w:rsidR="00C60C0C" w:rsidRPr="007637F1">
        <w:rPr>
          <w:rFonts w:ascii="Calibri" w:eastAsiaTheme="minorHAnsi" w:hAnsi="Calibri" w:cs="Calibri"/>
          <w:sz w:val="20"/>
          <w:szCs w:val="20"/>
        </w:rPr>
        <w:t>kraniku odpornego na ciśnienie do 5,5bar.</w:t>
      </w:r>
    </w:p>
    <w:p w:rsidR="001D0C2A" w:rsidRPr="007637F1" w:rsidRDefault="001D0C2A" w:rsidP="001D0C2A">
      <w:pPr>
        <w:spacing w:after="0" w:line="240" w:lineRule="auto"/>
        <w:jc w:val="both"/>
        <w:rPr>
          <w:rFonts w:cs="Calibri"/>
          <w:b/>
          <w:bCs/>
          <w:sz w:val="20"/>
          <w:szCs w:val="20"/>
        </w:rPr>
      </w:pPr>
      <w:r w:rsidRPr="007637F1">
        <w:rPr>
          <w:rFonts w:cs="Calibri"/>
          <w:b/>
          <w:sz w:val="20"/>
          <w:szCs w:val="20"/>
        </w:rPr>
        <w:t>Pytanie 83</w:t>
      </w:r>
    </w:p>
    <w:p w:rsidR="001D0C2A" w:rsidRPr="007637F1" w:rsidRDefault="00CC690F" w:rsidP="001D0C2A">
      <w:pPr>
        <w:spacing w:after="0" w:line="240" w:lineRule="auto"/>
        <w:jc w:val="both"/>
        <w:rPr>
          <w:rFonts w:cs="Calibri"/>
          <w:sz w:val="20"/>
          <w:szCs w:val="20"/>
        </w:rPr>
      </w:pPr>
      <w:r w:rsidRPr="007637F1">
        <w:rPr>
          <w:rFonts w:eastAsiaTheme="minorHAnsi" w:cs="Calibri"/>
          <w:sz w:val="20"/>
          <w:szCs w:val="20"/>
          <w:lang w:eastAsia="en-US"/>
        </w:rPr>
        <w:t>Czy Zamawiający w Zadaniu nr 81 dopuści przyrząd z filtrem przeciwbakteryjnym powietrza 0,1μm?</w:t>
      </w:r>
    </w:p>
    <w:p w:rsidR="001D0C2A" w:rsidRPr="007637F1" w:rsidRDefault="001D0C2A" w:rsidP="001D0C2A">
      <w:pPr>
        <w:pStyle w:val="Tekstpodstawowy"/>
        <w:rPr>
          <w:rFonts w:ascii="Calibri" w:hAnsi="Calibri" w:cs="Calibri"/>
          <w:i/>
          <w:sz w:val="20"/>
          <w:szCs w:val="20"/>
        </w:rPr>
      </w:pPr>
      <w:r w:rsidRPr="007637F1">
        <w:rPr>
          <w:rFonts w:ascii="Calibri" w:hAnsi="Calibri" w:cs="Calibri"/>
          <w:b/>
          <w:sz w:val="20"/>
          <w:szCs w:val="20"/>
        </w:rPr>
        <w:t xml:space="preserve">Odpowiedź: </w:t>
      </w:r>
      <w:r w:rsidR="001E336D" w:rsidRPr="007637F1">
        <w:rPr>
          <w:rFonts w:ascii="Calibri" w:hAnsi="Calibri" w:cs="Calibri"/>
          <w:bCs/>
          <w:snapToGrid w:val="0"/>
          <w:sz w:val="20"/>
          <w:szCs w:val="20"/>
        </w:rPr>
        <w:t xml:space="preserve">Zamawiający w części 81 nie dopuszcza zaoferowania </w:t>
      </w:r>
      <w:r w:rsidR="001E336D" w:rsidRPr="007637F1">
        <w:rPr>
          <w:rFonts w:ascii="Calibri" w:eastAsiaTheme="minorHAnsi" w:hAnsi="Calibri" w:cs="Calibri"/>
          <w:sz w:val="20"/>
          <w:szCs w:val="20"/>
        </w:rPr>
        <w:t>przyrządu z filtrem przeciwbakteryjnym powietrza 0,1μm</w:t>
      </w:r>
      <w:r w:rsidR="001E336D" w:rsidRPr="007637F1">
        <w:rPr>
          <w:rFonts w:ascii="Calibri" w:hAnsi="Calibri" w:cs="Calibri"/>
          <w:bCs/>
          <w:snapToGrid w:val="0"/>
          <w:sz w:val="20"/>
          <w:szCs w:val="20"/>
        </w:rPr>
        <w:t xml:space="preserve"> i podtrzymuje zapisy SWZ.</w:t>
      </w:r>
    </w:p>
    <w:p w:rsidR="001D0C2A" w:rsidRPr="007637F1" w:rsidRDefault="001D0C2A" w:rsidP="001D0C2A">
      <w:pPr>
        <w:spacing w:after="0" w:line="240" w:lineRule="auto"/>
        <w:jc w:val="both"/>
        <w:rPr>
          <w:rFonts w:cs="Calibri"/>
          <w:b/>
          <w:bCs/>
          <w:sz w:val="20"/>
          <w:szCs w:val="20"/>
        </w:rPr>
      </w:pPr>
      <w:r w:rsidRPr="007637F1">
        <w:rPr>
          <w:rFonts w:cs="Calibri"/>
          <w:b/>
          <w:sz w:val="20"/>
          <w:szCs w:val="20"/>
        </w:rPr>
        <w:t>Pytanie 84</w:t>
      </w:r>
    </w:p>
    <w:p w:rsidR="001D0C2A" w:rsidRPr="007637F1" w:rsidRDefault="00CC690F" w:rsidP="00CC690F">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w Zadaniu nr 81 dopuści przyrząd z filtrem przeciwbakteryjnym powietrza 0,1 </w:t>
      </w:r>
      <w:proofErr w:type="spellStart"/>
      <w:r w:rsidRPr="007637F1">
        <w:rPr>
          <w:rFonts w:eastAsiaTheme="minorHAnsi" w:cs="Calibri"/>
          <w:sz w:val="20"/>
          <w:szCs w:val="20"/>
          <w:lang w:eastAsia="en-US"/>
        </w:rPr>
        <w:t>μm</w:t>
      </w:r>
      <w:proofErr w:type="spellEnd"/>
      <w:r w:rsidRPr="007637F1">
        <w:rPr>
          <w:rFonts w:eastAsiaTheme="minorHAnsi" w:cs="Calibri"/>
          <w:sz w:val="20"/>
          <w:szCs w:val="20"/>
          <w:lang w:eastAsia="en-US"/>
        </w:rPr>
        <w:t xml:space="preserve"> i filtrem cząstek stałych 5 </w:t>
      </w:r>
      <w:proofErr w:type="spellStart"/>
      <w:r w:rsidRPr="007637F1">
        <w:rPr>
          <w:rFonts w:eastAsiaTheme="minorHAnsi" w:cs="Calibri"/>
          <w:sz w:val="20"/>
          <w:szCs w:val="20"/>
          <w:lang w:eastAsia="en-US"/>
        </w:rPr>
        <w:t>μm</w:t>
      </w:r>
      <w:proofErr w:type="spellEnd"/>
      <w:r w:rsidRPr="007637F1">
        <w:rPr>
          <w:rFonts w:eastAsiaTheme="minorHAnsi" w:cs="Calibri"/>
          <w:sz w:val="20"/>
          <w:szCs w:val="20"/>
          <w:lang w:eastAsia="en-US"/>
        </w:rPr>
        <w:t>?</w:t>
      </w:r>
    </w:p>
    <w:p w:rsidR="001D0C2A" w:rsidRPr="007637F1" w:rsidRDefault="001D0C2A" w:rsidP="001D0C2A">
      <w:pPr>
        <w:pStyle w:val="Tekstpodstawowy"/>
        <w:rPr>
          <w:rFonts w:ascii="Calibri" w:hAnsi="Calibri" w:cs="Calibri"/>
          <w:i/>
          <w:sz w:val="20"/>
          <w:szCs w:val="20"/>
        </w:rPr>
      </w:pPr>
      <w:r w:rsidRPr="007637F1">
        <w:rPr>
          <w:rFonts w:ascii="Calibri" w:hAnsi="Calibri" w:cs="Calibri"/>
          <w:b/>
          <w:sz w:val="20"/>
          <w:szCs w:val="20"/>
        </w:rPr>
        <w:t xml:space="preserve">Odpowiedź: </w:t>
      </w:r>
      <w:r w:rsidR="001E336D" w:rsidRPr="007637F1">
        <w:rPr>
          <w:rFonts w:ascii="Calibri" w:hAnsi="Calibri" w:cs="Calibri"/>
          <w:bCs/>
          <w:snapToGrid w:val="0"/>
          <w:sz w:val="20"/>
          <w:szCs w:val="20"/>
        </w:rPr>
        <w:t xml:space="preserve">Zamawiający w części 81 nie dopuszcza zaoferowania </w:t>
      </w:r>
      <w:r w:rsidR="001E336D" w:rsidRPr="007637F1">
        <w:rPr>
          <w:rFonts w:ascii="Calibri" w:eastAsiaTheme="minorHAnsi" w:hAnsi="Calibri" w:cs="Calibri"/>
          <w:sz w:val="20"/>
          <w:szCs w:val="20"/>
        </w:rPr>
        <w:t xml:space="preserve">przyrządu z filtrem przeciwbakteryjnym powietrza 0,1μmi filtrem cząstek stałych 5 </w:t>
      </w:r>
      <w:proofErr w:type="spellStart"/>
      <w:r w:rsidR="001E336D" w:rsidRPr="007637F1">
        <w:rPr>
          <w:rFonts w:ascii="Calibri" w:eastAsiaTheme="minorHAnsi" w:hAnsi="Calibri" w:cs="Calibri"/>
          <w:sz w:val="20"/>
          <w:szCs w:val="20"/>
        </w:rPr>
        <w:t>μm</w:t>
      </w:r>
      <w:proofErr w:type="spellEnd"/>
      <w:r w:rsidR="001E336D" w:rsidRPr="007637F1">
        <w:rPr>
          <w:rFonts w:ascii="Calibri" w:eastAsiaTheme="minorHAnsi" w:hAnsi="Calibri" w:cs="Calibri"/>
          <w:sz w:val="20"/>
          <w:szCs w:val="20"/>
        </w:rPr>
        <w:t>,</w:t>
      </w:r>
      <w:r w:rsidR="001E336D" w:rsidRPr="007637F1">
        <w:rPr>
          <w:rFonts w:ascii="Calibri" w:hAnsi="Calibri" w:cs="Calibri"/>
          <w:bCs/>
          <w:snapToGrid w:val="0"/>
          <w:sz w:val="20"/>
          <w:szCs w:val="20"/>
        </w:rPr>
        <w:t xml:space="preserve"> podtrzymuje zapisy SWZ.</w:t>
      </w:r>
    </w:p>
    <w:p w:rsidR="001D0C2A" w:rsidRPr="007637F1" w:rsidRDefault="001D0C2A" w:rsidP="001D0C2A">
      <w:pPr>
        <w:spacing w:after="0" w:line="240" w:lineRule="auto"/>
        <w:jc w:val="both"/>
        <w:rPr>
          <w:rFonts w:cs="Calibri"/>
          <w:b/>
          <w:bCs/>
          <w:sz w:val="20"/>
          <w:szCs w:val="20"/>
        </w:rPr>
      </w:pPr>
      <w:r w:rsidRPr="007637F1">
        <w:rPr>
          <w:rFonts w:cs="Calibri"/>
          <w:b/>
          <w:sz w:val="20"/>
          <w:szCs w:val="20"/>
        </w:rPr>
        <w:lastRenderedPageBreak/>
        <w:t>Pytanie 85</w:t>
      </w:r>
    </w:p>
    <w:p w:rsidR="001D0C2A" w:rsidRPr="007637F1" w:rsidRDefault="00CC690F" w:rsidP="001D0C2A">
      <w:pPr>
        <w:spacing w:after="0" w:line="240" w:lineRule="auto"/>
        <w:jc w:val="both"/>
        <w:rPr>
          <w:rFonts w:cs="Calibri"/>
          <w:sz w:val="20"/>
          <w:szCs w:val="20"/>
        </w:rPr>
      </w:pPr>
      <w:r w:rsidRPr="007637F1">
        <w:rPr>
          <w:rFonts w:eastAsiaTheme="minorHAnsi" w:cs="Calibri"/>
          <w:sz w:val="20"/>
          <w:szCs w:val="20"/>
          <w:lang w:eastAsia="en-US"/>
        </w:rPr>
        <w:t>Czy Zamawiający w Zadaniu nr 87 poz. 1 dopuści kaniule wykonane z FEP z 2 paskami widocznymi w RTG?</w:t>
      </w:r>
    </w:p>
    <w:p w:rsidR="001D0C2A" w:rsidRPr="007637F1" w:rsidRDefault="001D0C2A" w:rsidP="001D0C2A">
      <w:pPr>
        <w:pStyle w:val="Tekstpodstawowy"/>
        <w:rPr>
          <w:rFonts w:ascii="Calibri" w:hAnsi="Calibri" w:cs="Calibri"/>
          <w:i/>
          <w:sz w:val="20"/>
          <w:szCs w:val="20"/>
        </w:rPr>
      </w:pPr>
      <w:r w:rsidRPr="007637F1">
        <w:rPr>
          <w:rFonts w:ascii="Calibri" w:hAnsi="Calibri" w:cs="Calibri"/>
          <w:b/>
          <w:sz w:val="20"/>
          <w:szCs w:val="20"/>
        </w:rPr>
        <w:t xml:space="preserve">Odpowiedź: </w:t>
      </w:r>
      <w:r w:rsidR="00E0484C" w:rsidRPr="007637F1">
        <w:rPr>
          <w:rFonts w:ascii="Calibri" w:hAnsi="Calibri" w:cs="Calibri"/>
          <w:bCs/>
          <w:snapToGrid w:val="0"/>
          <w:sz w:val="20"/>
          <w:szCs w:val="20"/>
        </w:rPr>
        <w:t xml:space="preserve">Zamawiający w części 87 poz. 1 nie dopuszcza zaoferowania </w:t>
      </w:r>
      <w:r w:rsidR="00E0484C" w:rsidRPr="007637F1">
        <w:rPr>
          <w:rFonts w:ascii="Calibri" w:eastAsiaTheme="minorHAnsi" w:hAnsi="Calibri" w:cs="Calibri"/>
          <w:sz w:val="20"/>
          <w:szCs w:val="20"/>
        </w:rPr>
        <w:t>kaniul o powyższych parametrach,</w:t>
      </w:r>
      <w:r w:rsidR="00E0484C" w:rsidRPr="007637F1">
        <w:rPr>
          <w:rFonts w:ascii="Calibri" w:hAnsi="Calibri" w:cs="Calibri"/>
          <w:bCs/>
          <w:snapToGrid w:val="0"/>
          <w:sz w:val="20"/>
          <w:szCs w:val="20"/>
        </w:rPr>
        <w:t xml:space="preserve"> podtrzymuje zapisy SWZ.</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Pytanie 86</w:t>
      </w:r>
    </w:p>
    <w:p w:rsidR="00452B95" w:rsidRPr="007637F1" w:rsidRDefault="00CC690F" w:rsidP="00CC690F">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w Zadaniu nr 87 poz. 1 i 2 dopuści kaniule z koreczkiem z trzpieniem minimalnie wystającym ponad krawędź?</w:t>
      </w:r>
    </w:p>
    <w:p w:rsidR="00B15D79"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DA2D2C" w:rsidRPr="007637F1">
        <w:rPr>
          <w:rFonts w:cs="Calibri"/>
          <w:b/>
          <w:sz w:val="20"/>
          <w:szCs w:val="20"/>
        </w:rPr>
        <w:t xml:space="preserve"> </w:t>
      </w:r>
      <w:r w:rsidR="00E0484C" w:rsidRPr="007637F1">
        <w:rPr>
          <w:rFonts w:cs="Calibri"/>
          <w:bCs/>
          <w:snapToGrid w:val="0"/>
          <w:sz w:val="20"/>
          <w:szCs w:val="20"/>
        </w:rPr>
        <w:t xml:space="preserve">Zamawiający w części 87 poz. 1 i 2 nie dopuszcza zaoferowania </w:t>
      </w:r>
      <w:r w:rsidR="00E0484C" w:rsidRPr="007637F1">
        <w:rPr>
          <w:rFonts w:eastAsiaTheme="minorHAnsi" w:cs="Calibri"/>
          <w:sz w:val="20"/>
          <w:szCs w:val="20"/>
        </w:rPr>
        <w:t>kaniul o powyższych parametrach,</w:t>
      </w:r>
      <w:r w:rsidR="00E0484C" w:rsidRPr="007637F1">
        <w:rPr>
          <w:rFonts w:cs="Calibri"/>
          <w:bCs/>
          <w:snapToGrid w:val="0"/>
          <w:sz w:val="20"/>
          <w:szCs w:val="20"/>
        </w:rPr>
        <w:t xml:space="preserve"> podtrzymuje zapisy SWZ.</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Pytanie 87</w:t>
      </w:r>
    </w:p>
    <w:p w:rsidR="00452B95" w:rsidRPr="007637F1" w:rsidRDefault="00CC690F" w:rsidP="00CC690F">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w Zadaniu nr 87 poz. 1 i 2 odstąpi od żądania przedłożenia badań. Taki opis wskazuje na kaniule jednego producenta</w:t>
      </w:r>
    </w:p>
    <w:p w:rsidR="00452B95" w:rsidRPr="007637F1" w:rsidRDefault="00452B95" w:rsidP="00452B95">
      <w:pPr>
        <w:spacing w:after="0" w:line="240" w:lineRule="auto"/>
        <w:jc w:val="both"/>
        <w:rPr>
          <w:rFonts w:cs="Calibri"/>
          <w:bCs/>
          <w:sz w:val="20"/>
          <w:szCs w:val="20"/>
          <w:u w:val="single"/>
        </w:rPr>
      </w:pPr>
      <w:r w:rsidRPr="007637F1">
        <w:rPr>
          <w:rFonts w:cs="Calibri"/>
          <w:b/>
          <w:sz w:val="20"/>
          <w:szCs w:val="20"/>
        </w:rPr>
        <w:t>Odpowiedź:</w:t>
      </w:r>
      <w:r w:rsidR="002526C1" w:rsidRPr="007637F1">
        <w:rPr>
          <w:rFonts w:cs="Calibri"/>
          <w:b/>
          <w:sz w:val="20"/>
          <w:szCs w:val="20"/>
        </w:rPr>
        <w:t xml:space="preserve"> </w:t>
      </w:r>
      <w:r w:rsidR="00E0484C" w:rsidRPr="007637F1">
        <w:rPr>
          <w:rFonts w:cs="Calibri"/>
          <w:bCs/>
          <w:sz w:val="20"/>
          <w:szCs w:val="20"/>
        </w:rPr>
        <w:t>Zamawiający podtrzymuje zapisy SWZ.</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Pytanie 88</w:t>
      </w:r>
    </w:p>
    <w:p w:rsidR="00452B95" w:rsidRPr="007637F1" w:rsidRDefault="00CC690F" w:rsidP="00452B95">
      <w:pPr>
        <w:spacing w:after="0" w:line="240" w:lineRule="auto"/>
        <w:jc w:val="both"/>
        <w:rPr>
          <w:rFonts w:cs="Calibri"/>
          <w:sz w:val="20"/>
          <w:szCs w:val="20"/>
        </w:rPr>
      </w:pPr>
      <w:r w:rsidRPr="007637F1">
        <w:rPr>
          <w:rFonts w:eastAsiaTheme="minorHAnsi" w:cs="Calibri"/>
          <w:sz w:val="20"/>
          <w:szCs w:val="20"/>
          <w:lang w:eastAsia="en-US"/>
        </w:rPr>
        <w:t>Czy Zamawiający w Zadaniu nr 87 poz. 1 dopuści kaniule bez nazwy producenta na kaniuli?</w:t>
      </w:r>
    </w:p>
    <w:p w:rsidR="00452B95" w:rsidRPr="007637F1" w:rsidRDefault="00452B95" w:rsidP="00452B95">
      <w:pPr>
        <w:spacing w:after="0" w:line="240" w:lineRule="auto"/>
        <w:jc w:val="both"/>
        <w:rPr>
          <w:rFonts w:cs="Calibri"/>
          <w:bCs/>
          <w:sz w:val="20"/>
          <w:szCs w:val="20"/>
          <w:u w:val="single"/>
        </w:rPr>
      </w:pPr>
      <w:r w:rsidRPr="007637F1">
        <w:rPr>
          <w:rFonts w:cs="Calibri"/>
          <w:b/>
          <w:sz w:val="20"/>
          <w:szCs w:val="20"/>
        </w:rPr>
        <w:t>Odpowiedź:</w:t>
      </w:r>
      <w:r w:rsidR="00E0484C" w:rsidRPr="007637F1">
        <w:rPr>
          <w:rFonts w:cs="Calibri"/>
          <w:bCs/>
          <w:sz w:val="20"/>
          <w:szCs w:val="20"/>
        </w:rPr>
        <w:t xml:space="preserve"> Zamawiający</w:t>
      </w:r>
      <w:r w:rsidR="004377F1" w:rsidRPr="007637F1">
        <w:rPr>
          <w:rFonts w:cs="Calibri"/>
          <w:bCs/>
          <w:sz w:val="20"/>
          <w:szCs w:val="20"/>
        </w:rPr>
        <w:t xml:space="preserve"> nie dopuszcza,</w:t>
      </w:r>
      <w:r w:rsidR="00E0484C" w:rsidRPr="007637F1">
        <w:rPr>
          <w:rFonts w:cs="Calibri"/>
          <w:bCs/>
          <w:sz w:val="20"/>
          <w:szCs w:val="20"/>
        </w:rPr>
        <w:t xml:space="preserve"> podtrzymuje zapisy SWZ.</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Pytanie 89</w:t>
      </w:r>
    </w:p>
    <w:p w:rsidR="00452B95" w:rsidRPr="007637F1" w:rsidRDefault="00CC690F" w:rsidP="00452B95">
      <w:pPr>
        <w:spacing w:after="0" w:line="240" w:lineRule="auto"/>
        <w:jc w:val="both"/>
        <w:rPr>
          <w:rFonts w:cs="Calibri"/>
          <w:sz w:val="20"/>
          <w:szCs w:val="20"/>
        </w:rPr>
      </w:pPr>
      <w:r w:rsidRPr="007637F1">
        <w:rPr>
          <w:rFonts w:eastAsiaTheme="minorHAnsi" w:cs="Calibri"/>
          <w:sz w:val="20"/>
          <w:szCs w:val="20"/>
          <w:lang w:eastAsia="en-US"/>
        </w:rPr>
        <w:t>Czy Zamawiający w Zadaniu nr 87 poz. 1 dopuści kaniulę z zastawką zamiast membrany hydrofobowej?</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DA2D2C" w:rsidRPr="007637F1">
        <w:rPr>
          <w:rFonts w:cs="Calibri"/>
          <w:b/>
          <w:sz w:val="20"/>
          <w:szCs w:val="20"/>
        </w:rPr>
        <w:t xml:space="preserve"> </w:t>
      </w:r>
      <w:r w:rsidR="00E0484C" w:rsidRPr="007637F1">
        <w:rPr>
          <w:rFonts w:cs="Calibri"/>
          <w:bCs/>
          <w:snapToGrid w:val="0"/>
          <w:sz w:val="20"/>
          <w:szCs w:val="20"/>
        </w:rPr>
        <w:t xml:space="preserve">Zamawiający w części 87 poz. 1 nie dopuszcza zaoferowania </w:t>
      </w:r>
      <w:r w:rsidR="00E0484C" w:rsidRPr="007637F1">
        <w:rPr>
          <w:rFonts w:eastAsiaTheme="minorHAnsi" w:cs="Calibri"/>
          <w:sz w:val="20"/>
          <w:szCs w:val="20"/>
        </w:rPr>
        <w:t>kaniul o powyższych parametrach,</w:t>
      </w:r>
      <w:r w:rsidR="00E0484C" w:rsidRPr="007637F1">
        <w:rPr>
          <w:rFonts w:cs="Calibri"/>
          <w:bCs/>
          <w:snapToGrid w:val="0"/>
          <w:sz w:val="20"/>
          <w:szCs w:val="20"/>
        </w:rPr>
        <w:t xml:space="preserve"> podtrzymuje zapisy SWZ.</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Pytanie 90</w:t>
      </w:r>
    </w:p>
    <w:p w:rsidR="00452B95" w:rsidRPr="007637F1" w:rsidRDefault="00CC690F" w:rsidP="00452B95">
      <w:pPr>
        <w:spacing w:after="0" w:line="240" w:lineRule="auto"/>
        <w:jc w:val="both"/>
        <w:rPr>
          <w:rFonts w:cs="Calibri"/>
          <w:sz w:val="20"/>
          <w:szCs w:val="20"/>
        </w:rPr>
      </w:pPr>
      <w:r w:rsidRPr="007637F1">
        <w:rPr>
          <w:rFonts w:eastAsiaTheme="minorHAnsi" w:cs="Calibri"/>
          <w:sz w:val="20"/>
          <w:szCs w:val="20"/>
          <w:lang w:eastAsia="en-US"/>
        </w:rPr>
        <w:t>Czy Zamawiający w Zadaniu nr 87 poz. 2 dopuści kaniulę z 6 paskami widocznymi w RTG?</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DA2D2C" w:rsidRPr="007637F1">
        <w:rPr>
          <w:rFonts w:cs="Calibri"/>
          <w:b/>
          <w:sz w:val="20"/>
          <w:szCs w:val="20"/>
        </w:rPr>
        <w:t xml:space="preserve"> </w:t>
      </w:r>
      <w:r w:rsidR="00E0484C" w:rsidRPr="007637F1">
        <w:rPr>
          <w:rFonts w:cs="Calibri"/>
          <w:bCs/>
          <w:snapToGrid w:val="0"/>
          <w:sz w:val="20"/>
          <w:szCs w:val="20"/>
        </w:rPr>
        <w:t xml:space="preserve">Zamawiający w części 87 poz. 2 nie dopuszcza zaoferowania </w:t>
      </w:r>
      <w:r w:rsidR="00E0484C" w:rsidRPr="007637F1">
        <w:rPr>
          <w:rFonts w:eastAsiaTheme="minorHAnsi" w:cs="Calibri"/>
          <w:sz w:val="20"/>
          <w:szCs w:val="20"/>
        </w:rPr>
        <w:t>kaniul o powyższych parametrach,</w:t>
      </w:r>
      <w:r w:rsidR="00685056" w:rsidRPr="007637F1">
        <w:rPr>
          <w:rFonts w:eastAsiaTheme="minorHAnsi" w:cs="Calibri"/>
          <w:sz w:val="20"/>
          <w:szCs w:val="20"/>
        </w:rPr>
        <w:t xml:space="preserve"> </w:t>
      </w:r>
      <w:r w:rsidR="00E0484C" w:rsidRPr="007637F1">
        <w:rPr>
          <w:rFonts w:cs="Calibri"/>
          <w:bCs/>
          <w:snapToGrid w:val="0"/>
          <w:sz w:val="20"/>
          <w:szCs w:val="20"/>
        </w:rPr>
        <w:t>podtrzymuje zapisy SWZ.</w:t>
      </w:r>
    </w:p>
    <w:p w:rsidR="009E3A5F" w:rsidRPr="007637F1" w:rsidRDefault="00452B95" w:rsidP="009E3A5F">
      <w:pPr>
        <w:spacing w:after="0" w:line="240" w:lineRule="auto"/>
        <w:jc w:val="both"/>
        <w:rPr>
          <w:rFonts w:cs="Calibri"/>
          <w:sz w:val="20"/>
          <w:szCs w:val="20"/>
        </w:rPr>
      </w:pPr>
      <w:r w:rsidRPr="007637F1">
        <w:rPr>
          <w:rFonts w:cs="Calibri"/>
          <w:b/>
          <w:sz w:val="20"/>
          <w:szCs w:val="20"/>
        </w:rPr>
        <w:t>Pytanie 91</w:t>
      </w:r>
      <w:r w:rsidR="00D12097" w:rsidRPr="007637F1">
        <w:rPr>
          <w:rFonts w:cs="Calibri"/>
          <w:b/>
          <w:sz w:val="20"/>
          <w:szCs w:val="20"/>
        </w:rPr>
        <w:t xml:space="preserve">  </w:t>
      </w:r>
      <w:r w:rsidR="009E3A5F" w:rsidRPr="007637F1">
        <w:rPr>
          <w:rFonts w:cs="Calibri"/>
          <w:sz w:val="20"/>
          <w:szCs w:val="20"/>
        </w:rPr>
        <w:t>Zadanie nr 147. poz.1,2,3.</w:t>
      </w:r>
    </w:p>
    <w:p w:rsidR="00B33F7E" w:rsidRPr="007637F1" w:rsidRDefault="009E3A5F" w:rsidP="009E3A5F">
      <w:pPr>
        <w:spacing w:after="0" w:line="240" w:lineRule="auto"/>
        <w:jc w:val="both"/>
        <w:rPr>
          <w:rFonts w:cs="Calibri"/>
          <w:sz w:val="20"/>
          <w:szCs w:val="20"/>
        </w:rPr>
      </w:pPr>
      <w:r w:rsidRPr="007637F1">
        <w:rPr>
          <w:rFonts w:cs="Calibri"/>
          <w:sz w:val="20"/>
          <w:szCs w:val="20"/>
        </w:rPr>
        <w:t>Zgodnie z oczekiwaniem zamawiającego i ustawą o ZP, oferujemy system równoważny w skutecznym odsysaniu a zarazem bezpieczny ze względu na właściwości antybakteryjne(badania do wglądu zamawiającego) o następujących cechach szczegółowych - prosimy o dopuszczenie.</w:t>
      </w:r>
    </w:p>
    <w:p w:rsidR="00301DDC" w:rsidRPr="007637F1" w:rsidRDefault="009E3A5F" w:rsidP="009E3A5F">
      <w:pPr>
        <w:spacing w:after="0" w:line="240" w:lineRule="auto"/>
        <w:jc w:val="both"/>
        <w:rPr>
          <w:rFonts w:cs="Calibri"/>
          <w:sz w:val="20"/>
          <w:szCs w:val="20"/>
        </w:rPr>
      </w:pPr>
      <w:r w:rsidRPr="007637F1">
        <w:rPr>
          <w:rFonts w:cs="Calibri"/>
          <w:sz w:val="20"/>
          <w:szCs w:val="20"/>
        </w:rPr>
        <w:t>Wkłady posiadają w pokrywie dwa króćce ( pacjent, próżnia ), o różnej średnicy, co zapobiega mylnemu podłączeniu drenów. Króciec przyłączeniowy do pacjenta jest uniwersalny: gładki, rozszerzający się, przez co dostosowany jest do drenów o różnej średnicy, możliwość odsysania standardowego oraz ortopedycznego.</w:t>
      </w:r>
      <w:r w:rsidRPr="007637F1">
        <w:rPr>
          <w:rFonts w:cs="Calibri"/>
          <w:sz w:val="20"/>
          <w:szCs w:val="20"/>
        </w:rPr>
        <w:br/>
        <w:t>Wyposażone są w filtr hydrofobowo-antybakteryjny, zabezpieczający źródło ssania przed zalaniem jak i personel przed kontaktem z odsysaną wydzieliną, w dwa uchwyty w postaci pętli do wygodnego demontażu oraz zatyczkę do zabezpieczenia portu pacjenta. Wkłady(certyfikowane jako produkt medyczny, spełniający wszystkie wymagania określone w odpowiednich regulacjach prawnych) samo zasysają się i samo uszczelniają po uruchomieniu ssania, wymiana wkładu polega na odłączeniu drenu z pok</w:t>
      </w:r>
      <w:r w:rsidR="005D25A6" w:rsidRPr="007637F1">
        <w:rPr>
          <w:rFonts w:cs="Calibri"/>
          <w:sz w:val="20"/>
          <w:szCs w:val="20"/>
        </w:rPr>
        <w:t>rywy wkładu, bez odłączania od ź</w:t>
      </w:r>
      <w:r w:rsidRPr="007637F1">
        <w:rPr>
          <w:rFonts w:cs="Calibri"/>
          <w:sz w:val="20"/>
          <w:szCs w:val="20"/>
        </w:rPr>
        <w:t>ródła ssania. Wkłady okrągłe, wykonane z polietylenu pakowane w formie częściowo sprasowanej dla zmniejszenia objętości, z proszkiem żelującym w postaci saszetek lub bez środka żelującego.</w:t>
      </w:r>
      <w:r w:rsidRPr="007637F1">
        <w:rPr>
          <w:rFonts w:cs="Calibri"/>
          <w:sz w:val="20"/>
          <w:szCs w:val="20"/>
        </w:rPr>
        <w:br/>
        <w:t>Wkłady oraz kanistry o pojemności 2000ml. Kanistry(okrągłe) kompatybilne z oferowanymi wkładami, ze skalą pomiarową, z możliwością mycia ręcznego, mechanicznego i sterylizacji w temp.121st.C, wyposażone tylko w zaczep do mocowania. Kanistry z przezroczystego tworzywa, odpornego na uszkodzenia mechaniczne, certyfikowane jako produkt medyczny, spełniający wszystkie wymagania określone w odpowiednich regulacjach prawnych.</w:t>
      </w:r>
    </w:p>
    <w:p w:rsidR="00452B95" w:rsidRPr="007637F1" w:rsidRDefault="009E3A5F" w:rsidP="009E3A5F">
      <w:pPr>
        <w:spacing w:after="0" w:line="240" w:lineRule="auto"/>
        <w:jc w:val="both"/>
        <w:rPr>
          <w:rFonts w:cs="Calibri"/>
          <w:sz w:val="20"/>
          <w:szCs w:val="20"/>
        </w:rPr>
      </w:pPr>
      <w:r w:rsidRPr="007637F1">
        <w:rPr>
          <w:rFonts w:cs="Calibri"/>
          <w:sz w:val="20"/>
          <w:szCs w:val="20"/>
        </w:rPr>
        <w:t xml:space="preserve">Zgoda Zamawiającego umożliwi zaoferowanie nowoczesnego systemu, ze względu na opatentowaną, antybakteryjną technologię produkcji wkładów i pojemników ( co jest potwierdzone badaniami laboratoryjnymi </w:t>
      </w:r>
      <w:proofErr w:type="spellStart"/>
      <w:r w:rsidRPr="007637F1">
        <w:rPr>
          <w:rFonts w:cs="Calibri"/>
          <w:sz w:val="20"/>
          <w:szCs w:val="20"/>
        </w:rPr>
        <w:t>wg</w:t>
      </w:r>
      <w:proofErr w:type="spellEnd"/>
      <w:r w:rsidRPr="007637F1">
        <w:rPr>
          <w:rFonts w:cs="Calibri"/>
          <w:sz w:val="20"/>
          <w:szCs w:val="20"/>
        </w:rPr>
        <w:t>. ISO 22196 – do wglądu dla zamawiającego). Brak dopuszczenia innego systemu stwarza sytuację, gdy tylko jeden produkt spełnia wymogi SIWZ co budzi uzasadnione wątpliwości co do zgodności z ustawą ZP</w:t>
      </w:r>
      <w:r w:rsidR="005D25A6" w:rsidRPr="007637F1">
        <w:rPr>
          <w:rFonts w:cs="Calibri"/>
          <w:sz w:val="20"/>
          <w:szCs w:val="20"/>
        </w:rPr>
        <w:t xml:space="preserve"> </w:t>
      </w:r>
      <w:r w:rsidRPr="007637F1">
        <w:rPr>
          <w:rFonts w:cs="Calibri"/>
          <w:sz w:val="20"/>
          <w:szCs w:val="20"/>
        </w:rPr>
        <w:t>(zasada uczciwej konkurencji) oraz racjonalnością wydatkowania środków publicznych. Zamawiający ma narzędzia np. w postaci zażądania próbek, aby przekonać się, że oferujemy system gwarantujący wzajemną kompatybilność oferowanych wkładów i pojemników oraz skuteczne i bezpieczne odsysanie.</w:t>
      </w:r>
      <w:r w:rsidRPr="007637F1">
        <w:rPr>
          <w:rFonts w:cs="Calibri"/>
          <w:sz w:val="20"/>
          <w:szCs w:val="20"/>
        </w:rPr>
        <w:br/>
        <w:t>W przypadku niedopuszczenia naszego systemu, prosimy o merytoryczne uzasadnienie.</w:t>
      </w:r>
    </w:p>
    <w:p w:rsidR="00452B95" w:rsidRPr="007637F1" w:rsidRDefault="00452B95" w:rsidP="009E3A5F">
      <w:pPr>
        <w:spacing w:after="0" w:line="240" w:lineRule="auto"/>
        <w:jc w:val="both"/>
        <w:rPr>
          <w:rFonts w:cs="Calibri"/>
          <w:b/>
          <w:sz w:val="20"/>
          <w:szCs w:val="20"/>
          <w:u w:val="single"/>
        </w:rPr>
      </w:pPr>
      <w:r w:rsidRPr="007637F1">
        <w:rPr>
          <w:rFonts w:cs="Calibri"/>
          <w:b/>
          <w:sz w:val="20"/>
          <w:szCs w:val="20"/>
        </w:rPr>
        <w:t>Odpowiedź:</w:t>
      </w:r>
      <w:r w:rsidR="00DA2D2C" w:rsidRPr="007637F1">
        <w:rPr>
          <w:rFonts w:cs="Calibri"/>
          <w:b/>
          <w:sz w:val="20"/>
          <w:szCs w:val="20"/>
        </w:rPr>
        <w:t xml:space="preserve"> </w:t>
      </w:r>
      <w:r w:rsidR="00C05C07" w:rsidRPr="007637F1">
        <w:rPr>
          <w:rFonts w:cs="Calibri"/>
          <w:bCs/>
          <w:snapToGrid w:val="0"/>
          <w:sz w:val="20"/>
          <w:szCs w:val="20"/>
        </w:rPr>
        <w:t>Zamawiający w części 147 poz. 1, 2, 3 nie dopuszcza zaoferowania asortymentu o powyższych parametrach, podtrzymuje zapisy SWZ.</w:t>
      </w:r>
    </w:p>
    <w:p w:rsidR="00B33F7E" w:rsidRPr="007637F1" w:rsidRDefault="00452B95" w:rsidP="009E3A5F">
      <w:pPr>
        <w:spacing w:after="0" w:line="240" w:lineRule="auto"/>
        <w:jc w:val="both"/>
        <w:rPr>
          <w:rFonts w:cs="Calibri"/>
          <w:sz w:val="20"/>
          <w:szCs w:val="20"/>
        </w:rPr>
      </w:pPr>
      <w:r w:rsidRPr="007637F1">
        <w:rPr>
          <w:rFonts w:cs="Calibri"/>
          <w:b/>
          <w:sz w:val="20"/>
          <w:szCs w:val="20"/>
        </w:rPr>
        <w:t>Pytanie 92</w:t>
      </w:r>
      <w:r w:rsidR="00D12097" w:rsidRPr="007637F1">
        <w:rPr>
          <w:rFonts w:cs="Calibri"/>
          <w:b/>
          <w:sz w:val="20"/>
          <w:szCs w:val="20"/>
        </w:rPr>
        <w:t xml:space="preserve">  </w:t>
      </w:r>
      <w:r w:rsidR="009E3A5F" w:rsidRPr="007637F1">
        <w:rPr>
          <w:rFonts w:cs="Calibri"/>
          <w:sz w:val="20"/>
          <w:szCs w:val="20"/>
        </w:rPr>
        <w:t>Zadanie nr 147. poz.1,2.</w:t>
      </w:r>
    </w:p>
    <w:p w:rsidR="009E3A5F" w:rsidRPr="007637F1" w:rsidRDefault="009E3A5F" w:rsidP="009E3A5F">
      <w:pPr>
        <w:spacing w:after="0" w:line="240" w:lineRule="auto"/>
        <w:jc w:val="both"/>
        <w:rPr>
          <w:rFonts w:cs="Calibri"/>
          <w:b/>
          <w:sz w:val="20"/>
          <w:szCs w:val="20"/>
        </w:rPr>
      </w:pPr>
      <w:r w:rsidRPr="007637F1">
        <w:rPr>
          <w:rFonts w:cs="Calibri"/>
          <w:sz w:val="20"/>
          <w:szCs w:val="20"/>
        </w:rPr>
        <w:t xml:space="preserve">Czy Zamawiający wymaga, aby na każdym wkładzie była umieszczona fabrycznie nadrukowana data ważności i numer serii? Zamawiający ma wówczas pełną kontrolę nad używanym asortymentem pod względem przydatności(data ważności) i identyfikacji(numer serii) nad asortymentem, po </w:t>
      </w:r>
      <w:proofErr w:type="spellStart"/>
      <w:r w:rsidRPr="007637F1">
        <w:rPr>
          <w:rFonts w:cs="Calibri"/>
          <w:sz w:val="20"/>
          <w:szCs w:val="20"/>
        </w:rPr>
        <w:t>dekompletacji</w:t>
      </w:r>
      <w:proofErr w:type="spellEnd"/>
      <w:r w:rsidRPr="007637F1">
        <w:rPr>
          <w:rFonts w:cs="Calibri"/>
          <w:sz w:val="20"/>
          <w:szCs w:val="20"/>
        </w:rPr>
        <w:t xml:space="preserve"> opakowania zbiorczego poprzez </w:t>
      </w:r>
      <w:proofErr w:type="spellStart"/>
      <w:r w:rsidRPr="007637F1">
        <w:rPr>
          <w:rFonts w:cs="Calibri"/>
          <w:sz w:val="20"/>
          <w:szCs w:val="20"/>
        </w:rPr>
        <w:t>wydawkę</w:t>
      </w:r>
      <w:proofErr w:type="spellEnd"/>
      <w:r w:rsidRPr="007637F1">
        <w:rPr>
          <w:rFonts w:cs="Calibri"/>
          <w:sz w:val="20"/>
          <w:szCs w:val="20"/>
        </w:rPr>
        <w:t xml:space="preserve"> na oddziały. Fabrycznie nadrukowana data ważności, warunkuje także, kontrolę nad skutecznością i przydatnością filtrów we wkładzie.</w:t>
      </w:r>
    </w:p>
    <w:p w:rsidR="00452B95" w:rsidRPr="007637F1" w:rsidRDefault="00452B95" w:rsidP="009E3A5F">
      <w:pPr>
        <w:spacing w:after="0" w:line="240" w:lineRule="auto"/>
        <w:jc w:val="both"/>
        <w:rPr>
          <w:rFonts w:cs="Calibri"/>
          <w:sz w:val="20"/>
          <w:szCs w:val="20"/>
          <w:u w:val="single"/>
        </w:rPr>
      </w:pPr>
      <w:r w:rsidRPr="007637F1">
        <w:rPr>
          <w:rFonts w:cs="Calibri"/>
          <w:b/>
          <w:sz w:val="20"/>
          <w:szCs w:val="20"/>
        </w:rPr>
        <w:t>Odpowiedź:</w:t>
      </w:r>
      <w:r w:rsidR="00C05C07" w:rsidRPr="007637F1">
        <w:rPr>
          <w:rFonts w:cs="Calibri"/>
          <w:sz w:val="20"/>
          <w:szCs w:val="20"/>
        </w:rPr>
        <w:t xml:space="preserve"> Zamawiający podtrzymuje zapisy SWZ.</w:t>
      </w:r>
    </w:p>
    <w:p w:rsidR="00B33F7E" w:rsidRPr="007637F1" w:rsidRDefault="00452B95" w:rsidP="00B33F7E">
      <w:pPr>
        <w:spacing w:after="0" w:line="240" w:lineRule="auto"/>
        <w:jc w:val="both"/>
        <w:rPr>
          <w:rFonts w:cs="Calibri"/>
          <w:sz w:val="20"/>
          <w:szCs w:val="20"/>
        </w:rPr>
      </w:pPr>
      <w:r w:rsidRPr="007637F1">
        <w:rPr>
          <w:rFonts w:cs="Calibri"/>
          <w:b/>
          <w:sz w:val="20"/>
          <w:szCs w:val="20"/>
        </w:rPr>
        <w:t>Pytanie 93</w:t>
      </w:r>
      <w:r w:rsidR="00D12097" w:rsidRPr="007637F1">
        <w:rPr>
          <w:rFonts w:cs="Calibri"/>
          <w:b/>
          <w:sz w:val="20"/>
          <w:szCs w:val="20"/>
        </w:rPr>
        <w:t xml:space="preserve">  </w:t>
      </w:r>
      <w:r w:rsidR="009E3A5F" w:rsidRPr="007637F1">
        <w:rPr>
          <w:rFonts w:cs="Calibri"/>
          <w:sz w:val="20"/>
          <w:szCs w:val="20"/>
        </w:rPr>
        <w:t>Zadanie nr.147, poz.1,2,3.</w:t>
      </w:r>
    </w:p>
    <w:p w:rsidR="00452B95" w:rsidRPr="007637F1" w:rsidRDefault="009E3A5F" w:rsidP="00B33F7E">
      <w:pPr>
        <w:spacing w:after="0" w:line="240" w:lineRule="auto"/>
        <w:jc w:val="both"/>
        <w:rPr>
          <w:rFonts w:cs="Calibri"/>
          <w:sz w:val="20"/>
          <w:szCs w:val="20"/>
        </w:rPr>
      </w:pPr>
      <w:r w:rsidRPr="007637F1">
        <w:rPr>
          <w:rFonts w:cs="Calibri"/>
          <w:sz w:val="20"/>
          <w:szCs w:val="20"/>
        </w:rPr>
        <w:t xml:space="preserve">Prosimy o odstąpienie od bezwzględnego wymogu kompatybilności z pojemnikami systemu </w:t>
      </w:r>
      <w:proofErr w:type="spellStart"/>
      <w:r w:rsidRPr="007637F1">
        <w:rPr>
          <w:rFonts w:cs="Calibri"/>
          <w:sz w:val="20"/>
          <w:szCs w:val="20"/>
        </w:rPr>
        <w:t>Serres</w:t>
      </w:r>
      <w:proofErr w:type="spellEnd"/>
      <w:r w:rsidRPr="007637F1">
        <w:rPr>
          <w:rFonts w:cs="Calibri"/>
          <w:sz w:val="20"/>
          <w:szCs w:val="20"/>
        </w:rPr>
        <w:t xml:space="preserve">. Jest to wymóg </w:t>
      </w:r>
      <w:proofErr w:type="spellStart"/>
      <w:r w:rsidRPr="007637F1">
        <w:rPr>
          <w:rFonts w:cs="Calibri"/>
          <w:sz w:val="20"/>
          <w:szCs w:val="20"/>
        </w:rPr>
        <w:t>jaskrawie</w:t>
      </w:r>
      <w:proofErr w:type="spellEnd"/>
      <w:r w:rsidRPr="007637F1">
        <w:rPr>
          <w:rFonts w:cs="Calibri"/>
          <w:sz w:val="20"/>
          <w:szCs w:val="20"/>
        </w:rPr>
        <w:t xml:space="preserve"> naruszający zasady uczciwej konkurencji, ponieważ z pojemnikami firmy </w:t>
      </w:r>
      <w:proofErr w:type="spellStart"/>
      <w:r w:rsidRPr="007637F1">
        <w:rPr>
          <w:rFonts w:cs="Calibri"/>
          <w:sz w:val="20"/>
          <w:szCs w:val="20"/>
        </w:rPr>
        <w:t>Serres</w:t>
      </w:r>
      <w:proofErr w:type="spellEnd"/>
      <w:r w:rsidRPr="007637F1">
        <w:rPr>
          <w:rFonts w:cs="Calibri"/>
          <w:sz w:val="20"/>
          <w:szCs w:val="20"/>
        </w:rPr>
        <w:t xml:space="preserve"> są kompatybilne tylko wkłady firmy </w:t>
      </w:r>
      <w:proofErr w:type="spellStart"/>
      <w:r w:rsidRPr="007637F1">
        <w:rPr>
          <w:rFonts w:cs="Calibri"/>
          <w:sz w:val="20"/>
          <w:szCs w:val="20"/>
        </w:rPr>
        <w:t>Serres</w:t>
      </w:r>
      <w:proofErr w:type="spellEnd"/>
      <w:r w:rsidR="002301E7" w:rsidRPr="007637F1">
        <w:rPr>
          <w:rFonts w:cs="Calibri"/>
          <w:sz w:val="20"/>
          <w:szCs w:val="20"/>
        </w:rPr>
        <w:t xml:space="preserve"> </w:t>
      </w:r>
      <w:r w:rsidRPr="007637F1">
        <w:rPr>
          <w:rFonts w:cs="Calibri"/>
          <w:sz w:val="20"/>
          <w:szCs w:val="20"/>
        </w:rPr>
        <w:t xml:space="preserve">(być może, Państwo o tym nie wiecie). Brak dopuszczenia naszego systemu stwarza sytuację, gdy tylko jeden produkt spełnia wymogi SIWZ co budzi uzasadnione wątpliwości co do zgodności z ustawą ZP(zasada uczciwej konkurencji) oraz racjonalnością wydatkowania środków </w:t>
      </w:r>
      <w:r w:rsidRPr="007637F1">
        <w:rPr>
          <w:rFonts w:cs="Calibri"/>
          <w:sz w:val="20"/>
          <w:szCs w:val="20"/>
        </w:rPr>
        <w:lastRenderedPageBreak/>
        <w:t>publicznych. Jednocześnie, gwarantujemy wzajemną kompatybilność oferowanych wkładów i pojemników które oferujemy oraz skuteczne i bezpieczne odsysanie.</w:t>
      </w:r>
    </w:p>
    <w:p w:rsidR="00517967" w:rsidRPr="007637F1" w:rsidRDefault="00452B95" w:rsidP="00517967">
      <w:pPr>
        <w:pStyle w:val="Tekstpodstawowy"/>
        <w:rPr>
          <w:rFonts w:ascii="Calibri" w:hAnsi="Calibri" w:cs="Calibri"/>
          <w:bCs/>
          <w:i/>
          <w:sz w:val="20"/>
          <w:szCs w:val="20"/>
        </w:rPr>
      </w:pPr>
      <w:r w:rsidRPr="007637F1">
        <w:rPr>
          <w:rFonts w:cs="Calibri"/>
          <w:b/>
          <w:sz w:val="20"/>
          <w:szCs w:val="20"/>
        </w:rPr>
        <w:t>Odpowiedź:</w:t>
      </w:r>
      <w:r w:rsidR="00C05C07" w:rsidRPr="007637F1">
        <w:rPr>
          <w:rFonts w:cs="Calibri"/>
          <w:sz w:val="20"/>
          <w:szCs w:val="20"/>
        </w:rPr>
        <w:t xml:space="preserve"> Zamawiający podtrzymuje zapisy SWZ</w:t>
      </w:r>
      <w:r w:rsidR="00517967" w:rsidRPr="007637F1">
        <w:rPr>
          <w:rFonts w:ascii="Calibri" w:hAnsi="Calibri" w:cs="Calibri"/>
          <w:bCs/>
          <w:snapToGrid w:val="0"/>
          <w:sz w:val="20"/>
          <w:szCs w:val="20"/>
        </w:rPr>
        <w:t xml:space="preserve">. Powyższe wynika z posiadanych przez Zamawiającego </w:t>
      </w:r>
    </w:p>
    <w:p w:rsidR="00452B95" w:rsidRPr="007637F1" w:rsidRDefault="00517967" w:rsidP="00452B95">
      <w:pPr>
        <w:spacing w:after="0" w:line="240" w:lineRule="auto"/>
        <w:jc w:val="both"/>
        <w:rPr>
          <w:rFonts w:cs="Calibri"/>
          <w:sz w:val="20"/>
          <w:szCs w:val="20"/>
        </w:rPr>
      </w:pPr>
      <w:r w:rsidRPr="007637F1">
        <w:rPr>
          <w:rFonts w:cs="Calibri"/>
          <w:sz w:val="20"/>
          <w:szCs w:val="20"/>
        </w:rPr>
        <w:t>pojemników i wózków firmy Beryl.</w:t>
      </w:r>
    </w:p>
    <w:p w:rsidR="00F20D35" w:rsidRPr="007637F1" w:rsidRDefault="00452B95" w:rsidP="00F20D35">
      <w:pPr>
        <w:spacing w:after="0" w:line="240" w:lineRule="auto"/>
        <w:jc w:val="both"/>
        <w:rPr>
          <w:rFonts w:cs="Calibri"/>
          <w:bCs/>
          <w:sz w:val="20"/>
          <w:szCs w:val="20"/>
        </w:rPr>
      </w:pPr>
      <w:r w:rsidRPr="007637F1">
        <w:rPr>
          <w:rFonts w:cs="Calibri"/>
          <w:b/>
          <w:sz w:val="20"/>
          <w:szCs w:val="20"/>
        </w:rPr>
        <w:t>Pytanie 94</w:t>
      </w:r>
      <w:r w:rsidR="00D12097" w:rsidRPr="007637F1">
        <w:rPr>
          <w:rFonts w:cs="Calibri"/>
          <w:b/>
          <w:sz w:val="20"/>
          <w:szCs w:val="20"/>
        </w:rPr>
        <w:t xml:space="preserve"> </w:t>
      </w:r>
      <w:r w:rsidR="00F20D35" w:rsidRPr="007637F1">
        <w:rPr>
          <w:rFonts w:eastAsiaTheme="minorHAnsi" w:cs="Calibri"/>
          <w:bCs/>
          <w:sz w:val="20"/>
          <w:szCs w:val="20"/>
          <w:lang w:eastAsia="en-US"/>
        </w:rPr>
        <w:t xml:space="preserve">Pakiet 37 poz. 2 </w:t>
      </w:r>
    </w:p>
    <w:p w:rsidR="00452B95" w:rsidRPr="007637F1" w:rsidRDefault="00F20D35" w:rsidP="00F20D35">
      <w:pPr>
        <w:spacing w:after="0" w:line="240" w:lineRule="auto"/>
        <w:jc w:val="both"/>
        <w:rPr>
          <w:sz w:val="20"/>
          <w:szCs w:val="20"/>
        </w:rPr>
      </w:pPr>
      <w:r w:rsidRPr="007637F1">
        <w:rPr>
          <w:rFonts w:eastAsiaTheme="minorHAnsi" w:cs="Calibri"/>
          <w:sz w:val="20"/>
          <w:szCs w:val="20"/>
          <w:lang w:eastAsia="en-US"/>
        </w:rPr>
        <w:t xml:space="preserve">Prosimy o dopuszczenie zestawu nie zawierającego serwety na stolik </w:t>
      </w:r>
      <w:proofErr w:type="spellStart"/>
      <w:r w:rsidRPr="007637F1">
        <w:rPr>
          <w:rFonts w:eastAsiaTheme="minorHAnsi" w:cs="Calibri"/>
          <w:sz w:val="20"/>
          <w:szCs w:val="20"/>
          <w:lang w:eastAsia="en-US"/>
        </w:rPr>
        <w:t>Mayo</w:t>
      </w:r>
      <w:proofErr w:type="spellEnd"/>
      <w:r w:rsidRPr="007637F1">
        <w:rPr>
          <w:rFonts w:eastAsiaTheme="minorHAnsi" w:cs="Calibri"/>
          <w:sz w:val="20"/>
          <w:szCs w:val="20"/>
          <w:lang w:eastAsia="en-US"/>
        </w:rPr>
        <w:t xml:space="preserve">. Pozostałe parametry zgodne z SWZ. </w:t>
      </w:r>
    </w:p>
    <w:p w:rsidR="00452B95" w:rsidRPr="007637F1" w:rsidRDefault="00452B95" w:rsidP="00452B95">
      <w:pPr>
        <w:spacing w:after="0" w:line="240" w:lineRule="auto"/>
        <w:jc w:val="both"/>
        <w:rPr>
          <w:rFonts w:cs="Calibri"/>
          <w:sz w:val="20"/>
          <w:szCs w:val="20"/>
          <w:u w:val="single"/>
        </w:rPr>
      </w:pPr>
      <w:r w:rsidRPr="007637F1">
        <w:rPr>
          <w:rFonts w:cs="Calibri"/>
          <w:b/>
          <w:sz w:val="20"/>
          <w:szCs w:val="20"/>
        </w:rPr>
        <w:t>Odpowiedź:</w:t>
      </w:r>
      <w:r w:rsidR="00C33D95" w:rsidRPr="007637F1">
        <w:rPr>
          <w:rFonts w:cs="Calibri"/>
          <w:sz w:val="20"/>
          <w:szCs w:val="20"/>
        </w:rPr>
        <w:t xml:space="preserve"> Zamawiający w części 37 poz. 2 dopuszcza zaoferowanie zestawu nie zawierającego serwety na stolik </w:t>
      </w:r>
      <w:proofErr w:type="spellStart"/>
      <w:r w:rsidR="00C33D95" w:rsidRPr="007637F1">
        <w:rPr>
          <w:rFonts w:cs="Calibri"/>
          <w:sz w:val="20"/>
          <w:szCs w:val="20"/>
        </w:rPr>
        <w:t>Mayo</w:t>
      </w:r>
      <w:proofErr w:type="spellEnd"/>
      <w:r w:rsidR="00C33D95" w:rsidRPr="007637F1">
        <w:rPr>
          <w:rFonts w:cs="Calibri"/>
          <w:sz w:val="20"/>
          <w:szCs w:val="20"/>
        </w:rPr>
        <w:t>, spełniającego pozostałe zapisy SWZ.</w:t>
      </w:r>
    </w:p>
    <w:p w:rsidR="00F20D35" w:rsidRPr="007637F1" w:rsidRDefault="00452B95" w:rsidP="00F20D35">
      <w:pPr>
        <w:spacing w:after="0" w:line="240" w:lineRule="auto"/>
        <w:jc w:val="both"/>
        <w:rPr>
          <w:rFonts w:cs="Calibri"/>
          <w:b/>
          <w:bCs/>
          <w:sz w:val="20"/>
          <w:szCs w:val="20"/>
        </w:rPr>
      </w:pPr>
      <w:r w:rsidRPr="007637F1">
        <w:rPr>
          <w:rFonts w:cs="Calibri"/>
          <w:b/>
          <w:sz w:val="20"/>
          <w:szCs w:val="20"/>
        </w:rPr>
        <w:t>Pytanie 95</w:t>
      </w:r>
      <w:r w:rsidR="00F20D35" w:rsidRPr="007637F1">
        <w:rPr>
          <w:rFonts w:eastAsiaTheme="minorHAnsi" w:cs="Calibri"/>
          <w:bCs/>
          <w:sz w:val="20"/>
          <w:szCs w:val="20"/>
          <w:lang w:eastAsia="en-US"/>
        </w:rPr>
        <w:t xml:space="preserve">Pakiet 38 </w:t>
      </w:r>
    </w:p>
    <w:p w:rsidR="00452B95" w:rsidRPr="007637F1" w:rsidRDefault="00F20D35" w:rsidP="00F20D35">
      <w:pPr>
        <w:spacing w:after="0" w:line="240" w:lineRule="auto"/>
        <w:jc w:val="both"/>
        <w:rPr>
          <w:sz w:val="20"/>
          <w:szCs w:val="20"/>
        </w:rPr>
      </w:pPr>
      <w:r w:rsidRPr="007637F1">
        <w:rPr>
          <w:rFonts w:eastAsiaTheme="minorHAnsi" w:cs="Calibri"/>
          <w:sz w:val="20"/>
          <w:szCs w:val="20"/>
          <w:lang w:eastAsia="en-US"/>
        </w:rPr>
        <w:t>Czy Zamawiający dopuści fartuch o gramaturze 35 g/m2? Pozostałe parametry zgodne z SWZ.</w:t>
      </w:r>
    </w:p>
    <w:p w:rsidR="00452B95" w:rsidRPr="007637F1" w:rsidRDefault="00452B95" w:rsidP="00452B95">
      <w:pPr>
        <w:spacing w:after="0" w:line="240" w:lineRule="auto"/>
        <w:jc w:val="both"/>
        <w:rPr>
          <w:rFonts w:cs="Calibri"/>
          <w:sz w:val="20"/>
          <w:szCs w:val="20"/>
          <w:u w:val="single"/>
        </w:rPr>
      </w:pPr>
      <w:r w:rsidRPr="007637F1">
        <w:rPr>
          <w:rFonts w:cs="Calibri"/>
          <w:b/>
          <w:sz w:val="20"/>
          <w:szCs w:val="20"/>
        </w:rPr>
        <w:t>Odpowiedź:</w:t>
      </w:r>
      <w:r w:rsidR="00DA2D2C" w:rsidRPr="007637F1">
        <w:rPr>
          <w:rFonts w:cs="Calibri"/>
          <w:b/>
          <w:sz w:val="20"/>
          <w:szCs w:val="20"/>
        </w:rPr>
        <w:t xml:space="preserve"> </w:t>
      </w:r>
      <w:r w:rsidR="00F35A9E" w:rsidRPr="007637F1">
        <w:rPr>
          <w:rFonts w:cs="Calibri"/>
          <w:sz w:val="20"/>
          <w:szCs w:val="20"/>
        </w:rPr>
        <w:t>Zamawiający w części 38 dopuszcza zaoferowanie fartucha o gramaturze 35 g/m</w:t>
      </w:r>
      <w:r w:rsidR="00F35A9E" w:rsidRPr="007637F1">
        <w:rPr>
          <w:rFonts w:cs="Calibri"/>
          <w:sz w:val="20"/>
          <w:szCs w:val="20"/>
          <w:vertAlign w:val="superscript"/>
        </w:rPr>
        <w:t>2</w:t>
      </w:r>
      <w:r w:rsidR="00F35A9E" w:rsidRPr="007637F1">
        <w:rPr>
          <w:rFonts w:cs="Calibri"/>
          <w:sz w:val="20"/>
          <w:szCs w:val="20"/>
        </w:rPr>
        <w:t xml:space="preserve"> spełniający pozostałe zapisy SWZ.</w:t>
      </w:r>
    </w:p>
    <w:p w:rsidR="00936216" w:rsidRPr="007637F1" w:rsidRDefault="00452B95" w:rsidP="00936216">
      <w:pPr>
        <w:spacing w:after="0" w:line="240" w:lineRule="auto"/>
        <w:jc w:val="both"/>
        <w:rPr>
          <w:rFonts w:cs="Calibri"/>
          <w:b/>
          <w:bCs/>
          <w:sz w:val="20"/>
          <w:szCs w:val="20"/>
        </w:rPr>
      </w:pPr>
      <w:r w:rsidRPr="007637F1">
        <w:rPr>
          <w:rFonts w:cs="Calibri"/>
          <w:b/>
          <w:sz w:val="20"/>
          <w:szCs w:val="20"/>
        </w:rPr>
        <w:t>Pytanie 96</w:t>
      </w:r>
      <w:r w:rsidR="00936216" w:rsidRPr="007637F1">
        <w:rPr>
          <w:rFonts w:cs="Calibri"/>
          <w:b/>
          <w:sz w:val="20"/>
          <w:szCs w:val="20"/>
        </w:rPr>
        <w:t xml:space="preserve"> D</w:t>
      </w:r>
      <w:r w:rsidR="00936216" w:rsidRPr="007637F1">
        <w:rPr>
          <w:rFonts w:cs="Calibri"/>
          <w:bCs/>
          <w:spacing w:val="4"/>
          <w:sz w:val="20"/>
          <w:szCs w:val="20"/>
        </w:rPr>
        <w:t>otyczy SWZ</w:t>
      </w:r>
    </w:p>
    <w:p w:rsidR="00452B95" w:rsidRPr="007637F1" w:rsidRDefault="00936216" w:rsidP="00936216">
      <w:pPr>
        <w:spacing w:after="0" w:line="240" w:lineRule="auto"/>
        <w:jc w:val="both"/>
        <w:rPr>
          <w:rFonts w:cs="Calibri"/>
          <w:sz w:val="20"/>
          <w:szCs w:val="20"/>
        </w:rPr>
      </w:pPr>
      <w:r w:rsidRPr="007637F1">
        <w:rPr>
          <w:rFonts w:cs="Calibri"/>
          <w:sz w:val="20"/>
          <w:szCs w:val="20"/>
        </w:rPr>
        <w:t>W związku z faktem, iż Zamawiający w ww. postępowaniu oczekuje zaoferowania wyrobów medycznych, co do których producenci określili specjalne warunki magazynowania i transportu (np. dla strzykawek, przyrządów wymagana temperatura wynosi 10-35</w:t>
      </w:r>
      <w:r w:rsidRPr="007637F1">
        <w:rPr>
          <w:rFonts w:cs="Calibri"/>
          <w:sz w:val="20"/>
          <w:szCs w:val="20"/>
          <w:vertAlign w:val="superscript"/>
        </w:rPr>
        <w:t>0</w:t>
      </w:r>
      <w:r w:rsidRPr="007637F1">
        <w:rPr>
          <w:rFonts w:cs="Calibri"/>
          <w:sz w:val="20"/>
          <w:szCs w:val="20"/>
        </w:rPr>
        <w:t>C, igieł, cewników, zgłębników 5-37</w:t>
      </w:r>
      <w:r w:rsidRPr="007637F1">
        <w:rPr>
          <w:rFonts w:cs="Calibri"/>
          <w:sz w:val="20"/>
          <w:szCs w:val="20"/>
          <w:vertAlign w:val="superscript"/>
        </w:rPr>
        <w:t>0</w:t>
      </w:r>
      <w:r w:rsidRPr="007637F1">
        <w:rPr>
          <w:rFonts w:cs="Calibri"/>
          <w:sz w:val="20"/>
          <w:szCs w:val="20"/>
        </w:rPr>
        <w:t xml:space="preserve">C, rurek intubacyjnych, </w:t>
      </w:r>
      <w:proofErr w:type="spellStart"/>
      <w:r w:rsidRPr="007637F1">
        <w:rPr>
          <w:rFonts w:cs="Calibri"/>
          <w:sz w:val="20"/>
          <w:szCs w:val="20"/>
        </w:rPr>
        <w:t>tracheostomijnych</w:t>
      </w:r>
      <w:proofErr w:type="spellEnd"/>
      <w:r w:rsidRPr="007637F1">
        <w:rPr>
          <w:rFonts w:cs="Calibri"/>
          <w:sz w:val="20"/>
          <w:szCs w:val="20"/>
        </w:rPr>
        <w:t xml:space="preserve"> 5-40</w:t>
      </w:r>
      <w:r w:rsidRPr="007637F1">
        <w:rPr>
          <w:rFonts w:cs="Calibri"/>
          <w:sz w:val="20"/>
          <w:szCs w:val="20"/>
          <w:vertAlign w:val="superscript"/>
        </w:rPr>
        <w:t>0</w:t>
      </w:r>
      <w:r w:rsidRPr="007637F1">
        <w:rPr>
          <w:rFonts w:cs="Calibri"/>
          <w:sz w:val="20"/>
          <w:szCs w:val="20"/>
        </w:rPr>
        <w:t xml:space="preserve">C),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i transportu zgodnie z warunkami określonymi przez producenta. Nieprzestrzeganie tych warunków rodzi dla Zmawiającego ryzyko użytkowania uszkodzonych w transporcie produktów. </w:t>
      </w:r>
    </w:p>
    <w:p w:rsidR="00452B95" w:rsidRPr="007637F1" w:rsidRDefault="00452B95" w:rsidP="00936216">
      <w:pPr>
        <w:spacing w:after="0" w:line="240" w:lineRule="auto"/>
        <w:jc w:val="both"/>
        <w:rPr>
          <w:rFonts w:cs="Calibri"/>
          <w:sz w:val="20"/>
          <w:szCs w:val="20"/>
          <w:u w:val="single"/>
        </w:rPr>
      </w:pPr>
      <w:r w:rsidRPr="007637F1">
        <w:rPr>
          <w:rFonts w:cs="Calibri"/>
          <w:b/>
          <w:sz w:val="20"/>
          <w:szCs w:val="20"/>
        </w:rPr>
        <w:t>Odpowiedź:</w:t>
      </w:r>
      <w:r w:rsidR="00BB7F2A" w:rsidRPr="007637F1">
        <w:rPr>
          <w:rFonts w:cs="Calibri"/>
          <w:sz w:val="20"/>
          <w:szCs w:val="20"/>
        </w:rPr>
        <w:t xml:space="preserve"> Zamawiający informuje, iż dokłada wszelkich starań celem sprawdzenia i magazynowania przedmiotu zamówienia.</w:t>
      </w:r>
    </w:p>
    <w:p w:rsidR="00936216" w:rsidRPr="007637F1" w:rsidRDefault="00452B95" w:rsidP="00936216">
      <w:pPr>
        <w:spacing w:after="0" w:line="240" w:lineRule="auto"/>
        <w:jc w:val="both"/>
        <w:rPr>
          <w:rFonts w:cs="Calibri"/>
          <w:b/>
          <w:bCs/>
          <w:sz w:val="20"/>
          <w:szCs w:val="20"/>
        </w:rPr>
      </w:pPr>
      <w:r w:rsidRPr="007637F1">
        <w:rPr>
          <w:rFonts w:cs="Calibri"/>
          <w:b/>
          <w:sz w:val="20"/>
          <w:szCs w:val="20"/>
        </w:rPr>
        <w:t>Pytanie 97</w:t>
      </w:r>
      <w:r w:rsidR="0073307A" w:rsidRPr="007637F1">
        <w:rPr>
          <w:rFonts w:cs="Calibri"/>
          <w:b/>
          <w:sz w:val="20"/>
          <w:szCs w:val="20"/>
        </w:rPr>
        <w:t xml:space="preserve">  </w:t>
      </w:r>
      <w:r w:rsidR="00936216" w:rsidRPr="007637F1">
        <w:rPr>
          <w:rFonts w:cs="Calibri"/>
          <w:sz w:val="20"/>
          <w:szCs w:val="20"/>
        </w:rPr>
        <w:t>D</w:t>
      </w:r>
      <w:r w:rsidR="00936216" w:rsidRPr="007637F1">
        <w:rPr>
          <w:rFonts w:cs="Calibri"/>
          <w:bCs/>
          <w:spacing w:val="4"/>
          <w:sz w:val="20"/>
          <w:szCs w:val="20"/>
        </w:rPr>
        <w:t>otyczy SWZ</w:t>
      </w:r>
    </w:p>
    <w:p w:rsidR="00452B95" w:rsidRPr="007637F1" w:rsidRDefault="00936216" w:rsidP="00936216">
      <w:pPr>
        <w:spacing w:after="0" w:line="240" w:lineRule="auto"/>
        <w:jc w:val="both"/>
        <w:rPr>
          <w:rFonts w:cs="Calibri"/>
          <w:sz w:val="20"/>
          <w:szCs w:val="20"/>
        </w:rPr>
      </w:pPr>
      <w:r w:rsidRPr="007637F1">
        <w:rPr>
          <w:rFonts w:cs="Calibri"/>
          <w:sz w:val="20"/>
          <w:szCs w:val="20"/>
        </w:rPr>
        <w:t>Czy na okoliczność spełnienia warunków transportu określonych w rozporządzeniu unijnym (UE) 2017/745, art. 14, pkt 3 (rozporządzenie MDR) Zamawiający wymaga przedstawienia wykazu odpowiednich środków transportu tj. samochodów z zabudową typu izoterma z możliwością rejestracji i wydruku temperatury?</w:t>
      </w:r>
    </w:p>
    <w:p w:rsidR="00452B95" w:rsidRPr="007637F1" w:rsidRDefault="00452B95" w:rsidP="00936216">
      <w:pPr>
        <w:spacing w:after="0" w:line="240" w:lineRule="auto"/>
        <w:jc w:val="both"/>
        <w:rPr>
          <w:rFonts w:cs="Calibri"/>
          <w:sz w:val="20"/>
          <w:szCs w:val="20"/>
          <w:u w:val="single"/>
        </w:rPr>
      </w:pPr>
      <w:r w:rsidRPr="007637F1">
        <w:rPr>
          <w:rFonts w:cs="Calibri"/>
          <w:b/>
          <w:sz w:val="20"/>
          <w:szCs w:val="20"/>
        </w:rPr>
        <w:t>Odpowiedź:</w:t>
      </w:r>
      <w:r w:rsidR="0073307A" w:rsidRPr="007637F1">
        <w:rPr>
          <w:rFonts w:cs="Calibri"/>
          <w:b/>
          <w:sz w:val="20"/>
          <w:szCs w:val="20"/>
        </w:rPr>
        <w:t xml:space="preserve"> </w:t>
      </w:r>
      <w:r w:rsidR="0073307A" w:rsidRPr="007637F1">
        <w:rPr>
          <w:rFonts w:cs="Calibri"/>
          <w:sz w:val="20"/>
          <w:szCs w:val="20"/>
        </w:rPr>
        <w:t>Zamawiający nie wymaga.</w:t>
      </w:r>
    </w:p>
    <w:p w:rsidR="00936216" w:rsidRPr="007637F1" w:rsidRDefault="00452B95" w:rsidP="00936216">
      <w:pPr>
        <w:spacing w:after="0" w:line="240" w:lineRule="auto"/>
        <w:jc w:val="both"/>
        <w:rPr>
          <w:rFonts w:cs="Calibri"/>
          <w:bCs/>
          <w:sz w:val="20"/>
          <w:szCs w:val="20"/>
        </w:rPr>
      </w:pPr>
      <w:r w:rsidRPr="007637F1">
        <w:rPr>
          <w:rFonts w:cs="Calibri"/>
          <w:b/>
          <w:sz w:val="20"/>
          <w:szCs w:val="20"/>
        </w:rPr>
        <w:t>Pytanie 98</w:t>
      </w:r>
      <w:r w:rsidR="0073307A" w:rsidRPr="007637F1">
        <w:rPr>
          <w:rFonts w:cs="Calibri"/>
          <w:b/>
          <w:sz w:val="20"/>
          <w:szCs w:val="20"/>
        </w:rPr>
        <w:t xml:space="preserve">  </w:t>
      </w:r>
      <w:r w:rsidR="00936216" w:rsidRPr="007637F1">
        <w:rPr>
          <w:rFonts w:cs="Calibri"/>
          <w:bCs/>
          <w:spacing w:val="4"/>
          <w:sz w:val="20"/>
          <w:szCs w:val="20"/>
        </w:rPr>
        <w:t>Dotyczy SWZ</w:t>
      </w:r>
    </w:p>
    <w:p w:rsidR="00452B95" w:rsidRPr="007637F1" w:rsidRDefault="00936216" w:rsidP="00936216">
      <w:pPr>
        <w:spacing w:after="0" w:line="240" w:lineRule="auto"/>
        <w:jc w:val="both"/>
        <w:rPr>
          <w:rFonts w:cs="Calibri"/>
          <w:sz w:val="20"/>
          <w:szCs w:val="20"/>
        </w:rPr>
      </w:pPr>
      <w:r w:rsidRPr="007637F1">
        <w:rPr>
          <w:rFonts w:cs="Calibri"/>
          <w:sz w:val="20"/>
          <w:szCs w:val="20"/>
        </w:rPr>
        <w:t>Czy na okoliczność spełnienia warunków transportu określonych w rozporządzeniu unijnym (UE) 2017/745, art. 14, pkt 3 (rozporządzenie MDR) Zamawiający wyklucza możliwość wykonywania dostaw za pomocą standardowej usługi kurierskiej bez możliwości rejestracji i wydruku temperatury?</w:t>
      </w:r>
    </w:p>
    <w:p w:rsidR="00452B95" w:rsidRPr="007637F1" w:rsidRDefault="00452B95" w:rsidP="00936216">
      <w:pPr>
        <w:spacing w:after="0" w:line="240" w:lineRule="auto"/>
        <w:jc w:val="both"/>
        <w:rPr>
          <w:rFonts w:cs="Calibri"/>
          <w:sz w:val="20"/>
          <w:szCs w:val="20"/>
          <w:u w:val="single"/>
        </w:rPr>
      </w:pPr>
      <w:r w:rsidRPr="007637F1">
        <w:rPr>
          <w:rFonts w:cs="Calibri"/>
          <w:b/>
          <w:sz w:val="20"/>
          <w:szCs w:val="20"/>
        </w:rPr>
        <w:t>Odpowiedź:</w:t>
      </w:r>
      <w:r w:rsidR="00204853" w:rsidRPr="007637F1">
        <w:rPr>
          <w:rFonts w:cs="Calibri"/>
          <w:sz w:val="20"/>
          <w:szCs w:val="20"/>
        </w:rPr>
        <w:t xml:space="preserve">  Zamawiający n</w:t>
      </w:r>
      <w:r w:rsidR="0073307A" w:rsidRPr="007637F1">
        <w:rPr>
          <w:rFonts w:cs="Calibri"/>
          <w:sz w:val="20"/>
          <w:szCs w:val="20"/>
        </w:rPr>
        <w:t>ie wyklucza możliwości wykonywania dostaw za pomocą standardowej usługi kurierskiej.</w:t>
      </w:r>
    </w:p>
    <w:p w:rsidR="00936216" w:rsidRPr="007637F1" w:rsidRDefault="00452B95" w:rsidP="00936216">
      <w:pPr>
        <w:spacing w:after="0" w:line="240" w:lineRule="auto"/>
        <w:jc w:val="both"/>
        <w:rPr>
          <w:rFonts w:cs="Calibri"/>
          <w:bCs/>
          <w:sz w:val="20"/>
          <w:szCs w:val="20"/>
        </w:rPr>
      </w:pPr>
      <w:r w:rsidRPr="007637F1">
        <w:rPr>
          <w:rFonts w:cs="Calibri"/>
          <w:b/>
          <w:sz w:val="20"/>
          <w:szCs w:val="20"/>
        </w:rPr>
        <w:t>Pytanie 99</w:t>
      </w:r>
      <w:r w:rsidR="00AA0218" w:rsidRPr="007637F1">
        <w:rPr>
          <w:rFonts w:cs="Calibri"/>
          <w:b/>
          <w:sz w:val="20"/>
          <w:szCs w:val="20"/>
        </w:rPr>
        <w:t xml:space="preserve"> </w:t>
      </w:r>
      <w:r w:rsidR="00936216" w:rsidRPr="007637F1">
        <w:rPr>
          <w:rFonts w:cs="Calibri"/>
          <w:bCs/>
          <w:sz w:val="20"/>
          <w:szCs w:val="20"/>
        </w:rPr>
        <w:t xml:space="preserve">Część 46 </w:t>
      </w:r>
    </w:p>
    <w:p w:rsidR="00452B95" w:rsidRPr="007637F1" w:rsidRDefault="00936216" w:rsidP="00936216">
      <w:pPr>
        <w:spacing w:after="0" w:line="240" w:lineRule="auto"/>
        <w:jc w:val="both"/>
        <w:rPr>
          <w:rFonts w:cs="Calibri"/>
          <w:sz w:val="20"/>
          <w:szCs w:val="20"/>
        </w:rPr>
      </w:pPr>
      <w:r w:rsidRPr="007637F1">
        <w:rPr>
          <w:rFonts w:cs="Calibri"/>
          <w:sz w:val="20"/>
          <w:szCs w:val="20"/>
        </w:rPr>
        <w:t>Czy Zamawiający wymaga w przedmiocie zamówienia (część 46): przedłożenia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11948-1.</w:t>
      </w:r>
    </w:p>
    <w:p w:rsidR="00452B95" w:rsidRPr="007637F1" w:rsidRDefault="00452B95" w:rsidP="00936216">
      <w:pPr>
        <w:spacing w:after="0" w:line="240" w:lineRule="auto"/>
        <w:jc w:val="both"/>
        <w:rPr>
          <w:rFonts w:cs="Calibri"/>
          <w:sz w:val="20"/>
          <w:szCs w:val="20"/>
          <w:u w:val="single"/>
        </w:rPr>
      </w:pPr>
      <w:r w:rsidRPr="007637F1">
        <w:rPr>
          <w:rFonts w:cs="Calibri"/>
          <w:b/>
          <w:sz w:val="20"/>
          <w:szCs w:val="20"/>
        </w:rPr>
        <w:t>Odpowiedź:</w:t>
      </w:r>
      <w:r w:rsidR="00AA518F" w:rsidRPr="007637F1">
        <w:rPr>
          <w:rFonts w:cs="Calibri"/>
          <w:sz w:val="20"/>
          <w:szCs w:val="20"/>
        </w:rPr>
        <w:t xml:space="preserve"> Zamawiający podtrzymuje zapisy SWZ.</w:t>
      </w:r>
    </w:p>
    <w:p w:rsidR="00936216" w:rsidRPr="007637F1" w:rsidRDefault="00452B95" w:rsidP="00936216">
      <w:pPr>
        <w:spacing w:after="0" w:line="240" w:lineRule="auto"/>
        <w:jc w:val="both"/>
        <w:rPr>
          <w:rFonts w:cs="Calibri"/>
          <w:bCs/>
          <w:sz w:val="20"/>
          <w:szCs w:val="20"/>
        </w:rPr>
      </w:pPr>
      <w:r w:rsidRPr="007637F1">
        <w:rPr>
          <w:rFonts w:cs="Calibri"/>
          <w:b/>
          <w:sz w:val="20"/>
          <w:szCs w:val="20"/>
        </w:rPr>
        <w:t>Pytanie 100</w:t>
      </w:r>
      <w:r w:rsidR="00AA0218" w:rsidRPr="007637F1">
        <w:rPr>
          <w:rFonts w:cs="Calibri"/>
          <w:b/>
          <w:sz w:val="20"/>
          <w:szCs w:val="20"/>
        </w:rPr>
        <w:t xml:space="preserve"> </w:t>
      </w:r>
      <w:r w:rsidR="00936216" w:rsidRPr="007637F1">
        <w:rPr>
          <w:rFonts w:cs="Calibri"/>
          <w:bCs/>
          <w:sz w:val="20"/>
          <w:szCs w:val="20"/>
        </w:rPr>
        <w:t xml:space="preserve">Część 46 </w:t>
      </w:r>
    </w:p>
    <w:p w:rsidR="00936216" w:rsidRPr="007637F1" w:rsidRDefault="00936216" w:rsidP="00936216">
      <w:pPr>
        <w:spacing w:after="0" w:line="240" w:lineRule="auto"/>
        <w:jc w:val="both"/>
        <w:rPr>
          <w:rFonts w:cs="Calibri"/>
          <w:sz w:val="20"/>
          <w:szCs w:val="20"/>
        </w:rPr>
      </w:pPr>
      <w:r w:rsidRPr="007637F1">
        <w:rPr>
          <w:rFonts w:cs="Calibri"/>
          <w:sz w:val="20"/>
          <w:szCs w:val="20"/>
        </w:rPr>
        <w:t xml:space="preserve">Czy Zamawiający dopuści w przedmiocie zamówienia (część 46): </w:t>
      </w:r>
      <w:proofErr w:type="spellStart"/>
      <w:r w:rsidRPr="007637F1">
        <w:rPr>
          <w:rFonts w:cs="Calibri"/>
          <w:sz w:val="20"/>
          <w:szCs w:val="20"/>
        </w:rPr>
        <w:t>pieluchomajtki</w:t>
      </w:r>
      <w:proofErr w:type="spellEnd"/>
      <w:r w:rsidRPr="007637F1">
        <w:rPr>
          <w:rFonts w:cs="Calibri"/>
          <w:sz w:val="20"/>
          <w:szCs w:val="20"/>
        </w:rPr>
        <w:t xml:space="preserve"> dla dorosłych:</w:t>
      </w:r>
    </w:p>
    <w:p w:rsidR="00936216" w:rsidRPr="007637F1" w:rsidRDefault="00936216" w:rsidP="00936216">
      <w:pPr>
        <w:spacing w:after="0" w:line="240" w:lineRule="auto"/>
        <w:jc w:val="both"/>
        <w:rPr>
          <w:rFonts w:cs="Calibri"/>
          <w:sz w:val="20"/>
          <w:szCs w:val="20"/>
        </w:rPr>
      </w:pPr>
      <w:r w:rsidRPr="007637F1">
        <w:rPr>
          <w:rFonts w:cs="Calibri"/>
          <w:sz w:val="20"/>
          <w:szCs w:val="20"/>
        </w:rPr>
        <w:t>•</w:t>
      </w:r>
      <w:r w:rsidRPr="007637F1">
        <w:rPr>
          <w:rFonts w:cs="Calibri"/>
          <w:sz w:val="20"/>
          <w:szCs w:val="20"/>
        </w:rPr>
        <w:tab/>
        <w:t xml:space="preserve">z jednym ściągaczem tylnym oraz elastycznymi bokami produktów, które odpowiadają funkcjom przedniego ściągacza; </w:t>
      </w:r>
    </w:p>
    <w:p w:rsidR="00936216" w:rsidRPr="007637F1" w:rsidRDefault="00936216" w:rsidP="00936216">
      <w:pPr>
        <w:spacing w:after="0" w:line="240" w:lineRule="auto"/>
        <w:jc w:val="both"/>
        <w:rPr>
          <w:rFonts w:cs="Calibri"/>
          <w:sz w:val="20"/>
          <w:szCs w:val="20"/>
        </w:rPr>
      </w:pPr>
      <w:r w:rsidRPr="007637F1">
        <w:rPr>
          <w:rFonts w:cs="Calibri"/>
          <w:sz w:val="20"/>
          <w:szCs w:val="20"/>
        </w:rPr>
        <w:t>•</w:t>
      </w:r>
      <w:r w:rsidRPr="007637F1">
        <w:rPr>
          <w:rFonts w:cs="Calibri"/>
          <w:sz w:val="20"/>
          <w:szCs w:val="20"/>
        </w:rPr>
        <w:tab/>
        <w:t xml:space="preserve">z falbankami wewnętrznymi skierowanymi </w:t>
      </w:r>
      <w:proofErr w:type="spellStart"/>
      <w:r w:rsidRPr="007637F1">
        <w:rPr>
          <w:rFonts w:cs="Calibri"/>
          <w:sz w:val="20"/>
          <w:szCs w:val="20"/>
        </w:rPr>
        <w:t>dowewnątrz</w:t>
      </w:r>
      <w:proofErr w:type="spellEnd"/>
      <w:r w:rsidRPr="007637F1">
        <w:rPr>
          <w:rFonts w:cs="Calibri"/>
          <w:sz w:val="20"/>
          <w:szCs w:val="20"/>
        </w:rPr>
        <w:t>, które unoszą się tworząc rynnę kierującą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rsidR="00936216" w:rsidRPr="007637F1" w:rsidRDefault="00936216" w:rsidP="00936216">
      <w:pPr>
        <w:spacing w:after="0" w:line="240" w:lineRule="auto"/>
        <w:jc w:val="both"/>
        <w:rPr>
          <w:rFonts w:cs="Calibri"/>
          <w:sz w:val="20"/>
          <w:szCs w:val="20"/>
        </w:rPr>
      </w:pPr>
      <w:r w:rsidRPr="007637F1">
        <w:rPr>
          <w:rFonts w:cs="Calibri"/>
          <w:sz w:val="20"/>
          <w:szCs w:val="20"/>
        </w:rPr>
        <w:t>•</w:t>
      </w:r>
      <w:r w:rsidRPr="007637F1">
        <w:rPr>
          <w:rFonts w:cs="Calibri"/>
          <w:sz w:val="20"/>
          <w:szCs w:val="20"/>
        </w:rPr>
        <w:tab/>
        <w:t xml:space="preserve">posiadające pojedynczy wskaźnik chłonności (żółty pasek zmieniający barwę pod wpływem moczu), umiejscowiony na środku zewnętrznej części wkładu chłonnego, który tak samo dobrze informuje o zapełnieniu </w:t>
      </w:r>
      <w:proofErr w:type="spellStart"/>
      <w:r w:rsidRPr="007637F1">
        <w:rPr>
          <w:rFonts w:cs="Calibri"/>
          <w:sz w:val="20"/>
          <w:szCs w:val="20"/>
        </w:rPr>
        <w:t>pieluchomajtki</w:t>
      </w:r>
      <w:proofErr w:type="spellEnd"/>
      <w:r w:rsidRPr="007637F1">
        <w:rPr>
          <w:rFonts w:cs="Calibri"/>
          <w:sz w:val="20"/>
          <w:szCs w:val="20"/>
        </w:rPr>
        <w:t xml:space="preserve"> jak podwójny;</w:t>
      </w:r>
    </w:p>
    <w:p w:rsidR="00936216" w:rsidRPr="007637F1" w:rsidRDefault="00936216" w:rsidP="00936216">
      <w:pPr>
        <w:spacing w:after="0" w:line="240" w:lineRule="auto"/>
        <w:jc w:val="both"/>
        <w:rPr>
          <w:rFonts w:cs="Calibri"/>
          <w:sz w:val="20"/>
          <w:szCs w:val="20"/>
        </w:rPr>
      </w:pPr>
      <w:r w:rsidRPr="007637F1">
        <w:rPr>
          <w:rFonts w:cs="Calibri"/>
          <w:sz w:val="20"/>
          <w:szCs w:val="20"/>
        </w:rPr>
        <w:t>•</w:t>
      </w:r>
      <w:r w:rsidRPr="007637F1">
        <w:rPr>
          <w:rFonts w:cs="Calibri"/>
          <w:sz w:val="20"/>
          <w:szCs w:val="20"/>
        </w:rPr>
        <w:tab/>
        <w:t xml:space="preserve">z czterema elastycznymi, wielokrotnego użytku </w:t>
      </w:r>
      <w:proofErr w:type="spellStart"/>
      <w:r w:rsidRPr="007637F1">
        <w:rPr>
          <w:rFonts w:cs="Calibri"/>
          <w:sz w:val="20"/>
          <w:szCs w:val="20"/>
        </w:rPr>
        <w:t>przylepcorzepami</w:t>
      </w:r>
      <w:proofErr w:type="spellEnd"/>
      <w:r w:rsidRPr="007637F1">
        <w:rPr>
          <w:rFonts w:cs="Calibri"/>
          <w:sz w:val="20"/>
          <w:szCs w:val="20"/>
        </w:rPr>
        <w:t xml:space="preserve"> lecz pozbawionymi elementu rozciągliwego o długości ok.1cm z uwagi na wyposażenie produktu w elastyczne boki, co w połączeniu z elastycznymi </w:t>
      </w:r>
      <w:proofErr w:type="spellStart"/>
      <w:r w:rsidRPr="007637F1">
        <w:rPr>
          <w:rFonts w:cs="Calibri"/>
          <w:sz w:val="20"/>
          <w:szCs w:val="20"/>
        </w:rPr>
        <w:t>przylepcorzepami</w:t>
      </w:r>
      <w:proofErr w:type="spellEnd"/>
      <w:r w:rsidRPr="007637F1">
        <w:rPr>
          <w:rFonts w:cs="Calibri"/>
          <w:sz w:val="20"/>
          <w:szCs w:val="20"/>
        </w:rPr>
        <w:t xml:space="preserve"> gwarantuje idealne dopasowanie produktu szczególnie w przedniej części co przekłada się na komfort pacjenta oraz komfort pracy personelu?</w:t>
      </w:r>
    </w:p>
    <w:p w:rsidR="00452B95" w:rsidRPr="007637F1" w:rsidRDefault="00452B95" w:rsidP="00452B95">
      <w:pPr>
        <w:spacing w:after="0" w:line="240" w:lineRule="auto"/>
        <w:jc w:val="both"/>
        <w:rPr>
          <w:rFonts w:cs="Calibri"/>
          <w:sz w:val="20"/>
          <w:szCs w:val="20"/>
          <w:u w:val="single"/>
        </w:rPr>
      </w:pPr>
      <w:r w:rsidRPr="007637F1">
        <w:rPr>
          <w:rFonts w:cs="Calibri"/>
          <w:b/>
          <w:sz w:val="20"/>
          <w:szCs w:val="20"/>
        </w:rPr>
        <w:t>Odpowiedź:</w:t>
      </w:r>
      <w:r w:rsidR="00AA518F" w:rsidRPr="007637F1">
        <w:rPr>
          <w:rFonts w:cs="Calibri"/>
          <w:sz w:val="20"/>
          <w:szCs w:val="20"/>
        </w:rPr>
        <w:t xml:space="preserve"> Zamawiający w części 46 nie dopuszcza zaoferowania </w:t>
      </w:r>
      <w:proofErr w:type="spellStart"/>
      <w:r w:rsidR="00AA518F" w:rsidRPr="007637F1">
        <w:rPr>
          <w:rFonts w:cs="Calibri"/>
          <w:sz w:val="20"/>
          <w:szCs w:val="20"/>
        </w:rPr>
        <w:t>pieluchomajtek</w:t>
      </w:r>
      <w:proofErr w:type="spellEnd"/>
      <w:r w:rsidR="00AA518F" w:rsidRPr="007637F1">
        <w:rPr>
          <w:rFonts w:cs="Calibri"/>
          <w:sz w:val="20"/>
          <w:szCs w:val="20"/>
        </w:rPr>
        <w:t xml:space="preserve"> o powyższych parametrach, podtrzymuje zapisy SWZ.</w:t>
      </w:r>
    </w:p>
    <w:p w:rsidR="00A4543A" w:rsidRPr="007637F1" w:rsidRDefault="00452B95" w:rsidP="00A4543A">
      <w:pPr>
        <w:spacing w:after="0" w:line="240" w:lineRule="auto"/>
        <w:jc w:val="both"/>
        <w:rPr>
          <w:rFonts w:cs="Calibri"/>
          <w:bCs/>
          <w:sz w:val="20"/>
          <w:szCs w:val="20"/>
        </w:rPr>
      </w:pPr>
      <w:r w:rsidRPr="007637F1">
        <w:rPr>
          <w:rFonts w:cs="Calibri"/>
          <w:b/>
          <w:sz w:val="20"/>
          <w:szCs w:val="20"/>
        </w:rPr>
        <w:t>Pytanie 101</w:t>
      </w:r>
      <w:r w:rsidR="00E83B5B" w:rsidRPr="007637F1">
        <w:rPr>
          <w:rFonts w:cs="Calibri"/>
          <w:b/>
          <w:sz w:val="20"/>
          <w:szCs w:val="20"/>
        </w:rPr>
        <w:t xml:space="preserve"> </w:t>
      </w:r>
      <w:r w:rsidR="00A4543A" w:rsidRPr="007637F1">
        <w:rPr>
          <w:rFonts w:cs="Calibri"/>
          <w:bCs/>
          <w:sz w:val="20"/>
          <w:szCs w:val="20"/>
        </w:rPr>
        <w:t xml:space="preserve">Część 46 </w:t>
      </w:r>
    </w:p>
    <w:p w:rsidR="00A4543A" w:rsidRPr="007637F1" w:rsidRDefault="00A4543A" w:rsidP="00A4543A">
      <w:pPr>
        <w:spacing w:after="0" w:line="240" w:lineRule="auto"/>
        <w:jc w:val="both"/>
        <w:rPr>
          <w:rFonts w:cs="Calibri"/>
          <w:sz w:val="20"/>
          <w:szCs w:val="20"/>
        </w:rPr>
      </w:pPr>
      <w:r w:rsidRPr="007637F1">
        <w:rPr>
          <w:rFonts w:cs="Calibri"/>
          <w:sz w:val="20"/>
          <w:szCs w:val="20"/>
        </w:rPr>
        <w:t xml:space="preserve">Czy Zamawiający dopuści w przedmiocie zamówienia (część 46): </w:t>
      </w:r>
      <w:proofErr w:type="spellStart"/>
      <w:r w:rsidRPr="007637F1">
        <w:rPr>
          <w:rFonts w:cs="Calibri"/>
          <w:sz w:val="20"/>
          <w:szCs w:val="20"/>
        </w:rPr>
        <w:t>pieluchomajtki</w:t>
      </w:r>
      <w:proofErr w:type="spellEnd"/>
      <w:r w:rsidRPr="007637F1">
        <w:rPr>
          <w:rFonts w:cs="Calibri"/>
          <w:sz w:val="20"/>
          <w:szCs w:val="20"/>
        </w:rPr>
        <w:t xml:space="preserve"> dla dorosłych o </w:t>
      </w:r>
      <w:proofErr w:type="spellStart"/>
      <w:r w:rsidRPr="007637F1">
        <w:rPr>
          <w:rFonts w:cs="Calibri"/>
          <w:sz w:val="20"/>
          <w:szCs w:val="20"/>
        </w:rPr>
        <w:t>chłonnościach</w:t>
      </w:r>
      <w:proofErr w:type="spellEnd"/>
      <w:r w:rsidRPr="007637F1">
        <w:rPr>
          <w:rFonts w:cs="Calibri"/>
          <w:sz w:val="20"/>
          <w:szCs w:val="20"/>
        </w:rPr>
        <w:t xml:space="preserve"> (wg normy ISO 11948-1):</w:t>
      </w:r>
    </w:p>
    <w:p w:rsidR="00A4543A" w:rsidRPr="007637F1" w:rsidRDefault="00A4543A" w:rsidP="00A4543A">
      <w:pPr>
        <w:spacing w:after="0" w:line="240" w:lineRule="auto"/>
        <w:jc w:val="both"/>
        <w:rPr>
          <w:rFonts w:cs="Calibri"/>
          <w:sz w:val="20"/>
          <w:szCs w:val="20"/>
        </w:rPr>
      </w:pPr>
      <w:r w:rsidRPr="007637F1">
        <w:rPr>
          <w:rFonts w:cs="Calibri"/>
          <w:sz w:val="20"/>
          <w:szCs w:val="20"/>
        </w:rPr>
        <w:t>a.</w:t>
      </w:r>
      <w:r w:rsidRPr="007637F1">
        <w:rPr>
          <w:rFonts w:cs="Calibri"/>
          <w:sz w:val="20"/>
          <w:szCs w:val="20"/>
        </w:rPr>
        <w:tab/>
        <w:t>M (nocne) – co najmniej 2850g</w:t>
      </w:r>
    </w:p>
    <w:p w:rsidR="00A4543A" w:rsidRPr="007637F1" w:rsidRDefault="00A4543A" w:rsidP="00A4543A">
      <w:pPr>
        <w:spacing w:after="0" w:line="240" w:lineRule="auto"/>
        <w:jc w:val="both"/>
        <w:rPr>
          <w:rFonts w:cs="Calibri"/>
          <w:sz w:val="20"/>
          <w:szCs w:val="20"/>
        </w:rPr>
      </w:pPr>
      <w:r w:rsidRPr="007637F1">
        <w:rPr>
          <w:rFonts w:cs="Calibri"/>
          <w:sz w:val="20"/>
          <w:szCs w:val="20"/>
        </w:rPr>
        <w:t>b.</w:t>
      </w:r>
      <w:r w:rsidRPr="007637F1">
        <w:rPr>
          <w:rFonts w:cs="Calibri"/>
          <w:sz w:val="20"/>
          <w:szCs w:val="20"/>
        </w:rPr>
        <w:tab/>
        <w:t>L (nocne) – co najmniej 3070g</w:t>
      </w:r>
    </w:p>
    <w:p w:rsidR="00A4543A" w:rsidRPr="007637F1" w:rsidRDefault="00A4543A" w:rsidP="00A4543A">
      <w:pPr>
        <w:spacing w:after="0" w:line="240" w:lineRule="auto"/>
        <w:jc w:val="both"/>
        <w:rPr>
          <w:rFonts w:cs="Calibri"/>
          <w:sz w:val="20"/>
          <w:szCs w:val="20"/>
        </w:rPr>
      </w:pPr>
      <w:r w:rsidRPr="007637F1">
        <w:rPr>
          <w:rFonts w:cs="Calibri"/>
          <w:sz w:val="20"/>
          <w:szCs w:val="20"/>
        </w:rPr>
        <w:t>c.</w:t>
      </w:r>
      <w:r w:rsidRPr="007637F1">
        <w:rPr>
          <w:rFonts w:cs="Calibri"/>
          <w:sz w:val="20"/>
          <w:szCs w:val="20"/>
        </w:rPr>
        <w:tab/>
        <w:t>XL (nocne) – co najmniej 3180g</w:t>
      </w:r>
    </w:p>
    <w:p w:rsidR="00A4543A" w:rsidRPr="007637F1" w:rsidRDefault="00A4543A" w:rsidP="00A4543A">
      <w:pPr>
        <w:spacing w:after="0" w:line="240" w:lineRule="auto"/>
        <w:jc w:val="both"/>
        <w:rPr>
          <w:rFonts w:cs="Calibri"/>
          <w:sz w:val="20"/>
          <w:szCs w:val="20"/>
        </w:rPr>
      </w:pPr>
      <w:r w:rsidRPr="007637F1">
        <w:rPr>
          <w:rFonts w:cs="Calibri"/>
          <w:sz w:val="20"/>
          <w:szCs w:val="20"/>
        </w:rPr>
        <w:lastRenderedPageBreak/>
        <w:t>Należy zauważyć, iż znikoma różnica pomiędzy oczekiwaną przez Zamawiającego chłonnością wyrobów, a chłonnością oferowanych produktów w żaden sposób nie wpłynie na komfort oraz funkcjonalność użytkowania wyrobów oraz nie zwiększy ilości używanych produktów. Dodatkowo należy nadmienić, iż wg międzynarodowego standardu  ISO 15621 pkt 7.5.4 na podstawie niepublikowanych badań przeprowadzonych w Szpitalach wynika, że użytkownik nie jest w stanie zauważyć różnicy w zdolności pochłaniania mniejszej niż 30% (przy wykonywaniu pomiaru zgodnie z metodą badań przedstawioną w ISO 11948).</w:t>
      </w:r>
    </w:p>
    <w:p w:rsidR="00452B95" w:rsidRPr="007637F1" w:rsidRDefault="00452B95" w:rsidP="00A4543A">
      <w:pPr>
        <w:spacing w:after="0" w:line="240" w:lineRule="auto"/>
        <w:jc w:val="both"/>
        <w:rPr>
          <w:rFonts w:cs="Calibri"/>
          <w:sz w:val="20"/>
          <w:szCs w:val="20"/>
          <w:u w:val="single"/>
        </w:rPr>
      </w:pPr>
      <w:r w:rsidRPr="007637F1">
        <w:rPr>
          <w:rFonts w:cs="Calibri"/>
          <w:b/>
          <w:sz w:val="20"/>
          <w:szCs w:val="20"/>
        </w:rPr>
        <w:t>Odpowiedź:</w:t>
      </w:r>
      <w:r w:rsidR="00DA2D2C" w:rsidRPr="007637F1">
        <w:rPr>
          <w:rFonts w:cs="Calibri"/>
          <w:b/>
          <w:sz w:val="20"/>
          <w:szCs w:val="20"/>
        </w:rPr>
        <w:t xml:space="preserve"> </w:t>
      </w:r>
      <w:r w:rsidR="00AA518F" w:rsidRPr="007637F1">
        <w:rPr>
          <w:rFonts w:cs="Calibri"/>
          <w:sz w:val="20"/>
          <w:szCs w:val="20"/>
        </w:rPr>
        <w:t xml:space="preserve">Zamawiający w części 46 nie dopuszcza zaoferowania </w:t>
      </w:r>
      <w:proofErr w:type="spellStart"/>
      <w:r w:rsidR="00AA518F" w:rsidRPr="007637F1">
        <w:rPr>
          <w:rFonts w:cs="Calibri"/>
          <w:sz w:val="20"/>
          <w:szCs w:val="20"/>
        </w:rPr>
        <w:t>pieluchomajtek</w:t>
      </w:r>
      <w:proofErr w:type="spellEnd"/>
      <w:r w:rsidR="00AA518F" w:rsidRPr="007637F1">
        <w:rPr>
          <w:rFonts w:cs="Calibri"/>
          <w:sz w:val="20"/>
          <w:szCs w:val="20"/>
        </w:rPr>
        <w:t xml:space="preserve"> o powyższych parametrach, podtrzymuje zapisy SWZ.</w:t>
      </w:r>
    </w:p>
    <w:p w:rsidR="00A4543A" w:rsidRPr="007637F1" w:rsidRDefault="00452B95" w:rsidP="00A4543A">
      <w:pPr>
        <w:spacing w:after="0" w:line="240" w:lineRule="auto"/>
        <w:jc w:val="both"/>
        <w:rPr>
          <w:rFonts w:cs="Calibri"/>
          <w:b/>
          <w:bCs/>
          <w:sz w:val="20"/>
          <w:szCs w:val="20"/>
        </w:rPr>
      </w:pPr>
      <w:r w:rsidRPr="007637F1">
        <w:rPr>
          <w:rFonts w:cs="Calibri"/>
          <w:b/>
          <w:sz w:val="20"/>
          <w:szCs w:val="20"/>
        </w:rPr>
        <w:t>Pytanie 102</w:t>
      </w:r>
      <w:r w:rsidR="00AA0218" w:rsidRPr="007637F1">
        <w:rPr>
          <w:rFonts w:cs="Calibri"/>
          <w:b/>
          <w:sz w:val="20"/>
          <w:szCs w:val="20"/>
        </w:rPr>
        <w:t xml:space="preserve"> </w:t>
      </w:r>
      <w:r w:rsidR="00A4543A" w:rsidRPr="007637F1">
        <w:rPr>
          <w:rFonts w:cs="Calibri"/>
          <w:bCs/>
          <w:sz w:val="20"/>
          <w:szCs w:val="20"/>
        </w:rPr>
        <w:t>Część 46</w:t>
      </w:r>
    </w:p>
    <w:p w:rsidR="00452B95" w:rsidRPr="007637F1" w:rsidRDefault="00A4543A" w:rsidP="00A4543A">
      <w:pPr>
        <w:spacing w:after="0" w:line="240" w:lineRule="auto"/>
        <w:jc w:val="both"/>
        <w:rPr>
          <w:rFonts w:cs="Calibri"/>
          <w:sz w:val="20"/>
          <w:szCs w:val="20"/>
        </w:rPr>
      </w:pPr>
      <w:r w:rsidRPr="007637F1">
        <w:rPr>
          <w:rFonts w:cs="Calibri"/>
          <w:sz w:val="20"/>
          <w:szCs w:val="20"/>
        </w:rPr>
        <w:t xml:space="preserve">Czy Zamawiający dopuści w przedmiocie zamówienia (część 46, rozmiar S): </w:t>
      </w:r>
      <w:proofErr w:type="spellStart"/>
      <w:r w:rsidRPr="007637F1">
        <w:rPr>
          <w:rFonts w:cs="Calibri"/>
          <w:sz w:val="20"/>
          <w:szCs w:val="20"/>
        </w:rPr>
        <w:t>pieluchomajtki</w:t>
      </w:r>
      <w:proofErr w:type="spellEnd"/>
      <w:r w:rsidRPr="007637F1">
        <w:rPr>
          <w:rFonts w:cs="Calibri"/>
          <w:sz w:val="20"/>
          <w:szCs w:val="20"/>
        </w:rPr>
        <w:t xml:space="preserve"> o minimalnym rekomendowanym obwodzie w pasie/biodrach 56 i maksymalnym aż 96cm?</w:t>
      </w:r>
    </w:p>
    <w:p w:rsidR="00452B95" w:rsidRPr="007637F1" w:rsidRDefault="00452B95" w:rsidP="00A4543A">
      <w:pPr>
        <w:spacing w:after="0" w:line="240" w:lineRule="auto"/>
        <w:jc w:val="both"/>
        <w:rPr>
          <w:rFonts w:cs="Calibri"/>
          <w:sz w:val="20"/>
          <w:szCs w:val="20"/>
          <w:u w:val="single"/>
        </w:rPr>
      </w:pPr>
      <w:r w:rsidRPr="007637F1">
        <w:rPr>
          <w:rFonts w:cs="Calibri"/>
          <w:b/>
          <w:sz w:val="20"/>
          <w:szCs w:val="20"/>
        </w:rPr>
        <w:t>Odpowiedź:</w:t>
      </w:r>
      <w:r w:rsidR="00DA2D2C" w:rsidRPr="007637F1">
        <w:rPr>
          <w:rFonts w:cs="Calibri"/>
          <w:b/>
          <w:sz w:val="20"/>
          <w:szCs w:val="20"/>
        </w:rPr>
        <w:t xml:space="preserve"> </w:t>
      </w:r>
      <w:r w:rsidR="00AA518F" w:rsidRPr="007637F1">
        <w:rPr>
          <w:rFonts w:cs="Calibri"/>
          <w:sz w:val="20"/>
          <w:szCs w:val="20"/>
        </w:rPr>
        <w:t xml:space="preserve">Zamawiający w części 46 nie dopuszcza zaoferowania </w:t>
      </w:r>
      <w:proofErr w:type="spellStart"/>
      <w:r w:rsidR="00AA518F" w:rsidRPr="007637F1">
        <w:rPr>
          <w:rFonts w:cs="Calibri"/>
          <w:sz w:val="20"/>
          <w:szCs w:val="20"/>
        </w:rPr>
        <w:t>pieluchomajtek</w:t>
      </w:r>
      <w:proofErr w:type="spellEnd"/>
      <w:r w:rsidR="00AA518F" w:rsidRPr="007637F1">
        <w:rPr>
          <w:rFonts w:cs="Calibri"/>
          <w:sz w:val="20"/>
          <w:szCs w:val="20"/>
        </w:rPr>
        <w:t xml:space="preserve"> o powyższych parametrach, podtrzymuje zapisy SWZ.</w:t>
      </w:r>
    </w:p>
    <w:p w:rsidR="00A4543A" w:rsidRPr="007637F1" w:rsidRDefault="00452B95" w:rsidP="00A4543A">
      <w:pPr>
        <w:spacing w:after="0" w:line="240" w:lineRule="auto"/>
        <w:jc w:val="both"/>
        <w:rPr>
          <w:rFonts w:cs="Calibri"/>
          <w:bCs/>
          <w:sz w:val="20"/>
          <w:szCs w:val="20"/>
        </w:rPr>
      </w:pPr>
      <w:r w:rsidRPr="007637F1">
        <w:rPr>
          <w:rFonts w:cs="Calibri"/>
          <w:b/>
          <w:sz w:val="20"/>
          <w:szCs w:val="20"/>
        </w:rPr>
        <w:t>Pytanie 103</w:t>
      </w:r>
      <w:r w:rsidR="00E83B5B" w:rsidRPr="007637F1">
        <w:rPr>
          <w:rFonts w:cs="Calibri"/>
          <w:b/>
          <w:sz w:val="20"/>
          <w:szCs w:val="20"/>
        </w:rPr>
        <w:t xml:space="preserve"> </w:t>
      </w:r>
      <w:r w:rsidR="00A4543A" w:rsidRPr="007637F1">
        <w:rPr>
          <w:rFonts w:cs="Calibri"/>
          <w:bCs/>
          <w:sz w:val="20"/>
          <w:szCs w:val="20"/>
        </w:rPr>
        <w:t xml:space="preserve">Część 46 </w:t>
      </w:r>
    </w:p>
    <w:p w:rsidR="00452B95" w:rsidRPr="007637F1" w:rsidRDefault="00A4543A" w:rsidP="00A4543A">
      <w:pPr>
        <w:spacing w:after="0" w:line="240" w:lineRule="auto"/>
        <w:jc w:val="both"/>
        <w:rPr>
          <w:rFonts w:cs="Calibri"/>
          <w:sz w:val="20"/>
          <w:szCs w:val="20"/>
        </w:rPr>
      </w:pPr>
      <w:r w:rsidRPr="007637F1">
        <w:rPr>
          <w:rFonts w:cs="Calibri"/>
          <w:sz w:val="20"/>
          <w:szCs w:val="20"/>
        </w:rPr>
        <w:t xml:space="preserve">Czy Zamawiający wymaga w przedmiocie zamówienia (część 46): </w:t>
      </w:r>
      <w:proofErr w:type="spellStart"/>
      <w:r w:rsidRPr="007637F1">
        <w:rPr>
          <w:rFonts w:cs="Calibri"/>
          <w:sz w:val="20"/>
          <w:szCs w:val="20"/>
        </w:rPr>
        <w:t>pieluchomajtek</w:t>
      </w:r>
      <w:proofErr w:type="spellEnd"/>
      <w:r w:rsidRPr="007637F1">
        <w:rPr>
          <w:rFonts w:cs="Calibri"/>
          <w:sz w:val="20"/>
          <w:szCs w:val="20"/>
        </w:rPr>
        <w:t xml:space="preserve"> posiadających system szybkiego wchłaniania, który umożliwia maksymalnie szybkie wchłanianie moczu do środka produktu oraz utrzymuje wilgoć z dala od skóry pacjenta? Należy podkreślić, że powyższe rozwiązania technologiczne charakteryzują produkty o wysokich standardach jakościowych i zapewniają pacjentom maksymalną ochronę. Dodatkowo korzystnie wpływają na finanse Zamawiającego, gdyż ograniczają zużycie produktów chłonnych jak również ilość prania pościeli. </w:t>
      </w:r>
    </w:p>
    <w:p w:rsidR="00452B95" w:rsidRPr="007637F1" w:rsidRDefault="00452B95" w:rsidP="00A4543A">
      <w:pPr>
        <w:spacing w:after="0" w:line="240" w:lineRule="auto"/>
        <w:jc w:val="both"/>
        <w:rPr>
          <w:rFonts w:cs="Calibri"/>
          <w:sz w:val="20"/>
          <w:szCs w:val="20"/>
          <w:u w:val="single"/>
        </w:rPr>
      </w:pPr>
      <w:r w:rsidRPr="007637F1">
        <w:rPr>
          <w:rFonts w:cs="Calibri"/>
          <w:b/>
          <w:sz w:val="20"/>
          <w:szCs w:val="20"/>
        </w:rPr>
        <w:t>Odpowiedź:</w:t>
      </w:r>
      <w:r w:rsidR="00685056" w:rsidRPr="007637F1">
        <w:rPr>
          <w:rFonts w:cs="Calibri"/>
          <w:b/>
          <w:sz w:val="20"/>
          <w:szCs w:val="20"/>
        </w:rPr>
        <w:t xml:space="preserve"> </w:t>
      </w:r>
      <w:r w:rsidR="00AA518F" w:rsidRPr="007637F1">
        <w:rPr>
          <w:rFonts w:cs="Calibri"/>
          <w:sz w:val="20"/>
          <w:szCs w:val="20"/>
        </w:rPr>
        <w:t xml:space="preserve">Zamawiający w części 46 nie dopuszcza zaoferowania </w:t>
      </w:r>
      <w:proofErr w:type="spellStart"/>
      <w:r w:rsidR="00AA518F" w:rsidRPr="007637F1">
        <w:rPr>
          <w:rFonts w:cs="Calibri"/>
          <w:sz w:val="20"/>
          <w:szCs w:val="20"/>
        </w:rPr>
        <w:t>pieluchomajtek</w:t>
      </w:r>
      <w:proofErr w:type="spellEnd"/>
      <w:r w:rsidR="00AA518F" w:rsidRPr="007637F1">
        <w:rPr>
          <w:rFonts w:cs="Calibri"/>
          <w:sz w:val="20"/>
          <w:szCs w:val="20"/>
        </w:rPr>
        <w:t xml:space="preserve"> o powyższych parametrach, podtrzymuje zapisy SWZ.</w:t>
      </w:r>
    </w:p>
    <w:p w:rsidR="00A4543A" w:rsidRPr="007637F1" w:rsidRDefault="00452B95" w:rsidP="00A4543A">
      <w:pPr>
        <w:spacing w:after="0" w:line="240" w:lineRule="auto"/>
        <w:jc w:val="both"/>
        <w:rPr>
          <w:rFonts w:cs="Calibri"/>
          <w:bCs/>
          <w:sz w:val="20"/>
          <w:szCs w:val="20"/>
        </w:rPr>
      </w:pPr>
      <w:r w:rsidRPr="007637F1">
        <w:rPr>
          <w:rFonts w:cs="Calibri"/>
          <w:b/>
          <w:sz w:val="20"/>
          <w:szCs w:val="20"/>
        </w:rPr>
        <w:t>Pytanie 104</w:t>
      </w:r>
      <w:r w:rsidR="00E83B5B" w:rsidRPr="007637F1">
        <w:rPr>
          <w:rFonts w:cs="Calibri"/>
          <w:b/>
          <w:sz w:val="20"/>
          <w:szCs w:val="20"/>
        </w:rPr>
        <w:t xml:space="preserve"> </w:t>
      </w:r>
      <w:r w:rsidR="00A4543A" w:rsidRPr="007637F1">
        <w:rPr>
          <w:rFonts w:cs="Calibri"/>
          <w:bCs/>
          <w:sz w:val="20"/>
          <w:szCs w:val="20"/>
        </w:rPr>
        <w:t xml:space="preserve">Część 46 </w:t>
      </w:r>
    </w:p>
    <w:p w:rsidR="00452B95" w:rsidRPr="007637F1" w:rsidRDefault="00A4543A" w:rsidP="00A4543A">
      <w:pPr>
        <w:spacing w:after="0" w:line="240" w:lineRule="auto"/>
        <w:jc w:val="both"/>
        <w:rPr>
          <w:rFonts w:cs="Calibri"/>
          <w:sz w:val="20"/>
          <w:szCs w:val="20"/>
        </w:rPr>
      </w:pPr>
      <w:r w:rsidRPr="007637F1">
        <w:rPr>
          <w:rFonts w:cs="Calibri"/>
          <w:sz w:val="20"/>
          <w:szCs w:val="20"/>
        </w:rPr>
        <w:t xml:space="preserve">Czy Zamawiający wymaga w przedmiocie zamówienia (część 46):  </w:t>
      </w:r>
      <w:proofErr w:type="spellStart"/>
      <w:r w:rsidRPr="007637F1">
        <w:rPr>
          <w:rFonts w:cs="Calibri"/>
          <w:sz w:val="20"/>
          <w:szCs w:val="20"/>
        </w:rPr>
        <w:t>pieluchomajtek</w:t>
      </w:r>
      <w:proofErr w:type="spellEnd"/>
      <w:r w:rsidRPr="007637F1">
        <w:rPr>
          <w:rFonts w:cs="Calibri"/>
          <w:sz w:val="20"/>
          <w:szCs w:val="20"/>
        </w:rPr>
        <w:t xml:space="preserve"> dla dorosłych, które posiadają wskazania do stosowania dla pacjenta w </w:t>
      </w:r>
      <w:proofErr w:type="spellStart"/>
      <w:r w:rsidRPr="007637F1">
        <w:rPr>
          <w:rFonts w:cs="Calibri"/>
          <w:sz w:val="20"/>
          <w:szCs w:val="20"/>
        </w:rPr>
        <w:t>inkontynencji</w:t>
      </w:r>
      <w:proofErr w:type="spellEnd"/>
      <w:r w:rsidRPr="007637F1">
        <w:rPr>
          <w:rFonts w:cs="Calibri"/>
          <w:sz w:val="20"/>
          <w:szCs w:val="20"/>
        </w:rPr>
        <w:t xml:space="preserve"> kałowej?</w:t>
      </w:r>
    </w:p>
    <w:p w:rsidR="00452B95" w:rsidRPr="007637F1" w:rsidRDefault="00452B95" w:rsidP="00A4543A">
      <w:pPr>
        <w:spacing w:after="0" w:line="240" w:lineRule="auto"/>
        <w:jc w:val="both"/>
        <w:rPr>
          <w:rFonts w:cs="Calibri"/>
          <w:sz w:val="20"/>
          <w:szCs w:val="20"/>
          <w:u w:val="single"/>
        </w:rPr>
      </w:pPr>
      <w:r w:rsidRPr="007637F1">
        <w:rPr>
          <w:rFonts w:cs="Calibri"/>
          <w:b/>
          <w:sz w:val="20"/>
          <w:szCs w:val="20"/>
        </w:rPr>
        <w:t>Odpowiedź:</w:t>
      </w:r>
      <w:r w:rsidR="00685056" w:rsidRPr="007637F1">
        <w:rPr>
          <w:rFonts w:cs="Calibri"/>
          <w:b/>
          <w:sz w:val="20"/>
          <w:szCs w:val="20"/>
        </w:rPr>
        <w:t xml:space="preserve"> </w:t>
      </w:r>
      <w:r w:rsidR="00C82B90" w:rsidRPr="007637F1">
        <w:rPr>
          <w:rFonts w:cs="Calibri"/>
          <w:sz w:val="20"/>
          <w:szCs w:val="20"/>
        </w:rPr>
        <w:t xml:space="preserve">Zamawiający w części 46 nie wymaga zaoferowania </w:t>
      </w:r>
      <w:proofErr w:type="spellStart"/>
      <w:r w:rsidR="00C82B90" w:rsidRPr="007637F1">
        <w:rPr>
          <w:rFonts w:cs="Calibri"/>
          <w:sz w:val="20"/>
          <w:szCs w:val="20"/>
        </w:rPr>
        <w:t>pieluchomajtek</w:t>
      </w:r>
      <w:proofErr w:type="spellEnd"/>
      <w:r w:rsidR="00C82B90" w:rsidRPr="007637F1">
        <w:rPr>
          <w:rFonts w:cs="Calibri"/>
          <w:sz w:val="20"/>
          <w:szCs w:val="20"/>
        </w:rPr>
        <w:t xml:space="preserve"> dla dorosłych, które posiadają wskazania do stosowania dla pacjenta w </w:t>
      </w:r>
      <w:proofErr w:type="spellStart"/>
      <w:r w:rsidR="00C82B90" w:rsidRPr="007637F1">
        <w:rPr>
          <w:rFonts w:cs="Calibri"/>
          <w:sz w:val="20"/>
          <w:szCs w:val="20"/>
        </w:rPr>
        <w:t>inkontynencji</w:t>
      </w:r>
      <w:proofErr w:type="spellEnd"/>
      <w:r w:rsidR="00C82B90" w:rsidRPr="007637F1">
        <w:rPr>
          <w:rFonts w:cs="Calibri"/>
          <w:sz w:val="20"/>
          <w:szCs w:val="20"/>
        </w:rPr>
        <w:t xml:space="preserve"> kałowej.</w:t>
      </w:r>
    </w:p>
    <w:p w:rsidR="00A4543A" w:rsidRPr="007637F1" w:rsidRDefault="00452B95" w:rsidP="00A4543A">
      <w:pPr>
        <w:spacing w:after="0" w:line="240" w:lineRule="auto"/>
        <w:jc w:val="both"/>
        <w:rPr>
          <w:rFonts w:cs="Calibri"/>
          <w:bCs/>
          <w:sz w:val="20"/>
          <w:szCs w:val="20"/>
        </w:rPr>
      </w:pPr>
      <w:r w:rsidRPr="007637F1">
        <w:rPr>
          <w:rFonts w:cs="Calibri"/>
          <w:b/>
          <w:sz w:val="20"/>
          <w:szCs w:val="20"/>
        </w:rPr>
        <w:t>Pytanie 105</w:t>
      </w:r>
      <w:r w:rsidR="00E83B5B" w:rsidRPr="007637F1">
        <w:rPr>
          <w:rFonts w:cs="Calibri"/>
          <w:b/>
          <w:sz w:val="20"/>
          <w:szCs w:val="20"/>
        </w:rPr>
        <w:t xml:space="preserve"> </w:t>
      </w:r>
      <w:r w:rsidR="00A4543A" w:rsidRPr="007637F1">
        <w:rPr>
          <w:rFonts w:cs="Calibri"/>
          <w:bCs/>
          <w:sz w:val="20"/>
          <w:szCs w:val="20"/>
        </w:rPr>
        <w:t>Część 46 pozycja 7</w:t>
      </w:r>
    </w:p>
    <w:p w:rsidR="00452B95" w:rsidRPr="007637F1" w:rsidRDefault="00A4543A" w:rsidP="00A4543A">
      <w:pPr>
        <w:spacing w:after="0" w:line="240" w:lineRule="auto"/>
        <w:jc w:val="both"/>
        <w:rPr>
          <w:rFonts w:cs="Calibri"/>
          <w:sz w:val="20"/>
          <w:szCs w:val="20"/>
        </w:rPr>
      </w:pPr>
      <w:r w:rsidRPr="007637F1">
        <w:rPr>
          <w:rFonts w:cs="Calibri"/>
          <w:sz w:val="20"/>
          <w:szCs w:val="20"/>
        </w:rPr>
        <w:t xml:space="preserve">Czy Zamawiający dopuści w przedmiocie zamówienia (część 46, pozycja 7), </w:t>
      </w:r>
      <w:proofErr w:type="spellStart"/>
      <w:r w:rsidRPr="007637F1">
        <w:rPr>
          <w:rFonts w:cs="Calibri"/>
          <w:sz w:val="20"/>
          <w:szCs w:val="20"/>
        </w:rPr>
        <w:t>pieluchomajtki</w:t>
      </w:r>
      <w:proofErr w:type="spellEnd"/>
      <w:r w:rsidRPr="007637F1">
        <w:rPr>
          <w:rFonts w:cs="Calibri"/>
          <w:sz w:val="20"/>
          <w:szCs w:val="20"/>
        </w:rPr>
        <w:t xml:space="preserve"> dla dorosłych pakowane a' 28 szt. w op.?</w:t>
      </w:r>
    </w:p>
    <w:p w:rsidR="00452B95" w:rsidRPr="007637F1" w:rsidRDefault="00452B95" w:rsidP="00A4543A">
      <w:pPr>
        <w:spacing w:after="0" w:line="240" w:lineRule="auto"/>
        <w:jc w:val="both"/>
        <w:rPr>
          <w:rFonts w:cs="Calibri"/>
          <w:sz w:val="20"/>
          <w:szCs w:val="20"/>
          <w:u w:val="single"/>
        </w:rPr>
      </w:pPr>
      <w:r w:rsidRPr="007637F1">
        <w:rPr>
          <w:rFonts w:cs="Calibri"/>
          <w:b/>
          <w:sz w:val="20"/>
          <w:szCs w:val="20"/>
        </w:rPr>
        <w:t>Odpowiedź:</w:t>
      </w:r>
      <w:r w:rsidR="00685056" w:rsidRPr="007637F1">
        <w:rPr>
          <w:rFonts w:cs="Calibri"/>
          <w:sz w:val="20"/>
          <w:szCs w:val="20"/>
        </w:rPr>
        <w:t xml:space="preserve"> Z</w:t>
      </w:r>
      <w:r w:rsidR="00C82B90" w:rsidRPr="007637F1">
        <w:rPr>
          <w:rFonts w:cs="Calibri"/>
          <w:sz w:val="20"/>
          <w:szCs w:val="20"/>
        </w:rPr>
        <w:t xml:space="preserve">amawiający w części 46 poz. 7 dopuszcza zaoferowanie </w:t>
      </w:r>
      <w:proofErr w:type="spellStart"/>
      <w:r w:rsidR="00C82B90" w:rsidRPr="007637F1">
        <w:rPr>
          <w:rFonts w:cs="Calibri"/>
          <w:sz w:val="20"/>
          <w:szCs w:val="20"/>
        </w:rPr>
        <w:t>pieluchomajtek</w:t>
      </w:r>
      <w:proofErr w:type="spellEnd"/>
      <w:r w:rsidR="00C82B90" w:rsidRPr="007637F1">
        <w:rPr>
          <w:rFonts w:cs="Calibri"/>
          <w:sz w:val="20"/>
          <w:szCs w:val="20"/>
        </w:rPr>
        <w:t xml:space="preserve"> dla dorosłych pakowanych a' 28 szt. w op., z odpowiednim przeliczeniem wymaganej ilości.</w:t>
      </w:r>
    </w:p>
    <w:p w:rsidR="00A4543A" w:rsidRPr="007637F1" w:rsidRDefault="00452B95" w:rsidP="00A4543A">
      <w:pPr>
        <w:spacing w:after="0" w:line="240" w:lineRule="auto"/>
        <w:jc w:val="both"/>
        <w:rPr>
          <w:rFonts w:cs="Calibri"/>
          <w:bCs/>
          <w:sz w:val="20"/>
          <w:szCs w:val="20"/>
        </w:rPr>
      </w:pPr>
      <w:r w:rsidRPr="007637F1">
        <w:rPr>
          <w:rFonts w:cs="Calibri"/>
          <w:b/>
          <w:sz w:val="20"/>
          <w:szCs w:val="20"/>
        </w:rPr>
        <w:t>Pytanie 106</w:t>
      </w:r>
      <w:r w:rsidR="00E83B5B" w:rsidRPr="007637F1">
        <w:rPr>
          <w:rFonts w:cs="Calibri"/>
          <w:b/>
          <w:sz w:val="20"/>
          <w:szCs w:val="20"/>
        </w:rPr>
        <w:t xml:space="preserve"> </w:t>
      </w:r>
      <w:r w:rsidR="00685056" w:rsidRPr="007637F1">
        <w:rPr>
          <w:rFonts w:cs="Calibri"/>
          <w:b/>
          <w:sz w:val="20"/>
          <w:szCs w:val="20"/>
        </w:rPr>
        <w:t xml:space="preserve">  </w:t>
      </w:r>
      <w:r w:rsidR="00A4543A" w:rsidRPr="007637F1">
        <w:rPr>
          <w:rFonts w:cs="Calibri"/>
          <w:bCs/>
          <w:sz w:val="20"/>
          <w:szCs w:val="20"/>
        </w:rPr>
        <w:t>Część 58</w:t>
      </w:r>
    </w:p>
    <w:p w:rsidR="00452B95" w:rsidRPr="007637F1" w:rsidRDefault="00A4543A" w:rsidP="00A4543A">
      <w:pPr>
        <w:spacing w:after="0" w:line="240" w:lineRule="auto"/>
        <w:jc w:val="both"/>
        <w:rPr>
          <w:rFonts w:cs="Calibri"/>
          <w:sz w:val="20"/>
          <w:szCs w:val="20"/>
        </w:rPr>
      </w:pPr>
      <w:r w:rsidRPr="007637F1">
        <w:rPr>
          <w:rFonts w:cs="Calibri"/>
          <w:sz w:val="20"/>
          <w:szCs w:val="20"/>
        </w:rPr>
        <w:t xml:space="preserve">Czy Zamawiający dopuści cewniki do tlenu przez nos dla dorosłych; wykonane z PCV, noski przezroczyste; całkowita długość 500cm; miękkie końcówki do nosa </w:t>
      </w:r>
      <w:proofErr w:type="spellStart"/>
      <w:r w:rsidRPr="007637F1">
        <w:rPr>
          <w:rFonts w:cs="Calibri"/>
          <w:sz w:val="20"/>
          <w:szCs w:val="20"/>
        </w:rPr>
        <w:t>dł.od</w:t>
      </w:r>
      <w:proofErr w:type="spellEnd"/>
      <w:r w:rsidRPr="007637F1">
        <w:rPr>
          <w:rFonts w:cs="Calibri"/>
          <w:sz w:val="20"/>
          <w:szCs w:val="20"/>
        </w:rPr>
        <w:t xml:space="preserve"> 1,0 do 1,5cm, sterylne?</w:t>
      </w:r>
    </w:p>
    <w:p w:rsidR="00452B95" w:rsidRPr="007637F1" w:rsidRDefault="00452B95" w:rsidP="00A4543A">
      <w:pPr>
        <w:spacing w:after="0" w:line="240" w:lineRule="auto"/>
        <w:jc w:val="both"/>
        <w:rPr>
          <w:rFonts w:cs="Calibri"/>
          <w:sz w:val="20"/>
          <w:szCs w:val="20"/>
          <w:u w:val="single"/>
        </w:rPr>
      </w:pPr>
      <w:r w:rsidRPr="007637F1">
        <w:rPr>
          <w:rFonts w:cs="Calibri"/>
          <w:b/>
          <w:sz w:val="20"/>
          <w:szCs w:val="20"/>
        </w:rPr>
        <w:t>Odpowiedź:</w:t>
      </w:r>
      <w:r w:rsidR="007E50C2" w:rsidRPr="007637F1">
        <w:rPr>
          <w:rFonts w:cs="Calibri"/>
          <w:sz w:val="20"/>
          <w:szCs w:val="20"/>
        </w:rPr>
        <w:t xml:space="preserve"> Zamawiający w części 58 nie dopuszcza zaoferowania cewników do tlenu przez nos </w:t>
      </w:r>
      <w:r w:rsidR="00E06449" w:rsidRPr="007637F1">
        <w:rPr>
          <w:rFonts w:cs="Calibri"/>
          <w:sz w:val="20"/>
          <w:szCs w:val="20"/>
        </w:rPr>
        <w:t xml:space="preserve">dla dorosłych </w:t>
      </w:r>
      <w:r w:rsidR="007E50C2" w:rsidRPr="007637F1">
        <w:rPr>
          <w:rFonts w:cs="Calibri"/>
          <w:sz w:val="20"/>
          <w:szCs w:val="20"/>
        </w:rPr>
        <w:t>o powyższych parametrach, podtrzymuje zapisy SWZ.</w:t>
      </w:r>
    </w:p>
    <w:p w:rsidR="00A4543A" w:rsidRPr="007637F1" w:rsidRDefault="00452B95" w:rsidP="00A4543A">
      <w:pPr>
        <w:spacing w:after="0" w:line="240" w:lineRule="auto"/>
        <w:jc w:val="both"/>
        <w:rPr>
          <w:rFonts w:cs="Calibri"/>
          <w:bCs/>
          <w:sz w:val="20"/>
          <w:szCs w:val="20"/>
        </w:rPr>
      </w:pPr>
      <w:r w:rsidRPr="007637F1">
        <w:rPr>
          <w:rFonts w:cs="Calibri"/>
          <w:b/>
          <w:sz w:val="20"/>
          <w:szCs w:val="20"/>
        </w:rPr>
        <w:t>Pytanie 107</w:t>
      </w:r>
      <w:r w:rsidR="00685056" w:rsidRPr="007637F1">
        <w:rPr>
          <w:rFonts w:cs="Calibri"/>
          <w:b/>
          <w:sz w:val="20"/>
          <w:szCs w:val="20"/>
        </w:rPr>
        <w:t xml:space="preserve">  </w:t>
      </w:r>
      <w:r w:rsidR="00A4543A" w:rsidRPr="007637F1">
        <w:rPr>
          <w:rFonts w:cs="Calibri"/>
          <w:bCs/>
          <w:sz w:val="20"/>
          <w:szCs w:val="20"/>
        </w:rPr>
        <w:t>Część 58</w:t>
      </w:r>
    </w:p>
    <w:p w:rsidR="00452B95" w:rsidRPr="007637F1" w:rsidRDefault="00A4543A" w:rsidP="00A4543A">
      <w:pPr>
        <w:spacing w:after="0" w:line="240" w:lineRule="auto"/>
        <w:jc w:val="both"/>
        <w:rPr>
          <w:rFonts w:cs="Calibri"/>
          <w:sz w:val="20"/>
          <w:szCs w:val="20"/>
        </w:rPr>
      </w:pPr>
      <w:r w:rsidRPr="007637F1">
        <w:rPr>
          <w:rFonts w:cs="Calibri"/>
          <w:sz w:val="20"/>
          <w:szCs w:val="20"/>
        </w:rPr>
        <w:t>Czy Zamawiający dopuści cewniki do tlenu przez nos dla dorosłych; wykonane PCV, noski przezroczyste, długość 300cm; miękkie końcówki do nosa dł. od 1,0 do 1,5cm, sterylne?</w:t>
      </w:r>
    </w:p>
    <w:p w:rsidR="00452B95" w:rsidRPr="007637F1" w:rsidRDefault="00452B95" w:rsidP="00452B95">
      <w:pPr>
        <w:spacing w:after="0" w:line="240" w:lineRule="auto"/>
        <w:jc w:val="both"/>
        <w:rPr>
          <w:rFonts w:cs="Calibri"/>
          <w:sz w:val="20"/>
          <w:szCs w:val="20"/>
          <w:u w:val="single"/>
        </w:rPr>
      </w:pPr>
      <w:r w:rsidRPr="007637F1">
        <w:rPr>
          <w:rFonts w:cs="Calibri"/>
          <w:b/>
          <w:sz w:val="20"/>
          <w:szCs w:val="20"/>
        </w:rPr>
        <w:t>Odpowiedź:</w:t>
      </w:r>
      <w:r w:rsidR="00685056" w:rsidRPr="007637F1">
        <w:rPr>
          <w:rFonts w:cs="Calibri"/>
          <w:b/>
          <w:sz w:val="20"/>
          <w:szCs w:val="20"/>
        </w:rPr>
        <w:t xml:space="preserve">  </w:t>
      </w:r>
      <w:r w:rsidR="00E06449" w:rsidRPr="007637F1">
        <w:rPr>
          <w:rFonts w:cs="Calibri"/>
          <w:sz w:val="20"/>
          <w:szCs w:val="20"/>
        </w:rPr>
        <w:t>Zamawiający w części 58 nie dopuszcza zaoferowania cewników do tlenu przez nos dla dorosłych o powyższych parametrach, podtrzymuje zapisy SWZ.</w:t>
      </w:r>
    </w:p>
    <w:p w:rsidR="00D16E16" w:rsidRPr="007637F1" w:rsidRDefault="00452B95" w:rsidP="00D16E16">
      <w:pPr>
        <w:spacing w:after="0" w:line="240" w:lineRule="auto"/>
        <w:jc w:val="both"/>
        <w:rPr>
          <w:rFonts w:cs="Calibri"/>
          <w:bCs/>
          <w:sz w:val="20"/>
          <w:szCs w:val="20"/>
        </w:rPr>
      </w:pPr>
      <w:r w:rsidRPr="007637F1">
        <w:rPr>
          <w:rFonts w:cs="Calibri"/>
          <w:b/>
          <w:sz w:val="20"/>
          <w:szCs w:val="20"/>
        </w:rPr>
        <w:t>Pytanie 108</w:t>
      </w:r>
      <w:r w:rsidR="00D16E16" w:rsidRPr="007637F1">
        <w:rPr>
          <w:rFonts w:cs="Calibri"/>
          <w:bCs/>
          <w:sz w:val="20"/>
          <w:szCs w:val="20"/>
        </w:rPr>
        <w:t>Część 58</w:t>
      </w:r>
    </w:p>
    <w:p w:rsidR="00452B95" w:rsidRPr="007637F1" w:rsidRDefault="00D16E16" w:rsidP="00D16E16">
      <w:pPr>
        <w:spacing w:after="0" w:line="240" w:lineRule="auto"/>
        <w:jc w:val="both"/>
        <w:rPr>
          <w:rFonts w:cs="Calibri"/>
          <w:sz w:val="20"/>
          <w:szCs w:val="20"/>
        </w:rPr>
      </w:pPr>
      <w:r w:rsidRPr="007637F1">
        <w:rPr>
          <w:rFonts w:cs="Calibri"/>
          <w:sz w:val="20"/>
          <w:szCs w:val="20"/>
        </w:rPr>
        <w:t xml:space="preserve">Czy Zamawiający dopuści dren tlenowy </w:t>
      </w:r>
      <w:proofErr w:type="spellStart"/>
      <w:r w:rsidRPr="007637F1">
        <w:rPr>
          <w:rFonts w:cs="Calibri"/>
          <w:sz w:val="20"/>
          <w:szCs w:val="20"/>
        </w:rPr>
        <w:t>dł</w:t>
      </w:r>
      <w:proofErr w:type="spellEnd"/>
      <w:r w:rsidRPr="007637F1">
        <w:rPr>
          <w:rFonts w:cs="Calibri"/>
          <w:sz w:val="20"/>
          <w:szCs w:val="20"/>
        </w:rPr>
        <w:t xml:space="preserve"> min. 210 cm, o przekroju gwiazdkowym, z dwiema złączami uniwersalnymi, miękki, trwały, dający szczelne połączenie, sterylny?</w:t>
      </w:r>
    </w:p>
    <w:p w:rsidR="00452B95" w:rsidRPr="007637F1" w:rsidRDefault="00452B95" w:rsidP="00D16E16">
      <w:pPr>
        <w:spacing w:after="0" w:line="240" w:lineRule="auto"/>
        <w:jc w:val="both"/>
        <w:rPr>
          <w:rFonts w:cs="Calibri"/>
          <w:b/>
          <w:sz w:val="20"/>
          <w:szCs w:val="20"/>
          <w:u w:val="single"/>
        </w:rPr>
      </w:pPr>
      <w:r w:rsidRPr="007637F1">
        <w:rPr>
          <w:rFonts w:cs="Calibri"/>
          <w:b/>
          <w:sz w:val="20"/>
          <w:szCs w:val="20"/>
        </w:rPr>
        <w:t>Odpowiedź:</w:t>
      </w:r>
      <w:r w:rsidR="00685056" w:rsidRPr="007637F1">
        <w:rPr>
          <w:rFonts w:cs="Calibri"/>
          <w:b/>
          <w:sz w:val="20"/>
          <w:szCs w:val="20"/>
        </w:rPr>
        <w:t xml:space="preserve"> </w:t>
      </w:r>
      <w:r w:rsidR="00E06449" w:rsidRPr="007637F1">
        <w:rPr>
          <w:rFonts w:cs="Calibri"/>
          <w:sz w:val="20"/>
          <w:szCs w:val="20"/>
        </w:rPr>
        <w:t>Zamawiający w części 58 nie dopuszcza zaoferowania drenu tlenowego o powyższych parametrach, podtrzymuje zapisy SWZ.</w:t>
      </w:r>
    </w:p>
    <w:p w:rsidR="00D16E16" w:rsidRPr="007637F1" w:rsidRDefault="00452B95" w:rsidP="00D16E16">
      <w:pPr>
        <w:spacing w:after="0" w:line="240" w:lineRule="auto"/>
        <w:jc w:val="both"/>
        <w:rPr>
          <w:rFonts w:cs="Calibri"/>
          <w:bCs/>
          <w:sz w:val="20"/>
          <w:szCs w:val="20"/>
        </w:rPr>
      </w:pPr>
      <w:r w:rsidRPr="007637F1">
        <w:rPr>
          <w:rFonts w:cs="Calibri"/>
          <w:b/>
          <w:sz w:val="20"/>
          <w:szCs w:val="20"/>
        </w:rPr>
        <w:t>Pytanie 109</w:t>
      </w:r>
      <w:r w:rsidR="00D16E16" w:rsidRPr="007637F1">
        <w:rPr>
          <w:rFonts w:cs="Calibri"/>
          <w:bCs/>
          <w:sz w:val="20"/>
          <w:szCs w:val="20"/>
        </w:rPr>
        <w:t xml:space="preserve">Część 59 </w:t>
      </w:r>
    </w:p>
    <w:p w:rsidR="00452B95" w:rsidRPr="007637F1" w:rsidRDefault="00D16E16" w:rsidP="00D16E16">
      <w:pPr>
        <w:spacing w:after="0" w:line="240" w:lineRule="auto"/>
        <w:jc w:val="both"/>
        <w:rPr>
          <w:rFonts w:cs="Calibri"/>
          <w:sz w:val="20"/>
          <w:szCs w:val="20"/>
        </w:rPr>
      </w:pPr>
      <w:r w:rsidRPr="007637F1">
        <w:rPr>
          <w:rFonts w:cs="Calibri"/>
          <w:sz w:val="20"/>
          <w:szCs w:val="20"/>
        </w:rPr>
        <w:t>Czy Zamawiający dopuści cewnik do odsysania górnych dróg oddechowych wykonany z PCV o jakości medycznej, rozmiary CH 6 – 10CH dł. 40cm i CH 12 - 18CH dł. 60 cm;   jeden otwór centralny i dwa otwory boczne;  powierzchnia satynowana (zmrożona);  dł. min. 60cm; sterylny; opakowanie papier-folia;   dające się otworzyć bez konieczności użycia nożyczek, z barwnym oznakowaniem rozmiaru na konektorze. Bez zawartości ftalanów?</w:t>
      </w:r>
    </w:p>
    <w:p w:rsidR="00452B95" w:rsidRPr="007637F1" w:rsidRDefault="00452B95" w:rsidP="00D16E16">
      <w:pPr>
        <w:spacing w:after="0" w:line="240" w:lineRule="auto"/>
        <w:jc w:val="both"/>
        <w:rPr>
          <w:rFonts w:cs="Calibri"/>
          <w:b/>
          <w:sz w:val="20"/>
          <w:szCs w:val="20"/>
          <w:u w:val="single"/>
        </w:rPr>
      </w:pPr>
      <w:r w:rsidRPr="007637F1">
        <w:rPr>
          <w:rFonts w:cs="Calibri"/>
          <w:b/>
          <w:sz w:val="20"/>
          <w:szCs w:val="20"/>
        </w:rPr>
        <w:t>Odpowiedź:</w:t>
      </w:r>
      <w:r w:rsidR="00685056" w:rsidRPr="007637F1">
        <w:rPr>
          <w:rFonts w:cs="Calibri"/>
          <w:b/>
          <w:sz w:val="20"/>
          <w:szCs w:val="20"/>
        </w:rPr>
        <w:t xml:space="preserve"> </w:t>
      </w:r>
      <w:r w:rsidR="00E06449" w:rsidRPr="007637F1">
        <w:rPr>
          <w:rFonts w:cs="Calibri"/>
          <w:sz w:val="20"/>
          <w:szCs w:val="20"/>
        </w:rPr>
        <w:t>Zamawiający w części 59 nie dopuszcza zaoferowania cewników odsysania górnych dróg oddechowych o powyższych parametrach, podtrzymuje zapisy SWZ.</w:t>
      </w:r>
    </w:p>
    <w:p w:rsidR="00D16E16" w:rsidRPr="007637F1" w:rsidRDefault="00452B95" w:rsidP="00D16E16">
      <w:pPr>
        <w:spacing w:after="0" w:line="240" w:lineRule="auto"/>
        <w:jc w:val="both"/>
        <w:rPr>
          <w:rFonts w:cs="Calibri"/>
          <w:bCs/>
          <w:sz w:val="20"/>
          <w:szCs w:val="20"/>
        </w:rPr>
      </w:pPr>
      <w:r w:rsidRPr="007637F1">
        <w:rPr>
          <w:rFonts w:cs="Calibri"/>
          <w:b/>
          <w:sz w:val="20"/>
          <w:szCs w:val="20"/>
        </w:rPr>
        <w:t>Pytanie 110</w:t>
      </w:r>
      <w:r w:rsidR="00D16E16" w:rsidRPr="007637F1">
        <w:rPr>
          <w:rFonts w:cs="Calibri"/>
          <w:bCs/>
          <w:sz w:val="20"/>
          <w:szCs w:val="20"/>
        </w:rPr>
        <w:t xml:space="preserve">Część 59 </w:t>
      </w:r>
    </w:p>
    <w:p w:rsidR="00452B95" w:rsidRPr="007637F1" w:rsidRDefault="00D16E16" w:rsidP="00D16E16">
      <w:pPr>
        <w:spacing w:after="0" w:line="240" w:lineRule="auto"/>
        <w:jc w:val="both"/>
        <w:rPr>
          <w:rFonts w:cs="Calibri"/>
          <w:sz w:val="20"/>
          <w:szCs w:val="20"/>
        </w:rPr>
      </w:pPr>
      <w:r w:rsidRPr="007637F1">
        <w:rPr>
          <w:rFonts w:cs="Calibri"/>
          <w:sz w:val="20"/>
          <w:szCs w:val="20"/>
        </w:rPr>
        <w:t xml:space="preserve">Czy Zamawiający dopuści cewnik </w:t>
      </w:r>
      <w:proofErr w:type="spellStart"/>
      <w:r w:rsidRPr="007637F1">
        <w:rPr>
          <w:rFonts w:cs="Calibri"/>
          <w:sz w:val="20"/>
          <w:szCs w:val="20"/>
        </w:rPr>
        <w:t>Nelaton</w:t>
      </w:r>
      <w:proofErr w:type="spellEnd"/>
      <w:r w:rsidRPr="007637F1">
        <w:rPr>
          <w:rFonts w:cs="Calibri"/>
          <w:sz w:val="20"/>
          <w:szCs w:val="20"/>
        </w:rPr>
        <w:t xml:space="preserve"> bez wkładki redukującej </w:t>
      </w:r>
      <w:proofErr w:type="spellStart"/>
      <w:r w:rsidRPr="007637F1">
        <w:rPr>
          <w:rFonts w:cs="Calibri"/>
          <w:sz w:val="20"/>
          <w:szCs w:val="20"/>
        </w:rPr>
        <w:t>Luer</w:t>
      </w:r>
      <w:proofErr w:type="spellEnd"/>
      <w:r w:rsidRPr="007637F1">
        <w:rPr>
          <w:rFonts w:cs="Calibri"/>
          <w:sz w:val="20"/>
          <w:szCs w:val="20"/>
        </w:rPr>
        <w:t>?</w:t>
      </w:r>
    </w:p>
    <w:p w:rsidR="00452B95" w:rsidRPr="007637F1" w:rsidRDefault="00452B95" w:rsidP="00D16E16">
      <w:pPr>
        <w:spacing w:after="0" w:line="240" w:lineRule="auto"/>
        <w:jc w:val="both"/>
        <w:rPr>
          <w:rFonts w:cs="Calibri"/>
          <w:sz w:val="20"/>
          <w:szCs w:val="20"/>
          <w:u w:val="single"/>
        </w:rPr>
      </w:pPr>
      <w:r w:rsidRPr="007637F1">
        <w:rPr>
          <w:rFonts w:cs="Calibri"/>
          <w:b/>
          <w:sz w:val="20"/>
          <w:szCs w:val="20"/>
        </w:rPr>
        <w:t>Odpowiedź:</w:t>
      </w:r>
      <w:r w:rsidR="00533821" w:rsidRPr="007637F1">
        <w:rPr>
          <w:rFonts w:cs="Calibri"/>
          <w:sz w:val="20"/>
          <w:szCs w:val="20"/>
        </w:rPr>
        <w:t xml:space="preserve"> Zamawiający w części 59 nie wyraża zgody na zaoferowanie cewnika</w:t>
      </w:r>
      <w:r w:rsidR="00CC113D" w:rsidRPr="007637F1">
        <w:rPr>
          <w:rFonts w:cs="Calibri"/>
          <w:sz w:val="20"/>
          <w:szCs w:val="20"/>
        </w:rPr>
        <w:t xml:space="preserve"> </w:t>
      </w:r>
      <w:proofErr w:type="spellStart"/>
      <w:r w:rsidR="00533821" w:rsidRPr="007637F1">
        <w:rPr>
          <w:rFonts w:cs="Calibri"/>
          <w:sz w:val="20"/>
          <w:szCs w:val="20"/>
        </w:rPr>
        <w:t>Nelaton</w:t>
      </w:r>
      <w:proofErr w:type="spellEnd"/>
      <w:r w:rsidR="00533821" w:rsidRPr="007637F1">
        <w:rPr>
          <w:rFonts w:cs="Calibri"/>
          <w:sz w:val="20"/>
          <w:szCs w:val="20"/>
        </w:rPr>
        <w:t xml:space="preserve"> bez wkładki redukującej </w:t>
      </w:r>
      <w:proofErr w:type="spellStart"/>
      <w:r w:rsidR="00533821" w:rsidRPr="007637F1">
        <w:rPr>
          <w:rFonts w:cs="Calibri"/>
          <w:sz w:val="20"/>
          <w:szCs w:val="20"/>
        </w:rPr>
        <w:t>Luer</w:t>
      </w:r>
      <w:proofErr w:type="spellEnd"/>
      <w:r w:rsidR="00533821" w:rsidRPr="007637F1">
        <w:rPr>
          <w:rFonts w:cs="Calibri"/>
          <w:sz w:val="20"/>
          <w:szCs w:val="20"/>
        </w:rPr>
        <w:t>, podtrzymuje zapisy SWZ.</w:t>
      </w:r>
    </w:p>
    <w:p w:rsidR="001C591D" w:rsidRPr="007637F1" w:rsidRDefault="00452B95" w:rsidP="001C591D">
      <w:pPr>
        <w:spacing w:after="0" w:line="240" w:lineRule="auto"/>
        <w:jc w:val="both"/>
        <w:rPr>
          <w:rFonts w:cs="Calibri"/>
          <w:bCs/>
          <w:sz w:val="20"/>
          <w:szCs w:val="20"/>
        </w:rPr>
      </w:pPr>
      <w:r w:rsidRPr="007637F1">
        <w:rPr>
          <w:rFonts w:cs="Calibri"/>
          <w:b/>
          <w:sz w:val="20"/>
          <w:szCs w:val="20"/>
        </w:rPr>
        <w:t>Pytanie 111</w:t>
      </w:r>
      <w:r w:rsidR="001C591D" w:rsidRPr="007637F1">
        <w:rPr>
          <w:rFonts w:cs="Calibri"/>
          <w:bCs/>
          <w:sz w:val="20"/>
          <w:szCs w:val="20"/>
        </w:rPr>
        <w:t>Część 59</w:t>
      </w:r>
    </w:p>
    <w:p w:rsidR="00452B95" w:rsidRPr="007637F1" w:rsidRDefault="001C591D" w:rsidP="001C591D">
      <w:pPr>
        <w:spacing w:after="0" w:line="240" w:lineRule="auto"/>
        <w:jc w:val="both"/>
        <w:rPr>
          <w:rFonts w:cs="Calibri"/>
          <w:sz w:val="20"/>
          <w:szCs w:val="20"/>
        </w:rPr>
      </w:pPr>
      <w:r w:rsidRPr="007637F1">
        <w:rPr>
          <w:rFonts w:cs="Calibri"/>
          <w:sz w:val="20"/>
          <w:szCs w:val="20"/>
        </w:rPr>
        <w:t xml:space="preserve">Czy Zamawiający dopuści cewnik </w:t>
      </w:r>
      <w:proofErr w:type="spellStart"/>
      <w:r w:rsidRPr="007637F1">
        <w:rPr>
          <w:rFonts w:cs="Calibri"/>
          <w:sz w:val="20"/>
          <w:szCs w:val="20"/>
        </w:rPr>
        <w:t>Nelaton</w:t>
      </w:r>
      <w:proofErr w:type="spellEnd"/>
      <w:r w:rsidRPr="007637F1">
        <w:rPr>
          <w:rFonts w:cs="Calibri"/>
          <w:sz w:val="20"/>
          <w:szCs w:val="20"/>
        </w:rPr>
        <w:t xml:space="preserve"> zawierający śladowe ilości </w:t>
      </w:r>
      <w:proofErr w:type="spellStart"/>
      <w:r w:rsidRPr="007637F1">
        <w:rPr>
          <w:rFonts w:cs="Calibri"/>
          <w:sz w:val="20"/>
          <w:szCs w:val="20"/>
        </w:rPr>
        <w:t>ftalalnów</w:t>
      </w:r>
      <w:proofErr w:type="spellEnd"/>
      <w:r w:rsidRPr="007637F1">
        <w:rPr>
          <w:rFonts w:cs="Calibri"/>
          <w:sz w:val="20"/>
          <w:szCs w:val="20"/>
        </w:rPr>
        <w:t>?</w:t>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t>Odpowiedź:</w:t>
      </w:r>
      <w:r w:rsidR="00685056" w:rsidRPr="007637F1">
        <w:rPr>
          <w:rFonts w:cs="Calibri"/>
          <w:b/>
          <w:sz w:val="20"/>
          <w:szCs w:val="20"/>
        </w:rPr>
        <w:t xml:space="preserve">  </w:t>
      </w:r>
      <w:r w:rsidR="00533821" w:rsidRPr="007637F1">
        <w:rPr>
          <w:rFonts w:cs="Calibri"/>
          <w:sz w:val="20"/>
          <w:szCs w:val="20"/>
        </w:rPr>
        <w:t>Zamawiający w części 59 nie wyraża zgody na zaoferowanie cewnika</w:t>
      </w:r>
      <w:r w:rsidR="00CC113D" w:rsidRPr="007637F1">
        <w:rPr>
          <w:rFonts w:cs="Calibri"/>
          <w:sz w:val="20"/>
          <w:szCs w:val="20"/>
        </w:rPr>
        <w:t xml:space="preserve"> </w:t>
      </w:r>
      <w:proofErr w:type="spellStart"/>
      <w:r w:rsidR="00533821" w:rsidRPr="007637F1">
        <w:rPr>
          <w:rFonts w:cs="Calibri"/>
          <w:sz w:val="20"/>
          <w:szCs w:val="20"/>
        </w:rPr>
        <w:t>Nelaton</w:t>
      </w:r>
      <w:proofErr w:type="spellEnd"/>
      <w:r w:rsidR="00CC113D" w:rsidRPr="007637F1">
        <w:rPr>
          <w:rFonts w:cs="Calibri"/>
          <w:sz w:val="20"/>
          <w:szCs w:val="20"/>
        </w:rPr>
        <w:t xml:space="preserve"> </w:t>
      </w:r>
      <w:r w:rsidR="00533821" w:rsidRPr="007637F1">
        <w:rPr>
          <w:rFonts w:cs="Calibri"/>
          <w:sz w:val="20"/>
          <w:szCs w:val="20"/>
        </w:rPr>
        <w:t>zawierającego śladowe ilości ftalanów, podtrzymuje zapisy SWZ.</w:t>
      </w:r>
    </w:p>
    <w:p w:rsidR="001C591D" w:rsidRPr="007637F1" w:rsidRDefault="00452B95" w:rsidP="001C591D">
      <w:pPr>
        <w:spacing w:after="0" w:line="240" w:lineRule="auto"/>
        <w:jc w:val="both"/>
        <w:rPr>
          <w:rFonts w:cs="Calibri"/>
          <w:bCs/>
          <w:sz w:val="20"/>
          <w:szCs w:val="20"/>
        </w:rPr>
      </w:pPr>
      <w:r w:rsidRPr="007637F1">
        <w:rPr>
          <w:rFonts w:cs="Calibri"/>
          <w:b/>
          <w:sz w:val="20"/>
          <w:szCs w:val="20"/>
        </w:rPr>
        <w:t>Pytanie 112</w:t>
      </w:r>
      <w:r w:rsidR="001C591D" w:rsidRPr="007637F1">
        <w:rPr>
          <w:rFonts w:cs="Calibri"/>
          <w:bCs/>
          <w:sz w:val="20"/>
          <w:szCs w:val="20"/>
        </w:rPr>
        <w:t>Część 68</w:t>
      </w:r>
    </w:p>
    <w:p w:rsidR="00452B95" w:rsidRPr="007637F1" w:rsidRDefault="001C591D" w:rsidP="001C591D">
      <w:pPr>
        <w:spacing w:after="0" w:line="240" w:lineRule="auto"/>
        <w:jc w:val="both"/>
        <w:rPr>
          <w:rFonts w:cs="Calibri"/>
          <w:sz w:val="20"/>
          <w:szCs w:val="20"/>
        </w:rPr>
      </w:pPr>
      <w:r w:rsidRPr="007637F1">
        <w:rPr>
          <w:rFonts w:cs="Calibri"/>
          <w:sz w:val="20"/>
          <w:szCs w:val="20"/>
        </w:rPr>
        <w:t xml:space="preserve">Czy Zamawiający dopuści ustno-gardłowo </w:t>
      </w:r>
      <w:proofErr w:type="spellStart"/>
      <w:r w:rsidRPr="007637F1">
        <w:rPr>
          <w:rFonts w:cs="Calibri"/>
          <w:sz w:val="20"/>
          <w:szCs w:val="20"/>
        </w:rPr>
        <w:t>Guedel</w:t>
      </w:r>
      <w:proofErr w:type="spellEnd"/>
      <w:r w:rsidRPr="007637F1">
        <w:rPr>
          <w:rFonts w:cs="Calibri"/>
          <w:sz w:val="20"/>
          <w:szCs w:val="20"/>
        </w:rPr>
        <w:t xml:space="preserve"> zawierające śladowe ilości </w:t>
      </w:r>
      <w:proofErr w:type="spellStart"/>
      <w:r w:rsidRPr="007637F1">
        <w:rPr>
          <w:rFonts w:cs="Calibri"/>
          <w:sz w:val="20"/>
          <w:szCs w:val="20"/>
        </w:rPr>
        <w:t>ftalalnów</w:t>
      </w:r>
      <w:proofErr w:type="spellEnd"/>
      <w:r w:rsidRPr="007637F1">
        <w:rPr>
          <w:rFonts w:cs="Calibri"/>
          <w:sz w:val="20"/>
          <w:szCs w:val="20"/>
        </w:rPr>
        <w:t>?</w:t>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lastRenderedPageBreak/>
        <w:t>Odpowiedź:</w:t>
      </w:r>
      <w:r w:rsidR="00685056" w:rsidRPr="007637F1">
        <w:rPr>
          <w:rFonts w:cs="Calibri"/>
          <w:b/>
          <w:sz w:val="20"/>
          <w:szCs w:val="20"/>
        </w:rPr>
        <w:t xml:space="preserve">  </w:t>
      </w:r>
      <w:r w:rsidR="004A34D3" w:rsidRPr="007637F1">
        <w:rPr>
          <w:rFonts w:cs="Calibri"/>
          <w:sz w:val="20"/>
          <w:szCs w:val="20"/>
        </w:rPr>
        <w:t xml:space="preserve">Zamawiający w części 68 nie wyraża zgody na zaoferowanie rurki ustno-gardłowo </w:t>
      </w:r>
      <w:proofErr w:type="spellStart"/>
      <w:r w:rsidR="004A34D3" w:rsidRPr="007637F1">
        <w:rPr>
          <w:rFonts w:cs="Calibri"/>
          <w:sz w:val="20"/>
          <w:szCs w:val="20"/>
        </w:rPr>
        <w:t>Guedel</w:t>
      </w:r>
      <w:proofErr w:type="spellEnd"/>
      <w:r w:rsidR="00CC113D" w:rsidRPr="007637F1">
        <w:rPr>
          <w:rFonts w:cs="Calibri"/>
          <w:sz w:val="20"/>
          <w:szCs w:val="20"/>
        </w:rPr>
        <w:t xml:space="preserve"> </w:t>
      </w:r>
      <w:r w:rsidR="004A34D3" w:rsidRPr="007637F1">
        <w:rPr>
          <w:rFonts w:cs="Calibri"/>
          <w:sz w:val="20"/>
          <w:szCs w:val="20"/>
        </w:rPr>
        <w:t>zawierającej śladowe ilości ftalanów, podtrzymuje zapisy SWZ.</w:t>
      </w:r>
    </w:p>
    <w:p w:rsidR="00685056" w:rsidRPr="007637F1" w:rsidRDefault="00685056" w:rsidP="001C591D">
      <w:pPr>
        <w:spacing w:after="0" w:line="240" w:lineRule="auto"/>
        <w:jc w:val="both"/>
        <w:rPr>
          <w:rFonts w:cs="Calibri"/>
          <w:b/>
          <w:sz w:val="20"/>
          <w:szCs w:val="20"/>
        </w:rPr>
      </w:pP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113</w:t>
      </w:r>
      <w:r w:rsidR="00685056" w:rsidRPr="007637F1">
        <w:rPr>
          <w:rFonts w:cs="Calibri"/>
          <w:b/>
          <w:sz w:val="20"/>
          <w:szCs w:val="20"/>
        </w:rPr>
        <w:t xml:space="preserve"> </w:t>
      </w:r>
      <w:r w:rsidR="001C591D" w:rsidRPr="007637F1">
        <w:rPr>
          <w:rFonts w:cs="Calibri"/>
          <w:bCs/>
          <w:sz w:val="20"/>
          <w:szCs w:val="20"/>
        </w:rPr>
        <w:t>Część 68</w:t>
      </w:r>
    </w:p>
    <w:p w:rsidR="00452B95" w:rsidRPr="007637F1" w:rsidRDefault="001C591D" w:rsidP="001C591D">
      <w:pPr>
        <w:spacing w:after="0" w:line="240" w:lineRule="auto"/>
        <w:jc w:val="both"/>
        <w:rPr>
          <w:rFonts w:cs="Calibri"/>
          <w:sz w:val="20"/>
          <w:szCs w:val="20"/>
        </w:rPr>
      </w:pPr>
      <w:r w:rsidRPr="007637F1">
        <w:rPr>
          <w:rFonts w:cs="Calibri"/>
          <w:sz w:val="20"/>
          <w:szCs w:val="20"/>
        </w:rPr>
        <w:t>Czy Zamawiający dopuści pęsetę sterylną?</w:t>
      </w:r>
    </w:p>
    <w:p w:rsidR="00452B95" w:rsidRPr="007637F1" w:rsidRDefault="00452B95" w:rsidP="001C591D">
      <w:pPr>
        <w:spacing w:after="0" w:line="240" w:lineRule="auto"/>
        <w:jc w:val="both"/>
        <w:rPr>
          <w:rFonts w:cs="Calibri"/>
          <w:sz w:val="20"/>
          <w:szCs w:val="20"/>
          <w:u w:val="single"/>
        </w:rPr>
      </w:pPr>
      <w:r w:rsidRPr="007637F1">
        <w:rPr>
          <w:rFonts w:cs="Calibri"/>
          <w:b/>
          <w:sz w:val="20"/>
          <w:szCs w:val="20"/>
        </w:rPr>
        <w:t>Odpowiedź:</w:t>
      </w:r>
      <w:r w:rsidR="004A34D3" w:rsidRPr="007637F1">
        <w:rPr>
          <w:rFonts w:cs="Calibri"/>
          <w:sz w:val="20"/>
          <w:szCs w:val="20"/>
        </w:rPr>
        <w:t xml:space="preserve"> Zamawiający w części 68  dopuszcza zaoferowanie pęsety sterylnej.</w:t>
      </w: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114</w:t>
      </w:r>
      <w:r w:rsidR="0050085F" w:rsidRPr="007637F1">
        <w:rPr>
          <w:rFonts w:cs="Calibri"/>
          <w:b/>
          <w:sz w:val="20"/>
          <w:szCs w:val="20"/>
        </w:rPr>
        <w:t xml:space="preserve">  </w:t>
      </w:r>
      <w:r w:rsidR="001C591D" w:rsidRPr="007637F1">
        <w:rPr>
          <w:rFonts w:cs="Calibri"/>
          <w:bCs/>
          <w:sz w:val="20"/>
          <w:szCs w:val="20"/>
        </w:rPr>
        <w:t>Część 68</w:t>
      </w:r>
    </w:p>
    <w:p w:rsidR="00452B95" w:rsidRPr="007637F1" w:rsidRDefault="001C591D" w:rsidP="001C591D">
      <w:pPr>
        <w:spacing w:after="0" w:line="240" w:lineRule="auto"/>
        <w:jc w:val="both"/>
        <w:rPr>
          <w:rFonts w:cs="Calibri"/>
          <w:sz w:val="20"/>
          <w:szCs w:val="20"/>
        </w:rPr>
      </w:pPr>
      <w:r w:rsidRPr="007637F1">
        <w:rPr>
          <w:rFonts w:cs="Calibri"/>
          <w:sz w:val="20"/>
          <w:szCs w:val="20"/>
        </w:rPr>
        <w:t xml:space="preserve">Czy Zamawiający dopuści żel USG 0,5l o poziomie </w:t>
      </w:r>
      <w:proofErr w:type="spellStart"/>
      <w:r w:rsidRPr="007637F1">
        <w:rPr>
          <w:rFonts w:cs="Calibri"/>
          <w:sz w:val="20"/>
          <w:szCs w:val="20"/>
        </w:rPr>
        <w:t>pH</w:t>
      </w:r>
      <w:proofErr w:type="spellEnd"/>
      <w:r w:rsidRPr="007637F1">
        <w:rPr>
          <w:rFonts w:cs="Calibri"/>
          <w:sz w:val="20"/>
          <w:szCs w:val="20"/>
        </w:rPr>
        <w:t xml:space="preserve"> około 7?</w:t>
      </w:r>
    </w:p>
    <w:p w:rsidR="00452B95" w:rsidRPr="007637F1" w:rsidRDefault="00452B95" w:rsidP="001C591D">
      <w:pPr>
        <w:spacing w:after="0" w:line="240" w:lineRule="auto"/>
        <w:jc w:val="both"/>
        <w:rPr>
          <w:rFonts w:cs="Calibri"/>
          <w:sz w:val="20"/>
          <w:szCs w:val="20"/>
        </w:rPr>
      </w:pPr>
      <w:r w:rsidRPr="007637F1">
        <w:rPr>
          <w:rFonts w:cs="Calibri"/>
          <w:b/>
          <w:sz w:val="20"/>
          <w:szCs w:val="20"/>
        </w:rPr>
        <w:t>Odpowiedź:</w:t>
      </w:r>
      <w:r w:rsidR="004A34D3" w:rsidRPr="007637F1">
        <w:rPr>
          <w:rFonts w:cs="Calibri"/>
          <w:sz w:val="20"/>
          <w:szCs w:val="20"/>
        </w:rPr>
        <w:t xml:space="preserve"> Zamawiający w części 68  dopuszcza zaoferowanie żelu USG 0,5l o poziomie </w:t>
      </w:r>
      <w:proofErr w:type="spellStart"/>
      <w:r w:rsidR="004A34D3" w:rsidRPr="007637F1">
        <w:rPr>
          <w:rFonts w:cs="Calibri"/>
          <w:sz w:val="20"/>
          <w:szCs w:val="20"/>
        </w:rPr>
        <w:t>pH</w:t>
      </w:r>
      <w:proofErr w:type="spellEnd"/>
      <w:r w:rsidR="004A34D3" w:rsidRPr="007637F1">
        <w:rPr>
          <w:rFonts w:cs="Calibri"/>
          <w:sz w:val="20"/>
          <w:szCs w:val="20"/>
        </w:rPr>
        <w:t xml:space="preserve"> około 7.</w:t>
      </w:r>
    </w:p>
    <w:p w:rsidR="001C591D" w:rsidRPr="007637F1" w:rsidRDefault="00452B95" w:rsidP="001C591D">
      <w:pPr>
        <w:spacing w:after="0" w:line="240" w:lineRule="auto"/>
        <w:jc w:val="both"/>
        <w:rPr>
          <w:rFonts w:cs="Calibri"/>
          <w:bCs/>
          <w:sz w:val="20"/>
          <w:szCs w:val="20"/>
        </w:rPr>
      </w:pPr>
      <w:r w:rsidRPr="007637F1">
        <w:rPr>
          <w:rFonts w:cs="Calibri"/>
          <w:b/>
          <w:sz w:val="20"/>
          <w:szCs w:val="20"/>
        </w:rPr>
        <w:t>Pytanie 115</w:t>
      </w:r>
      <w:r w:rsidR="0050085F" w:rsidRPr="007637F1">
        <w:rPr>
          <w:rFonts w:cs="Calibri"/>
          <w:b/>
          <w:sz w:val="20"/>
          <w:szCs w:val="20"/>
        </w:rPr>
        <w:t xml:space="preserve">  </w:t>
      </w:r>
      <w:r w:rsidR="001C591D" w:rsidRPr="007637F1">
        <w:rPr>
          <w:rFonts w:cs="Calibri"/>
          <w:bCs/>
          <w:sz w:val="20"/>
          <w:szCs w:val="20"/>
        </w:rPr>
        <w:t>Część 76</w:t>
      </w:r>
    </w:p>
    <w:p w:rsidR="00452B95" w:rsidRPr="007637F1" w:rsidRDefault="001C591D" w:rsidP="001C591D">
      <w:pPr>
        <w:spacing w:after="0" w:line="240" w:lineRule="auto"/>
        <w:jc w:val="both"/>
        <w:rPr>
          <w:rFonts w:cs="Calibri"/>
          <w:sz w:val="20"/>
          <w:szCs w:val="20"/>
        </w:rPr>
      </w:pPr>
      <w:r w:rsidRPr="007637F1">
        <w:rPr>
          <w:rFonts w:cs="Calibri"/>
          <w:sz w:val="20"/>
          <w:szCs w:val="20"/>
        </w:rPr>
        <w:t>Czy Zamawiający dopuści igłę 0,45x12mm?</w:t>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t>Odpowiedź:</w:t>
      </w:r>
      <w:r w:rsidR="00685056" w:rsidRPr="007637F1">
        <w:rPr>
          <w:rFonts w:cs="Calibri"/>
          <w:b/>
          <w:sz w:val="20"/>
          <w:szCs w:val="20"/>
        </w:rPr>
        <w:t xml:space="preserve">  </w:t>
      </w:r>
      <w:r w:rsidR="004A34D3" w:rsidRPr="007637F1">
        <w:rPr>
          <w:rFonts w:cs="Calibri"/>
          <w:sz w:val="20"/>
          <w:szCs w:val="20"/>
        </w:rPr>
        <w:t>Zamawiający w części 76  dopuszcza zaoferowanie igły 0,45x12mm.</w:t>
      </w: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116</w:t>
      </w:r>
      <w:r w:rsidR="0050085F" w:rsidRPr="007637F1">
        <w:rPr>
          <w:rFonts w:cs="Calibri"/>
          <w:b/>
          <w:sz w:val="20"/>
          <w:szCs w:val="20"/>
        </w:rPr>
        <w:t xml:space="preserve">  </w:t>
      </w:r>
      <w:r w:rsidR="001C591D" w:rsidRPr="007637F1">
        <w:rPr>
          <w:rFonts w:cs="Calibri"/>
          <w:bCs/>
          <w:sz w:val="20"/>
          <w:szCs w:val="20"/>
        </w:rPr>
        <w:t>Część 77</w:t>
      </w:r>
    </w:p>
    <w:p w:rsidR="00452B95" w:rsidRPr="007637F1" w:rsidRDefault="001C591D" w:rsidP="001C591D">
      <w:pPr>
        <w:spacing w:after="0" w:line="240" w:lineRule="auto"/>
        <w:jc w:val="both"/>
        <w:rPr>
          <w:rFonts w:cs="Calibri"/>
          <w:sz w:val="20"/>
          <w:szCs w:val="20"/>
        </w:rPr>
      </w:pPr>
      <w:r w:rsidRPr="007637F1">
        <w:rPr>
          <w:rFonts w:cs="Calibri"/>
          <w:sz w:val="20"/>
          <w:szCs w:val="20"/>
        </w:rPr>
        <w:t>Czy Zamawiający dopuści igłę 0,6x30mm?</w:t>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t>Odpowiedź:</w:t>
      </w:r>
      <w:r w:rsidR="00685056" w:rsidRPr="007637F1">
        <w:rPr>
          <w:rFonts w:cs="Calibri"/>
          <w:b/>
          <w:sz w:val="20"/>
          <w:szCs w:val="20"/>
        </w:rPr>
        <w:t xml:space="preserve"> </w:t>
      </w:r>
      <w:r w:rsidR="004A34D3" w:rsidRPr="007637F1">
        <w:rPr>
          <w:rFonts w:cs="Calibri"/>
          <w:sz w:val="20"/>
          <w:szCs w:val="20"/>
        </w:rPr>
        <w:t>Zamawiający w części 68  dopuszcza zaoferowanie igły 06,30mm.</w:t>
      </w: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117</w:t>
      </w:r>
      <w:r w:rsidR="0050085F" w:rsidRPr="007637F1">
        <w:rPr>
          <w:rFonts w:cs="Calibri"/>
          <w:b/>
          <w:sz w:val="20"/>
          <w:szCs w:val="20"/>
        </w:rPr>
        <w:t xml:space="preserve">  </w:t>
      </w:r>
      <w:r w:rsidR="001C591D" w:rsidRPr="007637F1">
        <w:rPr>
          <w:rFonts w:cs="Calibri"/>
          <w:bCs/>
          <w:sz w:val="20"/>
          <w:szCs w:val="20"/>
        </w:rPr>
        <w:t>Część 84</w:t>
      </w:r>
    </w:p>
    <w:p w:rsidR="00452B95" w:rsidRPr="007637F1" w:rsidRDefault="001C591D" w:rsidP="001C591D">
      <w:pPr>
        <w:spacing w:after="0" w:line="240" w:lineRule="auto"/>
        <w:jc w:val="both"/>
        <w:rPr>
          <w:rFonts w:cs="Calibri"/>
          <w:sz w:val="20"/>
          <w:szCs w:val="20"/>
        </w:rPr>
      </w:pPr>
      <w:r w:rsidRPr="007637F1">
        <w:rPr>
          <w:rFonts w:cs="Calibri"/>
          <w:sz w:val="20"/>
          <w:szCs w:val="20"/>
        </w:rPr>
        <w:t>Czy Zamawiający dopuści koreczki pakowane w plastikowe opakowanie zaklejone papierem medycznym?</w:t>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t>Odpowiedź:</w:t>
      </w:r>
      <w:r w:rsidR="00685056" w:rsidRPr="007637F1">
        <w:rPr>
          <w:rFonts w:cs="Calibri"/>
          <w:b/>
          <w:sz w:val="20"/>
          <w:szCs w:val="20"/>
        </w:rPr>
        <w:t xml:space="preserve"> </w:t>
      </w:r>
      <w:r w:rsidR="00083D3B" w:rsidRPr="007637F1">
        <w:rPr>
          <w:rFonts w:cs="Calibri"/>
          <w:sz w:val="20"/>
          <w:szCs w:val="20"/>
        </w:rPr>
        <w:t>Zamawiający w części 84 dopuszcza zaoferowanie</w:t>
      </w:r>
      <w:r w:rsidR="00685056" w:rsidRPr="007637F1">
        <w:rPr>
          <w:rFonts w:cs="Calibri"/>
          <w:sz w:val="20"/>
          <w:szCs w:val="20"/>
        </w:rPr>
        <w:t xml:space="preserve"> </w:t>
      </w:r>
      <w:r w:rsidR="00083D3B" w:rsidRPr="007637F1">
        <w:rPr>
          <w:rFonts w:cs="Calibri"/>
          <w:sz w:val="20"/>
          <w:szCs w:val="20"/>
        </w:rPr>
        <w:t>koreczków pakowanych w plastikowe opakowanie zaklejone papierem medycznym, spełniające pozostałe zapisy SWZ.</w:t>
      </w:r>
    </w:p>
    <w:p w:rsidR="001C591D" w:rsidRPr="007637F1" w:rsidRDefault="00452B95" w:rsidP="001C591D">
      <w:pPr>
        <w:spacing w:after="0" w:line="240" w:lineRule="auto"/>
        <w:jc w:val="both"/>
        <w:rPr>
          <w:rFonts w:cs="Calibri"/>
          <w:bCs/>
          <w:sz w:val="20"/>
          <w:szCs w:val="20"/>
        </w:rPr>
      </w:pPr>
      <w:r w:rsidRPr="007637F1">
        <w:rPr>
          <w:rFonts w:cs="Calibri"/>
          <w:b/>
          <w:sz w:val="20"/>
          <w:szCs w:val="20"/>
        </w:rPr>
        <w:t>Pytanie 118</w:t>
      </w:r>
      <w:r w:rsidR="0050085F" w:rsidRPr="007637F1">
        <w:rPr>
          <w:rFonts w:cs="Calibri"/>
          <w:b/>
          <w:sz w:val="20"/>
          <w:szCs w:val="20"/>
        </w:rPr>
        <w:t xml:space="preserve">  </w:t>
      </w:r>
      <w:r w:rsidR="001C591D" w:rsidRPr="007637F1">
        <w:rPr>
          <w:rFonts w:cs="Calibri"/>
          <w:bCs/>
          <w:sz w:val="20"/>
          <w:szCs w:val="20"/>
        </w:rPr>
        <w:t>Część 85</w:t>
      </w:r>
    </w:p>
    <w:p w:rsidR="00452B95" w:rsidRPr="007637F1" w:rsidRDefault="001C591D" w:rsidP="001C591D">
      <w:pPr>
        <w:spacing w:after="0" w:line="240" w:lineRule="auto"/>
        <w:jc w:val="both"/>
        <w:rPr>
          <w:rFonts w:cs="Calibri"/>
          <w:sz w:val="20"/>
          <w:szCs w:val="20"/>
        </w:rPr>
      </w:pPr>
      <w:r w:rsidRPr="007637F1">
        <w:rPr>
          <w:rFonts w:cs="Calibri"/>
          <w:sz w:val="20"/>
          <w:szCs w:val="20"/>
        </w:rPr>
        <w:t>Czy Zamawiający dopuści kieliszki pakowane w opakowania po 80 szt. z odpowiednim przeliczeniem ilości oraz podaniem ceny za opakowanie tj. 11 250 opakowań?</w:t>
      </w:r>
    </w:p>
    <w:p w:rsidR="00452B95" w:rsidRPr="007637F1" w:rsidRDefault="00452B95" w:rsidP="001C591D">
      <w:pPr>
        <w:spacing w:after="0" w:line="240" w:lineRule="auto"/>
        <w:jc w:val="both"/>
        <w:rPr>
          <w:rFonts w:cs="Calibri"/>
          <w:sz w:val="20"/>
          <w:szCs w:val="20"/>
          <w:u w:val="single"/>
        </w:rPr>
      </w:pPr>
      <w:r w:rsidRPr="007637F1">
        <w:rPr>
          <w:rFonts w:cs="Calibri"/>
          <w:b/>
          <w:sz w:val="20"/>
          <w:szCs w:val="20"/>
        </w:rPr>
        <w:t>Odpowiedź:</w:t>
      </w:r>
      <w:r w:rsidR="00083D3B" w:rsidRPr="007637F1">
        <w:rPr>
          <w:rFonts w:cs="Calibri"/>
          <w:sz w:val="20"/>
          <w:szCs w:val="20"/>
        </w:rPr>
        <w:t xml:space="preserve"> Zamawiający w części 85 dopuszcza zaoferowanie</w:t>
      </w:r>
      <w:r w:rsidR="00E3571E" w:rsidRPr="007637F1">
        <w:rPr>
          <w:rFonts w:cs="Calibri"/>
          <w:sz w:val="20"/>
          <w:szCs w:val="20"/>
        </w:rPr>
        <w:t xml:space="preserve"> </w:t>
      </w:r>
      <w:r w:rsidR="00083D3B" w:rsidRPr="007637F1">
        <w:rPr>
          <w:rFonts w:cs="Calibri"/>
          <w:sz w:val="20"/>
          <w:szCs w:val="20"/>
        </w:rPr>
        <w:t>kieliszków pakowanych w opakowania po 80 szt. z odpowiednim przeliczeniem ilości oraz podaniem ceny za opakowanie tj. 11 250 opakowań</w:t>
      </w:r>
      <w:r w:rsidR="001858DC" w:rsidRPr="007637F1">
        <w:rPr>
          <w:rFonts w:cs="Calibri"/>
          <w:sz w:val="20"/>
          <w:szCs w:val="20"/>
        </w:rPr>
        <w:t>.</w:t>
      </w: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119</w:t>
      </w:r>
      <w:r w:rsidR="0050085F" w:rsidRPr="007637F1">
        <w:rPr>
          <w:rFonts w:cs="Calibri"/>
          <w:b/>
          <w:sz w:val="20"/>
          <w:szCs w:val="20"/>
        </w:rPr>
        <w:t xml:space="preserve">  </w:t>
      </w:r>
      <w:r w:rsidR="001C591D" w:rsidRPr="007637F1">
        <w:rPr>
          <w:rFonts w:cs="Calibri"/>
          <w:bCs/>
          <w:sz w:val="20"/>
          <w:szCs w:val="20"/>
        </w:rPr>
        <w:t>Część 92</w:t>
      </w:r>
    </w:p>
    <w:p w:rsidR="00452B95" w:rsidRPr="007637F1" w:rsidRDefault="001C591D" w:rsidP="001C591D">
      <w:pPr>
        <w:spacing w:after="0" w:line="240" w:lineRule="auto"/>
        <w:jc w:val="both"/>
        <w:rPr>
          <w:rFonts w:cs="Calibri"/>
          <w:sz w:val="20"/>
          <w:szCs w:val="20"/>
        </w:rPr>
      </w:pPr>
      <w:r w:rsidRPr="007637F1">
        <w:rPr>
          <w:rFonts w:cs="Calibri"/>
          <w:sz w:val="20"/>
          <w:szCs w:val="20"/>
        </w:rPr>
        <w:t>Czy Zamawiający dopuści maski do podawania tlenu z drenem dla niemowląt w rozmiarze S?</w:t>
      </w:r>
    </w:p>
    <w:p w:rsidR="00452B95" w:rsidRPr="007637F1" w:rsidRDefault="00452B95" w:rsidP="001C591D">
      <w:pPr>
        <w:spacing w:after="0" w:line="240" w:lineRule="auto"/>
        <w:jc w:val="both"/>
        <w:rPr>
          <w:rFonts w:cs="Calibri"/>
          <w:sz w:val="20"/>
          <w:szCs w:val="20"/>
          <w:u w:val="single"/>
        </w:rPr>
      </w:pPr>
      <w:r w:rsidRPr="007637F1">
        <w:rPr>
          <w:rFonts w:cs="Calibri"/>
          <w:b/>
          <w:sz w:val="20"/>
          <w:szCs w:val="20"/>
        </w:rPr>
        <w:t>Odpowiedź:</w:t>
      </w:r>
      <w:r w:rsidR="00685056" w:rsidRPr="007637F1">
        <w:rPr>
          <w:rFonts w:cs="Calibri"/>
          <w:b/>
          <w:sz w:val="20"/>
          <w:szCs w:val="20"/>
        </w:rPr>
        <w:t xml:space="preserve"> </w:t>
      </w:r>
      <w:r w:rsidR="00193936" w:rsidRPr="007637F1">
        <w:rPr>
          <w:rFonts w:cs="Calibri"/>
          <w:sz w:val="20"/>
          <w:szCs w:val="20"/>
        </w:rPr>
        <w:t xml:space="preserve">Zamawiający w części 92 nie </w:t>
      </w:r>
      <w:r w:rsidR="00406FA4" w:rsidRPr="007637F1">
        <w:rPr>
          <w:rFonts w:cs="Calibri"/>
          <w:sz w:val="20"/>
          <w:szCs w:val="20"/>
        </w:rPr>
        <w:t>wyraża</w:t>
      </w:r>
      <w:r w:rsidR="00193936" w:rsidRPr="007637F1">
        <w:rPr>
          <w:rFonts w:cs="Calibri"/>
          <w:sz w:val="20"/>
          <w:szCs w:val="20"/>
        </w:rPr>
        <w:t xml:space="preserve"> zgody na zaoferowanie maski do podawania tlenu z drenem dla niemowląt w rozmiarze S</w:t>
      </w:r>
      <w:r w:rsidR="00A7687E" w:rsidRPr="007637F1">
        <w:rPr>
          <w:rFonts w:cs="Calibri"/>
          <w:sz w:val="20"/>
          <w:szCs w:val="20"/>
        </w:rPr>
        <w:t>, podtrzymuje zapisy SWZ.</w:t>
      </w:r>
    </w:p>
    <w:p w:rsidR="001C591D" w:rsidRPr="007637F1" w:rsidRDefault="00452B95" w:rsidP="001C591D">
      <w:pPr>
        <w:spacing w:after="0" w:line="240" w:lineRule="auto"/>
        <w:jc w:val="both"/>
        <w:rPr>
          <w:rFonts w:cs="Calibri"/>
          <w:bCs/>
          <w:sz w:val="20"/>
          <w:szCs w:val="20"/>
        </w:rPr>
      </w:pPr>
      <w:r w:rsidRPr="007637F1">
        <w:rPr>
          <w:rFonts w:cs="Calibri"/>
          <w:b/>
          <w:sz w:val="20"/>
          <w:szCs w:val="20"/>
        </w:rPr>
        <w:t>Pytanie 120</w:t>
      </w:r>
      <w:r w:rsidR="0050085F" w:rsidRPr="007637F1">
        <w:rPr>
          <w:rFonts w:cs="Calibri"/>
          <w:b/>
          <w:sz w:val="20"/>
          <w:szCs w:val="20"/>
        </w:rPr>
        <w:t xml:space="preserve">  </w:t>
      </w:r>
      <w:r w:rsidR="001C591D" w:rsidRPr="007637F1">
        <w:rPr>
          <w:rFonts w:cs="Calibri"/>
          <w:sz w:val="20"/>
          <w:szCs w:val="20"/>
        </w:rPr>
        <w:t>C</w:t>
      </w:r>
      <w:r w:rsidR="001C591D" w:rsidRPr="007637F1">
        <w:rPr>
          <w:rFonts w:cs="Calibri"/>
          <w:bCs/>
          <w:sz w:val="20"/>
          <w:szCs w:val="20"/>
        </w:rPr>
        <w:t>zęść 98</w:t>
      </w:r>
    </w:p>
    <w:p w:rsidR="00452B95" w:rsidRPr="007637F1" w:rsidRDefault="001C591D" w:rsidP="001C591D">
      <w:pPr>
        <w:spacing w:after="0" w:line="240" w:lineRule="auto"/>
        <w:jc w:val="both"/>
        <w:rPr>
          <w:rFonts w:cs="Calibri"/>
          <w:sz w:val="20"/>
          <w:szCs w:val="20"/>
        </w:rPr>
      </w:pPr>
      <w:r w:rsidRPr="007637F1">
        <w:rPr>
          <w:rFonts w:cs="Calibri"/>
          <w:sz w:val="20"/>
          <w:szCs w:val="20"/>
        </w:rPr>
        <w:t xml:space="preserve">Czy Zamawiający dopuści opaska uciskowa - </w:t>
      </w:r>
      <w:proofErr w:type="spellStart"/>
      <w:r w:rsidRPr="007637F1">
        <w:rPr>
          <w:rFonts w:cs="Calibri"/>
          <w:sz w:val="20"/>
          <w:szCs w:val="20"/>
        </w:rPr>
        <w:t>staza</w:t>
      </w:r>
      <w:proofErr w:type="spellEnd"/>
      <w:r w:rsidRPr="007637F1">
        <w:rPr>
          <w:rFonts w:cs="Calibri"/>
          <w:sz w:val="20"/>
          <w:szCs w:val="20"/>
        </w:rPr>
        <w:t>. Nowe opaski wykonane są z silnej elastycznej taśmy, posiadają łatwe w użyciu zapięcie z możliwością uwalniania ucisku jednym przyciskiem. Dostępna w kolorze niebieskim. Długość: 450mm szerokość: 25mm?</w:t>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t>Odpowiedź:</w:t>
      </w:r>
      <w:r w:rsidR="00685056" w:rsidRPr="007637F1">
        <w:rPr>
          <w:rFonts w:cs="Calibri"/>
          <w:b/>
          <w:sz w:val="20"/>
          <w:szCs w:val="20"/>
        </w:rPr>
        <w:t xml:space="preserve"> </w:t>
      </w:r>
      <w:r w:rsidR="00A7687E" w:rsidRPr="007637F1">
        <w:rPr>
          <w:rFonts w:cs="Calibri"/>
          <w:sz w:val="20"/>
          <w:szCs w:val="20"/>
        </w:rPr>
        <w:t>Zamawiający w części 98 nie wyraż</w:t>
      </w:r>
      <w:r w:rsidR="00406FA4" w:rsidRPr="007637F1">
        <w:rPr>
          <w:rFonts w:cs="Calibri"/>
          <w:sz w:val="20"/>
          <w:szCs w:val="20"/>
        </w:rPr>
        <w:t>a</w:t>
      </w:r>
      <w:r w:rsidR="00A7687E" w:rsidRPr="007637F1">
        <w:rPr>
          <w:rFonts w:cs="Calibri"/>
          <w:sz w:val="20"/>
          <w:szCs w:val="20"/>
        </w:rPr>
        <w:t xml:space="preserve"> zgody na zaoferowanie </w:t>
      </w:r>
      <w:r w:rsidR="00406FA4" w:rsidRPr="007637F1">
        <w:rPr>
          <w:rFonts w:cs="Calibri"/>
          <w:sz w:val="20"/>
          <w:szCs w:val="20"/>
        </w:rPr>
        <w:t xml:space="preserve">opaski </w:t>
      </w:r>
      <w:proofErr w:type="spellStart"/>
      <w:r w:rsidR="00406FA4" w:rsidRPr="007637F1">
        <w:rPr>
          <w:rFonts w:cs="Calibri"/>
          <w:sz w:val="20"/>
          <w:szCs w:val="20"/>
        </w:rPr>
        <w:t>uciskowej–staza</w:t>
      </w:r>
      <w:proofErr w:type="spellEnd"/>
      <w:r w:rsidR="00406FA4" w:rsidRPr="007637F1">
        <w:rPr>
          <w:rFonts w:cs="Calibri"/>
          <w:sz w:val="20"/>
          <w:szCs w:val="20"/>
        </w:rPr>
        <w:t xml:space="preserve"> o powyższych parametrach</w:t>
      </w:r>
      <w:r w:rsidR="00A7687E" w:rsidRPr="007637F1">
        <w:rPr>
          <w:rFonts w:cs="Calibri"/>
          <w:sz w:val="20"/>
          <w:szCs w:val="20"/>
        </w:rPr>
        <w:t>, podtrzymuje zapisy SWZ.</w:t>
      </w: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121</w:t>
      </w:r>
      <w:r w:rsidR="0050085F" w:rsidRPr="007637F1">
        <w:rPr>
          <w:rFonts w:cs="Calibri"/>
          <w:b/>
          <w:sz w:val="20"/>
          <w:szCs w:val="20"/>
        </w:rPr>
        <w:t xml:space="preserve">  </w:t>
      </w:r>
      <w:r w:rsidR="001C591D" w:rsidRPr="007637F1">
        <w:rPr>
          <w:rFonts w:cs="Calibri"/>
          <w:bCs/>
          <w:sz w:val="20"/>
          <w:szCs w:val="20"/>
        </w:rPr>
        <w:t>Część 112</w:t>
      </w:r>
    </w:p>
    <w:p w:rsidR="00452B95" w:rsidRPr="007637F1" w:rsidRDefault="001C591D" w:rsidP="001C591D">
      <w:pPr>
        <w:spacing w:after="0" w:line="240" w:lineRule="auto"/>
        <w:jc w:val="both"/>
        <w:rPr>
          <w:rFonts w:cs="Calibri"/>
          <w:sz w:val="20"/>
          <w:szCs w:val="20"/>
        </w:rPr>
      </w:pPr>
      <w:r w:rsidRPr="007637F1">
        <w:rPr>
          <w:rFonts w:cs="Calibri"/>
          <w:sz w:val="20"/>
          <w:szCs w:val="20"/>
        </w:rPr>
        <w:t xml:space="preserve">Czy Zamawiający dopuści strzykawki z dwoma </w:t>
      </w:r>
      <w:proofErr w:type="spellStart"/>
      <w:r w:rsidRPr="007637F1">
        <w:rPr>
          <w:rFonts w:cs="Calibri"/>
          <w:sz w:val="20"/>
          <w:szCs w:val="20"/>
        </w:rPr>
        <w:t>oringami</w:t>
      </w:r>
      <w:proofErr w:type="spellEnd"/>
      <w:r w:rsidRPr="007637F1">
        <w:rPr>
          <w:rFonts w:cs="Calibri"/>
          <w:sz w:val="20"/>
          <w:szCs w:val="20"/>
        </w:rPr>
        <w:t xml:space="preserve"> zapewniającymi dobra szczelność?</w:t>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t>Odpowiedź:</w:t>
      </w:r>
      <w:r w:rsidR="00406FA4" w:rsidRPr="007637F1">
        <w:rPr>
          <w:rFonts w:cs="Calibri"/>
          <w:sz w:val="20"/>
          <w:szCs w:val="20"/>
        </w:rPr>
        <w:t xml:space="preserve"> Zamawiający w części 112 nie wyraża zgody na zaoferowanie strzykawki o powyższych parametrach, podtrzymuje zapisy SWZ.</w:t>
      </w: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122</w:t>
      </w:r>
      <w:r w:rsidR="0050085F" w:rsidRPr="007637F1">
        <w:rPr>
          <w:rFonts w:cs="Calibri"/>
          <w:b/>
          <w:sz w:val="20"/>
          <w:szCs w:val="20"/>
        </w:rPr>
        <w:t xml:space="preserve">  </w:t>
      </w:r>
      <w:r w:rsidR="001C591D" w:rsidRPr="007637F1">
        <w:rPr>
          <w:rFonts w:cs="Calibri"/>
          <w:bCs/>
          <w:sz w:val="20"/>
          <w:szCs w:val="20"/>
        </w:rPr>
        <w:t>Część 112</w:t>
      </w:r>
    </w:p>
    <w:p w:rsidR="00452B95" w:rsidRPr="007637F1" w:rsidRDefault="001C591D" w:rsidP="001C591D">
      <w:pPr>
        <w:spacing w:after="0" w:line="240" w:lineRule="auto"/>
        <w:jc w:val="both"/>
        <w:rPr>
          <w:rFonts w:cs="Calibri"/>
          <w:sz w:val="20"/>
          <w:szCs w:val="20"/>
        </w:rPr>
      </w:pPr>
      <w:r w:rsidRPr="007637F1">
        <w:rPr>
          <w:rFonts w:cs="Calibri"/>
          <w:sz w:val="20"/>
          <w:szCs w:val="20"/>
        </w:rPr>
        <w:t>Czy Zamawiający dopuści strzykawki 0,33x13mm?</w:t>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3029EB" w:rsidRPr="007637F1">
        <w:rPr>
          <w:rFonts w:cs="Calibri"/>
          <w:sz w:val="20"/>
          <w:szCs w:val="20"/>
        </w:rPr>
        <w:t>Zamawiający w części 112 dopuszcza zaoferowanie strzykawki 0,33x13mm.</w:t>
      </w: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123</w:t>
      </w:r>
      <w:r w:rsidR="0050085F" w:rsidRPr="007637F1">
        <w:rPr>
          <w:rFonts w:cs="Calibri"/>
          <w:b/>
          <w:sz w:val="20"/>
          <w:szCs w:val="20"/>
        </w:rPr>
        <w:t xml:space="preserve">  </w:t>
      </w:r>
      <w:r w:rsidR="001C591D" w:rsidRPr="007637F1">
        <w:rPr>
          <w:rFonts w:cs="Calibri"/>
          <w:bCs/>
          <w:sz w:val="20"/>
          <w:szCs w:val="20"/>
        </w:rPr>
        <w:t>Część 117</w:t>
      </w:r>
    </w:p>
    <w:p w:rsidR="001C591D" w:rsidRPr="007637F1" w:rsidRDefault="001C591D" w:rsidP="001C591D">
      <w:pPr>
        <w:spacing w:after="0" w:line="240" w:lineRule="auto"/>
        <w:jc w:val="both"/>
        <w:rPr>
          <w:rFonts w:cs="Calibri"/>
          <w:sz w:val="20"/>
          <w:szCs w:val="20"/>
        </w:rPr>
      </w:pPr>
      <w:r w:rsidRPr="007637F1">
        <w:rPr>
          <w:rFonts w:cs="Calibri"/>
          <w:sz w:val="20"/>
          <w:szCs w:val="20"/>
        </w:rPr>
        <w:t>Czy Zamawiający dopuści torbę na wymiociny która w idealny sposób zastępuje tradycyjne miski nerkowate. Torba został zaprojektowany do wygodnego i łatwego użycia. Wyposażony jest w wygodny plastikowy uchwyt zapewniający jednocześnie higieniczne i proste zamknięcie po napełnieniu, odcinając przy tym źródło przykrego zapachu i umożliwiając bezpieczną utylizację odpadu?</w:t>
      </w:r>
    </w:p>
    <w:p w:rsidR="00452B95" w:rsidRPr="007637F1" w:rsidRDefault="001C591D" w:rsidP="001C591D">
      <w:pPr>
        <w:spacing w:after="0" w:line="240" w:lineRule="auto"/>
        <w:jc w:val="both"/>
        <w:rPr>
          <w:rFonts w:cs="Calibri"/>
          <w:sz w:val="20"/>
          <w:szCs w:val="20"/>
        </w:rPr>
      </w:pPr>
      <w:r w:rsidRPr="007637F1">
        <w:rPr>
          <w:rFonts w:cs="Calibri"/>
          <w:noProof/>
          <w:sz w:val="20"/>
          <w:szCs w:val="20"/>
        </w:rPr>
        <w:drawing>
          <wp:inline distT="0" distB="0" distL="0" distR="0">
            <wp:extent cx="1393190" cy="2428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3496" cy="2429409"/>
                    </a:xfrm>
                    <a:prstGeom prst="rect">
                      <a:avLst/>
                    </a:prstGeom>
                    <a:noFill/>
                    <a:ln>
                      <a:noFill/>
                    </a:ln>
                  </pic:spPr>
                </pic:pic>
              </a:graphicData>
            </a:graphic>
          </wp:inline>
        </w:drawing>
      </w:r>
    </w:p>
    <w:p w:rsidR="00452B95" w:rsidRPr="007637F1" w:rsidRDefault="00452B95" w:rsidP="001C591D">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3029EB" w:rsidRPr="007637F1">
        <w:rPr>
          <w:rFonts w:cs="Calibri"/>
          <w:sz w:val="20"/>
          <w:szCs w:val="20"/>
        </w:rPr>
        <w:t>Zamawiający w części 117 wyraża zgodę na zaoferowanie torby na wymiociny o powyższych parametrach.</w:t>
      </w:r>
    </w:p>
    <w:p w:rsidR="001C591D" w:rsidRPr="007637F1" w:rsidRDefault="00452B95" w:rsidP="001C591D">
      <w:pPr>
        <w:spacing w:after="0" w:line="240" w:lineRule="auto"/>
        <w:jc w:val="both"/>
        <w:rPr>
          <w:rFonts w:cs="Calibri"/>
          <w:b/>
          <w:bCs/>
          <w:sz w:val="20"/>
          <w:szCs w:val="20"/>
        </w:rPr>
      </w:pPr>
      <w:r w:rsidRPr="007637F1">
        <w:rPr>
          <w:rFonts w:cs="Calibri"/>
          <w:b/>
          <w:sz w:val="20"/>
          <w:szCs w:val="20"/>
        </w:rPr>
        <w:t>Pytanie 124</w:t>
      </w:r>
      <w:r w:rsidR="0050085F" w:rsidRPr="007637F1">
        <w:rPr>
          <w:rFonts w:cs="Calibri"/>
          <w:b/>
          <w:sz w:val="20"/>
          <w:szCs w:val="20"/>
        </w:rPr>
        <w:t xml:space="preserve">  </w:t>
      </w:r>
      <w:r w:rsidR="001C591D" w:rsidRPr="007637F1">
        <w:rPr>
          <w:rFonts w:cs="Calibri"/>
          <w:bCs/>
          <w:sz w:val="20"/>
          <w:szCs w:val="20"/>
        </w:rPr>
        <w:t>Część 123</w:t>
      </w:r>
    </w:p>
    <w:p w:rsidR="00452B95" w:rsidRPr="007637F1" w:rsidRDefault="001C591D" w:rsidP="001C591D">
      <w:pPr>
        <w:spacing w:after="0" w:line="240" w:lineRule="auto"/>
        <w:jc w:val="both"/>
        <w:rPr>
          <w:rFonts w:cs="Calibri"/>
          <w:sz w:val="20"/>
          <w:szCs w:val="20"/>
        </w:rPr>
      </w:pPr>
      <w:r w:rsidRPr="007637F1">
        <w:rPr>
          <w:rFonts w:cs="Calibri"/>
          <w:sz w:val="20"/>
          <w:szCs w:val="20"/>
        </w:rPr>
        <w:lastRenderedPageBreak/>
        <w:t>Czy Zamawiający wyrazi zgodę na podanie ceny woreczków na mocz za 1 szt. z odpowiednim przeliczeniem ilości tj. 1 500 szt.?</w:t>
      </w:r>
    </w:p>
    <w:p w:rsidR="00452B95" w:rsidRPr="007637F1" w:rsidRDefault="00452B95" w:rsidP="00452B95">
      <w:pPr>
        <w:spacing w:after="0" w:line="240" w:lineRule="auto"/>
        <w:jc w:val="both"/>
        <w:rPr>
          <w:rFonts w:cs="Calibri"/>
          <w:sz w:val="20"/>
          <w:szCs w:val="20"/>
          <w:u w:val="single"/>
        </w:rPr>
      </w:pPr>
      <w:r w:rsidRPr="007637F1">
        <w:rPr>
          <w:rFonts w:cs="Calibri"/>
          <w:b/>
          <w:sz w:val="20"/>
          <w:szCs w:val="20"/>
        </w:rPr>
        <w:t>Odpowiedź:</w:t>
      </w:r>
      <w:r w:rsidR="003029EB" w:rsidRPr="007637F1">
        <w:rPr>
          <w:rFonts w:cs="Calibri"/>
          <w:sz w:val="20"/>
          <w:szCs w:val="20"/>
        </w:rPr>
        <w:t xml:space="preserve"> Zamawiający wyrażą zgodę na podanie ceny woreczków na mocz za 1 szt. z odpowiednim przeliczeniem ilości tj. 1 500 szt.</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Pytanie 125</w:t>
      </w:r>
      <w:r w:rsidR="0050085F" w:rsidRPr="007637F1">
        <w:rPr>
          <w:rFonts w:cs="Calibri"/>
          <w:b/>
          <w:sz w:val="20"/>
          <w:szCs w:val="20"/>
        </w:rPr>
        <w:t xml:space="preserve">  </w:t>
      </w:r>
      <w:r w:rsidR="00FD5990" w:rsidRPr="007637F1">
        <w:rPr>
          <w:rFonts w:cs="Calibri"/>
          <w:bCs/>
          <w:sz w:val="20"/>
          <w:szCs w:val="20"/>
        </w:rPr>
        <w:t>Część 101</w:t>
      </w:r>
    </w:p>
    <w:p w:rsidR="00452B95" w:rsidRPr="007637F1" w:rsidRDefault="00FD5990" w:rsidP="00FD5990">
      <w:pPr>
        <w:spacing w:after="0" w:line="240" w:lineRule="auto"/>
        <w:jc w:val="both"/>
        <w:rPr>
          <w:rFonts w:cs="Calibri"/>
          <w:sz w:val="20"/>
          <w:szCs w:val="20"/>
        </w:rPr>
      </w:pPr>
      <w:r w:rsidRPr="007637F1">
        <w:rPr>
          <w:rFonts w:cs="Calibri"/>
          <w:sz w:val="20"/>
          <w:szCs w:val="20"/>
        </w:rPr>
        <w:t>Czy Zamawiający dopuści osłonę w rozmiarze 13x235cm?</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3029EB" w:rsidRPr="007637F1">
        <w:rPr>
          <w:rFonts w:cs="Calibri"/>
          <w:sz w:val="20"/>
          <w:szCs w:val="20"/>
        </w:rPr>
        <w:t xml:space="preserve"> Zamawiający w części 101 dopuszcza</w:t>
      </w:r>
      <w:r w:rsidR="004A554D" w:rsidRPr="007637F1">
        <w:rPr>
          <w:rFonts w:cs="Calibri"/>
          <w:sz w:val="20"/>
          <w:szCs w:val="20"/>
        </w:rPr>
        <w:t xml:space="preserve"> zaoferowanie osłony w rozmiarze 13x235cm</w:t>
      </w:r>
    </w:p>
    <w:p w:rsidR="00FD5990" w:rsidRPr="007637F1" w:rsidRDefault="00452B95" w:rsidP="00FD5990">
      <w:pPr>
        <w:spacing w:after="0" w:line="240" w:lineRule="auto"/>
        <w:jc w:val="both"/>
        <w:rPr>
          <w:rFonts w:cs="Calibri"/>
          <w:b/>
          <w:sz w:val="20"/>
          <w:szCs w:val="20"/>
        </w:rPr>
      </w:pPr>
      <w:r w:rsidRPr="007637F1">
        <w:rPr>
          <w:rFonts w:cs="Calibri"/>
          <w:b/>
          <w:sz w:val="20"/>
          <w:szCs w:val="20"/>
        </w:rPr>
        <w:t>Pytanie 126</w:t>
      </w:r>
      <w:r w:rsidR="00E3571E" w:rsidRPr="007637F1">
        <w:rPr>
          <w:rFonts w:cs="Calibri"/>
          <w:b/>
          <w:sz w:val="20"/>
          <w:szCs w:val="20"/>
        </w:rPr>
        <w:t xml:space="preserve"> </w:t>
      </w:r>
      <w:r w:rsidR="00FD5990" w:rsidRPr="007637F1">
        <w:rPr>
          <w:rFonts w:cs="Calibri"/>
          <w:bCs/>
          <w:sz w:val="20"/>
          <w:szCs w:val="20"/>
        </w:rPr>
        <w:t>Część 134</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prowadniki wiodące hydrofilne, umożliwiające poślizg po zetknięciu z płynem, do </w:t>
      </w:r>
      <w:proofErr w:type="spellStart"/>
      <w:r w:rsidRPr="007637F1">
        <w:rPr>
          <w:rFonts w:cs="Calibri"/>
          <w:sz w:val="20"/>
          <w:szCs w:val="20"/>
        </w:rPr>
        <w:t>ureterorenoskopii</w:t>
      </w:r>
      <w:proofErr w:type="spellEnd"/>
      <w:r w:rsidRPr="007637F1">
        <w:rPr>
          <w:rFonts w:cs="Calibri"/>
          <w:sz w:val="20"/>
          <w:szCs w:val="20"/>
        </w:rPr>
        <w:t xml:space="preserve">, z miękką atraumatyczną końcówką dł. 3 cm z </w:t>
      </w:r>
      <w:proofErr w:type="spellStart"/>
      <w:r w:rsidRPr="007637F1">
        <w:rPr>
          <w:rFonts w:cs="Calibri"/>
          <w:sz w:val="20"/>
          <w:szCs w:val="20"/>
        </w:rPr>
        <w:t>nitinolowym</w:t>
      </w:r>
      <w:proofErr w:type="spellEnd"/>
      <w:r w:rsidRPr="007637F1">
        <w:rPr>
          <w:rFonts w:cs="Calibri"/>
          <w:sz w:val="20"/>
          <w:szCs w:val="20"/>
        </w:rPr>
        <w:t xml:space="preserve"> rdzeniem. Widoczne w RTG, dł. 150 cm, </w:t>
      </w:r>
      <w:proofErr w:type="spellStart"/>
      <w:r w:rsidRPr="007637F1">
        <w:rPr>
          <w:rFonts w:cs="Calibri"/>
          <w:sz w:val="20"/>
          <w:szCs w:val="20"/>
        </w:rPr>
        <w:t>śr</w:t>
      </w:r>
      <w:proofErr w:type="spellEnd"/>
      <w:r w:rsidRPr="007637F1">
        <w:rPr>
          <w:rFonts w:cs="Calibri"/>
          <w:sz w:val="20"/>
          <w:szCs w:val="20"/>
        </w:rPr>
        <w:t>. 0.035" i 0,038"?</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B124FF" w:rsidRPr="007637F1">
        <w:rPr>
          <w:rFonts w:cs="Calibri"/>
          <w:sz w:val="20"/>
          <w:szCs w:val="20"/>
        </w:rPr>
        <w:t>Zamawiający w części 134 nie wyraża zgody na zaoferowanie prowadników o powyższych parametrach, podtrzymuje zapisy SWZ.</w:t>
      </w:r>
    </w:p>
    <w:p w:rsidR="00FD5990" w:rsidRPr="007637F1" w:rsidRDefault="00452B95" w:rsidP="00FD5990">
      <w:pPr>
        <w:spacing w:after="0" w:line="240" w:lineRule="auto"/>
        <w:jc w:val="both"/>
        <w:rPr>
          <w:rFonts w:cs="Calibri"/>
          <w:b/>
          <w:bCs/>
          <w:sz w:val="20"/>
          <w:szCs w:val="20"/>
        </w:rPr>
      </w:pPr>
      <w:r w:rsidRPr="007637F1">
        <w:rPr>
          <w:rFonts w:cs="Calibri"/>
          <w:b/>
          <w:sz w:val="20"/>
          <w:szCs w:val="20"/>
        </w:rPr>
        <w:t>Pytanie 127</w:t>
      </w:r>
      <w:r w:rsidR="0050085F" w:rsidRPr="007637F1">
        <w:rPr>
          <w:rFonts w:cs="Calibri"/>
          <w:b/>
          <w:sz w:val="20"/>
          <w:szCs w:val="20"/>
        </w:rPr>
        <w:t xml:space="preserve">  </w:t>
      </w:r>
      <w:r w:rsidR="00FD5990" w:rsidRPr="007637F1">
        <w:rPr>
          <w:rFonts w:cs="Calibri"/>
          <w:bCs/>
          <w:sz w:val="20"/>
          <w:szCs w:val="20"/>
        </w:rPr>
        <w:t>Część 134</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prowadniki wiodące hydrofilne, umożliwiające poślizg po zetknięciu z płynem, do </w:t>
      </w:r>
      <w:proofErr w:type="spellStart"/>
      <w:r w:rsidRPr="007637F1">
        <w:rPr>
          <w:rFonts w:cs="Calibri"/>
          <w:sz w:val="20"/>
          <w:szCs w:val="20"/>
        </w:rPr>
        <w:t>ureterorenoskopii</w:t>
      </w:r>
      <w:proofErr w:type="spellEnd"/>
      <w:r w:rsidRPr="007637F1">
        <w:rPr>
          <w:rFonts w:cs="Calibri"/>
          <w:sz w:val="20"/>
          <w:szCs w:val="20"/>
        </w:rPr>
        <w:t xml:space="preserve">, z miękką atraumatyczną końcówką dł. 7 cm z </w:t>
      </w:r>
      <w:proofErr w:type="spellStart"/>
      <w:r w:rsidRPr="007637F1">
        <w:rPr>
          <w:rFonts w:cs="Calibri"/>
          <w:sz w:val="20"/>
          <w:szCs w:val="20"/>
        </w:rPr>
        <w:t>nitinolowym</w:t>
      </w:r>
      <w:proofErr w:type="spellEnd"/>
      <w:r w:rsidRPr="007637F1">
        <w:rPr>
          <w:rFonts w:cs="Calibri"/>
          <w:sz w:val="20"/>
          <w:szCs w:val="20"/>
        </w:rPr>
        <w:t xml:space="preserve"> rdzeniem. Widoczne w RTG, dł. 150 cm, </w:t>
      </w:r>
      <w:proofErr w:type="spellStart"/>
      <w:r w:rsidRPr="007637F1">
        <w:rPr>
          <w:rFonts w:cs="Calibri"/>
          <w:sz w:val="20"/>
          <w:szCs w:val="20"/>
        </w:rPr>
        <w:t>śr</w:t>
      </w:r>
      <w:proofErr w:type="spellEnd"/>
      <w:r w:rsidRPr="007637F1">
        <w:rPr>
          <w:rFonts w:cs="Calibri"/>
          <w:sz w:val="20"/>
          <w:szCs w:val="20"/>
        </w:rPr>
        <w:t>. 0.035" i 0,038"?</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0E5204" w:rsidRPr="007637F1">
        <w:rPr>
          <w:rFonts w:cs="Calibri"/>
          <w:sz w:val="20"/>
          <w:szCs w:val="20"/>
        </w:rPr>
        <w:t>Zamawiający w części 134 nie wyraża zgody na zaoferowanie prowadników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128</w:t>
      </w:r>
      <w:r w:rsidR="0050085F" w:rsidRPr="007637F1">
        <w:rPr>
          <w:rFonts w:cs="Calibri"/>
          <w:b/>
          <w:sz w:val="20"/>
          <w:szCs w:val="20"/>
        </w:rPr>
        <w:t xml:space="preserve">  </w:t>
      </w:r>
      <w:r w:rsidR="00FD5990" w:rsidRPr="007637F1">
        <w:rPr>
          <w:rFonts w:cs="Calibri"/>
          <w:bCs/>
          <w:sz w:val="20"/>
          <w:szCs w:val="20"/>
        </w:rPr>
        <w:t>Część 135</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cewnik moczowodowy </w:t>
      </w:r>
      <w:proofErr w:type="spellStart"/>
      <w:r w:rsidRPr="007637F1">
        <w:rPr>
          <w:rFonts w:cs="Calibri"/>
          <w:sz w:val="20"/>
          <w:szCs w:val="20"/>
        </w:rPr>
        <w:t>Nelatona</w:t>
      </w:r>
      <w:proofErr w:type="spellEnd"/>
      <w:r w:rsidRPr="007637F1">
        <w:rPr>
          <w:rFonts w:cs="Calibri"/>
          <w:sz w:val="20"/>
          <w:szCs w:val="20"/>
        </w:rPr>
        <w:t>/</w:t>
      </w:r>
      <w:proofErr w:type="spellStart"/>
      <w:r w:rsidRPr="007637F1">
        <w:rPr>
          <w:rFonts w:cs="Calibri"/>
          <w:sz w:val="20"/>
          <w:szCs w:val="20"/>
        </w:rPr>
        <w:t>Tiemanna</w:t>
      </w:r>
      <w:proofErr w:type="spellEnd"/>
      <w:r w:rsidRPr="007637F1">
        <w:rPr>
          <w:rFonts w:cs="Calibri"/>
          <w:sz w:val="20"/>
          <w:szCs w:val="20"/>
        </w:rPr>
        <w:t xml:space="preserve"> 5F/70 - 7F/70 - oznaczony podziałką centymetrową co 1 cm, bez lateksu i PCV, widoczny w RTG, z metalowym mandrynem?</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0E5204" w:rsidRPr="007637F1">
        <w:rPr>
          <w:rFonts w:cs="Calibri"/>
          <w:sz w:val="20"/>
          <w:szCs w:val="20"/>
        </w:rPr>
        <w:t>Zamawiający w części 135 nie wyraża zgody na zaoferowanie cewników moczowodowych</w:t>
      </w:r>
      <w:r w:rsidR="00863CD0" w:rsidRPr="007637F1">
        <w:rPr>
          <w:rFonts w:cs="Calibri"/>
          <w:sz w:val="20"/>
          <w:szCs w:val="20"/>
        </w:rPr>
        <w:t xml:space="preserve"> </w:t>
      </w:r>
      <w:proofErr w:type="spellStart"/>
      <w:r w:rsidR="00BC4D30" w:rsidRPr="007637F1">
        <w:rPr>
          <w:rFonts w:cs="Calibri"/>
          <w:sz w:val="20"/>
          <w:szCs w:val="20"/>
        </w:rPr>
        <w:t>Nelatona</w:t>
      </w:r>
      <w:proofErr w:type="spellEnd"/>
      <w:r w:rsidR="00BC4D30" w:rsidRPr="007637F1">
        <w:rPr>
          <w:rFonts w:cs="Calibri"/>
          <w:sz w:val="20"/>
          <w:szCs w:val="20"/>
        </w:rPr>
        <w:t>/</w:t>
      </w:r>
      <w:proofErr w:type="spellStart"/>
      <w:r w:rsidR="00BC4D30" w:rsidRPr="007637F1">
        <w:rPr>
          <w:rFonts w:cs="Calibri"/>
          <w:sz w:val="20"/>
          <w:szCs w:val="20"/>
        </w:rPr>
        <w:t>Tiemanna</w:t>
      </w:r>
      <w:proofErr w:type="spellEnd"/>
      <w:r w:rsidR="000E5204" w:rsidRPr="007637F1">
        <w:rPr>
          <w:rFonts w:cs="Calibri"/>
          <w:sz w:val="20"/>
          <w:szCs w:val="20"/>
        </w:rPr>
        <w:t xml:space="preserve"> o powyższych parametrach, podtrzymuje zapisy SWZ.</w:t>
      </w:r>
    </w:p>
    <w:p w:rsidR="00FD5990" w:rsidRPr="007637F1" w:rsidRDefault="00452B95" w:rsidP="00FD5990">
      <w:pPr>
        <w:spacing w:after="0" w:line="240" w:lineRule="auto"/>
        <w:jc w:val="both"/>
        <w:rPr>
          <w:rFonts w:cs="Calibri"/>
          <w:b/>
          <w:bCs/>
          <w:sz w:val="20"/>
          <w:szCs w:val="20"/>
        </w:rPr>
      </w:pPr>
      <w:r w:rsidRPr="007637F1">
        <w:rPr>
          <w:rFonts w:cs="Calibri"/>
          <w:b/>
          <w:sz w:val="20"/>
          <w:szCs w:val="20"/>
        </w:rPr>
        <w:t xml:space="preserve">Pytanie </w:t>
      </w:r>
      <w:r w:rsidR="00EB67EC" w:rsidRPr="007637F1">
        <w:rPr>
          <w:rFonts w:cs="Calibri"/>
          <w:b/>
          <w:sz w:val="20"/>
          <w:szCs w:val="20"/>
        </w:rPr>
        <w:t>129</w:t>
      </w:r>
      <w:r w:rsidR="0050085F" w:rsidRPr="007637F1">
        <w:rPr>
          <w:rFonts w:cs="Calibri"/>
          <w:b/>
          <w:sz w:val="20"/>
          <w:szCs w:val="20"/>
        </w:rPr>
        <w:t xml:space="preserve">  </w:t>
      </w:r>
      <w:r w:rsidR="00FD5990" w:rsidRPr="007637F1">
        <w:rPr>
          <w:rFonts w:cs="Calibri"/>
          <w:bCs/>
          <w:sz w:val="20"/>
          <w:szCs w:val="20"/>
        </w:rPr>
        <w:t>Część135</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cewnik moczowodowy </w:t>
      </w:r>
      <w:proofErr w:type="spellStart"/>
      <w:r w:rsidRPr="007637F1">
        <w:rPr>
          <w:rFonts w:cs="Calibri"/>
          <w:sz w:val="20"/>
          <w:szCs w:val="20"/>
        </w:rPr>
        <w:t>Nelatona</w:t>
      </w:r>
      <w:proofErr w:type="spellEnd"/>
      <w:r w:rsidRPr="007637F1">
        <w:rPr>
          <w:rFonts w:cs="Calibri"/>
          <w:sz w:val="20"/>
          <w:szCs w:val="20"/>
        </w:rPr>
        <w:t xml:space="preserve"> 4F/70 - 7F/70 - oznaczony podziałką centymetrową co 1 cm, bez lateksu i PCV, widoczny w RTG, z metalowym mandrynem?</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BC4D30" w:rsidRPr="007637F1">
        <w:rPr>
          <w:rFonts w:cs="Calibri"/>
          <w:sz w:val="20"/>
          <w:szCs w:val="20"/>
        </w:rPr>
        <w:t xml:space="preserve">Zamawiający w części 135 nie wyraża zgody na zaoferowanie cewników moczowodowych </w:t>
      </w:r>
      <w:proofErr w:type="spellStart"/>
      <w:r w:rsidR="00BC4D30" w:rsidRPr="007637F1">
        <w:rPr>
          <w:rFonts w:cs="Calibri"/>
          <w:sz w:val="20"/>
          <w:szCs w:val="20"/>
        </w:rPr>
        <w:t>Nelatona</w:t>
      </w:r>
      <w:proofErr w:type="spellEnd"/>
      <w:r w:rsidR="00BC4D30" w:rsidRPr="007637F1">
        <w:rPr>
          <w:rFonts w:cs="Calibri"/>
          <w:sz w:val="20"/>
          <w:szCs w:val="20"/>
        </w:rPr>
        <w:t xml:space="preserve">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130</w:t>
      </w:r>
      <w:r w:rsidR="0050085F" w:rsidRPr="007637F1">
        <w:rPr>
          <w:rFonts w:cs="Calibri"/>
          <w:b/>
          <w:sz w:val="20"/>
          <w:szCs w:val="20"/>
        </w:rPr>
        <w:t xml:space="preserve">  </w:t>
      </w:r>
      <w:r w:rsidR="00FD5990" w:rsidRPr="007637F1">
        <w:rPr>
          <w:rFonts w:cs="Calibri"/>
          <w:bCs/>
          <w:sz w:val="20"/>
          <w:szCs w:val="20"/>
        </w:rPr>
        <w:t>Część 135</w:t>
      </w:r>
    </w:p>
    <w:p w:rsidR="00452B95" w:rsidRPr="007637F1" w:rsidRDefault="00FD5990" w:rsidP="00FD5990">
      <w:pPr>
        <w:spacing w:after="0" w:line="240" w:lineRule="auto"/>
        <w:jc w:val="both"/>
        <w:rPr>
          <w:rFonts w:cs="Calibri"/>
          <w:sz w:val="20"/>
          <w:szCs w:val="20"/>
        </w:rPr>
      </w:pPr>
      <w:r w:rsidRPr="007637F1">
        <w:rPr>
          <w:rFonts w:cs="Calibri"/>
          <w:sz w:val="20"/>
          <w:szCs w:val="20"/>
        </w:rPr>
        <w:t>Czy Zamawiający dopuści prowadnik prosty pokryty teflonem 0,035" x 150 cm?</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FD6511" w:rsidRPr="007637F1">
        <w:rPr>
          <w:rFonts w:cs="Calibri"/>
          <w:sz w:val="20"/>
          <w:szCs w:val="20"/>
        </w:rPr>
        <w:t>Zamawiający w części 135 nie wyraża zgody na zaoferowanie prowadnika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131</w:t>
      </w:r>
      <w:r w:rsidR="0050085F" w:rsidRPr="007637F1">
        <w:rPr>
          <w:rFonts w:cs="Calibri"/>
          <w:b/>
          <w:sz w:val="20"/>
          <w:szCs w:val="20"/>
        </w:rPr>
        <w:t xml:space="preserve">  </w:t>
      </w:r>
      <w:r w:rsidR="00FD5990" w:rsidRPr="007637F1">
        <w:rPr>
          <w:rFonts w:cs="Calibri"/>
          <w:bCs/>
          <w:sz w:val="20"/>
          <w:szCs w:val="20"/>
        </w:rPr>
        <w:t>Część 135</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zestaw do </w:t>
      </w:r>
      <w:proofErr w:type="spellStart"/>
      <w:r w:rsidRPr="007637F1">
        <w:rPr>
          <w:rFonts w:cs="Calibri"/>
          <w:sz w:val="20"/>
          <w:szCs w:val="20"/>
        </w:rPr>
        <w:t>nefrostomii</w:t>
      </w:r>
      <w:proofErr w:type="spellEnd"/>
      <w:r w:rsidRPr="007637F1">
        <w:rPr>
          <w:rFonts w:cs="Calibri"/>
          <w:sz w:val="20"/>
          <w:szCs w:val="20"/>
        </w:rPr>
        <w:t xml:space="preserve"> 10F, 12F x 30 </w:t>
      </w:r>
      <w:proofErr w:type="spellStart"/>
      <w:r w:rsidRPr="007637F1">
        <w:rPr>
          <w:rFonts w:cs="Calibri"/>
          <w:sz w:val="20"/>
          <w:szCs w:val="20"/>
        </w:rPr>
        <w:t>cm</w:t>
      </w:r>
      <w:proofErr w:type="spellEnd"/>
      <w:r w:rsidRPr="007637F1">
        <w:rPr>
          <w:rFonts w:cs="Calibri"/>
          <w:sz w:val="20"/>
          <w:szCs w:val="20"/>
        </w:rPr>
        <w:t xml:space="preserve">. Skład zestawu: kateter </w:t>
      </w:r>
      <w:proofErr w:type="spellStart"/>
      <w:r w:rsidRPr="007637F1">
        <w:rPr>
          <w:rFonts w:cs="Calibri"/>
          <w:sz w:val="20"/>
          <w:szCs w:val="20"/>
        </w:rPr>
        <w:t>Pigtail</w:t>
      </w:r>
      <w:proofErr w:type="spellEnd"/>
      <w:r w:rsidRPr="007637F1">
        <w:rPr>
          <w:rFonts w:cs="Calibri"/>
          <w:sz w:val="20"/>
          <w:szCs w:val="20"/>
        </w:rPr>
        <w:t xml:space="preserve"> 10F lub 12F x 30 cm, prowadnik J typ Super </w:t>
      </w:r>
      <w:proofErr w:type="spellStart"/>
      <w:r w:rsidRPr="007637F1">
        <w:rPr>
          <w:rFonts w:cs="Calibri"/>
          <w:sz w:val="20"/>
          <w:szCs w:val="20"/>
        </w:rPr>
        <w:t>Stiff</w:t>
      </w:r>
      <w:proofErr w:type="spellEnd"/>
      <w:r w:rsidRPr="007637F1">
        <w:rPr>
          <w:rFonts w:cs="Calibri"/>
          <w:sz w:val="20"/>
          <w:szCs w:val="20"/>
        </w:rPr>
        <w:t xml:space="preserve"> 0,038" x 150 cm, igła dwuczęściowa 18G x 20cm, 3 rozszerzadła, skalpel, kołnierz mocujący, opaska uciskowa. Strzykawka dołączana osobno/</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E94140" w:rsidRPr="007637F1">
        <w:rPr>
          <w:rFonts w:cs="Calibri"/>
          <w:sz w:val="20"/>
          <w:szCs w:val="20"/>
        </w:rPr>
        <w:t xml:space="preserve">Zamawiający w części 135 nie wyraża zgody na zaoferowanie zestawu do </w:t>
      </w:r>
      <w:proofErr w:type="spellStart"/>
      <w:r w:rsidR="00E94140" w:rsidRPr="007637F1">
        <w:rPr>
          <w:rFonts w:cs="Calibri"/>
          <w:sz w:val="20"/>
          <w:szCs w:val="20"/>
        </w:rPr>
        <w:t>nefrostomii</w:t>
      </w:r>
      <w:proofErr w:type="spellEnd"/>
      <w:r w:rsidR="00E94140" w:rsidRPr="007637F1">
        <w:rPr>
          <w:rFonts w:cs="Calibri"/>
          <w:sz w:val="20"/>
          <w:szCs w:val="20"/>
        </w:rPr>
        <w:t xml:space="preserve">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132</w:t>
      </w:r>
      <w:r w:rsidR="00301DDC" w:rsidRPr="007637F1">
        <w:rPr>
          <w:rFonts w:cs="Calibri"/>
          <w:bCs/>
          <w:sz w:val="20"/>
          <w:szCs w:val="20"/>
        </w:rPr>
        <w:t xml:space="preserve">  C</w:t>
      </w:r>
      <w:r w:rsidR="00FD5990" w:rsidRPr="007637F1">
        <w:rPr>
          <w:rFonts w:cs="Calibri"/>
          <w:bCs/>
          <w:sz w:val="20"/>
          <w:szCs w:val="20"/>
        </w:rPr>
        <w:t>zęść 135</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prowadnik typu Super </w:t>
      </w:r>
      <w:proofErr w:type="spellStart"/>
      <w:r w:rsidRPr="007637F1">
        <w:rPr>
          <w:rFonts w:cs="Calibri"/>
          <w:sz w:val="20"/>
          <w:szCs w:val="20"/>
        </w:rPr>
        <w:t>Stiff</w:t>
      </w:r>
      <w:proofErr w:type="spellEnd"/>
      <w:r w:rsidRPr="007637F1">
        <w:rPr>
          <w:rFonts w:cs="Calibri"/>
          <w:sz w:val="20"/>
          <w:szCs w:val="20"/>
        </w:rPr>
        <w:t xml:space="preserve"> 0,035" x 80 cm?</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E94140" w:rsidRPr="007637F1">
        <w:rPr>
          <w:rFonts w:cs="Calibri"/>
          <w:sz w:val="20"/>
          <w:szCs w:val="20"/>
        </w:rPr>
        <w:t>Zamawiający w części 135 nie wyraża zgody na zaoferowanie prowadnika o powyższych parametrach, podtrzymuje zapisy SWZ.</w:t>
      </w:r>
    </w:p>
    <w:p w:rsidR="00FD5990" w:rsidRPr="007637F1" w:rsidRDefault="00452B95" w:rsidP="00FD5990">
      <w:pPr>
        <w:spacing w:after="0" w:line="240" w:lineRule="auto"/>
        <w:jc w:val="both"/>
        <w:rPr>
          <w:rFonts w:cs="Calibri"/>
          <w:b/>
          <w:bCs/>
          <w:sz w:val="20"/>
          <w:szCs w:val="20"/>
        </w:rPr>
      </w:pPr>
      <w:r w:rsidRPr="007637F1">
        <w:rPr>
          <w:rFonts w:cs="Calibri"/>
          <w:b/>
          <w:sz w:val="20"/>
          <w:szCs w:val="20"/>
        </w:rPr>
        <w:t xml:space="preserve">Pytanie </w:t>
      </w:r>
      <w:r w:rsidR="00EB67EC" w:rsidRPr="007637F1">
        <w:rPr>
          <w:rFonts w:cs="Calibri"/>
          <w:b/>
          <w:sz w:val="20"/>
          <w:szCs w:val="20"/>
        </w:rPr>
        <w:t>133</w:t>
      </w:r>
      <w:r w:rsidR="0050085F" w:rsidRPr="007637F1">
        <w:rPr>
          <w:rFonts w:cs="Calibri"/>
          <w:b/>
          <w:sz w:val="20"/>
          <w:szCs w:val="20"/>
        </w:rPr>
        <w:t xml:space="preserve">  </w:t>
      </w:r>
      <w:r w:rsidR="00FD5990" w:rsidRPr="007637F1">
        <w:rPr>
          <w:rFonts w:cs="Calibri"/>
          <w:bCs/>
          <w:sz w:val="20"/>
          <w:szCs w:val="20"/>
        </w:rPr>
        <w:t>Część 135</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zestaw do </w:t>
      </w:r>
      <w:proofErr w:type="spellStart"/>
      <w:r w:rsidRPr="007637F1">
        <w:rPr>
          <w:rFonts w:cs="Calibri"/>
          <w:sz w:val="20"/>
          <w:szCs w:val="20"/>
        </w:rPr>
        <w:t>szynowania</w:t>
      </w:r>
      <w:proofErr w:type="spellEnd"/>
      <w:r w:rsidRPr="007637F1">
        <w:rPr>
          <w:rFonts w:cs="Calibri"/>
          <w:sz w:val="20"/>
          <w:szCs w:val="20"/>
        </w:rPr>
        <w:t xml:space="preserve"> wewnętrznego moczowodów 4F, 5F, 6F, 7F, w dwóch wariantach długości: 24 oraz 26 </w:t>
      </w:r>
      <w:proofErr w:type="spellStart"/>
      <w:r w:rsidRPr="007637F1">
        <w:rPr>
          <w:rFonts w:cs="Calibri"/>
          <w:sz w:val="20"/>
          <w:szCs w:val="20"/>
        </w:rPr>
        <w:t>cm</w:t>
      </w:r>
      <w:proofErr w:type="spellEnd"/>
      <w:r w:rsidRPr="007637F1">
        <w:rPr>
          <w:rFonts w:cs="Calibri"/>
          <w:sz w:val="20"/>
          <w:szCs w:val="20"/>
        </w:rPr>
        <w:t xml:space="preserve">. Skład zestawu: kateter </w:t>
      </w:r>
      <w:proofErr w:type="spellStart"/>
      <w:r w:rsidRPr="007637F1">
        <w:rPr>
          <w:rFonts w:cs="Calibri"/>
          <w:sz w:val="20"/>
          <w:szCs w:val="20"/>
        </w:rPr>
        <w:t>Pigtail</w:t>
      </w:r>
      <w:proofErr w:type="spellEnd"/>
      <w:r w:rsidRPr="007637F1">
        <w:rPr>
          <w:rFonts w:cs="Calibri"/>
          <w:sz w:val="20"/>
          <w:szCs w:val="20"/>
        </w:rPr>
        <w:t xml:space="preserve"> podwójnie wygięty 6F, średnica pętli pęcherzowej 2 cm, odstępu między pętlami 24 cm, prowadnik 45 cm lub 75 cm, popychacz, zacisk. Warianty: otwarte/otwarte i zamknięte/otwarte?</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E94140" w:rsidRPr="007637F1">
        <w:rPr>
          <w:rFonts w:cs="Calibri"/>
          <w:sz w:val="20"/>
          <w:szCs w:val="20"/>
        </w:rPr>
        <w:t xml:space="preserve">Zamawiający w części 135 nie wyraża zgody na zaoferowanie zestawu do </w:t>
      </w:r>
      <w:proofErr w:type="spellStart"/>
      <w:r w:rsidR="00E94140" w:rsidRPr="007637F1">
        <w:rPr>
          <w:rFonts w:cs="Calibri"/>
          <w:sz w:val="20"/>
          <w:szCs w:val="20"/>
        </w:rPr>
        <w:t>szynowania</w:t>
      </w:r>
      <w:proofErr w:type="spellEnd"/>
      <w:r w:rsidR="00E94140" w:rsidRPr="007637F1">
        <w:rPr>
          <w:rFonts w:cs="Calibri"/>
          <w:sz w:val="20"/>
          <w:szCs w:val="20"/>
        </w:rPr>
        <w:t xml:space="preserve"> wewnętrznego moczowodów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134</w:t>
      </w:r>
      <w:r w:rsidR="0050085F" w:rsidRPr="007637F1">
        <w:rPr>
          <w:rFonts w:cs="Calibri"/>
          <w:b/>
          <w:sz w:val="20"/>
          <w:szCs w:val="20"/>
        </w:rPr>
        <w:t xml:space="preserve">  </w:t>
      </w:r>
      <w:r w:rsidR="00FD5990" w:rsidRPr="007637F1">
        <w:rPr>
          <w:rFonts w:cs="Calibri"/>
          <w:bCs/>
          <w:sz w:val="20"/>
          <w:szCs w:val="20"/>
        </w:rPr>
        <w:t>Część 135</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zestaw do cystostomii 12F. Skład zestawu: kateter 12F x 65 cm, igła </w:t>
      </w:r>
      <w:proofErr w:type="spellStart"/>
      <w:r w:rsidRPr="007637F1">
        <w:rPr>
          <w:rFonts w:cs="Calibri"/>
          <w:sz w:val="20"/>
          <w:szCs w:val="20"/>
        </w:rPr>
        <w:t>rozrywalna</w:t>
      </w:r>
      <w:proofErr w:type="spellEnd"/>
      <w:r w:rsidRPr="007637F1">
        <w:rPr>
          <w:rFonts w:cs="Calibri"/>
          <w:sz w:val="20"/>
          <w:szCs w:val="20"/>
        </w:rPr>
        <w:t>, skalpel, kołnierz mocujący, opaska zaciskowa. Strzykawka dołączana osobno?</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212B3D" w:rsidRPr="007637F1">
        <w:rPr>
          <w:rFonts w:cs="Calibri"/>
          <w:sz w:val="20"/>
          <w:szCs w:val="20"/>
        </w:rPr>
        <w:t>Zamawiający w części 135 nie wyraża zgody na zaoferowanie zestawu do cystostomii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135</w:t>
      </w:r>
      <w:r w:rsidR="0050085F" w:rsidRPr="007637F1">
        <w:rPr>
          <w:rFonts w:cs="Calibri"/>
          <w:b/>
          <w:sz w:val="20"/>
          <w:szCs w:val="20"/>
        </w:rPr>
        <w:t xml:space="preserve">  </w:t>
      </w:r>
      <w:r w:rsidR="00FD5990" w:rsidRPr="007637F1">
        <w:rPr>
          <w:rFonts w:cs="Calibri"/>
          <w:bCs/>
          <w:sz w:val="20"/>
          <w:szCs w:val="20"/>
        </w:rPr>
        <w:t>Część 136</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zestaw do </w:t>
      </w:r>
      <w:proofErr w:type="spellStart"/>
      <w:r w:rsidRPr="007637F1">
        <w:rPr>
          <w:rFonts w:cs="Calibri"/>
          <w:sz w:val="20"/>
          <w:szCs w:val="20"/>
        </w:rPr>
        <w:t>szynowania</w:t>
      </w:r>
      <w:proofErr w:type="spellEnd"/>
      <w:r w:rsidRPr="007637F1">
        <w:rPr>
          <w:rFonts w:cs="Calibri"/>
          <w:sz w:val="20"/>
          <w:szCs w:val="20"/>
        </w:rPr>
        <w:t xml:space="preserve">  moczowodów. Skład zestawu: </w:t>
      </w:r>
      <w:proofErr w:type="spellStart"/>
      <w:r w:rsidRPr="007637F1">
        <w:rPr>
          <w:rFonts w:cs="Calibri"/>
          <w:sz w:val="20"/>
          <w:szCs w:val="20"/>
        </w:rPr>
        <w:t>stent</w:t>
      </w:r>
      <w:proofErr w:type="spellEnd"/>
      <w:r w:rsidRPr="007637F1">
        <w:rPr>
          <w:rFonts w:cs="Calibri"/>
          <w:sz w:val="20"/>
          <w:szCs w:val="20"/>
        </w:rPr>
        <w:t xml:space="preserve"> typu JJ, wykonany z poliuretanu, skalowany co 1 cm, jednostronnie lub obustronnie otwarty. Rozmiary </w:t>
      </w:r>
      <w:proofErr w:type="spellStart"/>
      <w:r w:rsidRPr="007637F1">
        <w:rPr>
          <w:rFonts w:cs="Calibri"/>
          <w:sz w:val="20"/>
          <w:szCs w:val="20"/>
        </w:rPr>
        <w:t>stentu</w:t>
      </w:r>
      <w:proofErr w:type="spellEnd"/>
      <w:r w:rsidRPr="007637F1">
        <w:rPr>
          <w:rFonts w:cs="Calibri"/>
          <w:sz w:val="20"/>
          <w:szCs w:val="20"/>
        </w:rPr>
        <w:t xml:space="preserve"> 4,8; 5; 6; 7F, długość 24; 26; 28; 30cm. Popychacz </w:t>
      </w:r>
      <w:proofErr w:type="spellStart"/>
      <w:r w:rsidRPr="007637F1">
        <w:rPr>
          <w:rFonts w:cs="Calibri"/>
          <w:sz w:val="20"/>
          <w:szCs w:val="20"/>
        </w:rPr>
        <w:t>dł</w:t>
      </w:r>
      <w:proofErr w:type="spellEnd"/>
      <w:r w:rsidRPr="007637F1">
        <w:rPr>
          <w:rFonts w:cs="Calibri"/>
          <w:sz w:val="20"/>
          <w:szCs w:val="20"/>
        </w:rPr>
        <w:t xml:space="preserve"> 45cm lub 75cm. Prowadnik PTFE </w:t>
      </w:r>
      <w:proofErr w:type="spellStart"/>
      <w:r w:rsidRPr="007637F1">
        <w:rPr>
          <w:rFonts w:cs="Calibri"/>
          <w:sz w:val="20"/>
          <w:szCs w:val="20"/>
        </w:rPr>
        <w:t>dł</w:t>
      </w:r>
      <w:proofErr w:type="spellEnd"/>
      <w:r w:rsidRPr="007637F1">
        <w:rPr>
          <w:rFonts w:cs="Calibri"/>
          <w:sz w:val="20"/>
          <w:szCs w:val="20"/>
        </w:rPr>
        <w:t xml:space="preserve"> 150cz. Zacisk.?</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212B3D" w:rsidRPr="007637F1">
        <w:rPr>
          <w:rFonts w:cs="Calibri"/>
          <w:sz w:val="20"/>
          <w:szCs w:val="20"/>
        </w:rPr>
        <w:t xml:space="preserve">Zamawiający w części 136 nie wyraża zgody na zaoferowanie zestawu do </w:t>
      </w:r>
      <w:proofErr w:type="spellStart"/>
      <w:r w:rsidR="00212B3D" w:rsidRPr="007637F1">
        <w:rPr>
          <w:rFonts w:cs="Calibri"/>
          <w:sz w:val="20"/>
          <w:szCs w:val="20"/>
        </w:rPr>
        <w:t>szynowania</w:t>
      </w:r>
      <w:proofErr w:type="spellEnd"/>
      <w:r w:rsidR="00212B3D" w:rsidRPr="007637F1">
        <w:rPr>
          <w:rFonts w:cs="Calibri"/>
          <w:sz w:val="20"/>
          <w:szCs w:val="20"/>
        </w:rPr>
        <w:t xml:space="preserve"> moczowodów o powyższych parametrach, podtrzymuje zapisy SWZ.</w:t>
      </w:r>
    </w:p>
    <w:p w:rsidR="00FD5990" w:rsidRPr="007637F1" w:rsidRDefault="00452B95" w:rsidP="00FD5990">
      <w:pPr>
        <w:spacing w:after="0" w:line="240" w:lineRule="auto"/>
        <w:jc w:val="both"/>
        <w:rPr>
          <w:rFonts w:cs="Calibri"/>
          <w:b/>
          <w:bCs/>
          <w:sz w:val="20"/>
          <w:szCs w:val="20"/>
        </w:rPr>
      </w:pPr>
      <w:r w:rsidRPr="007637F1">
        <w:rPr>
          <w:rFonts w:cs="Calibri"/>
          <w:b/>
          <w:sz w:val="20"/>
          <w:szCs w:val="20"/>
        </w:rPr>
        <w:t xml:space="preserve">Pytanie </w:t>
      </w:r>
      <w:r w:rsidR="00EB67EC" w:rsidRPr="007637F1">
        <w:rPr>
          <w:rFonts w:cs="Calibri"/>
          <w:b/>
          <w:sz w:val="20"/>
          <w:szCs w:val="20"/>
        </w:rPr>
        <w:t>136</w:t>
      </w:r>
      <w:r w:rsidR="0050085F" w:rsidRPr="007637F1">
        <w:rPr>
          <w:rFonts w:cs="Calibri"/>
          <w:b/>
          <w:sz w:val="20"/>
          <w:szCs w:val="20"/>
        </w:rPr>
        <w:t xml:space="preserve">  </w:t>
      </w:r>
      <w:r w:rsidR="00FD5990" w:rsidRPr="007637F1">
        <w:rPr>
          <w:rFonts w:cs="Calibri"/>
          <w:bCs/>
          <w:sz w:val="20"/>
          <w:szCs w:val="20"/>
        </w:rPr>
        <w:t>Część 136</w:t>
      </w:r>
    </w:p>
    <w:p w:rsidR="00452B95" w:rsidRPr="007637F1" w:rsidRDefault="00FD5990" w:rsidP="00FD5990">
      <w:pPr>
        <w:spacing w:after="0" w:line="240" w:lineRule="auto"/>
        <w:jc w:val="both"/>
        <w:rPr>
          <w:rFonts w:cs="Calibri"/>
          <w:sz w:val="20"/>
          <w:szCs w:val="20"/>
        </w:rPr>
      </w:pPr>
      <w:r w:rsidRPr="007637F1">
        <w:rPr>
          <w:rFonts w:cs="Calibri"/>
          <w:sz w:val="20"/>
          <w:szCs w:val="20"/>
        </w:rPr>
        <w:t>Czy Zamawiający dopuści igła urologiczna typu Chiba: stalowa, ze szlifem, 2-częściowa, rozmiar 18G, długość 19,50 cm?</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50085F" w:rsidRPr="007637F1">
        <w:rPr>
          <w:rFonts w:cs="Calibri"/>
          <w:b/>
          <w:sz w:val="20"/>
          <w:szCs w:val="20"/>
        </w:rPr>
        <w:t xml:space="preserve"> </w:t>
      </w:r>
      <w:r w:rsidR="00212B3D" w:rsidRPr="007637F1">
        <w:rPr>
          <w:rFonts w:cs="Calibri"/>
          <w:sz w:val="20"/>
          <w:szCs w:val="20"/>
        </w:rPr>
        <w:t>Zamawiający w części 135 nie wyraża zgody na zaoferowanie igły urologicznej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lastRenderedPageBreak/>
        <w:t xml:space="preserve">Pytanie </w:t>
      </w:r>
      <w:r w:rsidR="00EB67EC" w:rsidRPr="007637F1">
        <w:rPr>
          <w:rFonts w:cs="Calibri"/>
          <w:b/>
          <w:sz w:val="20"/>
          <w:szCs w:val="20"/>
        </w:rPr>
        <w:t>137</w:t>
      </w:r>
      <w:r w:rsidR="0087313E" w:rsidRPr="007637F1">
        <w:rPr>
          <w:rFonts w:cs="Calibri"/>
          <w:b/>
          <w:sz w:val="20"/>
          <w:szCs w:val="20"/>
        </w:rPr>
        <w:t xml:space="preserve">  </w:t>
      </w:r>
      <w:r w:rsidR="00FD5990" w:rsidRPr="007637F1">
        <w:rPr>
          <w:rFonts w:cs="Calibri"/>
          <w:bCs/>
          <w:sz w:val="20"/>
          <w:szCs w:val="20"/>
        </w:rPr>
        <w:t>Część 138</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koszyk do usuwania złogów z moczowodów, wykonany z </w:t>
      </w:r>
      <w:proofErr w:type="spellStart"/>
      <w:r w:rsidRPr="007637F1">
        <w:rPr>
          <w:rFonts w:cs="Calibri"/>
          <w:sz w:val="20"/>
          <w:szCs w:val="20"/>
        </w:rPr>
        <w:t>nitinolu</w:t>
      </w:r>
      <w:proofErr w:type="spellEnd"/>
      <w:r w:rsidRPr="007637F1">
        <w:rPr>
          <w:rFonts w:cs="Calibri"/>
          <w:sz w:val="20"/>
          <w:szCs w:val="20"/>
        </w:rPr>
        <w:t xml:space="preserve">, długość 120 cm, druty proste, liczba drutów 4, drut prowadzący odporny na odkształcenia, </w:t>
      </w:r>
      <w:proofErr w:type="spellStart"/>
      <w:r w:rsidRPr="007637F1">
        <w:rPr>
          <w:rFonts w:cs="Calibri"/>
          <w:sz w:val="20"/>
          <w:szCs w:val="20"/>
        </w:rPr>
        <w:t>śr</w:t>
      </w:r>
      <w:proofErr w:type="spellEnd"/>
      <w:r w:rsidRPr="007637F1">
        <w:rPr>
          <w:rFonts w:cs="Calibri"/>
          <w:sz w:val="20"/>
          <w:szCs w:val="20"/>
        </w:rPr>
        <w:t xml:space="preserve">. 3FR, rozmiary: </w:t>
      </w:r>
      <w:proofErr w:type="spellStart"/>
      <w:r w:rsidRPr="007637F1">
        <w:rPr>
          <w:rFonts w:cs="Calibri"/>
          <w:sz w:val="20"/>
          <w:szCs w:val="20"/>
        </w:rPr>
        <w:t>śr</w:t>
      </w:r>
      <w:proofErr w:type="spellEnd"/>
      <w:r w:rsidRPr="007637F1">
        <w:rPr>
          <w:rFonts w:cs="Calibri"/>
          <w:sz w:val="20"/>
          <w:szCs w:val="20"/>
        </w:rPr>
        <w:t xml:space="preserve">. główki koszyczka 12 mm, długość koszyczka 31 </w:t>
      </w:r>
      <w:proofErr w:type="spellStart"/>
      <w:r w:rsidRPr="007637F1">
        <w:rPr>
          <w:rFonts w:cs="Calibri"/>
          <w:sz w:val="20"/>
          <w:szCs w:val="20"/>
        </w:rPr>
        <w:t>mm</w:t>
      </w:r>
      <w:proofErr w:type="spellEnd"/>
      <w:r w:rsidRPr="007637F1">
        <w:rPr>
          <w:rFonts w:cs="Calibri"/>
          <w:sz w:val="20"/>
          <w:szCs w:val="20"/>
        </w:rPr>
        <w:t>. Jednorazowego użytku?</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87313E" w:rsidRPr="007637F1">
        <w:rPr>
          <w:rFonts w:cs="Calibri"/>
          <w:b/>
          <w:sz w:val="20"/>
          <w:szCs w:val="20"/>
        </w:rPr>
        <w:t xml:space="preserve">  </w:t>
      </w:r>
      <w:r w:rsidR="00212B3D" w:rsidRPr="007637F1">
        <w:rPr>
          <w:rFonts w:cs="Calibri"/>
          <w:sz w:val="20"/>
          <w:szCs w:val="20"/>
        </w:rPr>
        <w:t>Zamawiający w części 135 nie wyraża zgody na zaoferowanie koszyka do usuwania złogów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138</w:t>
      </w:r>
      <w:r w:rsidR="0087313E" w:rsidRPr="007637F1">
        <w:rPr>
          <w:rFonts w:cs="Calibri"/>
          <w:b/>
          <w:sz w:val="20"/>
          <w:szCs w:val="20"/>
        </w:rPr>
        <w:t xml:space="preserve">  </w:t>
      </w:r>
      <w:r w:rsidR="00FD5990" w:rsidRPr="007637F1">
        <w:rPr>
          <w:rFonts w:cs="Calibri"/>
          <w:bCs/>
          <w:sz w:val="20"/>
          <w:szCs w:val="20"/>
        </w:rPr>
        <w:t>Część 139</w:t>
      </w:r>
    </w:p>
    <w:p w:rsidR="00452B95" w:rsidRPr="007637F1" w:rsidRDefault="00FD5990" w:rsidP="00FD5990">
      <w:pPr>
        <w:spacing w:after="0" w:line="240" w:lineRule="auto"/>
        <w:jc w:val="both"/>
        <w:rPr>
          <w:rFonts w:cs="Calibri"/>
          <w:sz w:val="20"/>
          <w:szCs w:val="20"/>
        </w:rPr>
      </w:pPr>
      <w:r w:rsidRPr="007637F1">
        <w:rPr>
          <w:rFonts w:cs="Calibri"/>
          <w:sz w:val="20"/>
          <w:szCs w:val="20"/>
        </w:rPr>
        <w:t xml:space="preserve">Czy Zamawiający dopuści zestaw sterylny jednorazowego użytku umożliwiający założenie </w:t>
      </w:r>
      <w:proofErr w:type="spellStart"/>
      <w:r w:rsidRPr="007637F1">
        <w:rPr>
          <w:rFonts w:cs="Calibri"/>
          <w:sz w:val="20"/>
          <w:szCs w:val="20"/>
        </w:rPr>
        <w:t>przezskórnej</w:t>
      </w:r>
      <w:proofErr w:type="spellEnd"/>
      <w:r w:rsidRPr="007637F1">
        <w:rPr>
          <w:rFonts w:cs="Calibri"/>
          <w:sz w:val="20"/>
          <w:szCs w:val="20"/>
        </w:rPr>
        <w:t xml:space="preserve"> przetoki nerkowej pod kontrolą USG, techniką jednostopniową. Skład zestawu:  trokar 20G, cewnik typu </w:t>
      </w:r>
      <w:proofErr w:type="spellStart"/>
      <w:r w:rsidRPr="007637F1">
        <w:rPr>
          <w:rFonts w:cs="Calibri"/>
          <w:sz w:val="20"/>
          <w:szCs w:val="20"/>
        </w:rPr>
        <w:t>pigtail</w:t>
      </w:r>
      <w:proofErr w:type="spellEnd"/>
      <w:r w:rsidRPr="007637F1">
        <w:rPr>
          <w:rFonts w:cs="Calibri"/>
          <w:sz w:val="20"/>
          <w:szCs w:val="20"/>
        </w:rPr>
        <w:t xml:space="preserve"> wykonany z  poliuretanu, o długości 25cm, jednokierunkowy kranik </w:t>
      </w:r>
      <w:proofErr w:type="spellStart"/>
      <w:r w:rsidRPr="007637F1">
        <w:rPr>
          <w:rFonts w:cs="Calibri"/>
          <w:sz w:val="20"/>
          <w:szCs w:val="20"/>
        </w:rPr>
        <w:t>Luer-Lock</w:t>
      </w:r>
      <w:proofErr w:type="spellEnd"/>
      <w:r w:rsidRPr="007637F1">
        <w:rPr>
          <w:rFonts w:cs="Calibri"/>
          <w:sz w:val="20"/>
          <w:szCs w:val="20"/>
        </w:rPr>
        <w:t xml:space="preserve">;  łącznik do worka na mocz.  </w:t>
      </w:r>
      <w:proofErr w:type="spellStart"/>
      <w:r w:rsidRPr="007637F1">
        <w:rPr>
          <w:rFonts w:cs="Calibri"/>
          <w:sz w:val="20"/>
          <w:szCs w:val="20"/>
        </w:rPr>
        <w:t>Rozm</w:t>
      </w:r>
      <w:proofErr w:type="spellEnd"/>
      <w:r w:rsidRPr="007637F1">
        <w:rPr>
          <w:rFonts w:cs="Calibri"/>
          <w:sz w:val="20"/>
          <w:szCs w:val="20"/>
        </w:rPr>
        <w:t xml:space="preserve"> 8Fr?</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87313E" w:rsidRPr="007637F1">
        <w:rPr>
          <w:rFonts w:cs="Calibri"/>
          <w:b/>
          <w:sz w:val="20"/>
          <w:szCs w:val="20"/>
        </w:rPr>
        <w:t xml:space="preserve">  </w:t>
      </w:r>
      <w:r w:rsidR="00212B3D" w:rsidRPr="007637F1">
        <w:rPr>
          <w:rFonts w:cs="Calibri"/>
          <w:sz w:val="20"/>
          <w:szCs w:val="20"/>
        </w:rPr>
        <w:t xml:space="preserve">Zamawiający w części 135 nie wyraża zgody na zaoferowanie zestawu sterylnego jednorazowego użytku umożliwiającego założenie </w:t>
      </w:r>
      <w:proofErr w:type="spellStart"/>
      <w:r w:rsidR="00212B3D" w:rsidRPr="007637F1">
        <w:rPr>
          <w:rFonts w:cs="Calibri"/>
          <w:sz w:val="20"/>
          <w:szCs w:val="20"/>
        </w:rPr>
        <w:t>przezskórnej</w:t>
      </w:r>
      <w:proofErr w:type="spellEnd"/>
      <w:r w:rsidR="00212B3D" w:rsidRPr="007637F1">
        <w:rPr>
          <w:rFonts w:cs="Calibri"/>
          <w:sz w:val="20"/>
          <w:szCs w:val="20"/>
        </w:rPr>
        <w:t xml:space="preserve"> przetoki nerkowej pod kontrolą USG, techniką jednostopniową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139</w:t>
      </w:r>
      <w:r w:rsidR="00FD5990" w:rsidRPr="007637F1">
        <w:rPr>
          <w:rFonts w:cs="Calibri"/>
          <w:bCs/>
          <w:sz w:val="20"/>
          <w:szCs w:val="20"/>
        </w:rPr>
        <w:t>Część 157</w:t>
      </w:r>
    </w:p>
    <w:p w:rsidR="00452B95" w:rsidRPr="007637F1" w:rsidRDefault="00FD5990" w:rsidP="00FD5990">
      <w:pPr>
        <w:spacing w:after="0" w:line="240" w:lineRule="auto"/>
        <w:jc w:val="both"/>
        <w:rPr>
          <w:rFonts w:cs="Calibri"/>
          <w:sz w:val="20"/>
          <w:szCs w:val="20"/>
        </w:rPr>
      </w:pPr>
      <w:r w:rsidRPr="007637F1">
        <w:rPr>
          <w:rFonts w:cs="Calibri"/>
          <w:sz w:val="20"/>
          <w:szCs w:val="20"/>
        </w:rPr>
        <w:t>Czy Zamawiający dopuści kleszczyki o parametrach 2,3mm/160cm, powlekane?</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87313E" w:rsidRPr="007637F1">
        <w:rPr>
          <w:rFonts w:cs="Calibri"/>
          <w:b/>
          <w:sz w:val="20"/>
          <w:szCs w:val="20"/>
        </w:rPr>
        <w:t xml:space="preserve">  </w:t>
      </w:r>
      <w:r w:rsidR="00F110BE" w:rsidRPr="007637F1">
        <w:rPr>
          <w:rFonts w:cs="Calibri"/>
          <w:sz w:val="20"/>
          <w:szCs w:val="20"/>
        </w:rPr>
        <w:t>Zamawiający w części 157 nie wyraża zgody na zaoferowanie kleszczyków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140</w:t>
      </w:r>
      <w:r w:rsidR="0087313E" w:rsidRPr="007637F1">
        <w:rPr>
          <w:rFonts w:cs="Calibri"/>
          <w:b/>
          <w:sz w:val="20"/>
          <w:szCs w:val="20"/>
        </w:rPr>
        <w:t xml:space="preserve">  </w:t>
      </w:r>
      <w:r w:rsidR="00FD5990" w:rsidRPr="007637F1">
        <w:rPr>
          <w:rFonts w:cs="Calibri"/>
          <w:bCs/>
          <w:sz w:val="20"/>
          <w:szCs w:val="20"/>
        </w:rPr>
        <w:t>Część 157</w:t>
      </w:r>
    </w:p>
    <w:p w:rsidR="00452B95" w:rsidRPr="007637F1" w:rsidRDefault="00FD5990" w:rsidP="00FD5990">
      <w:pPr>
        <w:spacing w:after="0" w:line="240" w:lineRule="auto"/>
        <w:jc w:val="both"/>
        <w:rPr>
          <w:rFonts w:cs="Calibri"/>
          <w:sz w:val="20"/>
          <w:szCs w:val="20"/>
        </w:rPr>
      </w:pPr>
      <w:r w:rsidRPr="007637F1">
        <w:rPr>
          <w:rFonts w:cs="Calibri"/>
          <w:sz w:val="20"/>
          <w:szCs w:val="20"/>
        </w:rPr>
        <w:t>Czy Zamawiający dopuści kleszczyki o parametrach owalne 1,8mm/120 cm natomiast aligatorki 1,8mm/180cm, powlekane, pozostałe parametry wg SWZ?</w:t>
      </w:r>
    </w:p>
    <w:p w:rsidR="00452B95" w:rsidRPr="007637F1" w:rsidRDefault="00452B95" w:rsidP="00FD5990">
      <w:pPr>
        <w:spacing w:after="0" w:line="240" w:lineRule="auto"/>
        <w:jc w:val="both"/>
        <w:rPr>
          <w:rFonts w:cs="Calibri"/>
          <w:b/>
          <w:sz w:val="20"/>
          <w:szCs w:val="20"/>
          <w:u w:val="single"/>
        </w:rPr>
      </w:pPr>
      <w:r w:rsidRPr="007637F1">
        <w:rPr>
          <w:rFonts w:cs="Calibri"/>
          <w:b/>
          <w:sz w:val="20"/>
          <w:szCs w:val="20"/>
        </w:rPr>
        <w:t>Odpowiedź:</w:t>
      </w:r>
      <w:r w:rsidR="0087313E" w:rsidRPr="007637F1">
        <w:rPr>
          <w:rFonts w:cs="Calibri"/>
          <w:b/>
          <w:sz w:val="20"/>
          <w:szCs w:val="20"/>
        </w:rPr>
        <w:t xml:space="preserve">  </w:t>
      </w:r>
      <w:r w:rsidR="00F110BE" w:rsidRPr="007637F1">
        <w:rPr>
          <w:rFonts w:cs="Calibri"/>
          <w:sz w:val="20"/>
          <w:szCs w:val="20"/>
        </w:rPr>
        <w:t>Zamawiający w części 157 nie wyraża zgody na zaoferowanie kleszczyków o powyższych parametrach, podtrzymuje zapisy SWZ.</w:t>
      </w:r>
    </w:p>
    <w:p w:rsidR="00FD5990" w:rsidRPr="007637F1" w:rsidRDefault="00452B95" w:rsidP="00FD5990">
      <w:pPr>
        <w:spacing w:after="0" w:line="240" w:lineRule="auto"/>
        <w:jc w:val="both"/>
        <w:rPr>
          <w:rFonts w:cs="Calibri"/>
          <w:bCs/>
          <w:sz w:val="20"/>
          <w:szCs w:val="20"/>
        </w:rPr>
      </w:pPr>
      <w:r w:rsidRPr="007637F1">
        <w:rPr>
          <w:rFonts w:cs="Calibri"/>
          <w:b/>
          <w:sz w:val="20"/>
          <w:szCs w:val="20"/>
        </w:rPr>
        <w:t xml:space="preserve">Pytanie </w:t>
      </w:r>
      <w:r w:rsidR="00EB67EC" w:rsidRPr="007637F1">
        <w:rPr>
          <w:rFonts w:cs="Calibri"/>
          <w:b/>
          <w:sz w:val="20"/>
          <w:szCs w:val="20"/>
        </w:rPr>
        <w:t>141</w:t>
      </w:r>
      <w:r w:rsidR="00124B20" w:rsidRPr="007637F1">
        <w:rPr>
          <w:rFonts w:cs="Calibri"/>
          <w:b/>
          <w:sz w:val="20"/>
          <w:szCs w:val="20"/>
        </w:rPr>
        <w:t xml:space="preserve">  </w:t>
      </w:r>
      <w:r w:rsidR="00FD5990" w:rsidRPr="007637F1">
        <w:rPr>
          <w:rFonts w:cs="Calibri"/>
          <w:bCs/>
          <w:sz w:val="20"/>
          <w:szCs w:val="20"/>
        </w:rPr>
        <w:t>Część 101</w:t>
      </w:r>
    </w:p>
    <w:p w:rsidR="00452B95" w:rsidRPr="007637F1" w:rsidRDefault="00FD5990" w:rsidP="00FD5990">
      <w:pPr>
        <w:spacing w:after="0" w:line="240" w:lineRule="auto"/>
        <w:jc w:val="both"/>
        <w:rPr>
          <w:rFonts w:cs="Calibri"/>
          <w:sz w:val="20"/>
          <w:szCs w:val="20"/>
        </w:rPr>
      </w:pPr>
      <w:r w:rsidRPr="007637F1">
        <w:rPr>
          <w:rFonts w:cs="Calibri"/>
          <w:sz w:val="20"/>
          <w:szCs w:val="20"/>
        </w:rPr>
        <w:t>Czy Zamawiający dopuści osłonki pakowane w opakowania po 144 szt. z odpowiednim przeliczeniem ilości d</w:t>
      </w:r>
      <w:r w:rsidR="00C912B2" w:rsidRPr="007637F1">
        <w:rPr>
          <w:rFonts w:cs="Calibri"/>
          <w:sz w:val="20"/>
          <w:szCs w:val="20"/>
        </w:rPr>
        <w:t>o</w:t>
      </w:r>
      <w:r w:rsidRPr="007637F1">
        <w:rPr>
          <w:rFonts w:cs="Calibri"/>
          <w:sz w:val="20"/>
          <w:szCs w:val="20"/>
        </w:rPr>
        <w:t xml:space="preserve"> pełnych opakowań tj. 5 opakowań oraz podanie ceny za opakowanie?</w:t>
      </w:r>
    </w:p>
    <w:p w:rsidR="00124B20" w:rsidRPr="007637F1" w:rsidRDefault="00452B95" w:rsidP="00452B95">
      <w:pPr>
        <w:spacing w:after="0" w:line="240" w:lineRule="auto"/>
        <w:jc w:val="both"/>
        <w:rPr>
          <w:rFonts w:cs="Calibri"/>
          <w:sz w:val="20"/>
          <w:szCs w:val="20"/>
        </w:rPr>
      </w:pPr>
      <w:r w:rsidRPr="007637F1">
        <w:rPr>
          <w:rFonts w:cs="Calibri"/>
          <w:b/>
          <w:sz w:val="20"/>
          <w:szCs w:val="20"/>
        </w:rPr>
        <w:t>Odpowiedź:</w:t>
      </w:r>
      <w:r w:rsidR="0087313E" w:rsidRPr="007637F1">
        <w:rPr>
          <w:rFonts w:cs="Calibri"/>
          <w:b/>
          <w:sz w:val="20"/>
          <w:szCs w:val="20"/>
        </w:rPr>
        <w:t xml:space="preserve">  </w:t>
      </w:r>
      <w:r w:rsidR="00F110BE" w:rsidRPr="007637F1">
        <w:rPr>
          <w:rFonts w:cs="Calibri"/>
          <w:sz w:val="20"/>
          <w:szCs w:val="20"/>
        </w:rPr>
        <w:t xml:space="preserve">Zamawiający w części 101 dopuszcza zaoferowanie osłonki pakowanej w opakowania po 144 szt. z odpowiednim przeliczeniem </w:t>
      </w:r>
      <w:r w:rsidR="00E91574" w:rsidRPr="007637F1">
        <w:rPr>
          <w:rFonts w:cs="Calibri"/>
          <w:sz w:val="20"/>
          <w:szCs w:val="20"/>
        </w:rPr>
        <w:t xml:space="preserve">wymaganej </w:t>
      </w:r>
      <w:r w:rsidR="00F110BE" w:rsidRPr="007637F1">
        <w:rPr>
          <w:rFonts w:cs="Calibri"/>
          <w:sz w:val="20"/>
          <w:szCs w:val="20"/>
        </w:rPr>
        <w:t>ilości d</w:t>
      </w:r>
      <w:r w:rsidR="00E91574" w:rsidRPr="007637F1">
        <w:rPr>
          <w:rFonts w:cs="Calibri"/>
          <w:sz w:val="20"/>
          <w:szCs w:val="20"/>
        </w:rPr>
        <w:t>o</w:t>
      </w:r>
      <w:r w:rsidR="00F110BE" w:rsidRPr="007637F1">
        <w:rPr>
          <w:rFonts w:cs="Calibri"/>
          <w:sz w:val="20"/>
          <w:szCs w:val="20"/>
        </w:rPr>
        <w:t xml:space="preserve"> pełnych opakowań oraz podanie</w:t>
      </w:r>
      <w:r w:rsidR="00E91574" w:rsidRPr="007637F1">
        <w:rPr>
          <w:rFonts w:cs="Calibri"/>
          <w:sz w:val="20"/>
          <w:szCs w:val="20"/>
        </w:rPr>
        <w:t>m</w:t>
      </w:r>
      <w:r w:rsidR="00F110BE" w:rsidRPr="007637F1">
        <w:rPr>
          <w:rFonts w:cs="Calibri"/>
          <w:sz w:val="20"/>
          <w:szCs w:val="20"/>
        </w:rPr>
        <w:t xml:space="preserve"> ceny za opakowanie</w:t>
      </w:r>
      <w:r w:rsidR="00E91574" w:rsidRPr="007637F1">
        <w:rPr>
          <w:rFonts w:cs="Calibri"/>
          <w:sz w:val="20"/>
          <w:szCs w:val="20"/>
        </w:rPr>
        <w:t>.</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 xml:space="preserve">Pytanie </w:t>
      </w:r>
      <w:r w:rsidR="00EB67EC" w:rsidRPr="007637F1">
        <w:rPr>
          <w:rFonts w:cs="Calibri"/>
          <w:b/>
          <w:sz w:val="20"/>
          <w:szCs w:val="20"/>
        </w:rPr>
        <w:t>142</w:t>
      </w:r>
    </w:p>
    <w:p w:rsidR="00452B95" w:rsidRPr="007637F1" w:rsidRDefault="003C7E1E" w:rsidP="003C7E1E">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W związku z tym, że </w:t>
      </w:r>
      <w:proofErr w:type="spellStart"/>
      <w:r w:rsidRPr="007637F1">
        <w:rPr>
          <w:rFonts w:eastAsiaTheme="minorHAnsi" w:cs="Calibri"/>
          <w:sz w:val="20"/>
          <w:szCs w:val="20"/>
          <w:lang w:eastAsia="en-US"/>
        </w:rPr>
        <w:t>aplikatory</w:t>
      </w:r>
      <w:proofErr w:type="spellEnd"/>
      <w:r w:rsidRPr="007637F1">
        <w:rPr>
          <w:rFonts w:eastAsiaTheme="minorHAnsi" w:cs="Calibri"/>
          <w:sz w:val="20"/>
          <w:szCs w:val="20"/>
          <w:lang w:eastAsia="en-US"/>
        </w:rPr>
        <w:t xml:space="preserve"> do podawania leku </w:t>
      </w:r>
      <w:proofErr w:type="spellStart"/>
      <w:r w:rsidRPr="007637F1">
        <w:rPr>
          <w:rFonts w:eastAsiaTheme="minorHAnsi" w:cs="Calibri"/>
          <w:sz w:val="20"/>
          <w:szCs w:val="20"/>
          <w:lang w:eastAsia="en-US"/>
        </w:rPr>
        <w:t>Lidocaina</w:t>
      </w:r>
      <w:proofErr w:type="spellEnd"/>
      <w:r w:rsidRPr="007637F1">
        <w:rPr>
          <w:rFonts w:eastAsiaTheme="minorHAnsi" w:cs="Calibri"/>
          <w:sz w:val="20"/>
          <w:szCs w:val="20"/>
          <w:lang w:eastAsia="en-US"/>
        </w:rPr>
        <w:t xml:space="preserve"> nie są wyrobem medycznym a środkiem technicznym służącym do podawania leku </w:t>
      </w:r>
      <w:proofErr w:type="spellStart"/>
      <w:r w:rsidRPr="007637F1">
        <w:rPr>
          <w:rFonts w:eastAsiaTheme="minorHAnsi" w:cs="Calibri"/>
          <w:sz w:val="20"/>
          <w:szCs w:val="20"/>
          <w:lang w:eastAsia="en-US"/>
        </w:rPr>
        <w:t>Lidocaina</w:t>
      </w:r>
      <w:proofErr w:type="spellEnd"/>
      <w:r w:rsidRPr="007637F1">
        <w:rPr>
          <w:rFonts w:eastAsiaTheme="minorHAnsi" w:cs="Calibri"/>
          <w:sz w:val="20"/>
          <w:szCs w:val="20"/>
          <w:lang w:eastAsia="en-US"/>
        </w:rPr>
        <w:t xml:space="preserve"> zwracamy się z prośbą o wykreślenie konieczności składania oświadczenia dotyczącego spełniania wymogów zgodnie z ustawą o wyrobach medycznych w przypadku pakietu nr 55.</w:t>
      </w:r>
    </w:p>
    <w:p w:rsidR="00452B95" w:rsidRPr="007637F1" w:rsidRDefault="00452B95" w:rsidP="00452B95">
      <w:pPr>
        <w:spacing w:after="0" w:line="240" w:lineRule="auto"/>
        <w:jc w:val="both"/>
        <w:rPr>
          <w:rFonts w:cs="Calibri"/>
          <w:bCs/>
          <w:sz w:val="20"/>
          <w:szCs w:val="20"/>
          <w:u w:val="single"/>
        </w:rPr>
      </w:pPr>
      <w:r w:rsidRPr="007637F1">
        <w:rPr>
          <w:rFonts w:cs="Calibri"/>
          <w:b/>
          <w:sz w:val="20"/>
          <w:szCs w:val="20"/>
        </w:rPr>
        <w:t>Odpowiedź:</w:t>
      </w:r>
      <w:r w:rsidR="00EA54F4" w:rsidRPr="007637F1">
        <w:rPr>
          <w:rFonts w:cs="Calibri"/>
          <w:bCs/>
          <w:sz w:val="20"/>
          <w:szCs w:val="20"/>
        </w:rPr>
        <w:t xml:space="preserve"> Zamawiający wyrażą zgodę.</w:t>
      </w:r>
    </w:p>
    <w:p w:rsidR="00930F40" w:rsidRPr="007637F1" w:rsidRDefault="00452B95" w:rsidP="00930F40">
      <w:pPr>
        <w:spacing w:after="0" w:line="240" w:lineRule="auto"/>
        <w:jc w:val="both"/>
        <w:rPr>
          <w:rFonts w:cs="Calibri"/>
          <w:b/>
          <w:bCs/>
          <w:sz w:val="20"/>
          <w:szCs w:val="20"/>
        </w:rPr>
      </w:pPr>
      <w:r w:rsidRPr="007637F1">
        <w:rPr>
          <w:rFonts w:cs="Calibri"/>
          <w:b/>
          <w:sz w:val="20"/>
          <w:szCs w:val="20"/>
        </w:rPr>
        <w:t xml:space="preserve">Pytanie </w:t>
      </w:r>
      <w:r w:rsidR="00EB67EC" w:rsidRPr="007637F1">
        <w:rPr>
          <w:rFonts w:cs="Calibri"/>
          <w:b/>
          <w:sz w:val="20"/>
          <w:szCs w:val="20"/>
        </w:rPr>
        <w:t>143</w:t>
      </w:r>
      <w:r w:rsidR="0087313E" w:rsidRPr="007637F1">
        <w:rPr>
          <w:rFonts w:cs="Calibri"/>
          <w:b/>
          <w:sz w:val="20"/>
          <w:szCs w:val="20"/>
        </w:rPr>
        <w:t xml:space="preserve">  </w:t>
      </w:r>
      <w:r w:rsidR="00930F40" w:rsidRPr="007637F1">
        <w:rPr>
          <w:rFonts w:eastAsiaTheme="minorHAnsi" w:cs="Calibri"/>
          <w:sz w:val="20"/>
          <w:szCs w:val="20"/>
          <w:lang w:eastAsia="en-US"/>
        </w:rPr>
        <w:t xml:space="preserve">Część 15 </w:t>
      </w:r>
    </w:p>
    <w:p w:rsidR="00930F40" w:rsidRPr="007637F1" w:rsidRDefault="00930F40" w:rsidP="00930F40">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złożenie oferty na rękawice chirurgiczne sterylne, lateksowe, </w:t>
      </w:r>
      <w:proofErr w:type="spellStart"/>
      <w:r w:rsidRPr="007637F1">
        <w:rPr>
          <w:rFonts w:eastAsiaTheme="minorHAnsi" w:cs="Calibri"/>
          <w:sz w:val="20"/>
          <w:szCs w:val="20"/>
          <w:lang w:eastAsia="en-US"/>
        </w:rPr>
        <w:t>bezpudrowe</w:t>
      </w:r>
      <w:proofErr w:type="spellEnd"/>
      <w:r w:rsidRPr="007637F1">
        <w:rPr>
          <w:rFonts w:eastAsiaTheme="minorHAnsi" w:cs="Calibri"/>
          <w:sz w:val="20"/>
          <w:szCs w:val="20"/>
          <w:lang w:eastAsia="en-US"/>
        </w:rPr>
        <w:t xml:space="preserve"> jednorazowego użytku, sterylizowane radiacyjnie, zewnętrzna powierzchnia </w:t>
      </w:r>
      <w:proofErr w:type="spellStart"/>
      <w:r w:rsidRPr="007637F1">
        <w:rPr>
          <w:rFonts w:eastAsiaTheme="minorHAnsi" w:cs="Calibri"/>
          <w:sz w:val="20"/>
          <w:szCs w:val="20"/>
          <w:lang w:eastAsia="en-US"/>
        </w:rPr>
        <w:t>mikroteksturowana</w:t>
      </w:r>
      <w:proofErr w:type="spellEnd"/>
      <w:r w:rsidRPr="007637F1">
        <w:rPr>
          <w:rFonts w:eastAsiaTheme="minorHAnsi" w:cs="Calibri"/>
          <w:sz w:val="20"/>
          <w:szCs w:val="20"/>
          <w:lang w:eastAsia="en-US"/>
        </w:rPr>
        <w:t xml:space="preserve">. Szczelnie pakowane parami (zewnętrzne opakowanie typu folia-folia). Kolor biały, kształt anatomiczny, mankiet rolowany, o grubości ścianki na palcu: 0,22±0,03 mm, na dłoni 0,18±0,03 mankiecie: 0,15±0,02 mm, długość 290mm, mediana siły zrywu przed starzeniem min 14N- badania z jednostki niezależnej wg EN 455-2, AQL 0,65 , niski poziom protein lateksowych- max 20 </w:t>
      </w:r>
      <w:proofErr w:type="spellStart"/>
      <w:r w:rsidRPr="007637F1">
        <w:rPr>
          <w:rFonts w:eastAsiaTheme="minorHAnsi" w:cs="Calibri"/>
          <w:sz w:val="20"/>
          <w:szCs w:val="20"/>
          <w:lang w:eastAsia="en-US"/>
        </w:rPr>
        <w:t>μg</w:t>
      </w:r>
      <w:proofErr w:type="spellEnd"/>
      <w:r w:rsidRPr="007637F1">
        <w:rPr>
          <w:rFonts w:eastAsiaTheme="minorHAnsi" w:cs="Calibri"/>
          <w:sz w:val="20"/>
          <w:szCs w:val="20"/>
          <w:lang w:eastAsia="en-US"/>
        </w:rPr>
        <w:t xml:space="preserve">/g ( wg EN 455-3)-badania z jednostki niezależnej, będące wyrobem medycznym i środkiem ochrony indywidualnej kat. III, zgodne z EN 455, EN 420, EN ISO 374-1(typ B),5, EN 556, ISO 11137-1, ISO 13485, ISO 14001. Rozciągliwość przed starzeniem min. 750% i po starzeniu min. 560%. Spełnia wymogi ASTM F1671, zgodne z ASTM D6978. Na opakowaniu fabrycznie umieszczone informacje: data produkcji, termin ważności, numer serii, nazwa i adres producenta, informacje w języku polskim oraz znak CE, piktogramy. </w:t>
      </w:r>
    </w:p>
    <w:p w:rsidR="00452B95" w:rsidRPr="007637F1" w:rsidRDefault="00930F40" w:rsidP="00930F40">
      <w:pPr>
        <w:spacing w:after="0" w:line="240" w:lineRule="auto"/>
        <w:jc w:val="both"/>
        <w:rPr>
          <w:sz w:val="20"/>
          <w:szCs w:val="20"/>
        </w:rPr>
      </w:pPr>
      <w:r w:rsidRPr="007637F1">
        <w:rPr>
          <w:rFonts w:eastAsiaTheme="minorHAnsi" w:cs="Calibri"/>
          <w:sz w:val="20"/>
          <w:szCs w:val="20"/>
          <w:lang w:eastAsia="en-US"/>
        </w:rPr>
        <w:t>Rozmiary:5,5-9,0?</w:t>
      </w:r>
    </w:p>
    <w:p w:rsidR="00452B95" w:rsidRPr="007637F1" w:rsidRDefault="00452B95" w:rsidP="00930F40">
      <w:pPr>
        <w:spacing w:after="0" w:line="240" w:lineRule="auto"/>
        <w:jc w:val="both"/>
        <w:rPr>
          <w:rFonts w:cs="Calibri"/>
          <w:sz w:val="20"/>
          <w:szCs w:val="20"/>
          <w:u w:val="single"/>
        </w:rPr>
      </w:pPr>
      <w:r w:rsidRPr="007637F1">
        <w:rPr>
          <w:rFonts w:cs="Calibri"/>
          <w:b/>
          <w:sz w:val="20"/>
          <w:szCs w:val="20"/>
        </w:rPr>
        <w:t>Odpowiedź:</w:t>
      </w:r>
      <w:r w:rsidR="00D47F1D" w:rsidRPr="007637F1">
        <w:rPr>
          <w:rFonts w:cs="Calibri"/>
          <w:sz w:val="20"/>
          <w:szCs w:val="20"/>
        </w:rPr>
        <w:t xml:space="preserve"> Zamawiający w części 15 dopuszcza zaoferowanie rękawic chirurgicznych o powyższych parametrach.</w:t>
      </w:r>
    </w:p>
    <w:p w:rsidR="00930F40" w:rsidRPr="007637F1" w:rsidRDefault="00452B95" w:rsidP="00930F40">
      <w:pPr>
        <w:spacing w:after="0" w:line="240" w:lineRule="auto"/>
        <w:jc w:val="both"/>
        <w:rPr>
          <w:rFonts w:cs="Calibri"/>
          <w:b/>
          <w:bCs/>
          <w:sz w:val="20"/>
          <w:szCs w:val="20"/>
        </w:rPr>
      </w:pPr>
      <w:r w:rsidRPr="007637F1">
        <w:rPr>
          <w:rFonts w:cs="Calibri"/>
          <w:b/>
          <w:sz w:val="20"/>
          <w:szCs w:val="20"/>
        </w:rPr>
        <w:t xml:space="preserve">Pytanie </w:t>
      </w:r>
      <w:r w:rsidR="00EB67EC" w:rsidRPr="007637F1">
        <w:rPr>
          <w:rFonts w:cs="Calibri"/>
          <w:b/>
          <w:sz w:val="20"/>
          <w:szCs w:val="20"/>
        </w:rPr>
        <w:t>144</w:t>
      </w:r>
      <w:r w:rsidR="0087313E" w:rsidRPr="007637F1">
        <w:rPr>
          <w:rFonts w:cs="Calibri"/>
          <w:b/>
          <w:sz w:val="20"/>
          <w:szCs w:val="20"/>
        </w:rPr>
        <w:t xml:space="preserve">  </w:t>
      </w:r>
      <w:r w:rsidR="00930F40" w:rsidRPr="007637F1">
        <w:rPr>
          <w:rFonts w:eastAsiaTheme="minorHAnsi" w:cs="Calibri"/>
          <w:sz w:val="20"/>
          <w:szCs w:val="20"/>
          <w:lang w:eastAsia="en-US"/>
        </w:rPr>
        <w:t xml:space="preserve">Część 16 </w:t>
      </w:r>
    </w:p>
    <w:p w:rsidR="00452B95" w:rsidRPr="007637F1" w:rsidRDefault="00930F40" w:rsidP="00930F40">
      <w:pPr>
        <w:spacing w:after="0" w:line="240" w:lineRule="auto"/>
        <w:jc w:val="both"/>
        <w:rPr>
          <w:sz w:val="20"/>
          <w:szCs w:val="20"/>
        </w:rPr>
      </w:pPr>
      <w:r w:rsidRPr="007637F1">
        <w:rPr>
          <w:rFonts w:eastAsiaTheme="minorHAnsi" w:cs="Calibri"/>
          <w:sz w:val="20"/>
          <w:szCs w:val="20"/>
          <w:lang w:eastAsia="en-US"/>
        </w:rPr>
        <w:t xml:space="preserve">Czy Zamawiający dopuści złożenie oferty na rękawice chirurgiczne, lateksowe, </w:t>
      </w:r>
      <w:proofErr w:type="spellStart"/>
      <w:r w:rsidRPr="007637F1">
        <w:rPr>
          <w:rFonts w:eastAsiaTheme="minorHAnsi" w:cs="Calibri"/>
          <w:sz w:val="20"/>
          <w:szCs w:val="20"/>
          <w:lang w:eastAsia="en-US"/>
        </w:rPr>
        <w:t>bezpudrowe</w:t>
      </w:r>
      <w:proofErr w:type="spellEnd"/>
      <w:r w:rsidRPr="007637F1">
        <w:rPr>
          <w:rFonts w:eastAsiaTheme="minorHAnsi" w:cs="Calibri"/>
          <w:sz w:val="20"/>
          <w:szCs w:val="20"/>
          <w:lang w:eastAsia="en-US"/>
        </w:rPr>
        <w:t xml:space="preserve">, polimeryzowane od wewnątrz, </w:t>
      </w:r>
      <w:proofErr w:type="spellStart"/>
      <w:r w:rsidRPr="007637F1">
        <w:rPr>
          <w:rFonts w:eastAsiaTheme="minorHAnsi" w:cs="Calibri"/>
          <w:sz w:val="20"/>
          <w:szCs w:val="20"/>
          <w:lang w:eastAsia="en-US"/>
        </w:rPr>
        <w:t>mikroteksturowane</w:t>
      </w:r>
      <w:proofErr w:type="spellEnd"/>
      <w:r w:rsidRPr="007637F1">
        <w:rPr>
          <w:rFonts w:eastAsiaTheme="minorHAnsi" w:cs="Calibri"/>
          <w:sz w:val="20"/>
          <w:szCs w:val="20"/>
          <w:lang w:eastAsia="en-US"/>
        </w:rPr>
        <w:t xml:space="preserve">, kolor biały, kształt anatomiczny, mankiet rolowany, o grubości ścianki na palcu: 0,22±0,03 mm, na dłoni 0,18±0,03 mankiecie: 0,15±0,02 mm, długość 290mm,mediana siły zrywu przed starzeniem min 14N- badania z jednostki niezależnej wg EN 455-2, AQL 0,65 , niski poziom protein lateksowych- max 20 </w:t>
      </w:r>
      <w:proofErr w:type="spellStart"/>
      <w:r w:rsidRPr="007637F1">
        <w:rPr>
          <w:rFonts w:eastAsiaTheme="minorHAnsi" w:cs="Calibri"/>
          <w:sz w:val="20"/>
          <w:szCs w:val="20"/>
          <w:lang w:eastAsia="en-US"/>
        </w:rPr>
        <w:t>μg</w:t>
      </w:r>
      <w:proofErr w:type="spellEnd"/>
      <w:r w:rsidRPr="007637F1">
        <w:rPr>
          <w:rFonts w:eastAsiaTheme="minorHAnsi" w:cs="Calibri"/>
          <w:sz w:val="20"/>
          <w:szCs w:val="20"/>
          <w:lang w:eastAsia="en-US"/>
        </w:rPr>
        <w:t xml:space="preserve">/g ( wg EN 455-3)-badania z jednostki niezależnej, będące wyrobem medycznym i środkiem ochrony indywidualnej kat. III, zgodne z EN 455, EN 420, EN ISO 374-1(typ B),5, EN 556, ISO 11137-1, ISO 13485, ISO 14001, sterylizowane radiacyjnie, odporne przez min 240 min na przenikanie min 15 </w:t>
      </w:r>
      <w:proofErr w:type="spellStart"/>
      <w:r w:rsidRPr="007637F1">
        <w:rPr>
          <w:rFonts w:eastAsiaTheme="minorHAnsi" w:cs="Calibri"/>
          <w:sz w:val="20"/>
          <w:szCs w:val="20"/>
          <w:lang w:eastAsia="en-US"/>
        </w:rPr>
        <w:t>cytostatyków</w:t>
      </w:r>
      <w:proofErr w:type="spellEnd"/>
      <w:r w:rsidRPr="007637F1">
        <w:rPr>
          <w:rFonts w:eastAsiaTheme="minorHAnsi" w:cs="Calibri"/>
          <w:sz w:val="20"/>
          <w:szCs w:val="20"/>
          <w:lang w:eastAsia="en-US"/>
        </w:rPr>
        <w:t xml:space="preserve"> zgodnie z ASTM D6978-wyniki badań; rozciągliwość przed starzeniem min. 750% i po starzeniu min. 560%. Opakowanie jednostkowe zewnętrzne foliowe, rękawice składane na pół, dyspenser otwierany w pionie i poziomie, część pionowa wyposażona w 2 otwory umożliwiające zwrot nieużytych rękawic; </w:t>
      </w:r>
      <w:proofErr w:type="spellStart"/>
      <w:r w:rsidRPr="007637F1">
        <w:rPr>
          <w:rFonts w:eastAsiaTheme="minorHAnsi" w:cs="Calibri"/>
          <w:sz w:val="20"/>
          <w:szCs w:val="20"/>
          <w:lang w:eastAsia="en-US"/>
        </w:rPr>
        <w:t>rozm</w:t>
      </w:r>
      <w:proofErr w:type="spellEnd"/>
      <w:r w:rsidRPr="007637F1">
        <w:rPr>
          <w:rFonts w:eastAsiaTheme="minorHAnsi" w:cs="Calibri"/>
          <w:sz w:val="20"/>
          <w:szCs w:val="20"/>
          <w:lang w:eastAsia="en-US"/>
        </w:rPr>
        <w:t>. 5,5-9,0?</w:t>
      </w:r>
    </w:p>
    <w:p w:rsidR="00452B95" w:rsidRPr="007637F1" w:rsidRDefault="00452B95" w:rsidP="00930F40">
      <w:pPr>
        <w:spacing w:after="0" w:line="240" w:lineRule="auto"/>
        <w:jc w:val="both"/>
        <w:rPr>
          <w:rFonts w:cs="Calibri"/>
          <w:sz w:val="20"/>
          <w:szCs w:val="20"/>
          <w:u w:val="single"/>
        </w:rPr>
      </w:pPr>
      <w:r w:rsidRPr="007637F1">
        <w:rPr>
          <w:rFonts w:cs="Calibri"/>
          <w:b/>
          <w:sz w:val="20"/>
          <w:szCs w:val="20"/>
        </w:rPr>
        <w:t>Odpowiedź:</w:t>
      </w:r>
      <w:r w:rsidR="00D47F1D" w:rsidRPr="007637F1">
        <w:rPr>
          <w:rFonts w:cs="Calibri"/>
          <w:sz w:val="20"/>
          <w:szCs w:val="20"/>
        </w:rPr>
        <w:t xml:space="preserve"> Zamawiający w części 16 dopuszcza zaoferowanie rękawic chirurgicznych o powyższych parametrach.</w:t>
      </w:r>
    </w:p>
    <w:p w:rsidR="00930F40" w:rsidRPr="007637F1" w:rsidRDefault="00452B95" w:rsidP="00930F40">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EB67EC" w:rsidRPr="007637F1">
        <w:rPr>
          <w:rFonts w:cs="Calibri"/>
          <w:b/>
          <w:sz w:val="20"/>
          <w:szCs w:val="20"/>
        </w:rPr>
        <w:t>145</w:t>
      </w:r>
      <w:r w:rsidR="00D83B42" w:rsidRPr="007637F1">
        <w:rPr>
          <w:rFonts w:cs="Calibri"/>
          <w:b/>
          <w:sz w:val="20"/>
          <w:szCs w:val="20"/>
        </w:rPr>
        <w:t xml:space="preserve"> </w:t>
      </w:r>
      <w:r w:rsidR="00930F40" w:rsidRPr="007637F1">
        <w:rPr>
          <w:rFonts w:eastAsiaTheme="minorHAnsi" w:cs="Calibri"/>
          <w:sz w:val="20"/>
          <w:szCs w:val="20"/>
          <w:lang w:eastAsia="en-US"/>
        </w:rPr>
        <w:t xml:space="preserve">Część 16 </w:t>
      </w:r>
    </w:p>
    <w:p w:rsidR="00452B95" w:rsidRPr="007637F1" w:rsidRDefault="00930F40" w:rsidP="00930F40">
      <w:pPr>
        <w:spacing w:after="0" w:line="240" w:lineRule="auto"/>
        <w:jc w:val="both"/>
        <w:rPr>
          <w:sz w:val="20"/>
          <w:szCs w:val="20"/>
        </w:rPr>
      </w:pPr>
      <w:r w:rsidRPr="007637F1">
        <w:rPr>
          <w:rFonts w:eastAsiaTheme="minorHAnsi" w:cs="Calibri"/>
          <w:sz w:val="20"/>
          <w:szCs w:val="20"/>
          <w:lang w:eastAsia="en-US"/>
        </w:rPr>
        <w:t xml:space="preserve">Czy Zamawiający dopuści złożenie oferty na rękawice sterylne, lateksowe, </w:t>
      </w:r>
      <w:proofErr w:type="spellStart"/>
      <w:r w:rsidRPr="007637F1">
        <w:rPr>
          <w:rFonts w:eastAsiaTheme="minorHAnsi" w:cs="Calibri"/>
          <w:sz w:val="20"/>
          <w:szCs w:val="20"/>
          <w:lang w:eastAsia="en-US"/>
        </w:rPr>
        <w:t>bezpudrowe</w:t>
      </w:r>
      <w:proofErr w:type="spellEnd"/>
      <w:r w:rsidRPr="007637F1">
        <w:rPr>
          <w:rFonts w:eastAsiaTheme="minorHAnsi" w:cs="Calibri"/>
          <w:sz w:val="20"/>
          <w:szCs w:val="20"/>
          <w:lang w:eastAsia="en-US"/>
        </w:rPr>
        <w:t xml:space="preserve">, polimeryzowane wewnątrz w technologii </w:t>
      </w:r>
      <w:proofErr w:type="spellStart"/>
      <w:r w:rsidRPr="007637F1">
        <w:rPr>
          <w:rFonts w:eastAsiaTheme="minorHAnsi" w:cs="Calibri"/>
          <w:sz w:val="20"/>
          <w:szCs w:val="20"/>
          <w:lang w:eastAsia="en-US"/>
        </w:rPr>
        <w:t>Dermashield</w:t>
      </w:r>
      <w:proofErr w:type="spellEnd"/>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silikonowane</w:t>
      </w:r>
      <w:proofErr w:type="spellEnd"/>
      <w:r w:rsidRPr="007637F1">
        <w:rPr>
          <w:rFonts w:eastAsiaTheme="minorHAnsi" w:cs="Calibri"/>
          <w:sz w:val="20"/>
          <w:szCs w:val="20"/>
          <w:lang w:eastAsia="en-US"/>
        </w:rPr>
        <w:t xml:space="preserve">, pokryte poliuretanem), teksturowane na palcach i dłoni, kolor biały, kształt anatomiczny, mankiet rolowany z opaską </w:t>
      </w:r>
      <w:proofErr w:type="spellStart"/>
      <w:r w:rsidRPr="007637F1">
        <w:rPr>
          <w:rFonts w:eastAsiaTheme="minorHAnsi" w:cs="Calibri"/>
          <w:sz w:val="20"/>
          <w:szCs w:val="20"/>
          <w:lang w:eastAsia="en-US"/>
        </w:rPr>
        <w:t>lepną</w:t>
      </w:r>
      <w:proofErr w:type="spellEnd"/>
      <w:r w:rsidRPr="007637F1">
        <w:rPr>
          <w:rFonts w:eastAsiaTheme="minorHAnsi" w:cs="Calibri"/>
          <w:sz w:val="20"/>
          <w:szCs w:val="20"/>
          <w:lang w:eastAsia="en-US"/>
        </w:rPr>
        <w:t xml:space="preserve"> zapobiegającą zsuwaniu się (</w:t>
      </w:r>
      <w:proofErr w:type="spellStart"/>
      <w:r w:rsidRPr="007637F1">
        <w:rPr>
          <w:rFonts w:eastAsiaTheme="minorHAnsi" w:cs="Calibri"/>
          <w:sz w:val="20"/>
          <w:szCs w:val="20"/>
          <w:lang w:eastAsia="en-US"/>
        </w:rPr>
        <w:t>Surefit</w:t>
      </w:r>
      <w:proofErr w:type="spellEnd"/>
      <w:r w:rsidRPr="007637F1">
        <w:rPr>
          <w:rFonts w:eastAsiaTheme="minorHAnsi" w:cs="Calibri"/>
          <w:sz w:val="20"/>
          <w:szCs w:val="20"/>
          <w:lang w:eastAsia="en-US"/>
        </w:rPr>
        <w:t xml:space="preserve">), o </w:t>
      </w:r>
      <w:r w:rsidRPr="007637F1">
        <w:rPr>
          <w:rFonts w:eastAsiaTheme="minorHAnsi" w:cs="Calibri"/>
          <w:sz w:val="20"/>
          <w:szCs w:val="20"/>
          <w:lang w:eastAsia="en-US"/>
        </w:rPr>
        <w:lastRenderedPageBreak/>
        <w:t xml:space="preserve">grubości ścianki na palcu: 0,25±0,03 mm, na dłoni 0,21±0,02 mm, mankiecie:0,17±0,02, długość min. 285mm, AQL 0,65, niski poziom protein lateksowych- max 30μg/g, pozbawione alergenów lateksowych </w:t>
      </w:r>
      <w:proofErr w:type="spellStart"/>
      <w:r w:rsidRPr="007637F1">
        <w:rPr>
          <w:rFonts w:eastAsiaTheme="minorHAnsi" w:cs="Calibri"/>
          <w:sz w:val="20"/>
          <w:szCs w:val="20"/>
          <w:lang w:eastAsia="en-US"/>
        </w:rPr>
        <w:t>Hev</w:t>
      </w:r>
      <w:proofErr w:type="spellEnd"/>
      <w:r w:rsidRPr="007637F1">
        <w:rPr>
          <w:rFonts w:eastAsiaTheme="minorHAnsi" w:cs="Calibri"/>
          <w:sz w:val="20"/>
          <w:szCs w:val="20"/>
          <w:lang w:eastAsia="en-US"/>
        </w:rPr>
        <w:t xml:space="preserve"> b1,b3,b5- potwierdzone testem </w:t>
      </w:r>
      <w:proofErr w:type="spellStart"/>
      <w:r w:rsidRPr="007637F1">
        <w:rPr>
          <w:rFonts w:eastAsiaTheme="minorHAnsi" w:cs="Calibri"/>
          <w:sz w:val="20"/>
          <w:szCs w:val="20"/>
          <w:lang w:eastAsia="en-US"/>
        </w:rPr>
        <w:t>FitKit</w:t>
      </w:r>
      <w:proofErr w:type="spellEnd"/>
      <w:r w:rsidRPr="007637F1">
        <w:rPr>
          <w:rFonts w:eastAsiaTheme="minorHAnsi" w:cs="Calibri"/>
          <w:sz w:val="20"/>
          <w:szCs w:val="20"/>
          <w:lang w:eastAsia="en-US"/>
        </w:rPr>
        <w:t xml:space="preserve">, sterylizowane radiacyjnie promieniami gamma, zaklasyfikowane jako wyrób medyczny kl. </w:t>
      </w:r>
      <w:proofErr w:type="spellStart"/>
      <w:r w:rsidRPr="007637F1">
        <w:rPr>
          <w:rFonts w:eastAsiaTheme="minorHAnsi" w:cs="Calibri"/>
          <w:sz w:val="20"/>
          <w:szCs w:val="20"/>
          <w:lang w:eastAsia="en-US"/>
        </w:rPr>
        <w:t>IIa</w:t>
      </w:r>
      <w:proofErr w:type="spellEnd"/>
      <w:r w:rsidRPr="007637F1">
        <w:rPr>
          <w:rFonts w:eastAsiaTheme="minorHAnsi" w:cs="Calibri"/>
          <w:sz w:val="20"/>
          <w:szCs w:val="20"/>
          <w:lang w:eastAsia="en-US"/>
        </w:rPr>
        <w:t xml:space="preserve">, środek ochrony indywidualnej kat. III, pozbawione pirogenów zgodnie z ISO 10993-10, zgodne z EN ISO 374 -1(typ B), EN 420, EN 455-1,2,3, 4, EN 556, ISO 11137-1, odporne na przenikanie wirusów zgodnie z EN ISO 374-5 i ASTM F1671 oraz wg testów warunkach dynamicznych AVPP, odporne na min 25 </w:t>
      </w:r>
      <w:proofErr w:type="spellStart"/>
      <w:r w:rsidRPr="007637F1">
        <w:rPr>
          <w:rFonts w:eastAsiaTheme="minorHAnsi" w:cs="Calibri"/>
          <w:sz w:val="20"/>
          <w:szCs w:val="20"/>
          <w:lang w:eastAsia="en-US"/>
        </w:rPr>
        <w:t>cytostatykówna</w:t>
      </w:r>
      <w:proofErr w:type="spellEnd"/>
      <w:r w:rsidRPr="007637F1">
        <w:rPr>
          <w:rFonts w:eastAsiaTheme="minorHAnsi" w:cs="Calibri"/>
          <w:sz w:val="20"/>
          <w:szCs w:val="20"/>
          <w:lang w:eastAsia="en-US"/>
        </w:rPr>
        <w:t xml:space="preserve"> min 4 poziomie odporności wg ASTM D6978, produkowane zgodnie z ISO 13485, ISO 14001, rozciągliwość przed starzeniem min. 750%, typowa 841% i po starzeniu min. 560%, typowa 814%; opakowanie jednostkowe </w:t>
      </w:r>
      <w:proofErr w:type="spellStart"/>
      <w:r w:rsidRPr="007637F1">
        <w:rPr>
          <w:rFonts w:eastAsiaTheme="minorHAnsi" w:cs="Calibri"/>
          <w:sz w:val="20"/>
          <w:szCs w:val="20"/>
          <w:lang w:eastAsia="en-US"/>
        </w:rPr>
        <w:t>zewnętrznefoliowe</w:t>
      </w:r>
      <w:proofErr w:type="spellEnd"/>
      <w:r w:rsidRPr="007637F1">
        <w:rPr>
          <w:rFonts w:eastAsiaTheme="minorHAnsi" w:cs="Calibri"/>
          <w:sz w:val="20"/>
          <w:szCs w:val="20"/>
          <w:lang w:eastAsia="en-US"/>
        </w:rPr>
        <w:t xml:space="preserve">, rękawice składane na pół, dyspenser otwierany w pionie i poziomie, część pionowa wyposażona w 2 otwory, w tym jeden umożliwiający zwrot nieużytych rękawic; </w:t>
      </w:r>
      <w:proofErr w:type="spellStart"/>
      <w:r w:rsidRPr="007637F1">
        <w:rPr>
          <w:rFonts w:eastAsiaTheme="minorHAnsi" w:cs="Calibri"/>
          <w:sz w:val="20"/>
          <w:szCs w:val="20"/>
          <w:lang w:eastAsia="en-US"/>
        </w:rPr>
        <w:t>rozm</w:t>
      </w:r>
      <w:proofErr w:type="spellEnd"/>
      <w:r w:rsidRPr="007637F1">
        <w:rPr>
          <w:rFonts w:eastAsiaTheme="minorHAnsi" w:cs="Calibri"/>
          <w:sz w:val="20"/>
          <w:szCs w:val="20"/>
          <w:lang w:eastAsia="en-US"/>
        </w:rPr>
        <w:t>. 5,5-9,0?</w:t>
      </w:r>
    </w:p>
    <w:p w:rsidR="00452B95" w:rsidRPr="007637F1" w:rsidRDefault="00452B95" w:rsidP="00930F40">
      <w:pPr>
        <w:spacing w:after="0" w:line="240" w:lineRule="auto"/>
        <w:jc w:val="both"/>
        <w:rPr>
          <w:rFonts w:cs="Calibri"/>
          <w:b/>
          <w:sz w:val="20"/>
          <w:szCs w:val="20"/>
          <w:u w:val="single"/>
        </w:rPr>
      </w:pPr>
      <w:r w:rsidRPr="007637F1">
        <w:rPr>
          <w:rFonts w:cs="Calibri"/>
          <w:b/>
          <w:sz w:val="20"/>
          <w:szCs w:val="20"/>
        </w:rPr>
        <w:t>Odpowiedź:</w:t>
      </w:r>
      <w:r w:rsidR="00D47F1D" w:rsidRPr="007637F1">
        <w:rPr>
          <w:rFonts w:cs="Calibri"/>
          <w:b/>
          <w:sz w:val="20"/>
          <w:szCs w:val="20"/>
        </w:rPr>
        <w:t xml:space="preserve"> </w:t>
      </w:r>
      <w:r w:rsidR="00D83B42" w:rsidRPr="007637F1">
        <w:rPr>
          <w:rFonts w:cs="Calibri"/>
          <w:sz w:val="20"/>
          <w:szCs w:val="20"/>
        </w:rPr>
        <w:t>Zamawiający podtrzymuje zapisy SWZ z uwzględnieniem udzielonych odpowiedzi.</w:t>
      </w:r>
    </w:p>
    <w:p w:rsidR="00930F40" w:rsidRPr="007637F1" w:rsidRDefault="00452B95" w:rsidP="00930F40">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EB67EC" w:rsidRPr="007637F1">
        <w:rPr>
          <w:rFonts w:cs="Calibri"/>
          <w:b/>
          <w:sz w:val="20"/>
          <w:szCs w:val="20"/>
        </w:rPr>
        <w:t>146</w:t>
      </w:r>
      <w:r w:rsidR="0087313E" w:rsidRPr="007637F1">
        <w:rPr>
          <w:rFonts w:cs="Calibri"/>
          <w:b/>
          <w:sz w:val="20"/>
          <w:szCs w:val="20"/>
        </w:rPr>
        <w:t xml:space="preserve">  </w:t>
      </w:r>
      <w:r w:rsidR="00930F40" w:rsidRPr="007637F1">
        <w:rPr>
          <w:rFonts w:eastAsiaTheme="minorHAnsi" w:cs="Calibri"/>
          <w:sz w:val="20"/>
          <w:szCs w:val="20"/>
          <w:lang w:eastAsia="en-US"/>
        </w:rPr>
        <w:t xml:space="preserve">Część 17 </w:t>
      </w:r>
    </w:p>
    <w:p w:rsidR="00452B95" w:rsidRPr="007637F1" w:rsidRDefault="00930F40" w:rsidP="00930F40">
      <w:pPr>
        <w:spacing w:after="0" w:line="240" w:lineRule="auto"/>
        <w:jc w:val="both"/>
        <w:rPr>
          <w:sz w:val="20"/>
          <w:szCs w:val="20"/>
        </w:rPr>
      </w:pPr>
      <w:r w:rsidRPr="007637F1">
        <w:rPr>
          <w:rFonts w:eastAsiaTheme="minorHAnsi" w:cs="Calibri"/>
          <w:sz w:val="20"/>
          <w:szCs w:val="20"/>
          <w:lang w:eastAsia="en-US"/>
        </w:rPr>
        <w:t xml:space="preserve">Czy Zamawiający dopuści złożenie oferty na rękawice chirurgiczne, </w:t>
      </w:r>
      <w:proofErr w:type="spellStart"/>
      <w:r w:rsidRPr="007637F1">
        <w:rPr>
          <w:rFonts w:eastAsiaTheme="minorHAnsi" w:cs="Calibri"/>
          <w:sz w:val="20"/>
          <w:szCs w:val="20"/>
          <w:lang w:eastAsia="en-US"/>
        </w:rPr>
        <w:t>bezlateksowe</w:t>
      </w:r>
      <w:proofErr w:type="spellEnd"/>
      <w:r w:rsidRPr="007637F1">
        <w:rPr>
          <w:rFonts w:eastAsiaTheme="minorHAnsi" w:cs="Calibri"/>
          <w:sz w:val="20"/>
          <w:szCs w:val="20"/>
          <w:lang w:eastAsia="en-US"/>
        </w:rPr>
        <w:t xml:space="preserve">, neoprenowe, </w:t>
      </w:r>
      <w:proofErr w:type="spellStart"/>
      <w:r w:rsidRPr="007637F1">
        <w:rPr>
          <w:rFonts w:eastAsiaTheme="minorHAnsi" w:cs="Calibri"/>
          <w:sz w:val="20"/>
          <w:szCs w:val="20"/>
          <w:lang w:eastAsia="en-US"/>
        </w:rPr>
        <w:t>bezpudrowe</w:t>
      </w:r>
      <w:proofErr w:type="spellEnd"/>
      <w:r w:rsidRPr="007637F1">
        <w:rPr>
          <w:rFonts w:eastAsiaTheme="minorHAnsi" w:cs="Calibri"/>
          <w:sz w:val="20"/>
          <w:szCs w:val="20"/>
          <w:lang w:eastAsia="en-US"/>
        </w:rPr>
        <w:t xml:space="preserve">, polimeryzowane od wewnątrz w technologii </w:t>
      </w:r>
      <w:proofErr w:type="spellStart"/>
      <w:r w:rsidRPr="007637F1">
        <w:rPr>
          <w:rFonts w:eastAsiaTheme="minorHAnsi" w:cs="Calibri"/>
          <w:sz w:val="20"/>
          <w:szCs w:val="20"/>
          <w:lang w:eastAsia="en-US"/>
        </w:rPr>
        <w:t>Dermashield</w:t>
      </w:r>
      <w:proofErr w:type="spellEnd"/>
      <w:r w:rsidRPr="007637F1">
        <w:rPr>
          <w:rFonts w:eastAsiaTheme="minorHAnsi" w:cs="Calibri"/>
          <w:sz w:val="20"/>
          <w:szCs w:val="20"/>
          <w:lang w:eastAsia="en-US"/>
        </w:rPr>
        <w:t xml:space="preserve">, teksturowane, kolor kremowy, kształt anatomiczny, mankiet rolowany z technologią </w:t>
      </w:r>
      <w:proofErr w:type="spellStart"/>
      <w:r w:rsidRPr="007637F1">
        <w:rPr>
          <w:rFonts w:eastAsiaTheme="minorHAnsi" w:cs="Calibri"/>
          <w:sz w:val="20"/>
          <w:szCs w:val="20"/>
          <w:lang w:eastAsia="en-US"/>
        </w:rPr>
        <w:t>Surefit</w:t>
      </w:r>
      <w:proofErr w:type="spellEnd"/>
      <w:r w:rsidRPr="007637F1">
        <w:rPr>
          <w:rFonts w:eastAsiaTheme="minorHAnsi" w:cs="Calibri"/>
          <w:sz w:val="20"/>
          <w:szCs w:val="20"/>
          <w:lang w:eastAsia="en-US"/>
        </w:rPr>
        <w:t xml:space="preserve">, o grubości ścianki na palcu: 0,14mm, na dłoni: 0,13mm, mankiecie:0,14mm, długość min. 300mm, AQL max 0,65, sterylizowane radiacyjnie promieniami gamma, zaklasyfikowane jako wyrób medyczny kl. </w:t>
      </w:r>
      <w:proofErr w:type="spellStart"/>
      <w:r w:rsidRPr="007637F1">
        <w:rPr>
          <w:rFonts w:eastAsiaTheme="minorHAnsi" w:cs="Calibri"/>
          <w:sz w:val="20"/>
          <w:szCs w:val="20"/>
          <w:lang w:eastAsia="en-US"/>
        </w:rPr>
        <w:t>IIa</w:t>
      </w:r>
      <w:proofErr w:type="spellEnd"/>
      <w:r w:rsidRPr="007637F1">
        <w:rPr>
          <w:rFonts w:eastAsiaTheme="minorHAnsi" w:cs="Calibri"/>
          <w:sz w:val="20"/>
          <w:szCs w:val="20"/>
          <w:lang w:eastAsia="en-US"/>
        </w:rPr>
        <w:t xml:space="preserve">, środek ochrony indywidualnej kat. III, zgodne z EN ISO 374 -1(typ B),5-piktogramy na opakowaniu jednostkowym i zbiorczym, przebadane na min 20 substancji chemicznych wg EN ISO 374, w tym </w:t>
      </w:r>
      <w:proofErr w:type="spellStart"/>
      <w:r w:rsidRPr="007637F1">
        <w:rPr>
          <w:rFonts w:eastAsiaTheme="minorHAnsi" w:cs="Calibri"/>
          <w:sz w:val="20"/>
          <w:szCs w:val="20"/>
          <w:lang w:eastAsia="en-US"/>
        </w:rPr>
        <w:t>jodopowidon</w:t>
      </w:r>
      <w:proofErr w:type="spellEnd"/>
      <w:r w:rsidRPr="007637F1">
        <w:rPr>
          <w:rFonts w:eastAsiaTheme="minorHAnsi" w:cs="Calibri"/>
          <w:sz w:val="20"/>
          <w:szCs w:val="20"/>
          <w:lang w:eastAsia="en-US"/>
        </w:rPr>
        <w:t xml:space="preserve"> 10%, </w:t>
      </w:r>
      <w:proofErr w:type="spellStart"/>
      <w:r w:rsidRPr="007637F1">
        <w:rPr>
          <w:rFonts w:eastAsiaTheme="minorHAnsi" w:cs="Calibri"/>
          <w:sz w:val="20"/>
          <w:szCs w:val="20"/>
          <w:lang w:eastAsia="en-US"/>
        </w:rPr>
        <w:t>glukonianchlorheksydyny</w:t>
      </w:r>
      <w:proofErr w:type="spellEnd"/>
      <w:r w:rsidRPr="007637F1">
        <w:rPr>
          <w:rFonts w:eastAsiaTheme="minorHAnsi" w:cs="Calibri"/>
          <w:sz w:val="20"/>
          <w:szCs w:val="20"/>
          <w:lang w:eastAsia="en-US"/>
        </w:rPr>
        <w:t xml:space="preserve"> 4%, formaldehyd 37%, kwas nadoctowy 39% - min 4 poziom odporności, 70% etanol i 75% </w:t>
      </w:r>
      <w:proofErr w:type="spellStart"/>
      <w:r w:rsidRPr="007637F1">
        <w:rPr>
          <w:rFonts w:eastAsiaTheme="minorHAnsi" w:cs="Calibri"/>
          <w:sz w:val="20"/>
          <w:szCs w:val="20"/>
          <w:lang w:eastAsia="en-US"/>
        </w:rPr>
        <w:t>izopropanol-poziom</w:t>
      </w:r>
      <w:proofErr w:type="spellEnd"/>
      <w:r w:rsidRPr="007637F1">
        <w:rPr>
          <w:rFonts w:eastAsiaTheme="minorHAnsi" w:cs="Calibri"/>
          <w:sz w:val="20"/>
          <w:szCs w:val="20"/>
          <w:lang w:eastAsia="en-US"/>
        </w:rPr>
        <w:t xml:space="preserve"> min 1, zgodne z EN 420, EN 421, EN 455-1,2,3,4, EN 556, odporne na min 25 </w:t>
      </w:r>
      <w:proofErr w:type="spellStart"/>
      <w:r w:rsidRPr="007637F1">
        <w:rPr>
          <w:rFonts w:eastAsiaTheme="minorHAnsi" w:cs="Calibri"/>
          <w:sz w:val="20"/>
          <w:szCs w:val="20"/>
          <w:lang w:eastAsia="en-US"/>
        </w:rPr>
        <w:t>cytostatyków</w:t>
      </w:r>
      <w:proofErr w:type="spellEnd"/>
      <w:r w:rsidRPr="007637F1">
        <w:rPr>
          <w:rFonts w:eastAsiaTheme="minorHAnsi" w:cs="Calibri"/>
          <w:sz w:val="20"/>
          <w:szCs w:val="20"/>
          <w:lang w:eastAsia="en-US"/>
        </w:rPr>
        <w:t xml:space="preserve"> na min 4 poziomie odporności wg ASTM D6978, produkowane zgodnie z ISO 9001, ISO 13485, ISO 14001, rozciągliwość przed starzeniem min. 750%, typowa 954% i po starzeniu min. 560%, typowa 800%; opakowanie jednostkowe zewnętrzne foliowe, rękawice składane na pół, dyspenser otwierany w pionie i poziomie, część pionowa wyposażona w 2 otwory, w tym 1 umożliwiający zwrot nieużytych rękawic; </w:t>
      </w:r>
      <w:proofErr w:type="spellStart"/>
      <w:r w:rsidRPr="007637F1">
        <w:rPr>
          <w:rFonts w:eastAsiaTheme="minorHAnsi" w:cs="Calibri"/>
          <w:sz w:val="20"/>
          <w:szCs w:val="20"/>
          <w:lang w:eastAsia="en-US"/>
        </w:rPr>
        <w:t>rozm</w:t>
      </w:r>
      <w:proofErr w:type="spellEnd"/>
      <w:r w:rsidRPr="007637F1">
        <w:rPr>
          <w:rFonts w:eastAsiaTheme="minorHAnsi" w:cs="Calibri"/>
          <w:sz w:val="20"/>
          <w:szCs w:val="20"/>
          <w:lang w:eastAsia="en-US"/>
        </w:rPr>
        <w:t>. 6,0-9,0?</w:t>
      </w:r>
    </w:p>
    <w:p w:rsidR="00452B95" w:rsidRPr="007637F1" w:rsidRDefault="00452B95" w:rsidP="00930F40">
      <w:pPr>
        <w:spacing w:after="0" w:line="240" w:lineRule="auto"/>
        <w:jc w:val="both"/>
        <w:rPr>
          <w:rFonts w:cs="Calibri"/>
          <w:sz w:val="20"/>
          <w:szCs w:val="20"/>
          <w:u w:val="single"/>
        </w:rPr>
      </w:pPr>
      <w:r w:rsidRPr="007637F1">
        <w:rPr>
          <w:rFonts w:cs="Calibri"/>
          <w:b/>
          <w:sz w:val="20"/>
          <w:szCs w:val="20"/>
        </w:rPr>
        <w:t>Odpowiedź:</w:t>
      </w:r>
      <w:r w:rsidR="0087313E" w:rsidRPr="007637F1">
        <w:rPr>
          <w:rFonts w:cs="Calibri"/>
          <w:b/>
          <w:sz w:val="20"/>
          <w:szCs w:val="20"/>
        </w:rPr>
        <w:t xml:space="preserve"> </w:t>
      </w:r>
      <w:r w:rsidR="00D47F1D" w:rsidRPr="007637F1">
        <w:rPr>
          <w:rFonts w:cs="Calibri"/>
          <w:sz w:val="20"/>
          <w:szCs w:val="20"/>
        </w:rPr>
        <w:t>Zamawiający w części 17 dopuszcza zaoferowanie rękawic chirurgicznych o powyższych parametrach.</w:t>
      </w:r>
    </w:p>
    <w:p w:rsidR="00930F40" w:rsidRPr="007637F1" w:rsidRDefault="00452B95" w:rsidP="00930F40">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EB67EC" w:rsidRPr="007637F1">
        <w:rPr>
          <w:rFonts w:cs="Calibri"/>
          <w:b/>
          <w:sz w:val="20"/>
          <w:szCs w:val="20"/>
        </w:rPr>
        <w:t>147</w:t>
      </w:r>
      <w:r w:rsidR="009751A9" w:rsidRPr="007637F1">
        <w:rPr>
          <w:rFonts w:cs="Calibri"/>
          <w:b/>
          <w:sz w:val="20"/>
          <w:szCs w:val="20"/>
        </w:rPr>
        <w:t xml:space="preserve"> </w:t>
      </w:r>
      <w:r w:rsidR="00930F40" w:rsidRPr="007637F1">
        <w:rPr>
          <w:rFonts w:eastAsiaTheme="minorHAnsi" w:cs="Calibri"/>
          <w:sz w:val="20"/>
          <w:szCs w:val="20"/>
          <w:lang w:eastAsia="en-US"/>
        </w:rPr>
        <w:t xml:space="preserve">Cześć 15,16,17 </w:t>
      </w:r>
    </w:p>
    <w:p w:rsidR="00452B95" w:rsidRPr="007637F1" w:rsidRDefault="00930F40" w:rsidP="00930F40">
      <w:pPr>
        <w:spacing w:after="0" w:line="240" w:lineRule="auto"/>
        <w:jc w:val="both"/>
        <w:rPr>
          <w:sz w:val="20"/>
          <w:szCs w:val="20"/>
        </w:rPr>
      </w:pPr>
      <w:r w:rsidRPr="007637F1">
        <w:rPr>
          <w:rFonts w:eastAsiaTheme="minorHAnsi" w:cs="Calibri"/>
          <w:sz w:val="20"/>
          <w:szCs w:val="20"/>
          <w:lang w:eastAsia="en-US"/>
        </w:rPr>
        <w:t>Prosimy o odstąpienie od wymogu dostarczenia raportu z badań jednostki niezależnej na przenikanie krwi syntetycznej zgodnej z amerykańską normą ASTMF 1670 z uwagi na to, że norma ta, została zastąpiona przez zharmonizowaną normę europejską EN ISO 374-5.</w:t>
      </w:r>
    </w:p>
    <w:p w:rsidR="00452B95" w:rsidRPr="007637F1" w:rsidRDefault="00452B95" w:rsidP="00930F40">
      <w:pPr>
        <w:spacing w:after="0" w:line="240" w:lineRule="auto"/>
        <w:jc w:val="both"/>
        <w:rPr>
          <w:rFonts w:cs="Calibri"/>
          <w:b/>
          <w:sz w:val="20"/>
          <w:szCs w:val="20"/>
        </w:rPr>
      </w:pPr>
      <w:r w:rsidRPr="007637F1">
        <w:rPr>
          <w:rFonts w:cs="Calibri"/>
          <w:b/>
          <w:sz w:val="20"/>
          <w:szCs w:val="20"/>
        </w:rPr>
        <w:t>Odpowiedź:</w:t>
      </w:r>
      <w:r w:rsidR="009751A9" w:rsidRPr="007637F1">
        <w:rPr>
          <w:rFonts w:cs="Calibri"/>
          <w:b/>
          <w:sz w:val="20"/>
          <w:szCs w:val="20"/>
        </w:rPr>
        <w:t xml:space="preserve"> </w:t>
      </w:r>
      <w:r w:rsidR="009751A9" w:rsidRPr="007637F1">
        <w:rPr>
          <w:rFonts w:cs="Calibri"/>
          <w:sz w:val="20"/>
          <w:szCs w:val="20"/>
        </w:rPr>
        <w:t>Zamawiający w SWZ dopuścił rozwiązania równoważne do</w:t>
      </w:r>
      <w:r w:rsidR="009751A9" w:rsidRPr="007637F1">
        <w:rPr>
          <w:rFonts w:cs="Calibri"/>
          <w:b/>
          <w:sz w:val="20"/>
          <w:szCs w:val="20"/>
        </w:rPr>
        <w:t xml:space="preserve"> </w:t>
      </w:r>
      <w:r w:rsidR="009751A9" w:rsidRPr="007637F1">
        <w:rPr>
          <w:rFonts w:cs="Calibri"/>
          <w:sz w:val="20"/>
          <w:szCs w:val="20"/>
        </w:rPr>
        <w:t>przedstawionych w opisie przedmiotu zamówienia. Podtrzymuje zapisy SWZ.</w:t>
      </w:r>
    </w:p>
    <w:p w:rsidR="00930F40" w:rsidRPr="007637F1" w:rsidRDefault="00452B95" w:rsidP="00930F40">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EB67EC" w:rsidRPr="007637F1">
        <w:rPr>
          <w:rFonts w:cs="Calibri"/>
          <w:b/>
          <w:sz w:val="20"/>
          <w:szCs w:val="20"/>
        </w:rPr>
        <w:t>148</w:t>
      </w:r>
      <w:r w:rsidR="009751A9" w:rsidRPr="007637F1">
        <w:rPr>
          <w:rFonts w:cs="Calibri"/>
          <w:b/>
          <w:sz w:val="20"/>
          <w:szCs w:val="20"/>
        </w:rPr>
        <w:t xml:space="preserve"> </w:t>
      </w:r>
      <w:r w:rsidR="00930F40" w:rsidRPr="007637F1">
        <w:rPr>
          <w:rFonts w:eastAsiaTheme="minorHAnsi" w:cs="Calibri"/>
          <w:sz w:val="20"/>
          <w:szCs w:val="20"/>
          <w:lang w:eastAsia="en-US"/>
        </w:rPr>
        <w:t xml:space="preserve">Cześć 15,16,17 </w:t>
      </w:r>
    </w:p>
    <w:p w:rsidR="00452B95" w:rsidRPr="007637F1" w:rsidRDefault="00930F40" w:rsidP="00930F40">
      <w:pPr>
        <w:spacing w:after="0" w:line="240" w:lineRule="auto"/>
        <w:jc w:val="both"/>
        <w:rPr>
          <w:sz w:val="20"/>
          <w:szCs w:val="20"/>
        </w:rPr>
      </w:pPr>
      <w:r w:rsidRPr="007637F1">
        <w:rPr>
          <w:rFonts w:eastAsiaTheme="minorHAnsi" w:cs="Calibri"/>
          <w:sz w:val="20"/>
          <w:szCs w:val="20"/>
          <w:lang w:eastAsia="en-US"/>
        </w:rPr>
        <w:t>Czy Zamawiający dopuści dla części 15,16,17 na potwierdzenie przenikania substancji chemicznych wyniki badań z jednostki niezależnej według normy 16523-1?</w:t>
      </w:r>
    </w:p>
    <w:p w:rsidR="009751A9" w:rsidRPr="007637F1" w:rsidRDefault="00452B95" w:rsidP="009751A9">
      <w:pPr>
        <w:spacing w:after="0" w:line="240" w:lineRule="auto"/>
        <w:jc w:val="both"/>
        <w:rPr>
          <w:rFonts w:cs="Calibri"/>
          <w:b/>
          <w:sz w:val="20"/>
          <w:szCs w:val="20"/>
        </w:rPr>
      </w:pPr>
      <w:r w:rsidRPr="007637F1">
        <w:rPr>
          <w:rFonts w:cs="Calibri"/>
          <w:b/>
          <w:sz w:val="20"/>
          <w:szCs w:val="20"/>
        </w:rPr>
        <w:t>Odpowiedź:</w:t>
      </w:r>
      <w:r w:rsidR="009751A9" w:rsidRPr="007637F1">
        <w:rPr>
          <w:rFonts w:cs="Calibri"/>
          <w:b/>
          <w:sz w:val="20"/>
          <w:szCs w:val="20"/>
        </w:rPr>
        <w:t xml:space="preserve"> </w:t>
      </w:r>
      <w:r w:rsidR="009751A9" w:rsidRPr="007637F1">
        <w:rPr>
          <w:rFonts w:cs="Calibri"/>
          <w:sz w:val="20"/>
          <w:szCs w:val="20"/>
        </w:rPr>
        <w:t>Zamawiający w SWZ dopuścił rozwiązania równoważne do</w:t>
      </w:r>
      <w:r w:rsidR="009751A9" w:rsidRPr="007637F1">
        <w:rPr>
          <w:rFonts w:cs="Calibri"/>
          <w:b/>
          <w:sz w:val="20"/>
          <w:szCs w:val="20"/>
        </w:rPr>
        <w:t xml:space="preserve"> </w:t>
      </w:r>
      <w:r w:rsidR="009751A9" w:rsidRPr="007637F1">
        <w:rPr>
          <w:rFonts w:cs="Calibri"/>
          <w:sz w:val="20"/>
          <w:szCs w:val="20"/>
        </w:rPr>
        <w:t>przedstawionych w opisie przedmiotu zamówienia. Podtrzymuje zapisy SWZ.</w:t>
      </w:r>
    </w:p>
    <w:p w:rsidR="00930F40" w:rsidRPr="007637F1" w:rsidRDefault="00452B95" w:rsidP="00930F40">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EB67EC" w:rsidRPr="007637F1">
        <w:rPr>
          <w:rFonts w:cs="Calibri"/>
          <w:b/>
          <w:sz w:val="20"/>
          <w:szCs w:val="20"/>
        </w:rPr>
        <w:t>14</w:t>
      </w:r>
      <w:r w:rsidR="00930F40" w:rsidRPr="007637F1">
        <w:rPr>
          <w:rFonts w:cs="Calibri"/>
          <w:b/>
          <w:sz w:val="20"/>
          <w:szCs w:val="20"/>
        </w:rPr>
        <w:t xml:space="preserve">9 </w:t>
      </w:r>
      <w:r w:rsidR="00930F40" w:rsidRPr="007637F1">
        <w:rPr>
          <w:rFonts w:eastAsiaTheme="minorHAnsi" w:cs="Calibri"/>
          <w:sz w:val="20"/>
          <w:szCs w:val="20"/>
          <w:lang w:eastAsia="en-US"/>
        </w:rPr>
        <w:t xml:space="preserve">Część 16,17 </w:t>
      </w:r>
    </w:p>
    <w:p w:rsidR="00452B95" w:rsidRPr="007637F1" w:rsidRDefault="00930F40" w:rsidP="00930F40">
      <w:pPr>
        <w:spacing w:after="0" w:line="240" w:lineRule="auto"/>
        <w:jc w:val="both"/>
        <w:rPr>
          <w:sz w:val="20"/>
          <w:szCs w:val="20"/>
        </w:rPr>
      </w:pPr>
      <w:r w:rsidRPr="007637F1">
        <w:rPr>
          <w:rFonts w:eastAsiaTheme="minorHAnsi" w:cs="Calibri"/>
          <w:sz w:val="20"/>
          <w:szCs w:val="20"/>
          <w:lang w:eastAsia="en-US"/>
        </w:rPr>
        <w:t>Czy Zamawiający dopuści na potwierdzenie wymaganych parametrów kartę danych technicznych, która jest opracowywana na podstawie raportów badań producenta do serii próbek oraz raportów z badań z jednostek niezależnych?</w:t>
      </w:r>
    </w:p>
    <w:p w:rsidR="00452B95" w:rsidRPr="007637F1" w:rsidRDefault="00452B95" w:rsidP="00930F40">
      <w:pPr>
        <w:spacing w:after="0" w:line="240" w:lineRule="auto"/>
        <w:jc w:val="both"/>
        <w:rPr>
          <w:rFonts w:cs="Calibri"/>
          <w:b/>
          <w:sz w:val="20"/>
          <w:szCs w:val="20"/>
          <w:u w:val="single"/>
        </w:rPr>
      </w:pPr>
      <w:r w:rsidRPr="007637F1">
        <w:rPr>
          <w:rFonts w:cs="Calibri"/>
          <w:b/>
          <w:sz w:val="20"/>
          <w:szCs w:val="20"/>
        </w:rPr>
        <w:t>Odpowiedź:</w:t>
      </w:r>
      <w:r w:rsidR="00644901" w:rsidRPr="007637F1">
        <w:rPr>
          <w:rFonts w:cs="Calibri"/>
          <w:b/>
          <w:sz w:val="20"/>
          <w:szCs w:val="20"/>
        </w:rPr>
        <w:t xml:space="preserve"> </w:t>
      </w:r>
      <w:r w:rsidR="00644901" w:rsidRPr="007637F1">
        <w:rPr>
          <w:rFonts w:cs="Calibri"/>
          <w:sz w:val="20"/>
          <w:szCs w:val="20"/>
        </w:rPr>
        <w:t xml:space="preserve">Zamawiający w części </w:t>
      </w:r>
      <w:r w:rsidR="00644901" w:rsidRPr="007637F1">
        <w:rPr>
          <w:rFonts w:cs="Calibri"/>
          <w:b/>
          <w:sz w:val="20"/>
          <w:szCs w:val="20"/>
        </w:rPr>
        <w:t xml:space="preserve"> 16, 17 na potwierdzenie wymaganych parametrów dopuszcza przedstawienie karty </w:t>
      </w:r>
      <w:r w:rsidR="00644901" w:rsidRPr="007637F1">
        <w:rPr>
          <w:rFonts w:eastAsiaTheme="minorHAnsi" w:cs="Calibri"/>
          <w:sz w:val="20"/>
          <w:szCs w:val="20"/>
          <w:lang w:eastAsia="en-US"/>
        </w:rPr>
        <w:t>danych technicznych opracowywanej na podstawie raportów badań producenta do serii próbek oraz raportów z badań z jednostek niezależnych</w:t>
      </w:r>
    </w:p>
    <w:p w:rsidR="00930F40" w:rsidRPr="007637F1" w:rsidRDefault="00452B95" w:rsidP="00930F40">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30F40" w:rsidRPr="007637F1">
        <w:rPr>
          <w:rFonts w:cs="Calibri"/>
          <w:b/>
          <w:sz w:val="20"/>
          <w:szCs w:val="20"/>
        </w:rPr>
        <w:t xml:space="preserve">150 </w:t>
      </w:r>
      <w:r w:rsidR="00930F40" w:rsidRPr="007637F1">
        <w:rPr>
          <w:rFonts w:eastAsiaTheme="minorHAnsi" w:cs="Calibri"/>
          <w:sz w:val="20"/>
          <w:szCs w:val="20"/>
          <w:lang w:eastAsia="en-US"/>
        </w:rPr>
        <w:t xml:space="preserve">Część 16 </w:t>
      </w:r>
    </w:p>
    <w:p w:rsidR="00452B95" w:rsidRPr="007637F1" w:rsidRDefault="00930F40" w:rsidP="00930F40">
      <w:pPr>
        <w:spacing w:after="0" w:line="240" w:lineRule="auto"/>
        <w:jc w:val="both"/>
        <w:rPr>
          <w:sz w:val="20"/>
          <w:szCs w:val="20"/>
        </w:rPr>
      </w:pPr>
      <w:r w:rsidRPr="007637F1">
        <w:rPr>
          <w:rFonts w:eastAsiaTheme="minorHAnsi" w:cs="Calibri"/>
          <w:sz w:val="20"/>
          <w:szCs w:val="20"/>
          <w:lang w:eastAsia="en-US"/>
        </w:rPr>
        <w:t>Czy Zamawiający dopuści dla części 16,17 na potwierdzenie przenikania substancji cytostatycznych wyniki badań z jednostki niezależnej według normy ASTM D 6978-05?</w:t>
      </w:r>
    </w:p>
    <w:p w:rsidR="00452B95" w:rsidRPr="007637F1" w:rsidRDefault="00452B95" w:rsidP="00452B95">
      <w:pPr>
        <w:spacing w:after="0" w:line="240" w:lineRule="auto"/>
        <w:jc w:val="both"/>
        <w:rPr>
          <w:rFonts w:cs="Calibri"/>
          <w:b/>
          <w:sz w:val="20"/>
          <w:szCs w:val="20"/>
        </w:rPr>
      </w:pPr>
      <w:r w:rsidRPr="007637F1">
        <w:rPr>
          <w:rFonts w:cs="Calibri"/>
          <w:b/>
          <w:sz w:val="20"/>
          <w:szCs w:val="20"/>
        </w:rPr>
        <w:t>Odpowiedź:</w:t>
      </w:r>
      <w:r w:rsidR="009751A9" w:rsidRPr="007637F1">
        <w:rPr>
          <w:rFonts w:cs="Calibri"/>
          <w:b/>
          <w:sz w:val="20"/>
          <w:szCs w:val="20"/>
        </w:rPr>
        <w:t xml:space="preserve"> </w:t>
      </w:r>
      <w:r w:rsidR="009751A9" w:rsidRPr="007637F1">
        <w:rPr>
          <w:rFonts w:cs="Calibri"/>
          <w:sz w:val="20"/>
          <w:szCs w:val="20"/>
        </w:rPr>
        <w:t>Zamawiający w SWZ dopuścił rozwiązania równoważne do</w:t>
      </w:r>
      <w:r w:rsidR="009751A9" w:rsidRPr="007637F1">
        <w:rPr>
          <w:rFonts w:cs="Calibri"/>
          <w:b/>
          <w:sz w:val="20"/>
          <w:szCs w:val="20"/>
        </w:rPr>
        <w:t xml:space="preserve"> </w:t>
      </w:r>
      <w:r w:rsidR="009751A9" w:rsidRPr="007637F1">
        <w:rPr>
          <w:rFonts w:cs="Calibri"/>
          <w:sz w:val="20"/>
          <w:szCs w:val="20"/>
        </w:rPr>
        <w:t>przedstawionych w opisie przedmiotu zamówienia. Podtrzymuje zapisy SWZ.</w:t>
      </w:r>
    </w:p>
    <w:p w:rsidR="00A17B63" w:rsidRPr="007637F1" w:rsidRDefault="00452B95" w:rsidP="00452B95">
      <w:pPr>
        <w:spacing w:after="0" w:line="240" w:lineRule="auto"/>
        <w:jc w:val="both"/>
        <w:rPr>
          <w:rFonts w:cs="Calibri"/>
          <w:sz w:val="20"/>
          <w:szCs w:val="20"/>
        </w:rPr>
      </w:pPr>
      <w:r w:rsidRPr="007637F1">
        <w:rPr>
          <w:rFonts w:cs="Calibri"/>
          <w:b/>
          <w:sz w:val="20"/>
          <w:szCs w:val="20"/>
        </w:rPr>
        <w:t xml:space="preserve">Pytanie </w:t>
      </w:r>
      <w:r w:rsidR="00930F40" w:rsidRPr="007637F1">
        <w:rPr>
          <w:rFonts w:cs="Calibri"/>
          <w:b/>
          <w:sz w:val="20"/>
          <w:szCs w:val="20"/>
        </w:rPr>
        <w:t>151</w:t>
      </w:r>
      <w:r w:rsidR="00F60DE6" w:rsidRPr="007637F1">
        <w:rPr>
          <w:rFonts w:cs="Calibri"/>
          <w:b/>
          <w:sz w:val="20"/>
          <w:szCs w:val="20"/>
        </w:rPr>
        <w:t xml:space="preserve">  </w:t>
      </w:r>
      <w:r w:rsidR="00A17B63" w:rsidRPr="007637F1">
        <w:rPr>
          <w:rFonts w:cs="Calibri"/>
          <w:sz w:val="20"/>
          <w:szCs w:val="20"/>
        </w:rPr>
        <w:t>Dotyczy Części 132, pozycja nr 7</w:t>
      </w:r>
    </w:p>
    <w:p w:rsidR="00452B95" w:rsidRPr="007637F1" w:rsidRDefault="00A17B63" w:rsidP="00452B95">
      <w:pPr>
        <w:spacing w:after="0" w:line="240" w:lineRule="auto"/>
        <w:jc w:val="both"/>
        <w:rPr>
          <w:rFonts w:cs="Calibri"/>
          <w:bCs/>
          <w:sz w:val="20"/>
          <w:szCs w:val="20"/>
          <w:u w:val="single"/>
        </w:rPr>
      </w:pPr>
      <w:r w:rsidRPr="007637F1">
        <w:rPr>
          <w:rFonts w:cs="Calibri"/>
          <w:sz w:val="20"/>
          <w:szCs w:val="20"/>
        </w:rPr>
        <w:t xml:space="preserve">Czy Zamawiający dopuści zaoferowanie produktu równoważnego w postaci paska bibuły nasączonego sporami w bardziej profesjonalnym opakowaniu z papieru pergaminowego zabezpieczającego przed kontaminacją? </w:t>
      </w:r>
      <w:r w:rsidR="00452B95" w:rsidRPr="007637F1">
        <w:rPr>
          <w:rFonts w:cs="Calibri"/>
          <w:b/>
          <w:sz w:val="20"/>
          <w:szCs w:val="20"/>
        </w:rPr>
        <w:t>Odpowiedź:</w:t>
      </w:r>
      <w:r w:rsidR="00BE383A" w:rsidRPr="007637F1">
        <w:rPr>
          <w:rFonts w:cs="Calibri"/>
          <w:bCs/>
          <w:sz w:val="20"/>
          <w:szCs w:val="20"/>
        </w:rPr>
        <w:t xml:space="preserve"> Zamawiający w części 132 poz. 7 dopuszcza zaoferowanie </w:t>
      </w:r>
      <w:r w:rsidR="00BE383A" w:rsidRPr="007637F1">
        <w:rPr>
          <w:rFonts w:cs="Calibri"/>
          <w:sz w:val="20"/>
          <w:szCs w:val="20"/>
        </w:rPr>
        <w:t>produktu równoważnego w postaci paska bibuły nasączonego sporami w bardziej profesjonalnym opakowaniu z papieru pergaminowego zabezpieczającego przed kontaminacją.</w:t>
      </w:r>
    </w:p>
    <w:p w:rsidR="00A17B63" w:rsidRPr="007637F1" w:rsidRDefault="00452B95" w:rsidP="00452B95">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152</w:t>
      </w:r>
      <w:r w:rsidR="00F60DE6" w:rsidRPr="007637F1">
        <w:rPr>
          <w:rFonts w:cs="Calibri"/>
          <w:b/>
          <w:sz w:val="20"/>
          <w:szCs w:val="20"/>
        </w:rPr>
        <w:t xml:space="preserve"> </w:t>
      </w:r>
      <w:r w:rsidR="00996CB6" w:rsidRPr="007637F1">
        <w:rPr>
          <w:rFonts w:cs="Calibri"/>
          <w:b/>
          <w:sz w:val="20"/>
          <w:szCs w:val="20"/>
        </w:rPr>
        <w:t xml:space="preserve"> </w:t>
      </w:r>
      <w:r w:rsidR="00A17B63" w:rsidRPr="007637F1">
        <w:rPr>
          <w:rFonts w:cs="Calibri"/>
          <w:sz w:val="20"/>
          <w:szCs w:val="20"/>
        </w:rPr>
        <w:t>Dotyczy Części 132, pozycja nr 7</w:t>
      </w:r>
    </w:p>
    <w:p w:rsidR="00452B95" w:rsidRPr="007637F1" w:rsidRDefault="00A17B63" w:rsidP="00452B95">
      <w:pPr>
        <w:spacing w:after="0" w:line="240" w:lineRule="auto"/>
        <w:jc w:val="both"/>
        <w:rPr>
          <w:rFonts w:cs="Calibri"/>
          <w:sz w:val="20"/>
          <w:szCs w:val="20"/>
        </w:rPr>
      </w:pPr>
      <w:r w:rsidRPr="007637F1">
        <w:rPr>
          <w:rFonts w:cs="Calibri"/>
          <w:sz w:val="20"/>
          <w:szCs w:val="20"/>
        </w:rPr>
        <w:t>Prosimy o potwierdzenie czy Zamawiający wymaga 6 szt. testów, czy jest to omyłka i powinno być 6 opakowań po 10 sztuk?</w:t>
      </w:r>
    </w:p>
    <w:p w:rsidR="00452B95" w:rsidRPr="007637F1" w:rsidRDefault="00452B95" w:rsidP="00452B95">
      <w:pPr>
        <w:spacing w:after="0" w:line="240" w:lineRule="auto"/>
        <w:jc w:val="both"/>
        <w:rPr>
          <w:rFonts w:cs="Calibri"/>
          <w:bCs/>
          <w:sz w:val="20"/>
          <w:szCs w:val="20"/>
          <w:u w:val="single"/>
        </w:rPr>
      </w:pPr>
      <w:r w:rsidRPr="007637F1">
        <w:rPr>
          <w:rFonts w:cs="Calibri"/>
          <w:b/>
          <w:sz w:val="20"/>
          <w:szCs w:val="20"/>
        </w:rPr>
        <w:t>Odpowiedź:</w:t>
      </w:r>
      <w:r w:rsidR="00D22FDB" w:rsidRPr="007637F1">
        <w:rPr>
          <w:rFonts w:cs="Calibri"/>
          <w:bCs/>
          <w:sz w:val="20"/>
          <w:szCs w:val="20"/>
        </w:rPr>
        <w:t xml:space="preserve"> Zamawiający w części 132 poz. 7  wymaga zaoferowania 6 </w:t>
      </w:r>
      <w:proofErr w:type="spellStart"/>
      <w:r w:rsidR="00D22FDB" w:rsidRPr="007637F1">
        <w:rPr>
          <w:rFonts w:cs="Calibri"/>
          <w:bCs/>
          <w:sz w:val="20"/>
          <w:szCs w:val="20"/>
        </w:rPr>
        <w:t>szt</w:t>
      </w:r>
      <w:proofErr w:type="spellEnd"/>
      <w:r w:rsidR="00D22FDB" w:rsidRPr="007637F1">
        <w:rPr>
          <w:rFonts w:cs="Calibri"/>
          <w:bCs/>
          <w:sz w:val="20"/>
          <w:szCs w:val="20"/>
        </w:rPr>
        <w:t>, testów.</w:t>
      </w:r>
    </w:p>
    <w:p w:rsidR="00A17B63" w:rsidRPr="007637F1" w:rsidRDefault="00452B95" w:rsidP="00A17B63">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153</w:t>
      </w:r>
      <w:r w:rsidR="00F60DE6" w:rsidRPr="007637F1">
        <w:rPr>
          <w:rFonts w:cs="Calibri"/>
          <w:b/>
          <w:sz w:val="20"/>
          <w:szCs w:val="20"/>
        </w:rPr>
        <w:t xml:space="preserve">  </w:t>
      </w:r>
      <w:r w:rsidR="00A17B63" w:rsidRPr="007637F1">
        <w:rPr>
          <w:rFonts w:cs="Calibri"/>
          <w:sz w:val="20"/>
          <w:szCs w:val="20"/>
        </w:rPr>
        <w:t>Dotyczy Części 132, pozycja nr 11</w:t>
      </w:r>
    </w:p>
    <w:p w:rsidR="00452B95" w:rsidRPr="007637F1" w:rsidRDefault="00A17B63" w:rsidP="00A17B63">
      <w:pPr>
        <w:spacing w:after="0" w:line="240" w:lineRule="auto"/>
        <w:jc w:val="both"/>
        <w:rPr>
          <w:rFonts w:cs="Calibri"/>
          <w:sz w:val="20"/>
          <w:szCs w:val="20"/>
        </w:rPr>
      </w:pPr>
      <w:r w:rsidRPr="007637F1">
        <w:rPr>
          <w:rFonts w:cs="Calibri"/>
          <w:sz w:val="20"/>
          <w:szCs w:val="20"/>
        </w:rPr>
        <w:t>Czy Zamawiający dopuści przyrządy o krotności 500 użyć? Wykonawca zaoferuje wówczas 3 przyrządy, umożliwiające wykorzystanie wymaganej ilości testów z pozycji nr 10.</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E470E9" w:rsidRPr="007637F1">
        <w:rPr>
          <w:rFonts w:cs="Calibri"/>
          <w:bCs/>
          <w:sz w:val="20"/>
          <w:szCs w:val="20"/>
        </w:rPr>
        <w:t xml:space="preserve"> Zamawiający w części 132 poz. 11 dopuszcza przyrządy  o krotności 500 użyć.</w:t>
      </w:r>
    </w:p>
    <w:p w:rsidR="00704324" w:rsidRPr="007637F1" w:rsidRDefault="00452B95" w:rsidP="005275C7">
      <w:pPr>
        <w:spacing w:after="0" w:line="240" w:lineRule="auto"/>
        <w:jc w:val="both"/>
        <w:rPr>
          <w:b/>
          <w:sz w:val="20"/>
          <w:szCs w:val="20"/>
        </w:rPr>
      </w:pPr>
      <w:r w:rsidRPr="007637F1">
        <w:rPr>
          <w:rFonts w:cs="Calibri"/>
          <w:b/>
          <w:sz w:val="20"/>
          <w:szCs w:val="20"/>
        </w:rPr>
        <w:t xml:space="preserve">Pytanie </w:t>
      </w:r>
      <w:r w:rsidR="006F289C" w:rsidRPr="007637F1">
        <w:rPr>
          <w:rFonts w:cs="Calibri"/>
          <w:b/>
          <w:sz w:val="20"/>
          <w:szCs w:val="20"/>
        </w:rPr>
        <w:t>154</w:t>
      </w:r>
      <w:r w:rsidR="00996CB6" w:rsidRPr="007637F1">
        <w:rPr>
          <w:rFonts w:cs="Calibri"/>
          <w:b/>
          <w:sz w:val="20"/>
          <w:szCs w:val="20"/>
        </w:rPr>
        <w:t xml:space="preserve">  </w:t>
      </w:r>
      <w:r w:rsidR="00704324" w:rsidRPr="007637F1">
        <w:rPr>
          <w:b/>
          <w:sz w:val="20"/>
          <w:szCs w:val="20"/>
        </w:rPr>
        <w:t>dotyczy zapisów SWZ (części nr 10,14,15)</w:t>
      </w:r>
    </w:p>
    <w:p w:rsidR="00452B95" w:rsidRPr="007637F1" w:rsidRDefault="00704324" w:rsidP="005275C7">
      <w:pPr>
        <w:spacing w:after="0" w:line="240" w:lineRule="auto"/>
        <w:rPr>
          <w:bCs/>
          <w:sz w:val="20"/>
          <w:szCs w:val="20"/>
        </w:rPr>
      </w:pPr>
      <w:r w:rsidRPr="007637F1">
        <w:rPr>
          <w:bCs/>
          <w:sz w:val="20"/>
          <w:szCs w:val="20"/>
        </w:rPr>
        <w:lastRenderedPageBreak/>
        <w:t>Mając na względzie, iż raporty z badań są wewnętrznymi obszernymi dokumentami producenta, stanowiącymi tajemnicę przedsiębiorstwa, zwracam się z prośbą o możliwość potwierdzenia zgodności z normami poprzez dołączenie do oferty karty katalogowej lub oświadczenia producenta.</w:t>
      </w:r>
    </w:p>
    <w:p w:rsidR="00E86795" w:rsidRPr="007637F1" w:rsidRDefault="00452B95" w:rsidP="005275C7">
      <w:pPr>
        <w:spacing w:after="0" w:line="240" w:lineRule="auto"/>
        <w:jc w:val="both"/>
        <w:rPr>
          <w:rFonts w:cs="Calibri"/>
          <w:sz w:val="20"/>
          <w:szCs w:val="20"/>
        </w:rPr>
      </w:pPr>
      <w:r w:rsidRPr="007637F1">
        <w:rPr>
          <w:rFonts w:cs="Calibri"/>
          <w:b/>
          <w:sz w:val="20"/>
          <w:szCs w:val="20"/>
        </w:rPr>
        <w:t>Odpowiedź:</w:t>
      </w:r>
      <w:r w:rsidR="00654815" w:rsidRPr="007637F1">
        <w:rPr>
          <w:rFonts w:cs="Calibri"/>
          <w:sz w:val="20"/>
          <w:szCs w:val="20"/>
        </w:rPr>
        <w:t xml:space="preserve"> Zamawiający nie wyraża zgody, podtrzymuje zapisy SWZ.</w:t>
      </w:r>
    </w:p>
    <w:p w:rsidR="00704324" w:rsidRPr="007637F1" w:rsidRDefault="00452B95" w:rsidP="005275C7">
      <w:pPr>
        <w:spacing w:after="0" w:line="240" w:lineRule="auto"/>
        <w:jc w:val="both"/>
        <w:rPr>
          <w:b/>
          <w:sz w:val="20"/>
          <w:szCs w:val="20"/>
        </w:rPr>
      </w:pPr>
      <w:r w:rsidRPr="007637F1">
        <w:rPr>
          <w:rFonts w:cs="Calibri"/>
          <w:b/>
          <w:sz w:val="20"/>
          <w:szCs w:val="20"/>
        </w:rPr>
        <w:t xml:space="preserve">Pytanie </w:t>
      </w:r>
      <w:r w:rsidR="006F289C" w:rsidRPr="007637F1">
        <w:rPr>
          <w:rFonts w:cs="Calibri"/>
          <w:b/>
          <w:sz w:val="20"/>
          <w:szCs w:val="20"/>
        </w:rPr>
        <w:t>155</w:t>
      </w:r>
      <w:r w:rsidR="00704324" w:rsidRPr="007637F1">
        <w:rPr>
          <w:b/>
          <w:sz w:val="20"/>
          <w:szCs w:val="20"/>
        </w:rPr>
        <w:t xml:space="preserve"> dotyczy części nr 10</w:t>
      </w:r>
    </w:p>
    <w:p w:rsidR="00452B95" w:rsidRPr="007637F1" w:rsidRDefault="00704324" w:rsidP="00704324">
      <w:pPr>
        <w:spacing w:after="0" w:line="240" w:lineRule="auto"/>
        <w:jc w:val="both"/>
        <w:rPr>
          <w:sz w:val="20"/>
          <w:szCs w:val="20"/>
        </w:rPr>
      </w:pPr>
      <w:r w:rsidRPr="007637F1">
        <w:rPr>
          <w:bCs/>
          <w:sz w:val="20"/>
          <w:szCs w:val="20"/>
        </w:rPr>
        <w:t>Czy Zamawiający wyrazi zgodę na zaoferowanie w części nr 10 rękawic w rozmiarach S-XL o grubości pojedynczej ścianki na placu min. 0,07mm, spełniających pozostałe wymagania zawarte w SWZ?</w:t>
      </w:r>
    </w:p>
    <w:p w:rsidR="00452B95" w:rsidRPr="007637F1" w:rsidRDefault="00452B95" w:rsidP="00452B95">
      <w:pPr>
        <w:spacing w:after="0" w:line="240" w:lineRule="auto"/>
        <w:jc w:val="both"/>
        <w:rPr>
          <w:rFonts w:cs="Calibri"/>
          <w:sz w:val="20"/>
          <w:szCs w:val="20"/>
        </w:rPr>
      </w:pPr>
      <w:r w:rsidRPr="007637F1">
        <w:rPr>
          <w:rFonts w:cs="Calibri"/>
          <w:b/>
          <w:sz w:val="20"/>
          <w:szCs w:val="20"/>
        </w:rPr>
        <w:t>Odpowiedź:</w:t>
      </w:r>
      <w:r w:rsidR="00E86795" w:rsidRPr="007637F1">
        <w:rPr>
          <w:rFonts w:cs="Calibri"/>
          <w:b/>
          <w:sz w:val="20"/>
          <w:szCs w:val="20"/>
        </w:rPr>
        <w:t xml:space="preserve"> </w:t>
      </w:r>
      <w:r w:rsidR="00654815" w:rsidRPr="007637F1">
        <w:rPr>
          <w:rFonts w:cs="Calibri"/>
          <w:sz w:val="20"/>
          <w:szCs w:val="20"/>
        </w:rPr>
        <w:t>Zamawiający w części 10 nie wyraża zgody na zaoferowanie rękawic o powyższych parametrach, podtrzymuje zapisy SWZ.</w:t>
      </w:r>
    </w:p>
    <w:p w:rsidR="00704324" w:rsidRPr="007637F1" w:rsidRDefault="00452B95" w:rsidP="005275C7">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156</w:t>
      </w:r>
      <w:r w:rsidR="00996CB6" w:rsidRPr="007637F1">
        <w:rPr>
          <w:rFonts w:cs="Calibri"/>
          <w:b/>
          <w:sz w:val="20"/>
          <w:szCs w:val="20"/>
        </w:rPr>
        <w:t xml:space="preserve">  </w:t>
      </w:r>
      <w:r w:rsidR="00704324" w:rsidRPr="007637F1">
        <w:rPr>
          <w:rFonts w:cs="Calibri"/>
          <w:b/>
          <w:bCs/>
          <w:sz w:val="20"/>
          <w:szCs w:val="20"/>
        </w:rPr>
        <w:t xml:space="preserve"> dotyczy Części nr 14 i 15</w:t>
      </w:r>
    </w:p>
    <w:p w:rsidR="00452B95" w:rsidRPr="007637F1" w:rsidRDefault="00704324" w:rsidP="00EE5B07">
      <w:pPr>
        <w:autoSpaceDE w:val="0"/>
        <w:autoSpaceDN w:val="0"/>
        <w:adjustRightInd w:val="0"/>
        <w:spacing w:after="0" w:line="240" w:lineRule="auto"/>
        <w:jc w:val="both"/>
        <w:rPr>
          <w:iCs/>
          <w:sz w:val="20"/>
          <w:szCs w:val="20"/>
        </w:rPr>
      </w:pPr>
      <w:r w:rsidRPr="007637F1">
        <w:rPr>
          <w:iCs/>
          <w:sz w:val="20"/>
          <w:szCs w:val="20"/>
        </w:rPr>
        <w:t>Czy Zamawiający wyrazi zgodę na zaoferowanie rękawic chirurgicznych zarejestrowanych jako wyrób medyczny, przebadanych na zgodność z normami EN420, EN374-1,2,4,5, EN16523?</w:t>
      </w:r>
    </w:p>
    <w:p w:rsidR="00452B95" w:rsidRPr="007637F1" w:rsidRDefault="00452B95" w:rsidP="00EE5B07">
      <w:pPr>
        <w:spacing w:after="0" w:line="240" w:lineRule="auto"/>
        <w:jc w:val="both"/>
        <w:rPr>
          <w:rFonts w:cs="Calibri"/>
          <w:b/>
          <w:sz w:val="20"/>
          <w:szCs w:val="20"/>
          <w:u w:val="single"/>
        </w:rPr>
      </w:pPr>
      <w:r w:rsidRPr="007637F1">
        <w:rPr>
          <w:rFonts w:cs="Calibri"/>
          <w:b/>
          <w:sz w:val="20"/>
          <w:szCs w:val="20"/>
        </w:rPr>
        <w:t>Odpowiedź:</w:t>
      </w:r>
      <w:r w:rsidR="00477B28" w:rsidRPr="007637F1">
        <w:rPr>
          <w:rFonts w:cs="Calibri"/>
          <w:b/>
          <w:sz w:val="20"/>
          <w:szCs w:val="20"/>
        </w:rPr>
        <w:t xml:space="preserve">  </w:t>
      </w:r>
      <w:r w:rsidR="00477B28" w:rsidRPr="007637F1">
        <w:rPr>
          <w:rFonts w:cs="Calibri"/>
          <w:sz w:val="20"/>
          <w:szCs w:val="20"/>
        </w:rPr>
        <w:t>Zamawiający dopuszcza zaoferowanie</w:t>
      </w:r>
      <w:r w:rsidR="00477B28" w:rsidRPr="007637F1">
        <w:rPr>
          <w:rFonts w:cs="Calibri"/>
          <w:b/>
          <w:sz w:val="20"/>
          <w:szCs w:val="20"/>
        </w:rPr>
        <w:t xml:space="preserve"> </w:t>
      </w:r>
      <w:r w:rsidR="00477B28" w:rsidRPr="007637F1">
        <w:rPr>
          <w:rFonts w:cs="Calibri"/>
          <w:sz w:val="20"/>
          <w:szCs w:val="20"/>
        </w:rPr>
        <w:t>rękawic</w:t>
      </w:r>
      <w:r w:rsidR="00477B28" w:rsidRPr="007637F1">
        <w:rPr>
          <w:rFonts w:cs="Calibri"/>
          <w:b/>
          <w:sz w:val="20"/>
          <w:szCs w:val="20"/>
        </w:rPr>
        <w:t xml:space="preserve"> </w:t>
      </w:r>
      <w:r w:rsidR="00477B28" w:rsidRPr="007637F1">
        <w:rPr>
          <w:iCs/>
          <w:sz w:val="20"/>
          <w:szCs w:val="20"/>
        </w:rPr>
        <w:t>chirurgicznych zarejestrowanych jako wyrób medyczny, przebadanych na zgodność z normami EN420, EN374-1,2,4,5, EN16523.</w:t>
      </w:r>
    </w:p>
    <w:p w:rsidR="00704324" w:rsidRPr="007637F1" w:rsidRDefault="00452B95" w:rsidP="00704324">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157</w:t>
      </w:r>
      <w:r w:rsidR="009A4841" w:rsidRPr="007637F1">
        <w:rPr>
          <w:rFonts w:cs="Calibri"/>
          <w:b/>
          <w:sz w:val="20"/>
          <w:szCs w:val="20"/>
        </w:rPr>
        <w:t xml:space="preserve">  </w:t>
      </w:r>
      <w:r w:rsidR="00704324" w:rsidRPr="007637F1">
        <w:rPr>
          <w:rFonts w:cs="Calibri"/>
          <w:sz w:val="20"/>
          <w:szCs w:val="20"/>
        </w:rPr>
        <w:t xml:space="preserve">Dotyczy Części nr 14 i 15 </w:t>
      </w:r>
    </w:p>
    <w:p w:rsidR="00452B95" w:rsidRPr="007637F1" w:rsidRDefault="00704324" w:rsidP="00704324">
      <w:pPr>
        <w:pStyle w:val="Bezodstpw"/>
        <w:jc w:val="both"/>
        <w:rPr>
          <w:rFonts w:ascii="Calibri" w:hAnsi="Calibri" w:cs="Calibri"/>
          <w:color w:val="auto"/>
          <w:sz w:val="20"/>
          <w:szCs w:val="20"/>
        </w:rPr>
      </w:pPr>
      <w:r w:rsidRPr="007637F1">
        <w:rPr>
          <w:rFonts w:ascii="Calibri" w:hAnsi="Calibri" w:cs="Calibri"/>
          <w:color w:val="auto"/>
          <w:sz w:val="20"/>
          <w:szCs w:val="20"/>
        </w:rPr>
        <w:t>Prosimy o potwierdzenie, iż Zamawiający wyrazi zgodę na zaoferowanie rękawic przebadanych na przenikanie mikroorganizmów zgodnie z normą EN ISO 374-5 „Rękawice chroniące przed niebezpiecznymi substancjami chemicznymi i mikroorganizmami -- Część 5: Terminologia i wymagania dotyczące ryzyka przenikania mikroorganizmów”, będącą europejską normą, równoważną z amerykańską metodą badawczą ASTM F 1671</w:t>
      </w:r>
    </w:p>
    <w:p w:rsidR="00452B95" w:rsidRPr="007637F1" w:rsidRDefault="00452B95" w:rsidP="00704324">
      <w:pPr>
        <w:spacing w:after="0" w:line="240" w:lineRule="auto"/>
        <w:jc w:val="both"/>
        <w:rPr>
          <w:rFonts w:cs="Calibri"/>
          <w:b/>
          <w:sz w:val="20"/>
          <w:szCs w:val="20"/>
          <w:u w:val="single"/>
        </w:rPr>
      </w:pPr>
      <w:r w:rsidRPr="007637F1">
        <w:rPr>
          <w:rFonts w:cs="Calibri"/>
          <w:b/>
          <w:sz w:val="20"/>
          <w:szCs w:val="20"/>
        </w:rPr>
        <w:t>Odpowiedź:</w:t>
      </w:r>
      <w:r w:rsidR="00477B28" w:rsidRPr="007637F1">
        <w:rPr>
          <w:rFonts w:cs="Calibri"/>
          <w:b/>
          <w:sz w:val="20"/>
          <w:szCs w:val="20"/>
        </w:rPr>
        <w:t xml:space="preserve"> </w:t>
      </w:r>
      <w:r w:rsidR="00477B28" w:rsidRPr="007637F1">
        <w:rPr>
          <w:rFonts w:cs="Calibri"/>
          <w:sz w:val="20"/>
          <w:szCs w:val="20"/>
        </w:rPr>
        <w:t xml:space="preserve">Zamawiający dopuszcza zaoferowanie rękawic chirurgicznych o </w:t>
      </w:r>
      <w:r w:rsidR="000D552B" w:rsidRPr="007637F1">
        <w:rPr>
          <w:rFonts w:cs="Calibri"/>
          <w:sz w:val="20"/>
          <w:szCs w:val="20"/>
        </w:rPr>
        <w:t>powyższych</w:t>
      </w:r>
      <w:r w:rsidR="00477B28" w:rsidRPr="007637F1">
        <w:rPr>
          <w:rFonts w:cs="Calibri"/>
          <w:sz w:val="20"/>
          <w:szCs w:val="20"/>
        </w:rPr>
        <w:t xml:space="preserve"> parametrach</w:t>
      </w:r>
    </w:p>
    <w:p w:rsidR="00704324" w:rsidRPr="007637F1" w:rsidRDefault="00452B95" w:rsidP="00704324">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158</w:t>
      </w:r>
      <w:r w:rsidR="00704324" w:rsidRPr="007637F1">
        <w:rPr>
          <w:rFonts w:cs="Calibri"/>
          <w:b/>
          <w:sz w:val="20"/>
          <w:szCs w:val="20"/>
        </w:rPr>
        <w:t xml:space="preserve"> D</w:t>
      </w:r>
      <w:r w:rsidR="00704324" w:rsidRPr="007637F1">
        <w:rPr>
          <w:rFonts w:cs="Calibri"/>
          <w:bCs/>
          <w:sz w:val="20"/>
          <w:szCs w:val="20"/>
        </w:rPr>
        <w:t>otyczy Części nr 14</w:t>
      </w:r>
    </w:p>
    <w:p w:rsidR="00704324"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Czy Zamawiający wyrazi zgodę na zaoferowanie niżej opisanych rękawic?</w:t>
      </w:r>
    </w:p>
    <w:p w:rsidR="00452B95" w:rsidRPr="007637F1" w:rsidRDefault="00704324" w:rsidP="00704324">
      <w:pPr>
        <w:pStyle w:val="Bezodstpw"/>
        <w:jc w:val="both"/>
        <w:rPr>
          <w:rFonts w:ascii="Calibri" w:hAnsi="Calibri" w:cs="Calibri"/>
          <w:color w:val="auto"/>
          <w:sz w:val="20"/>
          <w:szCs w:val="20"/>
        </w:rPr>
      </w:pPr>
      <w:r w:rsidRPr="007637F1">
        <w:rPr>
          <w:rFonts w:ascii="Calibri" w:hAnsi="Calibri" w:cs="Calibri"/>
          <w:color w:val="auto"/>
          <w:sz w:val="20"/>
          <w:szCs w:val="20"/>
        </w:rPr>
        <w:t xml:space="preserve">Rękawice chirurgiczne sterylne,  lateksowe, pudrowane skrobią kukurydzianą, jednorazowego użytku, sterylizowane radiacyjnie, teksturowane na całej powierzchni. Szczelnie pakowane parami. Grubość rękawicy w części dłoniowej min 0,18 (+/- 0,01) mm, na palcach 0,20 (+/- 0,01) mm,  długość 283 mm dla wszystkich rozmiarów. AOL ≤ 1,0. Poziom protein &lt; 100μg/g. Mankiet wykończony równomiernie rolowanym rantem, rękawice o anatomicznym kształcie (zróżnicowane na prawą i lewą rękę). Wyrób medyczny klasy </w:t>
      </w:r>
      <w:proofErr w:type="spellStart"/>
      <w:r w:rsidRPr="007637F1">
        <w:rPr>
          <w:rFonts w:ascii="Calibri" w:hAnsi="Calibri" w:cs="Calibri"/>
          <w:color w:val="auto"/>
          <w:sz w:val="20"/>
          <w:szCs w:val="20"/>
        </w:rPr>
        <w:t>IIa</w:t>
      </w:r>
      <w:proofErr w:type="spellEnd"/>
      <w:r w:rsidRPr="007637F1">
        <w:rPr>
          <w:rFonts w:ascii="Calibri" w:hAnsi="Calibri" w:cs="Calibri"/>
          <w:color w:val="auto"/>
          <w:sz w:val="20"/>
          <w:szCs w:val="20"/>
        </w:rPr>
        <w:t>. Przebadane na przenikanie substancji chemicznych zgodnie z normą EN ISO 16523-1 oraz na przenikanie wirusów zgodnie z normą EN 374-5.  Na opakowaniu fabrycznie umieszczone informacje: data produkcji, termin ważności, numer serii, nazwa i adres producenta, informacje w języku polskim oraz znak CE,  piktogramy. Rozmiary: 6,5; 7,0; 7,5; 8,0; 8,5; 9,0.</w:t>
      </w:r>
    </w:p>
    <w:p w:rsidR="00452B95" w:rsidRPr="007637F1" w:rsidRDefault="00452B95" w:rsidP="00704324">
      <w:pPr>
        <w:spacing w:after="0" w:line="240" w:lineRule="auto"/>
        <w:jc w:val="both"/>
        <w:rPr>
          <w:rFonts w:cs="Calibri"/>
          <w:sz w:val="20"/>
          <w:szCs w:val="20"/>
          <w:u w:val="single"/>
        </w:rPr>
      </w:pPr>
      <w:r w:rsidRPr="007637F1">
        <w:rPr>
          <w:rFonts w:cs="Calibri"/>
          <w:b/>
          <w:sz w:val="20"/>
          <w:szCs w:val="20"/>
        </w:rPr>
        <w:t>Odpowiedź:</w:t>
      </w:r>
      <w:r w:rsidR="00E766CD" w:rsidRPr="007637F1">
        <w:rPr>
          <w:rFonts w:cs="Calibri"/>
          <w:sz w:val="20"/>
          <w:szCs w:val="20"/>
        </w:rPr>
        <w:t xml:space="preserve"> Zamawiający w części 14 dopuszcza zaoferowanie rękawic chirurgicznych o powyższych parametrach.</w:t>
      </w:r>
    </w:p>
    <w:p w:rsidR="00704324" w:rsidRPr="007637F1" w:rsidRDefault="00452B95" w:rsidP="00704324">
      <w:pPr>
        <w:spacing w:after="0" w:line="240" w:lineRule="auto"/>
        <w:jc w:val="both"/>
        <w:rPr>
          <w:rFonts w:cs="Calibri"/>
          <w:bCs/>
          <w:sz w:val="20"/>
          <w:szCs w:val="20"/>
        </w:rPr>
      </w:pPr>
      <w:r w:rsidRPr="007637F1">
        <w:rPr>
          <w:rFonts w:cs="Calibri"/>
          <w:b/>
          <w:sz w:val="20"/>
          <w:szCs w:val="20"/>
        </w:rPr>
        <w:t xml:space="preserve">Pytanie </w:t>
      </w:r>
      <w:r w:rsidR="006F289C" w:rsidRPr="007637F1">
        <w:rPr>
          <w:rFonts w:cs="Calibri"/>
          <w:b/>
          <w:sz w:val="20"/>
          <w:szCs w:val="20"/>
        </w:rPr>
        <w:t>159</w:t>
      </w:r>
      <w:r w:rsidR="00E84569" w:rsidRPr="007637F1">
        <w:rPr>
          <w:rFonts w:cs="Calibri"/>
          <w:b/>
          <w:sz w:val="20"/>
          <w:szCs w:val="20"/>
        </w:rPr>
        <w:t xml:space="preserve">  </w:t>
      </w:r>
      <w:r w:rsidR="00704324" w:rsidRPr="007637F1">
        <w:rPr>
          <w:rFonts w:cs="Calibri"/>
          <w:bCs/>
          <w:sz w:val="20"/>
          <w:szCs w:val="20"/>
        </w:rPr>
        <w:t>Dotyczy Części nr 15</w:t>
      </w:r>
    </w:p>
    <w:p w:rsidR="00704324"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Czy Zamawiający wyrazi zgodę na zaoferowanie niżej opisanych rękawic?</w:t>
      </w:r>
    </w:p>
    <w:p w:rsidR="00452B95"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 xml:space="preserve">Rękawice chirurgiczne sterylne, lateksowe, </w:t>
      </w:r>
      <w:proofErr w:type="spellStart"/>
      <w:r w:rsidRPr="007637F1">
        <w:rPr>
          <w:rFonts w:ascii="Calibri" w:hAnsi="Calibri" w:cs="Calibri"/>
          <w:iCs/>
          <w:color w:val="auto"/>
          <w:sz w:val="20"/>
          <w:szCs w:val="20"/>
          <w:lang w:eastAsia="pl-PL"/>
        </w:rPr>
        <w:t>bezpudrowe</w:t>
      </w:r>
      <w:proofErr w:type="spellEnd"/>
      <w:r w:rsidRPr="007637F1">
        <w:rPr>
          <w:rFonts w:ascii="Calibri" w:hAnsi="Calibri" w:cs="Calibri"/>
          <w:iCs/>
          <w:color w:val="auto"/>
          <w:sz w:val="20"/>
          <w:szCs w:val="20"/>
          <w:lang w:eastAsia="pl-PL"/>
        </w:rPr>
        <w:t xml:space="preserve">, jednorazowego użytku, sterylizowane radiacyjnie, zewnętrzna powierzchnia </w:t>
      </w:r>
      <w:proofErr w:type="spellStart"/>
      <w:r w:rsidRPr="007637F1">
        <w:rPr>
          <w:rFonts w:ascii="Calibri" w:hAnsi="Calibri" w:cs="Calibri"/>
          <w:iCs/>
          <w:color w:val="auto"/>
          <w:sz w:val="20"/>
          <w:szCs w:val="20"/>
          <w:lang w:eastAsia="pl-PL"/>
        </w:rPr>
        <w:t>mikroteksturowana</w:t>
      </w:r>
      <w:proofErr w:type="spellEnd"/>
      <w:r w:rsidRPr="007637F1">
        <w:rPr>
          <w:rFonts w:ascii="Calibri" w:hAnsi="Calibri" w:cs="Calibri"/>
          <w:iCs/>
          <w:color w:val="auto"/>
          <w:sz w:val="20"/>
          <w:szCs w:val="20"/>
          <w:lang w:eastAsia="pl-PL"/>
        </w:rPr>
        <w:t xml:space="preserve">. Szczelnie pakowane parami (zewnętrzne opakowanie typu folia-folia). Grubość rękawicy w części dłoniowej 0,21mm +/- 0,01mm, na palcach 0,22mm +/-0,01mm, na mankiecie 0,17mm +/- 0,01mm, długość 295mm dla wszystkich rozmiarów. AOL ≤ 1,0. Siła zrywania przed starzeniem min.14N, rozciągliwość przed starzeniem i po starzeniu zgodna z wymaganiami normy EN 455 Poziom protein &lt;40μg/g. Mankiet wykończony równomiernie rolowanym rantem, rękawice o anatomicznym kształcie (zróżnicowane na prawą i lewą rękę). Wyrób medyczny klasy </w:t>
      </w:r>
      <w:proofErr w:type="spellStart"/>
      <w:r w:rsidRPr="007637F1">
        <w:rPr>
          <w:rFonts w:ascii="Calibri" w:hAnsi="Calibri" w:cs="Calibri"/>
          <w:iCs/>
          <w:color w:val="auto"/>
          <w:sz w:val="20"/>
          <w:szCs w:val="20"/>
          <w:lang w:eastAsia="pl-PL"/>
        </w:rPr>
        <w:t>IIa</w:t>
      </w:r>
      <w:proofErr w:type="spellEnd"/>
      <w:r w:rsidRPr="007637F1">
        <w:rPr>
          <w:rFonts w:ascii="Calibri" w:hAnsi="Calibri" w:cs="Calibri"/>
          <w:iCs/>
          <w:color w:val="auto"/>
          <w:sz w:val="20"/>
          <w:szCs w:val="20"/>
          <w:lang w:eastAsia="pl-PL"/>
        </w:rPr>
        <w:t>. Przebadane na przenikanie substancji chemicznych zgodnie z normą EN ISO 16523-1 lub równoważą oraz na przenikanie wirusów zgodnie z normą EN 374-5.  Na opakowaniu fabrycznie umieszczone informacje: data produkcji, termin ważności, numer serii, nazwa i adres producenta, informacje w języku polskim oraz znak CE,  piktogramy. Rozmiary: 5,5; 6,0; 6,5; 7,0; 7,5; 8,0; 8,5; 9,0.</w:t>
      </w:r>
    </w:p>
    <w:p w:rsidR="00452B95" w:rsidRPr="007637F1" w:rsidRDefault="00452B95" w:rsidP="00704324">
      <w:pPr>
        <w:spacing w:after="0" w:line="240" w:lineRule="auto"/>
        <w:jc w:val="both"/>
        <w:rPr>
          <w:rFonts w:cs="Calibri"/>
          <w:sz w:val="20"/>
          <w:szCs w:val="20"/>
          <w:u w:val="single"/>
        </w:rPr>
      </w:pPr>
      <w:r w:rsidRPr="007637F1">
        <w:rPr>
          <w:rFonts w:cs="Calibri"/>
          <w:b/>
          <w:sz w:val="20"/>
          <w:szCs w:val="20"/>
        </w:rPr>
        <w:t>Odpowiedź</w:t>
      </w:r>
      <w:r w:rsidRPr="007637F1">
        <w:rPr>
          <w:rFonts w:cs="Calibri"/>
          <w:sz w:val="20"/>
          <w:szCs w:val="20"/>
        </w:rPr>
        <w:t>:</w:t>
      </w:r>
      <w:r w:rsidR="00027B20" w:rsidRPr="007637F1">
        <w:rPr>
          <w:rFonts w:cs="Calibri"/>
          <w:sz w:val="20"/>
          <w:szCs w:val="20"/>
        </w:rPr>
        <w:t xml:space="preserve"> Zamawiający w części 15 dopuszcza zaoferowanie rękawic chirurgicznych o powyższych parametrach.</w:t>
      </w:r>
    </w:p>
    <w:p w:rsidR="00704324" w:rsidRPr="007637F1" w:rsidRDefault="00452B95" w:rsidP="00704324">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160</w:t>
      </w:r>
      <w:r w:rsidR="0087313E" w:rsidRPr="007637F1">
        <w:rPr>
          <w:rFonts w:cs="Calibri"/>
          <w:b/>
          <w:sz w:val="20"/>
          <w:szCs w:val="20"/>
        </w:rPr>
        <w:t xml:space="preserve">  </w:t>
      </w:r>
      <w:r w:rsidR="00704324" w:rsidRPr="007637F1">
        <w:rPr>
          <w:rFonts w:cs="Calibri"/>
          <w:sz w:val="20"/>
          <w:szCs w:val="20"/>
        </w:rPr>
        <w:t>D</w:t>
      </w:r>
      <w:r w:rsidR="00704324" w:rsidRPr="007637F1">
        <w:rPr>
          <w:rFonts w:cs="Calibri"/>
          <w:bCs/>
          <w:sz w:val="20"/>
          <w:szCs w:val="20"/>
        </w:rPr>
        <w:t>otyczy Części nr 20 poz. 3</w:t>
      </w:r>
    </w:p>
    <w:p w:rsidR="00452B95"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Czy Zamawiający wyrazi zgodę na zaoferowanie serwet operacyjnych z tasiemką?</w:t>
      </w:r>
    </w:p>
    <w:p w:rsidR="00452B95" w:rsidRPr="007637F1" w:rsidRDefault="00452B95" w:rsidP="00704324">
      <w:pPr>
        <w:spacing w:after="0" w:line="240" w:lineRule="auto"/>
        <w:jc w:val="both"/>
        <w:rPr>
          <w:rFonts w:cs="Calibri"/>
          <w:sz w:val="20"/>
          <w:szCs w:val="20"/>
          <w:u w:val="single"/>
        </w:rPr>
      </w:pPr>
      <w:r w:rsidRPr="007637F1">
        <w:rPr>
          <w:rFonts w:cs="Calibri"/>
          <w:b/>
          <w:sz w:val="20"/>
          <w:szCs w:val="20"/>
        </w:rPr>
        <w:t>Odpowiedź:</w:t>
      </w:r>
      <w:r w:rsidR="0087313E" w:rsidRPr="007637F1">
        <w:rPr>
          <w:rFonts w:cs="Calibri"/>
          <w:b/>
          <w:sz w:val="20"/>
          <w:szCs w:val="20"/>
        </w:rPr>
        <w:t xml:space="preserve">  </w:t>
      </w:r>
      <w:r w:rsidR="004851DE" w:rsidRPr="007637F1">
        <w:rPr>
          <w:rFonts w:cs="Calibri"/>
          <w:sz w:val="20"/>
          <w:szCs w:val="20"/>
        </w:rPr>
        <w:t>Zamawiający w części 20 poz. 3 dopuszcza zaoferowanie serwet operacyjnych z tasiemką.</w:t>
      </w:r>
    </w:p>
    <w:p w:rsidR="00704324" w:rsidRPr="007637F1" w:rsidRDefault="00452B95" w:rsidP="00704324">
      <w:pPr>
        <w:spacing w:after="0" w:line="240" w:lineRule="auto"/>
        <w:jc w:val="both"/>
        <w:rPr>
          <w:rFonts w:cs="Calibri"/>
          <w:bCs/>
          <w:sz w:val="20"/>
          <w:szCs w:val="20"/>
        </w:rPr>
      </w:pPr>
      <w:r w:rsidRPr="007637F1">
        <w:rPr>
          <w:rFonts w:cs="Calibri"/>
          <w:b/>
          <w:sz w:val="20"/>
          <w:szCs w:val="20"/>
        </w:rPr>
        <w:t xml:space="preserve">Pytanie </w:t>
      </w:r>
      <w:r w:rsidR="006F289C" w:rsidRPr="007637F1">
        <w:rPr>
          <w:rFonts w:cs="Calibri"/>
          <w:b/>
          <w:sz w:val="20"/>
          <w:szCs w:val="20"/>
        </w:rPr>
        <w:t>161</w:t>
      </w:r>
      <w:r w:rsidR="0087313E" w:rsidRPr="007637F1">
        <w:rPr>
          <w:rFonts w:cs="Calibri"/>
          <w:b/>
          <w:sz w:val="20"/>
          <w:szCs w:val="20"/>
        </w:rPr>
        <w:t xml:space="preserve">  </w:t>
      </w:r>
      <w:r w:rsidR="00704324" w:rsidRPr="007637F1">
        <w:rPr>
          <w:rFonts w:cs="Calibri"/>
          <w:bCs/>
          <w:sz w:val="20"/>
          <w:szCs w:val="20"/>
        </w:rPr>
        <w:t>Dotyczy Części nr 20 poz. 3</w:t>
      </w:r>
    </w:p>
    <w:p w:rsidR="00452B95"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Mając na względzie, iż Zamawiający w pozycji 3 opisał serwety gazowe niejałowe, prosimy o odstąpienie od wymogu 2 etykiet TAG.</w:t>
      </w:r>
    </w:p>
    <w:p w:rsidR="00452B95" w:rsidRPr="007637F1" w:rsidRDefault="00452B95" w:rsidP="004851DE">
      <w:pPr>
        <w:pStyle w:val="Bezodstpw"/>
        <w:jc w:val="both"/>
        <w:rPr>
          <w:rFonts w:ascii="Calibri" w:hAnsi="Calibri" w:cs="Calibri"/>
          <w:iCs/>
          <w:color w:val="auto"/>
          <w:sz w:val="20"/>
          <w:szCs w:val="20"/>
          <w:lang w:eastAsia="pl-PL"/>
        </w:rPr>
      </w:pPr>
      <w:r w:rsidRPr="007637F1">
        <w:rPr>
          <w:rFonts w:ascii="Calibri" w:hAnsi="Calibri" w:cs="Calibri"/>
          <w:b/>
          <w:color w:val="auto"/>
          <w:sz w:val="20"/>
          <w:szCs w:val="20"/>
        </w:rPr>
        <w:t>Odpowiedź</w:t>
      </w:r>
      <w:r w:rsidRPr="007637F1">
        <w:rPr>
          <w:rFonts w:ascii="Calibri" w:hAnsi="Calibri" w:cs="Calibri"/>
          <w:color w:val="auto"/>
          <w:sz w:val="20"/>
          <w:szCs w:val="20"/>
        </w:rPr>
        <w:t>:</w:t>
      </w:r>
      <w:r w:rsidR="004851DE" w:rsidRPr="007637F1">
        <w:rPr>
          <w:rFonts w:ascii="Calibri" w:hAnsi="Calibri" w:cs="Calibri"/>
          <w:color w:val="auto"/>
          <w:sz w:val="20"/>
          <w:szCs w:val="20"/>
        </w:rPr>
        <w:t xml:space="preserve"> Zamawiający w części 20 poz. 3 odstępuje </w:t>
      </w:r>
      <w:r w:rsidR="004851DE" w:rsidRPr="007637F1">
        <w:rPr>
          <w:rFonts w:ascii="Calibri" w:hAnsi="Calibri" w:cs="Calibri"/>
          <w:iCs/>
          <w:color w:val="auto"/>
          <w:sz w:val="20"/>
          <w:szCs w:val="20"/>
          <w:lang w:eastAsia="pl-PL"/>
        </w:rPr>
        <w:t>od wymogu 2 etykiet TAG.</w:t>
      </w:r>
    </w:p>
    <w:p w:rsidR="00704324" w:rsidRPr="007637F1" w:rsidRDefault="00452B95" w:rsidP="00704324">
      <w:pPr>
        <w:spacing w:after="0" w:line="240" w:lineRule="auto"/>
        <w:jc w:val="both"/>
        <w:rPr>
          <w:rFonts w:cs="Calibri"/>
          <w:bCs/>
          <w:sz w:val="20"/>
          <w:szCs w:val="20"/>
        </w:rPr>
      </w:pPr>
      <w:r w:rsidRPr="007637F1">
        <w:rPr>
          <w:rFonts w:cs="Calibri"/>
          <w:b/>
          <w:sz w:val="20"/>
          <w:szCs w:val="20"/>
        </w:rPr>
        <w:t xml:space="preserve">Pytanie </w:t>
      </w:r>
      <w:r w:rsidR="006F289C" w:rsidRPr="007637F1">
        <w:rPr>
          <w:rFonts w:cs="Calibri"/>
          <w:b/>
          <w:sz w:val="20"/>
          <w:szCs w:val="20"/>
        </w:rPr>
        <w:t>162</w:t>
      </w:r>
      <w:r w:rsidR="0087313E" w:rsidRPr="007637F1">
        <w:rPr>
          <w:rFonts w:cs="Calibri"/>
          <w:b/>
          <w:sz w:val="20"/>
          <w:szCs w:val="20"/>
        </w:rPr>
        <w:t xml:space="preserve">  </w:t>
      </w:r>
      <w:r w:rsidR="00704324" w:rsidRPr="007637F1">
        <w:rPr>
          <w:rFonts w:cs="Calibri"/>
          <w:sz w:val="20"/>
          <w:szCs w:val="20"/>
        </w:rPr>
        <w:t>D</w:t>
      </w:r>
      <w:r w:rsidR="00704324" w:rsidRPr="007637F1">
        <w:rPr>
          <w:rFonts w:cs="Calibri"/>
          <w:bCs/>
          <w:sz w:val="20"/>
          <w:szCs w:val="20"/>
        </w:rPr>
        <w:t>otyczy Części nr 25</w:t>
      </w:r>
    </w:p>
    <w:p w:rsidR="00704324"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Czy Zamawiający wyrazi zgodę na zaoferowanie opatrunków z wkładem chłonnym poliestrowo-wiskozowym, o niżej opisanych wymiarach, spełniających pozostał wymagania zawarte w SWZ?</w:t>
      </w:r>
    </w:p>
    <w:p w:rsidR="00704324"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 poz. 1 - 10x10cm</w:t>
      </w:r>
    </w:p>
    <w:p w:rsidR="00704324"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 poz. 2 – 10x20cm</w:t>
      </w:r>
    </w:p>
    <w:p w:rsidR="00452B95"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 poz. 3 – 10x30cm</w:t>
      </w:r>
    </w:p>
    <w:p w:rsidR="00452B95" w:rsidRPr="007637F1" w:rsidRDefault="00452B95" w:rsidP="00704324">
      <w:pPr>
        <w:spacing w:after="0" w:line="240" w:lineRule="auto"/>
        <w:jc w:val="both"/>
        <w:rPr>
          <w:rFonts w:cs="Calibri"/>
          <w:bCs/>
          <w:sz w:val="20"/>
          <w:szCs w:val="20"/>
          <w:u w:val="single"/>
        </w:rPr>
      </w:pPr>
      <w:r w:rsidRPr="007637F1">
        <w:rPr>
          <w:rFonts w:cs="Calibri"/>
          <w:b/>
          <w:sz w:val="20"/>
          <w:szCs w:val="20"/>
        </w:rPr>
        <w:t>Odpowiedź:</w:t>
      </w:r>
      <w:r w:rsidR="0087313E" w:rsidRPr="007637F1">
        <w:rPr>
          <w:rFonts w:cs="Calibri"/>
          <w:b/>
          <w:sz w:val="20"/>
          <w:szCs w:val="20"/>
        </w:rPr>
        <w:t xml:space="preserve">  </w:t>
      </w:r>
      <w:r w:rsidR="00627A8C" w:rsidRPr="007637F1">
        <w:rPr>
          <w:rFonts w:cs="Calibri"/>
          <w:bCs/>
          <w:sz w:val="20"/>
          <w:szCs w:val="20"/>
        </w:rPr>
        <w:t>Zamawiający w części 25 nie dopuszcza zaoferowanie opatrunków o powyższych parametrach, podtrzymuje zapisy SWZ.</w:t>
      </w:r>
    </w:p>
    <w:p w:rsidR="00704324" w:rsidRPr="007637F1" w:rsidRDefault="00452B95" w:rsidP="00704324">
      <w:pPr>
        <w:spacing w:after="0" w:line="240" w:lineRule="auto"/>
        <w:jc w:val="both"/>
        <w:rPr>
          <w:rFonts w:cs="Calibri"/>
          <w:bCs/>
          <w:sz w:val="20"/>
          <w:szCs w:val="20"/>
        </w:rPr>
      </w:pPr>
      <w:r w:rsidRPr="007637F1">
        <w:rPr>
          <w:rFonts w:cs="Calibri"/>
          <w:b/>
          <w:sz w:val="20"/>
          <w:szCs w:val="20"/>
        </w:rPr>
        <w:t xml:space="preserve">Pytanie </w:t>
      </w:r>
      <w:r w:rsidR="006F289C" w:rsidRPr="007637F1">
        <w:rPr>
          <w:rFonts w:cs="Calibri"/>
          <w:b/>
          <w:sz w:val="20"/>
          <w:szCs w:val="20"/>
        </w:rPr>
        <w:t>163</w:t>
      </w:r>
      <w:r w:rsidR="007235A5" w:rsidRPr="007637F1">
        <w:rPr>
          <w:rFonts w:cs="Calibri"/>
          <w:b/>
          <w:sz w:val="20"/>
          <w:szCs w:val="20"/>
        </w:rPr>
        <w:t xml:space="preserve">  </w:t>
      </w:r>
      <w:proofErr w:type="spellStart"/>
      <w:r w:rsidR="00704324" w:rsidRPr="007637F1">
        <w:rPr>
          <w:rFonts w:cs="Calibri"/>
          <w:sz w:val="20"/>
          <w:szCs w:val="20"/>
        </w:rPr>
        <w:t>Dotyczy</w:t>
      </w:r>
      <w:r w:rsidR="00704324" w:rsidRPr="007637F1">
        <w:rPr>
          <w:rFonts w:cs="Calibri"/>
          <w:bCs/>
          <w:sz w:val="20"/>
          <w:szCs w:val="20"/>
        </w:rPr>
        <w:t>Części</w:t>
      </w:r>
      <w:proofErr w:type="spellEnd"/>
      <w:r w:rsidR="00704324" w:rsidRPr="007637F1">
        <w:rPr>
          <w:rFonts w:cs="Calibri"/>
          <w:bCs/>
          <w:sz w:val="20"/>
          <w:szCs w:val="20"/>
        </w:rPr>
        <w:t xml:space="preserve"> nr 29 poz. 1</w:t>
      </w:r>
    </w:p>
    <w:p w:rsidR="00452B95"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Czy Zamawiający wyrazi zgodę na zaoferowanie opatrunków w opakowaniu a’50szt, w ilości 3 000 opakowań?</w:t>
      </w:r>
    </w:p>
    <w:p w:rsidR="00452B95" w:rsidRPr="007637F1" w:rsidRDefault="00452B95" w:rsidP="00704324">
      <w:pPr>
        <w:spacing w:after="0" w:line="240" w:lineRule="auto"/>
        <w:jc w:val="both"/>
        <w:rPr>
          <w:rFonts w:cs="Calibri"/>
          <w:b/>
          <w:sz w:val="20"/>
          <w:szCs w:val="20"/>
          <w:u w:val="single"/>
        </w:rPr>
      </w:pPr>
      <w:r w:rsidRPr="007637F1">
        <w:rPr>
          <w:rFonts w:cs="Calibri"/>
          <w:b/>
          <w:sz w:val="20"/>
          <w:szCs w:val="20"/>
        </w:rPr>
        <w:lastRenderedPageBreak/>
        <w:t>Odpowiedź:</w:t>
      </w:r>
      <w:r w:rsidR="0087313E" w:rsidRPr="007637F1">
        <w:rPr>
          <w:rFonts w:cs="Calibri"/>
          <w:b/>
          <w:sz w:val="20"/>
          <w:szCs w:val="20"/>
        </w:rPr>
        <w:t xml:space="preserve"> </w:t>
      </w:r>
      <w:r w:rsidR="00984614" w:rsidRPr="007637F1">
        <w:rPr>
          <w:rFonts w:cs="Calibri"/>
          <w:bCs/>
          <w:sz w:val="20"/>
          <w:szCs w:val="20"/>
        </w:rPr>
        <w:t xml:space="preserve">Zamawiający w części 29 poz. 1 dopuszcza zaoferowanie opatrunków </w:t>
      </w:r>
      <w:r w:rsidR="00984614" w:rsidRPr="007637F1">
        <w:rPr>
          <w:rFonts w:cs="Calibri"/>
          <w:iCs/>
          <w:sz w:val="20"/>
          <w:szCs w:val="20"/>
        </w:rPr>
        <w:t>w opakowaniu a’50szt, w ilości 3 000 opakowań.</w:t>
      </w:r>
    </w:p>
    <w:p w:rsidR="00704324" w:rsidRPr="007637F1" w:rsidRDefault="00452B95" w:rsidP="00704324">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164</w:t>
      </w:r>
      <w:r w:rsidR="00046BB4" w:rsidRPr="007637F1">
        <w:rPr>
          <w:rFonts w:cs="Calibri"/>
          <w:b/>
          <w:sz w:val="20"/>
          <w:szCs w:val="20"/>
        </w:rPr>
        <w:t xml:space="preserve">  </w:t>
      </w:r>
      <w:r w:rsidR="00704324" w:rsidRPr="007637F1">
        <w:rPr>
          <w:rFonts w:cs="Calibri"/>
          <w:bCs/>
          <w:sz w:val="20"/>
          <w:szCs w:val="20"/>
        </w:rPr>
        <w:t>Dotyczy</w:t>
      </w:r>
      <w:r w:rsidR="00046BB4" w:rsidRPr="007637F1">
        <w:rPr>
          <w:rFonts w:cs="Calibri"/>
          <w:bCs/>
          <w:sz w:val="20"/>
          <w:szCs w:val="20"/>
        </w:rPr>
        <w:t xml:space="preserve">  </w:t>
      </w:r>
      <w:r w:rsidR="00704324" w:rsidRPr="007637F1">
        <w:rPr>
          <w:rFonts w:cs="Calibri"/>
          <w:bCs/>
          <w:sz w:val="20"/>
          <w:szCs w:val="20"/>
        </w:rPr>
        <w:t>Części nr 114</w:t>
      </w:r>
    </w:p>
    <w:p w:rsidR="00704324" w:rsidRPr="007637F1" w:rsidRDefault="00704324" w:rsidP="00704324">
      <w:pPr>
        <w:autoSpaceDE w:val="0"/>
        <w:autoSpaceDN w:val="0"/>
        <w:adjustRightInd w:val="0"/>
        <w:spacing w:after="0" w:line="240" w:lineRule="auto"/>
        <w:jc w:val="both"/>
        <w:rPr>
          <w:rFonts w:cs="Calibri"/>
          <w:iCs/>
          <w:sz w:val="20"/>
          <w:szCs w:val="20"/>
        </w:rPr>
      </w:pPr>
      <w:r w:rsidRPr="007637F1">
        <w:rPr>
          <w:rFonts w:cs="Calibri"/>
          <w:iCs/>
          <w:sz w:val="20"/>
          <w:szCs w:val="20"/>
        </w:rPr>
        <w:t>Czy Zamawiający wyrazi zgodę na zaoferowanie niżej opisanego testu antygenowego SARS-COV-2:</w:t>
      </w:r>
    </w:p>
    <w:p w:rsidR="00704324" w:rsidRPr="007637F1" w:rsidRDefault="00704324" w:rsidP="00704324">
      <w:pPr>
        <w:autoSpaceDE w:val="0"/>
        <w:autoSpaceDN w:val="0"/>
        <w:adjustRightInd w:val="0"/>
        <w:spacing w:after="0" w:line="240" w:lineRule="auto"/>
        <w:jc w:val="both"/>
        <w:rPr>
          <w:rFonts w:cs="Calibri"/>
          <w:iCs/>
          <w:sz w:val="20"/>
          <w:szCs w:val="20"/>
        </w:rPr>
      </w:pPr>
      <w:r w:rsidRPr="007637F1">
        <w:rPr>
          <w:rFonts w:cs="Calibri"/>
          <w:iCs/>
          <w:sz w:val="20"/>
          <w:szCs w:val="20"/>
        </w:rPr>
        <w:t xml:space="preserve">Test jednorazowego użytku, antygenowy, kasetkowy z wykorzystaniem metody </w:t>
      </w:r>
      <w:proofErr w:type="spellStart"/>
      <w:r w:rsidRPr="007637F1">
        <w:rPr>
          <w:rFonts w:cs="Calibri"/>
          <w:iCs/>
          <w:sz w:val="20"/>
          <w:szCs w:val="20"/>
        </w:rPr>
        <w:t>immunochromatograficznej</w:t>
      </w:r>
      <w:proofErr w:type="spellEnd"/>
      <w:r w:rsidRPr="007637F1">
        <w:rPr>
          <w:rFonts w:cs="Calibri"/>
          <w:iCs/>
          <w:sz w:val="20"/>
          <w:szCs w:val="20"/>
        </w:rPr>
        <w:t xml:space="preserve"> do szybkiego i jakościowego wykrywania SARS-COV-2 w próbkach z wymazu z nosa, wykonywany przez profesjonalnie przeszkolony personel. Odczyt testu w czasie od 15 do 20min. bez konieczności użycia dodatkowych czytników. Test spełniający kryteria refundacji NFZ: czułość testu: 95,03%, swoistość 99,02%. Granica wykrywalności: 1,8 x 10</w:t>
      </w:r>
      <w:r w:rsidRPr="007637F1">
        <w:rPr>
          <w:rFonts w:cs="Calibri"/>
          <w:iCs/>
          <w:sz w:val="20"/>
          <w:szCs w:val="20"/>
          <w:vertAlign w:val="superscript"/>
        </w:rPr>
        <w:t>2</w:t>
      </w:r>
      <w:r w:rsidRPr="007637F1">
        <w:rPr>
          <w:rFonts w:cs="Calibri"/>
          <w:iCs/>
          <w:sz w:val="20"/>
          <w:szCs w:val="20"/>
        </w:rPr>
        <w:t>TCID</w:t>
      </w:r>
      <w:r w:rsidRPr="007637F1">
        <w:rPr>
          <w:rFonts w:cs="Calibri"/>
          <w:iCs/>
          <w:sz w:val="20"/>
          <w:szCs w:val="20"/>
          <w:vertAlign w:val="subscript"/>
        </w:rPr>
        <w:t>50</w:t>
      </w:r>
      <w:r w:rsidRPr="007637F1">
        <w:rPr>
          <w:rFonts w:cs="Calibri"/>
          <w:iCs/>
          <w:sz w:val="20"/>
          <w:szCs w:val="20"/>
        </w:rPr>
        <w:t xml:space="preserve">/ml. Brak reaktywności krzyżowej z 29 substancjami, w tym: z ludzkimi </w:t>
      </w:r>
      <w:proofErr w:type="spellStart"/>
      <w:r w:rsidRPr="007637F1">
        <w:rPr>
          <w:rFonts w:cs="Calibri"/>
          <w:iCs/>
          <w:sz w:val="20"/>
          <w:szCs w:val="20"/>
        </w:rPr>
        <w:t>koronawirusami</w:t>
      </w:r>
      <w:proofErr w:type="spellEnd"/>
      <w:r w:rsidRPr="007637F1">
        <w:rPr>
          <w:rFonts w:cs="Calibri"/>
          <w:iCs/>
          <w:sz w:val="20"/>
          <w:szCs w:val="20"/>
        </w:rPr>
        <w:t xml:space="preserve"> HKU1, NL63, OC43, 229E, MERS. Dla testów została przeprowadzona ocena kliniczna, w której wykorzystano 215 próbek (113 dodatnich i 102 ujemne potwierdzone za pomocą testu </w:t>
      </w:r>
      <w:proofErr w:type="spellStart"/>
      <w:r w:rsidRPr="007637F1">
        <w:rPr>
          <w:rFonts w:cs="Calibri"/>
          <w:iCs/>
          <w:sz w:val="20"/>
          <w:szCs w:val="20"/>
        </w:rPr>
        <w:t>RT-PCR</w:t>
      </w:r>
      <w:proofErr w:type="spellEnd"/>
      <w:r w:rsidRPr="007637F1">
        <w:rPr>
          <w:rFonts w:cs="Calibri"/>
          <w:iCs/>
          <w:sz w:val="20"/>
          <w:szCs w:val="20"/>
        </w:rPr>
        <w:t xml:space="preserve">). Dodatkowym atutem proponowanego testu jest zdolność wykrywania wariantu </w:t>
      </w:r>
      <w:proofErr w:type="spellStart"/>
      <w:r w:rsidRPr="007637F1">
        <w:rPr>
          <w:rFonts w:cs="Calibri"/>
          <w:iCs/>
          <w:sz w:val="20"/>
          <w:szCs w:val="20"/>
        </w:rPr>
        <w:t>Omicron</w:t>
      </w:r>
      <w:proofErr w:type="spellEnd"/>
      <w:r w:rsidRPr="007637F1">
        <w:rPr>
          <w:rFonts w:cs="Calibri"/>
          <w:iCs/>
          <w:sz w:val="20"/>
          <w:szCs w:val="20"/>
        </w:rPr>
        <w:t>.</w:t>
      </w:r>
    </w:p>
    <w:p w:rsidR="00452B95" w:rsidRPr="007637F1" w:rsidRDefault="00704324" w:rsidP="00704324">
      <w:pPr>
        <w:autoSpaceDE w:val="0"/>
        <w:autoSpaceDN w:val="0"/>
        <w:adjustRightInd w:val="0"/>
        <w:spacing w:after="0" w:line="240" w:lineRule="auto"/>
        <w:jc w:val="both"/>
        <w:rPr>
          <w:rFonts w:cs="Calibri"/>
          <w:iCs/>
          <w:sz w:val="20"/>
          <w:szCs w:val="20"/>
        </w:rPr>
      </w:pPr>
      <w:r w:rsidRPr="007637F1">
        <w:rPr>
          <w:rFonts w:cs="Calibri"/>
          <w:iCs/>
          <w:sz w:val="20"/>
          <w:szCs w:val="20"/>
        </w:rPr>
        <w:t xml:space="preserve">Test uwzględniony w aktualnym wykazie testów antygenowych wzajemnie uznawanych przez państwa członkowskie UE. Zgodny z wymaganiami WHO. Skład zestawu: 25 x kaseta testowa; 25 x dwustopniowo zakręcane probówki ekstrakcyjne, zawierające 0,5ml roztworu do rozcieńczania próbki; 25 x sterylne </w:t>
      </w:r>
      <w:proofErr w:type="spellStart"/>
      <w:r w:rsidRPr="007637F1">
        <w:rPr>
          <w:rFonts w:cs="Calibri"/>
          <w:iCs/>
          <w:sz w:val="20"/>
          <w:szCs w:val="20"/>
        </w:rPr>
        <w:t>wymazówki</w:t>
      </w:r>
      <w:proofErr w:type="spellEnd"/>
      <w:r w:rsidRPr="007637F1">
        <w:rPr>
          <w:rFonts w:cs="Calibri"/>
          <w:iCs/>
          <w:sz w:val="20"/>
          <w:szCs w:val="20"/>
        </w:rPr>
        <w:t xml:space="preserve"> przeznaczone do wymazów z nosa (łamiące się w łatwy sposób, umożliwiające szybkie i bezpieczne umieszczenie w probówce ekstrakcyjnej), 25 x torebka na bioodpady, instrukcja użytkowania.  Wyrób medyczny do diagnostyki </w:t>
      </w:r>
      <w:proofErr w:type="spellStart"/>
      <w:r w:rsidRPr="007637F1">
        <w:rPr>
          <w:rFonts w:cs="Calibri"/>
          <w:iCs/>
          <w:sz w:val="20"/>
          <w:szCs w:val="20"/>
        </w:rPr>
        <w:t>in</w:t>
      </w:r>
      <w:proofErr w:type="spellEnd"/>
      <w:r w:rsidRPr="007637F1">
        <w:rPr>
          <w:rFonts w:cs="Calibri"/>
          <w:iCs/>
          <w:sz w:val="20"/>
          <w:szCs w:val="20"/>
        </w:rPr>
        <w:t xml:space="preserve"> vitro zgodny z Dyrektywą 98/79/WE.  </w:t>
      </w:r>
    </w:p>
    <w:p w:rsidR="00452B95" w:rsidRPr="007637F1" w:rsidRDefault="00452B95" w:rsidP="00704324">
      <w:pPr>
        <w:spacing w:after="0" w:line="240" w:lineRule="auto"/>
        <w:jc w:val="both"/>
        <w:rPr>
          <w:rFonts w:cs="Calibri"/>
          <w:bCs/>
          <w:sz w:val="20"/>
          <w:szCs w:val="20"/>
          <w:u w:val="single"/>
        </w:rPr>
      </w:pPr>
      <w:r w:rsidRPr="007637F1">
        <w:rPr>
          <w:rFonts w:cs="Calibri"/>
          <w:b/>
          <w:sz w:val="20"/>
          <w:szCs w:val="20"/>
        </w:rPr>
        <w:t>Odpowiedź:</w:t>
      </w:r>
      <w:r w:rsidR="00046BB4" w:rsidRPr="007637F1">
        <w:rPr>
          <w:rFonts w:cs="Calibri"/>
          <w:b/>
          <w:sz w:val="20"/>
          <w:szCs w:val="20"/>
        </w:rPr>
        <w:t xml:space="preserve"> </w:t>
      </w:r>
      <w:r w:rsidR="004E1592" w:rsidRPr="007637F1">
        <w:rPr>
          <w:rFonts w:cs="Calibri"/>
          <w:bCs/>
          <w:sz w:val="20"/>
          <w:szCs w:val="20"/>
        </w:rPr>
        <w:t>Zamawiający</w:t>
      </w:r>
      <w:r w:rsidR="009C3BB3" w:rsidRPr="007637F1">
        <w:rPr>
          <w:rFonts w:cs="Calibri"/>
          <w:bCs/>
          <w:sz w:val="20"/>
          <w:szCs w:val="20"/>
        </w:rPr>
        <w:t xml:space="preserve"> podtrzymuje zapisy SWZ.</w:t>
      </w:r>
    </w:p>
    <w:p w:rsidR="00704324" w:rsidRPr="007637F1" w:rsidRDefault="00452B95" w:rsidP="00704324">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165</w:t>
      </w:r>
      <w:r w:rsidR="00704324" w:rsidRPr="007637F1">
        <w:rPr>
          <w:rFonts w:cs="Calibri"/>
          <w:sz w:val="20"/>
          <w:szCs w:val="20"/>
        </w:rPr>
        <w:t>D</w:t>
      </w:r>
      <w:r w:rsidR="00704324" w:rsidRPr="007637F1">
        <w:rPr>
          <w:rFonts w:cs="Calibri"/>
          <w:bCs/>
          <w:sz w:val="20"/>
          <w:szCs w:val="20"/>
        </w:rPr>
        <w:t>otyczy Części nr 166</w:t>
      </w:r>
    </w:p>
    <w:p w:rsidR="00704324"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Czy Zamawiający wyrazi zgodę na zaoferowanie niżej opisanego żelu do cewnikowania?</w:t>
      </w:r>
    </w:p>
    <w:p w:rsidR="00452B95" w:rsidRPr="007637F1" w:rsidRDefault="00704324" w:rsidP="00704324">
      <w:pPr>
        <w:pStyle w:val="Bezodstpw"/>
        <w:jc w:val="both"/>
        <w:rPr>
          <w:rFonts w:ascii="Calibri" w:hAnsi="Calibri" w:cs="Calibri"/>
          <w:iCs/>
          <w:color w:val="auto"/>
          <w:sz w:val="20"/>
          <w:szCs w:val="20"/>
          <w:lang w:eastAsia="pl-PL"/>
        </w:rPr>
      </w:pPr>
      <w:r w:rsidRPr="007637F1">
        <w:rPr>
          <w:rFonts w:ascii="Calibri" w:hAnsi="Calibri" w:cs="Calibri"/>
          <w:iCs/>
          <w:color w:val="auto"/>
          <w:sz w:val="20"/>
          <w:szCs w:val="20"/>
          <w:lang w:eastAsia="pl-PL"/>
        </w:rPr>
        <w:t xml:space="preserve">Żel z  </w:t>
      </w:r>
      <w:proofErr w:type="spellStart"/>
      <w:r w:rsidRPr="007637F1">
        <w:rPr>
          <w:rFonts w:ascii="Calibri" w:hAnsi="Calibri" w:cs="Calibri"/>
          <w:iCs/>
          <w:color w:val="auto"/>
          <w:sz w:val="20"/>
          <w:szCs w:val="20"/>
          <w:lang w:eastAsia="pl-PL"/>
        </w:rPr>
        <w:t>lidokainą</w:t>
      </w:r>
      <w:proofErr w:type="spellEnd"/>
      <w:r w:rsidRPr="007637F1">
        <w:rPr>
          <w:rFonts w:ascii="Calibri" w:hAnsi="Calibri" w:cs="Calibri"/>
          <w:iCs/>
          <w:color w:val="auto"/>
          <w:sz w:val="20"/>
          <w:szCs w:val="20"/>
          <w:lang w:eastAsia="pl-PL"/>
        </w:rPr>
        <w:t xml:space="preserve"> (2g/100g) oraz </w:t>
      </w:r>
      <w:proofErr w:type="spellStart"/>
      <w:r w:rsidRPr="007637F1">
        <w:rPr>
          <w:rFonts w:ascii="Calibri" w:hAnsi="Calibri" w:cs="Calibri"/>
          <w:iCs/>
          <w:color w:val="auto"/>
          <w:sz w:val="20"/>
          <w:szCs w:val="20"/>
          <w:lang w:eastAsia="pl-PL"/>
        </w:rPr>
        <w:t>chlorheksydyną</w:t>
      </w:r>
      <w:proofErr w:type="spellEnd"/>
      <w:r w:rsidRPr="007637F1">
        <w:rPr>
          <w:rFonts w:ascii="Calibri" w:hAnsi="Calibri" w:cs="Calibri"/>
          <w:iCs/>
          <w:color w:val="auto"/>
          <w:sz w:val="20"/>
          <w:szCs w:val="20"/>
          <w:lang w:eastAsia="pl-PL"/>
        </w:rPr>
        <w:t xml:space="preserve"> ( 0,25mg/100g), sterylny, w ampułko-strzykawce o pojemności 11ml.</w:t>
      </w:r>
    </w:p>
    <w:p w:rsidR="00452B95" w:rsidRPr="007637F1" w:rsidRDefault="00452B95" w:rsidP="00452B95">
      <w:pPr>
        <w:spacing w:after="0" w:line="240" w:lineRule="auto"/>
        <w:jc w:val="both"/>
        <w:rPr>
          <w:rFonts w:cs="Calibri"/>
          <w:bCs/>
          <w:sz w:val="20"/>
          <w:szCs w:val="20"/>
          <w:u w:val="single"/>
        </w:rPr>
      </w:pPr>
      <w:r w:rsidRPr="007637F1">
        <w:rPr>
          <w:rFonts w:cs="Calibri"/>
          <w:b/>
          <w:sz w:val="20"/>
          <w:szCs w:val="20"/>
        </w:rPr>
        <w:t>Odpowiedź:</w:t>
      </w:r>
      <w:r w:rsidR="002C62CC" w:rsidRPr="007637F1">
        <w:rPr>
          <w:rFonts w:cs="Calibri"/>
          <w:bCs/>
          <w:sz w:val="20"/>
          <w:szCs w:val="20"/>
        </w:rPr>
        <w:t xml:space="preserve"> Zamawiający w części 166 nie dopuszcza zaoferowani</w:t>
      </w:r>
      <w:r w:rsidR="00487361" w:rsidRPr="007637F1">
        <w:rPr>
          <w:rFonts w:cs="Calibri"/>
          <w:bCs/>
          <w:sz w:val="20"/>
          <w:szCs w:val="20"/>
        </w:rPr>
        <w:t>a żelu o powyższych parametrach</w:t>
      </w:r>
      <w:r w:rsidR="007D688F" w:rsidRPr="007637F1">
        <w:rPr>
          <w:rFonts w:cs="Calibri"/>
          <w:bCs/>
          <w:sz w:val="20"/>
          <w:szCs w:val="20"/>
        </w:rPr>
        <w:t>, podtrzymuje zapisy SWZ.</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166</w:t>
      </w:r>
    </w:p>
    <w:p w:rsidR="00452B95" w:rsidRPr="007637F1" w:rsidRDefault="009A7416" w:rsidP="009A7416">
      <w:pPr>
        <w:pStyle w:val="NormalnyWeb"/>
        <w:shd w:val="clear" w:color="auto" w:fill="FFFFFF"/>
        <w:spacing w:before="0" w:beforeAutospacing="0" w:after="0" w:afterAutospacing="0"/>
        <w:textAlignment w:val="baseline"/>
        <w:rPr>
          <w:rFonts w:ascii="Calibri" w:hAnsi="Calibri" w:cs="Calibri"/>
          <w:sz w:val="20"/>
          <w:szCs w:val="20"/>
          <w:bdr w:val="none" w:sz="0" w:space="0" w:color="auto" w:frame="1"/>
          <w:lang w:val="pl-PL"/>
        </w:rPr>
      </w:pPr>
      <w:r w:rsidRPr="007637F1">
        <w:rPr>
          <w:rFonts w:ascii="Calibri" w:hAnsi="Calibri" w:cs="Calibri"/>
          <w:sz w:val="20"/>
          <w:szCs w:val="20"/>
          <w:bdr w:val="none" w:sz="0" w:space="0" w:color="auto" w:frame="1"/>
          <w:lang w:val="pl-PL"/>
        </w:rPr>
        <w:t>Czy Zamawiający w części1 poz. 4 dopuści dł. Igły 30mm?</w:t>
      </w:r>
    </w:p>
    <w:p w:rsidR="00452B95" w:rsidRPr="007637F1" w:rsidRDefault="00452B95" w:rsidP="00452B95">
      <w:pPr>
        <w:spacing w:after="0" w:line="240" w:lineRule="auto"/>
        <w:jc w:val="both"/>
        <w:rPr>
          <w:rFonts w:cs="Calibri"/>
          <w:bCs/>
          <w:sz w:val="20"/>
          <w:szCs w:val="20"/>
          <w:u w:val="single"/>
        </w:rPr>
      </w:pPr>
      <w:r w:rsidRPr="007637F1">
        <w:rPr>
          <w:rFonts w:cs="Calibri"/>
          <w:b/>
          <w:sz w:val="20"/>
          <w:szCs w:val="20"/>
        </w:rPr>
        <w:t>Odpowiedź:</w:t>
      </w:r>
      <w:r w:rsidR="00EE5B07" w:rsidRPr="007637F1">
        <w:rPr>
          <w:rFonts w:cs="Calibri"/>
          <w:bCs/>
          <w:sz w:val="20"/>
          <w:szCs w:val="20"/>
        </w:rPr>
        <w:t xml:space="preserve"> Zamawiający w części 1 poz. 4 dopuszcza zaoferowanie igły o dł. 30mm.</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167</w:t>
      </w:r>
    </w:p>
    <w:p w:rsidR="00452B95" w:rsidRPr="007637F1" w:rsidRDefault="009A7416" w:rsidP="009A7416">
      <w:pPr>
        <w:pStyle w:val="NormalnyWeb"/>
        <w:shd w:val="clear" w:color="auto" w:fill="FFFFFF"/>
        <w:spacing w:before="0" w:beforeAutospacing="0" w:after="0" w:afterAutospacing="0"/>
        <w:textAlignment w:val="baseline"/>
        <w:rPr>
          <w:rFonts w:ascii="Calibri" w:hAnsi="Calibri" w:cs="Calibri"/>
          <w:sz w:val="20"/>
          <w:szCs w:val="20"/>
          <w:bdr w:val="none" w:sz="0" w:space="0" w:color="auto" w:frame="1"/>
          <w:lang w:val="pl-PL"/>
        </w:rPr>
      </w:pPr>
      <w:r w:rsidRPr="007637F1">
        <w:rPr>
          <w:rFonts w:ascii="Calibri" w:hAnsi="Calibri" w:cs="Calibri"/>
          <w:sz w:val="20"/>
          <w:szCs w:val="20"/>
          <w:bdr w:val="none" w:sz="0" w:space="0" w:color="auto" w:frame="1"/>
          <w:lang w:val="pl-PL"/>
        </w:rPr>
        <w:t>Czy Zamawiający w części 4 poz. 2 dopuści opakowanie po 24 szt. Z przeliczeniem ilości opakowań?</w:t>
      </w:r>
    </w:p>
    <w:p w:rsidR="00452B95" w:rsidRPr="007637F1" w:rsidRDefault="00452B95" w:rsidP="00452B95">
      <w:pPr>
        <w:spacing w:after="0" w:line="240" w:lineRule="auto"/>
        <w:jc w:val="both"/>
        <w:rPr>
          <w:rFonts w:cs="Calibri"/>
          <w:bCs/>
          <w:sz w:val="20"/>
          <w:szCs w:val="20"/>
          <w:u w:val="single"/>
        </w:rPr>
      </w:pPr>
      <w:proofErr w:type="spellStart"/>
      <w:r w:rsidRPr="007637F1">
        <w:rPr>
          <w:rFonts w:cs="Calibri"/>
          <w:b/>
          <w:sz w:val="20"/>
          <w:szCs w:val="20"/>
        </w:rPr>
        <w:t>Odpowiedź:</w:t>
      </w:r>
      <w:r w:rsidR="00EE5B07" w:rsidRPr="007637F1">
        <w:rPr>
          <w:rFonts w:cs="Calibri"/>
          <w:bCs/>
          <w:sz w:val="20"/>
          <w:szCs w:val="20"/>
        </w:rPr>
        <w:t>Zamawiający</w:t>
      </w:r>
      <w:proofErr w:type="spellEnd"/>
      <w:r w:rsidR="00EE5B07" w:rsidRPr="007637F1">
        <w:rPr>
          <w:rFonts w:cs="Calibri"/>
          <w:bCs/>
          <w:sz w:val="20"/>
          <w:szCs w:val="20"/>
        </w:rPr>
        <w:t xml:space="preserve"> w części 4 poz. 2 dopuszcza zaoferowanie opakowań zawierających 24 szt., z odpowiednim przeliczeniem wymaganej ilości.</w:t>
      </w:r>
    </w:p>
    <w:p w:rsidR="0013597C" w:rsidRPr="007637F1" w:rsidRDefault="00452B95" w:rsidP="0013597C">
      <w:pPr>
        <w:spacing w:after="0" w:line="240" w:lineRule="auto"/>
        <w:jc w:val="both"/>
        <w:rPr>
          <w:rFonts w:cs="Calibri"/>
        </w:rPr>
      </w:pPr>
      <w:r w:rsidRPr="007637F1">
        <w:rPr>
          <w:rFonts w:cs="Calibri"/>
          <w:b/>
          <w:sz w:val="20"/>
          <w:szCs w:val="20"/>
        </w:rPr>
        <w:t xml:space="preserve">Pytanie </w:t>
      </w:r>
      <w:r w:rsidR="006F289C" w:rsidRPr="007637F1">
        <w:rPr>
          <w:rFonts w:cs="Calibri"/>
          <w:b/>
          <w:sz w:val="20"/>
          <w:szCs w:val="20"/>
        </w:rPr>
        <w:t>168</w:t>
      </w:r>
      <w:r w:rsidR="0013597C" w:rsidRPr="007637F1">
        <w:rPr>
          <w:rFonts w:cs="Calibri"/>
          <w:bCs/>
          <w:sz w:val="20"/>
        </w:rPr>
        <w:t>Dotyczy warunków umowy § 2 ust. 7</w:t>
      </w:r>
    </w:p>
    <w:p w:rsidR="0013597C" w:rsidRPr="007637F1" w:rsidRDefault="0013597C" w:rsidP="0013597C">
      <w:pPr>
        <w:spacing w:after="0" w:line="240" w:lineRule="auto"/>
        <w:jc w:val="both"/>
        <w:rPr>
          <w:rFonts w:cs="Calibri"/>
        </w:rPr>
      </w:pPr>
      <w:r w:rsidRPr="007637F1">
        <w:rPr>
          <w:rFonts w:cs="Calibri"/>
          <w:sz w:val="20"/>
          <w:szCs w:val="20"/>
        </w:rPr>
        <w:t>Czy Zamawiający wyrazi zgodę na zmianę istniejącego zapisu na następujący:</w:t>
      </w:r>
    </w:p>
    <w:p w:rsidR="00452B95" w:rsidRPr="007637F1" w:rsidRDefault="0013597C" w:rsidP="0013597C">
      <w:pPr>
        <w:spacing w:after="0" w:line="240" w:lineRule="auto"/>
        <w:jc w:val="both"/>
        <w:rPr>
          <w:rFonts w:cs="Calibri"/>
        </w:rPr>
      </w:pPr>
      <w:r w:rsidRPr="007637F1">
        <w:rPr>
          <w:rFonts w:cs="Calibri"/>
          <w:sz w:val="20"/>
          <w:szCs w:val="20"/>
        </w:rPr>
        <w:t xml:space="preserve">„W przypadku braku realizacji zamówienia w terminach określonych w </w:t>
      </w:r>
      <w:r w:rsidRPr="007637F1">
        <w:rPr>
          <w:rFonts w:cs="Calibri"/>
          <w:bCs/>
          <w:sz w:val="20"/>
          <w:szCs w:val="20"/>
        </w:rPr>
        <w:t xml:space="preserve">§2 ust. 2 lub w§3 ust. 3 lub §3 ust. 4 niniejszej </w:t>
      </w:r>
      <w:proofErr w:type="spellStart"/>
      <w:r w:rsidRPr="007637F1">
        <w:rPr>
          <w:rFonts w:cs="Calibri"/>
          <w:bCs/>
          <w:sz w:val="20"/>
          <w:szCs w:val="20"/>
        </w:rPr>
        <w:t>umowy,</w:t>
      </w:r>
      <w:r w:rsidRPr="007637F1">
        <w:rPr>
          <w:rFonts w:cs="Calibri"/>
          <w:sz w:val="20"/>
          <w:szCs w:val="20"/>
        </w:rPr>
        <w:t>Zamawiający</w:t>
      </w:r>
      <w:proofErr w:type="spellEnd"/>
      <w:r w:rsidRPr="007637F1">
        <w:rPr>
          <w:rFonts w:cs="Calibri"/>
          <w:sz w:val="20"/>
          <w:szCs w:val="20"/>
        </w:rPr>
        <w:t xml:space="preserve"> ma prawo dokonać zakupu przedmiotu zamówienia we własnym zakresie u innego dostawcy na koszt i ryzyko Wykonawcy, po wcześniejszym pisemnym wezwaniu do należytej realizacji umowy. W takim przypadku Zamawiający ma prawo obciążyć Wykonawcę różnicą pomiędzy ceną za określone wyroby wynikającą z niniejszej umowy, a ceną zapłaconą na rzecz podmiotu trzeciego u którego dokonano zakupu. Powyższe nie zmienia uprawnień Zamawiającego do naliczenia kar umownych określonych w</w:t>
      </w:r>
      <w:r w:rsidRPr="007637F1">
        <w:rPr>
          <w:rFonts w:cs="Calibri"/>
          <w:bCs/>
          <w:sz w:val="20"/>
          <w:szCs w:val="20"/>
        </w:rPr>
        <w:t xml:space="preserve"> § 7 ust. 1lit. a) lub c) niniejszej umowy.”</w:t>
      </w:r>
    </w:p>
    <w:p w:rsidR="00C4528E" w:rsidRPr="007637F1" w:rsidRDefault="00452B95" w:rsidP="00C4528E">
      <w:pPr>
        <w:spacing w:after="0" w:line="240" w:lineRule="auto"/>
        <w:jc w:val="both"/>
        <w:rPr>
          <w:rFonts w:cs="Calibri"/>
        </w:rPr>
      </w:pPr>
      <w:proofErr w:type="spellStart"/>
      <w:r w:rsidRPr="007637F1">
        <w:rPr>
          <w:rFonts w:cs="Calibri"/>
          <w:b/>
          <w:sz w:val="20"/>
          <w:szCs w:val="20"/>
        </w:rPr>
        <w:t>Odpowiedź:</w:t>
      </w:r>
      <w:r w:rsidR="00C4528E" w:rsidRPr="007637F1">
        <w:rPr>
          <w:rFonts w:cs="Calibri"/>
          <w:bCs/>
          <w:sz w:val="20"/>
          <w:szCs w:val="20"/>
        </w:rPr>
        <w:t>Zamawiający</w:t>
      </w:r>
      <w:proofErr w:type="spellEnd"/>
      <w:r w:rsidR="00C4528E" w:rsidRPr="007637F1">
        <w:rPr>
          <w:rFonts w:cs="Calibri"/>
          <w:bCs/>
          <w:sz w:val="20"/>
          <w:szCs w:val="20"/>
        </w:rPr>
        <w:t xml:space="preserve"> wyraża zgodę na zaproponowaną zmianę postanowienia, w związku z powyższym </w:t>
      </w:r>
      <w:r w:rsidR="00C4528E" w:rsidRPr="007637F1">
        <w:rPr>
          <w:rFonts w:cs="Calibri"/>
          <w:bCs/>
          <w:sz w:val="20"/>
        </w:rPr>
        <w:t>§ 2 ust. 7 wzoru umowy otrzymuje poniższe brzmienie:</w:t>
      </w:r>
    </w:p>
    <w:p w:rsidR="00C4528E" w:rsidRPr="007637F1" w:rsidRDefault="00C4528E" w:rsidP="00C4528E">
      <w:pPr>
        <w:spacing w:after="0" w:line="240" w:lineRule="auto"/>
        <w:jc w:val="both"/>
        <w:rPr>
          <w:rFonts w:cs="Calibri"/>
          <w:bCs/>
          <w:i/>
          <w:iCs/>
          <w:sz w:val="20"/>
        </w:rPr>
      </w:pPr>
      <w:r w:rsidRPr="007637F1">
        <w:rPr>
          <w:rFonts w:cs="Calibri"/>
          <w:i/>
          <w:iCs/>
          <w:sz w:val="20"/>
          <w:szCs w:val="20"/>
        </w:rPr>
        <w:t>„</w:t>
      </w:r>
      <w:r w:rsidRPr="007637F1">
        <w:rPr>
          <w:rFonts w:cs="Calibri"/>
          <w:bCs/>
          <w:i/>
          <w:iCs/>
          <w:sz w:val="20"/>
        </w:rPr>
        <w:t xml:space="preserve">§ 2 </w:t>
      </w:r>
      <w:r w:rsidR="00C726B3" w:rsidRPr="007637F1">
        <w:rPr>
          <w:rFonts w:cs="Calibri"/>
          <w:bCs/>
          <w:i/>
          <w:iCs/>
          <w:sz w:val="20"/>
        </w:rPr>
        <w:t>REALIZACJA DOSTAW</w:t>
      </w:r>
    </w:p>
    <w:p w:rsidR="00C4528E" w:rsidRPr="007637F1" w:rsidRDefault="00C4528E" w:rsidP="00C4528E">
      <w:pPr>
        <w:pStyle w:val="Akapitzlist"/>
        <w:numPr>
          <w:ilvl w:val="0"/>
          <w:numId w:val="23"/>
        </w:numPr>
        <w:jc w:val="both"/>
        <w:rPr>
          <w:rFonts w:ascii="Calibri" w:hAnsi="Calibri" w:cs="Calibri"/>
          <w:i/>
          <w:iCs/>
        </w:rPr>
      </w:pPr>
      <w:r w:rsidRPr="007637F1">
        <w:rPr>
          <w:rFonts w:ascii="Calibri" w:hAnsi="Calibri" w:cs="Calibri"/>
          <w:i/>
          <w:iCs/>
          <w:sz w:val="20"/>
          <w:szCs w:val="20"/>
        </w:rPr>
        <w:t xml:space="preserve">W przypadku braku realizacji zamówienia w terminach określonych w </w:t>
      </w:r>
      <w:r w:rsidRPr="007637F1">
        <w:rPr>
          <w:rFonts w:ascii="Calibri" w:hAnsi="Calibri" w:cs="Calibri"/>
          <w:bCs/>
          <w:i/>
          <w:iCs/>
          <w:sz w:val="20"/>
          <w:szCs w:val="20"/>
        </w:rPr>
        <w:t>§2 ust. 2 lub w§3 ust. 3 lub §3 ust. 4 niniejszej umowy</w:t>
      </w:r>
      <w:r w:rsidR="001A46E0" w:rsidRPr="007637F1">
        <w:rPr>
          <w:rFonts w:ascii="Calibri" w:hAnsi="Calibri" w:cs="Calibri"/>
          <w:bCs/>
          <w:i/>
          <w:iCs/>
          <w:sz w:val="20"/>
          <w:szCs w:val="20"/>
        </w:rPr>
        <w:t xml:space="preserve"> </w:t>
      </w:r>
      <w:r w:rsidRPr="007637F1">
        <w:rPr>
          <w:rFonts w:ascii="Calibri" w:hAnsi="Calibri" w:cs="Calibri"/>
          <w:bCs/>
          <w:i/>
          <w:iCs/>
          <w:sz w:val="20"/>
          <w:szCs w:val="20"/>
        </w:rPr>
        <w:t>,</w:t>
      </w:r>
      <w:r w:rsidRPr="007637F1">
        <w:rPr>
          <w:rFonts w:ascii="Calibri" w:hAnsi="Calibri" w:cs="Calibri"/>
          <w:i/>
          <w:iCs/>
          <w:sz w:val="20"/>
          <w:szCs w:val="20"/>
        </w:rPr>
        <w:t>Zamawiający ma prawo dokonać zakupu przedmiotu zamówienia we własnym zakresie u innego dostawcy na koszt i ryzyko Wykonawcy, po wcześniejszym pisemnym wezwaniu do należytej realizacji umowy. W takim przypadku Zamawiający ma prawo obciążyć Wykonawcę różnicą pomiędzy ceną za określone wyroby wynikającą z niniejszej umowy, a ceną zapłaconą na rzecz podmiotu trzeciego u którego dokonano zakupu. Powyższe nie zmienia uprawnień Zamawiającego do naliczenia kar umownych określonych w</w:t>
      </w:r>
      <w:r w:rsidRPr="007637F1">
        <w:rPr>
          <w:rFonts w:ascii="Calibri" w:hAnsi="Calibri" w:cs="Calibri"/>
          <w:bCs/>
          <w:i/>
          <w:iCs/>
          <w:sz w:val="20"/>
          <w:szCs w:val="20"/>
        </w:rPr>
        <w:t xml:space="preserve"> § 7 ust. 1lit. a) lub c) niniejszej umowy.”</w:t>
      </w:r>
    </w:p>
    <w:p w:rsidR="0013597C" w:rsidRPr="007637F1" w:rsidRDefault="00452B95" w:rsidP="0013597C">
      <w:pPr>
        <w:spacing w:after="0" w:line="240" w:lineRule="auto"/>
        <w:jc w:val="both"/>
        <w:rPr>
          <w:rFonts w:cs="Calibri"/>
        </w:rPr>
      </w:pPr>
      <w:r w:rsidRPr="007637F1">
        <w:rPr>
          <w:rFonts w:cs="Calibri"/>
          <w:b/>
          <w:sz w:val="20"/>
          <w:szCs w:val="20"/>
        </w:rPr>
        <w:t xml:space="preserve">Pytanie </w:t>
      </w:r>
      <w:r w:rsidR="006F289C" w:rsidRPr="007637F1">
        <w:rPr>
          <w:rFonts w:cs="Calibri"/>
          <w:b/>
          <w:sz w:val="20"/>
          <w:szCs w:val="20"/>
        </w:rPr>
        <w:t>169</w:t>
      </w:r>
      <w:r w:rsidR="00046BB4" w:rsidRPr="007637F1">
        <w:rPr>
          <w:rFonts w:cs="Calibri"/>
          <w:b/>
          <w:sz w:val="20"/>
          <w:szCs w:val="20"/>
        </w:rPr>
        <w:t xml:space="preserve"> </w:t>
      </w:r>
      <w:r w:rsidR="0013597C" w:rsidRPr="007637F1">
        <w:rPr>
          <w:rFonts w:cs="Calibri"/>
          <w:bCs/>
          <w:sz w:val="20"/>
        </w:rPr>
        <w:t>Dotyczy warunków umowy § 5 ust. 8</w:t>
      </w:r>
    </w:p>
    <w:p w:rsidR="0013597C" w:rsidRPr="007637F1" w:rsidRDefault="0013597C" w:rsidP="0013597C">
      <w:pPr>
        <w:spacing w:after="0" w:line="240" w:lineRule="auto"/>
        <w:jc w:val="both"/>
        <w:rPr>
          <w:rFonts w:cs="Calibri"/>
        </w:rPr>
      </w:pPr>
      <w:r w:rsidRPr="007637F1">
        <w:rPr>
          <w:rFonts w:cs="Calibri"/>
          <w:sz w:val="20"/>
          <w:szCs w:val="20"/>
        </w:rPr>
        <w:t>Czy Zamawiający wyrazi zgodę na zmianę istniejącego zapisu na następujący:</w:t>
      </w:r>
    </w:p>
    <w:p w:rsidR="00452B95" w:rsidRPr="007637F1" w:rsidRDefault="0013597C" w:rsidP="0013597C">
      <w:pPr>
        <w:spacing w:after="0" w:line="240" w:lineRule="auto"/>
        <w:jc w:val="both"/>
        <w:rPr>
          <w:rFonts w:cs="Calibri"/>
          <w:sz w:val="20"/>
          <w:szCs w:val="20"/>
        </w:rPr>
      </w:pPr>
      <w:r w:rsidRPr="007637F1">
        <w:rPr>
          <w:rFonts w:cs="Calibri"/>
          <w:sz w:val="20"/>
          <w:szCs w:val="20"/>
        </w:rPr>
        <w:t>„Strony zgodnie ustalają, iż Wykonawca nie może przenieść na inny podmiot wierzytelności przysługujących mu względem Zamawiającego bez pisemnej zgody Zamawiającego pod rygorem nieważności. Zgody takiej nie można bezpodstawnie odmówić.”</w:t>
      </w:r>
    </w:p>
    <w:p w:rsidR="00452B95" w:rsidRPr="007637F1" w:rsidRDefault="00452B95" w:rsidP="0013597C">
      <w:pPr>
        <w:spacing w:after="0" w:line="240" w:lineRule="auto"/>
        <w:jc w:val="both"/>
        <w:rPr>
          <w:rFonts w:cs="Calibri"/>
          <w:bCs/>
          <w:sz w:val="20"/>
          <w:szCs w:val="20"/>
          <w:u w:val="single"/>
        </w:rPr>
      </w:pPr>
      <w:r w:rsidRPr="007637F1">
        <w:rPr>
          <w:rFonts w:cs="Calibri"/>
          <w:b/>
          <w:sz w:val="20"/>
          <w:szCs w:val="20"/>
        </w:rPr>
        <w:t>Odpowiedź:</w:t>
      </w:r>
      <w:r w:rsidR="00DD239F" w:rsidRPr="007637F1">
        <w:rPr>
          <w:rFonts w:cs="Calibri"/>
          <w:bCs/>
          <w:sz w:val="20"/>
          <w:szCs w:val="20"/>
        </w:rPr>
        <w:t xml:space="preserve"> Zamawiający nie wyraża zgody na zmianę postanowienia umownego</w:t>
      </w:r>
      <w:r w:rsidR="00046BB4" w:rsidRPr="007637F1">
        <w:rPr>
          <w:rFonts w:cs="Calibri"/>
          <w:bCs/>
          <w:sz w:val="20"/>
          <w:szCs w:val="20"/>
        </w:rPr>
        <w:t>, podtrzymuje zapisy SWZ</w:t>
      </w:r>
      <w:r w:rsidR="00DD239F" w:rsidRPr="007637F1">
        <w:rPr>
          <w:rFonts w:cs="Calibri"/>
          <w:bCs/>
          <w:sz w:val="20"/>
          <w:szCs w:val="20"/>
        </w:rPr>
        <w:t>.</w:t>
      </w:r>
    </w:p>
    <w:p w:rsidR="0013597C" w:rsidRPr="007637F1" w:rsidRDefault="00452B95" w:rsidP="0013597C">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170</w:t>
      </w:r>
      <w:r w:rsidR="00860725" w:rsidRPr="007637F1">
        <w:rPr>
          <w:rFonts w:cs="Calibri"/>
          <w:b/>
          <w:sz w:val="20"/>
          <w:szCs w:val="20"/>
        </w:rPr>
        <w:t xml:space="preserve"> </w:t>
      </w:r>
      <w:r w:rsidR="0013597C" w:rsidRPr="007637F1">
        <w:rPr>
          <w:rFonts w:cs="Calibri"/>
          <w:sz w:val="20"/>
          <w:szCs w:val="20"/>
        </w:rPr>
        <w:t>Dotyczy warunków umowy § 5</w:t>
      </w:r>
    </w:p>
    <w:p w:rsidR="0013597C" w:rsidRPr="007637F1" w:rsidRDefault="0013597C" w:rsidP="0013597C">
      <w:pPr>
        <w:spacing w:after="0" w:line="240" w:lineRule="auto"/>
        <w:jc w:val="both"/>
        <w:rPr>
          <w:rFonts w:cs="Calibri"/>
          <w:sz w:val="20"/>
          <w:szCs w:val="20"/>
        </w:rPr>
      </w:pPr>
      <w:r w:rsidRPr="007637F1">
        <w:rPr>
          <w:rFonts w:cs="Calibri"/>
          <w:sz w:val="20"/>
          <w:szCs w:val="20"/>
        </w:rPr>
        <w:t>Zwracamy się z prośbą o ujęcie dodatkowego ustępu (9) o poniższej treści:</w:t>
      </w:r>
    </w:p>
    <w:p w:rsidR="00452B95" w:rsidRPr="007637F1" w:rsidRDefault="0013597C" w:rsidP="0013597C">
      <w:pPr>
        <w:spacing w:after="0" w:line="240" w:lineRule="auto"/>
        <w:jc w:val="both"/>
        <w:rPr>
          <w:rFonts w:cs="Calibri"/>
        </w:rPr>
      </w:pPr>
      <w:r w:rsidRPr="007637F1">
        <w:rPr>
          <w:rFonts w:cs="Calibri"/>
          <w:sz w:val="20"/>
          <w:szCs w:val="20"/>
        </w:rPr>
        <w:t>„Zwłoka w płatności powyżej 21 dni od terminu wskazanego na fakturze, upoważnia Wykonawcę do wstrzymania realizacji przyszłych zamówień bądź dostaw towaru w formie: „za pobraniem”, do momentu spłaty zaległości.”</w:t>
      </w:r>
    </w:p>
    <w:p w:rsidR="00452B95" w:rsidRPr="007637F1" w:rsidRDefault="00452B95" w:rsidP="0013597C">
      <w:pPr>
        <w:spacing w:after="0" w:line="240" w:lineRule="auto"/>
        <w:jc w:val="both"/>
        <w:rPr>
          <w:rFonts w:cs="Calibri"/>
          <w:bCs/>
          <w:sz w:val="20"/>
          <w:szCs w:val="20"/>
          <w:u w:val="single"/>
        </w:rPr>
      </w:pPr>
      <w:proofErr w:type="spellStart"/>
      <w:r w:rsidRPr="007637F1">
        <w:rPr>
          <w:rFonts w:cs="Calibri"/>
          <w:b/>
          <w:sz w:val="20"/>
          <w:szCs w:val="20"/>
        </w:rPr>
        <w:t>Odpowiedź:</w:t>
      </w:r>
      <w:r w:rsidR="00AD47D3" w:rsidRPr="007637F1">
        <w:rPr>
          <w:rFonts w:cs="Calibri"/>
          <w:bCs/>
          <w:sz w:val="20"/>
          <w:szCs w:val="20"/>
        </w:rPr>
        <w:t>Zamawiający</w:t>
      </w:r>
      <w:proofErr w:type="spellEnd"/>
      <w:r w:rsidR="00AD47D3" w:rsidRPr="007637F1">
        <w:rPr>
          <w:rFonts w:cs="Calibri"/>
          <w:bCs/>
          <w:sz w:val="20"/>
          <w:szCs w:val="20"/>
        </w:rPr>
        <w:t xml:space="preserve"> nie wyraża zgody n</w:t>
      </w:r>
      <w:r w:rsidR="00860725" w:rsidRPr="007637F1">
        <w:rPr>
          <w:rFonts w:cs="Calibri"/>
          <w:bCs/>
          <w:sz w:val="20"/>
          <w:szCs w:val="20"/>
        </w:rPr>
        <w:t>a zmianę postanowienia umownego, podtrzymuje z</w:t>
      </w:r>
      <w:r w:rsidR="00AD47D3" w:rsidRPr="007637F1">
        <w:rPr>
          <w:rFonts w:cs="Calibri"/>
          <w:bCs/>
          <w:sz w:val="20"/>
          <w:szCs w:val="20"/>
        </w:rPr>
        <w:t>apisy SWZ</w:t>
      </w:r>
      <w:r w:rsidR="00860725" w:rsidRPr="007637F1">
        <w:rPr>
          <w:rFonts w:cs="Calibri"/>
          <w:bCs/>
          <w:sz w:val="20"/>
          <w:szCs w:val="20"/>
        </w:rPr>
        <w:t>.</w:t>
      </w:r>
    </w:p>
    <w:p w:rsidR="0013597C" w:rsidRPr="007637F1" w:rsidRDefault="00452B95" w:rsidP="0013597C">
      <w:pPr>
        <w:spacing w:after="0" w:line="240" w:lineRule="auto"/>
        <w:jc w:val="both"/>
        <w:rPr>
          <w:rFonts w:cs="Calibri"/>
        </w:rPr>
      </w:pPr>
      <w:r w:rsidRPr="007637F1">
        <w:rPr>
          <w:rFonts w:cs="Calibri"/>
          <w:b/>
          <w:sz w:val="20"/>
          <w:szCs w:val="20"/>
        </w:rPr>
        <w:t xml:space="preserve">Pytanie </w:t>
      </w:r>
      <w:r w:rsidR="006F289C" w:rsidRPr="007637F1">
        <w:rPr>
          <w:rFonts w:cs="Calibri"/>
          <w:b/>
          <w:sz w:val="20"/>
          <w:szCs w:val="20"/>
        </w:rPr>
        <w:t>171</w:t>
      </w:r>
      <w:r w:rsidR="00860725" w:rsidRPr="007637F1">
        <w:rPr>
          <w:rFonts w:cs="Calibri"/>
          <w:b/>
          <w:sz w:val="20"/>
          <w:szCs w:val="20"/>
        </w:rPr>
        <w:t xml:space="preserve">  </w:t>
      </w:r>
      <w:r w:rsidR="0013597C" w:rsidRPr="007637F1">
        <w:rPr>
          <w:rFonts w:cs="Calibri"/>
          <w:bCs/>
          <w:sz w:val="20"/>
        </w:rPr>
        <w:t>Dotyczy warunków umowy § 7 ust. 1 a, b, c, d</w:t>
      </w:r>
    </w:p>
    <w:p w:rsidR="00452B95" w:rsidRPr="007637F1" w:rsidRDefault="0013597C" w:rsidP="0013597C">
      <w:pPr>
        <w:spacing w:after="0" w:line="240" w:lineRule="auto"/>
        <w:jc w:val="both"/>
        <w:rPr>
          <w:rFonts w:cs="Calibri"/>
        </w:rPr>
      </w:pPr>
      <w:r w:rsidRPr="007637F1">
        <w:rPr>
          <w:rFonts w:cs="Calibri"/>
          <w:sz w:val="20"/>
          <w:szCs w:val="20"/>
        </w:rPr>
        <w:t>Czy Zamawiający wyrazi zgodę na obniżenie wysokości kar umownych z 3% na 1% oraz odpowiednio z 5% na 2%?</w:t>
      </w:r>
    </w:p>
    <w:p w:rsidR="00452B95" w:rsidRPr="007637F1" w:rsidRDefault="00452B95" w:rsidP="0013597C">
      <w:pPr>
        <w:spacing w:after="0" w:line="240" w:lineRule="auto"/>
        <w:jc w:val="both"/>
        <w:rPr>
          <w:rFonts w:cs="Calibri"/>
          <w:bCs/>
          <w:sz w:val="20"/>
          <w:szCs w:val="20"/>
          <w:u w:val="single"/>
        </w:rPr>
      </w:pPr>
      <w:r w:rsidRPr="007637F1">
        <w:rPr>
          <w:rFonts w:cs="Calibri"/>
          <w:b/>
          <w:sz w:val="20"/>
          <w:szCs w:val="20"/>
        </w:rPr>
        <w:lastRenderedPageBreak/>
        <w:t>Odpowiedź:</w:t>
      </w:r>
      <w:r w:rsidR="00860725" w:rsidRPr="007637F1">
        <w:rPr>
          <w:rFonts w:cs="Calibri"/>
          <w:b/>
          <w:sz w:val="20"/>
          <w:szCs w:val="20"/>
        </w:rPr>
        <w:t xml:space="preserve"> </w:t>
      </w:r>
      <w:r w:rsidR="00AD47D3" w:rsidRPr="007637F1">
        <w:rPr>
          <w:rFonts w:cs="Calibri"/>
          <w:bCs/>
          <w:sz w:val="20"/>
          <w:szCs w:val="20"/>
        </w:rPr>
        <w:t>Zamawiający nie wyraża zgody na zmianę postanowienia umownego</w:t>
      </w:r>
      <w:r w:rsidR="00860725" w:rsidRPr="007637F1">
        <w:rPr>
          <w:rFonts w:cs="Calibri"/>
          <w:bCs/>
          <w:sz w:val="20"/>
          <w:szCs w:val="20"/>
        </w:rPr>
        <w:t>, podtrzymuje</w:t>
      </w:r>
      <w:r w:rsidR="00AD47D3" w:rsidRPr="007637F1">
        <w:rPr>
          <w:rFonts w:cs="Calibri"/>
          <w:bCs/>
          <w:sz w:val="20"/>
          <w:szCs w:val="20"/>
        </w:rPr>
        <w:t xml:space="preserve"> </w:t>
      </w:r>
      <w:r w:rsidR="00860725" w:rsidRPr="007637F1">
        <w:rPr>
          <w:rFonts w:cs="Calibri"/>
          <w:bCs/>
          <w:sz w:val="20"/>
          <w:szCs w:val="20"/>
        </w:rPr>
        <w:t>z</w:t>
      </w:r>
      <w:r w:rsidR="00AD47D3" w:rsidRPr="007637F1">
        <w:rPr>
          <w:rFonts w:cs="Calibri"/>
          <w:bCs/>
          <w:sz w:val="20"/>
          <w:szCs w:val="20"/>
        </w:rPr>
        <w:t>apisy SWZ</w:t>
      </w:r>
      <w:r w:rsidR="00860725" w:rsidRPr="007637F1">
        <w:rPr>
          <w:rFonts w:cs="Calibri"/>
          <w:bCs/>
          <w:sz w:val="20"/>
          <w:szCs w:val="20"/>
        </w:rPr>
        <w:t>.</w:t>
      </w:r>
    </w:p>
    <w:p w:rsidR="0013597C" w:rsidRPr="007637F1" w:rsidRDefault="00452B95" w:rsidP="0013597C">
      <w:pPr>
        <w:spacing w:after="0" w:line="240" w:lineRule="auto"/>
        <w:jc w:val="both"/>
        <w:rPr>
          <w:rFonts w:cs="Calibri"/>
        </w:rPr>
      </w:pPr>
      <w:r w:rsidRPr="007637F1">
        <w:rPr>
          <w:rFonts w:cs="Calibri"/>
          <w:b/>
          <w:sz w:val="20"/>
          <w:szCs w:val="20"/>
        </w:rPr>
        <w:t xml:space="preserve">Pytanie </w:t>
      </w:r>
      <w:r w:rsidR="006F289C" w:rsidRPr="007637F1">
        <w:rPr>
          <w:rFonts w:cs="Calibri"/>
          <w:b/>
          <w:sz w:val="20"/>
          <w:szCs w:val="20"/>
        </w:rPr>
        <w:t>172</w:t>
      </w:r>
      <w:r w:rsidR="000C6FB2" w:rsidRPr="007637F1">
        <w:rPr>
          <w:rFonts w:cs="Calibri"/>
          <w:b/>
          <w:sz w:val="20"/>
          <w:szCs w:val="20"/>
        </w:rPr>
        <w:t xml:space="preserve">  </w:t>
      </w:r>
      <w:r w:rsidR="0013597C" w:rsidRPr="007637F1">
        <w:rPr>
          <w:rFonts w:cs="Calibri"/>
          <w:bCs/>
          <w:sz w:val="20"/>
        </w:rPr>
        <w:t>Dotyczy warunków umowy § 8 ust. 1</w:t>
      </w:r>
    </w:p>
    <w:p w:rsidR="0013597C" w:rsidRPr="007637F1" w:rsidRDefault="0013597C" w:rsidP="0013597C">
      <w:pPr>
        <w:spacing w:after="0" w:line="240" w:lineRule="auto"/>
        <w:jc w:val="both"/>
        <w:rPr>
          <w:rFonts w:cs="Calibri"/>
        </w:rPr>
      </w:pPr>
      <w:r w:rsidRPr="007637F1">
        <w:rPr>
          <w:rFonts w:cs="Calibri"/>
          <w:sz w:val="20"/>
          <w:szCs w:val="20"/>
        </w:rPr>
        <w:t>Czy Zamawiający wyrazi zgodę na zmianę istniejącego zapisu na następujący:</w:t>
      </w:r>
    </w:p>
    <w:p w:rsidR="00452B95" w:rsidRPr="007637F1" w:rsidRDefault="0013597C" w:rsidP="0013597C">
      <w:pPr>
        <w:spacing w:after="0" w:line="240" w:lineRule="auto"/>
        <w:jc w:val="both"/>
        <w:rPr>
          <w:rFonts w:cs="Calibri"/>
          <w:sz w:val="20"/>
          <w:szCs w:val="20"/>
        </w:rPr>
      </w:pPr>
      <w:r w:rsidRPr="007637F1">
        <w:rPr>
          <w:rFonts w:cs="Calibri"/>
          <w:sz w:val="20"/>
          <w:szCs w:val="20"/>
        </w:rPr>
        <w:t>„Zamawiającemu przysługuje prawo do rozwiązania umowy lub części umowy wskazanej  w § 1 ust. 1 umowy, po wcześniejszym pisemnym wezwaniu do należytej realizacji umowy w przypadku gdy: (…)”</w:t>
      </w:r>
    </w:p>
    <w:p w:rsidR="00452B95" w:rsidRPr="007637F1" w:rsidRDefault="00452B95" w:rsidP="0013597C">
      <w:pPr>
        <w:spacing w:after="0" w:line="240" w:lineRule="auto"/>
        <w:jc w:val="both"/>
        <w:rPr>
          <w:rFonts w:cs="Calibri"/>
          <w:bCs/>
          <w:sz w:val="20"/>
          <w:szCs w:val="20"/>
          <w:u w:val="single"/>
        </w:rPr>
      </w:pPr>
      <w:r w:rsidRPr="007637F1">
        <w:rPr>
          <w:rFonts w:cs="Calibri"/>
          <w:b/>
          <w:sz w:val="20"/>
          <w:szCs w:val="20"/>
        </w:rPr>
        <w:t>Odpowiedź:</w:t>
      </w:r>
      <w:r w:rsidR="000C6FB2" w:rsidRPr="007637F1">
        <w:rPr>
          <w:rFonts w:cs="Calibri"/>
          <w:b/>
          <w:sz w:val="20"/>
          <w:szCs w:val="20"/>
        </w:rPr>
        <w:t xml:space="preserve">  </w:t>
      </w:r>
      <w:r w:rsidR="009F091F" w:rsidRPr="007637F1">
        <w:rPr>
          <w:rFonts w:cs="Calibri"/>
          <w:bCs/>
          <w:sz w:val="20"/>
          <w:szCs w:val="20"/>
        </w:rPr>
        <w:t>Zamawiający nie wyraża zgody na zmianę postanowienia umownego, podtrzymuje zapisy SWZ.</w:t>
      </w:r>
    </w:p>
    <w:p w:rsidR="0013597C" w:rsidRPr="007637F1" w:rsidRDefault="00452B95" w:rsidP="0013597C">
      <w:pPr>
        <w:spacing w:after="0" w:line="240" w:lineRule="auto"/>
        <w:jc w:val="both"/>
        <w:rPr>
          <w:rFonts w:cs="Calibri"/>
        </w:rPr>
      </w:pPr>
      <w:r w:rsidRPr="007637F1">
        <w:rPr>
          <w:rFonts w:cs="Calibri"/>
          <w:b/>
          <w:sz w:val="20"/>
          <w:szCs w:val="20"/>
        </w:rPr>
        <w:t xml:space="preserve">Pytanie </w:t>
      </w:r>
      <w:r w:rsidR="006F289C" w:rsidRPr="007637F1">
        <w:rPr>
          <w:rFonts w:cs="Calibri"/>
          <w:b/>
          <w:sz w:val="20"/>
          <w:szCs w:val="20"/>
        </w:rPr>
        <w:t>173</w:t>
      </w:r>
      <w:r w:rsidR="0013597C" w:rsidRPr="007637F1">
        <w:rPr>
          <w:rFonts w:cs="Calibri"/>
          <w:bCs/>
          <w:sz w:val="20"/>
        </w:rPr>
        <w:t>Dotyczy warunków umowy § 10 ust. 2</w:t>
      </w:r>
    </w:p>
    <w:p w:rsidR="0013597C" w:rsidRPr="007637F1" w:rsidRDefault="0013597C" w:rsidP="0013597C">
      <w:pPr>
        <w:spacing w:after="0" w:line="240" w:lineRule="auto"/>
        <w:jc w:val="both"/>
        <w:rPr>
          <w:rFonts w:cs="Calibri"/>
        </w:rPr>
      </w:pPr>
      <w:r w:rsidRPr="007637F1">
        <w:rPr>
          <w:rFonts w:cs="Calibri"/>
          <w:sz w:val="20"/>
          <w:szCs w:val="20"/>
        </w:rPr>
        <w:t>Czy Zamawiający wyrazi zgodę na zmianę istniejącego zapisu na następujący:</w:t>
      </w:r>
    </w:p>
    <w:p w:rsidR="00452B95" w:rsidRPr="007637F1" w:rsidRDefault="0013597C" w:rsidP="0013597C">
      <w:pPr>
        <w:pStyle w:val="Akapitzlist"/>
        <w:widowControl w:val="0"/>
        <w:ind w:left="57"/>
        <w:jc w:val="both"/>
        <w:rPr>
          <w:rFonts w:ascii="Calibri" w:hAnsi="Calibri" w:cs="Calibri"/>
          <w:bCs/>
          <w:sz w:val="20"/>
          <w:szCs w:val="20"/>
        </w:rPr>
      </w:pPr>
      <w:r w:rsidRPr="007637F1">
        <w:rPr>
          <w:rFonts w:ascii="Calibri" w:hAnsi="Calibri" w:cs="Calibri"/>
          <w:sz w:val="20"/>
          <w:szCs w:val="20"/>
        </w:rPr>
        <w:t xml:space="preserve">„W przypadku niewykorzystania kwoty, o której mowa w §5 ust. 1 umowy, Wykonawcy nie będą przysługiwały z tego tytułu żadne roszczenia z zastrzeżeniem, że realizacja osiągnęła gwarantowane 60% zgodnie z brzmieniem </w:t>
      </w:r>
      <w:r w:rsidRPr="007637F1">
        <w:rPr>
          <w:rFonts w:ascii="Calibri" w:hAnsi="Calibri" w:cs="Calibri"/>
          <w:bCs/>
          <w:sz w:val="20"/>
          <w:szCs w:val="20"/>
        </w:rPr>
        <w:t>§ 1 ust. 2”</w:t>
      </w:r>
    </w:p>
    <w:p w:rsidR="00701276" w:rsidRPr="007637F1" w:rsidRDefault="00452B95" w:rsidP="00701276">
      <w:pPr>
        <w:spacing w:after="0" w:line="240" w:lineRule="auto"/>
        <w:jc w:val="both"/>
        <w:rPr>
          <w:rFonts w:cs="Calibri"/>
        </w:rPr>
      </w:pPr>
      <w:proofErr w:type="spellStart"/>
      <w:r w:rsidRPr="007637F1">
        <w:rPr>
          <w:rFonts w:cs="Calibri"/>
          <w:b/>
          <w:sz w:val="20"/>
          <w:szCs w:val="20"/>
        </w:rPr>
        <w:t>Odpowiedź:</w:t>
      </w:r>
      <w:r w:rsidR="00701276" w:rsidRPr="007637F1">
        <w:rPr>
          <w:rFonts w:cs="Calibri"/>
          <w:bCs/>
          <w:sz w:val="20"/>
          <w:szCs w:val="20"/>
        </w:rPr>
        <w:t>Zamawiający</w:t>
      </w:r>
      <w:proofErr w:type="spellEnd"/>
      <w:r w:rsidR="00701276" w:rsidRPr="007637F1">
        <w:rPr>
          <w:rFonts w:cs="Calibri"/>
          <w:bCs/>
          <w:sz w:val="20"/>
          <w:szCs w:val="20"/>
        </w:rPr>
        <w:t xml:space="preserve"> wyraża zgodę na zaproponowaną zmianę postanowienia, w związku z powyższym </w:t>
      </w:r>
      <w:r w:rsidR="00701276" w:rsidRPr="007637F1">
        <w:rPr>
          <w:rFonts w:cs="Calibri"/>
          <w:bCs/>
          <w:sz w:val="20"/>
        </w:rPr>
        <w:t>§ 10 ust. 2 wzoru umowy otrzymuje poniższe brzmienie:</w:t>
      </w:r>
    </w:p>
    <w:p w:rsidR="00452B95" w:rsidRPr="007637F1" w:rsidRDefault="00701276" w:rsidP="00701276">
      <w:pPr>
        <w:spacing w:after="0" w:line="240" w:lineRule="auto"/>
        <w:jc w:val="both"/>
        <w:rPr>
          <w:rFonts w:cs="Calibri"/>
          <w:bCs/>
          <w:i/>
          <w:iCs/>
          <w:sz w:val="20"/>
        </w:rPr>
      </w:pPr>
      <w:r w:rsidRPr="007637F1">
        <w:rPr>
          <w:rFonts w:cs="Calibri"/>
          <w:i/>
          <w:iCs/>
          <w:sz w:val="20"/>
          <w:szCs w:val="20"/>
        </w:rPr>
        <w:t>„</w:t>
      </w:r>
      <w:r w:rsidRPr="007637F1">
        <w:rPr>
          <w:rFonts w:cs="Calibri"/>
          <w:bCs/>
          <w:i/>
          <w:iCs/>
          <w:sz w:val="20"/>
        </w:rPr>
        <w:t xml:space="preserve">§ </w:t>
      </w:r>
      <w:r w:rsidR="00E94CCD" w:rsidRPr="007637F1">
        <w:rPr>
          <w:rFonts w:cs="Calibri"/>
          <w:bCs/>
          <w:i/>
          <w:iCs/>
          <w:sz w:val="20"/>
        </w:rPr>
        <w:t>10</w:t>
      </w:r>
      <w:r w:rsidRPr="007637F1">
        <w:rPr>
          <w:rFonts w:cs="Calibri"/>
          <w:bCs/>
          <w:i/>
          <w:iCs/>
          <w:sz w:val="20"/>
        </w:rPr>
        <w:t>TERMIN REALIZACJI UMOWY</w:t>
      </w:r>
    </w:p>
    <w:p w:rsidR="00E94CCD" w:rsidRPr="007637F1" w:rsidRDefault="00E94CCD" w:rsidP="00E94CCD">
      <w:pPr>
        <w:pStyle w:val="Akapitzlist"/>
        <w:numPr>
          <w:ilvl w:val="0"/>
          <w:numId w:val="24"/>
        </w:numPr>
        <w:jc w:val="both"/>
        <w:rPr>
          <w:rFonts w:cs="Calibri"/>
          <w:b/>
          <w:sz w:val="20"/>
          <w:szCs w:val="20"/>
          <w:u w:val="single"/>
        </w:rPr>
      </w:pPr>
      <w:r w:rsidRPr="007637F1">
        <w:rPr>
          <w:rFonts w:ascii="Calibri" w:hAnsi="Calibri" w:cs="Calibri"/>
          <w:i/>
          <w:iCs/>
          <w:sz w:val="20"/>
          <w:szCs w:val="20"/>
        </w:rPr>
        <w:t xml:space="preserve">W przypadku niewykorzystania kwoty, o której mowa w §5 ust. 1 umowy, Wykonawcy nie będą przysługiwały z tego tytułu żadne roszczenia z zastrzeżeniem, że realizacja osiągnęła gwarantowane 60% zgodnie z brzmieniem </w:t>
      </w:r>
      <w:r w:rsidRPr="007637F1">
        <w:rPr>
          <w:rFonts w:ascii="Calibri" w:hAnsi="Calibri" w:cs="Calibri"/>
          <w:bCs/>
          <w:i/>
          <w:iCs/>
          <w:sz w:val="20"/>
          <w:szCs w:val="20"/>
        </w:rPr>
        <w:t>§ 1 ust. 2</w:t>
      </w:r>
      <w:r w:rsidRPr="007637F1">
        <w:rPr>
          <w:rFonts w:ascii="Calibri" w:hAnsi="Calibri" w:cs="Calibri"/>
          <w:bCs/>
          <w:sz w:val="20"/>
          <w:szCs w:val="20"/>
        </w:rPr>
        <w:t>”</w:t>
      </w:r>
    </w:p>
    <w:p w:rsidR="0013597C" w:rsidRPr="007637F1" w:rsidRDefault="00452B95" w:rsidP="0013597C">
      <w:pPr>
        <w:spacing w:after="0" w:line="240" w:lineRule="auto"/>
        <w:jc w:val="both"/>
        <w:rPr>
          <w:rFonts w:cs="Calibri"/>
          <w:bCs/>
          <w:sz w:val="20"/>
        </w:rPr>
      </w:pPr>
      <w:r w:rsidRPr="007637F1">
        <w:rPr>
          <w:rFonts w:cs="Calibri"/>
          <w:b/>
          <w:sz w:val="20"/>
          <w:szCs w:val="20"/>
        </w:rPr>
        <w:t xml:space="preserve">Pytanie </w:t>
      </w:r>
      <w:r w:rsidR="006F289C" w:rsidRPr="007637F1">
        <w:rPr>
          <w:rFonts w:cs="Calibri"/>
          <w:b/>
          <w:sz w:val="20"/>
          <w:szCs w:val="20"/>
        </w:rPr>
        <w:t>174</w:t>
      </w:r>
      <w:r w:rsidR="000C6FB2" w:rsidRPr="007637F1">
        <w:rPr>
          <w:rFonts w:cs="Calibri"/>
          <w:b/>
          <w:sz w:val="20"/>
          <w:szCs w:val="20"/>
        </w:rPr>
        <w:t xml:space="preserve"> </w:t>
      </w:r>
      <w:r w:rsidR="0013597C" w:rsidRPr="007637F1">
        <w:rPr>
          <w:rFonts w:cs="Calibri"/>
          <w:bCs/>
          <w:sz w:val="20"/>
        </w:rPr>
        <w:t>Dotyczy części nr 158, pozycja 5</w:t>
      </w:r>
    </w:p>
    <w:p w:rsidR="00452B95" w:rsidRPr="007637F1" w:rsidRDefault="0013597C" w:rsidP="0013597C">
      <w:pPr>
        <w:spacing w:after="0" w:line="240" w:lineRule="auto"/>
        <w:jc w:val="both"/>
        <w:rPr>
          <w:rFonts w:cs="Calibri"/>
        </w:rPr>
      </w:pPr>
      <w:r w:rsidRPr="007637F1">
        <w:rPr>
          <w:rFonts w:cs="Calibri"/>
          <w:bCs/>
          <w:sz w:val="20"/>
        </w:rPr>
        <w:t xml:space="preserve">Czy nie nastąpiła omyłka w konstruowaniu pakietu? Wszystkie pozycje za wyjątkiem poz. nr 5 dotyczą badań </w:t>
      </w:r>
      <w:proofErr w:type="spellStart"/>
      <w:r w:rsidRPr="007637F1">
        <w:rPr>
          <w:rFonts w:cs="Calibri"/>
          <w:bCs/>
          <w:sz w:val="20"/>
        </w:rPr>
        <w:t>bronchoskopowych</w:t>
      </w:r>
      <w:proofErr w:type="spellEnd"/>
      <w:r w:rsidRPr="007637F1">
        <w:rPr>
          <w:rFonts w:cs="Calibri"/>
          <w:bCs/>
          <w:sz w:val="20"/>
        </w:rPr>
        <w:t>, natomiast w poz. 5 jest smar do kurków cystoskopów – czyli dot. badań urologicznych. Prosimy o wydzielenie poz. 5 z części nr 158, gdyż jest to zupełnie inny rodzaj asortymentu.</w:t>
      </w:r>
    </w:p>
    <w:p w:rsidR="00452B95" w:rsidRPr="007637F1" w:rsidRDefault="00452B95" w:rsidP="00452B95">
      <w:pPr>
        <w:spacing w:after="0" w:line="240" w:lineRule="auto"/>
        <w:jc w:val="both"/>
        <w:rPr>
          <w:rFonts w:cs="Calibri"/>
          <w:bCs/>
          <w:sz w:val="20"/>
          <w:szCs w:val="20"/>
          <w:u w:val="single"/>
        </w:rPr>
      </w:pPr>
      <w:r w:rsidRPr="007637F1">
        <w:rPr>
          <w:rFonts w:cs="Calibri"/>
          <w:b/>
          <w:sz w:val="20"/>
          <w:szCs w:val="20"/>
        </w:rPr>
        <w:t>Odpowiedź:</w:t>
      </w:r>
      <w:r w:rsidR="00E16CD9" w:rsidRPr="007637F1">
        <w:rPr>
          <w:rFonts w:cs="Calibri"/>
          <w:b/>
          <w:sz w:val="20"/>
          <w:szCs w:val="20"/>
        </w:rPr>
        <w:t xml:space="preserve">  </w:t>
      </w:r>
      <w:r w:rsidR="00F40F4A" w:rsidRPr="007637F1">
        <w:rPr>
          <w:rFonts w:cs="Calibri"/>
          <w:bCs/>
          <w:sz w:val="20"/>
          <w:szCs w:val="20"/>
        </w:rPr>
        <w:t>Zamawiający nie wyraża zgody na wydzielenie z część 158 pozycji 5 do oddzielnego pakietu.</w:t>
      </w:r>
    </w:p>
    <w:p w:rsidR="007B6CD4" w:rsidRPr="007637F1" w:rsidRDefault="00452B95" w:rsidP="007B6CD4">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175</w:t>
      </w:r>
      <w:r w:rsidR="00765BF1" w:rsidRPr="007637F1">
        <w:rPr>
          <w:rFonts w:cs="Calibri"/>
          <w:b/>
          <w:sz w:val="20"/>
          <w:szCs w:val="20"/>
        </w:rPr>
        <w:t xml:space="preserve">  </w:t>
      </w:r>
      <w:r w:rsidR="009A7F91" w:rsidRPr="007637F1">
        <w:rPr>
          <w:rFonts w:cs="Calibri"/>
          <w:sz w:val="20"/>
          <w:szCs w:val="20"/>
        </w:rPr>
        <w:t>pakiet 20</w:t>
      </w:r>
    </w:p>
    <w:p w:rsidR="007B6CD4" w:rsidRPr="007637F1" w:rsidRDefault="009A7F91" w:rsidP="007B6CD4">
      <w:pPr>
        <w:spacing w:after="0" w:line="240" w:lineRule="auto"/>
        <w:jc w:val="both"/>
        <w:rPr>
          <w:rFonts w:cs="Calibri"/>
          <w:sz w:val="20"/>
          <w:szCs w:val="20"/>
        </w:rPr>
      </w:pPr>
      <w:r w:rsidRPr="007637F1">
        <w:rPr>
          <w:rFonts w:cs="Calibri"/>
          <w:sz w:val="20"/>
          <w:szCs w:val="20"/>
        </w:rPr>
        <w:t>Czy zamawiający dopuści serwetę 4 warstwową, 17 nitkową, z nitką RTG i tasiemką, o wymiarach 45 cm x 45 cm, pakowaną indywidualnie , sterylną?</w:t>
      </w:r>
    </w:p>
    <w:p w:rsidR="00452B95" w:rsidRPr="007637F1" w:rsidRDefault="00452B95" w:rsidP="007B6CD4">
      <w:pPr>
        <w:spacing w:after="0" w:line="240" w:lineRule="auto"/>
        <w:jc w:val="both"/>
        <w:rPr>
          <w:rFonts w:cs="Calibri"/>
          <w:sz w:val="20"/>
          <w:szCs w:val="20"/>
          <w:u w:val="single"/>
        </w:rPr>
      </w:pPr>
      <w:r w:rsidRPr="007637F1">
        <w:rPr>
          <w:rFonts w:cs="Calibri"/>
          <w:b/>
          <w:sz w:val="20"/>
          <w:szCs w:val="20"/>
        </w:rPr>
        <w:t>Odpowiedź:</w:t>
      </w:r>
      <w:r w:rsidR="00765BF1" w:rsidRPr="007637F1">
        <w:rPr>
          <w:rFonts w:cs="Calibri"/>
          <w:sz w:val="20"/>
          <w:szCs w:val="20"/>
        </w:rPr>
        <w:t xml:space="preserve"> </w:t>
      </w:r>
      <w:r w:rsidR="00097837" w:rsidRPr="007637F1">
        <w:rPr>
          <w:rFonts w:cs="Calibri"/>
          <w:sz w:val="20"/>
          <w:szCs w:val="20"/>
        </w:rPr>
        <w:t>Z</w:t>
      </w:r>
      <w:r w:rsidR="00765BF1" w:rsidRPr="007637F1">
        <w:rPr>
          <w:rFonts w:cs="Calibri"/>
          <w:sz w:val="20"/>
          <w:szCs w:val="20"/>
        </w:rPr>
        <w:t>amawiający w części 20 dopuszcza zaoferowanie serwety o powyższych parametrach.</w:t>
      </w:r>
    </w:p>
    <w:p w:rsidR="007B6CD4" w:rsidRPr="007637F1" w:rsidRDefault="00452B95" w:rsidP="007B6CD4">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176</w:t>
      </w:r>
      <w:r w:rsidR="00765BF1" w:rsidRPr="007637F1">
        <w:rPr>
          <w:rFonts w:cs="Calibri"/>
          <w:b/>
          <w:sz w:val="20"/>
          <w:szCs w:val="20"/>
        </w:rPr>
        <w:t xml:space="preserve">  </w:t>
      </w:r>
      <w:r w:rsidR="009A7F91" w:rsidRPr="007637F1">
        <w:rPr>
          <w:rFonts w:cs="Calibri"/>
          <w:sz w:val="20"/>
          <w:szCs w:val="20"/>
        </w:rPr>
        <w:t>pakiet 20</w:t>
      </w:r>
    </w:p>
    <w:p w:rsidR="007B6CD4" w:rsidRPr="007637F1" w:rsidRDefault="009A7F91" w:rsidP="007B6CD4">
      <w:pPr>
        <w:spacing w:after="0" w:line="240" w:lineRule="auto"/>
        <w:jc w:val="both"/>
        <w:rPr>
          <w:rFonts w:cs="Calibri"/>
          <w:sz w:val="20"/>
          <w:szCs w:val="20"/>
        </w:rPr>
      </w:pPr>
      <w:r w:rsidRPr="007637F1">
        <w:rPr>
          <w:rFonts w:cs="Calibri"/>
          <w:sz w:val="20"/>
          <w:szCs w:val="20"/>
        </w:rPr>
        <w:t>Czy zamawiający dopuści wyroby z gazy sklasyfikowane w klasie I reg.4 ?</w:t>
      </w:r>
    </w:p>
    <w:p w:rsidR="00452B95" w:rsidRPr="007637F1" w:rsidRDefault="00452B95" w:rsidP="007B6CD4">
      <w:pPr>
        <w:spacing w:after="0" w:line="240" w:lineRule="auto"/>
        <w:jc w:val="both"/>
        <w:rPr>
          <w:rFonts w:cs="Calibri"/>
          <w:sz w:val="20"/>
          <w:szCs w:val="20"/>
          <w:u w:val="single"/>
        </w:rPr>
      </w:pPr>
      <w:r w:rsidRPr="007637F1">
        <w:rPr>
          <w:rFonts w:cs="Calibri"/>
          <w:b/>
          <w:sz w:val="20"/>
          <w:szCs w:val="20"/>
        </w:rPr>
        <w:t>Odpowiedź:</w:t>
      </w:r>
      <w:r w:rsidR="00765BF1" w:rsidRPr="007637F1">
        <w:rPr>
          <w:rFonts w:cs="Calibri"/>
          <w:sz w:val="20"/>
          <w:szCs w:val="20"/>
        </w:rPr>
        <w:t xml:space="preserve"> </w:t>
      </w:r>
      <w:r w:rsidR="00097837" w:rsidRPr="007637F1">
        <w:rPr>
          <w:rFonts w:cs="Calibri"/>
          <w:sz w:val="20"/>
          <w:szCs w:val="20"/>
        </w:rPr>
        <w:t>Z</w:t>
      </w:r>
      <w:r w:rsidR="00765BF1" w:rsidRPr="007637F1">
        <w:rPr>
          <w:rFonts w:cs="Calibri"/>
          <w:sz w:val="20"/>
          <w:szCs w:val="20"/>
        </w:rPr>
        <w:t>amawiający w części 20 dopuszcza zaoferowanie wyrobów z gazy sklasyfikowanych w klasie I reg.4.</w:t>
      </w:r>
    </w:p>
    <w:p w:rsidR="007B6CD4" w:rsidRPr="007637F1" w:rsidRDefault="00452B95" w:rsidP="007B6CD4">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177</w:t>
      </w:r>
      <w:r w:rsidR="00765BF1" w:rsidRPr="007637F1">
        <w:rPr>
          <w:rFonts w:cs="Calibri"/>
          <w:b/>
          <w:sz w:val="20"/>
          <w:szCs w:val="20"/>
        </w:rPr>
        <w:t xml:space="preserve">  </w:t>
      </w:r>
      <w:r w:rsidR="009A7F91" w:rsidRPr="007637F1">
        <w:rPr>
          <w:rFonts w:cs="Calibri"/>
          <w:sz w:val="20"/>
          <w:szCs w:val="20"/>
        </w:rPr>
        <w:t>pakiet 20</w:t>
      </w:r>
    </w:p>
    <w:p w:rsidR="007B6CD4" w:rsidRPr="007637F1" w:rsidRDefault="009A7F91" w:rsidP="007B6CD4">
      <w:pPr>
        <w:spacing w:after="0" w:line="240" w:lineRule="auto"/>
        <w:jc w:val="both"/>
        <w:rPr>
          <w:rFonts w:cs="Calibri"/>
          <w:sz w:val="20"/>
          <w:szCs w:val="20"/>
        </w:rPr>
      </w:pPr>
      <w:r w:rsidRPr="007637F1">
        <w:rPr>
          <w:rFonts w:cs="Calibri"/>
          <w:sz w:val="20"/>
          <w:szCs w:val="20"/>
        </w:rPr>
        <w:t xml:space="preserve">Czy zamawiający dopuści serwetę bez naklejki jedno- lub dwudzielnej, data ważności , </w:t>
      </w:r>
      <w:proofErr w:type="spellStart"/>
      <w:r w:rsidRPr="007637F1">
        <w:rPr>
          <w:rFonts w:cs="Calibri"/>
          <w:sz w:val="20"/>
          <w:szCs w:val="20"/>
        </w:rPr>
        <w:t>nr</w:t>
      </w:r>
      <w:proofErr w:type="spellEnd"/>
      <w:r w:rsidRPr="007637F1">
        <w:rPr>
          <w:rFonts w:cs="Calibri"/>
          <w:sz w:val="20"/>
          <w:szCs w:val="20"/>
        </w:rPr>
        <w:t>. Serii oraz producenta znajduje się na opakowaniu typu folia-papier?</w:t>
      </w:r>
    </w:p>
    <w:p w:rsidR="00452B95" w:rsidRPr="007637F1" w:rsidRDefault="00452B95" w:rsidP="007B6CD4">
      <w:pPr>
        <w:spacing w:after="0" w:line="240" w:lineRule="auto"/>
        <w:jc w:val="both"/>
        <w:rPr>
          <w:rFonts w:cs="Calibri"/>
          <w:sz w:val="20"/>
          <w:szCs w:val="20"/>
        </w:rPr>
      </w:pPr>
      <w:r w:rsidRPr="007637F1">
        <w:rPr>
          <w:rFonts w:cs="Calibri"/>
          <w:b/>
          <w:sz w:val="20"/>
          <w:szCs w:val="20"/>
        </w:rPr>
        <w:t>Odpowiedź:</w:t>
      </w:r>
      <w:r w:rsidR="00097837" w:rsidRPr="007637F1">
        <w:rPr>
          <w:rFonts w:cs="Calibri"/>
          <w:sz w:val="20"/>
          <w:szCs w:val="20"/>
        </w:rPr>
        <w:t xml:space="preserve"> Zamawiający w części 20 dopuszcza zaoferowanie serwety bez naklejki jedno- lub dwudzielnej, data ważności, nr serii oraz producent znajduje się na opakowaniu typu folia-papier.</w:t>
      </w:r>
    </w:p>
    <w:p w:rsidR="007B6CD4" w:rsidRPr="007637F1" w:rsidRDefault="00452B95" w:rsidP="007B6CD4">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178</w:t>
      </w:r>
      <w:r w:rsidR="00765BF1" w:rsidRPr="007637F1">
        <w:rPr>
          <w:rFonts w:cs="Calibri"/>
          <w:b/>
          <w:sz w:val="20"/>
          <w:szCs w:val="20"/>
        </w:rPr>
        <w:t xml:space="preserve">  </w:t>
      </w:r>
      <w:r w:rsidR="009A7F91" w:rsidRPr="007637F1">
        <w:rPr>
          <w:rFonts w:cs="Calibri"/>
          <w:sz w:val="20"/>
          <w:szCs w:val="20"/>
        </w:rPr>
        <w:t>pakiet 20</w:t>
      </w:r>
    </w:p>
    <w:p w:rsidR="00452B95" w:rsidRPr="007637F1" w:rsidRDefault="009A7F91" w:rsidP="007B6CD4">
      <w:pPr>
        <w:spacing w:after="0" w:line="240" w:lineRule="auto"/>
        <w:jc w:val="both"/>
        <w:rPr>
          <w:rFonts w:cs="Calibri"/>
          <w:sz w:val="20"/>
          <w:szCs w:val="20"/>
        </w:rPr>
      </w:pPr>
      <w:r w:rsidRPr="007637F1">
        <w:rPr>
          <w:rFonts w:cs="Calibri"/>
          <w:sz w:val="20"/>
          <w:szCs w:val="20"/>
        </w:rPr>
        <w:t>Czy zamawiający dopuści serwetę gazową sterylną?</w:t>
      </w:r>
    </w:p>
    <w:p w:rsidR="00452B95" w:rsidRPr="007637F1" w:rsidRDefault="00452B95" w:rsidP="007B6CD4">
      <w:pPr>
        <w:spacing w:after="0" w:line="240" w:lineRule="auto"/>
        <w:jc w:val="both"/>
        <w:rPr>
          <w:rFonts w:cs="Calibri"/>
          <w:b/>
          <w:sz w:val="20"/>
          <w:szCs w:val="20"/>
          <w:u w:val="single"/>
        </w:rPr>
      </w:pPr>
      <w:r w:rsidRPr="007637F1">
        <w:rPr>
          <w:rFonts w:cs="Calibri"/>
          <w:b/>
          <w:sz w:val="20"/>
          <w:szCs w:val="20"/>
        </w:rPr>
        <w:t>Odpowiedź:</w:t>
      </w:r>
      <w:r w:rsidR="008370E1" w:rsidRPr="007637F1">
        <w:rPr>
          <w:rFonts w:cs="Calibri"/>
          <w:sz w:val="20"/>
          <w:szCs w:val="20"/>
        </w:rPr>
        <w:t xml:space="preserve"> Zamawiający w części 20 dopuszcza zaoferowanie serwety gazowej sterylnej.</w:t>
      </w:r>
    </w:p>
    <w:p w:rsidR="007B6CD4" w:rsidRPr="007637F1" w:rsidRDefault="00452B95" w:rsidP="007B6CD4">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179</w:t>
      </w:r>
      <w:r w:rsidR="00765BF1" w:rsidRPr="007637F1">
        <w:rPr>
          <w:rFonts w:cs="Calibri"/>
          <w:b/>
          <w:sz w:val="20"/>
          <w:szCs w:val="20"/>
        </w:rPr>
        <w:t xml:space="preserve">  </w:t>
      </w:r>
      <w:r w:rsidR="002B6ED6" w:rsidRPr="007637F1">
        <w:rPr>
          <w:rFonts w:cs="Calibri"/>
          <w:sz w:val="20"/>
          <w:szCs w:val="20"/>
        </w:rPr>
        <w:t xml:space="preserve">pakiet 21, poz. komplet </w:t>
      </w:r>
      <w:r w:rsidR="007B6CD4" w:rsidRPr="007637F1">
        <w:rPr>
          <w:rFonts w:cs="Calibri"/>
          <w:sz w:val="20"/>
          <w:szCs w:val="20"/>
        </w:rPr>
        <w:t>pościeli</w:t>
      </w:r>
    </w:p>
    <w:p w:rsidR="00452B95" w:rsidRPr="007637F1" w:rsidRDefault="002B6ED6" w:rsidP="007B6CD4">
      <w:pPr>
        <w:spacing w:after="0" w:line="240" w:lineRule="auto"/>
        <w:jc w:val="both"/>
        <w:rPr>
          <w:rFonts w:cs="Calibri"/>
          <w:sz w:val="20"/>
          <w:szCs w:val="20"/>
        </w:rPr>
      </w:pPr>
      <w:r w:rsidRPr="007637F1">
        <w:rPr>
          <w:rFonts w:cs="Calibri"/>
          <w:sz w:val="20"/>
          <w:szCs w:val="20"/>
        </w:rPr>
        <w:t>Czy zamawiający dopuści poszwy o wymiarach: na kołdrę 210 cm x 160 cm, na poduszkę 70 cm x 80 cm, prześcieradło 150 cm x 210 cm, o gramaturze 25 g/? m2, wykonana z włókniny polipropylenowej jednowarstwowej, z etykietą zgodną z przepisami regulującymi oznakowanie wyrobów medycznych?</w:t>
      </w:r>
    </w:p>
    <w:p w:rsidR="00452B95" w:rsidRPr="007637F1" w:rsidRDefault="00452B95" w:rsidP="007B6CD4">
      <w:pPr>
        <w:spacing w:after="0" w:line="240" w:lineRule="auto"/>
        <w:jc w:val="both"/>
        <w:rPr>
          <w:rFonts w:cs="Calibri"/>
          <w:b/>
          <w:sz w:val="20"/>
          <w:szCs w:val="20"/>
          <w:u w:val="single"/>
        </w:rPr>
      </w:pPr>
      <w:r w:rsidRPr="007637F1">
        <w:rPr>
          <w:rFonts w:cs="Calibri"/>
          <w:b/>
          <w:sz w:val="20"/>
          <w:szCs w:val="20"/>
        </w:rPr>
        <w:t>Odpowiedź:</w:t>
      </w:r>
      <w:r w:rsidR="002201F4" w:rsidRPr="007637F1">
        <w:rPr>
          <w:rFonts w:cs="Calibri"/>
          <w:b/>
          <w:sz w:val="20"/>
          <w:szCs w:val="20"/>
        </w:rPr>
        <w:t xml:space="preserve"> </w:t>
      </w:r>
      <w:r w:rsidR="002201F4" w:rsidRPr="007637F1">
        <w:rPr>
          <w:rFonts w:cs="Calibri"/>
          <w:sz w:val="20"/>
          <w:szCs w:val="20"/>
        </w:rPr>
        <w:t>Zamawiający w części 21 poz. komplet pościeli nie dopuszcza zaoferowania kompletu o powyższych parametrach, podtrzymuje zapisy SWZ.</w:t>
      </w:r>
    </w:p>
    <w:p w:rsidR="007B6CD4" w:rsidRPr="007637F1" w:rsidRDefault="00452B95" w:rsidP="007B6CD4">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180</w:t>
      </w:r>
      <w:r w:rsidR="00765BF1" w:rsidRPr="007637F1">
        <w:rPr>
          <w:rFonts w:cs="Calibri"/>
          <w:b/>
          <w:sz w:val="20"/>
          <w:szCs w:val="20"/>
        </w:rPr>
        <w:t xml:space="preserve">  </w:t>
      </w:r>
      <w:r w:rsidR="002B6ED6" w:rsidRPr="007637F1">
        <w:rPr>
          <w:rFonts w:cs="Calibri"/>
          <w:sz w:val="20"/>
          <w:szCs w:val="20"/>
        </w:rPr>
        <w:t>pakiet 23, poz. opaska elastyczna</w:t>
      </w:r>
    </w:p>
    <w:p w:rsidR="00452B95" w:rsidRPr="007637F1" w:rsidRDefault="002B6ED6" w:rsidP="007B6CD4">
      <w:pPr>
        <w:spacing w:after="0" w:line="240" w:lineRule="auto"/>
        <w:jc w:val="both"/>
        <w:rPr>
          <w:rFonts w:cs="Calibri"/>
          <w:sz w:val="20"/>
          <w:szCs w:val="20"/>
        </w:rPr>
      </w:pPr>
      <w:r w:rsidRPr="007637F1">
        <w:rPr>
          <w:rFonts w:cs="Calibri"/>
          <w:sz w:val="20"/>
          <w:szCs w:val="20"/>
        </w:rPr>
        <w:t xml:space="preserve">Czy zamawiający dopuści opaskę dzianą elastyczną wykonaną z 100% włókien syntetycznych </w:t>
      </w:r>
      <w:proofErr w:type="spellStart"/>
      <w:r w:rsidRPr="007637F1">
        <w:rPr>
          <w:rFonts w:cs="Calibri"/>
          <w:sz w:val="20"/>
          <w:szCs w:val="20"/>
        </w:rPr>
        <w:t>tj</w:t>
      </w:r>
      <w:proofErr w:type="spellEnd"/>
      <w:r w:rsidRPr="007637F1">
        <w:rPr>
          <w:rFonts w:cs="Calibri"/>
          <w:sz w:val="20"/>
          <w:szCs w:val="20"/>
        </w:rPr>
        <w:t>: poliestrowych i poliamidowych posiadające rozciągliwość powyżej 130 % z zapinką wewnątrz opakowania indywidualnego?</w:t>
      </w:r>
    </w:p>
    <w:p w:rsidR="00DF7B6C" w:rsidRPr="007637F1" w:rsidRDefault="00452B95" w:rsidP="00DF7B6C">
      <w:pPr>
        <w:spacing w:after="0" w:line="240" w:lineRule="auto"/>
        <w:jc w:val="both"/>
        <w:rPr>
          <w:rFonts w:cs="Calibri"/>
          <w:b/>
          <w:sz w:val="20"/>
          <w:szCs w:val="20"/>
          <w:u w:val="single"/>
        </w:rPr>
      </w:pPr>
      <w:r w:rsidRPr="007637F1">
        <w:rPr>
          <w:rFonts w:cs="Calibri"/>
          <w:b/>
          <w:sz w:val="20"/>
          <w:szCs w:val="20"/>
        </w:rPr>
        <w:t>Odpowiedź:</w:t>
      </w:r>
      <w:r w:rsidR="00DF7B6C" w:rsidRPr="007637F1">
        <w:rPr>
          <w:rFonts w:cs="Calibri"/>
          <w:sz w:val="20"/>
          <w:szCs w:val="20"/>
        </w:rPr>
        <w:t xml:space="preserve"> Zamawiający w części 23 poz. opaska elastyczna nie dopuszcza zaoferowania opaski o powyższych parametrach, podtrzymuje zapisy SWZ.</w:t>
      </w:r>
    </w:p>
    <w:p w:rsidR="007B6CD4" w:rsidRPr="007637F1" w:rsidRDefault="00452B95" w:rsidP="007B6CD4">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181</w:t>
      </w:r>
      <w:r w:rsidR="00DF7B6C" w:rsidRPr="007637F1">
        <w:rPr>
          <w:rFonts w:cs="Calibri"/>
          <w:b/>
          <w:sz w:val="20"/>
          <w:szCs w:val="20"/>
        </w:rPr>
        <w:t xml:space="preserve">  </w:t>
      </w:r>
      <w:r w:rsidR="002B6ED6" w:rsidRPr="007637F1">
        <w:rPr>
          <w:rFonts w:cs="Calibri"/>
          <w:sz w:val="20"/>
          <w:szCs w:val="20"/>
        </w:rPr>
        <w:t>pakiet 32,poz. jałowe</w:t>
      </w:r>
    </w:p>
    <w:p w:rsidR="00452B95" w:rsidRPr="007637F1" w:rsidRDefault="002B6ED6" w:rsidP="007B6CD4">
      <w:pPr>
        <w:spacing w:after="0" w:line="240" w:lineRule="auto"/>
        <w:jc w:val="both"/>
        <w:rPr>
          <w:rFonts w:cs="Calibri"/>
          <w:sz w:val="20"/>
          <w:szCs w:val="20"/>
        </w:rPr>
      </w:pPr>
      <w:r w:rsidRPr="007637F1">
        <w:rPr>
          <w:rFonts w:cs="Calibri"/>
          <w:sz w:val="20"/>
          <w:szCs w:val="20"/>
        </w:rPr>
        <w:t>Wnosimy do Zamawiającego o odstąpienie od zaoferowania wyrobów sterylizowanych wyłącznie w parze wodnej i dopuszczenie wyrobów sterylizowanych innymi me</w:t>
      </w:r>
      <w:r w:rsidR="007B6CD4" w:rsidRPr="007637F1">
        <w:rPr>
          <w:rFonts w:cs="Calibri"/>
          <w:sz w:val="20"/>
          <w:szCs w:val="20"/>
        </w:rPr>
        <w:t>todami m.in. tlenkiem etylenu,</w:t>
      </w:r>
      <w:r w:rsidRPr="007637F1">
        <w:rPr>
          <w:rFonts w:cs="Calibri"/>
          <w:sz w:val="20"/>
          <w:szCs w:val="20"/>
        </w:rPr>
        <w:t xml:space="preserve">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zamówienia.</w:t>
      </w:r>
    </w:p>
    <w:p w:rsidR="00452B95" w:rsidRPr="007637F1" w:rsidRDefault="00452B95" w:rsidP="00452B95">
      <w:pPr>
        <w:spacing w:after="0" w:line="240" w:lineRule="auto"/>
        <w:jc w:val="both"/>
        <w:rPr>
          <w:rFonts w:cs="Calibri"/>
          <w:sz w:val="20"/>
          <w:szCs w:val="20"/>
          <w:u w:val="single"/>
        </w:rPr>
      </w:pPr>
      <w:r w:rsidRPr="007637F1">
        <w:rPr>
          <w:rFonts w:cs="Calibri"/>
          <w:b/>
          <w:sz w:val="20"/>
          <w:szCs w:val="20"/>
        </w:rPr>
        <w:t>Odpowiedź:</w:t>
      </w:r>
      <w:r w:rsidR="00F529A7" w:rsidRPr="007637F1">
        <w:rPr>
          <w:rFonts w:cs="Calibri"/>
          <w:sz w:val="20"/>
          <w:szCs w:val="20"/>
        </w:rPr>
        <w:t xml:space="preserve"> Z</w:t>
      </w:r>
      <w:r w:rsidR="00D37351" w:rsidRPr="007637F1">
        <w:rPr>
          <w:rFonts w:cs="Calibri"/>
          <w:sz w:val="20"/>
          <w:szCs w:val="20"/>
        </w:rPr>
        <w:t xml:space="preserve">amawiający nie wyrażą zgody, </w:t>
      </w:r>
      <w:r w:rsidR="00DF7B6C" w:rsidRPr="007637F1">
        <w:rPr>
          <w:rFonts w:cs="Calibri"/>
          <w:sz w:val="20"/>
          <w:szCs w:val="20"/>
        </w:rPr>
        <w:t>podtrzymuje zapisy SWZ.</w:t>
      </w:r>
    </w:p>
    <w:p w:rsidR="008B07F6" w:rsidRPr="007637F1" w:rsidRDefault="00452B95" w:rsidP="008B07F6">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182</w:t>
      </w:r>
      <w:r w:rsidR="00114437" w:rsidRPr="007637F1">
        <w:rPr>
          <w:rFonts w:cs="Calibri"/>
          <w:b/>
          <w:sz w:val="20"/>
          <w:szCs w:val="20"/>
        </w:rPr>
        <w:t xml:space="preserve">  </w:t>
      </w:r>
      <w:r w:rsidR="008B07F6" w:rsidRPr="007637F1">
        <w:rPr>
          <w:rFonts w:cs="Calibri"/>
          <w:sz w:val="20"/>
          <w:szCs w:val="20"/>
        </w:rPr>
        <w:t>pakiet 103, poz. TS</w:t>
      </w:r>
    </w:p>
    <w:p w:rsidR="00452B95" w:rsidRPr="007637F1" w:rsidRDefault="008B07F6" w:rsidP="008B07F6">
      <w:pPr>
        <w:spacing w:after="0" w:line="240" w:lineRule="auto"/>
        <w:jc w:val="both"/>
        <w:rPr>
          <w:rFonts w:cs="Calibri"/>
          <w:sz w:val="20"/>
          <w:szCs w:val="20"/>
        </w:rPr>
      </w:pPr>
      <w:r w:rsidRPr="007637F1">
        <w:rPr>
          <w:rFonts w:cs="Calibri"/>
          <w:sz w:val="20"/>
          <w:szCs w:val="20"/>
        </w:rPr>
        <w:t xml:space="preserve">Czy zamawiający dopuści przyrząd do przetaczania krwi i jej preparatów typu TS, jałowy, </w:t>
      </w:r>
      <w:proofErr w:type="spellStart"/>
      <w:r w:rsidRPr="007637F1">
        <w:rPr>
          <w:rFonts w:cs="Calibri"/>
          <w:sz w:val="20"/>
          <w:szCs w:val="20"/>
        </w:rPr>
        <w:t>niepirogenny</w:t>
      </w:r>
      <w:proofErr w:type="spellEnd"/>
      <w:r w:rsidRPr="007637F1">
        <w:rPr>
          <w:rFonts w:cs="Calibri"/>
          <w:sz w:val="20"/>
          <w:szCs w:val="20"/>
        </w:rPr>
        <w:t xml:space="preserve">, nietoksyczny, grawitacyjny, 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całkowita długość komory ok. 10 cm ,rolkowy regulator przepływu, łącznik </w:t>
      </w:r>
      <w:proofErr w:type="spellStart"/>
      <w:r w:rsidRPr="007637F1">
        <w:rPr>
          <w:rFonts w:cs="Calibri"/>
          <w:sz w:val="20"/>
          <w:szCs w:val="20"/>
        </w:rPr>
        <w:t>LUER-LOCK</w:t>
      </w:r>
      <w:proofErr w:type="spellEnd"/>
      <w:r w:rsidRPr="007637F1">
        <w:rPr>
          <w:rFonts w:cs="Calibri"/>
          <w:sz w:val="20"/>
          <w:szCs w:val="20"/>
        </w:rPr>
        <w:t xml:space="preserve"> z osłonką, zaczep na dren, dren o długości 150 cm, opakowanie jednostkowe typu blister papier –folia, sterylizowany tlenkiem etylenu objętość komory kroplowej – 12,37 cm3, powierzchnia komory 36,52 cm2, powierzchnia filtrująca ok. 16,34 cm2 ( objętość 3,69 cm3), sterylizacja EO?</w:t>
      </w:r>
    </w:p>
    <w:p w:rsidR="00452B95" w:rsidRPr="007637F1" w:rsidRDefault="00452B95" w:rsidP="008B07F6">
      <w:pPr>
        <w:spacing w:after="0" w:line="240" w:lineRule="auto"/>
        <w:jc w:val="both"/>
        <w:rPr>
          <w:rFonts w:cs="Calibri"/>
          <w:b/>
          <w:sz w:val="20"/>
          <w:szCs w:val="20"/>
          <w:u w:val="single"/>
        </w:rPr>
      </w:pPr>
      <w:r w:rsidRPr="007637F1">
        <w:rPr>
          <w:rFonts w:cs="Calibri"/>
          <w:b/>
          <w:sz w:val="20"/>
          <w:szCs w:val="20"/>
        </w:rPr>
        <w:lastRenderedPageBreak/>
        <w:t>Odpowiedź:</w:t>
      </w:r>
      <w:r w:rsidR="00114437" w:rsidRPr="007637F1">
        <w:rPr>
          <w:rFonts w:cs="Calibri"/>
          <w:b/>
          <w:sz w:val="20"/>
          <w:szCs w:val="20"/>
        </w:rPr>
        <w:t xml:space="preserve"> </w:t>
      </w:r>
      <w:r w:rsidR="00114437" w:rsidRPr="007637F1">
        <w:rPr>
          <w:rFonts w:cs="Calibri"/>
          <w:sz w:val="20"/>
          <w:szCs w:val="20"/>
        </w:rPr>
        <w:t>Zamawiający w części 103 poz. TS nie dopuszcza zaoferowania przyrządu do przetaczania krwi i jej preparatów  o powyższych parametrach, podtrzymuje zapisy SWZ.</w:t>
      </w:r>
    </w:p>
    <w:p w:rsidR="008B07F6" w:rsidRPr="007637F1" w:rsidRDefault="00452B95" w:rsidP="008B07F6">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183</w:t>
      </w:r>
      <w:r w:rsidR="00114437" w:rsidRPr="007637F1">
        <w:rPr>
          <w:rFonts w:cs="Calibri"/>
          <w:b/>
          <w:sz w:val="20"/>
          <w:szCs w:val="20"/>
        </w:rPr>
        <w:t xml:space="preserve">  </w:t>
      </w:r>
      <w:r w:rsidR="008B07F6" w:rsidRPr="007637F1">
        <w:rPr>
          <w:rFonts w:cs="Calibri"/>
          <w:sz w:val="20"/>
          <w:szCs w:val="20"/>
        </w:rPr>
        <w:t>pakiet 103, poz</w:t>
      </w:r>
      <w:r w:rsidR="00471CF1" w:rsidRPr="007637F1">
        <w:rPr>
          <w:rFonts w:cs="Calibri"/>
          <w:sz w:val="20"/>
          <w:szCs w:val="20"/>
        </w:rPr>
        <w:t>.</w:t>
      </w:r>
      <w:r w:rsidR="008B07F6" w:rsidRPr="007637F1">
        <w:rPr>
          <w:rFonts w:cs="Calibri"/>
          <w:sz w:val="20"/>
          <w:szCs w:val="20"/>
        </w:rPr>
        <w:t xml:space="preserve"> TS</w:t>
      </w:r>
    </w:p>
    <w:p w:rsidR="00452B95" w:rsidRPr="007637F1" w:rsidRDefault="008B07F6" w:rsidP="008B07F6">
      <w:pPr>
        <w:spacing w:after="0" w:line="240" w:lineRule="auto"/>
        <w:jc w:val="both"/>
        <w:rPr>
          <w:rFonts w:cs="Calibri"/>
          <w:sz w:val="20"/>
          <w:szCs w:val="20"/>
        </w:rPr>
      </w:pPr>
      <w:r w:rsidRPr="007637F1">
        <w:rPr>
          <w:rFonts w:cs="Calibri"/>
          <w:sz w:val="20"/>
          <w:szCs w:val="20"/>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452B95" w:rsidRPr="007637F1" w:rsidRDefault="00452B95" w:rsidP="008B07F6">
      <w:pPr>
        <w:spacing w:after="0" w:line="240" w:lineRule="auto"/>
        <w:jc w:val="both"/>
        <w:rPr>
          <w:rFonts w:cs="Calibri"/>
          <w:b/>
          <w:sz w:val="20"/>
          <w:szCs w:val="20"/>
          <w:u w:val="single"/>
        </w:rPr>
      </w:pPr>
      <w:r w:rsidRPr="007637F1">
        <w:rPr>
          <w:rFonts w:cs="Calibri"/>
          <w:b/>
          <w:sz w:val="20"/>
          <w:szCs w:val="20"/>
        </w:rPr>
        <w:t>Odpowiedź:</w:t>
      </w:r>
      <w:r w:rsidR="00114437" w:rsidRPr="007637F1">
        <w:rPr>
          <w:rFonts w:cs="Calibri"/>
          <w:sz w:val="20"/>
          <w:szCs w:val="20"/>
        </w:rPr>
        <w:t xml:space="preserve"> Zamawiający w części 103 poz. TS nie dopuszcza zaoferowania przyrządu do przetaczania krwi  o powyższych parametrach, podtrzymuje zapisy SWZ.</w:t>
      </w:r>
    </w:p>
    <w:p w:rsidR="00471CF1" w:rsidRPr="007637F1" w:rsidRDefault="00452B95" w:rsidP="008B07F6">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184</w:t>
      </w:r>
      <w:r w:rsidR="00114437" w:rsidRPr="007637F1">
        <w:rPr>
          <w:rFonts w:cs="Calibri"/>
          <w:b/>
          <w:sz w:val="20"/>
          <w:szCs w:val="20"/>
        </w:rPr>
        <w:t xml:space="preserve">  </w:t>
      </w:r>
      <w:r w:rsidR="008B07F6" w:rsidRPr="007637F1">
        <w:rPr>
          <w:rFonts w:cs="Calibri"/>
          <w:sz w:val="20"/>
          <w:szCs w:val="20"/>
        </w:rPr>
        <w:t>pakiet 103, poz. TS</w:t>
      </w:r>
    </w:p>
    <w:p w:rsidR="00452B95" w:rsidRPr="007637F1" w:rsidRDefault="008B07F6" w:rsidP="008B07F6">
      <w:pPr>
        <w:spacing w:after="0" w:line="240" w:lineRule="auto"/>
        <w:jc w:val="both"/>
        <w:rPr>
          <w:rFonts w:cs="Calibri"/>
          <w:sz w:val="20"/>
          <w:szCs w:val="20"/>
        </w:rPr>
      </w:pPr>
      <w:r w:rsidRPr="007637F1">
        <w:rPr>
          <w:rFonts w:cs="Calibri"/>
          <w:sz w:val="20"/>
          <w:szCs w:val="20"/>
        </w:rPr>
        <w:t>Czy Zamawiający dopuści przyrząd do przetaczania krwi z zaczepem na zacisku rolkowym, bez miejsca na umieszczenie igły biorczej, natomiast kolec igły biorczej posiada osłonę z tworzywa sztucznego?</w:t>
      </w:r>
    </w:p>
    <w:p w:rsidR="00452B95" w:rsidRPr="007637F1" w:rsidRDefault="00452B95" w:rsidP="008B07F6">
      <w:pPr>
        <w:spacing w:after="0" w:line="240" w:lineRule="auto"/>
        <w:jc w:val="both"/>
        <w:rPr>
          <w:rFonts w:cs="Calibri"/>
          <w:b/>
          <w:sz w:val="20"/>
          <w:szCs w:val="20"/>
          <w:u w:val="single"/>
        </w:rPr>
      </w:pPr>
      <w:r w:rsidRPr="007637F1">
        <w:rPr>
          <w:rFonts w:cs="Calibri"/>
          <w:b/>
          <w:sz w:val="20"/>
          <w:szCs w:val="20"/>
        </w:rPr>
        <w:t>Odpowiedź:</w:t>
      </w:r>
      <w:r w:rsidR="00114437" w:rsidRPr="007637F1">
        <w:rPr>
          <w:rFonts w:cs="Calibri"/>
          <w:sz w:val="20"/>
          <w:szCs w:val="20"/>
        </w:rPr>
        <w:t xml:space="preserve"> Zamawiający w części 103 poz. TS nie dopuszcza zaoferowania przyrządu do przetaczania krwi  o powyższych parametrach, podtrzymuje zapisy SWZ.</w:t>
      </w:r>
    </w:p>
    <w:p w:rsidR="00471CF1" w:rsidRPr="007637F1" w:rsidRDefault="00452B95" w:rsidP="008B07F6">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185</w:t>
      </w:r>
      <w:r w:rsidR="00114437" w:rsidRPr="007637F1">
        <w:rPr>
          <w:rFonts w:cs="Calibri"/>
          <w:b/>
          <w:sz w:val="20"/>
          <w:szCs w:val="20"/>
        </w:rPr>
        <w:t xml:space="preserve">  </w:t>
      </w:r>
      <w:r w:rsidR="00471CF1" w:rsidRPr="007637F1">
        <w:rPr>
          <w:rFonts w:cs="Calibri"/>
          <w:sz w:val="20"/>
          <w:szCs w:val="20"/>
        </w:rPr>
        <w:t>pakiet 103, poz. TS</w:t>
      </w:r>
    </w:p>
    <w:p w:rsidR="00452B95" w:rsidRPr="007637F1" w:rsidRDefault="008B07F6" w:rsidP="008B07F6">
      <w:pPr>
        <w:spacing w:after="0" w:line="240" w:lineRule="auto"/>
        <w:jc w:val="both"/>
        <w:rPr>
          <w:rFonts w:cs="Calibri"/>
          <w:sz w:val="20"/>
          <w:szCs w:val="20"/>
        </w:rPr>
      </w:pPr>
      <w:r w:rsidRPr="007637F1">
        <w:rPr>
          <w:rFonts w:cs="Calibri"/>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1A61CA" w:rsidRPr="007637F1">
        <w:rPr>
          <w:rFonts w:cs="Calibri"/>
          <w:sz w:val="20"/>
          <w:szCs w:val="20"/>
        </w:rPr>
        <w:t xml:space="preserve"> Zamawiający w części 103 poz. TS nie dopuszcza zaoferowania przyrządu o powyższych parametrach, podtrzymuje zapisy SWZ.</w:t>
      </w:r>
    </w:p>
    <w:p w:rsidR="00452B95" w:rsidRPr="007637F1" w:rsidRDefault="00452B95" w:rsidP="00452B95">
      <w:pPr>
        <w:spacing w:after="0" w:line="240" w:lineRule="auto"/>
        <w:jc w:val="both"/>
        <w:rPr>
          <w:rFonts w:cs="Calibri"/>
          <w:b/>
          <w:bCs/>
          <w:sz w:val="20"/>
          <w:szCs w:val="20"/>
        </w:rPr>
      </w:pPr>
      <w:r w:rsidRPr="007637F1">
        <w:rPr>
          <w:rFonts w:cs="Calibri"/>
          <w:b/>
          <w:sz w:val="20"/>
          <w:szCs w:val="20"/>
        </w:rPr>
        <w:t xml:space="preserve">Pytanie </w:t>
      </w:r>
      <w:r w:rsidR="006F289C" w:rsidRPr="007637F1">
        <w:rPr>
          <w:rFonts w:cs="Calibri"/>
          <w:b/>
          <w:sz w:val="20"/>
          <w:szCs w:val="20"/>
        </w:rPr>
        <w:t>18</w:t>
      </w:r>
      <w:r w:rsidR="00471CF1" w:rsidRPr="007637F1">
        <w:rPr>
          <w:rFonts w:cs="Calibri"/>
          <w:b/>
          <w:sz w:val="20"/>
          <w:szCs w:val="20"/>
        </w:rPr>
        <w:t xml:space="preserve">6  </w:t>
      </w:r>
      <w:r w:rsidR="00471CF1" w:rsidRPr="007637F1">
        <w:rPr>
          <w:rFonts w:cs="Calibri"/>
          <w:sz w:val="20"/>
          <w:szCs w:val="20"/>
        </w:rPr>
        <w:t>pakiet 103, poz. TS</w:t>
      </w:r>
    </w:p>
    <w:p w:rsidR="00471CF1" w:rsidRPr="007637F1" w:rsidRDefault="00471CF1" w:rsidP="00452B95">
      <w:pPr>
        <w:spacing w:after="0" w:line="240" w:lineRule="auto"/>
        <w:jc w:val="both"/>
        <w:rPr>
          <w:rFonts w:cs="Calibri"/>
          <w:sz w:val="20"/>
          <w:szCs w:val="20"/>
        </w:rPr>
      </w:pPr>
      <w:r w:rsidRPr="007637F1">
        <w:rPr>
          <w:rFonts w:cs="Calibri"/>
          <w:sz w:val="20"/>
          <w:szCs w:val="20"/>
        </w:rPr>
        <w:t>Czy zamawiający dopuści przyrząd do przetaczania krwi i jej preparatów typu TS o dł. komory kroplowej 7,5 cm w części przeźroczystej, a całkowita długość komory ok. 10 cm ?</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E302D9" w:rsidRPr="007637F1">
        <w:rPr>
          <w:rFonts w:cs="Calibri"/>
          <w:sz w:val="20"/>
          <w:szCs w:val="20"/>
        </w:rPr>
        <w:t xml:space="preserve"> Zamawiający w części 103 poz. TS nie dopuszcza zaoferowania przyrządu do przetaczania krwi i jej preparatów  o powyższych parametrach, podtrzymuje zapisy SWZ.</w:t>
      </w:r>
    </w:p>
    <w:p w:rsidR="007E1E8A" w:rsidRPr="007637F1" w:rsidRDefault="00452B95" w:rsidP="00452B95">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187</w:t>
      </w:r>
      <w:r w:rsidR="00E302D9" w:rsidRPr="007637F1">
        <w:rPr>
          <w:rFonts w:cs="Calibri"/>
          <w:b/>
          <w:sz w:val="20"/>
          <w:szCs w:val="20"/>
        </w:rPr>
        <w:t xml:space="preserve">  </w:t>
      </w:r>
      <w:r w:rsidR="007E1E8A" w:rsidRPr="007637F1">
        <w:rPr>
          <w:rFonts w:cs="Calibri"/>
          <w:sz w:val="20"/>
          <w:szCs w:val="20"/>
        </w:rPr>
        <w:t>pakiet 103, poz. IS</w:t>
      </w:r>
    </w:p>
    <w:p w:rsidR="00452B95" w:rsidRPr="007637F1" w:rsidRDefault="007E1E8A" w:rsidP="00452B95">
      <w:pPr>
        <w:spacing w:after="0" w:line="240" w:lineRule="auto"/>
        <w:jc w:val="both"/>
        <w:rPr>
          <w:rFonts w:cs="Calibri"/>
          <w:sz w:val="20"/>
          <w:szCs w:val="20"/>
        </w:rPr>
      </w:pPr>
      <w:r w:rsidRPr="007637F1">
        <w:rPr>
          <w:rFonts w:cs="Calibri"/>
          <w:sz w:val="20"/>
          <w:szCs w:val="20"/>
        </w:rPr>
        <w:t xml:space="preserve">Czy Zamawiający dopuści IS / IS bursztynowy (odpowiednio do pozycji) bez ftalanów, jałowy, </w:t>
      </w:r>
      <w:proofErr w:type="spellStart"/>
      <w:r w:rsidRPr="007637F1">
        <w:rPr>
          <w:rFonts w:cs="Calibri"/>
          <w:sz w:val="20"/>
          <w:szCs w:val="20"/>
        </w:rPr>
        <w:t>niepirogenny</w:t>
      </w:r>
      <w:proofErr w:type="spellEnd"/>
      <w:r w:rsidRPr="007637F1">
        <w:rPr>
          <w:rFonts w:cs="Calibri"/>
          <w:sz w:val="20"/>
          <w:szCs w:val="20"/>
        </w:rPr>
        <w:t xml:space="preserve">, nietoksyczny, grawitacyjny, z ostra igłą biorcza dwukanałową, trójpłaszczyznową – w kolorze białym, wykonana ze wzmocnionego ABS - odpowietrznik z filtrem przeciwbakteryjnym zamykany niebieską klapką - przezroczysta średnio twarda komora kroplowa 20 kropli = 1 ml+/-0,1 ml, długość całkowita komory kroplowej 62 mm, długość części wykonanej z przeźroczystego PVC 55 mm , z filtrem filtr płynu o wielkości oczek 15µm, rolkowy regulator przepływu - łącznik </w:t>
      </w:r>
      <w:proofErr w:type="spellStart"/>
      <w:r w:rsidRPr="007637F1">
        <w:rPr>
          <w:rFonts w:cs="Calibri"/>
          <w:sz w:val="20"/>
          <w:szCs w:val="20"/>
        </w:rPr>
        <w:t>LUER-LOCK</w:t>
      </w:r>
      <w:proofErr w:type="spellEnd"/>
      <w:r w:rsidRPr="007637F1">
        <w:rPr>
          <w:rFonts w:cs="Calibri"/>
          <w:sz w:val="20"/>
          <w:szCs w:val="20"/>
        </w:rPr>
        <w:t xml:space="preserve"> z osłonką - opakowanie jednostkowe typu blister papier -folia - sterylizowany tlenkiem etylenu, długość drenu 150 cm, sterylizacja EO, objętość komory kroplowej: 10,56 cm3 (</w:t>
      </w:r>
      <w:proofErr w:type="spellStart"/>
      <w:r w:rsidRPr="007637F1">
        <w:rPr>
          <w:rFonts w:cs="Calibri"/>
          <w:sz w:val="20"/>
          <w:szCs w:val="20"/>
        </w:rPr>
        <w:t>dł</w:t>
      </w:r>
      <w:proofErr w:type="spellEnd"/>
      <w:r w:rsidRPr="007637F1">
        <w:rPr>
          <w:rFonts w:cs="Calibri"/>
          <w:sz w:val="20"/>
          <w:szCs w:val="20"/>
        </w:rPr>
        <w:t xml:space="preserve"> komory 6 cm, promień 0,75 cm)?</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E302D9" w:rsidRPr="007637F1">
        <w:rPr>
          <w:rFonts w:cs="Calibri"/>
          <w:b/>
          <w:sz w:val="20"/>
          <w:szCs w:val="20"/>
        </w:rPr>
        <w:t xml:space="preserve"> </w:t>
      </w:r>
      <w:r w:rsidR="00E302D9" w:rsidRPr="007637F1">
        <w:rPr>
          <w:rFonts w:cs="Calibri"/>
          <w:sz w:val="20"/>
          <w:szCs w:val="20"/>
        </w:rPr>
        <w:t>Zamawiający w części 103 poz. IS nie dopuszcza zaoferowania asortymentu o powyższych parametrach, podtrzymuje zapisy SWZ.</w:t>
      </w:r>
    </w:p>
    <w:p w:rsidR="00452B95" w:rsidRPr="007637F1" w:rsidRDefault="00452B95" w:rsidP="00452B95">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188</w:t>
      </w:r>
      <w:r w:rsidR="00E302D9" w:rsidRPr="007637F1">
        <w:rPr>
          <w:rFonts w:cs="Calibri"/>
          <w:b/>
          <w:sz w:val="20"/>
          <w:szCs w:val="20"/>
        </w:rPr>
        <w:t xml:space="preserve">  </w:t>
      </w:r>
      <w:r w:rsidR="007E1E8A" w:rsidRPr="007637F1">
        <w:rPr>
          <w:rFonts w:cs="Calibri"/>
          <w:sz w:val="20"/>
          <w:szCs w:val="20"/>
        </w:rPr>
        <w:t>pakiet 103, poz. IS</w:t>
      </w:r>
    </w:p>
    <w:p w:rsidR="007E1E8A" w:rsidRPr="007637F1" w:rsidRDefault="007E1E8A" w:rsidP="00452B95">
      <w:pPr>
        <w:spacing w:after="0" w:line="240" w:lineRule="auto"/>
        <w:jc w:val="both"/>
        <w:rPr>
          <w:rFonts w:cs="Calibri"/>
          <w:sz w:val="20"/>
          <w:szCs w:val="20"/>
        </w:rPr>
      </w:pPr>
      <w:r w:rsidRPr="007637F1">
        <w:rPr>
          <w:rFonts w:cs="Calibri"/>
          <w:sz w:val="20"/>
          <w:szCs w:val="20"/>
        </w:rPr>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E302D9" w:rsidRPr="007637F1">
        <w:rPr>
          <w:rFonts w:cs="Calibri"/>
          <w:b/>
          <w:sz w:val="20"/>
          <w:szCs w:val="20"/>
        </w:rPr>
        <w:t xml:space="preserve"> </w:t>
      </w:r>
      <w:r w:rsidR="00E302D9" w:rsidRPr="007637F1">
        <w:rPr>
          <w:rFonts w:cs="Calibri"/>
          <w:sz w:val="20"/>
          <w:szCs w:val="20"/>
        </w:rPr>
        <w:t xml:space="preserve">Zamawiający w części 103 poz. </w:t>
      </w:r>
      <w:r w:rsidR="00780D9E" w:rsidRPr="007637F1">
        <w:rPr>
          <w:rFonts w:cs="Calibri"/>
          <w:sz w:val="20"/>
          <w:szCs w:val="20"/>
        </w:rPr>
        <w:t>I</w:t>
      </w:r>
      <w:r w:rsidR="00E302D9" w:rsidRPr="007637F1">
        <w:rPr>
          <w:rFonts w:cs="Calibri"/>
          <w:sz w:val="20"/>
          <w:szCs w:val="20"/>
        </w:rPr>
        <w:t>S nie dopuszcza zaoferowania przyrządu do przetaczania o powyższych parametrach, podtrzymuje zapisy SWZ.</w:t>
      </w:r>
    </w:p>
    <w:p w:rsidR="00452B95" w:rsidRPr="007637F1" w:rsidRDefault="00452B95" w:rsidP="00452B95">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189</w:t>
      </w:r>
      <w:r w:rsidR="00E302D9" w:rsidRPr="007637F1">
        <w:rPr>
          <w:rFonts w:cs="Calibri"/>
          <w:b/>
          <w:sz w:val="20"/>
          <w:szCs w:val="20"/>
        </w:rPr>
        <w:t xml:space="preserve">  </w:t>
      </w:r>
      <w:r w:rsidR="007E1E8A" w:rsidRPr="007637F1">
        <w:rPr>
          <w:rFonts w:cs="Calibri"/>
          <w:sz w:val="20"/>
          <w:szCs w:val="20"/>
        </w:rPr>
        <w:t>pakiet 103, poz. IS</w:t>
      </w:r>
    </w:p>
    <w:p w:rsidR="007E1E8A" w:rsidRPr="007637F1" w:rsidRDefault="007E1E8A" w:rsidP="00452B95">
      <w:pPr>
        <w:spacing w:after="0" w:line="240" w:lineRule="auto"/>
        <w:jc w:val="both"/>
        <w:rPr>
          <w:rFonts w:cs="Calibri"/>
          <w:sz w:val="20"/>
          <w:szCs w:val="20"/>
        </w:rPr>
      </w:pPr>
      <w:r w:rsidRPr="007637F1">
        <w:rPr>
          <w:rFonts w:cs="Calibri"/>
          <w:sz w:val="20"/>
          <w:szCs w:val="20"/>
        </w:rPr>
        <w:t>Czy Zamawiający dopuści przyrząd do przetaczania płynów infuzyjnych bez dodatkowego zaczepu na zacisku rolkowym i miejsca na umieszczenie igły biorczej, natomiast kolec igły biorczej posiada osłonę z tworzywa sztucznego?</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780D9E" w:rsidRPr="007637F1">
        <w:rPr>
          <w:rFonts w:cs="Calibri"/>
          <w:sz w:val="20"/>
          <w:szCs w:val="20"/>
        </w:rPr>
        <w:t xml:space="preserve"> Zamawiający w części 103 poz. IS nie dopuszcza zaoferowania przyrządu do przetaczania płynów infuzyjnych  o powyższych parametrach, podtrzymuje zapisy SWZ.</w:t>
      </w:r>
    </w:p>
    <w:p w:rsidR="00452B95" w:rsidRPr="007637F1" w:rsidRDefault="00452B95" w:rsidP="00452B95">
      <w:pPr>
        <w:spacing w:after="0" w:line="240" w:lineRule="auto"/>
        <w:jc w:val="both"/>
        <w:rPr>
          <w:rFonts w:cs="Calibri"/>
          <w:sz w:val="20"/>
          <w:szCs w:val="20"/>
        </w:rPr>
      </w:pPr>
      <w:r w:rsidRPr="007637F1">
        <w:rPr>
          <w:rFonts w:cs="Calibri"/>
          <w:b/>
          <w:sz w:val="20"/>
          <w:szCs w:val="20"/>
        </w:rPr>
        <w:t xml:space="preserve">Pytanie </w:t>
      </w:r>
      <w:r w:rsidR="006F289C" w:rsidRPr="007637F1">
        <w:rPr>
          <w:rFonts w:cs="Calibri"/>
          <w:b/>
          <w:sz w:val="20"/>
          <w:szCs w:val="20"/>
        </w:rPr>
        <w:t>190</w:t>
      </w:r>
      <w:r w:rsidR="00780D9E" w:rsidRPr="007637F1">
        <w:rPr>
          <w:rFonts w:cs="Calibri"/>
          <w:b/>
          <w:sz w:val="20"/>
          <w:szCs w:val="20"/>
        </w:rPr>
        <w:t xml:space="preserve">  </w:t>
      </w:r>
      <w:r w:rsidR="007E1E8A" w:rsidRPr="007637F1">
        <w:rPr>
          <w:rFonts w:cs="Calibri"/>
          <w:sz w:val="20"/>
          <w:szCs w:val="20"/>
        </w:rPr>
        <w:t>pakiet 103, poz. IS</w:t>
      </w:r>
    </w:p>
    <w:p w:rsidR="007E1E8A" w:rsidRPr="007637F1" w:rsidRDefault="007E1E8A" w:rsidP="00452B95">
      <w:pPr>
        <w:spacing w:after="0" w:line="240" w:lineRule="auto"/>
        <w:jc w:val="both"/>
        <w:rPr>
          <w:rFonts w:cs="Calibri"/>
          <w:sz w:val="20"/>
          <w:szCs w:val="20"/>
        </w:rPr>
      </w:pPr>
      <w:r w:rsidRPr="007637F1">
        <w:rPr>
          <w:rFonts w:cs="Calibri"/>
          <w:sz w:val="20"/>
          <w:szCs w:val="20"/>
        </w:rPr>
        <w:t xml:space="preserve">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w:t>
      </w:r>
      <w:proofErr w:type="spellStart"/>
      <w:r w:rsidRPr="007637F1">
        <w:rPr>
          <w:rFonts w:cs="Calibri"/>
          <w:sz w:val="20"/>
          <w:szCs w:val="20"/>
        </w:rPr>
        <w:t>użycia.Czy</w:t>
      </w:r>
      <w:proofErr w:type="spellEnd"/>
      <w:r w:rsidRPr="007637F1">
        <w:rPr>
          <w:rFonts w:cs="Calibri"/>
          <w:sz w:val="20"/>
          <w:szCs w:val="20"/>
        </w:rPr>
        <w:t xml:space="preserve"> Zamawiający dopuści IS / IS bursztynowy (odpowiednio do pozycji) o długości całkowitej komory kroplowej 62 mm, długość części wykonanej z przeźroczystego PVC 55 mm?</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C73B9F" w:rsidRPr="007637F1">
        <w:rPr>
          <w:rFonts w:cs="Calibri"/>
          <w:b/>
          <w:sz w:val="20"/>
          <w:szCs w:val="20"/>
        </w:rPr>
        <w:t xml:space="preserve"> </w:t>
      </w:r>
      <w:r w:rsidR="00C73B9F" w:rsidRPr="007637F1">
        <w:rPr>
          <w:rFonts w:cs="Calibri"/>
          <w:sz w:val="20"/>
          <w:szCs w:val="20"/>
        </w:rPr>
        <w:t>Zamawiający w części 103 poz. IS nie dopuszcza zaoferowania przyrządu o powyższych parametrach, podtrzymuje zapisy SWZ.</w:t>
      </w:r>
    </w:p>
    <w:p w:rsidR="00106534" w:rsidRPr="007637F1" w:rsidRDefault="00452B95" w:rsidP="00452B95">
      <w:pPr>
        <w:spacing w:after="0" w:line="240" w:lineRule="auto"/>
        <w:jc w:val="both"/>
        <w:rPr>
          <w:rFonts w:cs="Calibri"/>
          <w:sz w:val="20"/>
          <w:szCs w:val="20"/>
        </w:rPr>
      </w:pPr>
      <w:r w:rsidRPr="007637F1">
        <w:rPr>
          <w:rFonts w:cs="Calibri"/>
          <w:b/>
          <w:sz w:val="20"/>
          <w:szCs w:val="20"/>
        </w:rPr>
        <w:t xml:space="preserve">Pytanie </w:t>
      </w:r>
      <w:r w:rsidR="00BE2093" w:rsidRPr="007637F1">
        <w:rPr>
          <w:rFonts w:cs="Calibri"/>
          <w:b/>
          <w:sz w:val="20"/>
          <w:szCs w:val="20"/>
        </w:rPr>
        <w:t>191</w:t>
      </w:r>
      <w:r w:rsidR="00C73B9F" w:rsidRPr="007637F1">
        <w:rPr>
          <w:rFonts w:cs="Calibri"/>
          <w:b/>
          <w:sz w:val="20"/>
          <w:szCs w:val="20"/>
        </w:rPr>
        <w:t xml:space="preserve">  </w:t>
      </w:r>
      <w:r w:rsidR="00106534" w:rsidRPr="007637F1">
        <w:rPr>
          <w:rFonts w:cs="Calibri"/>
          <w:sz w:val="20"/>
          <w:szCs w:val="20"/>
        </w:rPr>
        <w:t>pakiet 123, poz. worek do zbiórki z portem</w:t>
      </w:r>
    </w:p>
    <w:p w:rsidR="00452B95" w:rsidRPr="007637F1" w:rsidRDefault="00106534" w:rsidP="00452B95">
      <w:pPr>
        <w:spacing w:after="0" w:line="240" w:lineRule="auto"/>
        <w:jc w:val="both"/>
        <w:rPr>
          <w:rFonts w:cs="Calibri"/>
          <w:sz w:val="20"/>
          <w:szCs w:val="20"/>
        </w:rPr>
      </w:pPr>
      <w:r w:rsidRPr="007637F1">
        <w:rPr>
          <w:rFonts w:cs="Calibri"/>
          <w:sz w:val="20"/>
          <w:szCs w:val="20"/>
        </w:rPr>
        <w:t>czy zamawiający dopuści worek bez portu do pobierania próbek?</w:t>
      </w:r>
    </w:p>
    <w:p w:rsidR="00452B95" w:rsidRPr="007637F1" w:rsidRDefault="00452B95" w:rsidP="00452B95">
      <w:pPr>
        <w:spacing w:after="0" w:line="240" w:lineRule="auto"/>
        <w:jc w:val="both"/>
        <w:rPr>
          <w:rFonts w:cs="Calibri"/>
          <w:b/>
          <w:sz w:val="20"/>
          <w:szCs w:val="20"/>
          <w:u w:val="single"/>
        </w:rPr>
      </w:pPr>
      <w:r w:rsidRPr="007637F1">
        <w:rPr>
          <w:rFonts w:cs="Calibri"/>
          <w:b/>
          <w:sz w:val="20"/>
          <w:szCs w:val="20"/>
        </w:rPr>
        <w:t>Odpowiedź:</w:t>
      </w:r>
      <w:r w:rsidR="00C73B9F" w:rsidRPr="007637F1">
        <w:rPr>
          <w:rFonts w:cs="Calibri"/>
          <w:b/>
          <w:sz w:val="20"/>
          <w:szCs w:val="20"/>
        </w:rPr>
        <w:t xml:space="preserve"> </w:t>
      </w:r>
      <w:r w:rsidR="00C73B9F" w:rsidRPr="007637F1">
        <w:rPr>
          <w:rFonts w:cs="Calibri"/>
          <w:sz w:val="20"/>
          <w:szCs w:val="20"/>
        </w:rPr>
        <w:t>Zamawiający w części 123 poz. worek do zbiórki z portem nie dopuszcza zaoferowania worka o powyższych parametrach, podtrzymuje zapisy SWZ.</w:t>
      </w:r>
    </w:p>
    <w:p w:rsidR="00106534" w:rsidRPr="007637F1" w:rsidRDefault="00452B95" w:rsidP="00452B95">
      <w:pPr>
        <w:spacing w:after="0" w:line="240" w:lineRule="auto"/>
        <w:jc w:val="both"/>
        <w:rPr>
          <w:rFonts w:cs="Calibri"/>
          <w:sz w:val="20"/>
          <w:szCs w:val="20"/>
        </w:rPr>
      </w:pPr>
      <w:r w:rsidRPr="007637F1">
        <w:rPr>
          <w:rFonts w:cs="Calibri"/>
          <w:b/>
          <w:sz w:val="20"/>
          <w:szCs w:val="20"/>
        </w:rPr>
        <w:t xml:space="preserve">Pytanie </w:t>
      </w:r>
      <w:r w:rsidR="00BE2093" w:rsidRPr="007637F1">
        <w:rPr>
          <w:rFonts w:cs="Calibri"/>
          <w:b/>
          <w:sz w:val="20"/>
          <w:szCs w:val="20"/>
        </w:rPr>
        <w:t>192</w:t>
      </w:r>
      <w:r w:rsidR="00C73B9F" w:rsidRPr="007637F1">
        <w:rPr>
          <w:rFonts w:cs="Calibri"/>
          <w:b/>
          <w:sz w:val="20"/>
          <w:szCs w:val="20"/>
        </w:rPr>
        <w:t xml:space="preserve"> </w:t>
      </w:r>
      <w:r w:rsidR="00106534" w:rsidRPr="007637F1">
        <w:rPr>
          <w:rFonts w:cs="Calibri"/>
          <w:sz w:val="20"/>
          <w:szCs w:val="20"/>
        </w:rPr>
        <w:t>pakiet 123, poz. worki do moczu dla dorosłych</w:t>
      </w:r>
    </w:p>
    <w:p w:rsidR="00452B95" w:rsidRPr="007637F1" w:rsidRDefault="00106534" w:rsidP="00452B95">
      <w:pPr>
        <w:spacing w:after="0" w:line="240" w:lineRule="auto"/>
        <w:jc w:val="both"/>
        <w:rPr>
          <w:rFonts w:cs="Calibri"/>
          <w:sz w:val="20"/>
          <w:szCs w:val="20"/>
        </w:rPr>
      </w:pPr>
      <w:r w:rsidRPr="007637F1">
        <w:rPr>
          <w:rFonts w:cs="Calibri"/>
          <w:sz w:val="20"/>
          <w:szCs w:val="20"/>
        </w:rPr>
        <w:t>Czy zamawiający wydzieli poz. worki do moczu dla dorosłych do osobnego pakietu, takie rozwiązanie pozwoli na złożenie konkurencyjnej oferty?</w:t>
      </w:r>
    </w:p>
    <w:p w:rsidR="00452B95" w:rsidRPr="007637F1" w:rsidRDefault="00452B95" w:rsidP="00452B95">
      <w:pPr>
        <w:spacing w:after="0" w:line="240" w:lineRule="auto"/>
        <w:jc w:val="both"/>
        <w:rPr>
          <w:rFonts w:cs="Calibri"/>
          <w:sz w:val="20"/>
          <w:szCs w:val="20"/>
          <w:u w:val="single"/>
        </w:rPr>
      </w:pPr>
      <w:r w:rsidRPr="007637F1">
        <w:rPr>
          <w:rFonts w:cs="Calibri"/>
          <w:b/>
          <w:sz w:val="20"/>
          <w:szCs w:val="20"/>
        </w:rPr>
        <w:lastRenderedPageBreak/>
        <w:t>Odpowiedź:</w:t>
      </w:r>
      <w:r w:rsidR="00C73B9F" w:rsidRPr="007637F1">
        <w:rPr>
          <w:rFonts w:cs="Calibri"/>
          <w:b/>
          <w:sz w:val="20"/>
          <w:szCs w:val="20"/>
        </w:rPr>
        <w:t xml:space="preserve"> </w:t>
      </w:r>
      <w:r w:rsidR="00C73B9F" w:rsidRPr="007637F1">
        <w:rPr>
          <w:rFonts w:cs="Calibri"/>
          <w:sz w:val="20"/>
          <w:szCs w:val="20"/>
        </w:rPr>
        <w:t>Zamawiający nie wyrażą zgody na wydzielenie pozycji „worki do mocz</w:t>
      </w:r>
      <w:r w:rsidR="00D37351" w:rsidRPr="007637F1">
        <w:rPr>
          <w:rFonts w:cs="Calibri"/>
          <w:sz w:val="20"/>
          <w:szCs w:val="20"/>
        </w:rPr>
        <w:t xml:space="preserve">u dla dorosłych” z części 123, </w:t>
      </w:r>
      <w:r w:rsidR="00C73B9F" w:rsidRPr="007637F1">
        <w:rPr>
          <w:rFonts w:cs="Calibri"/>
          <w:sz w:val="20"/>
          <w:szCs w:val="20"/>
        </w:rPr>
        <w:t>podtrzymuje zapisy SWZ.</w:t>
      </w:r>
    </w:p>
    <w:p w:rsidR="00A45F55" w:rsidRPr="007637F1" w:rsidRDefault="00BE2093" w:rsidP="00A45F55">
      <w:pPr>
        <w:spacing w:after="0" w:line="240" w:lineRule="auto"/>
        <w:jc w:val="both"/>
        <w:rPr>
          <w:rFonts w:cs="Calibri"/>
          <w:sz w:val="20"/>
          <w:szCs w:val="20"/>
        </w:rPr>
      </w:pPr>
      <w:r w:rsidRPr="007637F1">
        <w:rPr>
          <w:rFonts w:cs="Calibri"/>
          <w:b/>
          <w:sz w:val="20"/>
          <w:szCs w:val="20"/>
        </w:rPr>
        <w:t>Pytanie 193</w:t>
      </w:r>
      <w:r w:rsidR="00C73B9F" w:rsidRPr="007637F1">
        <w:rPr>
          <w:rFonts w:cs="Calibri"/>
          <w:b/>
          <w:sz w:val="20"/>
          <w:szCs w:val="20"/>
        </w:rPr>
        <w:t xml:space="preserve">  </w:t>
      </w:r>
      <w:r w:rsidR="00A45F55" w:rsidRPr="007637F1">
        <w:rPr>
          <w:rFonts w:cs="Calibri"/>
          <w:sz w:val="20"/>
          <w:szCs w:val="20"/>
        </w:rPr>
        <w:t>pakiet 123, poz. worki do moczu dla dorosłych</w:t>
      </w:r>
    </w:p>
    <w:p w:rsidR="00BE2093" w:rsidRPr="007637F1" w:rsidRDefault="00A45F55" w:rsidP="00A45F55">
      <w:pPr>
        <w:shd w:val="clear" w:color="auto" w:fill="FFFFFF"/>
        <w:spacing w:after="0" w:line="240" w:lineRule="auto"/>
        <w:rPr>
          <w:rFonts w:cs="Calibri"/>
          <w:sz w:val="20"/>
          <w:szCs w:val="20"/>
        </w:rPr>
      </w:pPr>
      <w:r w:rsidRPr="007637F1">
        <w:rPr>
          <w:rFonts w:cs="Calibri"/>
          <w:sz w:val="20"/>
          <w:szCs w:val="20"/>
        </w:rPr>
        <w:t>Prosimy Zamawiającego o dopuszczenie wyceny za najmniejsze opakowanie handlowe 10 szt. z przeliczeniem ilości z zaokrągleniem w górę do pełnych opakowań.</w:t>
      </w:r>
    </w:p>
    <w:p w:rsidR="00BE2093" w:rsidRPr="007637F1" w:rsidRDefault="00BE2093" w:rsidP="00BE2093">
      <w:pPr>
        <w:spacing w:after="0" w:line="240" w:lineRule="auto"/>
        <w:jc w:val="both"/>
        <w:rPr>
          <w:rFonts w:cs="Calibri"/>
          <w:b/>
          <w:sz w:val="20"/>
          <w:szCs w:val="20"/>
          <w:u w:val="single"/>
        </w:rPr>
      </w:pPr>
      <w:r w:rsidRPr="007637F1">
        <w:rPr>
          <w:rFonts w:cs="Calibri"/>
          <w:b/>
          <w:sz w:val="20"/>
          <w:szCs w:val="20"/>
        </w:rPr>
        <w:t>Odpowiedź:</w:t>
      </w:r>
      <w:r w:rsidR="00C73B9F" w:rsidRPr="007637F1">
        <w:rPr>
          <w:rFonts w:cs="Calibri"/>
          <w:b/>
          <w:sz w:val="20"/>
          <w:szCs w:val="20"/>
        </w:rPr>
        <w:t xml:space="preserve"> </w:t>
      </w:r>
      <w:r w:rsidR="00C73B9F" w:rsidRPr="007637F1">
        <w:rPr>
          <w:rFonts w:cs="Calibri"/>
          <w:sz w:val="20"/>
          <w:szCs w:val="20"/>
        </w:rPr>
        <w:t>Zamawiający w części 123 poz. „worki do moczu dla d</w:t>
      </w:r>
      <w:r w:rsidR="00D37351" w:rsidRPr="007637F1">
        <w:rPr>
          <w:rFonts w:cs="Calibri"/>
          <w:sz w:val="20"/>
          <w:szCs w:val="20"/>
        </w:rPr>
        <w:t>orosłych” dopuszcza zaoferowanie</w:t>
      </w:r>
      <w:r w:rsidR="00C73B9F" w:rsidRPr="007637F1">
        <w:rPr>
          <w:rFonts w:cs="Calibri"/>
          <w:sz w:val="20"/>
          <w:szCs w:val="20"/>
        </w:rPr>
        <w:t xml:space="preserve"> opakowania handlowego 10 szt. z odpowiednim przeliczeniem wymaganej ilości.</w:t>
      </w:r>
    </w:p>
    <w:p w:rsidR="00E66B17" w:rsidRPr="007637F1" w:rsidRDefault="00BE2093" w:rsidP="00E66B17">
      <w:pPr>
        <w:spacing w:after="0" w:line="240" w:lineRule="auto"/>
        <w:jc w:val="both"/>
        <w:rPr>
          <w:rFonts w:cs="Calibri"/>
          <w:bCs/>
          <w:sz w:val="20"/>
          <w:szCs w:val="20"/>
        </w:rPr>
      </w:pPr>
      <w:r w:rsidRPr="007637F1">
        <w:rPr>
          <w:rFonts w:cs="Calibri"/>
          <w:b/>
          <w:sz w:val="20"/>
          <w:szCs w:val="20"/>
        </w:rPr>
        <w:t>Pytanie 194</w:t>
      </w:r>
      <w:r w:rsidR="00E16CD9" w:rsidRPr="007637F1">
        <w:rPr>
          <w:rFonts w:cs="Calibri"/>
          <w:b/>
          <w:sz w:val="20"/>
          <w:szCs w:val="20"/>
        </w:rPr>
        <w:t xml:space="preserve"> </w:t>
      </w:r>
      <w:r w:rsidR="00E66B17" w:rsidRPr="007637F1">
        <w:rPr>
          <w:sz w:val="20"/>
          <w:szCs w:val="20"/>
        </w:rPr>
        <w:t>Dotyczy Części nr 95 poz. 1</w:t>
      </w:r>
    </w:p>
    <w:p w:rsidR="00BE2093" w:rsidRPr="007637F1" w:rsidRDefault="00E66B17" w:rsidP="00E66B17">
      <w:pPr>
        <w:spacing w:after="0" w:line="240" w:lineRule="auto"/>
        <w:jc w:val="both"/>
        <w:rPr>
          <w:sz w:val="20"/>
          <w:szCs w:val="20"/>
        </w:rPr>
      </w:pPr>
      <w:r w:rsidRPr="007637F1">
        <w:rPr>
          <w:sz w:val="20"/>
          <w:szCs w:val="20"/>
        </w:rPr>
        <w:t xml:space="preserve">Czy Zamawiający dopuści  układ oddechowy jednorurowy, typu „rura w rurze” zapewniającą wymianę termiczną, i </w:t>
      </w:r>
      <w:proofErr w:type="spellStart"/>
      <w:r w:rsidRPr="007637F1">
        <w:rPr>
          <w:sz w:val="20"/>
          <w:szCs w:val="20"/>
        </w:rPr>
        <w:t>śr</w:t>
      </w:r>
      <w:proofErr w:type="spellEnd"/>
      <w:r w:rsidRPr="007637F1">
        <w:rPr>
          <w:sz w:val="20"/>
          <w:szCs w:val="20"/>
        </w:rPr>
        <w:t xml:space="preserve">. 22 mm i długości 1.8m, z kolankiem z portem </w:t>
      </w:r>
      <w:proofErr w:type="spellStart"/>
      <w:r w:rsidRPr="007637F1">
        <w:rPr>
          <w:sz w:val="20"/>
          <w:szCs w:val="20"/>
        </w:rPr>
        <w:t>kapno</w:t>
      </w:r>
      <w:proofErr w:type="spellEnd"/>
      <w:r w:rsidRPr="007637F1">
        <w:rPr>
          <w:sz w:val="20"/>
          <w:szCs w:val="20"/>
        </w:rPr>
        <w:t xml:space="preserve">, do respiratora, wydajność ogrzewania 4.5 stopni C przy przepływie 10 l/min, oporach wdechowych i wydechowych </w:t>
      </w:r>
      <w:proofErr w:type="spellStart"/>
      <w:r w:rsidRPr="007637F1">
        <w:rPr>
          <w:sz w:val="20"/>
          <w:szCs w:val="20"/>
        </w:rPr>
        <w:t>max</w:t>
      </w:r>
      <w:proofErr w:type="spellEnd"/>
      <w:r w:rsidRPr="007637F1">
        <w:rPr>
          <w:sz w:val="20"/>
          <w:szCs w:val="20"/>
        </w:rPr>
        <w:t xml:space="preserve">. 0.09 </w:t>
      </w:r>
      <w:proofErr w:type="spellStart"/>
      <w:r w:rsidRPr="007637F1">
        <w:rPr>
          <w:sz w:val="20"/>
          <w:szCs w:val="20"/>
        </w:rPr>
        <w:t>xm</w:t>
      </w:r>
      <w:proofErr w:type="spellEnd"/>
      <w:r w:rsidRPr="007637F1">
        <w:rPr>
          <w:sz w:val="20"/>
          <w:szCs w:val="20"/>
        </w:rPr>
        <w:t xml:space="preserve"> H2O przy przepływie 10 l/min, rurą wydechową rozciągalną do 0.5 m,   dodatkową rurą rozciągalną do 1.8 m, workiem oddechowym 2l bez zawartości lateksu w komplecie z filtrami oddechowymi (filtrem elektrostatycznym z wymiennikiem ciepła i wilgoci). </w:t>
      </w:r>
      <w:bookmarkStart w:id="6" w:name="OLE_LINK2"/>
      <w:r w:rsidRPr="007637F1">
        <w:rPr>
          <w:sz w:val="20"/>
          <w:szCs w:val="20"/>
        </w:rPr>
        <w:t>Jednorazowy, bez DEHP, czysty mikrobiologicznie, opakowani jednostkowe oznakowanie serią i datą ważności?</w:t>
      </w:r>
      <w:bookmarkEnd w:id="6"/>
    </w:p>
    <w:p w:rsidR="00BE2093" w:rsidRPr="007637F1" w:rsidRDefault="00BE2093" w:rsidP="00E66B17">
      <w:pPr>
        <w:spacing w:after="0" w:line="240" w:lineRule="auto"/>
        <w:jc w:val="both"/>
        <w:rPr>
          <w:rFonts w:cs="Calibri"/>
          <w:sz w:val="20"/>
          <w:szCs w:val="20"/>
          <w:u w:val="single"/>
        </w:rPr>
      </w:pPr>
      <w:r w:rsidRPr="007637F1">
        <w:rPr>
          <w:rFonts w:cs="Calibri"/>
          <w:b/>
          <w:sz w:val="20"/>
          <w:szCs w:val="20"/>
        </w:rPr>
        <w:t>Odpowiedź:</w:t>
      </w:r>
      <w:r w:rsidR="00F069DA" w:rsidRPr="007637F1">
        <w:rPr>
          <w:rFonts w:cs="Calibri"/>
          <w:sz w:val="20"/>
          <w:szCs w:val="20"/>
        </w:rPr>
        <w:t xml:space="preserve"> Zamawiający w części 95 poz. 1 dopuszcza zaoferowanie </w:t>
      </w:r>
      <w:r w:rsidR="00B40A73" w:rsidRPr="007637F1">
        <w:rPr>
          <w:rFonts w:cs="Calibri"/>
          <w:sz w:val="20"/>
          <w:szCs w:val="20"/>
        </w:rPr>
        <w:t>układu oddechowego o powyższych parametrach.</w:t>
      </w:r>
    </w:p>
    <w:p w:rsidR="00E66B17" w:rsidRPr="007637F1" w:rsidRDefault="00BE2093" w:rsidP="00E66B17">
      <w:pPr>
        <w:spacing w:after="0" w:line="240" w:lineRule="auto"/>
        <w:jc w:val="both"/>
        <w:rPr>
          <w:b/>
          <w:sz w:val="20"/>
          <w:szCs w:val="20"/>
        </w:rPr>
      </w:pPr>
      <w:r w:rsidRPr="007637F1">
        <w:rPr>
          <w:rFonts w:cs="Calibri"/>
          <w:b/>
          <w:sz w:val="20"/>
          <w:szCs w:val="20"/>
        </w:rPr>
        <w:t>Pytanie 195</w:t>
      </w:r>
      <w:r w:rsidR="00E16CD9" w:rsidRPr="007637F1">
        <w:rPr>
          <w:rFonts w:cs="Calibri"/>
          <w:b/>
          <w:sz w:val="20"/>
          <w:szCs w:val="20"/>
        </w:rPr>
        <w:t xml:space="preserve">  </w:t>
      </w:r>
      <w:proofErr w:type="spellStart"/>
      <w:r w:rsidR="00E66B17" w:rsidRPr="007637F1">
        <w:rPr>
          <w:sz w:val="20"/>
          <w:szCs w:val="20"/>
        </w:rPr>
        <w:t>DotyczyCzęści</w:t>
      </w:r>
      <w:proofErr w:type="spellEnd"/>
      <w:r w:rsidR="00E66B17" w:rsidRPr="007637F1">
        <w:rPr>
          <w:sz w:val="20"/>
          <w:szCs w:val="20"/>
        </w:rPr>
        <w:t xml:space="preserve"> nr 95 poz. 2</w:t>
      </w:r>
    </w:p>
    <w:p w:rsidR="00BE2093" w:rsidRPr="007637F1" w:rsidRDefault="00E66B17" w:rsidP="00E66B17">
      <w:pPr>
        <w:spacing w:after="0" w:line="240" w:lineRule="auto"/>
        <w:jc w:val="both"/>
        <w:rPr>
          <w:sz w:val="20"/>
          <w:szCs w:val="20"/>
        </w:rPr>
      </w:pPr>
      <w:r w:rsidRPr="007637F1">
        <w:rPr>
          <w:sz w:val="20"/>
          <w:szCs w:val="20"/>
        </w:rPr>
        <w:t xml:space="preserve">Czy mając na względzie racjonalne gospodarowanie środków Publicznych, Zamawiający wyrazi zgodę na wydzielenie w/w pozycji do osobnego pakietu? </w:t>
      </w:r>
    </w:p>
    <w:p w:rsidR="00BE2093" w:rsidRPr="007637F1" w:rsidRDefault="00BE2093" w:rsidP="00E66B17">
      <w:pPr>
        <w:spacing w:after="0" w:line="240" w:lineRule="auto"/>
        <w:jc w:val="both"/>
        <w:rPr>
          <w:rFonts w:cs="Calibri"/>
          <w:sz w:val="20"/>
          <w:szCs w:val="20"/>
          <w:u w:val="single"/>
        </w:rPr>
      </w:pPr>
      <w:r w:rsidRPr="007637F1">
        <w:rPr>
          <w:rFonts w:cs="Calibri"/>
          <w:b/>
          <w:sz w:val="20"/>
          <w:szCs w:val="20"/>
        </w:rPr>
        <w:t>Odpowiedź:</w:t>
      </w:r>
      <w:r w:rsidR="00F069DA" w:rsidRPr="007637F1">
        <w:rPr>
          <w:rFonts w:cs="Calibri"/>
          <w:sz w:val="20"/>
          <w:szCs w:val="20"/>
        </w:rPr>
        <w:t xml:space="preserve"> Zamawiający nie wyraża zgody na wydzielenie pozycji 2 z części 95</w:t>
      </w:r>
      <w:r w:rsidR="00E67C8C" w:rsidRPr="007637F1">
        <w:rPr>
          <w:rFonts w:cs="Calibri"/>
          <w:sz w:val="20"/>
          <w:szCs w:val="20"/>
        </w:rPr>
        <w:t>, podtrzymuje zapisy SWZ.</w:t>
      </w:r>
    </w:p>
    <w:p w:rsidR="00E66B17" w:rsidRPr="007637F1" w:rsidRDefault="00BE2093" w:rsidP="00E66B17">
      <w:pPr>
        <w:spacing w:after="0" w:line="240" w:lineRule="auto"/>
        <w:jc w:val="both"/>
        <w:rPr>
          <w:sz w:val="20"/>
          <w:szCs w:val="20"/>
        </w:rPr>
      </w:pPr>
      <w:r w:rsidRPr="007637F1">
        <w:rPr>
          <w:rFonts w:cs="Calibri"/>
          <w:b/>
          <w:sz w:val="20"/>
          <w:szCs w:val="20"/>
        </w:rPr>
        <w:t>Pytanie 196</w:t>
      </w:r>
      <w:r w:rsidR="00E16CD9" w:rsidRPr="007637F1">
        <w:rPr>
          <w:rFonts w:cs="Calibri"/>
          <w:b/>
          <w:sz w:val="20"/>
          <w:szCs w:val="20"/>
        </w:rPr>
        <w:t xml:space="preserve"> </w:t>
      </w:r>
      <w:r w:rsidR="00E66B17" w:rsidRPr="007637F1">
        <w:rPr>
          <w:sz w:val="20"/>
          <w:szCs w:val="20"/>
        </w:rPr>
        <w:t>Dotyczy Części nr 122 poz. 1</w:t>
      </w:r>
    </w:p>
    <w:p w:rsidR="00BE2093" w:rsidRPr="007637F1" w:rsidRDefault="00E66B17" w:rsidP="00E66B17">
      <w:pPr>
        <w:autoSpaceDE w:val="0"/>
        <w:autoSpaceDN w:val="0"/>
        <w:adjustRightInd w:val="0"/>
        <w:spacing w:after="0" w:line="240" w:lineRule="auto"/>
        <w:jc w:val="both"/>
        <w:rPr>
          <w:bCs/>
          <w:sz w:val="20"/>
          <w:szCs w:val="20"/>
        </w:rPr>
      </w:pPr>
      <w:r w:rsidRPr="007637F1">
        <w:rPr>
          <w:bCs/>
          <w:sz w:val="20"/>
          <w:szCs w:val="20"/>
        </w:rPr>
        <w:t xml:space="preserve">Czy Zamawiający dopuści resuscytator jednorazowy dla dorosłych o masie ciała powyżej 30kg, maksymalna objętości worka 1800 ml, objętości oddechowej 1060 ml, rezerwuar tlenu o pojemności 1700ml, zastawka bezpieczeństwa 60 cm H2O. Resuscytator wykonany z medycznego PCV, bez zwartości DEHP i lateksu, z antypoślizgową strukturą powierzchni worka oraz paskiem gwarantującym pewny chwyt. Możliwość podłączenia zastawki PEEP na zaworze pacjenta, przy pomocy dodatkowej złączki. W zestawie z jednorazową maską twarzowa z mankietem oraz 2m drenem tlenowym? </w:t>
      </w:r>
    </w:p>
    <w:p w:rsidR="00F069DA" w:rsidRPr="007637F1" w:rsidRDefault="00BE2093" w:rsidP="00F069DA">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F069DA" w:rsidRPr="007637F1">
        <w:rPr>
          <w:rFonts w:cs="Calibri"/>
          <w:bCs/>
          <w:snapToGrid w:val="0"/>
          <w:sz w:val="20"/>
          <w:szCs w:val="20"/>
        </w:rPr>
        <w:t>Zamawiający w części 122 poz. 1 nie dopuszcza zaoferowania resuscytatora jednorazowego dla dorosłych o powyższych parametrach, podtrzymuje zapisy SWZ.</w:t>
      </w:r>
    </w:p>
    <w:p w:rsidR="00E66B17" w:rsidRPr="007637F1" w:rsidRDefault="00BE2093" w:rsidP="00E66B17">
      <w:pPr>
        <w:spacing w:after="0" w:line="240" w:lineRule="auto"/>
        <w:jc w:val="both"/>
        <w:rPr>
          <w:sz w:val="20"/>
          <w:szCs w:val="20"/>
        </w:rPr>
      </w:pPr>
      <w:r w:rsidRPr="007637F1">
        <w:rPr>
          <w:rFonts w:cs="Calibri"/>
          <w:b/>
          <w:sz w:val="20"/>
          <w:szCs w:val="20"/>
        </w:rPr>
        <w:t>Pytanie 197</w:t>
      </w:r>
      <w:r w:rsidR="00E16CD9" w:rsidRPr="007637F1">
        <w:rPr>
          <w:rFonts w:cs="Calibri"/>
          <w:b/>
          <w:sz w:val="20"/>
          <w:szCs w:val="20"/>
        </w:rPr>
        <w:t xml:space="preserve">  </w:t>
      </w:r>
      <w:r w:rsidR="00E66B17" w:rsidRPr="007637F1">
        <w:rPr>
          <w:sz w:val="20"/>
          <w:szCs w:val="20"/>
        </w:rPr>
        <w:t>Dotyczy Części nr 122 poz. 2</w:t>
      </w:r>
    </w:p>
    <w:p w:rsidR="00BE2093" w:rsidRPr="007637F1" w:rsidRDefault="00E66B17" w:rsidP="00E66B17">
      <w:pPr>
        <w:spacing w:after="0" w:line="240" w:lineRule="auto"/>
        <w:jc w:val="both"/>
        <w:rPr>
          <w:sz w:val="20"/>
          <w:szCs w:val="20"/>
        </w:rPr>
      </w:pPr>
      <w:r w:rsidRPr="007637F1">
        <w:rPr>
          <w:bCs/>
          <w:sz w:val="20"/>
          <w:szCs w:val="20"/>
        </w:rPr>
        <w:t>Czy Zamawiający dopuści resuscytator jednorazowy dla dzieci o masie ciała 7- 30kg, maksymalna objętości worka 550 ml, objętości oddechowej 320 ml, rezerwuar tlenu o pojemności 1700ml, zastawka bezpieczeństwa 40 cm H2O. Resuscytator wykonany z medycznego PCV, bez zwartości DEHP i lateksu, z antypoślizgową strukturą powierzchni worka oraz paskiem gwarantującym pewny chwyt. Możliwość podłączenia zastawki PEEP na zaworze pacjenta, przy pomocy dodatkowej złączki. W zestawie z jednorazową maską twarzowa z mankietem oraz 2m drenem tlenowym?</w:t>
      </w:r>
    </w:p>
    <w:p w:rsidR="00BE2093" w:rsidRPr="007637F1" w:rsidRDefault="00BE2093" w:rsidP="00E66B17">
      <w:pPr>
        <w:spacing w:after="0" w:line="240" w:lineRule="auto"/>
        <w:jc w:val="both"/>
        <w:rPr>
          <w:rFonts w:cs="Calibri"/>
          <w:sz w:val="20"/>
          <w:szCs w:val="20"/>
          <w:u w:val="single"/>
        </w:rPr>
      </w:pPr>
      <w:r w:rsidRPr="007637F1">
        <w:rPr>
          <w:rFonts w:cs="Calibri"/>
          <w:b/>
          <w:sz w:val="20"/>
          <w:szCs w:val="20"/>
        </w:rPr>
        <w:t>Odpowiedź:</w:t>
      </w:r>
      <w:r w:rsidR="00E16CD9" w:rsidRPr="007637F1">
        <w:rPr>
          <w:rFonts w:cs="Calibri"/>
          <w:b/>
          <w:sz w:val="20"/>
          <w:szCs w:val="20"/>
        </w:rPr>
        <w:t xml:space="preserve">  </w:t>
      </w:r>
      <w:r w:rsidR="00E82FFE" w:rsidRPr="007637F1">
        <w:rPr>
          <w:rFonts w:cs="Calibri"/>
          <w:bCs/>
          <w:snapToGrid w:val="0"/>
          <w:sz w:val="20"/>
          <w:szCs w:val="20"/>
        </w:rPr>
        <w:t>Zamawiający w części 122 poz. 2 nie dopuszcza zaoferowania resuscytatora jednorazowego dla dzieci o powyższych parametrach, podtrzymuje zapisy SWZ.</w:t>
      </w:r>
    </w:p>
    <w:p w:rsidR="00E66B17" w:rsidRPr="007637F1" w:rsidRDefault="00BE2093" w:rsidP="00E66B17">
      <w:pPr>
        <w:spacing w:after="0" w:line="240" w:lineRule="auto"/>
        <w:jc w:val="both"/>
        <w:rPr>
          <w:sz w:val="20"/>
          <w:szCs w:val="20"/>
        </w:rPr>
      </w:pPr>
      <w:r w:rsidRPr="007637F1">
        <w:rPr>
          <w:rFonts w:cs="Calibri"/>
          <w:b/>
          <w:sz w:val="20"/>
          <w:szCs w:val="20"/>
        </w:rPr>
        <w:t>Pytanie 198</w:t>
      </w:r>
      <w:r w:rsidR="00E16CD9" w:rsidRPr="007637F1">
        <w:rPr>
          <w:rFonts w:cs="Calibri"/>
          <w:b/>
          <w:sz w:val="20"/>
          <w:szCs w:val="20"/>
        </w:rPr>
        <w:t xml:space="preserve">  </w:t>
      </w:r>
      <w:r w:rsidR="00E66B17" w:rsidRPr="007637F1">
        <w:rPr>
          <w:sz w:val="20"/>
          <w:szCs w:val="20"/>
        </w:rPr>
        <w:t>Dotyczy Części nr 122 poz. 3</w:t>
      </w:r>
    </w:p>
    <w:p w:rsidR="00BE2093" w:rsidRPr="007637F1" w:rsidRDefault="00E66B17" w:rsidP="00E66B17">
      <w:pPr>
        <w:autoSpaceDE w:val="0"/>
        <w:autoSpaceDN w:val="0"/>
        <w:adjustRightInd w:val="0"/>
        <w:spacing w:after="0" w:line="240" w:lineRule="auto"/>
        <w:jc w:val="both"/>
        <w:rPr>
          <w:bCs/>
          <w:sz w:val="20"/>
          <w:szCs w:val="20"/>
        </w:rPr>
      </w:pPr>
      <w:r w:rsidRPr="007637F1">
        <w:rPr>
          <w:bCs/>
          <w:sz w:val="20"/>
          <w:szCs w:val="20"/>
        </w:rPr>
        <w:t>Czy Zamawiający dopuści resuscytator jednorazowy dla noworodków i mały dzieci o masie ciała poniżej 7kg, maksymalna objętości worka 320 ml, objętości oddechowej 140 ml, zastawka bezpieczeństwa 40 cm H2O. Resuscytator wykonany z medycznego PCV, bez zwartości DEHP i lateksu, z antypoślizgową strukturą powierzchni worka oraz paskiem gwarantującym pewny chwyt. Możliwość podłączenia zastawki PEEP na zaworze pacjenta, przy pomocy dodatkowej złączki. W zestawie z jednorazową maską twarzowa z mankietem dla niemowląt/noworodków oraz 2m drenem tlenowym?</w:t>
      </w:r>
    </w:p>
    <w:p w:rsidR="00BE2093" w:rsidRPr="007637F1" w:rsidRDefault="00BE2093" w:rsidP="00E66B17">
      <w:pPr>
        <w:spacing w:after="0" w:line="240" w:lineRule="auto"/>
        <w:jc w:val="both"/>
        <w:rPr>
          <w:rFonts w:cs="Calibri"/>
          <w:b/>
          <w:sz w:val="20"/>
          <w:szCs w:val="20"/>
          <w:u w:val="single"/>
        </w:rPr>
      </w:pPr>
      <w:r w:rsidRPr="007637F1">
        <w:rPr>
          <w:rFonts w:cs="Calibri"/>
          <w:b/>
          <w:sz w:val="20"/>
          <w:szCs w:val="20"/>
        </w:rPr>
        <w:t>Odpowiedź:</w:t>
      </w:r>
      <w:r w:rsidR="00E82FFE" w:rsidRPr="007637F1">
        <w:rPr>
          <w:rFonts w:cs="Calibri"/>
          <w:bCs/>
          <w:snapToGrid w:val="0"/>
          <w:sz w:val="20"/>
          <w:szCs w:val="20"/>
        </w:rPr>
        <w:t xml:space="preserve"> Zamawiający w części 122 poz. 3 nie dopuszcza zaoferowania r</w:t>
      </w:r>
      <w:r w:rsidR="000B0E2E" w:rsidRPr="007637F1">
        <w:rPr>
          <w:rFonts w:cs="Calibri"/>
          <w:bCs/>
          <w:snapToGrid w:val="0"/>
          <w:sz w:val="20"/>
          <w:szCs w:val="20"/>
        </w:rPr>
        <w:t>esuscytatora jednorazowego dla nowo</w:t>
      </w:r>
      <w:r w:rsidR="00E82FFE" w:rsidRPr="007637F1">
        <w:rPr>
          <w:rFonts w:cs="Calibri"/>
          <w:bCs/>
          <w:snapToGrid w:val="0"/>
          <w:sz w:val="20"/>
          <w:szCs w:val="20"/>
        </w:rPr>
        <w:t>rod</w:t>
      </w:r>
      <w:r w:rsidR="000B0E2E" w:rsidRPr="007637F1">
        <w:rPr>
          <w:rFonts w:cs="Calibri"/>
          <w:bCs/>
          <w:snapToGrid w:val="0"/>
          <w:sz w:val="20"/>
          <w:szCs w:val="20"/>
        </w:rPr>
        <w:t>k</w:t>
      </w:r>
      <w:r w:rsidR="00E82FFE" w:rsidRPr="007637F1">
        <w:rPr>
          <w:rFonts w:cs="Calibri"/>
          <w:bCs/>
          <w:snapToGrid w:val="0"/>
          <w:sz w:val="20"/>
          <w:szCs w:val="20"/>
        </w:rPr>
        <w:t>ów i małych dzieci o powyższych parametrach, podtrzymuje zapisy SWZ.</w:t>
      </w:r>
    </w:p>
    <w:p w:rsidR="00E66B17" w:rsidRPr="007637F1" w:rsidRDefault="00BE2093" w:rsidP="00E66B17">
      <w:pPr>
        <w:spacing w:after="0" w:line="240" w:lineRule="auto"/>
        <w:jc w:val="both"/>
        <w:rPr>
          <w:sz w:val="20"/>
          <w:szCs w:val="20"/>
        </w:rPr>
      </w:pPr>
      <w:r w:rsidRPr="007637F1">
        <w:rPr>
          <w:rFonts w:cs="Calibri"/>
          <w:b/>
          <w:sz w:val="20"/>
          <w:szCs w:val="20"/>
        </w:rPr>
        <w:t>Pytanie 199</w:t>
      </w:r>
      <w:r w:rsidR="00E16CD9" w:rsidRPr="007637F1">
        <w:rPr>
          <w:rFonts w:cs="Calibri"/>
          <w:b/>
          <w:sz w:val="20"/>
          <w:szCs w:val="20"/>
        </w:rPr>
        <w:t xml:space="preserve">  </w:t>
      </w:r>
      <w:r w:rsidR="00E66B17" w:rsidRPr="007637F1">
        <w:rPr>
          <w:sz w:val="20"/>
          <w:szCs w:val="20"/>
        </w:rPr>
        <w:t>Dotyczy Części nr 165</w:t>
      </w:r>
    </w:p>
    <w:p w:rsidR="00BE2093" w:rsidRPr="007637F1" w:rsidRDefault="00E66B17" w:rsidP="00E66B17">
      <w:pPr>
        <w:autoSpaceDE w:val="0"/>
        <w:autoSpaceDN w:val="0"/>
        <w:adjustRightInd w:val="0"/>
        <w:spacing w:after="0" w:line="240" w:lineRule="auto"/>
        <w:jc w:val="both"/>
        <w:rPr>
          <w:rFonts w:ascii="Tahoma" w:hAnsi="Tahoma" w:cs="Tahoma"/>
          <w:bCs/>
        </w:rPr>
      </w:pPr>
      <w:r w:rsidRPr="007637F1">
        <w:rPr>
          <w:bCs/>
          <w:sz w:val="20"/>
          <w:szCs w:val="20"/>
        </w:rPr>
        <w:t>Czy Zamawiający dopuści resuscytator o pojemności 1800 ml, z rezerwuarem o pojemności 2700 ml, spełniający pozostałe wymagania?</w:t>
      </w:r>
    </w:p>
    <w:p w:rsidR="00BE2093" w:rsidRPr="007637F1" w:rsidRDefault="00BE2093" w:rsidP="00BE2093">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E82FFE" w:rsidRPr="007637F1">
        <w:rPr>
          <w:rFonts w:cs="Calibri"/>
          <w:bCs/>
          <w:snapToGrid w:val="0"/>
          <w:sz w:val="20"/>
          <w:szCs w:val="20"/>
        </w:rPr>
        <w:t>Zamawiający w części 165 nie dopuszcza zaoferowania resuscytatora  o powyższych parametrach,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200</w:t>
      </w:r>
      <w:r w:rsidR="00BB197E" w:rsidRPr="007637F1">
        <w:rPr>
          <w:rFonts w:cs="Calibri"/>
          <w:bCs/>
          <w:sz w:val="20"/>
          <w:szCs w:val="20"/>
        </w:rPr>
        <w:t>Część nr 42, pozycja 1</w:t>
      </w:r>
    </w:p>
    <w:p w:rsidR="00BE2093" w:rsidRPr="007637F1" w:rsidRDefault="00BB197E" w:rsidP="00F93789">
      <w:pPr>
        <w:spacing w:after="0" w:line="240" w:lineRule="auto"/>
        <w:jc w:val="both"/>
        <w:rPr>
          <w:rFonts w:cs="Calibri"/>
          <w:sz w:val="20"/>
          <w:szCs w:val="20"/>
        </w:rPr>
      </w:pPr>
      <w:r w:rsidRPr="007637F1">
        <w:rPr>
          <w:rFonts w:cs="Calibri"/>
          <w:sz w:val="20"/>
          <w:szCs w:val="20"/>
        </w:rPr>
        <w:t>Czy Zamawiający dopuści podkład z perforacją co 38 cm?</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6E6849" w:rsidRPr="007637F1">
        <w:rPr>
          <w:rFonts w:cs="Calibri"/>
          <w:bCs/>
          <w:snapToGrid w:val="0"/>
          <w:sz w:val="20"/>
          <w:szCs w:val="20"/>
        </w:rPr>
        <w:t>Zamawiający w części 42 poz. 1 nie dopuszcza zaoferowania podkładu z perforacją co 38 cm,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201</w:t>
      </w:r>
      <w:r w:rsidR="00E16CD9" w:rsidRPr="007637F1">
        <w:rPr>
          <w:rFonts w:cs="Calibri"/>
          <w:b/>
          <w:sz w:val="20"/>
          <w:szCs w:val="20"/>
        </w:rPr>
        <w:t xml:space="preserve">  </w:t>
      </w:r>
      <w:r w:rsidR="00BB197E" w:rsidRPr="007637F1">
        <w:rPr>
          <w:rFonts w:cs="Calibri"/>
          <w:bCs/>
          <w:sz w:val="20"/>
          <w:szCs w:val="20"/>
        </w:rPr>
        <w:t>Część nr 66, pozycja 1</w:t>
      </w:r>
    </w:p>
    <w:p w:rsidR="00BB197E" w:rsidRPr="007637F1" w:rsidRDefault="00BB197E" w:rsidP="00F93789">
      <w:pPr>
        <w:spacing w:after="0" w:line="240" w:lineRule="auto"/>
        <w:jc w:val="both"/>
        <w:rPr>
          <w:rFonts w:cs="Calibri"/>
          <w:sz w:val="20"/>
          <w:szCs w:val="20"/>
        </w:rPr>
      </w:pPr>
      <w:r w:rsidRPr="007637F1">
        <w:rPr>
          <w:rFonts w:cs="Calibri"/>
          <w:sz w:val="20"/>
          <w:szCs w:val="20"/>
        </w:rPr>
        <w:t>Czy Zamawiający dopuści filtr o parametrach:</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Rodzaj filtracji: mechaniczna</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filtracji bakteryjnej: 99,9999%</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filtracji wirusowej: 99,9999%</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 xml:space="preserve">Wymiennik ciepła i wilgoci: Nie </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Przestrzeń martwa: 70ml</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Waga: 36,5 g</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Objętość oddechowa: 150-1500ml</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lastRenderedPageBreak/>
        <w:t xml:space="preserve">Skuteczność nawilżania: - </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Oporność: 1,0hPa przy 30 l/min</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Złącza: 22M/15F-22F/15M</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Port do kapnografu: tak, zabezpieczony zatyczką</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Opakowanie: papier/folia</w:t>
      </w:r>
    </w:p>
    <w:p w:rsidR="00BE2093"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Jałowy: tak</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6E6849" w:rsidRPr="007637F1">
        <w:rPr>
          <w:rFonts w:cs="Calibri"/>
          <w:bCs/>
          <w:snapToGrid w:val="0"/>
          <w:sz w:val="20"/>
          <w:szCs w:val="20"/>
        </w:rPr>
        <w:t>Zamawiający w części 66 poz. 1 nie dopuszcza zaoferowania filtru o powyższych parametrach,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202</w:t>
      </w:r>
      <w:r w:rsidR="00E16CD9" w:rsidRPr="007637F1">
        <w:rPr>
          <w:rFonts w:cs="Calibri"/>
          <w:b/>
          <w:sz w:val="20"/>
          <w:szCs w:val="20"/>
        </w:rPr>
        <w:t xml:space="preserve">  </w:t>
      </w:r>
      <w:r w:rsidR="00BB197E" w:rsidRPr="007637F1">
        <w:rPr>
          <w:rFonts w:cs="Calibri"/>
          <w:bCs/>
          <w:sz w:val="20"/>
          <w:szCs w:val="20"/>
        </w:rPr>
        <w:t>Część nr 66, pozycja 1</w:t>
      </w:r>
    </w:p>
    <w:p w:rsidR="00BB197E" w:rsidRPr="007637F1" w:rsidRDefault="00BB197E" w:rsidP="00F93789">
      <w:pPr>
        <w:spacing w:after="0" w:line="240" w:lineRule="auto"/>
        <w:jc w:val="both"/>
        <w:rPr>
          <w:rFonts w:cs="Calibri"/>
          <w:sz w:val="20"/>
          <w:szCs w:val="20"/>
        </w:rPr>
      </w:pPr>
      <w:r w:rsidRPr="007637F1">
        <w:rPr>
          <w:rFonts w:cs="Calibri"/>
          <w:sz w:val="20"/>
          <w:szCs w:val="20"/>
        </w:rPr>
        <w:t>Czy Zamawiający dopuści filtr o parametrach:</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Rodzaj filtracji: elektrostatyczna (elektrostatyczno-mechaniczna)</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filtracji bakteryjnej: 99,999%</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filtracji wirusowej: 99,999%</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 xml:space="preserve">Wymiennik ciepła i wilgoci: Tak, celulozowy </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Przestrzeń martwa: 40ml</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Waga: 30g</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Objętość oddechowa: 150-1500ml</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nawilżania: 32mg przy Vt500</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Oporność: 1,0hPa przy 30 l/min</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Złącza: 22M/15F-22F/15M</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Port do kapnografu: tak, zabezpieczony zatyczką</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Opakowanie: papier/folia</w:t>
      </w:r>
    </w:p>
    <w:p w:rsidR="00BE2093"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Jałowy: tak</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6E6849" w:rsidRPr="007637F1">
        <w:rPr>
          <w:rFonts w:cs="Calibri"/>
          <w:bCs/>
          <w:snapToGrid w:val="0"/>
          <w:sz w:val="20"/>
          <w:szCs w:val="20"/>
        </w:rPr>
        <w:t xml:space="preserve">Zamawiający w części </w:t>
      </w:r>
      <w:r w:rsidR="00192F0E" w:rsidRPr="007637F1">
        <w:rPr>
          <w:rFonts w:cs="Calibri"/>
          <w:bCs/>
          <w:snapToGrid w:val="0"/>
          <w:sz w:val="20"/>
          <w:szCs w:val="20"/>
        </w:rPr>
        <w:t>66</w:t>
      </w:r>
      <w:r w:rsidR="006E6849" w:rsidRPr="007637F1">
        <w:rPr>
          <w:rFonts w:cs="Calibri"/>
          <w:bCs/>
          <w:snapToGrid w:val="0"/>
          <w:sz w:val="20"/>
          <w:szCs w:val="20"/>
        </w:rPr>
        <w:t xml:space="preserve"> poz. </w:t>
      </w:r>
      <w:r w:rsidR="00192F0E" w:rsidRPr="007637F1">
        <w:rPr>
          <w:rFonts w:cs="Calibri"/>
          <w:bCs/>
          <w:snapToGrid w:val="0"/>
          <w:sz w:val="20"/>
          <w:szCs w:val="20"/>
        </w:rPr>
        <w:t>1</w:t>
      </w:r>
      <w:r w:rsidR="006E6849" w:rsidRPr="007637F1">
        <w:rPr>
          <w:rFonts w:cs="Calibri"/>
          <w:bCs/>
          <w:snapToGrid w:val="0"/>
          <w:sz w:val="20"/>
          <w:szCs w:val="20"/>
        </w:rPr>
        <w:t xml:space="preserve"> nie dopuszcza zaoferowania igły o powyższych parametrach,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203</w:t>
      </w:r>
      <w:r w:rsidR="00E16CD9" w:rsidRPr="007637F1">
        <w:rPr>
          <w:rFonts w:cs="Calibri"/>
          <w:b/>
          <w:sz w:val="20"/>
          <w:szCs w:val="20"/>
        </w:rPr>
        <w:t xml:space="preserve">  </w:t>
      </w:r>
      <w:r w:rsidR="00BB197E" w:rsidRPr="007637F1">
        <w:rPr>
          <w:rFonts w:cs="Calibri"/>
          <w:bCs/>
          <w:sz w:val="20"/>
          <w:szCs w:val="20"/>
        </w:rPr>
        <w:t>Część nr 66, pozycja 2</w:t>
      </w:r>
    </w:p>
    <w:p w:rsidR="00BB197E" w:rsidRPr="007637F1" w:rsidRDefault="00BB197E" w:rsidP="00F93789">
      <w:pPr>
        <w:spacing w:after="0" w:line="240" w:lineRule="auto"/>
        <w:jc w:val="both"/>
        <w:rPr>
          <w:rFonts w:cs="Calibri"/>
          <w:sz w:val="20"/>
          <w:szCs w:val="20"/>
        </w:rPr>
      </w:pPr>
      <w:r w:rsidRPr="007637F1">
        <w:rPr>
          <w:rFonts w:cs="Calibri"/>
          <w:sz w:val="20"/>
          <w:szCs w:val="20"/>
        </w:rPr>
        <w:t>Czy Zamawiający dopuści filtr o parametrach:</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Rodzaj filtracji: elektrostatyczna (elektrostatyczno-mechaniczna)</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filtracji bakteryjnej: 99,999%</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filtracji wirusowej: 99,999%</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 xml:space="preserve">Wymiennik ciepła i wilgoci: brak </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Przestrzeń martwa: 35ml</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Waga: 22g</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Objętość oddechowa: 150-1500ml</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nawilżania: nie dotyczy</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 xml:space="preserve">Oporność: 0,6 </w:t>
      </w:r>
      <w:proofErr w:type="spellStart"/>
      <w:r w:rsidRPr="007637F1">
        <w:rPr>
          <w:rFonts w:cs="Calibri"/>
          <w:sz w:val="20"/>
          <w:szCs w:val="20"/>
        </w:rPr>
        <w:t>hPa</w:t>
      </w:r>
      <w:proofErr w:type="spellEnd"/>
      <w:r w:rsidRPr="007637F1">
        <w:rPr>
          <w:rFonts w:cs="Calibri"/>
          <w:sz w:val="20"/>
          <w:szCs w:val="20"/>
        </w:rPr>
        <w:t xml:space="preserve"> przy 30 l/min</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Złącza: 22M/15F-22F/15M</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Port do kapnografu: tak, zabezpieczony zatyczką</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Opakowanie: papier/folia</w:t>
      </w:r>
    </w:p>
    <w:p w:rsidR="00BE2093"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Jałowy: tak</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192F0E" w:rsidRPr="007637F1">
        <w:rPr>
          <w:rFonts w:cs="Calibri"/>
          <w:bCs/>
          <w:snapToGrid w:val="0"/>
          <w:sz w:val="20"/>
          <w:szCs w:val="20"/>
        </w:rPr>
        <w:t>Zamawiający w części 66 poz. 2 nie dopuszcza zaoferowania filtru o powyższych parametrach,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204</w:t>
      </w:r>
      <w:r w:rsidR="00E16CD9" w:rsidRPr="007637F1">
        <w:rPr>
          <w:rFonts w:cs="Calibri"/>
          <w:b/>
          <w:sz w:val="20"/>
          <w:szCs w:val="20"/>
        </w:rPr>
        <w:t xml:space="preserve"> </w:t>
      </w:r>
      <w:r w:rsidR="00BB197E" w:rsidRPr="007637F1">
        <w:rPr>
          <w:rFonts w:cs="Calibri"/>
          <w:bCs/>
          <w:sz w:val="20"/>
          <w:szCs w:val="20"/>
        </w:rPr>
        <w:t>Część nr 66, pozycja 3</w:t>
      </w:r>
    </w:p>
    <w:p w:rsidR="00BB197E" w:rsidRPr="007637F1" w:rsidRDefault="00BB197E" w:rsidP="00F93789">
      <w:pPr>
        <w:spacing w:after="0" w:line="240" w:lineRule="auto"/>
        <w:jc w:val="both"/>
        <w:rPr>
          <w:rFonts w:cs="Calibri"/>
          <w:sz w:val="20"/>
          <w:szCs w:val="20"/>
        </w:rPr>
      </w:pPr>
      <w:r w:rsidRPr="007637F1">
        <w:rPr>
          <w:rFonts w:cs="Calibri"/>
          <w:sz w:val="20"/>
          <w:szCs w:val="20"/>
        </w:rPr>
        <w:t>Czy Zamawiający dopuści wymiennik ciepła i wilgoci o parametrach:</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 xml:space="preserve">Wymiennik ciepła i wilgoci: celulozowy </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Przestrzeń martwa: 16ml</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Waga: 9g</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Objętość oddechowa: 200-1000ml</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Skuteczność nawilżania: 24mg przy Vt500</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 xml:space="preserve">Oporność: 0,5 </w:t>
      </w:r>
      <w:proofErr w:type="spellStart"/>
      <w:r w:rsidRPr="007637F1">
        <w:rPr>
          <w:rFonts w:cs="Calibri"/>
          <w:sz w:val="20"/>
          <w:szCs w:val="20"/>
        </w:rPr>
        <w:t>hPa</w:t>
      </w:r>
      <w:proofErr w:type="spellEnd"/>
      <w:r w:rsidRPr="007637F1">
        <w:rPr>
          <w:rFonts w:cs="Calibri"/>
          <w:sz w:val="20"/>
          <w:szCs w:val="20"/>
        </w:rPr>
        <w:t xml:space="preserve"> przy 30 l/min</w:t>
      </w:r>
    </w:p>
    <w:p w:rsidR="00BB197E"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Złącza: 15F</w:t>
      </w:r>
    </w:p>
    <w:p w:rsidR="00BE2093" w:rsidRPr="007637F1" w:rsidRDefault="00BB197E" w:rsidP="00F93789">
      <w:pPr>
        <w:numPr>
          <w:ilvl w:val="0"/>
          <w:numId w:val="14"/>
        </w:numPr>
        <w:spacing w:after="0" w:line="240" w:lineRule="auto"/>
        <w:ind w:hanging="360"/>
        <w:jc w:val="both"/>
        <w:rPr>
          <w:rFonts w:cs="Calibri"/>
          <w:sz w:val="20"/>
          <w:szCs w:val="20"/>
        </w:rPr>
      </w:pPr>
      <w:r w:rsidRPr="007637F1">
        <w:rPr>
          <w:rFonts w:cs="Calibri"/>
          <w:sz w:val="20"/>
          <w:szCs w:val="20"/>
        </w:rPr>
        <w:t>Port do odsysania: tak, zabezpieczony zatyczką</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192F0E" w:rsidRPr="007637F1">
        <w:rPr>
          <w:rFonts w:cs="Calibri"/>
          <w:bCs/>
          <w:snapToGrid w:val="0"/>
          <w:sz w:val="20"/>
          <w:szCs w:val="20"/>
        </w:rPr>
        <w:t>Zamawiający w części 66 poz. 3 nie dopuszcza zaoferowania wymiennika ciepła i wilgoci o powyższych parametrach,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205</w:t>
      </w:r>
      <w:r w:rsidR="00E16CD9" w:rsidRPr="007637F1">
        <w:rPr>
          <w:rFonts w:cs="Calibri"/>
          <w:b/>
          <w:sz w:val="20"/>
          <w:szCs w:val="20"/>
        </w:rPr>
        <w:t xml:space="preserve">  </w:t>
      </w:r>
      <w:r w:rsidR="00BB197E" w:rsidRPr="007637F1">
        <w:rPr>
          <w:rFonts w:cs="Calibri"/>
          <w:bCs/>
          <w:sz w:val="20"/>
          <w:szCs w:val="20"/>
        </w:rPr>
        <w:t>Część nr 66, pozycja 4</w:t>
      </w:r>
    </w:p>
    <w:p w:rsidR="00BE2093" w:rsidRPr="007637F1" w:rsidRDefault="00BB197E" w:rsidP="00F93789">
      <w:pPr>
        <w:spacing w:after="0" w:line="240" w:lineRule="auto"/>
        <w:jc w:val="both"/>
        <w:rPr>
          <w:rFonts w:cs="Calibri"/>
          <w:sz w:val="20"/>
          <w:szCs w:val="20"/>
        </w:rPr>
      </w:pPr>
      <w:r w:rsidRPr="007637F1">
        <w:rPr>
          <w:rFonts w:cs="Calibri"/>
          <w:sz w:val="20"/>
          <w:szCs w:val="20"/>
        </w:rPr>
        <w:t>Czy Zamawiający dopuści rurkę intubacyjną z 3 oznaczeniami rozmiaru na tubusie rurki oraz z jednym oznaczeniem na łączniku?</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540AAA" w:rsidRPr="007637F1">
        <w:rPr>
          <w:rFonts w:cs="Calibri"/>
          <w:bCs/>
          <w:snapToGrid w:val="0"/>
          <w:sz w:val="20"/>
          <w:szCs w:val="20"/>
        </w:rPr>
        <w:t>Zamawiający w części 66 poz. 4</w:t>
      </w:r>
      <w:r w:rsidR="00096B09" w:rsidRPr="007637F1">
        <w:rPr>
          <w:rFonts w:cs="Calibri"/>
          <w:bCs/>
          <w:snapToGrid w:val="0"/>
          <w:sz w:val="20"/>
          <w:szCs w:val="20"/>
        </w:rPr>
        <w:t>nie dopuszcza zaoferowania rurki intubacyjnej o powyższych parametrach,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206</w:t>
      </w:r>
      <w:r w:rsidR="00BB197E" w:rsidRPr="007637F1">
        <w:rPr>
          <w:rFonts w:cs="Calibri"/>
          <w:bCs/>
          <w:sz w:val="20"/>
          <w:szCs w:val="20"/>
        </w:rPr>
        <w:t>Część nr 66, pozycja 5</w:t>
      </w:r>
    </w:p>
    <w:p w:rsidR="00BE2093" w:rsidRPr="007637F1" w:rsidRDefault="00BB197E" w:rsidP="00F93789">
      <w:pPr>
        <w:spacing w:after="0" w:line="240" w:lineRule="auto"/>
        <w:jc w:val="both"/>
        <w:rPr>
          <w:rFonts w:cs="Calibri"/>
          <w:sz w:val="20"/>
          <w:szCs w:val="20"/>
        </w:rPr>
      </w:pPr>
      <w:r w:rsidRPr="007637F1">
        <w:rPr>
          <w:rFonts w:cs="Calibri"/>
          <w:sz w:val="20"/>
          <w:szCs w:val="20"/>
        </w:rPr>
        <w:t>Czy Zamawiający dopuści kominek o jednej długości 15 cm?</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096B09" w:rsidRPr="007637F1">
        <w:rPr>
          <w:rFonts w:cs="Calibri"/>
          <w:bCs/>
          <w:snapToGrid w:val="0"/>
          <w:sz w:val="20"/>
          <w:szCs w:val="20"/>
        </w:rPr>
        <w:t>Zamawiający w części 66 poz. 5 nie dopuszcza zaoferowania kominka o jednej długości 15 cm,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207</w:t>
      </w:r>
      <w:r w:rsidR="00BB197E" w:rsidRPr="007637F1">
        <w:rPr>
          <w:rFonts w:cs="Calibri"/>
          <w:bCs/>
          <w:sz w:val="20"/>
          <w:szCs w:val="20"/>
        </w:rPr>
        <w:t>Część nr 66, pozycja 5</w:t>
      </w:r>
    </w:p>
    <w:p w:rsidR="00BE2093" w:rsidRPr="007637F1" w:rsidRDefault="00BB197E" w:rsidP="00F93789">
      <w:pPr>
        <w:spacing w:after="0" w:line="240" w:lineRule="auto"/>
        <w:jc w:val="both"/>
        <w:rPr>
          <w:rFonts w:cs="Calibri"/>
          <w:sz w:val="20"/>
          <w:szCs w:val="20"/>
        </w:rPr>
      </w:pPr>
      <w:r w:rsidRPr="007637F1">
        <w:rPr>
          <w:rFonts w:cs="Calibri"/>
          <w:sz w:val="20"/>
          <w:szCs w:val="20"/>
        </w:rPr>
        <w:t>Czy Zamawiający dopuści kominek o złączu 22F-22M/15F?</w:t>
      </w:r>
    </w:p>
    <w:p w:rsidR="00BE2093" w:rsidRPr="007637F1" w:rsidRDefault="00BE2093" w:rsidP="00F93789">
      <w:pPr>
        <w:spacing w:after="0" w:line="240" w:lineRule="auto"/>
        <w:jc w:val="both"/>
        <w:rPr>
          <w:rFonts w:cs="Calibri"/>
          <w:b/>
          <w:sz w:val="20"/>
          <w:szCs w:val="20"/>
          <w:u w:val="single"/>
        </w:rPr>
      </w:pPr>
      <w:proofErr w:type="spellStart"/>
      <w:r w:rsidRPr="007637F1">
        <w:rPr>
          <w:rFonts w:cs="Calibri"/>
          <w:b/>
          <w:sz w:val="20"/>
          <w:szCs w:val="20"/>
        </w:rPr>
        <w:lastRenderedPageBreak/>
        <w:t>Odpowiedź:</w:t>
      </w:r>
      <w:r w:rsidR="00096B09" w:rsidRPr="007637F1">
        <w:rPr>
          <w:rFonts w:cs="Calibri"/>
          <w:bCs/>
          <w:snapToGrid w:val="0"/>
          <w:sz w:val="20"/>
          <w:szCs w:val="20"/>
        </w:rPr>
        <w:t>Zamawiający</w:t>
      </w:r>
      <w:proofErr w:type="spellEnd"/>
      <w:r w:rsidR="00096B09" w:rsidRPr="007637F1">
        <w:rPr>
          <w:rFonts w:cs="Calibri"/>
          <w:bCs/>
          <w:snapToGrid w:val="0"/>
          <w:sz w:val="20"/>
          <w:szCs w:val="20"/>
        </w:rPr>
        <w:t xml:space="preserve"> w części 66 poz. 5 nie dopuszcza zaoferowania kominka o powyższych parametrach,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208</w:t>
      </w:r>
      <w:r w:rsidR="00C5765C" w:rsidRPr="007637F1">
        <w:rPr>
          <w:rFonts w:cs="Calibri"/>
          <w:sz w:val="20"/>
          <w:szCs w:val="20"/>
        </w:rPr>
        <w:t>C</w:t>
      </w:r>
      <w:r w:rsidR="00BB197E" w:rsidRPr="007637F1">
        <w:rPr>
          <w:rFonts w:cs="Calibri"/>
          <w:bCs/>
          <w:sz w:val="20"/>
          <w:szCs w:val="20"/>
        </w:rPr>
        <w:t>zęść nr 66, pozycja 6</w:t>
      </w:r>
    </w:p>
    <w:p w:rsidR="00BB197E" w:rsidRPr="007637F1" w:rsidRDefault="00BB197E" w:rsidP="00F93789">
      <w:pPr>
        <w:spacing w:after="0" w:line="240" w:lineRule="auto"/>
        <w:jc w:val="both"/>
        <w:rPr>
          <w:rFonts w:cs="Calibri"/>
          <w:sz w:val="20"/>
          <w:szCs w:val="20"/>
        </w:rPr>
      </w:pPr>
      <w:r w:rsidRPr="007637F1">
        <w:rPr>
          <w:rFonts w:cs="Calibri"/>
          <w:sz w:val="20"/>
          <w:szCs w:val="20"/>
        </w:rPr>
        <w:t>Czy Zamawiający dopuści zamknięty system do odsysania o parametrach:</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posiada zintegrowany łącznik o kącie 90° do podłączenia rurki i respiratora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dodatkowa, obrotowa złączka 15mm</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posiada obrotowy port do przepłukiwania cewnika (port do irygacji) zamykany kapturkiem zamocowanym do portu kompatybilny z połączeniem </w:t>
      </w:r>
      <w:proofErr w:type="spellStart"/>
      <w:r w:rsidRPr="007637F1">
        <w:rPr>
          <w:rFonts w:cs="Calibri"/>
          <w:sz w:val="20"/>
          <w:szCs w:val="20"/>
        </w:rPr>
        <w:t>luer</w:t>
      </w:r>
      <w:proofErr w:type="spellEnd"/>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posiada zamykany port do podawania leków wziewnych (MDI)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posiada przeźroczystą komorę pozwalającą na obserwację wydzieliny pacjenta, która izoluje drobnoustroje i jest uszczelniona co zmniejszająca ryzyko VAP oraz infekcji krzyżowej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posiada zabezpieczenie łącznika podciśnienia w postaci kapturka zamocowanego do zestawu w sposób zapobiegający zagubieniu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regulacja podciśnienia następuje poprzez zawór kontroli siły ssania znakowany rozmiarem cewnika oraz informacją „OPEN”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blokada zaworu regulacji siły ssania następuje poprzez jego obrót o 90° lub 180°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samouszczelniająca się zastawka izolująca cewnik od pacjenta</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system wyposażony w klin pozwalający na bezpieczne rozmontowanie systemu z rurką intubacyjną bez uszkodzenia elementów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cewnik zakończony atraumatycznie niebieską miękką obwódką, zaokrąglony, bez ostrych krawędzi, wyposażony w czarną obwódkę pozwalającą na jego wizualizację podczas przepłukiwania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cewnik wyposażony w dwa otwory boczne ułożone naprzemianlegle oraz znaczniki głębokości skalowane co 1 cm </w:t>
      </w:r>
    </w:p>
    <w:p w:rsidR="00BB197E" w:rsidRPr="007637F1" w:rsidRDefault="00BB197E" w:rsidP="00C5765C">
      <w:pPr>
        <w:spacing w:after="0" w:line="240" w:lineRule="auto"/>
        <w:ind w:left="567"/>
        <w:jc w:val="both"/>
        <w:rPr>
          <w:rFonts w:cs="Calibri"/>
          <w:sz w:val="20"/>
          <w:szCs w:val="20"/>
        </w:rPr>
      </w:pPr>
      <w:r w:rsidRPr="007637F1">
        <w:rPr>
          <w:rFonts w:cs="Calibri"/>
          <w:sz w:val="20"/>
          <w:szCs w:val="20"/>
        </w:rPr>
        <w:t xml:space="preserve">•         oznaczenie rozmiaru cewnika widoczne na końcu cewnika, na zaworze kontroli siły ssania oraz kolorystycznie (zgodnie z standardem ISO) na obwódce łączącej pozostałe elementy systemu z rękawem ochronnym </w:t>
      </w:r>
    </w:p>
    <w:p w:rsidR="00BB197E" w:rsidRPr="007637F1" w:rsidRDefault="00BB197E" w:rsidP="005F62E8">
      <w:pPr>
        <w:spacing w:after="0" w:line="240" w:lineRule="auto"/>
        <w:ind w:left="567"/>
        <w:jc w:val="both"/>
        <w:rPr>
          <w:rFonts w:cs="Calibri"/>
          <w:sz w:val="20"/>
          <w:szCs w:val="20"/>
        </w:rPr>
      </w:pPr>
      <w:r w:rsidRPr="007637F1">
        <w:rPr>
          <w:rFonts w:cs="Calibri"/>
          <w:sz w:val="20"/>
          <w:szCs w:val="20"/>
        </w:rPr>
        <w:t xml:space="preserve">•         w zestawie kolorowe naklejki do oznaczenia daty wymiany zestawu w języku angielskim </w:t>
      </w:r>
    </w:p>
    <w:p w:rsidR="00BB197E" w:rsidRPr="007637F1" w:rsidRDefault="00BB197E" w:rsidP="00C5765C">
      <w:pPr>
        <w:spacing w:after="0" w:line="240" w:lineRule="auto"/>
        <w:ind w:left="851"/>
        <w:jc w:val="both"/>
        <w:rPr>
          <w:rFonts w:cs="Calibri"/>
          <w:sz w:val="20"/>
          <w:szCs w:val="20"/>
        </w:rPr>
      </w:pPr>
      <w:r w:rsidRPr="007637F1">
        <w:rPr>
          <w:rFonts w:cs="Calibri"/>
          <w:sz w:val="20"/>
          <w:szCs w:val="20"/>
        </w:rPr>
        <w:t>•         system stanowi integralną całość i jest gotowy do użycia bezpośrednio po wyjęciu z opakowania</w:t>
      </w:r>
    </w:p>
    <w:p w:rsidR="00BB197E" w:rsidRPr="007637F1" w:rsidRDefault="00BB197E" w:rsidP="00C5765C">
      <w:pPr>
        <w:spacing w:after="0" w:line="240" w:lineRule="auto"/>
        <w:ind w:left="851"/>
        <w:jc w:val="both"/>
        <w:rPr>
          <w:rFonts w:cs="Calibri"/>
          <w:sz w:val="20"/>
          <w:szCs w:val="20"/>
        </w:rPr>
      </w:pPr>
      <w:r w:rsidRPr="007637F1">
        <w:rPr>
          <w:rFonts w:cs="Calibri"/>
          <w:sz w:val="20"/>
          <w:szCs w:val="20"/>
        </w:rPr>
        <w:t>•         w zestawie do użytku opcjonalnego przestrzeń martwa, zatyczka portu do leków wziewnych, łącznik</w:t>
      </w:r>
    </w:p>
    <w:p w:rsidR="00BB197E" w:rsidRPr="007637F1" w:rsidRDefault="00BB197E" w:rsidP="00C5765C">
      <w:pPr>
        <w:spacing w:after="0" w:line="240" w:lineRule="auto"/>
        <w:ind w:left="851"/>
        <w:jc w:val="both"/>
        <w:rPr>
          <w:rFonts w:cs="Calibri"/>
          <w:sz w:val="20"/>
          <w:szCs w:val="20"/>
        </w:rPr>
      </w:pPr>
      <w:r w:rsidRPr="007637F1">
        <w:rPr>
          <w:rFonts w:cs="Calibri"/>
          <w:sz w:val="20"/>
          <w:szCs w:val="20"/>
        </w:rPr>
        <w:t xml:space="preserve">•         sterylny, sterylizowany tlenkiem etylenu </w:t>
      </w:r>
    </w:p>
    <w:p w:rsidR="00BB197E" w:rsidRPr="007637F1" w:rsidRDefault="00BB197E" w:rsidP="00C5765C">
      <w:pPr>
        <w:spacing w:after="0" w:line="240" w:lineRule="auto"/>
        <w:ind w:left="851"/>
        <w:jc w:val="both"/>
        <w:rPr>
          <w:rFonts w:cs="Calibri"/>
          <w:sz w:val="20"/>
          <w:szCs w:val="20"/>
        </w:rPr>
      </w:pPr>
      <w:r w:rsidRPr="007637F1">
        <w:rPr>
          <w:rFonts w:cs="Calibri"/>
          <w:sz w:val="20"/>
          <w:szCs w:val="20"/>
        </w:rPr>
        <w:t xml:space="preserve">•         jednorazowego użytku z możliwością stosowania do 72 godzin </w:t>
      </w:r>
    </w:p>
    <w:p w:rsidR="00BB197E" w:rsidRPr="007637F1" w:rsidRDefault="00BB197E" w:rsidP="00C5765C">
      <w:pPr>
        <w:pStyle w:val="gmail-msolistparagraph"/>
        <w:spacing w:before="0" w:beforeAutospacing="0" w:after="0" w:afterAutospacing="0"/>
        <w:ind w:left="851"/>
        <w:jc w:val="both"/>
        <w:rPr>
          <w:sz w:val="20"/>
          <w:szCs w:val="20"/>
        </w:rPr>
      </w:pPr>
      <w:r w:rsidRPr="007637F1">
        <w:rPr>
          <w:sz w:val="20"/>
          <w:szCs w:val="20"/>
        </w:rPr>
        <w:t>•         pakowana folia/papier</w:t>
      </w:r>
    </w:p>
    <w:p w:rsidR="00BB197E" w:rsidRPr="007637F1" w:rsidRDefault="00BB197E" w:rsidP="00C5765C">
      <w:pPr>
        <w:pStyle w:val="Praca"/>
        <w:numPr>
          <w:ilvl w:val="0"/>
          <w:numId w:val="15"/>
        </w:numPr>
        <w:spacing w:after="0" w:line="240" w:lineRule="auto"/>
        <w:ind w:left="1276" w:hanging="425"/>
        <w:jc w:val="both"/>
        <w:rPr>
          <w:rFonts w:ascii="Calibri" w:hAnsi="Calibri" w:cs="Calibri"/>
          <w:sz w:val="20"/>
          <w:szCs w:val="20"/>
        </w:rPr>
      </w:pPr>
      <w:r w:rsidRPr="007637F1">
        <w:rPr>
          <w:rFonts w:ascii="Calibri" w:hAnsi="Calibri" w:cs="Calibri"/>
          <w:sz w:val="20"/>
          <w:szCs w:val="20"/>
        </w:rPr>
        <w:t>rozmiary: dla rurek intubacyjnych: dł. 60cm (12, 14, 16 FR)</w:t>
      </w:r>
    </w:p>
    <w:p w:rsidR="00BE2093" w:rsidRPr="007637F1" w:rsidRDefault="00BB197E" w:rsidP="00C5765C">
      <w:pPr>
        <w:pStyle w:val="gmail-msolistparagraph"/>
        <w:spacing w:before="0" w:beforeAutospacing="0" w:after="0" w:afterAutospacing="0"/>
        <w:ind w:left="851"/>
        <w:jc w:val="both"/>
        <w:rPr>
          <w:sz w:val="20"/>
          <w:szCs w:val="20"/>
        </w:rPr>
      </w:pPr>
      <w:r w:rsidRPr="007637F1">
        <w:rPr>
          <w:sz w:val="20"/>
          <w:szCs w:val="20"/>
        </w:rPr>
        <w:t>•</w:t>
      </w:r>
      <w:r w:rsidRPr="007637F1">
        <w:rPr>
          <w:sz w:val="20"/>
          <w:szCs w:val="20"/>
        </w:rPr>
        <w:tab/>
        <w:t xml:space="preserve">rozmiary: </w:t>
      </w:r>
      <w:bookmarkStart w:id="7" w:name="_Hlk85454741"/>
      <w:r w:rsidRPr="007637F1">
        <w:rPr>
          <w:sz w:val="20"/>
          <w:szCs w:val="20"/>
        </w:rPr>
        <w:t xml:space="preserve">dla rurek </w:t>
      </w:r>
      <w:proofErr w:type="spellStart"/>
      <w:r w:rsidRPr="007637F1">
        <w:rPr>
          <w:sz w:val="20"/>
          <w:szCs w:val="20"/>
        </w:rPr>
        <w:t>tracheostomijnych</w:t>
      </w:r>
      <w:proofErr w:type="spellEnd"/>
      <w:r w:rsidRPr="007637F1">
        <w:rPr>
          <w:sz w:val="20"/>
          <w:szCs w:val="20"/>
        </w:rPr>
        <w:t>: dł. 33 cm (12, 14, 16 FR)</w:t>
      </w:r>
      <w:bookmarkEnd w:id="7"/>
    </w:p>
    <w:p w:rsidR="00BE2093" w:rsidRPr="007637F1" w:rsidRDefault="00BE2093" w:rsidP="00F93789">
      <w:pPr>
        <w:spacing w:after="0" w:line="240" w:lineRule="auto"/>
        <w:jc w:val="both"/>
        <w:rPr>
          <w:rFonts w:cs="Calibri"/>
          <w:b/>
          <w:sz w:val="20"/>
          <w:szCs w:val="20"/>
          <w:u w:val="single"/>
        </w:rPr>
      </w:pPr>
      <w:proofErr w:type="spellStart"/>
      <w:r w:rsidRPr="007637F1">
        <w:rPr>
          <w:rFonts w:cs="Calibri"/>
          <w:b/>
          <w:sz w:val="20"/>
          <w:szCs w:val="20"/>
        </w:rPr>
        <w:t>Odpowiedź:</w:t>
      </w:r>
      <w:r w:rsidR="00096B09" w:rsidRPr="007637F1">
        <w:rPr>
          <w:rFonts w:cs="Calibri"/>
          <w:bCs/>
          <w:snapToGrid w:val="0"/>
          <w:sz w:val="20"/>
          <w:szCs w:val="20"/>
        </w:rPr>
        <w:t>Zamawiający</w:t>
      </w:r>
      <w:proofErr w:type="spellEnd"/>
      <w:r w:rsidR="00096B09" w:rsidRPr="007637F1">
        <w:rPr>
          <w:rFonts w:cs="Calibri"/>
          <w:bCs/>
          <w:snapToGrid w:val="0"/>
          <w:sz w:val="20"/>
          <w:szCs w:val="20"/>
        </w:rPr>
        <w:t xml:space="preserve"> w części 66 poz. 6 nie dopuszcza zaoferowania zamkniętego systemu do odsysania o powyższych parametrach,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209</w:t>
      </w:r>
      <w:r w:rsidR="00BB197E" w:rsidRPr="007637F1">
        <w:rPr>
          <w:rFonts w:cs="Calibri"/>
          <w:bCs/>
          <w:sz w:val="20"/>
          <w:szCs w:val="20"/>
        </w:rPr>
        <w:t>Część nr 66, pozycja 7</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Czy Zamawiający dopuści rurkę intubacyjną z mankietem w kształcie walca?</w:t>
      </w:r>
    </w:p>
    <w:p w:rsidR="00BE2093" w:rsidRPr="007637F1" w:rsidRDefault="00BE2093" w:rsidP="00F93789">
      <w:pPr>
        <w:spacing w:after="0" w:line="240" w:lineRule="auto"/>
        <w:jc w:val="both"/>
        <w:rPr>
          <w:rFonts w:cs="Calibri"/>
          <w:b/>
          <w:sz w:val="20"/>
          <w:szCs w:val="20"/>
          <w:u w:val="single"/>
        </w:rPr>
      </w:pPr>
      <w:proofErr w:type="spellStart"/>
      <w:r w:rsidRPr="007637F1">
        <w:rPr>
          <w:rFonts w:cs="Calibri"/>
          <w:b/>
          <w:sz w:val="20"/>
          <w:szCs w:val="20"/>
        </w:rPr>
        <w:t>Odpowiedź:</w:t>
      </w:r>
      <w:r w:rsidR="00623762" w:rsidRPr="007637F1">
        <w:rPr>
          <w:rFonts w:cs="Calibri"/>
          <w:bCs/>
          <w:snapToGrid w:val="0"/>
          <w:sz w:val="20"/>
          <w:szCs w:val="20"/>
        </w:rPr>
        <w:t>Zamawiający</w:t>
      </w:r>
      <w:proofErr w:type="spellEnd"/>
      <w:r w:rsidR="00623762" w:rsidRPr="007637F1">
        <w:rPr>
          <w:rFonts w:cs="Calibri"/>
          <w:bCs/>
          <w:snapToGrid w:val="0"/>
          <w:sz w:val="20"/>
          <w:szCs w:val="20"/>
        </w:rPr>
        <w:t xml:space="preserve"> w części 66 poz. 7 nie dopuszcza zaoferowania rurki intubacyjnej z mankietem w kształcie walca,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210</w:t>
      </w:r>
      <w:r w:rsidR="00BB197E" w:rsidRPr="007637F1">
        <w:rPr>
          <w:rFonts w:cs="Calibri"/>
          <w:bCs/>
          <w:sz w:val="20"/>
          <w:szCs w:val="20"/>
        </w:rPr>
        <w:t>Część nr 66, pozycja 7</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 xml:space="preserve">Czy Zamawiający dopuści znacznik </w:t>
      </w:r>
      <w:proofErr w:type="spellStart"/>
      <w:r w:rsidRPr="007637F1">
        <w:rPr>
          <w:sz w:val="20"/>
          <w:szCs w:val="20"/>
        </w:rPr>
        <w:t>rtg</w:t>
      </w:r>
      <w:proofErr w:type="spellEnd"/>
      <w:r w:rsidRPr="007637F1">
        <w:rPr>
          <w:sz w:val="20"/>
          <w:szCs w:val="20"/>
        </w:rPr>
        <w:t xml:space="preserve"> na całej długości rurki?</w:t>
      </w:r>
    </w:p>
    <w:p w:rsidR="00BE2093" w:rsidRPr="007637F1" w:rsidRDefault="00BE2093" w:rsidP="00F93789">
      <w:pPr>
        <w:spacing w:after="0" w:line="240" w:lineRule="auto"/>
        <w:jc w:val="both"/>
        <w:rPr>
          <w:rFonts w:cs="Calibri"/>
          <w:bCs/>
          <w:sz w:val="20"/>
          <w:szCs w:val="20"/>
          <w:u w:val="single"/>
        </w:rPr>
      </w:pPr>
      <w:proofErr w:type="spellStart"/>
      <w:r w:rsidRPr="007637F1">
        <w:rPr>
          <w:rFonts w:cs="Calibri"/>
          <w:b/>
          <w:sz w:val="20"/>
          <w:szCs w:val="20"/>
        </w:rPr>
        <w:t>Odpowiedź:</w:t>
      </w:r>
      <w:r w:rsidR="006E23D3" w:rsidRPr="007637F1">
        <w:rPr>
          <w:rFonts w:cs="Calibri"/>
          <w:bCs/>
          <w:sz w:val="20"/>
          <w:szCs w:val="20"/>
        </w:rPr>
        <w:t>Zamawiający</w:t>
      </w:r>
      <w:proofErr w:type="spellEnd"/>
      <w:r w:rsidR="006E23D3" w:rsidRPr="007637F1">
        <w:rPr>
          <w:rFonts w:cs="Calibri"/>
          <w:bCs/>
          <w:sz w:val="20"/>
          <w:szCs w:val="20"/>
        </w:rPr>
        <w:t xml:space="preserve"> w części 66 poz. 7 dopuszcza zaoferowanie rurki ze znacznikiem </w:t>
      </w:r>
      <w:proofErr w:type="spellStart"/>
      <w:r w:rsidR="006E23D3" w:rsidRPr="007637F1">
        <w:rPr>
          <w:rFonts w:cs="Calibri"/>
          <w:bCs/>
          <w:sz w:val="20"/>
          <w:szCs w:val="20"/>
        </w:rPr>
        <w:t>rtg</w:t>
      </w:r>
      <w:proofErr w:type="spellEnd"/>
      <w:r w:rsidR="006E23D3" w:rsidRPr="007637F1">
        <w:rPr>
          <w:rFonts w:cs="Calibri"/>
          <w:bCs/>
          <w:sz w:val="20"/>
          <w:szCs w:val="20"/>
        </w:rPr>
        <w:t xml:space="preserve"> na całej jej długości.</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211</w:t>
      </w:r>
      <w:r w:rsidR="00BB197E" w:rsidRPr="007637F1">
        <w:rPr>
          <w:rFonts w:cs="Calibri"/>
          <w:bCs/>
          <w:sz w:val="20"/>
          <w:szCs w:val="20"/>
        </w:rPr>
        <w:t>Część nr 66, pozycja 8, 9</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 xml:space="preserve">Czy Zamawiający dopuści rurkę </w:t>
      </w:r>
      <w:proofErr w:type="spellStart"/>
      <w:r w:rsidRPr="007637F1">
        <w:rPr>
          <w:sz w:val="20"/>
          <w:szCs w:val="20"/>
        </w:rPr>
        <w:t>dooskrzelową</w:t>
      </w:r>
      <w:proofErr w:type="spellEnd"/>
      <w:r w:rsidRPr="007637F1">
        <w:rPr>
          <w:sz w:val="20"/>
          <w:szCs w:val="20"/>
        </w:rPr>
        <w:t xml:space="preserve"> z mankietem oskrzelowym o owalnym kształcie?</w:t>
      </w:r>
    </w:p>
    <w:p w:rsidR="00BE2093" w:rsidRPr="007637F1" w:rsidRDefault="00BE2093" w:rsidP="00F93789">
      <w:pPr>
        <w:spacing w:after="0" w:line="240" w:lineRule="auto"/>
        <w:jc w:val="both"/>
        <w:rPr>
          <w:rFonts w:cs="Calibri"/>
          <w:bCs/>
          <w:sz w:val="20"/>
          <w:szCs w:val="20"/>
          <w:u w:val="single"/>
        </w:rPr>
      </w:pPr>
      <w:proofErr w:type="spellStart"/>
      <w:r w:rsidRPr="007637F1">
        <w:rPr>
          <w:rFonts w:cs="Calibri"/>
          <w:b/>
          <w:sz w:val="20"/>
          <w:szCs w:val="20"/>
        </w:rPr>
        <w:t>Odpowiedź:</w:t>
      </w:r>
      <w:r w:rsidR="006E23D3" w:rsidRPr="007637F1">
        <w:rPr>
          <w:rFonts w:cs="Calibri"/>
          <w:bCs/>
          <w:snapToGrid w:val="0"/>
          <w:sz w:val="20"/>
          <w:szCs w:val="20"/>
        </w:rPr>
        <w:t>Zamawiający</w:t>
      </w:r>
      <w:proofErr w:type="spellEnd"/>
      <w:r w:rsidR="006E23D3" w:rsidRPr="007637F1">
        <w:rPr>
          <w:rFonts w:cs="Calibri"/>
          <w:bCs/>
          <w:snapToGrid w:val="0"/>
          <w:sz w:val="20"/>
          <w:szCs w:val="20"/>
        </w:rPr>
        <w:t xml:space="preserve"> w części 66 poz. 8, 9 nie dopuszcza zaoferowania rurki </w:t>
      </w:r>
      <w:proofErr w:type="spellStart"/>
      <w:r w:rsidR="006E23D3" w:rsidRPr="007637F1">
        <w:rPr>
          <w:rFonts w:cs="Calibri"/>
          <w:bCs/>
          <w:snapToGrid w:val="0"/>
          <w:sz w:val="20"/>
          <w:szCs w:val="20"/>
        </w:rPr>
        <w:t>dooskerzlowej</w:t>
      </w:r>
      <w:proofErr w:type="spellEnd"/>
      <w:r w:rsidR="006E23D3" w:rsidRPr="007637F1">
        <w:rPr>
          <w:rFonts w:cs="Calibri"/>
          <w:bCs/>
          <w:snapToGrid w:val="0"/>
          <w:sz w:val="20"/>
          <w:szCs w:val="20"/>
        </w:rPr>
        <w:t xml:space="preserve"> z mankietem oskrzelowym w owalnym kształcie,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212</w:t>
      </w:r>
      <w:r w:rsidR="00BB197E" w:rsidRPr="007637F1">
        <w:rPr>
          <w:rFonts w:cs="Calibri"/>
          <w:bCs/>
          <w:sz w:val="20"/>
          <w:szCs w:val="20"/>
        </w:rPr>
        <w:t>Część nr 66, pozycja 8, 9</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 xml:space="preserve">Czy Zamawiający dopuści rurkę </w:t>
      </w:r>
      <w:proofErr w:type="spellStart"/>
      <w:r w:rsidRPr="007637F1">
        <w:rPr>
          <w:sz w:val="20"/>
          <w:szCs w:val="20"/>
        </w:rPr>
        <w:t>dooskrzelową</w:t>
      </w:r>
      <w:proofErr w:type="spellEnd"/>
      <w:r w:rsidRPr="007637F1">
        <w:rPr>
          <w:sz w:val="20"/>
          <w:szCs w:val="20"/>
        </w:rPr>
        <w:t xml:space="preserve"> z linią </w:t>
      </w:r>
      <w:proofErr w:type="spellStart"/>
      <w:r w:rsidRPr="007637F1">
        <w:rPr>
          <w:sz w:val="20"/>
          <w:szCs w:val="20"/>
        </w:rPr>
        <w:t>rtg</w:t>
      </w:r>
      <w:proofErr w:type="spellEnd"/>
      <w:r w:rsidRPr="007637F1">
        <w:rPr>
          <w:sz w:val="20"/>
          <w:szCs w:val="20"/>
        </w:rPr>
        <w:t xml:space="preserve"> na całej długości rurki?</w:t>
      </w:r>
    </w:p>
    <w:p w:rsidR="00BE2093" w:rsidRPr="007637F1" w:rsidRDefault="00BE2093" w:rsidP="00F93789">
      <w:pPr>
        <w:spacing w:after="0" w:line="240" w:lineRule="auto"/>
        <w:jc w:val="both"/>
        <w:rPr>
          <w:rFonts w:cs="Calibri"/>
          <w:bCs/>
          <w:sz w:val="20"/>
          <w:szCs w:val="20"/>
          <w:u w:val="single"/>
        </w:rPr>
      </w:pPr>
      <w:proofErr w:type="spellStart"/>
      <w:r w:rsidRPr="007637F1">
        <w:rPr>
          <w:rFonts w:cs="Calibri"/>
          <w:b/>
          <w:sz w:val="20"/>
          <w:szCs w:val="20"/>
        </w:rPr>
        <w:t>Odpowiedź:</w:t>
      </w:r>
      <w:r w:rsidR="006E23D3" w:rsidRPr="007637F1">
        <w:rPr>
          <w:rFonts w:cs="Calibri"/>
          <w:bCs/>
          <w:sz w:val="20"/>
          <w:szCs w:val="20"/>
        </w:rPr>
        <w:t>Zamawiający</w:t>
      </w:r>
      <w:proofErr w:type="spellEnd"/>
      <w:r w:rsidR="006E23D3" w:rsidRPr="007637F1">
        <w:rPr>
          <w:rFonts w:cs="Calibri"/>
          <w:bCs/>
          <w:sz w:val="20"/>
          <w:szCs w:val="20"/>
        </w:rPr>
        <w:t xml:space="preserve"> w część 66   poz. 8, 9 dopuszcza zaoferowanie rurki </w:t>
      </w:r>
      <w:proofErr w:type="spellStart"/>
      <w:r w:rsidR="006E23D3" w:rsidRPr="007637F1">
        <w:rPr>
          <w:rFonts w:cs="Calibri"/>
          <w:bCs/>
          <w:sz w:val="20"/>
          <w:szCs w:val="20"/>
        </w:rPr>
        <w:t>dooskrzelowej</w:t>
      </w:r>
      <w:proofErr w:type="spellEnd"/>
      <w:r w:rsidR="006E23D3" w:rsidRPr="007637F1">
        <w:rPr>
          <w:rFonts w:cs="Calibri"/>
          <w:bCs/>
          <w:sz w:val="20"/>
          <w:szCs w:val="20"/>
        </w:rPr>
        <w:t xml:space="preserve"> z linią </w:t>
      </w:r>
      <w:proofErr w:type="spellStart"/>
      <w:r w:rsidR="006E23D3" w:rsidRPr="007637F1">
        <w:rPr>
          <w:rFonts w:cs="Calibri"/>
          <w:bCs/>
          <w:sz w:val="20"/>
          <w:szCs w:val="20"/>
        </w:rPr>
        <w:t>rtg</w:t>
      </w:r>
      <w:proofErr w:type="spellEnd"/>
      <w:r w:rsidR="006E23D3" w:rsidRPr="007637F1">
        <w:rPr>
          <w:rFonts w:cs="Calibri"/>
          <w:bCs/>
          <w:sz w:val="20"/>
          <w:szCs w:val="20"/>
        </w:rPr>
        <w:t xml:space="preserve"> na całej długości rurki.</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213</w:t>
      </w:r>
      <w:r w:rsidR="00BB197E" w:rsidRPr="007637F1">
        <w:rPr>
          <w:rFonts w:cs="Calibri"/>
          <w:bCs/>
          <w:sz w:val="20"/>
          <w:szCs w:val="20"/>
        </w:rPr>
        <w:t>Część nr 88, pozycja 1</w:t>
      </w:r>
    </w:p>
    <w:p w:rsidR="00BB197E" w:rsidRPr="007637F1" w:rsidRDefault="00BB197E" w:rsidP="00F93789">
      <w:pPr>
        <w:pStyle w:val="gmail-msolistparagraph"/>
        <w:spacing w:before="0" w:beforeAutospacing="0" w:after="0" w:afterAutospacing="0"/>
        <w:jc w:val="both"/>
        <w:rPr>
          <w:sz w:val="20"/>
          <w:szCs w:val="20"/>
        </w:rPr>
      </w:pPr>
      <w:r w:rsidRPr="007637F1">
        <w:rPr>
          <w:sz w:val="20"/>
          <w:szCs w:val="20"/>
        </w:rPr>
        <w:t>Czy Zamawiający dopuści łyżkę do laryngoskopu o wymiarach:</w:t>
      </w:r>
    </w:p>
    <w:p w:rsidR="00BB197E" w:rsidRPr="007637F1" w:rsidRDefault="00BB197E" w:rsidP="00F93789">
      <w:pPr>
        <w:pStyle w:val="gmail-msolistparagraph"/>
        <w:spacing w:before="0" w:beforeAutospacing="0" w:after="0" w:afterAutospacing="0"/>
        <w:jc w:val="both"/>
        <w:rPr>
          <w:sz w:val="20"/>
          <w:szCs w:val="20"/>
        </w:rPr>
      </w:pPr>
      <w:r w:rsidRPr="007637F1">
        <w:rPr>
          <w:sz w:val="20"/>
          <w:szCs w:val="20"/>
        </w:rPr>
        <w:t>- 3: 135/105/15/15/50mm</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- 4: 155/135/15/15/55mm?</w:t>
      </w:r>
    </w:p>
    <w:p w:rsidR="00BE2093" w:rsidRPr="007637F1" w:rsidRDefault="00BE2093" w:rsidP="00F93789">
      <w:pPr>
        <w:spacing w:after="0" w:line="240" w:lineRule="auto"/>
        <w:jc w:val="both"/>
        <w:rPr>
          <w:rFonts w:cs="Calibri"/>
          <w:b/>
          <w:sz w:val="20"/>
          <w:szCs w:val="20"/>
          <w:u w:val="single"/>
        </w:rPr>
      </w:pPr>
      <w:proofErr w:type="spellStart"/>
      <w:r w:rsidRPr="007637F1">
        <w:rPr>
          <w:rFonts w:cs="Calibri"/>
          <w:b/>
          <w:sz w:val="20"/>
          <w:szCs w:val="20"/>
        </w:rPr>
        <w:t>Odpowiedź:</w:t>
      </w:r>
      <w:r w:rsidR="00ED527D" w:rsidRPr="007637F1">
        <w:rPr>
          <w:rFonts w:cs="Calibri"/>
          <w:bCs/>
          <w:snapToGrid w:val="0"/>
          <w:sz w:val="20"/>
          <w:szCs w:val="20"/>
        </w:rPr>
        <w:t>Zamawiający</w:t>
      </w:r>
      <w:proofErr w:type="spellEnd"/>
      <w:r w:rsidR="00ED527D" w:rsidRPr="007637F1">
        <w:rPr>
          <w:rFonts w:cs="Calibri"/>
          <w:bCs/>
          <w:snapToGrid w:val="0"/>
          <w:sz w:val="20"/>
          <w:szCs w:val="20"/>
        </w:rPr>
        <w:t xml:space="preserve"> w części 88 poz. 1 nie dopuszcza zaoferowania łyżki do laryngoskopu o powyższych parametrach,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214</w:t>
      </w:r>
      <w:r w:rsidR="00BB197E" w:rsidRPr="007637F1">
        <w:rPr>
          <w:rFonts w:cs="Calibri"/>
          <w:bCs/>
          <w:sz w:val="20"/>
          <w:szCs w:val="20"/>
        </w:rPr>
        <w:t>Częśćnr 88, pozycja 1</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Czy Zamawiający odstąpi od wymogu stosowania łyżek w polu magnetycznym?</w:t>
      </w:r>
    </w:p>
    <w:p w:rsidR="00BE2093" w:rsidRPr="007637F1" w:rsidRDefault="00BE2093" w:rsidP="00F93789">
      <w:pPr>
        <w:spacing w:after="0" w:line="240" w:lineRule="auto"/>
        <w:jc w:val="both"/>
        <w:rPr>
          <w:rFonts w:cs="Calibri"/>
          <w:b/>
          <w:sz w:val="20"/>
          <w:szCs w:val="20"/>
          <w:u w:val="single"/>
        </w:rPr>
      </w:pPr>
      <w:proofErr w:type="spellStart"/>
      <w:r w:rsidRPr="007637F1">
        <w:rPr>
          <w:rFonts w:cs="Calibri"/>
          <w:b/>
          <w:sz w:val="20"/>
          <w:szCs w:val="20"/>
        </w:rPr>
        <w:t>Odpowiedź:</w:t>
      </w:r>
      <w:r w:rsidR="00ED527D" w:rsidRPr="007637F1">
        <w:rPr>
          <w:rFonts w:cs="Calibri"/>
          <w:bCs/>
          <w:sz w:val="20"/>
          <w:szCs w:val="20"/>
        </w:rPr>
        <w:t>Nie</w:t>
      </w:r>
      <w:proofErr w:type="spellEnd"/>
      <w:r w:rsidR="00ED527D" w:rsidRPr="007637F1">
        <w:rPr>
          <w:rFonts w:cs="Calibri"/>
          <w:bCs/>
          <w:sz w:val="20"/>
          <w:szCs w:val="20"/>
        </w:rPr>
        <w:t>, Zamawiający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215</w:t>
      </w:r>
      <w:r w:rsidR="00BB197E" w:rsidRPr="007637F1">
        <w:rPr>
          <w:rFonts w:cs="Calibri"/>
          <w:bCs/>
          <w:sz w:val="20"/>
          <w:szCs w:val="20"/>
        </w:rPr>
        <w:t>Część nr 88, pozycja 2</w:t>
      </w:r>
    </w:p>
    <w:p w:rsidR="00BE2093" w:rsidRPr="007637F1" w:rsidRDefault="00BB197E" w:rsidP="00F93789">
      <w:pPr>
        <w:spacing w:after="0" w:line="240" w:lineRule="auto"/>
        <w:jc w:val="both"/>
        <w:rPr>
          <w:rFonts w:cs="Calibri"/>
          <w:sz w:val="20"/>
          <w:szCs w:val="20"/>
        </w:rPr>
      </w:pPr>
      <w:r w:rsidRPr="007637F1">
        <w:rPr>
          <w:rFonts w:cs="Calibri"/>
          <w:sz w:val="20"/>
          <w:szCs w:val="20"/>
        </w:rPr>
        <w:t>Czy Zamawiający odstąpi od wymogu stosowania rękojeści w polu magnetycznym?</w:t>
      </w:r>
    </w:p>
    <w:p w:rsidR="00BE2093" w:rsidRPr="007637F1" w:rsidRDefault="00BE2093" w:rsidP="00F93789">
      <w:pPr>
        <w:spacing w:after="0" w:line="240" w:lineRule="auto"/>
        <w:jc w:val="both"/>
        <w:rPr>
          <w:rFonts w:cs="Calibri"/>
          <w:bCs/>
          <w:sz w:val="20"/>
          <w:szCs w:val="20"/>
          <w:u w:val="single"/>
        </w:rPr>
      </w:pPr>
      <w:r w:rsidRPr="007637F1">
        <w:rPr>
          <w:rFonts w:cs="Calibri"/>
          <w:b/>
          <w:sz w:val="20"/>
          <w:szCs w:val="20"/>
        </w:rPr>
        <w:t>Odpowiedź:</w:t>
      </w:r>
      <w:r w:rsidR="00ED527D" w:rsidRPr="007637F1">
        <w:rPr>
          <w:rFonts w:cs="Calibri"/>
          <w:bCs/>
          <w:sz w:val="20"/>
          <w:szCs w:val="20"/>
        </w:rPr>
        <w:t xml:space="preserve"> Nie, </w:t>
      </w:r>
      <w:r w:rsidR="0087109B" w:rsidRPr="007637F1">
        <w:rPr>
          <w:rFonts w:cs="Calibri"/>
          <w:bCs/>
          <w:sz w:val="20"/>
          <w:szCs w:val="20"/>
        </w:rPr>
        <w:t>Zamawiający</w:t>
      </w:r>
      <w:r w:rsidR="00ED527D" w:rsidRPr="007637F1">
        <w:rPr>
          <w:rFonts w:cs="Calibri"/>
          <w:bCs/>
          <w:sz w:val="20"/>
          <w:szCs w:val="20"/>
        </w:rPr>
        <w:t xml:space="preserve">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lastRenderedPageBreak/>
        <w:t>Pytanie 216</w:t>
      </w:r>
      <w:r w:rsidR="00E16CD9" w:rsidRPr="007637F1">
        <w:rPr>
          <w:rFonts w:cs="Calibri"/>
          <w:b/>
          <w:sz w:val="20"/>
          <w:szCs w:val="20"/>
        </w:rPr>
        <w:t xml:space="preserve">  </w:t>
      </w:r>
      <w:r w:rsidR="00BB197E" w:rsidRPr="007637F1">
        <w:rPr>
          <w:rFonts w:cs="Calibri"/>
          <w:bCs/>
          <w:sz w:val="20"/>
          <w:szCs w:val="20"/>
        </w:rPr>
        <w:t>Część nr 89, pozycja 1</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Czy Zamawiający odstąpi od wymogu stosowania rękojeści w polu magnetycznym?</w:t>
      </w:r>
    </w:p>
    <w:p w:rsidR="00BE2093" w:rsidRPr="007637F1" w:rsidRDefault="00BE2093" w:rsidP="00F93789">
      <w:pPr>
        <w:spacing w:after="0" w:line="240" w:lineRule="auto"/>
        <w:jc w:val="both"/>
        <w:rPr>
          <w:rFonts w:cs="Calibri"/>
          <w:bCs/>
          <w:sz w:val="20"/>
          <w:szCs w:val="20"/>
          <w:u w:val="single"/>
        </w:rPr>
      </w:pPr>
      <w:r w:rsidRPr="007637F1">
        <w:rPr>
          <w:rFonts w:cs="Calibri"/>
          <w:b/>
          <w:sz w:val="20"/>
          <w:szCs w:val="20"/>
        </w:rPr>
        <w:t>Odpowiedź:</w:t>
      </w:r>
      <w:r w:rsidR="00E16CD9" w:rsidRPr="007637F1">
        <w:rPr>
          <w:rFonts w:cs="Calibri"/>
          <w:b/>
          <w:sz w:val="20"/>
          <w:szCs w:val="20"/>
        </w:rPr>
        <w:t xml:space="preserve">  </w:t>
      </w:r>
      <w:r w:rsidR="0087109B" w:rsidRPr="007637F1">
        <w:rPr>
          <w:rFonts w:cs="Calibri"/>
          <w:bCs/>
          <w:sz w:val="20"/>
          <w:szCs w:val="20"/>
        </w:rPr>
        <w:t>Nie, Zamawiający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217</w:t>
      </w:r>
      <w:r w:rsidR="00E16CD9" w:rsidRPr="007637F1">
        <w:rPr>
          <w:rFonts w:cs="Calibri"/>
          <w:b/>
          <w:sz w:val="20"/>
          <w:szCs w:val="20"/>
        </w:rPr>
        <w:t xml:space="preserve">  </w:t>
      </w:r>
      <w:r w:rsidR="00BB197E" w:rsidRPr="007637F1">
        <w:rPr>
          <w:rFonts w:cs="Calibri"/>
          <w:bCs/>
          <w:sz w:val="20"/>
          <w:szCs w:val="20"/>
        </w:rPr>
        <w:t>Część nr 95, pozycja 1</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Czy Zamawiający dopuści obwód oddechowy z filtrem dołączonym osobno?</w:t>
      </w:r>
    </w:p>
    <w:p w:rsidR="00BE2093" w:rsidRPr="007637F1" w:rsidRDefault="00BE2093" w:rsidP="00F93789">
      <w:pPr>
        <w:spacing w:after="0" w:line="240" w:lineRule="auto"/>
        <w:jc w:val="both"/>
        <w:rPr>
          <w:rFonts w:cs="Calibri"/>
          <w:bCs/>
          <w:sz w:val="20"/>
          <w:szCs w:val="20"/>
          <w:u w:val="single"/>
        </w:rPr>
      </w:pPr>
      <w:r w:rsidRPr="007637F1">
        <w:rPr>
          <w:rFonts w:cs="Calibri"/>
          <w:b/>
          <w:sz w:val="20"/>
          <w:szCs w:val="20"/>
        </w:rPr>
        <w:t>Odpowiedź:</w:t>
      </w:r>
      <w:r w:rsidR="008247F8" w:rsidRPr="007637F1">
        <w:rPr>
          <w:rFonts w:cs="Calibri"/>
          <w:bCs/>
          <w:sz w:val="20"/>
          <w:szCs w:val="20"/>
        </w:rPr>
        <w:t xml:space="preserve"> Zamawiający w części 95 poz. 1 nie dopuszcza zaoferowanie obwodu oddechowego z filtrem dołączonym osobno.</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218</w:t>
      </w:r>
      <w:r w:rsidR="00E16CD9" w:rsidRPr="007637F1">
        <w:rPr>
          <w:rFonts w:cs="Calibri"/>
          <w:b/>
          <w:sz w:val="20"/>
          <w:szCs w:val="20"/>
        </w:rPr>
        <w:t xml:space="preserve">  </w:t>
      </w:r>
      <w:r w:rsidR="00BB197E" w:rsidRPr="007637F1">
        <w:rPr>
          <w:rFonts w:cs="Calibri"/>
          <w:bCs/>
          <w:sz w:val="20"/>
          <w:szCs w:val="20"/>
        </w:rPr>
        <w:t>Część nr 95, pozycja 1</w:t>
      </w:r>
    </w:p>
    <w:p w:rsidR="00BB197E" w:rsidRPr="007637F1" w:rsidRDefault="00BB197E" w:rsidP="00F93789">
      <w:pPr>
        <w:pStyle w:val="gmail-msolistparagraph"/>
        <w:spacing w:before="0" w:beforeAutospacing="0" w:after="0" w:afterAutospacing="0"/>
        <w:jc w:val="both"/>
        <w:rPr>
          <w:sz w:val="20"/>
          <w:szCs w:val="20"/>
        </w:rPr>
      </w:pPr>
      <w:r w:rsidRPr="007637F1">
        <w:rPr>
          <w:sz w:val="20"/>
          <w:szCs w:val="20"/>
        </w:rPr>
        <w:t>Czy Zamawiający dopuści filtr o parametrach:</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Rodzaj filtracji: elektrostatyczna (elektrostatyczno-mechaniczna)</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Skuteczność filtracji bakteryjnej: 99,999%</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Skuteczność filtracji wirusowej: 99,999%</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 xml:space="preserve">Wymiennik ciepła i wilgoci: Tak, celulozowy </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Przestrzeń martwa: 40ml</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Waga: 30g</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Objętość oddechowa: 150-1500ml</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Skuteczność nawilżania: 32mg przy Vt500</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Oporność: 1,0hPa przy 30 l/min</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Złącza: 22M/15F-22F/15M</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Port do kapnografu: tak, zabezpieczony zatyczką</w:t>
      </w:r>
    </w:p>
    <w:p w:rsidR="00BB197E"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Opakowanie: papier/folia</w:t>
      </w:r>
    </w:p>
    <w:p w:rsidR="00BE2093" w:rsidRPr="007637F1" w:rsidRDefault="00BB197E" w:rsidP="00194647">
      <w:pPr>
        <w:numPr>
          <w:ilvl w:val="0"/>
          <w:numId w:val="14"/>
        </w:numPr>
        <w:spacing w:after="0" w:line="240" w:lineRule="auto"/>
        <w:ind w:left="1276" w:hanging="360"/>
        <w:jc w:val="both"/>
        <w:rPr>
          <w:rFonts w:cs="Calibri"/>
          <w:sz w:val="20"/>
          <w:szCs w:val="20"/>
        </w:rPr>
      </w:pPr>
      <w:r w:rsidRPr="007637F1">
        <w:rPr>
          <w:rFonts w:cs="Calibri"/>
          <w:sz w:val="20"/>
          <w:szCs w:val="20"/>
        </w:rPr>
        <w:t>Jałowy: tak</w:t>
      </w:r>
    </w:p>
    <w:p w:rsidR="00BE2093" w:rsidRPr="007637F1" w:rsidRDefault="00BE2093" w:rsidP="00F93789">
      <w:pPr>
        <w:spacing w:after="0" w:line="240" w:lineRule="auto"/>
        <w:jc w:val="both"/>
        <w:rPr>
          <w:rFonts w:cs="Calibri"/>
          <w:bCs/>
          <w:sz w:val="20"/>
          <w:szCs w:val="20"/>
          <w:u w:val="single"/>
        </w:rPr>
      </w:pPr>
      <w:r w:rsidRPr="007637F1">
        <w:rPr>
          <w:rFonts w:cs="Calibri"/>
          <w:b/>
          <w:sz w:val="20"/>
          <w:szCs w:val="20"/>
        </w:rPr>
        <w:t>Odpowiedź:</w:t>
      </w:r>
      <w:r w:rsidR="008247F8" w:rsidRPr="007637F1">
        <w:rPr>
          <w:rFonts w:cs="Calibri"/>
          <w:bCs/>
          <w:sz w:val="20"/>
          <w:szCs w:val="20"/>
        </w:rPr>
        <w:t xml:space="preserve"> Zamawiający w części 95 poz. 1 nie dopuszcza zaoferowanie filtru o powyższych parametrach,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219</w:t>
      </w:r>
      <w:r w:rsidR="00E16CD9" w:rsidRPr="007637F1">
        <w:rPr>
          <w:rFonts w:cs="Calibri"/>
          <w:b/>
          <w:sz w:val="20"/>
          <w:szCs w:val="20"/>
        </w:rPr>
        <w:t xml:space="preserve">  </w:t>
      </w:r>
      <w:r w:rsidR="00BB197E" w:rsidRPr="007637F1">
        <w:rPr>
          <w:rFonts w:cs="Calibri"/>
          <w:bCs/>
          <w:sz w:val="20"/>
          <w:szCs w:val="20"/>
        </w:rPr>
        <w:t>Część nr 95, pozycja 2</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Czy Zamawiający dopuści obwód oddechowy o długości 183 cm i dodatkową rurą o długości 120 cm?</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1666E7" w:rsidRPr="007637F1">
        <w:rPr>
          <w:rFonts w:cs="Calibri"/>
          <w:bCs/>
          <w:sz w:val="20"/>
          <w:szCs w:val="20"/>
        </w:rPr>
        <w:t>Zamawiający w części 95 poz. 2 nie dopuszcza zaoferowanie obwodu oddechowego o długości 183 cm i dodatkową rurą o długości 120 cm</w:t>
      </w:r>
      <w:r w:rsidR="00FA3717" w:rsidRPr="007637F1">
        <w:rPr>
          <w:rFonts w:cs="Calibri"/>
          <w:bCs/>
          <w:sz w:val="20"/>
          <w:szCs w:val="20"/>
        </w:rPr>
        <w:t>, podtrzymuje zapisy SWZ.</w:t>
      </w:r>
    </w:p>
    <w:p w:rsidR="00BB197E" w:rsidRPr="007637F1" w:rsidRDefault="00BE2093" w:rsidP="00F93789">
      <w:pPr>
        <w:spacing w:after="0" w:line="240" w:lineRule="auto"/>
        <w:jc w:val="both"/>
        <w:rPr>
          <w:rFonts w:cs="Calibri"/>
          <w:b/>
          <w:bCs/>
          <w:sz w:val="20"/>
          <w:szCs w:val="20"/>
        </w:rPr>
      </w:pPr>
      <w:r w:rsidRPr="007637F1">
        <w:rPr>
          <w:rFonts w:cs="Calibri"/>
          <w:b/>
          <w:sz w:val="20"/>
          <w:szCs w:val="20"/>
        </w:rPr>
        <w:t>Pytanie 220</w:t>
      </w:r>
      <w:r w:rsidR="00E16CD9" w:rsidRPr="007637F1">
        <w:rPr>
          <w:rFonts w:cs="Calibri"/>
          <w:b/>
          <w:sz w:val="20"/>
          <w:szCs w:val="20"/>
        </w:rPr>
        <w:t xml:space="preserve">   </w:t>
      </w:r>
      <w:r w:rsidR="00BB197E" w:rsidRPr="007637F1">
        <w:rPr>
          <w:rFonts w:cs="Calibri"/>
          <w:bCs/>
          <w:sz w:val="20"/>
          <w:szCs w:val="20"/>
        </w:rPr>
        <w:t>Część nr 96, pozycja 2</w:t>
      </w:r>
    </w:p>
    <w:p w:rsidR="00BE2093" w:rsidRPr="007637F1" w:rsidRDefault="00BB197E" w:rsidP="00F93789">
      <w:pPr>
        <w:spacing w:after="0" w:line="240" w:lineRule="auto"/>
        <w:jc w:val="both"/>
        <w:rPr>
          <w:rFonts w:cs="Calibri"/>
          <w:sz w:val="20"/>
          <w:szCs w:val="20"/>
        </w:rPr>
      </w:pPr>
      <w:r w:rsidRPr="007637F1">
        <w:rPr>
          <w:rFonts w:cs="Calibri"/>
          <w:sz w:val="20"/>
          <w:szCs w:val="20"/>
        </w:rPr>
        <w:t>Czy Zamawiający dopuści mocowanie o grubości 7 mm?</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FA3717" w:rsidRPr="007637F1">
        <w:rPr>
          <w:rFonts w:cs="Calibri"/>
          <w:bCs/>
          <w:sz w:val="20"/>
          <w:szCs w:val="20"/>
        </w:rPr>
        <w:t xml:space="preserve">Zamawiający w części 96 poz. 2 nie dopuszcza zaoferowanie mocowania o grubości 7 </w:t>
      </w:r>
      <w:r w:rsidR="006946BE" w:rsidRPr="007637F1">
        <w:rPr>
          <w:rFonts w:cs="Calibri"/>
          <w:bCs/>
          <w:sz w:val="20"/>
          <w:szCs w:val="20"/>
        </w:rPr>
        <w:t>m</w:t>
      </w:r>
      <w:r w:rsidR="00FA3717" w:rsidRPr="007637F1">
        <w:rPr>
          <w:rFonts w:cs="Calibri"/>
          <w:bCs/>
          <w:sz w:val="20"/>
          <w:szCs w:val="20"/>
        </w:rPr>
        <w:t>m, podtrzymuje zapisy SWZ.</w:t>
      </w:r>
    </w:p>
    <w:p w:rsidR="00BB197E" w:rsidRPr="007637F1" w:rsidRDefault="00BE2093" w:rsidP="00F93789">
      <w:pPr>
        <w:spacing w:after="0" w:line="240" w:lineRule="auto"/>
        <w:jc w:val="both"/>
        <w:rPr>
          <w:rFonts w:cs="Calibri"/>
          <w:bCs/>
          <w:sz w:val="20"/>
          <w:szCs w:val="20"/>
        </w:rPr>
      </w:pPr>
      <w:r w:rsidRPr="007637F1">
        <w:rPr>
          <w:rFonts w:cs="Calibri"/>
          <w:b/>
          <w:sz w:val="20"/>
          <w:szCs w:val="20"/>
        </w:rPr>
        <w:t>Pytanie 221</w:t>
      </w:r>
      <w:r w:rsidR="00E16CD9" w:rsidRPr="007637F1">
        <w:rPr>
          <w:rFonts w:cs="Calibri"/>
          <w:b/>
          <w:sz w:val="20"/>
          <w:szCs w:val="20"/>
        </w:rPr>
        <w:t xml:space="preserve">  </w:t>
      </w:r>
      <w:r w:rsidR="00BB197E" w:rsidRPr="007637F1">
        <w:rPr>
          <w:rFonts w:cs="Calibri"/>
          <w:bCs/>
          <w:sz w:val="20"/>
          <w:szCs w:val="20"/>
        </w:rPr>
        <w:t>Część nr 102, pozycja 1</w:t>
      </w:r>
    </w:p>
    <w:p w:rsidR="00BE2093" w:rsidRPr="007637F1" w:rsidRDefault="00BB197E" w:rsidP="00F93789">
      <w:pPr>
        <w:pStyle w:val="gmail-msolistparagraph"/>
        <w:spacing w:before="0" w:beforeAutospacing="0" w:after="0" w:afterAutospacing="0"/>
        <w:jc w:val="both"/>
        <w:rPr>
          <w:sz w:val="20"/>
          <w:szCs w:val="20"/>
        </w:rPr>
      </w:pPr>
      <w:r w:rsidRPr="007637F1">
        <w:rPr>
          <w:sz w:val="20"/>
          <w:szCs w:val="20"/>
        </w:rPr>
        <w:t>Czy Zamawiający dopuści przewód do cystoskopu zakończony stożkowym łącznikiem zabezpieczonym zatyczką?</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41631C" w:rsidRPr="007637F1">
        <w:rPr>
          <w:rFonts w:cs="Calibri"/>
          <w:bCs/>
          <w:sz w:val="20"/>
          <w:szCs w:val="20"/>
        </w:rPr>
        <w:t>Zamawiający w części 102 poz. 1 nie dopuszcza zaoferowanie przewodu do cystoskopu zakończonego stożko</w:t>
      </w:r>
      <w:r w:rsidR="007B1936" w:rsidRPr="007637F1">
        <w:rPr>
          <w:rFonts w:cs="Calibri"/>
          <w:bCs/>
          <w:sz w:val="20"/>
          <w:szCs w:val="20"/>
        </w:rPr>
        <w:t>wym łącznikiem zabezpieczonym zatyczką</w:t>
      </w:r>
      <w:r w:rsidR="0041631C" w:rsidRPr="007637F1">
        <w:rPr>
          <w:rFonts w:cs="Calibri"/>
          <w:bCs/>
          <w:sz w:val="20"/>
          <w:szCs w:val="20"/>
        </w:rPr>
        <w:t>, podtrzymuje zapisy SWZ.</w:t>
      </w:r>
    </w:p>
    <w:p w:rsidR="00707FE9" w:rsidRPr="007637F1" w:rsidRDefault="00BE2093" w:rsidP="00F93789">
      <w:pPr>
        <w:spacing w:after="0" w:line="240" w:lineRule="auto"/>
        <w:jc w:val="both"/>
        <w:rPr>
          <w:rFonts w:cs="Calibri"/>
          <w:b/>
          <w:bCs/>
          <w:sz w:val="20"/>
          <w:szCs w:val="20"/>
        </w:rPr>
      </w:pPr>
      <w:r w:rsidRPr="007637F1">
        <w:rPr>
          <w:rFonts w:cs="Calibri"/>
          <w:b/>
          <w:sz w:val="20"/>
          <w:szCs w:val="20"/>
        </w:rPr>
        <w:t>Pytanie 222</w:t>
      </w:r>
      <w:r w:rsidR="00E16CD9" w:rsidRPr="007637F1">
        <w:rPr>
          <w:rFonts w:cs="Calibri"/>
          <w:b/>
          <w:sz w:val="20"/>
          <w:szCs w:val="20"/>
        </w:rPr>
        <w:t xml:space="preserve">  </w:t>
      </w:r>
      <w:r w:rsidR="00707FE9" w:rsidRPr="007637F1">
        <w:rPr>
          <w:rFonts w:cs="Calibri"/>
          <w:bCs/>
          <w:sz w:val="20"/>
          <w:szCs w:val="20"/>
        </w:rPr>
        <w:t>Część nr 106, pozycja 2</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prowadnicę do trudnej intubacji z kanałem do wentylacji w rozmiarze 5,0 x 700?</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41631C" w:rsidRPr="007637F1">
        <w:rPr>
          <w:rFonts w:cs="Calibri"/>
          <w:bCs/>
          <w:sz w:val="20"/>
          <w:szCs w:val="20"/>
        </w:rPr>
        <w:t>Zamawiający w części 106 p</w:t>
      </w:r>
      <w:r w:rsidR="007B1936" w:rsidRPr="007637F1">
        <w:rPr>
          <w:rFonts w:cs="Calibri"/>
          <w:bCs/>
          <w:sz w:val="20"/>
          <w:szCs w:val="20"/>
        </w:rPr>
        <w:t>oz. 2 nie dopuszcza zaoferowania</w:t>
      </w:r>
      <w:r w:rsidR="0041631C" w:rsidRPr="007637F1">
        <w:rPr>
          <w:rFonts w:cs="Calibri"/>
          <w:bCs/>
          <w:sz w:val="20"/>
          <w:szCs w:val="20"/>
        </w:rPr>
        <w:t xml:space="preserve"> prowadnicy do trudnej intubacji o powyższych parametrach,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Pytanie 223</w:t>
      </w:r>
      <w:r w:rsidR="00E16CD9" w:rsidRPr="007637F1">
        <w:rPr>
          <w:rFonts w:cs="Calibri"/>
          <w:b/>
          <w:sz w:val="20"/>
          <w:szCs w:val="20"/>
        </w:rPr>
        <w:t xml:space="preserve"> </w:t>
      </w:r>
      <w:r w:rsidR="00707FE9" w:rsidRPr="007637F1">
        <w:rPr>
          <w:rFonts w:cs="Calibri"/>
          <w:bCs/>
          <w:sz w:val="20"/>
          <w:szCs w:val="20"/>
        </w:rPr>
        <w:t>Część nr 117, pozycja 1</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worek na wymiociny z uchwytem o okrągłym kształcie?</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41631C" w:rsidRPr="007637F1">
        <w:rPr>
          <w:rFonts w:cs="Calibri"/>
          <w:bCs/>
          <w:sz w:val="20"/>
          <w:szCs w:val="20"/>
        </w:rPr>
        <w:t>Zamawiający w części 117 poz. 1 dopuszcza zaoferowanie worka na wymiociny z uchwytem o okrągłym kształcie.</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Pytanie 224</w:t>
      </w:r>
      <w:r w:rsidR="00E16CD9" w:rsidRPr="007637F1">
        <w:rPr>
          <w:rFonts w:cs="Calibri"/>
          <w:b/>
          <w:sz w:val="20"/>
          <w:szCs w:val="20"/>
        </w:rPr>
        <w:t xml:space="preserve">  </w:t>
      </w:r>
      <w:r w:rsidR="00707FE9" w:rsidRPr="007637F1">
        <w:rPr>
          <w:rFonts w:cs="Calibri"/>
          <w:bCs/>
          <w:sz w:val="20"/>
          <w:szCs w:val="20"/>
        </w:rPr>
        <w:t>Część nr 121, pozycja 1</w:t>
      </w:r>
    </w:p>
    <w:p w:rsidR="00BE2093" w:rsidRPr="007637F1" w:rsidRDefault="00707FE9" w:rsidP="00F93789">
      <w:pPr>
        <w:spacing w:after="0" w:line="240" w:lineRule="auto"/>
        <w:jc w:val="both"/>
        <w:rPr>
          <w:rFonts w:cs="Calibri"/>
          <w:sz w:val="20"/>
          <w:szCs w:val="20"/>
        </w:rPr>
      </w:pPr>
      <w:r w:rsidRPr="007637F1">
        <w:rPr>
          <w:rFonts w:cs="Calibri"/>
          <w:sz w:val="20"/>
          <w:szCs w:val="20"/>
        </w:rPr>
        <w:t xml:space="preserve">Czy Zamawiający dopuści worek </w:t>
      </w:r>
      <w:proofErr w:type="spellStart"/>
      <w:r w:rsidRPr="007637F1">
        <w:rPr>
          <w:rFonts w:cs="Calibri"/>
          <w:sz w:val="20"/>
          <w:szCs w:val="20"/>
        </w:rPr>
        <w:t>stomijny</w:t>
      </w:r>
      <w:proofErr w:type="spellEnd"/>
      <w:r w:rsidRPr="007637F1">
        <w:rPr>
          <w:rFonts w:cs="Calibri"/>
          <w:sz w:val="20"/>
          <w:szCs w:val="20"/>
        </w:rPr>
        <w:t xml:space="preserve"> w cielistym kolorze?</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1060BE" w:rsidRPr="007637F1">
        <w:rPr>
          <w:rFonts w:cs="Calibri"/>
          <w:bCs/>
          <w:sz w:val="20"/>
          <w:szCs w:val="20"/>
        </w:rPr>
        <w:t>Zamawiający w części 121 p</w:t>
      </w:r>
      <w:r w:rsidR="008D1668" w:rsidRPr="007637F1">
        <w:rPr>
          <w:rFonts w:cs="Calibri"/>
          <w:bCs/>
          <w:sz w:val="20"/>
          <w:szCs w:val="20"/>
        </w:rPr>
        <w:t>oz. 1 nie dopuszcza zaoferowania</w:t>
      </w:r>
      <w:r w:rsidR="001060BE" w:rsidRPr="007637F1">
        <w:rPr>
          <w:rFonts w:cs="Calibri"/>
          <w:bCs/>
          <w:sz w:val="20"/>
          <w:szCs w:val="20"/>
        </w:rPr>
        <w:t xml:space="preserve"> worka </w:t>
      </w:r>
      <w:proofErr w:type="spellStart"/>
      <w:r w:rsidR="001060BE" w:rsidRPr="007637F1">
        <w:rPr>
          <w:rFonts w:cs="Calibri"/>
          <w:bCs/>
          <w:sz w:val="20"/>
          <w:szCs w:val="20"/>
        </w:rPr>
        <w:t>stomijnego</w:t>
      </w:r>
      <w:proofErr w:type="spellEnd"/>
      <w:r w:rsidR="001060BE" w:rsidRPr="007637F1">
        <w:rPr>
          <w:rFonts w:cs="Calibri"/>
          <w:bCs/>
          <w:sz w:val="20"/>
          <w:szCs w:val="20"/>
        </w:rPr>
        <w:t xml:space="preserve"> w cielistym kolorze,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Pytanie 225</w:t>
      </w:r>
      <w:r w:rsidR="00E16CD9" w:rsidRPr="007637F1">
        <w:rPr>
          <w:rFonts w:cs="Calibri"/>
          <w:b/>
          <w:sz w:val="20"/>
          <w:szCs w:val="20"/>
        </w:rPr>
        <w:t xml:space="preserve">  </w:t>
      </w:r>
      <w:r w:rsidR="00707FE9" w:rsidRPr="007637F1">
        <w:rPr>
          <w:rFonts w:cs="Calibri"/>
          <w:bCs/>
          <w:sz w:val="20"/>
          <w:szCs w:val="20"/>
        </w:rPr>
        <w:t>Część nr 121, pozycja 1</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 xml:space="preserve">Czy Zamawiający dopuści worek </w:t>
      </w:r>
      <w:proofErr w:type="spellStart"/>
      <w:r w:rsidRPr="007637F1">
        <w:rPr>
          <w:sz w:val="20"/>
          <w:szCs w:val="20"/>
        </w:rPr>
        <w:t>stomijny</w:t>
      </w:r>
      <w:proofErr w:type="spellEnd"/>
      <w:r w:rsidRPr="007637F1">
        <w:rPr>
          <w:sz w:val="20"/>
          <w:szCs w:val="20"/>
        </w:rPr>
        <w:t xml:space="preserve"> z możliwością docięcia do 70mm?</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1060BE" w:rsidRPr="007637F1">
        <w:rPr>
          <w:rFonts w:cs="Calibri"/>
          <w:bCs/>
          <w:sz w:val="20"/>
          <w:szCs w:val="20"/>
        </w:rPr>
        <w:t>Zamawiający w części 121 p</w:t>
      </w:r>
      <w:r w:rsidR="008D1668" w:rsidRPr="007637F1">
        <w:rPr>
          <w:rFonts w:cs="Calibri"/>
          <w:bCs/>
          <w:sz w:val="20"/>
          <w:szCs w:val="20"/>
        </w:rPr>
        <w:t>oz. 1 nie dopuszcza zaoferowania</w:t>
      </w:r>
      <w:r w:rsidR="001060BE" w:rsidRPr="007637F1">
        <w:rPr>
          <w:rFonts w:cs="Calibri"/>
          <w:bCs/>
          <w:sz w:val="20"/>
          <w:szCs w:val="20"/>
        </w:rPr>
        <w:t xml:space="preserve"> worka </w:t>
      </w:r>
      <w:proofErr w:type="spellStart"/>
      <w:r w:rsidR="001060BE" w:rsidRPr="007637F1">
        <w:rPr>
          <w:rFonts w:cs="Calibri"/>
          <w:bCs/>
          <w:sz w:val="20"/>
          <w:szCs w:val="20"/>
        </w:rPr>
        <w:t>stomijnego</w:t>
      </w:r>
      <w:proofErr w:type="spellEnd"/>
      <w:r w:rsidR="001060BE" w:rsidRPr="007637F1">
        <w:rPr>
          <w:rFonts w:cs="Calibri"/>
          <w:bCs/>
          <w:sz w:val="20"/>
          <w:szCs w:val="20"/>
        </w:rPr>
        <w:t xml:space="preserve"> z możliwością docięcia do 70 mm,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Pytanie 226</w:t>
      </w:r>
      <w:r w:rsidR="00E16CD9" w:rsidRPr="007637F1">
        <w:rPr>
          <w:rFonts w:cs="Calibri"/>
          <w:b/>
          <w:sz w:val="20"/>
          <w:szCs w:val="20"/>
        </w:rPr>
        <w:t xml:space="preserve">  </w:t>
      </w:r>
      <w:r w:rsidR="00707FE9" w:rsidRPr="007637F1">
        <w:rPr>
          <w:rFonts w:cs="Calibri"/>
          <w:bCs/>
          <w:sz w:val="20"/>
          <w:szCs w:val="20"/>
        </w:rPr>
        <w:t>Część nr 121, pozycja 3</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wyrazi zgodę na zaoferowanie jako równoważnego systemu do zbiórki stolca o następujących parametrach i składzie:</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 rękaw silikonowy o długości 160cm ze znacznikami głębokości zakończony balonikiem retencyjnym w innym kolorze niż rękaw</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- 2 porty na rękawie - jeden port do przepłukiwania oznaczony symbolem "IRRIG", drugi port do napełniania balonika uszczelniającego oznaczony symbolem "45ml", obydwa z zastawką jednokierunkową</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- 3 worki wymienne o pojemności 1500ml (skalowane co 100ml) z filtrem węglowym neutralizującym zapach</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 xml:space="preserve">- 2 regulowane paski </w:t>
      </w:r>
      <w:proofErr w:type="spellStart"/>
      <w:r w:rsidRPr="007637F1">
        <w:rPr>
          <w:sz w:val="20"/>
          <w:szCs w:val="20"/>
        </w:rPr>
        <w:t>rzepowe</w:t>
      </w:r>
      <w:proofErr w:type="spellEnd"/>
      <w:r w:rsidRPr="007637F1">
        <w:rPr>
          <w:sz w:val="20"/>
          <w:szCs w:val="20"/>
        </w:rPr>
        <w:t xml:space="preserve"> umożliwiające zamocowanie do ramy łóżka</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 zestaw wprowadzający</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 Podkład 80cm x 60cm, para rękawic, strzykawka 60ml?</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5B6544" w:rsidRPr="007637F1">
        <w:rPr>
          <w:rFonts w:cs="Calibri"/>
          <w:bCs/>
          <w:sz w:val="20"/>
          <w:szCs w:val="20"/>
        </w:rPr>
        <w:t>Zamawiający w części 121 p</w:t>
      </w:r>
      <w:r w:rsidR="004F72A2" w:rsidRPr="007637F1">
        <w:rPr>
          <w:rFonts w:cs="Calibri"/>
          <w:bCs/>
          <w:sz w:val="20"/>
          <w:szCs w:val="20"/>
        </w:rPr>
        <w:t>oz. 3 nie dopuszcza zaoferowania</w:t>
      </w:r>
      <w:r w:rsidR="005B6544" w:rsidRPr="007637F1">
        <w:rPr>
          <w:rFonts w:cs="Calibri"/>
          <w:bCs/>
          <w:sz w:val="20"/>
          <w:szCs w:val="20"/>
        </w:rPr>
        <w:t xml:space="preserve"> systemu do zbiórki stolca o powyższych parametrach, podtrzymuje zapisy SWZ.</w:t>
      </w:r>
    </w:p>
    <w:p w:rsidR="00E16CD9" w:rsidRPr="007637F1" w:rsidRDefault="00E16CD9" w:rsidP="00F93789">
      <w:pPr>
        <w:spacing w:after="0" w:line="240" w:lineRule="auto"/>
        <w:jc w:val="both"/>
        <w:rPr>
          <w:rFonts w:cs="Calibri"/>
          <w:b/>
          <w:sz w:val="20"/>
          <w:szCs w:val="20"/>
        </w:rPr>
      </w:pPr>
    </w:p>
    <w:p w:rsidR="00707FE9" w:rsidRPr="007637F1" w:rsidRDefault="00BE2093" w:rsidP="00F93789">
      <w:pPr>
        <w:spacing w:after="0" w:line="240" w:lineRule="auto"/>
        <w:jc w:val="both"/>
        <w:rPr>
          <w:rFonts w:cs="Calibri"/>
          <w:b/>
          <w:bCs/>
          <w:sz w:val="20"/>
          <w:szCs w:val="20"/>
        </w:rPr>
      </w:pPr>
      <w:r w:rsidRPr="007637F1">
        <w:rPr>
          <w:rFonts w:cs="Calibri"/>
          <w:b/>
          <w:sz w:val="20"/>
          <w:szCs w:val="20"/>
        </w:rPr>
        <w:lastRenderedPageBreak/>
        <w:t>Pytanie 227</w:t>
      </w:r>
      <w:r w:rsidR="00E16CD9" w:rsidRPr="007637F1">
        <w:rPr>
          <w:rFonts w:cs="Calibri"/>
          <w:b/>
          <w:sz w:val="20"/>
          <w:szCs w:val="20"/>
        </w:rPr>
        <w:t xml:space="preserve"> </w:t>
      </w:r>
      <w:r w:rsidR="00707FE9" w:rsidRPr="007637F1">
        <w:rPr>
          <w:rFonts w:cs="Calibri"/>
          <w:bCs/>
          <w:sz w:val="20"/>
          <w:szCs w:val="20"/>
        </w:rPr>
        <w:t>Część</w:t>
      </w:r>
      <w:r w:rsidR="00E16CD9" w:rsidRPr="007637F1">
        <w:rPr>
          <w:rFonts w:cs="Calibri"/>
          <w:bCs/>
          <w:sz w:val="20"/>
          <w:szCs w:val="20"/>
        </w:rPr>
        <w:t xml:space="preserve"> </w:t>
      </w:r>
      <w:r w:rsidR="00707FE9" w:rsidRPr="007637F1">
        <w:rPr>
          <w:rFonts w:cs="Calibri"/>
          <w:bCs/>
          <w:sz w:val="20"/>
          <w:szCs w:val="20"/>
        </w:rPr>
        <w:t>nr 121, pozycja 4</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worki o pojemności 1500ml (skalowane co 100ml, numerycznie co 500ml), posiadające jedną ściankę nieprzezroczystą (białą), a drugą przezroczystą umożliwiającą podgląd, worki wyposażone w filtr węglowy oraz zastawkę zabezpieczającą przed wylaniem zawartości mikrobiologicznie czyste?</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8D3641" w:rsidRPr="007637F1">
        <w:rPr>
          <w:rFonts w:cs="Calibri"/>
          <w:bCs/>
          <w:sz w:val="20"/>
          <w:szCs w:val="20"/>
        </w:rPr>
        <w:t>Zamawiający w części 121 p</w:t>
      </w:r>
      <w:r w:rsidR="004F72A2" w:rsidRPr="007637F1">
        <w:rPr>
          <w:rFonts w:cs="Calibri"/>
          <w:bCs/>
          <w:sz w:val="20"/>
          <w:szCs w:val="20"/>
        </w:rPr>
        <w:t>oz. 4 nie dopuszcza zaoferowania</w:t>
      </w:r>
      <w:r w:rsidR="008D3641" w:rsidRPr="007637F1">
        <w:rPr>
          <w:rFonts w:cs="Calibri"/>
          <w:bCs/>
          <w:sz w:val="20"/>
          <w:szCs w:val="20"/>
        </w:rPr>
        <w:t xml:space="preserve"> worka o powyższych parametrach,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Pytanie 228</w:t>
      </w:r>
      <w:r w:rsidR="00E16CD9" w:rsidRPr="007637F1">
        <w:rPr>
          <w:rFonts w:cs="Calibri"/>
          <w:b/>
          <w:sz w:val="20"/>
          <w:szCs w:val="20"/>
        </w:rPr>
        <w:t xml:space="preserve"> </w:t>
      </w:r>
      <w:r w:rsidR="00707FE9" w:rsidRPr="007637F1">
        <w:rPr>
          <w:rFonts w:cs="Calibri"/>
          <w:bCs/>
          <w:sz w:val="20"/>
          <w:szCs w:val="20"/>
        </w:rPr>
        <w:t>Część nr 122, pozycja 1-3</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worek typu AMBU bez zastawki PEEP?</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8D3641" w:rsidRPr="007637F1">
        <w:rPr>
          <w:rFonts w:cs="Calibri"/>
          <w:bCs/>
          <w:sz w:val="20"/>
          <w:szCs w:val="20"/>
        </w:rPr>
        <w:t>Zamawiający w części 122 poz. 1-3 nie dopuszcz</w:t>
      </w:r>
      <w:r w:rsidR="004F72A2" w:rsidRPr="007637F1">
        <w:rPr>
          <w:rFonts w:cs="Calibri"/>
          <w:bCs/>
          <w:sz w:val="20"/>
          <w:szCs w:val="20"/>
        </w:rPr>
        <w:t>a zaoferowania</w:t>
      </w:r>
      <w:r w:rsidR="008D3641" w:rsidRPr="007637F1">
        <w:rPr>
          <w:rFonts w:cs="Calibri"/>
          <w:bCs/>
          <w:sz w:val="20"/>
          <w:szCs w:val="20"/>
        </w:rPr>
        <w:t xml:space="preserve"> worka typu AMBU bez zastawki PEEP,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Pytanie 229</w:t>
      </w:r>
      <w:r w:rsidR="00707FE9" w:rsidRPr="007637F1">
        <w:rPr>
          <w:rFonts w:cs="Calibri"/>
          <w:bCs/>
          <w:sz w:val="20"/>
          <w:szCs w:val="20"/>
        </w:rPr>
        <w:t>Część nr 122, pozycja 1-3</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worek typu AMBU z zastawką PEEP dołączoną osobno? Możliwość podłączenia zastawki z dodatkowymi złączami.</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3C068D" w:rsidRPr="007637F1">
        <w:rPr>
          <w:rFonts w:cs="Calibri"/>
          <w:bCs/>
          <w:sz w:val="20"/>
          <w:szCs w:val="20"/>
        </w:rPr>
        <w:t>Zamawiający w części 122 poz</w:t>
      </w:r>
      <w:r w:rsidR="004F72A2" w:rsidRPr="007637F1">
        <w:rPr>
          <w:rFonts w:cs="Calibri"/>
          <w:bCs/>
          <w:sz w:val="20"/>
          <w:szCs w:val="20"/>
        </w:rPr>
        <w:t>. 1-3 nie dopuszcza zaoferowania</w:t>
      </w:r>
      <w:r w:rsidR="003C068D" w:rsidRPr="007637F1">
        <w:rPr>
          <w:rFonts w:cs="Calibri"/>
          <w:bCs/>
          <w:sz w:val="20"/>
          <w:szCs w:val="20"/>
        </w:rPr>
        <w:t xml:space="preserve"> worka typu AMBU o powyższych parametrach,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Pytanie 230</w:t>
      </w:r>
      <w:r w:rsidR="00E16CD9" w:rsidRPr="007637F1">
        <w:rPr>
          <w:rFonts w:cs="Calibri"/>
          <w:b/>
          <w:sz w:val="20"/>
          <w:szCs w:val="20"/>
        </w:rPr>
        <w:t xml:space="preserve"> </w:t>
      </w:r>
      <w:r w:rsidR="00707FE9" w:rsidRPr="007637F1">
        <w:rPr>
          <w:rFonts w:cs="Calibri"/>
          <w:bCs/>
          <w:sz w:val="20"/>
          <w:szCs w:val="20"/>
        </w:rPr>
        <w:t>Część nr 122, pozycja 1</w:t>
      </w:r>
    </w:p>
    <w:p w:rsidR="00BE2093" w:rsidRPr="007637F1" w:rsidRDefault="00707FE9" w:rsidP="00F93789">
      <w:pPr>
        <w:spacing w:after="0" w:line="240" w:lineRule="auto"/>
        <w:jc w:val="both"/>
        <w:rPr>
          <w:rFonts w:cs="Calibri"/>
          <w:sz w:val="20"/>
          <w:szCs w:val="20"/>
        </w:rPr>
      </w:pPr>
      <w:r w:rsidRPr="007637F1">
        <w:rPr>
          <w:rFonts w:cs="Calibri"/>
          <w:sz w:val="20"/>
          <w:szCs w:val="20"/>
        </w:rPr>
        <w:t xml:space="preserve">Czy Zamawiający dopuści worek </w:t>
      </w:r>
      <w:proofErr w:type="spellStart"/>
      <w:r w:rsidRPr="007637F1">
        <w:rPr>
          <w:rFonts w:cs="Calibri"/>
          <w:sz w:val="20"/>
          <w:szCs w:val="20"/>
        </w:rPr>
        <w:t>samorozprężalny</w:t>
      </w:r>
      <w:proofErr w:type="spellEnd"/>
      <w:r w:rsidRPr="007637F1">
        <w:rPr>
          <w:rFonts w:cs="Calibri"/>
          <w:sz w:val="20"/>
          <w:szCs w:val="20"/>
        </w:rPr>
        <w:t xml:space="preserve"> o objętości worka 1650 ml i rezerwuarem tlenu o pojemności 2500 ml?</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3C068D" w:rsidRPr="007637F1">
        <w:rPr>
          <w:rFonts w:cs="Calibri"/>
          <w:bCs/>
          <w:sz w:val="20"/>
          <w:szCs w:val="20"/>
        </w:rPr>
        <w:t>Zamawiający w części 122 p</w:t>
      </w:r>
      <w:r w:rsidR="004F72A2" w:rsidRPr="007637F1">
        <w:rPr>
          <w:rFonts w:cs="Calibri"/>
          <w:bCs/>
          <w:sz w:val="20"/>
          <w:szCs w:val="20"/>
        </w:rPr>
        <w:t>oz. 1 nie dopuszcza zaoferowania</w:t>
      </w:r>
      <w:r w:rsidR="003C068D" w:rsidRPr="007637F1">
        <w:rPr>
          <w:rFonts w:cs="Calibri"/>
          <w:bCs/>
          <w:sz w:val="20"/>
          <w:szCs w:val="20"/>
        </w:rPr>
        <w:t xml:space="preserve"> worka </w:t>
      </w:r>
      <w:proofErr w:type="spellStart"/>
      <w:r w:rsidR="003C068D" w:rsidRPr="007637F1">
        <w:rPr>
          <w:rFonts w:cs="Calibri"/>
          <w:bCs/>
          <w:sz w:val="20"/>
          <w:szCs w:val="20"/>
        </w:rPr>
        <w:t>samorozprężalnego</w:t>
      </w:r>
      <w:proofErr w:type="spellEnd"/>
      <w:r w:rsidR="003C068D" w:rsidRPr="007637F1">
        <w:rPr>
          <w:rFonts w:cs="Calibri"/>
          <w:bCs/>
          <w:sz w:val="20"/>
          <w:szCs w:val="20"/>
        </w:rPr>
        <w:t xml:space="preserve"> o powyższych parametrach, podtrzymuje zapisy SWZ.</w:t>
      </w:r>
    </w:p>
    <w:p w:rsidR="00707FE9" w:rsidRPr="007637F1" w:rsidRDefault="00707FE9" w:rsidP="00F93789">
      <w:pPr>
        <w:spacing w:after="0" w:line="240" w:lineRule="auto"/>
        <w:jc w:val="both"/>
        <w:rPr>
          <w:rFonts w:cs="Calibri"/>
          <w:bCs/>
          <w:sz w:val="20"/>
          <w:szCs w:val="20"/>
        </w:rPr>
      </w:pPr>
      <w:r w:rsidRPr="007637F1">
        <w:rPr>
          <w:rFonts w:cs="Calibri"/>
          <w:b/>
          <w:sz w:val="20"/>
          <w:szCs w:val="20"/>
        </w:rPr>
        <w:t>Pytanie 231</w:t>
      </w:r>
      <w:r w:rsidR="00E16CD9" w:rsidRPr="007637F1">
        <w:rPr>
          <w:rFonts w:cs="Calibri"/>
          <w:b/>
          <w:sz w:val="20"/>
          <w:szCs w:val="20"/>
        </w:rPr>
        <w:t xml:space="preserve"> </w:t>
      </w:r>
      <w:r w:rsidRPr="007637F1">
        <w:rPr>
          <w:rFonts w:cs="Calibri"/>
          <w:bCs/>
          <w:sz w:val="20"/>
          <w:szCs w:val="20"/>
        </w:rPr>
        <w:t>Część nr 122, pozycja 2</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 xml:space="preserve">Czy Zamawiający dopuści worek </w:t>
      </w:r>
      <w:proofErr w:type="spellStart"/>
      <w:r w:rsidRPr="007637F1">
        <w:rPr>
          <w:sz w:val="20"/>
          <w:szCs w:val="20"/>
        </w:rPr>
        <w:t>samorozprężalny</w:t>
      </w:r>
      <w:proofErr w:type="spellEnd"/>
      <w:r w:rsidRPr="007637F1">
        <w:rPr>
          <w:sz w:val="20"/>
          <w:szCs w:val="20"/>
        </w:rPr>
        <w:t xml:space="preserve"> o objętości worka 600 ml i rezerwuarem tlenu o pojemności 1600 ml?</w:t>
      </w:r>
    </w:p>
    <w:p w:rsidR="00707FE9" w:rsidRPr="007637F1" w:rsidRDefault="00707FE9"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3C068D" w:rsidRPr="007637F1">
        <w:rPr>
          <w:rFonts w:cs="Calibri"/>
          <w:bCs/>
          <w:sz w:val="20"/>
          <w:szCs w:val="20"/>
        </w:rPr>
        <w:t>Zamawiający w części 122 p</w:t>
      </w:r>
      <w:r w:rsidR="004F72A2" w:rsidRPr="007637F1">
        <w:rPr>
          <w:rFonts w:cs="Calibri"/>
          <w:bCs/>
          <w:sz w:val="20"/>
          <w:szCs w:val="20"/>
        </w:rPr>
        <w:t>oz. 2 nie dopuszcza zaoferowania</w:t>
      </w:r>
      <w:r w:rsidR="003C068D" w:rsidRPr="007637F1">
        <w:rPr>
          <w:rFonts w:cs="Calibri"/>
          <w:bCs/>
          <w:sz w:val="20"/>
          <w:szCs w:val="20"/>
        </w:rPr>
        <w:t xml:space="preserve"> worka </w:t>
      </w:r>
      <w:proofErr w:type="spellStart"/>
      <w:r w:rsidR="003C068D" w:rsidRPr="007637F1">
        <w:rPr>
          <w:rFonts w:cs="Calibri"/>
          <w:bCs/>
          <w:sz w:val="20"/>
          <w:szCs w:val="20"/>
        </w:rPr>
        <w:t>samorozprężalnego</w:t>
      </w:r>
      <w:proofErr w:type="spellEnd"/>
      <w:r w:rsidR="003C068D" w:rsidRPr="007637F1">
        <w:rPr>
          <w:rFonts w:cs="Calibri"/>
          <w:bCs/>
          <w:sz w:val="20"/>
          <w:szCs w:val="20"/>
        </w:rPr>
        <w:t xml:space="preserve"> o powyższych parametrach,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 xml:space="preserve">Pytanie </w:t>
      </w:r>
      <w:r w:rsidR="00707FE9" w:rsidRPr="007637F1">
        <w:rPr>
          <w:rFonts w:cs="Calibri"/>
          <w:b/>
          <w:sz w:val="20"/>
          <w:szCs w:val="20"/>
        </w:rPr>
        <w:t>232</w:t>
      </w:r>
      <w:r w:rsidR="00E16CD9" w:rsidRPr="007637F1">
        <w:rPr>
          <w:rFonts w:cs="Calibri"/>
          <w:b/>
          <w:sz w:val="20"/>
          <w:szCs w:val="20"/>
        </w:rPr>
        <w:t xml:space="preserve"> </w:t>
      </w:r>
      <w:r w:rsidR="00707FE9" w:rsidRPr="007637F1">
        <w:rPr>
          <w:rFonts w:cs="Calibri"/>
          <w:bCs/>
          <w:sz w:val="20"/>
          <w:szCs w:val="20"/>
        </w:rPr>
        <w:t>Część nr 122, pozycja 3</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 xml:space="preserve">Czy Zamawiający dopuści worek </w:t>
      </w:r>
      <w:proofErr w:type="spellStart"/>
      <w:r w:rsidRPr="007637F1">
        <w:rPr>
          <w:sz w:val="20"/>
          <w:szCs w:val="20"/>
        </w:rPr>
        <w:t>samorozprężalny</w:t>
      </w:r>
      <w:proofErr w:type="spellEnd"/>
      <w:r w:rsidRPr="007637F1">
        <w:rPr>
          <w:sz w:val="20"/>
          <w:szCs w:val="20"/>
        </w:rPr>
        <w:t xml:space="preserve"> o objętości worka 280 ml i rezerwuarem tlenu o pojemności 1600 ml?</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3C068D" w:rsidRPr="007637F1">
        <w:rPr>
          <w:rFonts w:cs="Calibri"/>
          <w:bCs/>
          <w:sz w:val="20"/>
          <w:szCs w:val="20"/>
        </w:rPr>
        <w:t>Zamawiający w części 122 p</w:t>
      </w:r>
      <w:r w:rsidR="004F72A2" w:rsidRPr="007637F1">
        <w:rPr>
          <w:rFonts w:cs="Calibri"/>
          <w:bCs/>
          <w:sz w:val="20"/>
          <w:szCs w:val="20"/>
        </w:rPr>
        <w:t>oz. 3 nie dopuszcza zaoferowania</w:t>
      </w:r>
      <w:r w:rsidR="003C068D" w:rsidRPr="007637F1">
        <w:rPr>
          <w:rFonts w:cs="Calibri"/>
          <w:bCs/>
          <w:sz w:val="20"/>
          <w:szCs w:val="20"/>
        </w:rPr>
        <w:t xml:space="preserve"> worka </w:t>
      </w:r>
      <w:proofErr w:type="spellStart"/>
      <w:r w:rsidR="003C068D" w:rsidRPr="007637F1">
        <w:rPr>
          <w:rFonts w:cs="Calibri"/>
          <w:bCs/>
          <w:sz w:val="20"/>
          <w:szCs w:val="20"/>
        </w:rPr>
        <w:t>samorozprężalnego</w:t>
      </w:r>
      <w:proofErr w:type="spellEnd"/>
      <w:r w:rsidR="003C068D" w:rsidRPr="007637F1">
        <w:rPr>
          <w:rFonts w:cs="Calibri"/>
          <w:bCs/>
          <w:sz w:val="20"/>
          <w:szCs w:val="20"/>
        </w:rPr>
        <w:t xml:space="preserve"> o powyższych parametrach,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 xml:space="preserve">Pytanie </w:t>
      </w:r>
      <w:r w:rsidR="00707FE9" w:rsidRPr="007637F1">
        <w:rPr>
          <w:rFonts w:cs="Calibri"/>
          <w:b/>
          <w:sz w:val="20"/>
          <w:szCs w:val="20"/>
        </w:rPr>
        <w:t>233</w:t>
      </w:r>
      <w:r w:rsidR="00E16CD9" w:rsidRPr="007637F1">
        <w:rPr>
          <w:rFonts w:cs="Calibri"/>
          <w:b/>
          <w:sz w:val="20"/>
          <w:szCs w:val="20"/>
        </w:rPr>
        <w:t xml:space="preserve"> </w:t>
      </w:r>
      <w:r w:rsidR="00707FE9" w:rsidRPr="007637F1">
        <w:rPr>
          <w:rFonts w:cs="Calibri"/>
          <w:bCs/>
          <w:sz w:val="20"/>
          <w:szCs w:val="20"/>
        </w:rPr>
        <w:t>Część nr 149, pozycja 1</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zamknięty system do odsysania o parametrach:</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posiada zintegrowany podwójnie obrotowy łącznik 15 mm o kącie 45° do podłączenia rurki i respiratora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posiada obrotowy port do przepłukiwania cewnika (port do irygacji) o długości ok 8 cm zamykany kapturkiem zamocowanym do portu kompatybilny z fiolką 10 ml </w:t>
      </w:r>
      <w:proofErr w:type="spellStart"/>
      <w:r w:rsidRPr="007637F1">
        <w:rPr>
          <w:rFonts w:ascii="Calibri" w:hAnsi="Calibri" w:cs="Calibri"/>
          <w:color w:val="auto"/>
          <w:sz w:val="20"/>
          <w:szCs w:val="20"/>
        </w:rPr>
        <w:t>NaCl</w:t>
      </w:r>
      <w:proofErr w:type="spellEnd"/>
      <w:r w:rsidRPr="007637F1">
        <w:rPr>
          <w:rFonts w:ascii="Calibri" w:hAnsi="Calibri" w:cs="Calibri"/>
          <w:color w:val="auto"/>
          <w:sz w:val="20"/>
          <w:szCs w:val="20"/>
        </w:rPr>
        <w:t xml:space="preserve">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posiada zamykany port do podawania leków z końcówką </w:t>
      </w:r>
      <w:proofErr w:type="spellStart"/>
      <w:r w:rsidRPr="007637F1">
        <w:rPr>
          <w:rFonts w:ascii="Calibri" w:hAnsi="Calibri" w:cs="Calibri"/>
          <w:color w:val="auto"/>
          <w:sz w:val="20"/>
          <w:szCs w:val="20"/>
        </w:rPr>
        <w:t>Luer</w:t>
      </w:r>
      <w:proofErr w:type="spellEnd"/>
      <w:r w:rsidRPr="007637F1">
        <w:rPr>
          <w:rFonts w:ascii="Calibri" w:hAnsi="Calibri" w:cs="Calibri"/>
          <w:color w:val="auto"/>
          <w:sz w:val="20"/>
          <w:szCs w:val="20"/>
        </w:rPr>
        <w:t xml:space="preserve"> (MDI)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posiada przeźroczystą komorę pozwalającą na obserwację wydzieliny pacjenta, która izoluje drobnoustroje i jest uszczelniona próżniowo co zmniejszająca ryzyko VAP oraz infekcji krzyżowej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posiada zabezpieczenie łącznika podciśnienia w postaci kapturka zamocowanego do zestawu w sposób zapobiegający zagubieniu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regulacja podciśnienia następuje poprzez zawór kontroli siły ssania znakowany rozmiarem cewnika oraz informacją „OPEN”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blokada zaworu regulacji siły ssania następuje poprzez jego obrót o 90° lub 180°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posiada suwak umożliwiający pełne zamknięcie/otwarcie przepływu bez konieczności rozmontowania całości systemu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system wyposażony w klips pozwalający na bezpieczne rozmontowanie systemu z rurką intubacyjną bez uszkodzenia elementów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cewnik zakończony atraumatycznie niebieską miękką obwódką, zaokrąglony, bez ostrych krawędzi, wyposażony w czarną obwódkę pozwalającą na jego wizualizację podczas przepłukiwania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cewnik wyposażony w dwa otwory boczne ułożone naprzemianlegle oraz znaczniki głębokości skalowane co 1 cm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oznaczenie rozmiaru cewnika widoczne na końcu cewnika, na zaworze kontroli siły ssania oraz kolorystycznie (zgodnie z standardem ISO) na obwódce łączącej pozostałe elementy systemu z rękawem ochronnym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w zestawie kolorowe naklejki do oznaczenia daty wymiany zestawu w języku angielskim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system stanowi integralną całość i jest gotowy do użycia bezpośrednio po wyjęciu z opakowania bez konieczności montażu dodatkowych akcesoriów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sterylny, sterylizowany tlenkiem etylenu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jednorazowego użytku z możliwością stosowania do 72 godzin </w:t>
      </w:r>
    </w:p>
    <w:p w:rsidR="00707FE9" w:rsidRPr="007637F1" w:rsidRDefault="00707FE9" w:rsidP="00F93789">
      <w:pPr>
        <w:pStyle w:val="Default"/>
        <w:jc w:val="both"/>
        <w:rPr>
          <w:rFonts w:ascii="Calibri" w:hAnsi="Calibri" w:cs="Calibri"/>
          <w:color w:val="auto"/>
          <w:sz w:val="20"/>
          <w:szCs w:val="20"/>
        </w:rPr>
      </w:pPr>
      <w:r w:rsidRPr="007637F1">
        <w:rPr>
          <w:rFonts w:ascii="Calibri" w:hAnsi="Calibri" w:cs="Calibri"/>
          <w:color w:val="auto"/>
          <w:sz w:val="20"/>
          <w:szCs w:val="20"/>
        </w:rPr>
        <w:t xml:space="preserve">• pakowany w rękaw papierowo-foliowy </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 xml:space="preserve">• rozmiary Ch14, </w:t>
      </w:r>
      <w:proofErr w:type="spellStart"/>
      <w:r w:rsidRPr="007637F1">
        <w:rPr>
          <w:sz w:val="20"/>
          <w:szCs w:val="20"/>
        </w:rPr>
        <w:t>Ch</w:t>
      </w:r>
      <w:proofErr w:type="spellEnd"/>
      <w:r w:rsidRPr="007637F1">
        <w:rPr>
          <w:sz w:val="20"/>
          <w:szCs w:val="20"/>
        </w:rPr>
        <w:t xml:space="preserve"> 16 (dla rurek intubacyjnych dł. 60 cm, dla rurek </w:t>
      </w:r>
      <w:proofErr w:type="spellStart"/>
      <w:r w:rsidRPr="007637F1">
        <w:rPr>
          <w:sz w:val="20"/>
          <w:szCs w:val="20"/>
        </w:rPr>
        <w:t>tracheostomijnych</w:t>
      </w:r>
      <w:proofErr w:type="spellEnd"/>
      <w:r w:rsidRPr="007637F1">
        <w:rPr>
          <w:sz w:val="20"/>
          <w:szCs w:val="20"/>
        </w:rPr>
        <w:t xml:space="preserve"> dł. 30 cm)</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920F3D" w:rsidRPr="007637F1">
        <w:rPr>
          <w:rFonts w:cs="Calibri"/>
          <w:bCs/>
          <w:snapToGrid w:val="0"/>
          <w:sz w:val="20"/>
          <w:szCs w:val="20"/>
        </w:rPr>
        <w:t xml:space="preserve">Zamawiający w części 149 poz. </w:t>
      </w:r>
      <w:r w:rsidR="00E9581D" w:rsidRPr="007637F1">
        <w:rPr>
          <w:rFonts w:cs="Calibri"/>
          <w:bCs/>
          <w:snapToGrid w:val="0"/>
          <w:sz w:val="20"/>
          <w:szCs w:val="20"/>
        </w:rPr>
        <w:t>1</w:t>
      </w:r>
      <w:r w:rsidR="00920F3D" w:rsidRPr="007637F1">
        <w:rPr>
          <w:rFonts w:cs="Calibri"/>
          <w:bCs/>
          <w:snapToGrid w:val="0"/>
          <w:sz w:val="20"/>
          <w:szCs w:val="20"/>
        </w:rPr>
        <w:t xml:space="preserve"> nie dopuszcza zaoferowania </w:t>
      </w:r>
      <w:r w:rsidR="00E9581D" w:rsidRPr="007637F1">
        <w:rPr>
          <w:rFonts w:cs="Calibri"/>
          <w:bCs/>
          <w:snapToGrid w:val="0"/>
          <w:sz w:val="20"/>
          <w:szCs w:val="20"/>
        </w:rPr>
        <w:t>zamkniętego systemu do odsysania</w:t>
      </w:r>
      <w:r w:rsidR="00920F3D" w:rsidRPr="007637F1">
        <w:rPr>
          <w:rFonts w:cs="Calibri"/>
          <w:bCs/>
          <w:snapToGrid w:val="0"/>
          <w:sz w:val="20"/>
          <w:szCs w:val="20"/>
        </w:rPr>
        <w:t xml:space="preserve"> o powyższych parametrach, podtrzymuje zapisy SWZ.</w:t>
      </w:r>
    </w:p>
    <w:p w:rsidR="00707FE9" w:rsidRPr="007637F1" w:rsidRDefault="00BE2093" w:rsidP="00F93789">
      <w:pPr>
        <w:spacing w:after="0" w:line="240" w:lineRule="auto"/>
        <w:jc w:val="both"/>
        <w:rPr>
          <w:rFonts w:cs="Calibri"/>
          <w:b/>
          <w:bCs/>
          <w:sz w:val="20"/>
          <w:szCs w:val="20"/>
        </w:rPr>
      </w:pPr>
      <w:r w:rsidRPr="007637F1">
        <w:rPr>
          <w:rFonts w:cs="Calibri"/>
          <w:b/>
          <w:sz w:val="20"/>
          <w:szCs w:val="20"/>
        </w:rPr>
        <w:t xml:space="preserve">Pytanie </w:t>
      </w:r>
      <w:r w:rsidR="00707FE9" w:rsidRPr="007637F1">
        <w:rPr>
          <w:rFonts w:cs="Calibri"/>
          <w:b/>
          <w:sz w:val="20"/>
          <w:szCs w:val="20"/>
        </w:rPr>
        <w:t>234</w:t>
      </w:r>
      <w:r w:rsidR="00E16CD9" w:rsidRPr="007637F1">
        <w:rPr>
          <w:rFonts w:cs="Calibri"/>
          <w:b/>
          <w:sz w:val="20"/>
          <w:szCs w:val="20"/>
        </w:rPr>
        <w:t xml:space="preserve"> </w:t>
      </w:r>
      <w:r w:rsidR="00707FE9" w:rsidRPr="007637F1">
        <w:rPr>
          <w:rFonts w:cs="Calibri"/>
          <w:bCs/>
          <w:sz w:val="20"/>
          <w:szCs w:val="20"/>
        </w:rPr>
        <w:t>Część nr 149, pozycja 1</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zamknięty system do odsysania o parametrach:</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posiada zintegrowany łącznik o kącie 90° do podłączenia rurki i respiratora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lastRenderedPageBreak/>
        <w:t>•         dodatkowa, obrotowa złączka 15mm</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posiada obrotowy port do przepłukiwania cewnika (port do irygacji) zamykany kapturkiem zamocowanym do portu kompatybilny z połączeniem </w:t>
      </w:r>
      <w:proofErr w:type="spellStart"/>
      <w:r w:rsidRPr="007637F1">
        <w:rPr>
          <w:rFonts w:ascii="Calibri" w:hAnsi="Calibri" w:cs="Calibri"/>
          <w:sz w:val="20"/>
          <w:szCs w:val="20"/>
        </w:rPr>
        <w:t>luer</w:t>
      </w:r>
      <w:proofErr w:type="spellEnd"/>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posiada zamykany port do podawania leków wziewnych (MDI)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posiada przeźroczystą komorę pozwalającą na obserwację wydzieliny pacjenta, która izoluje drobnoustroje i jest uszczelniona co zmniejszająca ryzyko VAP oraz infekcji krzyżowej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posiada zabezpieczenie łącznika podciśnienia w postaci kapturka zamocowanego do zestawu w sposób zapobiegający zagubieniu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regulacja podciśnienia następuje poprzez zawór kontroli siły ssania znakowany rozmiarem cewnika oraz informacją „OPEN”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blokada zaworu regulacji siły ssania następuje poprzez jego obrót o 90° lub 180°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samouszczelniająca się zastawka izolująca cewnik od pacjenta</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system wyposażony w klin pozwalający na bezpieczne rozmontowanie systemu z rurką intubacyjną bez uszkodzenia elementów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cewnik zakończony atraumatycznie niebieską miękką obwódką, zaokrąglony, bez ostrych krawędzi, wyposażony w czarną obwódkę pozwalającą na jego wizualizację podczas przepłukiwania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cewnik wyposażony w dwa otwory boczne ułożone naprzemianlegle oraz znaczniki głębokości skalowane co 1 cm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oznaczenie rozmiaru cewnika widoczne na końcu cewnika, na zaworze kontroli siły ssania oraz kolorystycznie (zgodnie z standardem ISO) na obwódce łączącej pozostałe elementy systemu z rękawem ochronnym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w zestawie kolorowe naklejki do oznaczenia daty wymiany zestawu w języku angielskim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system stanowi integralną całość i jest gotowy do użycia bezpośrednio po wyjęciu z opakowania</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w zestawie do użytku opcjonalnego przestrzeń martwa, zatyczka portu do leków wziewnych, łącznik</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sterylny, sterylizowany tlenkiem etylenu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xml:space="preserve">•         jednorazowego użytku z możliwością stosowania do 72 godzin </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         pakowana folia/papier</w:t>
      </w:r>
    </w:p>
    <w:p w:rsidR="00707FE9" w:rsidRPr="007637F1" w:rsidRDefault="00707FE9" w:rsidP="00F93789">
      <w:pPr>
        <w:pStyle w:val="Praca"/>
        <w:spacing w:after="0" w:line="240" w:lineRule="auto"/>
        <w:jc w:val="both"/>
        <w:rPr>
          <w:rFonts w:ascii="Calibri" w:hAnsi="Calibri" w:cs="Calibri"/>
          <w:sz w:val="20"/>
          <w:szCs w:val="20"/>
        </w:rPr>
      </w:pPr>
      <w:r w:rsidRPr="007637F1">
        <w:rPr>
          <w:rFonts w:ascii="Calibri" w:hAnsi="Calibri" w:cs="Calibri"/>
          <w:sz w:val="20"/>
          <w:szCs w:val="20"/>
        </w:rPr>
        <w:t>•</w:t>
      </w:r>
      <w:r w:rsidRPr="007637F1">
        <w:rPr>
          <w:rFonts w:ascii="Calibri" w:hAnsi="Calibri" w:cs="Calibri"/>
          <w:sz w:val="20"/>
          <w:szCs w:val="20"/>
        </w:rPr>
        <w:tab/>
        <w:t>rozmiary: dla rurek intubacyjnych: dł. 60cm (14, 16 FR)</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w:t>
      </w:r>
      <w:r w:rsidRPr="007637F1">
        <w:rPr>
          <w:sz w:val="20"/>
          <w:szCs w:val="20"/>
        </w:rPr>
        <w:tab/>
        <w:t xml:space="preserve">rozmiary: dla rurek </w:t>
      </w:r>
      <w:proofErr w:type="spellStart"/>
      <w:r w:rsidRPr="007637F1">
        <w:rPr>
          <w:sz w:val="20"/>
          <w:szCs w:val="20"/>
        </w:rPr>
        <w:t>tracheostomijnych</w:t>
      </w:r>
      <w:proofErr w:type="spellEnd"/>
      <w:r w:rsidRPr="007637F1">
        <w:rPr>
          <w:sz w:val="20"/>
          <w:szCs w:val="20"/>
        </w:rPr>
        <w:t>: dł. 33 cm (14, 16 FR)</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4F5033" w:rsidRPr="007637F1">
        <w:rPr>
          <w:rFonts w:cs="Calibri"/>
          <w:bCs/>
          <w:sz w:val="20"/>
          <w:szCs w:val="20"/>
        </w:rPr>
        <w:t>Zamawiający w części 149 poz. 1 nie dopuszcza zaoferowanie zamkniętego systemu do odsysania o powyższych parametrach, podtrzymuje zapisy SWZ.</w:t>
      </w:r>
    </w:p>
    <w:p w:rsidR="00707FE9" w:rsidRPr="007637F1" w:rsidRDefault="00BE2093" w:rsidP="00F93789">
      <w:pPr>
        <w:spacing w:after="0" w:line="240" w:lineRule="auto"/>
        <w:jc w:val="both"/>
        <w:rPr>
          <w:rFonts w:cs="Calibri"/>
          <w:b/>
          <w:bCs/>
          <w:sz w:val="20"/>
          <w:szCs w:val="20"/>
        </w:rPr>
      </w:pPr>
      <w:r w:rsidRPr="007637F1">
        <w:rPr>
          <w:rFonts w:cs="Calibri"/>
          <w:b/>
          <w:sz w:val="20"/>
          <w:szCs w:val="20"/>
        </w:rPr>
        <w:t xml:space="preserve">Pytanie </w:t>
      </w:r>
      <w:r w:rsidR="00707FE9" w:rsidRPr="007637F1">
        <w:rPr>
          <w:rFonts w:cs="Calibri"/>
          <w:b/>
          <w:sz w:val="20"/>
          <w:szCs w:val="20"/>
        </w:rPr>
        <w:t>235</w:t>
      </w:r>
      <w:r w:rsidR="00E16CD9" w:rsidRPr="007637F1">
        <w:rPr>
          <w:rFonts w:cs="Calibri"/>
          <w:b/>
          <w:sz w:val="20"/>
          <w:szCs w:val="20"/>
        </w:rPr>
        <w:t xml:space="preserve"> </w:t>
      </w:r>
      <w:r w:rsidR="00707FE9" w:rsidRPr="007637F1">
        <w:rPr>
          <w:rFonts w:cs="Calibri"/>
          <w:bCs/>
          <w:sz w:val="20"/>
          <w:szCs w:val="20"/>
        </w:rPr>
        <w:t>Część nr 150, pozycja 1</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mikrobiologicznie czysty zestaw do higieny jamy ustnej?</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4F5033" w:rsidRPr="007637F1">
        <w:rPr>
          <w:rFonts w:cs="Calibri"/>
          <w:bCs/>
          <w:sz w:val="20"/>
          <w:szCs w:val="20"/>
        </w:rPr>
        <w:t>Zamawiający w części 150 poz. 1 dopuszcza zaoferowanie mikrobiologicznego czystego zestawu do higieny jamy ustnej.</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 xml:space="preserve">Pytanie </w:t>
      </w:r>
      <w:r w:rsidR="00707FE9" w:rsidRPr="007637F1">
        <w:rPr>
          <w:rFonts w:cs="Calibri"/>
          <w:b/>
          <w:sz w:val="20"/>
          <w:szCs w:val="20"/>
        </w:rPr>
        <w:t>236</w:t>
      </w:r>
      <w:r w:rsidR="00A438D2" w:rsidRPr="007637F1">
        <w:rPr>
          <w:rFonts w:cs="Calibri"/>
          <w:b/>
          <w:sz w:val="20"/>
          <w:szCs w:val="20"/>
        </w:rPr>
        <w:t xml:space="preserve"> </w:t>
      </w:r>
      <w:r w:rsidR="00E16CD9" w:rsidRPr="007637F1">
        <w:rPr>
          <w:rFonts w:cs="Calibri"/>
          <w:b/>
          <w:sz w:val="20"/>
          <w:szCs w:val="20"/>
        </w:rPr>
        <w:t xml:space="preserve"> </w:t>
      </w:r>
      <w:r w:rsidR="00707FE9" w:rsidRPr="007637F1">
        <w:rPr>
          <w:rFonts w:cs="Calibri"/>
          <w:bCs/>
          <w:sz w:val="20"/>
          <w:szCs w:val="20"/>
        </w:rPr>
        <w:t>Część nr 150, pozycja 1</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w:t>
      </w:r>
      <w:r w:rsidR="00A438D2" w:rsidRPr="007637F1">
        <w:rPr>
          <w:sz w:val="20"/>
          <w:szCs w:val="20"/>
        </w:rPr>
        <w:t xml:space="preserve"> </w:t>
      </w:r>
      <w:r w:rsidRPr="007637F1">
        <w:rPr>
          <w:sz w:val="20"/>
          <w:szCs w:val="20"/>
        </w:rPr>
        <w:t>zestaw o składzie:</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*Szczoteczkę do zębów z możliwością odsysania</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w:t>
      </w:r>
      <w:proofErr w:type="spellStart"/>
      <w:r w:rsidRPr="007637F1">
        <w:rPr>
          <w:sz w:val="20"/>
          <w:szCs w:val="20"/>
        </w:rPr>
        <w:t>Aplikator</w:t>
      </w:r>
      <w:proofErr w:type="spellEnd"/>
      <w:r w:rsidRPr="007637F1">
        <w:rPr>
          <w:sz w:val="20"/>
          <w:szCs w:val="20"/>
        </w:rPr>
        <w:t xml:space="preserve"> gąbkowy do nawilżania</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 xml:space="preserve">*Płyn do płukania jamy ustnej z zawartością 0,12% </w:t>
      </w:r>
      <w:proofErr w:type="spellStart"/>
      <w:r w:rsidRPr="007637F1">
        <w:rPr>
          <w:sz w:val="20"/>
          <w:szCs w:val="20"/>
        </w:rPr>
        <w:t>chlorheksydyny</w:t>
      </w:r>
      <w:proofErr w:type="spellEnd"/>
      <w:r w:rsidRPr="007637F1">
        <w:rPr>
          <w:sz w:val="20"/>
          <w:szCs w:val="20"/>
        </w:rPr>
        <w:t xml:space="preserve"> (10 ml)</w:t>
      </w:r>
    </w:p>
    <w:p w:rsidR="00BE2093" w:rsidRPr="007637F1" w:rsidRDefault="00707FE9" w:rsidP="00F93789">
      <w:pPr>
        <w:spacing w:after="0" w:line="240" w:lineRule="auto"/>
        <w:jc w:val="both"/>
        <w:rPr>
          <w:rFonts w:cs="Calibri"/>
          <w:sz w:val="20"/>
          <w:szCs w:val="20"/>
        </w:rPr>
      </w:pPr>
      <w:r w:rsidRPr="007637F1">
        <w:rPr>
          <w:rFonts w:cs="Calibri"/>
          <w:sz w:val="20"/>
          <w:szCs w:val="20"/>
        </w:rPr>
        <w:t>*Żel nawilżający jamę ustną (3 ml)?</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2324B5" w:rsidRPr="007637F1">
        <w:rPr>
          <w:rFonts w:cs="Calibri"/>
          <w:bCs/>
          <w:sz w:val="20"/>
          <w:szCs w:val="20"/>
        </w:rPr>
        <w:t>Zamawiający w części 150 p</w:t>
      </w:r>
      <w:r w:rsidR="00A438D2" w:rsidRPr="007637F1">
        <w:rPr>
          <w:rFonts w:cs="Calibri"/>
          <w:bCs/>
          <w:sz w:val="20"/>
          <w:szCs w:val="20"/>
        </w:rPr>
        <w:t>oz. 1 nie dopuszcza zaoferowania</w:t>
      </w:r>
      <w:r w:rsidR="002324B5" w:rsidRPr="007637F1">
        <w:rPr>
          <w:rFonts w:cs="Calibri"/>
          <w:bCs/>
          <w:sz w:val="20"/>
          <w:szCs w:val="20"/>
        </w:rPr>
        <w:t xml:space="preserve"> zestawu o powyższych parametrach, podtrzymuje zapisy SWZ.</w:t>
      </w:r>
    </w:p>
    <w:p w:rsidR="00707FE9" w:rsidRPr="007637F1" w:rsidRDefault="00BE2093" w:rsidP="00F93789">
      <w:pPr>
        <w:spacing w:after="0" w:line="240" w:lineRule="auto"/>
        <w:jc w:val="both"/>
        <w:rPr>
          <w:rFonts w:cs="Calibri"/>
          <w:bCs/>
          <w:sz w:val="20"/>
          <w:szCs w:val="20"/>
        </w:rPr>
      </w:pPr>
      <w:r w:rsidRPr="007637F1">
        <w:rPr>
          <w:rFonts w:cs="Calibri"/>
          <w:b/>
          <w:sz w:val="20"/>
          <w:szCs w:val="20"/>
        </w:rPr>
        <w:t xml:space="preserve">Pytanie </w:t>
      </w:r>
      <w:r w:rsidR="00707FE9" w:rsidRPr="007637F1">
        <w:rPr>
          <w:rFonts w:cs="Calibri"/>
          <w:b/>
          <w:sz w:val="20"/>
          <w:szCs w:val="20"/>
        </w:rPr>
        <w:t>237</w:t>
      </w:r>
      <w:r w:rsidR="00E16CD9" w:rsidRPr="007637F1">
        <w:rPr>
          <w:rFonts w:cs="Calibri"/>
          <w:b/>
          <w:sz w:val="20"/>
          <w:szCs w:val="20"/>
        </w:rPr>
        <w:t xml:space="preserve"> </w:t>
      </w:r>
      <w:r w:rsidR="00707FE9" w:rsidRPr="007637F1">
        <w:rPr>
          <w:rFonts w:cs="Calibri"/>
          <w:bCs/>
          <w:sz w:val="20"/>
          <w:szCs w:val="20"/>
        </w:rPr>
        <w:t>Część nr 150, pozycja 1</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Czy Zamawiający dopuści zestaw o składzie:</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*2 sztuki gąbek z funkcją odsysania</w:t>
      </w:r>
    </w:p>
    <w:p w:rsidR="00707FE9" w:rsidRPr="007637F1" w:rsidRDefault="00707FE9" w:rsidP="00F93789">
      <w:pPr>
        <w:pStyle w:val="gmail-msolistparagraph"/>
        <w:spacing w:before="0" w:beforeAutospacing="0" w:after="0" w:afterAutospacing="0"/>
        <w:jc w:val="both"/>
        <w:rPr>
          <w:sz w:val="20"/>
          <w:szCs w:val="20"/>
        </w:rPr>
      </w:pPr>
      <w:r w:rsidRPr="007637F1">
        <w:rPr>
          <w:sz w:val="20"/>
          <w:szCs w:val="20"/>
        </w:rPr>
        <w:t xml:space="preserve">*Roztwór 0,12% </w:t>
      </w:r>
      <w:proofErr w:type="spellStart"/>
      <w:r w:rsidRPr="007637F1">
        <w:rPr>
          <w:sz w:val="20"/>
          <w:szCs w:val="20"/>
        </w:rPr>
        <w:t>chlorheksydyny</w:t>
      </w:r>
      <w:proofErr w:type="spellEnd"/>
      <w:r w:rsidRPr="007637F1">
        <w:rPr>
          <w:sz w:val="20"/>
          <w:szCs w:val="20"/>
        </w:rPr>
        <w:t xml:space="preserve"> (10 ml)</w:t>
      </w:r>
    </w:p>
    <w:p w:rsidR="00BE2093" w:rsidRPr="007637F1" w:rsidRDefault="00707FE9" w:rsidP="00F93789">
      <w:pPr>
        <w:pStyle w:val="gmail-msolistparagraph"/>
        <w:spacing w:before="0" w:beforeAutospacing="0" w:after="0" w:afterAutospacing="0"/>
        <w:jc w:val="both"/>
        <w:rPr>
          <w:sz w:val="20"/>
          <w:szCs w:val="20"/>
        </w:rPr>
      </w:pPr>
      <w:r w:rsidRPr="007637F1">
        <w:rPr>
          <w:sz w:val="20"/>
          <w:szCs w:val="20"/>
        </w:rPr>
        <w:t>*Żel nawilżający jamę ustną (3 ml)?</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8A7128" w:rsidRPr="007637F1">
        <w:rPr>
          <w:rFonts w:cs="Calibri"/>
          <w:bCs/>
          <w:sz w:val="20"/>
          <w:szCs w:val="20"/>
        </w:rPr>
        <w:t>Zamawiający w części 150 p</w:t>
      </w:r>
      <w:r w:rsidR="00A438D2" w:rsidRPr="007637F1">
        <w:rPr>
          <w:rFonts w:cs="Calibri"/>
          <w:bCs/>
          <w:sz w:val="20"/>
          <w:szCs w:val="20"/>
        </w:rPr>
        <w:t>oz. 1 nie dopuszcza zaoferowania</w:t>
      </w:r>
      <w:r w:rsidR="008A7128" w:rsidRPr="007637F1">
        <w:rPr>
          <w:rFonts w:cs="Calibri"/>
          <w:bCs/>
          <w:sz w:val="20"/>
          <w:szCs w:val="20"/>
        </w:rPr>
        <w:t xml:space="preserve"> zestawu o powyższych parametrach, podtrzymuje zapisy SWZ.</w:t>
      </w:r>
    </w:p>
    <w:p w:rsidR="00194CCB" w:rsidRPr="007637F1" w:rsidRDefault="00BE2093" w:rsidP="00F93789">
      <w:pPr>
        <w:spacing w:after="0" w:line="240" w:lineRule="auto"/>
        <w:jc w:val="both"/>
        <w:rPr>
          <w:rFonts w:cs="Calibri"/>
          <w:bCs/>
          <w:sz w:val="20"/>
          <w:szCs w:val="20"/>
        </w:rPr>
      </w:pPr>
      <w:r w:rsidRPr="007637F1">
        <w:rPr>
          <w:rFonts w:cs="Calibri"/>
          <w:b/>
          <w:sz w:val="20"/>
          <w:szCs w:val="20"/>
        </w:rPr>
        <w:t xml:space="preserve">Pytanie </w:t>
      </w:r>
      <w:r w:rsidR="00707FE9" w:rsidRPr="007637F1">
        <w:rPr>
          <w:rFonts w:cs="Calibri"/>
          <w:b/>
          <w:sz w:val="20"/>
          <w:szCs w:val="20"/>
        </w:rPr>
        <w:t>238</w:t>
      </w:r>
      <w:r w:rsidR="00E16CD9" w:rsidRPr="007637F1">
        <w:rPr>
          <w:rFonts w:cs="Calibri"/>
          <w:b/>
          <w:sz w:val="20"/>
          <w:szCs w:val="20"/>
        </w:rPr>
        <w:t xml:space="preserve">  </w:t>
      </w:r>
      <w:r w:rsidR="00194CCB" w:rsidRPr="007637F1">
        <w:rPr>
          <w:rFonts w:cs="Calibri"/>
          <w:bCs/>
          <w:sz w:val="20"/>
          <w:szCs w:val="20"/>
        </w:rPr>
        <w:t>Część nr 158, pozycja 1</w:t>
      </w:r>
    </w:p>
    <w:p w:rsidR="00BE2093" w:rsidRPr="007637F1" w:rsidRDefault="00194CCB" w:rsidP="00F93789">
      <w:pPr>
        <w:pStyle w:val="gmail-msolistparagraph"/>
        <w:spacing w:before="0" w:beforeAutospacing="0" w:after="0" w:afterAutospacing="0"/>
        <w:jc w:val="both"/>
        <w:rPr>
          <w:sz w:val="20"/>
          <w:szCs w:val="20"/>
        </w:rPr>
      </w:pPr>
      <w:r w:rsidRPr="007637F1">
        <w:rPr>
          <w:sz w:val="20"/>
          <w:szCs w:val="20"/>
        </w:rPr>
        <w:t>Czy Zamawiający wydzieli pozycję nr 1 z Części nr 158?</w:t>
      </w:r>
    </w:p>
    <w:p w:rsidR="00BE2093" w:rsidRPr="007637F1" w:rsidRDefault="00BE2093" w:rsidP="00F93789">
      <w:pPr>
        <w:spacing w:after="0" w:line="240" w:lineRule="auto"/>
        <w:jc w:val="both"/>
        <w:rPr>
          <w:rFonts w:cs="Calibri"/>
          <w:bCs/>
          <w:sz w:val="20"/>
          <w:szCs w:val="20"/>
          <w:u w:val="single"/>
        </w:rPr>
      </w:pPr>
      <w:r w:rsidRPr="007637F1">
        <w:rPr>
          <w:rFonts w:cs="Calibri"/>
          <w:b/>
          <w:sz w:val="20"/>
          <w:szCs w:val="20"/>
        </w:rPr>
        <w:t>Odpowiedź:</w:t>
      </w:r>
      <w:r w:rsidR="00BE7DA5" w:rsidRPr="007637F1">
        <w:rPr>
          <w:rFonts w:cs="Calibri"/>
          <w:bCs/>
          <w:sz w:val="20"/>
          <w:szCs w:val="20"/>
        </w:rPr>
        <w:t xml:space="preserve"> Zamawiający nie wyraża zgody na wydzielenie pozycji 1 z części 158</w:t>
      </w:r>
      <w:r w:rsidR="00A438D2" w:rsidRPr="007637F1">
        <w:rPr>
          <w:rFonts w:cs="Calibri"/>
          <w:bCs/>
          <w:sz w:val="20"/>
          <w:szCs w:val="20"/>
        </w:rPr>
        <w:t>, podtrzymuje zapisy SWZ.</w:t>
      </w:r>
    </w:p>
    <w:p w:rsidR="00194CCB" w:rsidRPr="007637F1" w:rsidRDefault="00BE2093" w:rsidP="00F93789">
      <w:pPr>
        <w:spacing w:after="0" w:line="240" w:lineRule="auto"/>
        <w:jc w:val="both"/>
        <w:rPr>
          <w:rFonts w:cs="Calibri"/>
          <w:bCs/>
          <w:sz w:val="20"/>
          <w:szCs w:val="20"/>
        </w:rPr>
      </w:pPr>
      <w:r w:rsidRPr="007637F1">
        <w:rPr>
          <w:rFonts w:cs="Calibri"/>
          <w:b/>
          <w:sz w:val="20"/>
          <w:szCs w:val="20"/>
        </w:rPr>
        <w:t xml:space="preserve">Pytanie </w:t>
      </w:r>
      <w:r w:rsidR="00707FE9" w:rsidRPr="007637F1">
        <w:rPr>
          <w:rFonts w:cs="Calibri"/>
          <w:b/>
          <w:sz w:val="20"/>
          <w:szCs w:val="20"/>
        </w:rPr>
        <w:t>239</w:t>
      </w:r>
      <w:r w:rsidR="00E16CD9" w:rsidRPr="007637F1">
        <w:rPr>
          <w:rFonts w:cs="Calibri"/>
          <w:b/>
          <w:sz w:val="20"/>
          <w:szCs w:val="20"/>
        </w:rPr>
        <w:t xml:space="preserve">  </w:t>
      </w:r>
      <w:r w:rsidR="00194CCB" w:rsidRPr="007637F1">
        <w:rPr>
          <w:rFonts w:cs="Calibri"/>
          <w:bCs/>
          <w:sz w:val="20"/>
          <w:szCs w:val="20"/>
        </w:rPr>
        <w:t>Część nr 158, pozycja 1</w:t>
      </w:r>
    </w:p>
    <w:p w:rsidR="00BE2093" w:rsidRPr="007637F1" w:rsidRDefault="00194CCB" w:rsidP="00F93789">
      <w:pPr>
        <w:pStyle w:val="gmail-msolistparagraph"/>
        <w:spacing w:before="0" w:beforeAutospacing="0" w:after="0" w:afterAutospacing="0"/>
        <w:jc w:val="both"/>
        <w:rPr>
          <w:sz w:val="20"/>
          <w:szCs w:val="20"/>
        </w:rPr>
      </w:pPr>
      <w:r w:rsidRPr="007637F1">
        <w:rPr>
          <w:sz w:val="20"/>
          <w:szCs w:val="20"/>
        </w:rPr>
        <w:t>Czy Zamawiający dopuści ustnik do gastroskopii z niezałożoną opaską?</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BE7DA5" w:rsidRPr="007637F1">
        <w:rPr>
          <w:rFonts w:cs="Calibri"/>
          <w:bCs/>
          <w:sz w:val="20"/>
          <w:szCs w:val="20"/>
        </w:rPr>
        <w:t>Zamawiający w części 158 poz. 1 dopuszcza zaoferowanie ustnika do gastroskopii z niezałożoną opaską.</w:t>
      </w:r>
    </w:p>
    <w:p w:rsidR="00194CCB" w:rsidRPr="007637F1" w:rsidRDefault="00BE2093" w:rsidP="00F93789">
      <w:pPr>
        <w:spacing w:after="0" w:line="240" w:lineRule="auto"/>
        <w:jc w:val="both"/>
        <w:rPr>
          <w:rFonts w:cs="Calibri"/>
          <w:b/>
          <w:bCs/>
          <w:sz w:val="20"/>
          <w:szCs w:val="20"/>
        </w:rPr>
      </w:pPr>
      <w:r w:rsidRPr="007637F1">
        <w:rPr>
          <w:rFonts w:cs="Calibri"/>
          <w:b/>
          <w:sz w:val="20"/>
          <w:szCs w:val="20"/>
        </w:rPr>
        <w:t xml:space="preserve">Pytanie </w:t>
      </w:r>
      <w:r w:rsidR="00707FE9" w:rsidRPr="007637F1">
        <w:rPr>
          <w:rFonts w:cs="Calibri"/>
          <w:b/>
          <w:sz w:val="20"/>
          <w:szCs w:val="20"/>
        </w:rPr>
        <w:t>240</w:t>
      </w:r>
      <w:r w:rsidR="00E16CD9" w:rsidRPr="007637F1">
        <w:rPr>
          <w:rFonts w:cs="Calibri"/>
          <w:b/>
          <w:sz w:val="20"/>
          <w:szCs w:val="20"/>
        </w:rPr>
        <w:t xml:space="preserve">  </w:t>
      </w:r>
      <w:r w:rsidR="00194CCB" w:rsidRPr="007637F1">
        <w:rPr>
          <w:rFonts w:cs="Calibri"/>
          <w:bCs/>
          <w:sz w:val="20"/>
          <w:szCs w:val="20"/>
        </w:rPr>
        <w:t>Część</w:t>
      </w:r>
      <w:r w:rsidR="00E16CD9" w:rsidRPr="007637F1">
        <w:rPr>
          <w:rFonts w:cs="Calibri"/>
          <w:bCs/>
          <w:sz w:val="20"/>
          <w:szCs w:val="20"/>
        </w:rPr>
        <w:t xml:space="preserve"> </w:t>
      </w:r>
      <w:r w:rsidR="00194CCB" w:rsidRPr="007637F1">
        <w:rPr>
          <w:rFonts w:cs="Calibri"/>
          <w:bCs/>
          <w:sz w:val="20"/>
          <w:szCs w:val="20"/>
        </w:rPr>
        <w:t>nr 165, pozycja 1</w:t>
      </w:r>
    </w:p>
    <w:p w:rsidR="00BE2093" w:rsidRPr="007637F1" w:rsidRDefault="00194CCB" w:rsidP="00F93789">
      <w:pPr>
        <w:pStyle w:val="gmail-msolistparagraph"/>
        <w:spacing w:before="0" w:beforeAutospacing="0" w:after="0" w:afterAutospacing="0"/>
        <w:jc w:val="both"/>
        <w:rPr>
          <w:sz w:val="20"/>
          <w:szCs w:val="20"/>
        </w:rPr>
      </w:pPr>
      <w:r w:rsidRPr="007637F1">
        <w:rPr>
          <w:sz w:val="20"/>
          <w:szCs w:val="20"/>
        </w:rPr>
        <w:t>Czy Zamawiający dopuści resuscytator o pojemności 1650 ml i rezerwuarem tlenu o pojemności 2000 ml?</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556477" w:rsidRPr="007637F1">
        <w:rPr>
          <w:rFonts w:cs="Calibri"/>
          <w:bCs/>
          <w:sz w:val="20"/>
          <w:szCs w:val="20"/>
        </w:rPr>
        <w:t>Zamawiający w części 165 p</w:t>
      </w:r>
      <w:r w:rsidR="00A438D2" w:rsidRPr="007637F1">
        <w:rPr>
          <w:rFonts w:cs="Calibri"/>
          <w:bCs/>
          <w:sz w:val="20"/>
          <w:szCs w:val="20"/>
        </w:rPr>
        <w:t>oz. 1 nie dopuszcza zaoferowania</w:t>
      </w:r>
      <w:r w:rsidR="00556477" w:rsidRPr="007637F1">
        <w:rPr>
          <w:rFonts w:cs="Calibri"/>
          <w:bCs/>
          <w:sz w:val="20"/>
          <w:szCs w:val="20"/>
        </w:rPr>
        <w:t xml:space="preserve"> resuscytatora o powyższych parametrach, podtrzymuje zapisy SWZ.</w:t>
      </w:r>
    </w:p>
    <w:p w:rsidR="00194CCB" w:rsidRPr="007637F1" w:rsidRDefault="00BE2093" w:rsidP="00F93789">
      <w:pPr>
        <w:spacing w:after="0" w:line="240" w:lineRule="auto"/>
        <w:jc w:val="both"/>
        <w:rPr>
          <w:rFonts w:cs="Calibri"/>
          <w:bCs/>
          <w:sz w:val="20"/>
          <w:szCs w:val="20"/>
        </w:rPr>
      </w:pPr>
      <w:r w:rsidRPr="007637F1">
        <w:rPr>
          <w:rFonts w:cs="Calibri"/>
          <w:b/>
          <w:sz w:val="20"/>
          <w:szCs w:val="20"/>
        </w:rPr>
        <w:t xml:space="preserve">Pytanie </w:t>
      </w:r>
      <w:r w:rsidR="00707FE9" w:rsidRPr="007637F1">
        <w:rPr>
          <w:rFonts w:cs="Calibri"/>
          <w:b/>
          <w:sz w:val="20"/>
          <w:szCs w:val="20"/>
        </w:rPr>
        <w:t>241</w:t>
      </w:r>
      <w:r w:rsidR="00E16CD9" w:rsidRPr="007637F1">
        <w:rPr>
          <w:rFonts w:cs="Calibri"/>
          <w:b/>
          <w:sz w:val="20"/>
          <w:szCs w:val="20"/>
        </w:rPr>
        <w:t xml:space="preserve"> </w:t>
      </w:r>
      <w:r w:rsidR="00194CCB" w:rsidRPr="007637F1">
        <w:rPr>
          <w:rFonts w:cs="Calibri"/>
          <w:bCs/>
          <w:sz w:val="20"/>
          <w:szCs w:val="20"/>
        </w:rPr>
        <w:t>Część nr 166, pozycja 1</w:t>
      </w:r>
    </w:p>
    <w:p w:rsidR="00BE2093" w:rsidRPr="007637F1" w:rsidRDefault="00194CCB" w:rsidP="00F93789">
      <w:pPr>
        <w:pStyle w:val="gmail-msolistparagraph"/>
        <w:spacing w:before="0" w:beforeAutospacing="0" w:after="0" w:afterAutospacing="0"/>
        <w:jc w:val="both"/>
        <w:rPr>
          <w:sz w:val="20"/>
          <w:szCs w:val="20"/>
        </w:rPr>
      </w:pPr>
      <w:r w:rsidRPr="007637F1">
        <w:rPr>
          <w:sz w:val="20"/>
          <w:szCs w:val="20"/>
        </w:rPr>
        <w:t xml:space="preserve">Czy Zamawiający dopuści żel z </w:t>
      </w:r>
      <w:proofErr w:type="spellStart"/>
      <w:r w:rsidRPr="007637F1">
        <w:rPr>
          <w:sz w:val="20"/>
          <w:szCs w:val="20"/>
        </w:rPr>
        <w:t>lidokainą</w:t>
      </w:r>
      <w:proofErr w:type="spellEnd"/>
      <w:r w:rsidRPr="007637F1">
        <w:rPr>
          <w:sz w:val="20"/>
          <w:szCs w:val="20"/>
        </w:rPr>
        <w:t xml:space="preserve"> 2g/100 g produktu oraz z </w:t>
      </w:r>
      <w:proofErr w:type="spellStart"/>
      <w:r w:rsidRPr="007637F1">
        <w:rPr>
          <w:sz w:val="20"/>
          <w:szCs w:val="20"/>
        </w:rPr>
        <w:t>chlorheksydyną</w:t>
      </w:r>
      <w:proofErr w:type="spellEnd"/>
      <w:r w:rsidRPr="007637F1">
        <w:rPr>
          <w:sz w:val="20"/>
          <w:szCs w:val="20"/>
        </w:rPr>
        <w:t xml:space="preserve"> 0,5g/100 g produktu?</w:t>
      </w:r>
    </w:p>
    <w:p w:rsidR="00BE2093" w:rsidRPr="007637F1" w:rsidRDefault="00BE2093" w:rsidP="00F93789">
      <w:pPr>
        <w:spacing w:after="0" w:line="240" w:lineRule="auto"/>
        <w:jc w:val="both"/>
        <w:rPr>
          <w:rFonts w:cs="Calibri"/>
          <w:b/>
          <w:sz w:val="20"/>
          <w:szCs w:val="20"/>
          <w:u w:val="single"/>
        </w:rPr>
      </w:pPr>
      <w:r w:rsidRPr="007637F1">
        <w:rPr>
          <w:rFonts w:cs="Calibri"/>
          <w:b/>
          <w:sz w:val="20"/>
          <w:szCs w:val="20"/>
        </w:rPr>
        <w:t>Odpowiedź:</w:t>
      </w:r>
      <w:r w:rsidR="00E16CD9" w:rsidRPr="007637F1">
        <w:rPr>
          <w:rFonts w:cs="Calibri"/>
          <w:b/>
          <w:sz w:val="20"/>
          <w:szCs w:val="20"/>
        </w:rPr>
        <w:t xml:space="preserve"> </w:t>
      </w:r>
      <w:r w:rsidR="002836B0" w:rsidRPr="007637F1">
        <w:rPr>
          <w:rFonts w:cs="Calibri"/>
          <w:bCs/>
          <w:sz w:val="20"/>
          <w:szCs w:val="20"/>
        </w:rPr>
        <w:t xml:space="preserve">Zamawiający w części 166 poz. 1 dopuszcza zaoferowanie żelu z </w:t>
      </w:r>
      <w:proofErr w:type="spellStart"/>
      <w:r w:rsidR="002836B0" w:rsidRPr="007637F1">
        <w:rPr>
          <w:sz w:val="20"/>
          <w:szCs w:val="20"/>
        </w:rPr>
        <w:t>lidokainą</w:t>
      </w:r>
      <w:proofErr w:type="spellEnd"/>
      <w:r w:rsidR="002836B0" w:rsidRPr="007637F1">
        <w:rPr>
          <w:sz w:val="20"/>
          <w:szCs w:val="20"/>
        </w:rPr>
        <w:t xml:space="preserve"> 2g/100 g produktu oraz z </w:t>
      </w:r>
      <w:proofErr w:type="spellStart"/>
      <w:r w:rsidR="002836B0" w:rsidRPr="007637F1">
        <w:rPr>
          <w:sz w:val="20"/>
          <w:szCs w:val="20"/>
        </w:rPr>
        <w:t>chlorheksydyną</w:t>
      </w:r>
      <w:proofErr w:type="spellEnd"/>
      <w:r w:rsidR="002836B0" w:rsidRPr="007637F1">
        <w:rPr>
          <w:sz w:val="20"/>
          <w:szCs w:val="20"/>
        </w:rPr>
        <w:t xml:space="preserve"> 0,5g/100 g produktu, spełniającego po</w:t>
      </w:r>
      <w:r w:rsidR="00445F01" w:rsidRPr="007637F1">
        <w:rPr>
          <w:sz w:val="20"/>
          <w:szCs w:val="20"/>
        </w:rPr>
        <w:t>zostałe zapisy SWZ.</w:t>
      </w:r>
    </w:p>
    <w:p w:rsidR="00E16CD9" w:rsidRPr="007637F1" w:rsidRDefault="00E16CD9" w:rsidP="00F26079">
      <w:pPr>
        <w:spacing w:after="0" w:line="240" w:lineRule="auto"/>
        <w:jc w:val="both"/>
        <w:rPr>
          <w:rFonts w:cs="Calibri"/>
          <w:b/>
          <w:sz w:val="20"/>
          <w:szCs w:val="20"/>
        </w:rPr>
      </w:pPr>
    </w:p>
    <w:p w:rsidR="00A8640E" w:rsidRPr="007637F1" w:rsidRDefault="00BE2093" w:rsidP="00F26079">
      <w:pPr>
        <w:spacing w:after="0" w:line="240" w:lineRule="auto"/>
        <w:jc w:val="both"/>
        <w:rPr>
          <w:rFonts w:eastAsiaTheme="minorHAnsi" w:cs="Calibri"/>
          <w:sz w:val="20"/>
          <w:szCs w:val="20"/>
          <w:lang w:eastAsia="en-US"/>
        </w:rPr>
      </w:pPr>
      <w:r w:rsidRPr="007637F1">
        <w:rPr>
          <w:rFonts w:cs="Calibri"/>
          <w:b/>
          <w:sz w:val="20"/>
          <w:szCs w:val="20"/>
        </w:rPr>
        <w:lastRenderedPageBreak/>
        <w:t xml:space="preserve">Pytanie </w:t>
      </w:r>
      <w:r w:rsidR="00707FE9" w:rsidRPr="007637F1">
        <w:rPr>
          <w:rFonts w:cs="Calibri"/>
          <w:b/>
          <w:sz w:val="20"/>
          <w:szCs w:val="20"/>
        </w:rPr>
        <w:t>242</w:t>
      </w:r>
      <w:r w:rsidR="00E16CD9" w:rsidRPr="007637F1">
        <w:rPr>
          <w:rFonts w:cs="Calibri"/>
          <w:b/>
          <w:sz w:val="20"/>
          <w:szCs w:val="20"/>
        </w:rPr>
        <w:t xml:space="preserve"> </w:t>
      </w:r>
      <w:r w:rsidR="00A8640E" w:rsidRPr="007637F1">
        <w:rPr>
          <w:rFonts w:eastAsiaTheme="minorHAnsi" w:cs="Calibri"/>
          <w:sz w:val="20"/>
          <w:szCs w:val="20"/>
          <w:lang w:eastAsia="en-US"/>
        </w:rPr>
        <w:t>Zadanie 4, pozycja 1, 2</w:t>
      </w:r>
    </w:p>
    <w:p w:rsidR="00BE2093" w:rsidRPr="007637F1" w:rsidRDefault="00A8640E" w:rsidP="00F26079">
      <w:pPr>
        <w:spacing w:after="0" w:line="240" w:lineRule="auto"/>
        <w:jc w:val="both"/>
        <w:rPr>
          <w:rFonts w:cs="Calibri"/>
          <w:sz w:val="20"/>
          <w:szCs w:val="20"/>
        </w:rPr>
      </w:pPr>
      <w:r w:rsidRPr="007637F1">
        <w:rPr>
          <w:rFonts w:eastAsiaTheme="minorHAnsi" w:cs="Calibri"/>
          <w:sz w:val="20"/>
          <w:szCs w:val="20"/>
          <w:lang w:eastAsia="en-US"/>
        </w:rPr>
        <w:t>Czy Zamawiający dopuści nici pakowane a’12szt z jednoczesnym przeliczeniem zamawianych ilości?</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79715F" w:rsidRPr="007637F1">
        <w:rPr>
          <w:rFonts w:cs="Calibri"/>
          <w:bCs/>
          <w:sz w:val="20"/>
          <w:szCs w:val="20"/>
        </w:rPr>
        <w:t xml:space="preserve">Zamawiający w części 4 poz. 1,2 dopuszcza zaoferowanie nici pakowanych a’12 szt. z odpowiednim przeliczeniem wymaganej ilości. </w:t>
      </w:r>
    </w:p>
    <w:p w:rsidR="00A8640E" w:rsidRPr="007637F1" w:rsidRDefault="00BE2093" w:rsidP="00F26079">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707FE9" w:rsidRPr="007637F1">
        <w:rPr>
          <w:rFonts w:cs="Calibri"/>
          <w:b/>
          <w:sz w:val="20"/>
          <w:szCs w:val="20"/>
        </w:rPr>
        <w:t>243</w:t>
      </w:r>
      <w:r w:rsidR="00EF36CB" w:rsidRPr="007637F1">
        <w:rPr>
          <w:rFonts w:cs="Calibri"/>
          <w:b/>
          <w:sz w:val="20"/>
          <w:szCs w:val="20"/>
        </w:rPr>
        <w:t xml:space="preserve">  </w:t>
      </w:r>
      <w:r w:rsidR="00A8640E" w:rsidRPr="007637F1">
        <w:rPr>
          <w:rFonts w:eastAsiaTheme="minorHAnsi" w:cs="Calibri"/>
          <w:sz w:val="20"/>
          <w:szCs w:val="20"/>
          <w:lang w:eastAsia="en-US"/>
        </w:rPr>
        <w:t>Zadanie 4, pozycja 2</w:t>
      </w:r>
    </w:p>
    <w:p w:rsidR="00BE2093" w:rsidRPr="007637F1" w:rsidRDefault="00A8640E" w:rsidP="00F26079">
      <w:pPr>
        <w:spacing w:after="0" w:line="240" w:lineRule="auto"/>
        <w:jc w:val="both"/>
        <w:rPr>
          <w:rFonts w:cs="Calibri"/>
          <w:sz w:val="20"/>
          <w:szCs w:val="20"/>
        </w:rPr>
      </w:pPr>
      <w:r w:rsidRPr="007637F1">
        <w:rPr>
          <w:rFonts w:eastAsiaTheme="minorHAnsi" w:cs="Calibri"/>
          <w:sz w:val="20"/>
          <w:szCs w:val="20"/>
          <w:lang w:eastAsia="en-US"/>
        </w:rPr>
        <w:t>Czy Zamawiający dopuści szew z igłą o długości 37mm?</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79715F" w:rsidRPr="007637F1">
        <w:rPr>
          <w:rFonts w:cs="Calibri"/>
          <w:bCs/>
          <w:sz w:val="20"/>
          <w:szCs w:val="20"/>
        </w:rPr>
        <w:t>Zamawiający w części 4 p</w:t>
      </w:r>
      <w:r w:rsidR="00A438D2" w:rsidRPr="007637F1">
        <w:rPr>
          <w:rFonts w:cs="Calibri"/>
          <w:bCs/>
          <w:sz w:val="20"/>
          <w:szCs w:val="20"/>
        </w:rPr>
        <w:t>oz. 2 nie dopuszcza zaoferowania</w:t>
      </w:r>
      <w:r w:rsidR="0079715F" w:rsidRPr="007637F1">
        <w:rPr>
          <w:rFonts w:cs="Calibri"/>
          <w:bCs/>
          <w:sz w:val="20"/>
          <w:szCs w:val="20"/>
        </w:rPr>
        <w:t xml:space="preserve"> szwu z igłą o długości 37mm, podtrzymuje zapisy SWZ.</w:t>
      </w:r>
    </w:p>
    <w:p w:rsidR="00A8640E" w:rsidRPr="007637F1" w:rsidRDefault="00BE2093" w:rsidP="00F26079">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707FE9" w:rsidRPr="007637F1">
        <w:rPr>
          <w:rFonts w:cs="Calibri"/>
          <w:b/>
          <w:sz w:val="20"/>
          <w:szCs w:val="20"/>
        </w:rPr>
        <w:t>244</w:t>
      </w:r>
      <w:r w:rsidR="00EF36CB" w:rsidRPr="007637F1">
        <w:rPr>
          <w:rFonts w:cs="Calibri"/>
          <w:b/>
          <w:sz w:val="20"/>
          <w:szCs w:val="20"/>
        </w:rPr>
        <w:t xml:space="preserve"> </w:t>
      </w:r>
      <w:r w:rsidR="00A8640E" w:rsidRPr="007637F1">
        <w:rPr>
          <w:rFonts w:eastAsiaTheme="minorHAnsi" w:cs="Calibri"/>
          <w:sz w:val="20"/>
          <w:szCs w:val="20"/>
          <w:lang w:eastAsia="en-US"/>
        </w:rPr>
        <w:t>Zadanie 10, pozycja 1</w:t>
      </w:r>
    </w:p>
    <w:p w:rsidR="00BE2093" w:rsidRPr="007637F1" w:rsidRDefault="00A8640E" w:rsidP="00F26079">
      <w:pPr>
        <w:spacing w:after="0" w:line="240" w:lineRule="auto"/>
        <w:jc w:val="both"/>
        <w:rPr>
          <w:rFonts w:cs="Calibri"/>
          <w:sz w:val="20"/>
          <w:szCs w:val="20"/>
        </w:rPr>
      </w:pPr>
      <w:r w:rsidRPr="007637F1">
        <w:rPr>
          <w:rFonts w:eastAsiaTheme="minorHAnsi" w:cs="Calibri"/>
          <w:sz w:val="20"/>
          <w:szCs w:val="20"/>
          <w:lang w:eastAsia="en-US"/>
        </w:rPr>
        <w:t>Czy Zamawiający dopuści rękawice o grubości na palcu 0,11mm+/-0,01?</w:t>
      </w:r>
    </w:p>
    <w:p w:rsidR="00BE2093" w:rsidRPr="007637F1" w:rsidRDefault="00BE2093" w:rsidP="00F26079">
      <w:pPr>
        <w:spacing w:after="0" w:line="240" w:lineRule="auto"/>
        <w:jc w:val="both"/>
        <w:rPr>
          <w:rFonts w:cs="Calibri"/>
          <w:bCs/>
          <w:sz w:val="20"/>
          <w:szCs w:val="20"/>
          <w:u w:val="single"/>
        </w:rPr>
      </w:pPr>
      <w:r w:rsidRPr="007637F1">
        <w:rPr>
          <w:rFonts w:cs="Calibri"/>
          <w:b/>
          <w:sz w:val="20"/>
          <w:szCs w:val="20"/>
        </w:rPr>
        <w:t>Odpowiedź:</w:t>
      </w:r>
      <w:r w:rsidR="004751BD" w:rsidRPr="007637F1">
        <w:rPr>
          <w:rFonts w:cs="Calibri"/>
          <w:bCs/>
          <w:sz w:val="20"/>
          <w:szCs w:val="20"/>
        </w:rPr>
        <w:t xml:space="preserve"> Zamawiający w części 10 dopuszcza zaoferowanie rękawic o grubości na palcu 0,11mm +/-0,01, spełniające pozostałe zapisy SWZ.</w:t>
      </w:r>
    </w:p>
    <w:p w:rsidR="00A8640E" w:rsidRPr="007637F1" w:rsidRDefault="00BE2093" w:rsidP="00F26079">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707FE9" w:rsidRPr="007637F1">
        <w:rPr>
          <w:rFonts w:cs="Calibri"/>
          <w:b/>
          <w:sz w:val="20"/>
          <w:szCs w:val="20"/>
        </w:rPr>
        <w:t>245</w:t>
      </w:r>
      <w:r w:rsidR="001B365A" w:rsidRPr="007637F1">
        <w:rPr>
          <w:rFonts w:cs="Calibri"/>
          <w:b/>
          <w:sz w:val="20"/>
          <w:szCs w:val="20"/>
        </w:rPr>
        <w:t xml:space="preserve"> </w:t>
      </w:r>
      <w:r w:rsidR="00EF36CB" w:rsidRPr="007637F1">
        <w:rPr>
          <w:rFonts w:cs="Calibri"/>
          <w:b/>
          <w:sz w:val="20"/>
          <w:szCs w:val="20"/>
        </w:rPr>
        <w:t xml:space="preserve"> </w:t>
      </w:r>
      <w:r w:rsidR="00A8640E" w:rsidRPr="007637F1">
        <w:rPr>
          <w:rFonts w:eastAsiaTheme="minorHAnsi" w:cs="Calibri"/>
          <w:sz w:val="20"/>
          <w:szCs w:val="20"/>
          <w:lang w:eastAsia="en-US"/>
        </w:rPr>
        <w:t>Zadanie 11, pozycja 1</w:t>
      </w:r>
    </w:p>
    <w:p w:rsidR="00A8640E" w:rsidRPr="007637F1" w:rsidRDefault="00A8640E" w:rsidP="00F26079">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rękawice teksturowane na końcach </w:t>
      </w:r>
      <w:r w:rsidR="00F26079" w:rsidRPr="007637F1">
        <w:rPr>
          <w:rFonts w:eastAsiaTheme="minorHAnsi" w:cs="Calibri"/>
          <w:sz w:val="20"/>
          <w:szCs w:val="20"/>
          <w:lang w:eastAsia="en-US"/>
        </w:rPr>
        <w:t>palców</w:t>
      </w:r>
      <w:r w:rsidRPr="007637F1">
        <w:rPr>
          <w:rFonts w:eastAsiaTheme="minorHAnsi" w:cs="Calibri"/>
          <w:sz w:val="20"/>
          <w:szCs w:val="20"/>
          <w:lang w:eastAsia="en-US"/>
        </w:rPr>
        <w:t>, nie posiadające polimeryzacji od strony</w:t>
      </w:r>
    </w:p>
    <w:p w:rsidR="00BE2093" w:rsidRPr="007637F1" w:rsidRDefault="00A8640E" w:rsidP="00F26079">
      <w:pPr>
        <w:spacing w:after="0" w:line="240" w:lineRule="auto"/>
        <w:jc w:val="both"/>
        <w:rPr>
          <w:rFonts w:cs="Calibri"/>
          <w:sz w:val="20"/>
          <w:szCs w:val="20"/>
        </w:rPr>
      </w:pPr>
      <w:r w:rsidRPr="007637F1">
        <w:rPr>
          <w:rFonts w:eastAsiaTheme="minorHAnsi" w:cs="Calibri"/>
          <w:sz w:val="20"/>
          <w:szCs w:val="20"/>
          <w:lang w:eastAsia="en-US"/>
        </w:rPr>
        <w:t>roboczej?</w:t>
      </w:r>
    </w:p>
    <w:p w:rsidR="00BE2093" w:rsidRPr="007637F1" w:rsidRDefault="00BE2093" w:rsidP="00F26079">
      <w:pPr>
        <w:spacing w:after="0" w:line="240" w:lineRule="auto"/>
        <w:jc w:val="both"/>
        <w:rPr>
          <w:rFonts w:cs="Calibri"/>
          <w:bCs/>
          <w:sz w:val="20"/>
          <w:szCs w:val="20"/>
          <w:u w:val="single"/>
        </w:rPr>
      </w:pPr>
      <w:r w:rsidRPr="007637F1">
        <w:rPr>
          <w:rFonts w:cs="Calibri"/>
          <w:b/>
          <w:sz w:val="20"/>
          <w:szCs w:val="20"/>
        </w:rPr>
        <w:t>Odpowiedź:</w:t>
      </w:r>
      <w:r w:rsidR="004751BD" w:rsidRPr="007637F1">
        <w:rPr>
          <w:rFonts w:cs="Calibri"/>
          <w:bCs/>
          <w:sz w:val="20"/>
          <w:szCs w:val="20"/>
        </w:rPr>
        <w:t xml:space="preserve"> Zamawiający w części 11 dopuszcza zaoferowanie rękawic teksturowanych na końcach palców, nieposiadających polimeryzacji od strony robocze</w:t>
      </w:r>
      <w:r w:rsidR="001B365A" w:rsidRPr="007637F1">
        <w:rPr>
          <w:rFonts w:cs="Calibri"/>
          <w:bCs/>
          <w:sz w:val="20"/>
          <w:szCs w:val="20"/>
        </w:rPr>
        <w:t>j</w:t>
      </w:r>
      <w:r w:rsidR="004751BD" w:rsidRPr="007637F1">
        <w:rPr>
          <w:rFonts w:cs="Calibri"/>
          <w:bCs/>
          <w:sz w:val="20"/>
          <w:szCs w:val="20"/>
        </w:rPr>
        <w:t>, spełniających pozostałe zapisy SWZ.</w:t>
      </w:r>
    </w:p>
    <w:p w:rsidR="00902240" w:rsidRPr="007637F1" w:rsidRDefault="00BE2093" w:rsidP="00F26079">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707FE9" w:rsidRPr="007637F1">
        <w:rPr>
          <w:rFonts w:cs="Calibri"/>
          <w:b/>
          <w:sz w:val="20"/>
          <w:szCs w:val="20"/>
        </w:rPr>
        <w:t>246</w:t>
      </w:r>
      <w:r w:rsidR="001B365A" w:rsidRPr="007637F1">
        <w:rPr>
          <w:rFonts w:cs="Calibri"/>
          <w:b/>
          <w:sz w:val="20"/>
          <w:szCs w:val="20"/>
        </w:rPr>
        <w:t xml:space="preserve">  </w:t>
      </w:r>
      <w:r w:rsidR="00902240" w:rsidRPr="007637F1">
        <w:rPr>
          <w:rFonts w:eastAsiaTheme="minorHAnsi" w:cs="Calibri"/>
          <w:sz w:val="20"/>
          <w:szCs w:val="20"/>
          <w:lang w:eastAsia="en-US"/>
        </w:rPr>
        <w:t>Zadanie 14, pozycja 1</w:t>
      </w:r>
    </w:p>
    <w:p w:rsidR="00902240" w:rsidRPr="007637F1" w:rsidRDefault="00902240" w:rsidP="00F26079">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rękawice o następujących parametrach: Rękawice chirurgiczne, </w:t>
      </w:r>
      <w:proofErr w:type="spellStart"/>
      <w:r w:rsidRPr="007637F1">
        <w:rPr>
          <w:rFonts w:eastAsiaTheme="minorHAnsi" w:cs="Calibri"/>
          <w:sz w:val="20"/>
          <w:szCs w:val="20"/>
          <w:lang w:eastAsia="en-US"/>
        </w:rPr>
        <w:t>lateksowe,pudrowane</w:t>
      </w:r>
      <w:proofErr w:type="spellEnd"/>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mikroteksturowane</w:t>
      </w:r>
      <w:proofErr w:type="spellEnd"/>
      <w:r w:rsidRPr="007637F1">
        <w:rPr>
          <w:rFonts w:eastAsiaTheme="minorHAnsi" w:cs="Calibri"/>
          <w:sz w:val="20"/>
          <w:szCs w:val="20"/>
          <w:lang w:eastAsia="en-US"/>
        </w:rPr>
        <w:t xml:space="preserve"> na całej powierzchni chwytnej, mankiet rolowany, sterylizowane radiacyjnie,</w:t>
      </w:r>
      <w:r w:rsidR="005D681A" w:rsidRPr="007637F1">
        <w:rPr>
          <w:rFonts w:eastAsiaTheme="minorHAnsi" w:cs="Calibri"/>
          <w:sz w:val="20"/>
          <w:szCs w:val="20"/>
          <w:lang w:eastAsia="en-US"/>
        </w:rPr>
        <w:t xml:space="preserve"> </w:t>
      </w:r>
      <w:r w:rsidRPr="007637F1">
        <w:rPr>
          <w:rFonts w:eastAsiaTheme="minorHAnsi" w:cs="Calibri"/>
          <w:sz w:val="20"/>
          <w:szCs w:val="20"/>
          <w:lang w:eastAsia="en-US"/>
        </w:rPr>
        <w:t xml:space="preserve">AQL max 1,0, grubość na palcu 0,16}0,02, na dłoni 0,14}0,02, mankiecie 0,12}0,02; długość min 280 </w:t>
      </w:r>
      <w:proofErr w:type="spellStart"/>
      <w:r w:rsidRPr="007637F1">
        <w:rPr>
          <w:rFonts w:eastAsiaTheme="minorHAnsi" w:cs="Calibri"/>
          <w:sz w:val="20"/>
          <w:szCs w:val="20"/>
          <w:lang w:eastAsia="en-US"/>
        </w:rPr>
        <w:t>mm.Poziom</w:t>
      </w:r>
      <w:proofErr w:type="spellEnd"/>
      <w:r w:rsidRPr="007637F1">
        <w:rPr>
          <w:rFonts w:eastAsiaTheme="minorHAnsi" w:cs="Calibri"/>
          <w:sz w:val="20"/>
          <w:szCs w:val="20"/>
          <w:lang w:eastAsia="en-US"/>
        </w:rPr>
        <w:t xml:space="preserve"> protein poniżej 90 </w:t>
      </w:r>
      <w:proofErr w:type="spellStart"/>
      <w:r w:rsidRPr="007637F1">
        <w:rPr>
          <w:rFonts w:eastAsiaTheme="minorHAnsi" w:cs="Calibri"/>
          <w:sz w:val="20"/>
          <w:szCs w:val="20"/>
          <w:lang w:eastAsia="en-US"/>
        </w:rPr>
        <w:t>μg</w:t>
      </w:r>
      <w:proofErr w:type="spellEnd"/>
      <w:r w:rsidRPr="007637F1">
        <w:rPr>
          <w:rFonts w:eastAsiaTheme="minorHAnsi" w:cs="Calibri"/>
          <w:sz w:val="20"/>
          <w:szCs w:val="20"/>
          <w:lang w:eastAsia="en-US"/>
        </w:rPr>
        <w:t xml:space="preserve">/g i średnia siła zrywu przed starzeniem min. 13N (badania z </w:t>
      </w:r>
      <w:proofErr w:type="spellStart"/>
      <w:r w:rsidRPr="007637F1">
        <w:rPr>
          <w:rFonts w:eastAsiaTheme="minorHAnsi" w:cs="Calibri"/>
          <w:sz w:val="20"/>
          <w:szCs w:val="20"/>
          <w:lang w:eastAsia="en-US"/>
        </w:rPr>
        <w:t>jednostkinotyfikowanej</w:t>
      </w:r>
      <w:proofErr w:type="spellEnd"/>
      <w:r w:rsidRPr="007637F1">
        <w:rPr>
          <w:rFonts w:eastAsiaTheme="minorHAnsi" w:cs="Calibri"/>
          <w:sz w:val="20"/>
          <w:szCs w:val="20"/>
          <w:lang w:eastAsia="en-US"/>
        </w:rPr>
        <w:t xml:space="preserve"> wg EN 455). Zarejestrowane jako </w:t>
      </w:r>
      <w:r w:rsidR="00C8012A" w:rsidRPr="007637F1">
        <w:rPr>
          <w:rFonts w:eastAsiaTheme="minorHAnsi" w:cs="Calibri"/>
          <w:sz w:val="20"/>
          <w:szCs w:val="20"/>
          <w:lang w:eastAsia="en-US"/>
        </w:rPr>
        <w:t>wyrób</w:t>
      </w:r>
      <w:r w:rsidRPr="007637F1">
        <w:rPr>
          <w:rFonts w:eastAsiaTheme="minorHAnsi" w:cs="Calibri"/>
          <w:sz w:val="20"/>
          <w:szCs w:val="20"/>
          <w:lang w:eastAsia="en-US"/>
        </w:rPr>
        <w:t xml:space="preserve"> medyczny klasy </w:t>
      </w:r>
      <w:proofErr w:type="spellStart"/>
      <w:r w:rsidRPr="007637F1">
        <w:rPr>
          <w:rFonts w:eastAsiaTheme="minorHAnsi" w:cs="Calibri"/>
          <w:sz w:val="20"/>
          <w:szCs w:val="20"/>
          <w:lang w:eastAsia="en-US"/>
        </w:rPr>
        <w:t>IIa</w:t>
      </w:r>
      <w:proofErr w:type="spellEnd"/>
      <w:r w:rsidRPr="007637F1">
        <w:rPr>
          <w:rFonts w:eastAsiaTheme="minorHAnsi" w:cs="Calibri"/>
          <w:sz w:val="20"/>
          <w:szCs w:val="20"/>
          <w:lang w:eastAsia="en-US"/>
        </w:rPr>
        <w:t xml:space="preserve"> oraz środek ochrony indywidualnej</w:t>
      </w:r>
    </w:p>
    <w:p w:rsidR="00BE2093" w:rsidRPr="007637F1" w:rsidRDefault="00902240" w:rsidP="00F26079">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kat. III. Odporne na przenikanie: min 5 substancji chemicznych na min 3 poziomie zgodnie z EN ISO 374-1.Odporne na przenikanie </w:t>
      </w:r>
      <w:r w:rsidR="00C8012A" w:rsidRPr="007637F1">
        <w:rPr>
          <w:rFonts w:eastAsiaTheme="minorHAnsi" w:cs="Calibri"/>
          <w:sz w:val="20"/>
          <w:szCs w:val="20"/>
          <w:lang w:eastAsia="en-US"/>
        </w:rPr>
        <w:t>wirusów</w:t>
      </w:r>
      <w:r w:rsidRPr="007637F1">
        <w:rPr>
          <w:rFonts w:eastAsiaTheme="minorHAnsi" w:cs="Calibri"/>
          <w:sz w:val="20"/>
          <w:szCs w:val="20"/>
          <w:lang w:eastAsia="en-US"/>
        </w:rPr>
        <w:t xml:space="preserve"> zgodnie z ASTM F1671 oraz EN ISO 374-5. Zgodne z ASTM D3577, EN 455.Dostępne w rozmiarach 6-9, opakowanie </w:t>
      </w:r>
      <w:proofErr w:type="spellStart"/>
      <w:r w:rsidRPr="007637F1">
        <w:rPr>
          <w:rFonts w:eastAsiaTheme="minorHAnsi" w:cs="Calibri"/>
          <w:sz w:val="20"/>
          <w:szCs w:val="20"/>
          <w:lang w:eastAsia="en-US"/>
        </w:rPr>
        <w:t>wewn</w:t>
      </w:r>
      <w:proofErr w:type="spellEnd"/>
      <w:r w:rsidRPr="007637F1">
        <w:rPr>
          <w:rFonts w:eastAsiaTheme="minorHAnsi" w:cs="Calibri"/>
          <w:sz w:val="20"/>
          <w:szCs w:val="20"/>
          <w:lang w:eastAsia="en-US"/>
        </w:rPr>
        <w:t>. papier, zewn. Foliowe?</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C8012A" w:rsidRPr="007637F1">
        <w:rPr>
          <w:rFonts w:cs="Calibri"/>
          <w:bCs/>
          <w:sz w:val="20"/>
          <w:szCs w:val="20"/>
        </w:rPr>
        <w:t>Zamawiający w części 14 poz. 1 dopuszcza zaoferowanie rękawic chirurgicznych o powyższych parametrach.</w:t>
      </w:r>
    </w:p>
    <w:p w:rsidR="00902240" w:rsidRPr="007637F1" w:rsidRDefault="00BE2093" w:rsidP="00F26079">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707FE9" w:rsidRPr="007637F1">
        <w:rPr>
          <w:rFonts w:cs="Calibri"/>
          <w:b/>
          <w:sz w:val="20"/>
          <w:szCs w:val="20"/>
        </w:rPr>
        <w:t>247</w:t>
      </w:r>
      <w:r w:rsidR="001B365A" w:rsidRPr="007637F1">
        <w:rPr>
          <w:rFonts w:cs="Calibri"/>
          <w:b/>
          <w:sz w:val="20"/>
          <w:szCs w:val="20"/>
        </w:rPr>
        <w:t xml:space="preserve">  </w:t>
      </w:r>
      <w:r w:rsidR="00902240" w:rsidRPr="007637F1">
        <w:rPr>
          <w:rFonts w:eastAsiaTheme="minorHAnsi" w:cs="Calibri"/>
          <w:sz w:val="20"/>
          <w:szCs w:val="20"/>
          <w:lang w:eastAsia="en-US"/>
        </w:rPr>
        <w:t>Zadanie 15, pozycja 1</w:t>
      </w:r>
    </w:p>
    <w:p w:rsidR="00BE2093" w:rsidRPr="007637F1" w:rsidRDefault="00902240" w:rsidP="00F26079">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rękawice o następujących parametrach: Rękawice chirurgiczne, </w:t>
      </w:r>
      <w:proofErr w:type="spellStart"/>
      <w:r w:rsidRPr="007637F1">
        <w:rPr>
          <w:rFonts w:eastAsiaTheme="minorHAnsi" w:cs="Calibri"/>
          <w:sz w:val="20"/>
          <w:szCs w:val="20"/>
          <w:lang w:eastAsia="en-US"/>
        </w:rPr>
        <w:t>lateksowe,bezpudrowe</w:t>
      </w:r>
      <w:proofErr w:type="spellEnd"/>
      <w:r w:rsidRPr="007637F1">
        <w:rPr>
          <w:rFonts w:eastAsiaTheme="minorHAnsi" w:cs="Calibri"/>
          <w:sz w:val="20"/>
          <w:szCs w:val="20"/>
          <w:lang w:eastAsia="en-US"/>
        </w:rPr>
        <w:t xml:space="preserve">, sterylne, kolor naturalnego lateksu, mankiet rolowany, </w:t>
      </w:r>
      <w:proofErr w:type="spellStart"/>
      <w:r w:rsidRPr="007637F1">
        <w:rPr>
          <w:rFonts w:eastAsiaTheme="minorHAnsi" w:cs="Calibri"/>
          <w:sz w:val="20"/>
          <w:szCs w:val="20"/>
          <w:lang w:eastAsia="en-US"/>
        </w:rPr>
        <w:t>mikroteksturowane</w:t>
      </w:r>
      <w:proofErr w:type="spellEnd"/>
      <w:r w:rsidRPr="007637F1">
        <w:rPr>
          <w:rFonts w:eastAsiaTheme="minorHAnsi" w:cs="Calibri"/>
          <w:sz w:val="20"/>
          <w:szCs w:val="20"/>
          <w:lang w:eastAsia="en-US"/>
        </w:rPr>
        <w:t xml:space="preserve"> na całej powierzchni zewnętrznej, długość minimalna rękawicy 278mm, grubości na palcu 0,22}0,02mm, dłoni 0,19}0,01mm,mankiecie 0,17}0,01mm. </w:t>
      </w:r>
      <w:proofErr w:type="spellStart"/>
      <w:r w:rsidRPr="007637F1">
        <w:rPr>
          <w:rFonts w:eastAsiaTheme="minorHAnsi" w:cs="Calibri"/>
          <w:sz w:val="20"/>
          <w:szCs w:val="20"/>
          <w:lang w:eastAsia="en-US"/>
        </w:rPr>
        <w:t>Polimerowane</w:t>
      </w:r>
      <w:proofErr w:type="spellEnd"/>
      <w:r w:rsidRPr="007637F1">
        <w:rPr>
          <w:rFonts w:eastAsiaTheme="minorHAnsi" w:cs="Calibri"/>
          <w:sz w:val="20"/>
          <w:szCs w:val="20"/>
          <w:lang w:eastAsia="en-US"/>
        </w:rPr>
        <w:t xml:space="preserve"> i chlorowane obustronnie. Kształt rękawicy anatomiczny. Średnia </w:t>
      </w:r>
      <w:proofErr w:type="spellStart"/>
      <w:r w:rsidRPr="007637F1">
        <w:rPr>
          <w:rFonts w:eastAsiaTheme="minorHAnsi" w:cs="Calibri"/>
          <w:sz w:val="20"/>
          <w:szCs w:val="20"/>
          <w:lang w:eastAsia="en-US"/>
        </w:rPr>
        <w:t>siłazrywu</w:t>
      </w:r>
      <w:proofErr w:type="spellEnd"/>
      <w:r w:rsidRPr="007637F1">
        <w:rPr>
          <w:rFonts w:eastAsiaTheme="minorHAnsi" w:cs="Calibri"/>
          <w:sz w:val="20"/>
          <w:szCs w:val="20"/>
          <w:lang w:eastAsia="en-US"/>
        </w:rPr>
        <w:t xml:space="preserve"> przed starzeniem 19N, po starzeniu 16N. Poziom białek lateksowych: max 33μg/g- </w:t>
      </w:r>
      <w:proofErr w:type="spellStart"/>
      <w:r w:rsidRPr="007637F1">
        <w:rPr>
          <w:rFonts w:eastAsiaTheme="minorHAnsi" w:cs="Calibri"/>
          <w:sz w:val="20"/>
          <w:szCs w:val="20"/>
          <w:lang w:eastAsia="en-US"/>
        </w:rPr>
        <w:t>potwierdzonebadaniami</w:t>
      </w:r>
      <w:proofErr w:type="spellEnd"/>
      <w:r w:rsidRPr="007637F1">
        <w:rPr>
          <w:rFonts w:eastAsiaTheme="minorHAnsi" w:cs="Calibri"/>
          <w:sz w:val="20"/>
          <w:szCs w:val="20"/>
          <w:lang w:eastAsia="en-US"/>
        </w:rPr>
        <w:t xml:space="preserve"> wg EN 455 z jednostki niezależnej, AQL: 0,65- potwierdzone badaniami wg EN 455 z </w:t>
      </w:r>
      <w:proofErr w:type="spellStart"/>
      <w:r w:rsidRPr="007637F1">
        <w:rPr>
          <w:rFonts w:eastAsiaTheme="minorHAnsi" w:cs="Calibri"/>
          <w:sz w:val="20"/>
          <w:szCs w:val="20"/>
          <w:lang w:eastAsia="en-US"/>
        </w:rPr>
        <w:t>jednostkiniezależnej</w:t>
      </w:r>
      <w:proofErr w:type="spellEnd"/>
      <w:r w:rsidRPr="007637F1">
        <w:rPr>
          <w:rFonts w:eastAsiaTheme="minorHAnsi" w:cs="Calibri"/>
          <w:sz w:val="20"/>
          <w:szCs w:val="20"/>
          <w:lang w:eastAsia="en-US"/>
        </w:rPr>
        <w:t xml:space="preserve">. Produkt zgodny z wymaganiami EN 455, odporne na przenikanie </w:t>
      </w:r>
      <w:proofErr w:type="spellStart"/>
      <w:r w:rsidRPr="007637F1">
        <w:rPr>
          <w:rFonts w:eastAsiaTheme="minorHAnsi" w:cs="Calibri"/>
          <w:sz w:val="20"/>
          <w:szCs w:val="20"/>
          <w:lang w:eastAsia="en-US"/>
        </w:rPr>
        <w:t>wirusow</w:t>
      </w:r>
      <w:proofErr w:type="spellEnd"/>
      <w:r w:rsidRPr="007637F1">
        <w:rPr>
          <w:rFonts w:eastAsiaTheme="minorHAnsi" w:cs="Calibri"/>
          <w:sz w:val="20"/>
          <w:szCs w:val="20"/>
          <w:lang w:eastAsia="en-US"/>
        </w:rPr>
        <w:t xml:space="preserve"> zgodnie z normą ASTMF1671 i EN ISO 374-5. Odporne na przenikanie: min 3 substancji chemicznych na min 2 poziomie zgodnie z ENISO 374-1, oraz odporne na przenikanie </w:t>
      </w:r>
      <w:proofErr w:type="spellStart"/>
      <w:r w:rsidRPr="007637F1">
        <w:rPr>
          <w:rFonts w:eastAsiaTheme="minorHAnsi" w:cs="Calibri"/>
          <w:sz w:val="20"/>
          <w:szCs w:val="20"/>
          <w:lang w:eastAsia="en-US"/>
        </w:rPr>
        <w:t>cytostatykow</w:t>
      </w:r>
      <w:proofErr w:type="spellEnd"/>
      <w:r w:rsidRPr="007637F1">
        <w:rPr>
          <w:rFonts w:eastAsiaTheme="minorHAnsi" w:cs="Calibri"/>
          <w:sz w:val="20"/>
          <w:szCs w:val="20"/>
          <w:lang w:eastAsia="en-US"/>
        </w:rPr>
        <w:t xml:space="preserve"> zgodnie z EN 374-3 - potwierdzone badaniami </w:t>
      </w:r>
      <w:proofErr w:type="spellStart"/>
      <w:r w:rsidRPr="007637F1">
        <w:rPr>
          <w:rFonts w:eastAsiaTheme="minorHAnsi" w:cs="Calibri"/>
          <w:sz w:val="20"/>
          <w:szCs w:val="20"/>
          <w:lang w:eastAsia="en-US"/>
        </w:rPr>
        <w:t>zjednostki</w:t>
      </w:r>
      <w:proofErr w:type="spellEnd"/>
      <w:r w:rsidRPr="007637F1">
        <w:rPr>
          <w:rFonts w:eastAsiaTheme="minorHAnsi" w:cs="Calibri"/>
          <w:sz w:val="20"/>
          <w:szCs w:val="20"/>
          <w:lang w:eastAsia="en-US"/>
        </w:rPr>
        <w:t xml:space="preserve"> niezależnej. Zgodne z EN 374-1,2,3. Rękawice pakowane </w:t>
      </w:r>
      <w:r w:rsidR="00C8012A" w:rsidRPr="007637F1">
        <w:rPr>
          <w:rFonts w:eastAsiaTheme="minorHAnsi" w:cs="Calibri"/>
          <w:sz w:val="20"/>
          <w:szCs w:val="20"/>
          <w:lang w:eastAsia="en-US"/>
        </w:rPr>
        <w:t>podwójnie</w:t>
      </w:r>
      <w:r w:rsidRPr="007637F1">
        <w:rPr>
          <w:rFonts w:eastAsiaTheme="minorHAnsi" w:cs="Calibri"/>
          <w:sz w:val="20"/>
          <w:szCs w:val="20"/>
          <w:lang w:eastAsia="en-US"/>
        </w:rPr>
        <w:t>, opakowanie wewnętrzne</w:t>
      </w:r>
      <w:r w:rsidR="00EF36CB" w:rsidRPr="007637F1">
        <w:rPr>
          <w:rFonts w:eastAsiaTheme="minorHAnsi" w:cs="Calibri"/>
          <w:sz w:val="20"/>
          <w:szCs w:val="20"/>
          <w:lang w:eastAsia="en-US"/>
        </w:rPr>
        <w:t xml:space="preserve"> </w:t>
      </w:r>
      <w:r w:rsidRPr="007637F1">
        <w:rPr>
          <w:rFonts w:eastAsiaTheme="minorHAnsi" w:cs="Calibri"/>
          <w:sz w:val="20"/>
          <w:szCs w:val="20"/>
          <w:lang w:eastAsia="en-US"/>
        </w:rPr>
        <w:t xml:space="preserve">papierowe z oznaczeniem rozmiaru rękawicy oraz </w:t>
      </w:r>
      <w:r w:rsidR="00C8012A" w:rsidRPr="007637F1">
        <w:rPr>
          <w:rFonts w:eastAsiaTheme="minorHAnsi" w:cs="Calibri"/>
          <w:sz w:val="20"/>
          <w:szCs w:val="20"/>
          <w:lang w:eastAsia="en-US"/>
        </w:rPr>
        <w:t>rozróżnieniem</w:t>
      </w:r>
      <w:r w:rsidRPr="007637F1">
        <w:rPr>
          <w:rFonts w:eastAsiaTheme="minorHAnsi" w:cs="Calibri"/>
          <w:sz w:val="20"/>
          <w:szCs w:val="20"/>
          <w:lang w:eastAsia="en-US"/>
        </w:rPr>
        <w:t xml:space="preserve"> lewej i prawej dłoni, opakowanie zewnętrzne</w:t>
      </w:r>
      <w:r w:rsidR="00EF36CB" w:rsidRPr="007637F1">
        <w:rPr>
          <w:rFonts w:eastAsiaTheme="minorHAnsi" w:cs="Calibri"/>
          <w:sz w:val="20"/>
          <w:szCs w:val="20"/>
          <w:lang w:eastAsia="en-US"/>
        </w:rPr>
        <w:t xml:space="preserve"> </w:t>
      </w:r>
      <w:r w:rsidRPr="007637F1">
        <w:rPr>
          <w:rFonts w:eastAsiaTheme="minorHAnsi" w:cs="Calibri"/>
          <w:sz w:val="20"/>
          <w:szCs w:val="20"/>
          <w:lang w:eastAsia="en-US"/>
        </w:rPr>
        <w:t>foliowe. Sterylizowane radiacyjnie promieniami gamma. Rozmiary: 6.0-9.0?</w:t>
      </w:r>
    </w:p>
    <w:p w:rsidR="00BE2093" w:rsidRPr="007637F1" w:rsidRDefault="00BE2093" w:rsidP="00F26079">
      <w:pPr>
        <w:spacing w:after="0" w:line="240" w:lineRule="auto"/>
        <w:jc w:val="both"/>
        <w:rPr>
          <w:rFonts w:cs="Calibri"/>
          <w:bCs/>
          <w:sz w:val="20"/>
          <w:szCs w:val="20"/>
          <w:u w:val="single"/>
        </w:rPr>
      </w:pPr>
      <w:proofErr w:type="spellStart"/>
      <w:r w:rsidRPr="007637F1">
        <w:rPr>
          <w:rFonts w:cs="Calibri"/>
          <w:b/>
          <w:sz w:val="20"/>
          <w:szCs w:val="20"/>
        </w:rPr>
        <w:t>Odpowiedź:</w:t>
      </w:r>
      <w:r w:rsidR="000A7A1E" w:rsidRPr="007637F1">
        <w:rPr>
          <w:rFonts w:cs="Calibri"/>
          <w:bCs/>
          <w:sz w:val="20"/>
          <w:szCs w:val="20"/>
        </w:rPr>
        <w:t>Zamawiający</w:t>
      </w:r>
      <w:proofErr w:type="spellEnd"/>
      <w:r w:rsidR="00C8012A" w:rsidRPr="007637F1">
        <w:rPr>
          <w:rFonts w:cs="Calibri"/>
          <w:bCs/>
          <w:sz w:val="20"/>
          <w:szCs w:val="20"/>
        </w:rPr>
        <w:t xml:space="preserve"> podtrzymuje zapisy SWZ, z uwzględnieniem udzielonych odpowiedzi.</w:t>
      </w:r>
    </w:p>
    <w:p w:rsidR="00902240" w:rsidRPr="007637F1" w:rsidRDefault="00BE2093" w:rsidP="00F26079">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707FE9" w:rsidRPr="007637F1">
        <w:rPr>
          <w:rFonts w:cs="Calibri"/>
          <w:b/>
          <w:sz w:val="20"/>
          <w:szCs w:val="20"/>
        </w:rPr>
        <w:t>248</w:t>
      </w:r>
      <w:r w:rsidR="00EF36CB" w:rsidRPr="007637F1">
        <w:rPr>
          <w:rFonts w:cs="Calibri"/>
          <w:b/>
          <w:sz w:val="20"/>
          <w:szCs w:val="20"/>
        </w:rPr>
        <w:t xml:space="preserve"> </w:t>
      </w:r>
      <w:r w:rsidR="00902240" w:rsidRPr="007637F1">
        <w:rPr>
          <w:rFonts w:eastAsiaTheme="minorHAnsi" w:cs="Calibri"/>
          <w:sz w:val="20"/>
          <w:szCs w:val="20"/>
          <w:lang w:eastAsia="en-US"/>
        </w:rPr>
        <w:t>Zadanie 16, pozycja 1</w:t>
      </w:r>
    </w:p>
    <w:p w:rsidR="00BE2093" w:rsidRPr="007637F1" w:rsidRDefault="00902240" w:rsidP="00F26079">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rękawice o następujących parametrach: Rękawice chirurgiczne lateksowe </w:t>
      </w:r>
      <w:proofErr w:type="spellStart"/>
      <w:r w:rsidRPr="007637F1">
        <w:rPr>
          <w:rFonts w:eastAsiaTheme="minorHAnsi" w:cs="Calibri"/>
          <w:sz w:val="20"/>
          <w:szCs w:val="20"/>
          <w:lang w:eastAsia="en-US"/>
        </w:rPr>
        <w:t>sterylne,bezpudrowe</w:t>
      </w:r>
      <w:proofErr w:type="spellEnd"/>
      <w:r w:rsidRPr="007637F1">
        <w:rPr>
          <w:rFonts w:eastAsiaTheme="minorHAnsi" w:cs="Calibri"/>
          <w:sz w:val="20"/>
          <w:szCs w:val="20"/>
          <w:lang w:eastAsia="en-US"/>
        </w:rPr>
        <w:t xml:space="preserve">, z rolowanym mankietem, </w:t>
      </w:r>
      <w:proofErr w:type="spellStart"/>
      <w:r w:rsidRPr="007637F1">
        <w:rPr>
          <w:rFonts w:eastAsiaTheme="minorHAnsi" w:cs="Calibri"/>
          <w:sz w:val="20"/>
          <w:szCs w:val="20"/>
          <w:lang w:eastAsia="en-US"/>
        </w:rPr>
        <w:t>polimerowane</w:t>
      </w:r>
      <w:proofErr w:type="spellEnd"/>
      <w:r w:rsidRPr="007637F1">
        <w:rPr>
          <w:rFonts w:eastAsiaTheme="minorHAnsi" w:cs="Calibri"/>
          <w:sz w:val="20"/>
          <w:szCs w:val="20"/>
          <w:lang w:eastAsia="en-US"/>
        </w:rPr>
        <w:t xml:space="preserve"> obustronnie, warstwa antypoślizgowa na </w:t>
      </w:r>
      <w:proofErr w:type="spellStart"/>
      <w:r w:rsidRPr="007637F1">
        <w:rPr>
          <w:rFonts w:eastAsiaTheme="minorHAnsi" w:cs="Calibri"/>
          <w:sz w:val="20"/>
          <w:szCs w:val="20"/>
          <w:lang w:eastAsia="en-US"/>
        </w:rPr>
        <w:t>całejpowierzchni</w:t>
      </w:r>
      <w:proofErr w:type="spellEnd"/>
      <w:r w:rsidRPr="007637F1">
        <w:rPr>
          <w:rFonts w:eastAsiaTheme="minorHAnsi" w:cs="Calibri"/>
          <w:sz w:val="20"/>
          <w:szCs w:val="20"/>
          <w:lang w:eastAsia="en-US"/>
        </w:rPr>
        <w:t xml:space="preserve">. Kształt anatomiczny. Odporne na przenikanie </w:t>
      </w:r>
      <w:proofErr w:type="spellStart"/>
      <w:r w:rsidRPr="007637F1">
        <w:rPr>
          <w:rFonts w:eastAsiaTheme="minorHAnsi" w:cs="Calibri"/>
          <w:sz w:val="20"/>
          <w:szCs w:val="20"/>
          <w:lang w:eastAsia="en-US"/>
        </w:rPr>
        <w:t>wirusow</w:t>
      </w:r>
      <w:proofErr w:type="spellEnd"/>
      <w:r w:rsidRPr="007637F1">
        <w:rPr>
          <w:rFonts w:eastAsiaTheme="minorHAnsi" w:cs="Calibri"/>
          <w:sz w:val="20"/>
          <w:szCs w:val="20"/>
          <w:lang w:eastAsia="en-US"/>
        </w:rPr>
        <w:t xml:space="preserve"> zgodnie z normą ASTM F1671 i EN ISO374-5; pozbawione </w:t>
      </w:r>
      <w:proofErr w:type="spellStart"/>
      <w:r w:rsidRPr="007637F1">
        <w:rPr>
          <w:rFonts w:eastAsiaTheme="minorHAnsi" w:cs="Calibri"/>
          <w:sz w:val="20"/>
          <w:szCs w:val="20"/>
          <w:lang w:eastAsia="en-US"/>
        </w:rPr>
        <w:t>tiuramow</w:t>
      </w:r>
      <w:proofErr w:type="spellEnd"/>
      <w:r w:rsidRPr="007637F1">
        <w:rPr>
          <w:rFonts w:eastAsiaTheme="minorHAnsi" w:cs="Calibri"/>
          <w:sz w:val="20"/>
          <w:szCs w:val="20"/>
          <w:lang w:eastAsia="en-US"/>
        </w:rPr>
        <w:t xml:space="preserve">, MBT - potwierdzone badaniami z jednostki niezależnej dołączonymi do </w:t>
      </w:r>
      <w:proofErr w:type="spellStart"/>
      <w:r w:rsidRPr="007637F1">
        <w:rPr>
          <w:rFonts w:eastAsiaTheme="minorHAnsi" w:cs="Calibri"/>
          <w:sz w:val="20"/>
          <w:szCs w:val="20"/>
          <w:lang w:eastAsia="en-US"/>
        </w:rPr>
        <w:t>oferty.Odporne</w:t>
      </w:r>
      <w:proofErr w:type="spellEnd"/>
      <w:r w:rsidRPr="007637F1">
        <w:rPr>
          <w:rFonts w:eastAsiaTheme="minorHAnsi" w:cs="Calibri"/>
          <w:sz w:val="20"/>
          <w:szCs w:val="20"/>
          <w:lang w:eastAsia="en-US"/>
        </w:rPr>
        <w:t xml:space="preserve"> na przenikanie: min 3 substancji chemicznych na min 2 poziomie zgodnie z EN ISO 374-1 </w:t>
      </w:r>
      <w:proofErr w:type="spellStart"/>
      <w:r w:rsidRPr="007637F1">
        <w:rPr>
          <w:rFonts w:eastAsiaTheme="minorHAnsi" w:cs="Calibri"/>
          <w:sz w:val="20"/>
          <w:szCs w:val="20"/>
          <w:lang w:eastAsia="en-US"/>
        </w:rPr>
        <w:t>orazodporne</w:t>
      </w:r>
      <w:proofErr w:type="spellEnd"/>
      <w:r w:rsidRPr="007637F1">
        <w:rPr>
          <w:rFonts w:eastAsiaTheme="minorHAnsi" w:cs="Calibri"/>
          <w:sz w:val="20"/>
          <w:szCs w:val="20"/>
          <w:lang w:eastAsia="en-US"/>
        </w:rPr>
        <w:t xml:space="preserve"> na przenikanie </w:t>
      </w:r>
      <w:proofErr w:type="spellStart"/>
      <w:r w:rsidRPr="007637F1">
        <w:rPr>
          <w:rFonts w:eastAsiaTheme="minorHAnsi" w:cs="Calibri"/>
          <w:sz w:val="20"/>
          <w:szCs w:val="20"/>
          <w:lang w:eastAsia="en-US"/>
        </w:rPr>
        <w:t>cytostatykow</w:t>
      </w:r>
      <w:proofErr w:type="spellEnd"/>
      <w:r w:rsidRPr="007637F1">
        <w:rPr>
          <w:rFonts w:eastAsiaTheme="minorHAnsi" w:cs="Calibri"/>
          <w:sz w:val="20"/>
          <w:szCs w:val="20"/>
          <w:lang w:eastAsia="en-US"/>
        </w:rPr>
        <w:t xml:space="preserve"> zgodnie z EN 374-3, - potwierdzone badaniami z jednostki </w:t>
      </w:r>
      <w:proofErr w:type="spellStart"/>
      <w:r w:rsidRPr="007637F1">
        <w:rPr>
          <w:rFonts w:eastAsiaTheme="minorHAnsi" w:cs="Calibri"/>
          <w:sz w:val="20"/>
          <w:szCs w:val="20"/>
          <w:lang w:eastAsia="en-US"/>
        </w:rPr>
        <w:t>niezależnej.Zgodne</w:t>
      </w:r>
      <w:proofErr w:type="spellEnd"/>
      <w:r w:rsidRPr="007637F1">
        <w:rPr>
          <w:rFonts w:eastAsiaTheme="minorHAnsi" w:cs="Calibri"/>
          <w:sz w:val="20"/>
          <w:szCs w:val="20"/>
          <w:lang w:eastAsia="en-US"/>
        </w:rPr>
        <w:t xml:space="preserve"> z normą EN 374-1,2,3. AQL 0,65 - potwierdzone raportem z badań wg EN 455 z </w:t>
      </w:r>
      <w:proofErr w:type="spellStart"/>
      <w:r w:rsidRPr="007637F1">
        <w:rPr>
          <w:rFonts w:eastAsiaTheme="minorHAnsi" w:cs="Calibri"/>
          <w:sz w:val="20"/>
          <w:szCs w:val="20"/>
          <w:lang w:eastAsia="en-US"/>
        </w:rPr>
        <w:t>jednostkinotyfikowanej</w:t>
      </w:r>
      <w:proofErr w:type="spellEnd"/>
      <w:r w:rsidRPr="007637F1">
        <w:rPr>
          <w:rFonts w:eastAsiaTheme="minorHAnsi" w:cs="Calibri"/>
          <w:sz w:val="20"/>
          <w:szCs w:val="20"/>
          <w:lang w:eastAsia="en-US"/>
        </w:rPr>
        <w:t xml:space="preserve">. Zarejestrowane jako </w:t>
      </w:r>
      <w:r w:rsidR="00C265B2" w:rsidRPr="007637F1">
        <w:rPr>
          <w:rFonts w:eastAsiaTheme="minorHAnsi" w:cs="Calibri"/>
          <w:sz w:val="20"/>
          <w:szCs w:val="20"/>
          <w:lang w:eastAsia="en-US"/>
        </w:rPr>
        <w:t>wyrób</w:t>
      </w:r>
      <w:r w:rsidRPr="007637F1">
        <w:rPr>
          <w:rFonts w:eastAsiaTheme="minorHAnsi" w:cs="Calibri"/>
          <w:sz w:val="20"/>
          <w:szCs w:val="20"/>
          <w:lang w:eastAsia="en-US"/>
        </w:rPr>
        <w:t xml:space="preserve"> medyczny klasy </w:t>
      </w:r>
      <w:proofErr w:type="spellStart"/>
      <w:r w:rsidRPr="007637F1">
        <w:rPr>
          <w:rFonts w:eastAsiaTheme="minorHAnsi" w:cs="Calibri"/>
          <w:sz w:val="20"/>
          <w:szCs w:val="20"/>
          <w:lang w:eastAsia="en-US"/>
        </w:rPr>
        <w:t>IIa</w:t>
      </w:r>
      <w:proofErr w:type="spellEnd"/>
      <w:r w:rsidRPr="007637F1">
        <w:rPr>
          <w:rFonts w:eastAsiaTheme="minorHAnsi" w:cs="Calibri"/>
          <w:sz w:val="20"/>
          <w:szCs w:val="20"/>
          <w:lang w:eastAsia="en-US"/>
        </w:rPr>
        <w:t xml:space="preserve"> oraz środek ochrony indywidualnej kat. </w:t>
      </w:r>
      <w:proofErr w:type="spellStart"/>
      <w:r w:rsidRPr="007637F1">
        <w:rPr>
          <w:rFonts w:eastAsiaTheme="minorHAnsi" w:cs="Calibri"/>
          <w:sz w:val="20"/>
          <w:szCs w:val="20"/>
          <w:lang w:eastAsia="en-US"/>
        </w:rPr>
        <w:t>III.Grubość</w:t>
      </w:r>
      <w:proofErr w:type="spellEnd"/>
      <w:r w:rsidRPr="007637F1">
        <w:rPr>
          <w:rFonts w:eastAsiaTheme="minorHAnsi" w:cs="Calibri"/>
          <w:sz w:val="20"/>
          <w:szCs w:val="20"/>
          <w:lang w:eastAsia="en-US"/>
        </w:rPr>
        <w:t xml:space="preserve"> pojedynczej ścianki na palcu 0,21mm(+/-0,02), dłoni 0,18mm(+/-0,01), mankiecie 0,17mm(+/-0,01),długość min. 280mm, siła zrywu przed starzeniem (mediana) min 18N, zawartość białek lateksowych max 10μg/g - potwierdzone raportem z badań producenta wg EN 455 nie starszym niż 2016 r. Pakowane </w:t>
      </w:r>
      <w:r w:rsidR="00C265B2" w:rsidRPr="007637F1">
        <w:rPr>
          <w:rFonts w:eastAsiaTheme="minorHAnsi" w:cs="Calibri"/>
          <w:sz w:val="20"/>
          <w:szCs w:val="20"/>
          <w:lang w:eastAsia="en-US"/>
        </w:rPr>
        <w:t>podwójnie</w:t>
      </w:r>
      <w:r w:rsidRPr="007637F1">
        <w:rPr>
          <w:rFonts w:eastAsiaTheme="minorHAnsi" w:cs="Calibri"/>
          <w:sz w:val="20"/>
          <w:szCs w:val="20"/>
          <w:lang w:eastAsia="en-US"/>
        </w:rPr>
        <w:t xml:space="preserve"> –opakowanie wewnętrzne papierowe z oznaczeniem rozmiaru rękawicy oraz </w:t>
      </w:r>
      <w:r w:rsidR="00C265B2" w:rsidRPr="007637F1">
        <w:rPr>
          <w:rFonts w:eastAsiaTheme="minorHAnsi" w:cs="Calibri"/>
          <w:sz w:val="20"/>
          <w:szCs w:val="20"/>
          <w:lang w:eastAsia="en-US"/>
        </w:rPr>
        <w:t>rozróżnieniem</w:t>
      </w:r>
      <w:r w:rsidRPr="007637F1">
        <w:rPr>
          <w:rFonts w:eastAsiaTheme="minorHAnsi" w:cs="Calibri"/>
          <w:sz w:val="20"/>
          <w:szCs w:val="20"/>
          <w:lang w:eastAsia="en-US"/>
        </w:rPr>
        <w:t xml:space="preserve"> lewej i </w:t>
      </w:r>
      <w:proofErr w:type="spellStart"/>
      <w:r w:rsidRPr="007637F1">
        <w:rPr>
          <w:rFonts w:eastAsiaTheme="minorHAnsi" w:cs="Calibri"/>
          <w:sz w:val="20"/>
          <w:szCs w:val="20"/>
          <w:lang w:eastAsia="en-US"/>
        </w:rPr>
        <w:t>prawejdłoni</w:t>
      </w:r>
      <w:proofErr w:type="spellEnd"/>
      <w:r w:rsidRPr="007637F1">
        <w:rPr>
          <w:rFonts w:eastAsiaTheme="minorHAnsi" w:cs="Calibri"/>
          <w:sz w:val="20"/>
          <w:szCs w:val="20"/>
          <w:lang w:eastAsia="en-US"/>
        </w:rPr>
        <w:t xml:space="preserve">, opakowanie zewnętrzne foliowe. Nie składane na </w:t>
      </w:r>
      <w:proofErr w:type="spellStart"/>
      <w:r w:rsidRPr="007637F1">
        <w:rPr>
          <w:rFonts w:eastAsiaTheme="minorHAnsi" w:cs="Calibri"/>
          <w:sz w:val="20"/>
          <w:szCs w:val="20"/>
          <w:lang w:eastAsia="en-US"/>
        </w:rPr>
        <w:t>poł</w:t>
      </w:r>
      <w:proofErr w:type="spellEnd"/>
      <w:r w:rsidRPr="007637F1">
        <w:rPr>
          <w:rFonts w:eastAsiaTheme="minorHAnsi" w:cs="Calibri"/>
          <w:sz w:val="20"/>
          <w:szCs w:val="20"/>
          <w:lang w:eastAsia="en-US"/>
        </w:rPr>
        <w:t xml:space="preserve">. Sterylizowane radiacyjnie promieniami </w:t>
      </w:r>
      <w:proofErr w:type="spellStart"/>
      <w:r w:rsidRPr="007637F1">
        <w:rPr>
          <w:rFonts w:eastAsiaTheme="minorHAnsi" w:cs="Calibri"/>
          <w:sz w:val="20"/>
          <w:szCs w:val="20"/>
          <w:lang w:eastAsia="en-US"/>
        </w:rPr>
        <w:t>gamma.Rozmiar</w:t>
      </w:r>
      <w:proofErr w:type="spellEnd"/>
      <w:r w:rsidRPr="007637F1">
        <w:rPr>
          <w:rFonts w:eastAsiaTheme="minorHAnsi" w:cs="Calibri"/>
          <w:sz w:val="20"/>
          <w:szCs w:val="20"/>
          <w:lang w:eastAsia="en-US"/>
        </w:rPr>
        <w:t xml:space="preserve"> 6,0-8,5?</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C265B2" w:rsidRPr="007637F1">
        <w:rPr>
          <w:rFonts w:cs="Calibri"/>
          <w:bCs/>
          <w:sz w:val="20"/>
          <w:szCs w:val="20"/>
        </w:rPr>
        <w:t>Zamawiający w części 16 p</w:t>
      </w:r>
      <w:r w:rsidR="00B15083" w:rsidRPr="007637F1">
        <w:rPr>
          <w:rFonts w:cs="Calibri"/>
          <w:bCs/>
          <w:sz w:val="20"/>
          <w:szCs w:val="20"/>
        </w:rPr>
        <w:t>oz. 1 nie dopuszcza zaoferowania</w:t>
      </w:r>
      <w:r w:rsidR="00C265B2" w:rsidRPr="007637F1">
        <w:rPr>
          <w:rFonts w:cs="Calibri"/>
          <w:bCs/>
          <w:sz w:val="20"/>
          <w:szCs w:val="20"/>
        </w:rPr>
        <w:t xml:space="preserve"> rękawic chirurgicznych o powyższych parametrach, podtrzymuje zapisy SWZ.</w:t>
      </w:r>
    </w:p>
    <w:p w:rsidR="00902240" w:rsidRPr="007637F1" w:rsidRDefault="00BE2093" w:rsidP="00F26079">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707FE9" w:rsidRPr="007637F1">
        <w:rPr>
          <w:rFonts w:cs="Calibri"/>
          <w:b/>
          <w:sz w:val="20"/>
          <w:szCs w:val="20"/>
        </w:rPr>
        <w:t>249</w:t>
      </w:r>
      <w:r w:rsidR="00B15083" w:rsidRPr="007637F1">
        <w:rPr>
          <w:rFonts w:cs="Calibri"/>
          <w:b/>
          <w:sz w:val="20"/>
          <w:szCs w:val="20"/>
        </w:rPr>
        <w:t xml:space="preserve"> </w:t>
      </w:r>
      <w:r w:rsidR="00902240" w:rsidRPr="007637F1">
        <w:rPr>
          <w:rFonts w:eastAsiaTheme="minorHAnsi" w:cs="Calibri"/>
          <w:sz w:val="20"/>
          <w:szCs w:val="20"/>
          <w:lang w:eastAsia="en-US"/>
        </w:rPr>
        <w:t>Zadanie 17, pozycja 1</w:t>
      </w:r>
    </w:p>
    <w:p w:rsidR="00BE2093" w:rsidRPr="007637F1" w:rsidRDefault="00902240" w:rsidP="00A347E4">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rękawice o następujących parametrach: Rękawice chirurgiczne, </w:t>
      </w:r>
      <w:proofErr w:type="spellStart"/>
      <w:r w:rsidRPr="007637F1">
        <w:rPr>
          <w:rFonts w:eastAsiaTheme="minorHAnsi" w:cs="Calibri"/>
          <w:sz w:val="20"/>
          <w:szCs w:val="20"/>
          <w:lang w:eastAsia="en-US"/>
        </w:rPr>
        <w:t>bezlateksowe,syntetyczne</w:t>
      </w:r>
      <w:proofErr w:type="spellEnd"/>
      <w:r w:rsidRPr="007637F1">
        <w:rPr>
          <w:rFonts w:eastAsiaTheme="minorHAnsi" w:cs="Calibri"/>
          <w:sz w:val="20"/>
          <w:szCs w:val="20"/>
          <w:lang w:eastAsia="en-US"/>
        </w:rPr>
        <w:t xml:space="preserve"> wykonane z </w:t>
      </w:r>
      <w:proofErr w:type="spellStart"/>
      <w:r w:rsidRPr="007637F1">
        <w:rPr>
          <w:rFonts w:eastAsiaTheme="minorHAnsi" w:cs="Calibri"/>
          <w:sz w:val="20"/>
          <w:szCs w:val="20"/>
          <w:lang w:eastAsia="en-US"/>
        </w:rPr>
        <w:t>polichloroprenu</w:t>
      </w:r>
      <w:proofErr w:type="spellEnd"/>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bezpudrowe</w:t>
      </w:r>
      <w:proofErr w:type="spellEnd"/>
      <w:r w:rsidRPr="007637F1">
        <w:rPr>
          <w:rFonts w:eastAsiaTheme="minorHAnsi" w:cs="Calibri"/>
          <w:sz w:val="20"/>
          <w:szCs w:val="20"/>
          <w:lang w:eastAsia="en-US"/>
        </w:rPr>
        <w:t xml:space="preserve">, sterylne, kolor brązowy, kształt </w:t>
      </w:r>
      <w:proofErr w:type="spellStart"/>
      <w:r w:rsidRPr="007637F1">
        <w:rPr>
          <w:rFonts w:eastAsiaTheme="minorHAnsi" w:cs="Calibri"/>
          <w:sz w:val="20"/>
          <w:szCs w:val="20"/>
          <w:lang w:eastAsia="en-US"/>
        </w:rPr>
        <w:t>anatomicznyzapewniający</w:t>
      </w:r>
      <w:proofErr w:type="spellEnd"/>
      <w:r w:rsidRPr="007637F1">
        <w:rPr>
          <w:rFonts w:eastAsiaTheme="minorHAnsi" w:cs="Calibri"/>
          <w:sz w:val="20"/>
          <w:szCs w:val="20"/>
          <w:lang w:eastAsia="en-US"/>
        </w:rPr>
        <w:t xml:space="preserve"> prawidłowe przyleganie rękawicy, rolowany mankiet, obustronnie </w:t>
      </w:r>
      <w:proofErr w:type="spellStart"/>
      <w:r w:rsidRPr="007637F1">
        <w:rPr>
          <w:rFonts w:eastAsiaTheme="minorHAnsi" w:cs="Calibri"/>
          <w:sz w:val="20"/>
          <w:szCs w:val="20"/>
          <w:lang w:eastAsia="en-US"/>
        </w:rPr>
        <w:t>polimerowane</w:t>
      </w:r>
      <w:proofErr w:type="spellEnd"/>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Długośćrękawicy</w:t>
      </w:r>
      <w:proofErr w:type="spellEnd"/>
      <w:r w:rsidRPr="007637F1">
        <w:rPr>
          <w:rFonts w:eastAsiaTheme="minorHAnsi" w:cs="Calibri"/>
          <w:sz w:val="20"/>
          <w:szCs w:val="20"/>
          <w:lang w:eastAsia="en-US"/>
        </w:rPr>
        <w:t xml:space="preserve"> min 280mm, grubość rękawicy na palcu: 0,20}0,02, dłoni 0,18}0,02mm, mankiecie 0,16}0,02mm.Siła zrywu: min 13N i AQL 0,65 potwierdzone badaniami wg EN 455-1,2 z jednostki </w:t>
      </w:r>
      <w:r w:rsidRPr="007637F1">
        <w:rPr>
          <w:rFonts w:eastAsiaTheme="minorHAnsi" w:cs="Calibri"/>
          <w:sz w:val="20"/>
          <w:szCs w:val="20"/>
          <w:lang w:eastAsia="en-US"/>
        </w:rPr>
        <w:lastRenderedPageBreak/>
        <w:t xml:space="preserve">notyfikowanej. </w:t>
      </w:r>
      <w:r w:rsidR="00F26079" w:rsidRPr="007637F1">
        <w:rPr>
          <w:rFonts w:eastAsiaTheme="minorHAnsi" w:cs="Calibri"/>
          <w:sz w:val="20"/>
          <w:szCs w:val="20"/>
          <w:lang w:eastAsia="en-US"/>
        </w:rPr>
        <w:t xml:space="preserve">Wyrób </w:t>
      </w:r>
      <w:r w:rsidRPr="007637F1">
        <w:rPr>
          <w:rFonts w:eastAsiaTheme="minorHAnsi" w:cs="Calibri"/>
          <w:sz w:val="20"/>
          <w:szCs w:val="20"/>
          <w:lang w:eastAsia="en-US"/>
        </w:rPr>
        <w:t xml:space="preserve">medyczny klasy </w:t>
      </w:r>
      <w:proofErr w:type="spellStart"/>
      <w:r w:rsidRPr="007637F1">
        <w:rPr>
          <w:rFonts w:eastAsiaTheme="minorHAnsi" w:cs="Calibri"/>
          <w:sz w:val="20"/>
          <w:szCs w:val="20"/>
          <w:lang w:eastAsia="en-US"/>
        </w:rPr>
        <w:t>IIa</w:t>
      </w:r>
      <w:proofErr w:type="spellEnd"/>
      <w:r w:rsidRPr="007637F1">
        <w:rPr>
          <w:rFonts w:eastAsiaTheme="minorHAnsi" w:cs="Calibri"/>
          <w:sz w:val="20"/>
          <w:szCs w:val="20"/>
          <w:lang w:eastAsia="en-US"/>
        </w:rPr>
        <w:t xml:space="preserve"> i środek ochrony indywidualnej kat. III. Zgodne z wymaganiami EN 455 i ASTM D3577.Odporne na przenikanie </w:t>
      </w:r>
      <w:proofErr w:type="spellStart"/>
      <w:r w:rsidRPr="007637F1">
        <w:rPr>
          <w:rFonts w:eastAsiaTheme="minorHAnsi" w:cs="Calibri"/>
          <w:sz w:val="20"/>
          <w:szCs w:val="20"/>
          <w:lang w:eastAsia="en-US"/>
        </w:rPr>
        <w:t>wirusow</w:t>
      </w:r>
      <w:proofErr w:type="spellEnd"/>
      <w:r w:rsidRPr="007637F1">
        <w:rPr>
          <w:rFonts w:eastAsiaTheme="minorHAnsi" w:cs="Calibri"/>
          <w:sz w:val="20"/>
          <w:szCs w:val="20"/>
          <w:lang w:eastAsia="en-US"/>
        </w:rPr>
        <w:t xml:space="preserve"> zgodnie z normą ASTM F1671 oraz EN ISO 374-5. Odporne na </w:t>
      </w:r>
      <w:proofErr w:type="spellStart"/>
      <w:r w:rsidRPr="007637F1">
        <w:rPr>
          <w:rFonts w:eastAsiaTheme="minorHAnsi" w:cs="Calibri"/>
          <w:sz w:val="20"/>
          <w:szCs w:val="20"/>
          <w:lang w:eastAsia="en-US"/>
        </w:rPr>
        <w:t>przenikanie:min</w:t>
      </w:r>
      <w:proofErr w:type="spellEnd"/>
      <w:r w:rsidRPr="007637F1">
        <w:rPr>
          <w:rFonts w:eastAsiaTheme="minorHAnsi" w:cs="Calibri"/>
          <w:sz w:val="20"/>
          <w:szCs w:val="20"/>
          <w:lang w:eastAsia="en-US"/>
        </w:rPr>
        <w:t xml:space="preserve"> 6 substancji chemicznych zgodnie z EN ISO 374-1 w tym min. 4 substancje na poziomie 6, odporne </w:t>
      </w:r>
      <w:proofErr w:type="spellStart"/>
      <w:r w:rsidRPr="007637F1">
        <w:rPr>
          <w:rFonts w:eastAsiaTheme="minorHAnsi" w:cs="Calibri"/>
          <w:sz w:val="20"/>
          <w:szCs w:val="20"/>
          <w:lang w:eastAsia="en-US"/>
        </w:rPr>
        <w:t>naprzenikanie</w:t>
      </w:r>
      <w:proofErr w:type="spellEnd"/>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cytostatykow</w:t>
      </w:r>
      <w:proofErr w:type="spellEnd"/>
      <w:r w:rsidRPr="007637F1">
        <w:rPr>
          <w:rFonts w:eastAsiaTheme="minorHAnsi" w:cs="Calibri"/>
          <w:sz w:val="20"/>
          <w:szCs w:val="20"/>
          <w:lang w:eastAsia="en-US"/>
        </w:rPr>
        <w:t xml:space="preserve"> zgodnie z normą EN 374-3 (min 5 </w:t>
      </w:r>
      <w:proofErr w:type="spellStart"/>
      <w:r w:rsidRPr="007637F1">
        <w:rPr>
          <w:rFonts w:eastAsiaTheme="minorHAnsi" w:cs="Calibri"/>
          <w:sz w:val="20"/>
          <w:szCs w:val="20"/>
          <w:lang w:eastAsia="en-US"/>
        </w:rPr>
        <w:t>cytostatykow</w:t>
      </w:r>
      <w:proofErr w:type="spellEnd"/>
      <w:r w:rsidRPr="007637F1">
        <w:rPr>
          <w:rFonts w:eastAsiaTheme="minorHAnsi" w:cs="Calibri"/>
          <w:sz w:val="20"/>
          <w:szCs w:val="20"/>
          <w:lang w:eastAsia="en-US"/>
        </w:rPr>
        <w:t xml:space="preserve"> na min 3 poziomie). Zgodne z EN374-1,2,3. Pozbawione DPT, ZMBT, MBT- potwierdzone raportem z badań jednostki niezależnej. Rękawice</w:t>
      </w:r>
      <w:r w:rsidR="00EF36CB" w:rsidRPr="007637F1">
        <w:rPr>
          <w:rFonts w:eastAsiaTheme="minorHAnsi" w:cs="Calibri"/>
          <w:sz w:val="20"/>
          <w:szCs w:val="20"/>
          <w:lang w:eastAsia="en-US"/>
        </w:rPr>
        <w:t xml:space="preserve"> </w:t>
      </w:r>
      <w:r w:rsidRPr="007637F1">
        <w:rPr>
          <w:rFonts w:eastAsiaTheme="minorHAnsi" w:cs="Calibri"/>
          <w:sz w:val="20"/>
          <w:szCs w:val="20"/>
          <w:lang w:eastAsia="en-US"/>
        </w:rPr>
        <w:t xml:space="preserve">pakowane </w:t>
      </w:r>
      <w:r w:rsidR="00FA497A" w:rsidRPr="007637F1">
        <w:rPr>
          <w:rFonts w:eastAsiaTheme="minorHAnsi" w:cs="Calibri"/>
          <w:sz w:val="20"/>
          <w:szCs w:val="20"/>
          <w:lang w:eastAsia="en-US"/>
        </w:rPr>
        <w:t>podwójnie</w:t>
      </w:r>
      <w:r w:rsidRPr="007637F1">
        <w:rPr>
          <w:rFonts w:eastAsiaTheme="minorHAnsi" w:cs="Calibri"/>
          <w:sz w:val="20"/>
          <w:szCs w:val="20"/>
          <w:lang w:eastAsia="en-US"/>
        </w:rPr>
        <w:t xml:space="preserve"> – opakowanie wewnętrzne papierowe z oznaczeniem rozmiaru rękawicy oraz</w:t>
      </w:r>
      <w:r w:rsidR="00EF36CB" w:rsidRPr="007637F1">
        <w:rPr>
          <w:rFonts w:eastAsiaTheme="minorHAnsi" w:cs="Calibri"/>
          <w:sz w:val="20"/>
          <w:szCs w:val="20"/>
          <w:lang w:eastAsia="en-US"/>
        </w:rPr>
        <w:t xml:space="preserve"> </w:t>
      </w:r>
      <w:r w:rsidR="00FA497A" w:rsidRPr="007637F1">
        <w:rPr>
          <w:rFonts w:eastAsiaTheme="minorHAnsi" w:cs="Calibri"/>
          <w:sz w:val="20"/>
          <w:szCs w:val="20"/>
          <w:lang w:eastAsia="en-US"/>
        </w:rPr>
        <w:t>rozróżnieniem</w:t>
      </w:r>
      <w:r w:rsidRPr="007637F1">
        <w:rPr>
          <w:rFonts w:eastAsiaTheme="minorHAnsi" w:cs="Calibri"/>
          <w:sz w:val="20"/>
          <w:szCs w:val="20"/>
          <w:lang w:eastAsia="en-US"/>
        </w:rPr>
        <w:t xml:space="preserve"> lewej i prawej dłoni, opakowanie zewnętrzne foliowe. Nie składane na </w:t>
      </w:r>
      <w:proofErr w:type="spellStart"/>
      <w:r w:rsidRPr="007637F1">
        <w:rPr>
          <w:rFonts w:eastAsiaTheme="minorHAnsi" w:cs="Calibri"/>
          <w:sz w:val="20"/>
          <w:szCs w:val="20"/>
          <w:lang w:eastAsia="en-US"/>
        </w:rPr>
        <w:t>poł</w:t>
      </w:r>
      <w:proofErr w:type="spellEnd"/>
      <w:r w:rsidRPr="007637F1">
        <w:rPr>
          <w:rFonts w:eastAsiaTheme="minorHAnsi" w:cs="Calibri"/>
          <w:sz w:val="20"/>
          <w:szCs w:val="20"/>
          <w:lang w:eastAsia="en-US"/>
        </w:rPr>
        <w:t>. Termin ważności 5lat, sterylizowane radiacyjnie promieniami Gamma. Rozmiar 6,5-9,0?</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FA497A" w:rsidRPr="007637F1">
        <w:rPr>
          <w:rFonts w:cs="Calibri"/>
          <w:bCs/>
          <w:sz w:val="20"/>
          <w:szCs w:val="20"/>
        </w:rPr>
        <w:t>Zamawiający w części 17 p</w:t>
      </w:r>
      <w:r w:rsidR="00B15083" w:rsidRPr="007637F1">
        <w:rPr>
          <w:rFonts w:cs="Calibri"/>
          <w:bCs/>
          <w:sz w:val="20"/>
          <w:szCs w:val="20"/>
        </w:rPr>
        <w:t>oz. 1 nie dopuszcza zaoferowania</w:t>
      </w:r>
      <w:r w:rsidR="00FA497A" w:rsidRPr="007637F1">
        <w:rPr>
          <w:rFonts w:cs="Calibri"/>
          <w:bCs/>
          <w:sz w:val="20"/>
          <w:szCs w:val="20"/>
        </w:rPr>
        <w:t xml:space="preserve"> rękawic chirurgicznych o powyższych parametrach, podtrzymuje zapisy SWZ.</w:t>
      </w:r>
    </w:p>
    <w:p w:rsidR="00902240" w:rsidRPr="007637F1" w:rsidRDefault="00BE2093" w:rsidP="00A347E4">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707FE9" w:rsidRPr="007637F1">
        <w:rPr>
          <w:rFonts w:cs="Calibri"/>
          <w:b/>
          <w:sz w:val="20"/>
          <w:szCs w:val="20"/>
        </w:rPr>
        <w:t>250</w:t>
      </w:r>
      <w:r w:rsidR="00B15083" w:rsidRPr="007637F1">
        <w:rPr>
          <w:rFonts w:cs="Calibri"/>
          <w:b/>
          <w:sz w:val="20"/>
          <w:szCs w:val="20"/>
        </w:rPr>
        <w:t xml:space="preserve"> </w:t>
      </w:r>
      <w:r w:rsidR="00902240" w:rsidRPr="007637F1">
        <w:rPr>
          <w:rFonts w:eastAsiaTheme="minorHAnsi" w:cs="Calibri"/>
          <w:sz w:val="20"/>
          <w:szCs w:val="20"/>
          <w:lang w:eastAsia="en-US"/>
        </w:rPr>
        <w:t>Zadanie 19, pozycja 1</w:t>
      </w:r>
    </w:p>
    <w:p w:rsidR="00BE2093" w:rsidRPr="007637F1" w:rsidRDefault="00902240" w:rsidP="00F26079">
      <w:pPr>
        <w:spacing w:after="0" w:line="240" w:lineRule="auto"/>
        <w:jc w:val="both"/>
        <w:rPr>
          <w:rFonts w:cs="Calibri"/>
          <w:sz w:val="20"/>
          <w:szCs w:val="20"/>
        </w:rPr>
      </w:pPr>
      <w:r w:rsidRPr="007637F1">
        <w:rPr>
          <w:rFonts w:eastAsiaTheme="minorHAnsi" w:cs="Calibri"/>
          <w:sz w:val="20"/>
          <w:szCs w:val="20"/>
          <w:lang w:eastAsia="en-US"/>
        </w:rPr>
        <w:t>Czy Zamawiający dopuści podanie ceny za op=100m z przeliczeniem zamawianej ilości?</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6C11EF" w:rsidRPr="007637F1">
        <w:rPr>
          <w:rFonts w:cs="Calibri"/>
          <w:bCs/>
          <w:sz w:val="20"/>
          <w:szCs w:val="20"/>
        </w:rPr>
        <w:t>Zamawiający w części 19 poz. 1 dopuszcza podanie ceny za op.=100 m z odpowiednim przeliczeniem wymaganej ilości.</w:t>
      </w:r>
    </w:p>
    <w:p w:rsidR="00F26079" w:rsidRPr="007637F1" w:rsidRDefault="00BE2093" w:rsidP="00A347E4">
      <w:pPr>
        <w:spacing w:after="0" w:line="240" w:lineRule="auto"/>
        <w:jc w:val="both"/>
        <w:rPr>
          <w:rFonts w:eastAsiaTheme="minorHAnsi" w:cs="Calibri"/>
          <w:sz w:val="20"/>
          <w:szCs w:val="20"/>
          <w:lang w:eastAsia="en-US"/>
        </w:rPr>
      </w:pPr>
      <w:r w:rsidRPr="007637F1">
        <w:rPr>
          <w:rFonts w:cs="Calibri"/>
          <w:b/>
          <w:sz w:val="20"/>
          <w:szCs w:val="20"/>
        </w:rPr>
        <w:t>Pytanie 251</w:t>
      </w:r>
      <w:r w:rsidR="00EF36CB" w:rsidRPr="007637F1">
        <w:rPr>
          <w:rFonts w:cs="Calibri"/>
          <w:b/>
          <w:sz w:val="20"/>
          <w:szCs w:val="20"/>
        </w:rPr>
        <w:t xml:space="preserve"> </w:t>
      </w:r>
      <w:r w:rsidR="00F26079" w:rsidRPr="007637F1">
        <w:rPr>
          <w:rFonts w:eastAsiaTheme="minorHAnsi" w:cs="Calibri"/>
          <w:sz w:val="20"/>
          <w:szCs w:val="20"/>
          <w:lang w:eastAsia="en-US"/>
        </w:rPr>
        <w:t>Zadanie 20, pozycja 1</w:t>
      </w:r>
    </w:p>
    <w:p w:rsidR="00BE2093" w:rsidRPr="007637F1" w:rsidRDefault="00F26079" w:rsidP="00F26079">
      <w:pPr>
        <w:spacing w:after="0" w:line="240" w:lineRule="auto"/>
        <w:jc w:val="both"/>
        <w:rPr>
          <w:rFonts w:cs="Calibri"/>
          <w:sz w:val="20"/>
          <w:szCs w:val="20"/>
        </w:rPr>
      </w:pPr>
      <w:r w:rsidRPr="007637F1">
        <w:rPr>
          <w:rFonts w:eastAsiaTheme="minorHAnsi" w:cs="Calibri"/>
          <w:sz w:val="20"/>
          <w:szCs w:val="20"/>
          <w:lang w:eastAsia="en-US"/>
        </w:rPr>
        <w:t>Czy Zamawiający dopuści podanie ceny za op=5kg z przeliczeniem zamawianej ilości?</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bookmarkStart w:id="8" w:name="_Hlk94729758"/>
      <w:r w:rsidR="00EF36CB" w:rsidRPr="007637F1">
        <w:rPr>
          <w:rFonts w:cs="Calibri"/>
          <w:b/>
          <w:sz w:val="20"/>
          <w:szCs w:val="20"/>
        </w:rPr>
        <w:t xml:space="preserve"> </w:t>
      </w:r>
      <w:r w:rsidR="007D1E3D" w:rsidRPr="007637F1">
        <w:rPr>
          <w:rFonts w:cs="Calibri"/>
          <w:bCs/>
          <w:sz w:val="20"/>
          <w:szCs w:val="20"/>
        </w:rPr>
        <w:t>Zamawiający w części 20 poz. 1 dopuszcza podanie c</w:t>
      </w:r>
      <w:r w:rsidR="00E8638A" w:rsidRPr="007637F1">
        <w:rPr>
          <w:rFonts w:cs="Calibri"/>
          <w:bCs/>
          <w:sz w:val="20"/>
          <w:szCs w:val="20"/>
        </w:rPr>
        <w:t>e</w:t>
      </w:r>
      <w:r w:rsidR="007D1E3D" w:rsidRPr="007637F1">
        <w:rPr>
          <w:rFonts w:cs="Calibri"/>
          <w:bCs/>
          <w:sz w:val="20"/>
          <w:szCs w:val="20"/>
        </w:rPr>
        <w:t>ny za op.=5kg z odpowiednim przeliczeniem wymaganej ilości.</w:t>
      </w:r>
      <w:bookmarkEnd w:id="8"/>
    </w:p>
    <w:p w:rsidR="00F26079" w:rsidRPr="007637F1" w:rsidRDefault="00BE2093" w:rsidP="00A347E4">
      <w:pPr>
        <w:spacing w:after="0" w:line="240" w:lineRule="auto"/>
        <w:jc w:val="both"/>
        <w:rPr>
          <w:rFonts w:eastAsiaTheme="minorHAnsi" w:cs="Calibri"/>
          <w:sz w:val="20"/>
          <w:szCs w:val="20"/>
          <w:lang w:eastAsia="en-US"/>
        </w:rPr>
      </w:pPr>
      <w:r w:rsidRPr="007637F1">
        <w:rPr>
          <w:rFonts w:cs="Calibri"/>
          <w:b/>
          <w:sz w:val="20"/>
          <w:szCs w:val="20"/>
        </w:rPr>
        <w:t>Pytanie 252</w:t>
      </w:r>
      <w:r w:rsidR="00141A2A" w:rsidRPr="007637F1">
        <w:rPr>
          <w:rFonts w:cs="Calibri"/>
          <w:b/>
          <w:sz w:val="20"/>
          <w:szCs w:val="20"/>
        </w:rPr>
        <w:t xml:space="preserve"> </w:t>
      </w:r>
      <w:r w:rsidR="00F26079" w:rsidRPr="007637F1">
        <w:rPr>
          <w:rFonts w:eastAsiaTheme="minorHAnsi" w:cs="Calibri"/>
          <w:sz w:val="20"/>
          <w:szCs w:val="20"/>
          <w:lang w:eastAsia="en-US"/>
        </w:rPr>
        <w:t>Zadanie 20, pozycja 3</w:t>
      </w:r>
    </w:p>
    <w:p w:rsidR="00BE2093" w:rsidRPr="007637F1" w:rsidRDefault="00F26079" w:rsidP="00A347E4">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Zwracamy się z prośbą o odstąpienie od wymogu aby na opakowaniu znajdowała się </w:t>
      </w:r>
      <w:r w:rsidR="009E39EE" w:rsidRPr="007637F1">
        <w:rPr>
          <w:rFonts w:eastAsiaTheme="minorHAnsi" w:cs="Calibri"/>
          <w:sz w:val="20"/>
          <w:szCs w:val="20"/>
          <w:lang w:eastAsia="en-US"/>
        </w:rPr>
        <w:t>podwójnie</w:t>
      </w:r>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perforowanaetykieta</w:t>
      </w:r>
      <w:proofErr w:type="spellEnd"/>
      <w:r w:rsidRPr="007637F1">
        <w:rPr>
          <w:rFonts w:eastAsiaTheme="minorHAnsi" w:cs="Calibri"/>
          <w:sz w:val="20"/>
          <w:szCs w:val="20"/>
          <w:lang w:eastAsia="en-US"/>
        </w:rPr>
        <w:t xml:space="preserve"> z 2 </w:t>
      </w:r>
      <w:proofErr w:type="spellStart"/>
      <w:r w:rsidRPr="007637F1">
        <w:rPr>
          <w:rFonts w:eastAsiaTheme="minorHAnsi" w:cs="Calibri"/>
          <w:sz w:val="20"/>
          <w:szCs w:val="20"/>
          <w:lang w:eastAsia="en-US"/>
        </w:rPr>
        <w:t>TAGami</w:t>
      </w:r>
      <w:proofErr w:type="spellEnd"/>
      <w:r w:rsidRPr="007637F1">
        <w:rPr>
          <w:rFonts w:eastAsiaTheme="minorHAnsi" w:cs="Calibri"/>
          <w:sz w:val="20"/>
          <w:szCs w:val="20"/>
          <w:lang w:eastAsia="en-US"/>
        </w:rPr>
        <w:t xml:space="preserve">, gdyż przedmiotem </w:t>
      </w:r>
      <w:r w:rsidR="009E39EE" w:rsidRPr="007637F1">
        <w:rPr>
          <w:rFonts w:eastAsiaTheme="minorHAnsi" w:cs="Calibri"/>
          <w:sz w:val="20"/>
          <w:szCs w:val="20"/>
          <w:lang w:eastAsia="en-US"/>
        </w:rPr>
        <w:t>zamówienia</w:t>
      </w:r>
      <w:r w:rsidRPr="007637F1">
        <w:rPr>
          <w:rFonts w:eastAsiaTheme="minorHAnsi" w:cs="Calibri"/>
          <w:sz w:val="20"/>
          <w:szCs w:val="20"/>
          <w:lang w:eastAsia="en-US"/>
        </w:rPr>
        <w:t xml:space="preserve"> są serwety </w:t>
      </w:r>
      <w:proofErr w:type="spellStart"/>
      <w:r w:rsidRPr="007637F1">
        <w:rPr>
          <w:rFonts w:eastAsiaTheme="minorHAnsi" w:cs="Calibri"/>
          <w:sz w:val="20"/>
          <w:szCs w:val="20"/>
          <w:lang w:eastAsia="en-US"/>
        </w:rPr>
        <w:t>niesterylne</w:t>
      </w:r>
      <w:proofErr w:type="spellEnd"/>
      <w:r w:rsidRPr="007637F1">
        <w:rPr>
          <w:rFonts w:eastAsiaTheme="minorHAnsi" w:cs="Calibri"/>
          <w:sz w:val="20"/>
          <w:szCs w:val="20"/>
          <w:lang w:eastAsia="en-US"/>
        </w:rPr>
        <w:t>?</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E8638A" w:rsidRPr="007637F1">
        <w:rPr>
          <w:rFonts w:cs="Calibri"/>
          <w:sz w:val="20"/>
          <w:szCs w:val="20"/>
        </w:rPr>
        <w:t xml:space="preserve">Zamawiający w części 20 poz. 3 odstępuje </w:t>
      </w:r>
      <w:r w:rsidR="00E8638A" w:rsidRPr="007637F1">
        <w:rPr>
          <w:rFonts w:cs="Calibri"/>
          <w:iCs/>
          <w:sz w:val="20"/>
          <w:szCs w:val="20"/>
        </w:rPr>
        <w:t>od wymogu 2 etykiet TAG.</w:t>
      </w:r>
    </w:p>
    <w:p w:rsidR="00F26079" w:rsidRPr="007637F1" w:rsidRDefault="00BE2093" w:rsidP="00A347E4">
      <w:pPr>
        <w:spacing w:after="0" w:line="240" w:lineRule="auto"/>
        <w:jc w:val="both"/>
        <w:rPr>
          <w:rFonts w:eastAsiaTheme="minorHAnsi" w:cs="Calibri"/>
          <w:sz w:val="20"/>
          <w:szCs w:val="20"/>
          <w:lang w:eastAsia="en-US"/>
        </w:rPr>
      </w:pPr>
      <w:r w:rsidRPr="007637F1">
        <w:rPr>
          <w:rFonts w:cs="Calibri"/>
          <w:b/>
          <w:sz w:val="20"/>
          <w:szCs w:val="20"/>
        </w:rPr>
        <w:t>Pytanie 253</w:t>
      </w:r>
      <w:r w:rsidR="00EF36CB" w:rsidRPr="007637F1">
        <w:rPr>
          <w:rFonts w:cs="Calibri"/>
          <w:b/>
          <w:sz w:val="20"/>
          <w:szCs w:val="20"/>
        </w:rPr>
        <w:t xml:space="preserve"> </w:t>
      </w:r>
      <w:r w:rsidR="00F26079" w:rsidRPr="007637F1">
        <w:rPr>
          <w:rFonts w:eastAsiaTheme="minorHAnsi" w:cs="Calibri"/>
          <w:sz w:val="20"/>
          <w:szCs w:val="20"/>
          <w:lang w:eastAsia="en-US"/>
        </w:rPr>
        <w:t>Zadanie 20, pozycja 3</w:t>
      </w:r>
    </w:p>
    <w:p w:rsidR="00BE2093" w:rsidRPr="007637F1" w:rsidRDefault="00F26079" w:rsidP="00F26079">
      <w:pPr>
        <w:spacing w:after="0" w:line="240" w:lineRule="auto"/>
        <w:jc w:val="both"/>
        <w:rPr>
          <w:rFonts w:cs="Calibri"/>
          <w:sz w:val="20"/>
          <w:szCs w:val="20"/>
        </w:rPr>
      </w:pPr>
      <w:r w:rsidRPr="007637F1">
        <w:rPr>
          <w:rFonts w:eastAsiaTheme="minorHAnsi" w:cs="Calibri"/>
          <w:sz w:val="20"/>
          <w:szCs w:val="20"/>
          <w:lang w:eastAsia="en-US"/>
        </w:rPr>
        <w:t>Czy Zamawiający dopuści podanie ceny za op=20szt z przeliczeniem zamawianej ilości?</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570E41" w:rsidRPr="007637F1">
        <w:rPr>
          <w:rFonts w:cs="Calibri"/>
          <w:bCs/>
          <w:sz w:val="20"/>
          <w:szCs w:val="20"/>
        </w:rPr>
        <w:t>Zamawiający w części 20 poz. 3 dopuszcza podanie ceny za op.=20 szt. z odpowiednim przeliczeniem wymaganej ilości.</w:t>
      </w:r>
    </w:p>
    <w:p w:rsidR="00F26079" w:rsidRPr="007637F1" w:rsidRDefault="00BE2093" w:rsidP="00A347E4">
      <w:pPr>
        <w:spacing w:after="0" w:line="240" w:lineRule="auto"/>
        <w:jc w:val="both"/>
        <w:rPr>
          <w:rFonts w:eastAsiaTheme="minorHAnsi" w:cs="Calibri"/>
          <w:sz w:val="20"/>
          <w:szCs w:val="20"/>
          <w:lang w:eastAsia="en-US"/>
        </w:rPr>
      </w:pPr>
      <w:r w:rsidRPr="007637F1">
        <w:rPr>
          <w:rFonts w:cs="Calibri"/>
          <w:b/>
          <w:sz w:val="20"/>
          <w:szCs w:val="20"/>
        </w:rPr>
        <w:t>Pytanie 254</w:t>
      </w:r>
      <w:r w:rsidR="00EF36CB" w:rsidRPr="007637F1">
        <w:rPr>
          <w:rFonts w:cs="Calibri"/>
          <w:b/>
          <w:sz w:val="20"/>
          <w:szCs w:val="20"/>
        </w:rPr>
        <w:t xml:space="preserve"> </w:t>
      </w:r>
      <w:r w:rsidR="00F26079" w:rsidRPr="007637F1">
        <w:rPr>
          <w:rFonts w:eastAsiaTheme="minorHAnsi" w:cs="Calibri"/>
          <w:sz w:val="20"/>
          <w:szCs w:val="20"/>
          <w:lang w:eastAsia="en-US"/>
        </w:rPr>
        <w:t>Zadanie 20, pozycja 3</w:t>
      </w:r>
    </w:p>
    <w:p w:rsidR="00BE2093" w:rsidRPr="007637F1" w:rsidRDefault="00F26079" w:rsidP="00F26079">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serwety </w:t>
      </w:r>
      <w:proofErr w:type="spellStart"/>
      <w:r w:rsidRPr="007637F1">
        <w:rPr>
          <w:rFonts w:eastAsiaTheme="minorHAnsi" w:cs="Calibri"/>
          <w:sz w:val="20"/>
          <w:szCs w:val="20"/>
          <w:lang w:eastAsia="en-US"/>
        </w:rPr>
        <w:t>niesterylne</w:t>
      </w:r>
      <w:proofErr w:type="spellEnd"/>
      <w:r w:rsidRPr="007637F1">
        <w:rPr>
          <w:rFonts w:eastAsiaTheme="minorHAnsi" w:cs="Calibri"/>
          <w:sz w:val="20"/>
          <w:szCs w:val="20"/>
          <w:lang w:eastAsia="en-US"/>
        </w:rPr>
        <w:t xml:space="preserve"> w opakowaniu foliowym?</w:t>
      </w:r>
    </w:p>
    <w:p w:rsidR="00BE2093" w:rsidRPr="007637F1" w:rsidRDefault="00BE2093" w:rsidP="00F26079">
      <w:pPr>
        <w:spacing w:after="0" w:line="240" w:lineRule="auto"/>
        <w:jc w:val="both"/>
        <w:rPr>
          <w:rFonts w:cs="Calibri"/>
          <w:bCs/>
          <w:sz w:val="20"/>
          <w:szCs w:val="20"/>
          <w:u w:val="single"/>
        </w:rPr>
      </w:pPr>
      <w:r w:rsidRPr="007637F1">
        <w:rPr>
          <w:rFonts w:cs="Calibri"/>
          <w:b/>
          <w:sz w:val="20"/>
          <w:szCs w:val="20"/>
        </w:rPr>
        <w:t>Odpowiedź:</w:t>
      </w:r>
      <w:r w:rsidR="00570E41" w:rsidRPr="007637F1">
        <w:rPr>
          <w:rFonts w:cs="Calibri"/>
          <w:bCs/>
          <w:sz w:val="20"/>
          <w:szCs w:val="20"/>
        </w:rPr>
        <w:t xml:space="preserve"> Zamawiający w części 20 poz. 3 dopuszcza zaoferowanie serwet </w:t>
      </w:r>
      <w:proofErr w:type="spellStart"/>
      <w:r w:rsidR="00570E41" w:rsidRPr="007637F1">
        <w:rPr>
          <w:rFonts w:cs="Calibri"/>
          <w:bCs/>
          <w:sz w:val="20"/>
          <w:szCs w:val="20"/>
        </w:rPr>
        <w:t>niesterylnych</w:t>
      </w:r>
      <w:proofErr w:type="spellEnd"/>
      <w:r w:rsidR="00570E41" w:rsidRPr="007637F1">
        <w:rPr>
          <w:rFonts w:cs="Calibri"/>
          <w:bCs/>
          <w:sz w:val="20"/>
          <w:szCs w:val="20"/>
        </w:rPr>
        <w:t xml:space="preserve"> w opakowaniu foliowym.</w:t>
      </w:r>
    </w:p>
    <w:p w:rsidR="00F26079" w:rsidRPr="007637F1" w:rsidRDefault="00BE2093" w:rsidP="00A347E4">
      <w:pPr>
        <w:spacing w:after="0" w:line="240" w:lineRule="auto"/>
        <w:jc w:val="both"/>
        <w:rPr>
          <w:rFonts w:eastAsiaTheme="minorHAnsi" w:cs="Calibri"/>
          <w:sz w:val="20"/>
          <w:szCs w:val="20"/>
          <w:lang w:eastAsia="en-US"/>
        </w:rPr>
      </w:pPr>
      <w:r w:rsidRPr="007637F1">
        <w:rPr>
          <w:rFonts w:cs="Calibri"/>
          <w:b/>
          <w:sz w:val="20"/>
          <w:szCs w:val="20"/>
        </w:rPr>
        <w:t>Pytanie 255</w:t>
      </w:r>
      <w:r w:rsidR="00EF36CB" w:rsidRPr="007637F1">
        <w:rPr>
          <w:rFonts w:cs="Calibri"/>
          <w:b/>
          <w:sz w:val="20"/>
          <w:szCs w:val="20"/>
        </w:rPr>
        <w:t xml:space="preserve"> </w:t>
      </w:r>
      <w:r w:rsidR="00F26079" w:rsidRPr="007637F1">
        <w:rPr>
          <w:rFonts w:eastAsiaTheme="minorHAnsi" w:cs="Calibri"/>
          <w:sz w:val="20"/>
          <w:szCs w:val="20"/>
          <w:lang w:eastAsia="en-US"/>
        </w:rPr>
        <w:t>Zadanie 21, pozycja 3</w:t>
      </w:r>
    </w:p>
    <w:p w:rsidR="00BE2093" w:rsidRPr="007637F1" w:rsidRDefault="00F26079" w:rsidP="00F26079">
      <w:pPr>
        <w:spacing w:after="0" w:line="240" w:lineRule="auto"/>
        <w:jc w:val="both"/>
        <w:rPr>
          <w:rFonts w:cs="Calibri"/>
          <w:sz w:val="20"/>
          <w:szCs w:val="20"/>
        </w:rPr>
      </w:pPr>
      <w:r w:rsidRPr="007637F1">
        <w:rPr>
          <w:rFonts w:eastAsiaTheme="minorHAnsi" w:cs="Calibri"/>
          <w:sz w:val="20"/>
          <w:szCs w:val="20"/>
          <w:lang w:eastAsia="en-US"/>
        </w:rPr>
        <w:t>Czy Zamawiający dopuści podanie ceny za op=10szt z przeliczeniem zamawianej ilości?</w:t>
      </w:r>
    </w:p>
    <w:p w:rsidR="00BE2093" w:rsidRPr="007637F1" w:rsidRDefault="00BE2093" w:rsidP="00F26079">
      <w:pPr>
        <w:spacing w:after="0" w:line="240" w:lineRule="auto"/>
        <w:jc w:val="both"/>
        <w:rPr>
          <w:rFonts w:cs="Calibri"/>
          <w:b/>
          <w:sz w:val="20"/>
          <w:szCs w:val="20"/>
          <w:u w:val="single"/>
        </w:rPr>
      </w:pPr>
      <w:r w:rsidRPr="007637F1">
        <w:rPr>
          <w:rFonts w:cs="Calibri"/>
          <w:b/>
          <w:sz w:val="20"/>
          <w:szCs w:val="20"/>
        </w:rPr>
        <w:t>Odpowiedź:</w:t>
      </w:r>
      <w:r w:rsidR="00EF36CB" w:rsidRPr="007637F1">
        <w:rPr>
          <w:rFonts w:cs="Calibri"/>
          <w:b/>
          <w:sz w:val="20"/>
          <w:szCs w:val="20"/>
        </w:rPr>
        <w:t xml:space="preserve"> </w:t>
      </w:r>
      <w:r w:rsidR="00570E41" w:rsidRPr="007637F1">
        <w:rPr>
          <w:rFonts w:cs="Calibri"/>
          <w:bCs/>
          <w:sz w:val="20"/>
          <w:szCs w:val="20"/>
        </w:rPr>
        <w:t>Zamawiający w części 21 poz. 3 dopuszcza podanie ceny za op.=10 szt. z odpowiednim przeliczeniem wymaganej ilości.</w:t>
      </w:r>
    </w:p>
    <w:p w:rsidR="00F26079" w:rsidRPr="007637F1" w:rsidRDefault="00BE2093" w:rsidP="00A347E4">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003563" w:rsidRPr="007637F1">
        <w:rPr>
          <w:rFonts w:cs="Calibri"/>
          <w:b/>
          <w:sz w:val="20"/>
          <w:szCs w:val="20"/>
        </w:rPr>
        <w:t>256</w:t>
      </w:r>
      <w:r w:rsidR="00EF36CB" w:rsidRPr="007637F1">
        <w:rPr>
          <w:rFonts w:cs="Calibri"/>
          <w:b/>
          <w:sz w:val="20"/>
          <w:szCs w:val="20"/>
        </w:rPr>
        <w:t xml:space="preserve"> </w:t>
      </w:r>
      <w:r w:rsidR="00F26079" w:rsidRPr="007637F1">
        <w:rPr>
          <w:rFonts w:eastAsiaTheme="minorHAnsi" w:cs="Calibri"/>
          <w:sz w:val="20"/>
          <w:szCs w:val="20"/>
          <w:lang w:eastAsia="en-US"/>
        </w:rPr>
        <w:t>Zadanie 21, pozycja 7</w:t>
      </w:r>
    </w:p>
    <w:p w:rsidR="00F26079" w:rsidRPr="007637F1" w:rsidRDefault="00F26079" w:rsidP="00F26079">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Czy Zamawiający dopuści komplet pościeli o składzie:</w:t>
      </w:r>
    </w:p>
    <w:p w:rsidR="00BE2093" w:rsidRPr="007637F1" w:rsidRDefault="00F26079" w:rsidP="00F26079">
      <w:pPr>
        <w:spacing w:after="0" w:line="240" w:lineRule="auto"/>
        <w:jc w:val="both"/>
        <w:rPr>
          <w:rFonts w:cs="Calibri"/>
          <w:sz w:val="20"/>
          <w:szCs w:val="20"/>
        </w:rPr>
      </w:pPr>
      <w:r w:rsidRPr="007637F1">
        <w:rPr>
          <w:rFonts w:eastAsiaTheme="minorHAnsi" w:cs="Calibri"/>
          <w:sz w:val="20"/>
          <w:szCs w:val="20"/>
          <w:lang w:eastAsia="en-US"/>
        </w:rPr>
        <w:t>prześcieradło: 150 cm x 210 cm , poszwa na kołdrę 160 cm x 210 cm, poszewka na poduszkę: 70 cm x 80 cm?</w:t>
      </w:r>
    </w:p>
    <w:p w:rsidR="00BE2093" w:rsidRPr="007637F1" w:rsidRDefault="00BE2093" w:rsidP="00F26079">
      <w:pPr>
        <w:spacing w:after="0" w:line="240" w:lineRule="auto"/>
        <w:jc w:val="both"/>
        <w:rPr>
          <w:rFonts w:cs="Calibri"/>
          <w:bCs/>
          <w:sz w:val="20"/>
          <w:szCs w:val="20"/>
          <w:u w:val="single"/>
        </w:rPr>
      </w:pPr>
      <w:r w:rsidRPr="007637F1">
        <w:rPr>
          <w:rFonts w:cs="Calibri"/>
          <w:b/>
          <w:sz w:val="20"/>
          <w:szCs w:val="20"/>
        </w:rPr>
        <w:t>Odpowiedź:</w:t>
      </w:r>
      <w:r w:rsidR="00EF36CB" w:rsidRPr="007637F1">
        <w:rPr>
          <w:rFonts w:cs="Calibri"/>
          <w:b/>
          <w:sz w:val="20"/>
          <w:szCs w:val="20"/>
        </w:rPr>
        <w:t xml:space="preserve"> </w:t>
      </w:r>
      <w:r w:rsidR="00992B71" w:rsidRPr="007637F1">
        <w:rPr>
          <w:rFonts w:cs="Calibri"/>
          <w:bCs/>
          <w:sz w:val="20"/>
          <w:szCs w:val="20"/>
        </w:rPr>
        <w:t>Zamawiający w części 21 poz. 7 dopuszcza zaoferowanie kompletu pościeli o powyższych parametrach.</w:t>
      </w:r>
    </w:p>
    <w:p w:rsidR="00F26079" w:rsidRPr="007637F1" w:rsidRDefault="00003563" w:rsidP="00A347E4">
      <w:pPr>
        <w:spacing w:after="0" w:line="240" w:lineRule="auto"/>
        <w:jc w:val="both"/>
        <w:rPr>
          <w:rFonts w:eastAsiaTheme="minorHAnsi" w:cs="Calibri"/>
          <w:sz w:val="20"/>
          <w:szCs w:val="20"/>
          <w:lang w:eastAsia="en-US"/>
        </w:rPr>
      </w:pPr>
      <w:r w:rsidRPr="007637F1">
        <w:rPr>
          <w:rFonts w:cs="Calibri"/>
          <w:b/>
          <w:sz w:val="20"/>
          <w:szCs w:val="20"/>
        </w:rPr>
        <w:t>Pytanie 257</w:t>
      </w:r>
      <w:r w:rsidR="006E5A78" w:rsidRPr="007637F1">
        <w:rPr>
          <w:rFonts w:cs="Calibri"/>
          <w:b/>
          <w:sz w:val="20"/>
          <w:szCs w:val="20"/>
        </w:rPr>
        <w:t xml:space="preserve"> </w:t>
      </w:r>
      <w:r w:rsidR="00F26079" w:rsidRPr="007637F1">
        <w:rPr>
          <w:rFonts w:eastAsiaTheme="minorHAnsi" w:cs="Calibri"/>
          <w:sz w:val="20"/>
          <w:szCs w:val="20"/>
          <w:lang w:eastAsia="en-US"/>
        </w:rPr>
        <w:t>Zadanie 25, pozycja 1-3</w:t>
      </w:r>
    </w:p>
    <w:p w:rsidR="00003563" w:rsidRPr="007637F1" w:rsidRDefault="00F26079" w:rsidP="00A347E4">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opatrunek z wkładem chłonnym o składzie: 80% </w:t>
      </w:r>
      <w:r w:rsidR="00992B71" w:rsidRPr="007637F1">
        <w:rPr>
          <w:rFonts w:eastAsiaTheme="minorHAnsi" w:cs="Calibri"/>
          <w:sz w:val="20"/>
          <w:szCs w:val="20"/>
          <w:lang w:eastAsia="en-US"/>
        </w:rPr>
        <w:t>włókna</w:t>
      </w:r>
      <w:r w:rsidRPr="007637F1">
        <w:rPr>
          <w:rFonts w:eastAsiaTheme="minorHAnsi" w:cs="Calibri"/>
          <w:sz w:val="20"/>
          <w:szCs w:val="20"/>
          <w:lang w:eastAsia="en-US"/>
        </w:rPr>
        <w:t xml:space="preserve"> naturalne oraz 20%poliester?</w:t>
      </w:r>
    </w:p>
    <w:p w:rsidR="00003563" w:rsidRPr="007637F1" w:rsidRDefault="00003563" w:rsidP="00F26079">
      <w:pPr>
        <w:spacing w:after="0" w:line="240" w:lineRule="auto"/>
        <w:jc w:val="both"/>
        <w:rPr>
          <w:rFonts w:cs="Calibri"/>
          <w:b/>
          <w:sz w:val="20"/>
          <w:szCs w:val="20"/>
          <w:u w:val="single"/>
        </w:rPr>
      </w:pPr>
      <w:r w:rsidRPr="007637F1">
        <w:rPr>
          <w:rFonts w:cs="Calibri"/>
          <w:b/>
          <w:sz w:val="20"/>
          <w:szCs w:val="20"/>
        </w:rPr>
        <w:t>Odpowiedź:</w:t>
      </w:r>
      <w:r w:rsidR="006E5A78" w:rsidRPr="007637F1">
        <w:rPr>
          <w:rFonts w:cs="Calibri"/>
          <w:b/>
          <w:sz w:val="20"/>
          <w:szCs w:val="20"/>
        </w:rPr>
        <w:t xml:space="preserve"> </w:t>
      </w:r>
      <w:r w:rsidR="00992B71" w:rsidRPr="007637F1">
        <w:rPr>
          <w:rFonts w:cs="Calibri"/>
          <w:bCs/>
          <w:sz w:val="20"/>
          <w:szCs w:val="20"/>
        </w:rPr>
        <w:t>Zamawiający w części 25 poz. 1-3 dopuszcza zaoferowanie opatrunku o powyższych parametrach.</w:t>
      </w:r>
    </w:p>
    <w:p w:rsidR="00F26079" w:rsidRPr="007637F1" w:rsidRDefault="00003563" w:rsidP="00A347E4">
      <w:pPr>
        <w:spacing w:after="0" w:line="240" w:lineRule="auto"/>
        <w:jc w:val="both"/>
        <w:rPr>
          <w:rFonts w:eastAsiaTheme="minorHAnsi" w:cs="Calibri"/>
          <w:sz w:val="20"/>
          <w:szCs w:val="20"/>
          <w:lang w:eastAsia="en-US"/>
        </w:rPr>
      </w:pPr>
      <w:r w:rsidRPr="007637F1">
        <w:rPr>
          <w:rFonts w:cs="Calibri"/>
          <w:b/>
          <w:sz w:val="20"/>
          <w:szCs w:val="20"/>
        </w:rPr>
        <w:t>Pytanie 258</w:t>
      </w:r>
      <w:r w:rsidR="006E5A78" w:rsidRPr="007637F1">
        <w:rPr>
          <w:rFonts w:cs="Calibri"/>
          <w:b/>
          <w:sz w:val="20"/>
          <w:szCs w:val="20"/>
        </w:rPr>
        <w:t xml:space="preserve"> </w:t>
      </w:r>
      <w:r w:rsidR="00F26079" w:rsidRPr="007637F1">
        <w:rPr>
          <w:rFonts w:eastAsiaTheme="minorHAnsi" w:cs="Calibri"/>
          <w:sz w:val="20"/>
          <w:szCs w:val="20"/>
          <w:lang w:eastAsia="en-US"/>
        </w:rPr>
        <w:t>Zadanie 29, pozycja 2</w:t>
      </w:r>
    </w:p>
    <w:p w:rsidR="00003563" w:rsidRPr="007637F1" w:rsidRDefault="00F26079" w:rsidP="00F26079">
      <w:pPr>
        <w:spacing w:after="0" w:line="240" w:lineRule="auto"/>
        <w:jc w:val="both"/>
        <w:rPr>
          <w:rFonts w:cs="Calibri"/>
          <w:sz w:val="20"/>
          <w:szCs w:val="20"/>
        </w:rPr>
      </w:pPr>
      <w:r w:rsidRPr="007637F1">
        <w:rPr>
          <w:rFonts w:eastAsiaTheme="minorHAnsi" w:cs="Calibri"/>
          <w:sz w:val="20"/>
          <w:szCs w:val="20"/>
          <w:lang w:eastAsia="en-US"/>
        </w:rPr>
        <w:t>Czy Zamawiający dopuści podanie ceny za op=10szt z przeliczeniem zamawianej ilości?</w:t>
      </w:r>
    </w:p>
    <w:p w:rsidR="00003563" w:rsidRPr="007637F1" w:rsidRDefault="00003563" w:rsidP="00F26079">
      <w:pPr>
        <w:spacing w:after="0" w:line="240" w:lineRule="auto"/>
        <w:jc w:val="both"/>
        <w:rPr>
          <w:rFonts w:cs="Calibri"/>
          <w:b/>
          <w:sz w:val="20"/>
          <w:szCs w:val="20"/>
          <w:u w:val="single"/>
        </w:rPr>
      </w:pPr>
      <w:r w:rsidRPr="007637F1">
        <w:rPr>
          <w:rFonts w:cs="Calibri"/>
          <w:b/>
          <w:sz w:val="20"/>
          <w:szCs w:val="20"/>
        </w:rPr>
        <w:t>Odpowiedź:</w:t>
      </w:r>
      <w:r w:rsidR="006E5A78" w:rsidRPr="007637F1">
        <w:rPr>
          <w:rFonts w:cs="Calibri"/>
          <w:b/>
          <w:sz w:val="20"/>
          <w:szCs w:val="20"/>
        </w:rPr>
        <w:t xml:space="preserve"> </w:t>
      </w:r>
      <w:r w:rsidR="00992B71" w:rsidRPr="007637F1">
        <w:rPr>
          <w:rFonts w:cs="Calibri"/>
          <w:bCs/>
          <w:sz w:val="20"/>
          <w:szCs w:val="20"/>
        </w:rPr>
        <w:t>Zamawiający w części 29 poz. 2 dopuszcza podanie ceny za op.=10 szt. z odpowiednim przeliczeniem wymaganej ilości.</w:t>
      </w:r>
    </w:p>
    <w:p w:rsidR="00F26079" w:rsidRPr="007637F1" w:rsidRDefault="00003563" w:rsidP="00A347E4">
      <w:pPr>
        <w:spacing w:after="0" w:line="240" w:lineRule="auto"/>
        <w:jc w:val="both"/>
        <w:rPr>
          <w:rFonts w:eastAsiaTheme="minorHAnsi" w:cs="Calibri"/>
          <w:sz w:val="20"/>
          <w:szCs w:val="20"/>
          <w:lang w:eastAsia="en-US"/>
        </w:rPr>
      </w:pPr>
      <w:r w:rsidRPr="007637F1">
        <w:rPr>
          <w:rFonts w:cs="Calibri"/>
          <w:b/>
          <w:sz w:val="20"/>
          <w:szCs w:val="20"/>
        </w:rPr>
        <w:t>Pytanie 259</w:t>
      </w:r>
      <w:r w:rsidR="006E5A78" w:rsidRPr="007637F1">
        <w:rPr>
          <w:rFonts w:cs="Calibri"/>
          <w:b/>
          <w:sz w:val="20"/>
          <w:szCs w:val="20"/>
        </w:rPr>
        <w:t xml:space="preserve"> </w:t>
      </w:r>
      <w:r w:rsidR="00F26079" w:rsidRPr="007637F1">
        <w:rPr>
          <w:rFonts w:eastAsiaTheme="minorHAnsi" w:cs="Calibri"/>
          <w:sz w:val="20"/>
          <w:szCs w:val="20"/>
          <w:lang w:eastAsia="en-US"/>
        </w:rPr>
        <w:t>Zadanie 32, pozycja 5</w:t>
      </w:r>
    </w:p>
    <w:p w:rsidR="00003563" w:rsidRPr="007637F1" w:rsidRDefault="00F26079" w:rsidP="00F26079">
      <w:pPr>
        <w:spacing w:after="0" w:line="240" w:lineRule="auto"/>
        <w:jc w:val="both"/>
        <w:rPr>
          <w:rFonts w:cs="Calibri"/>
          <w:sz w:val="20"/>
          <w:szCs w:val="20"/>
        </w:rPr>
      </w:pPr>
      <w:r w:rsidRPr="007637F1">
        <w:rPr>
          <w:rFonts w:eastAsiaTheme="minorHAnsi" w:cs="Calibri"/>
          <w:sz w:val="20"/>
          <w:szCs w:val="20"/>
          <w:lang w:eastAsia="en-US"/>
        </w:rPr>
        <w:t>Czy Zamawiający dopuści gazę o powierzchni 1m2?</w:t>
      </w:r>
    </w:p>
    <w:p w:rsidR="00003563" w:rsidRPr="007637F1" w:rsidRDefault="00003563" w:rsidP="00F26079">
      <w:pPr>
        <w:spacing w:after="0" w:line="240" w:lineRule="auto"/>
        <w:jc w:val="both"/>
        <w:rPr>
          <w:rFonts w:cs="Calibri"/>
          <w:b/>
          <w:sz w:val="20"/>
          <w:szCs w:val="20"/>
          <w:u w:val="single"/>
        </w:rPr>
      </w:pPr>
      <w:r w:rsidRPr="007637F1">
        <w:rPr>
          <w:rFonts w:cs="Calibri"/>
          <w:b/>
          <w:sz w:val="20"/>
          <w:szCs w:val="20"/>
        </w:rPr>
        <w:t>Odpowiedź:</w:t>
      </w:r>
      <w:r w:rsidR="006E5A78" w:rsidRPr="007637F1">
        <w:rPr>
          <w:rFonts w:cs="Calibri"/>
          <w:b/>
          <w:sz w:val="20"/>
          <w:szCs w:val="20"/>
        </w:rPr>
        <w:t xml:space="preserve"> </w:t>
      </w:r>
      <w:r w:rsidR="00AC53E2" w:rsidRPr="007637F1">
        <w:rPr>
          <w:rFonts w:cs="Calibri"/>
          <w:bCs/>
          <w:sz w:val="20"/>
          <w:szCs w:val="20"/>
        </w:rPr>
        <w:t>Zamawiający w części 32 poz. 5 nie dopuszcza zaoferowanie gazy o powierzchni 1m</w:t>
      </w:r>
      <w:r w:rsidR="00AC53E2" w:rsidRPr="007637F1">
        <w:rPr>
          <w:rFonts w:cs="Calibri"/>
          <w:bCs/>
          <w:sz w:val="20"/>
          <w:szCs w:val="20"/>
          <w:vertAlign w:val="superscript"/>
        </w:rPr>
        <w:t>2</w:t>
      </w:r>
      <w:r w:rsidR="00AC53E2" w:rsidRPr="007637F1">
        <w:rPr>
          <w:rFonts w:cs="Calibri"/>
          <w:bCs/>
          <w:sz w:val="20"/>
          <w:szCs w:val="20"/>
        </w:rPr>
        <w:t>, podtrzymuje zapisy SWZ.</w:t>
      </w:r>
    </w:p>
    <w:p w:rsidR="00F26079" w:rsidRPr="007637F1" w:rsidRDefault="00003563" w:rsidP="00A347E4">
      <w:pPr>
        <w:spacing w:after="0" w:line="240" w:lineRule="auto"/>
        <w:jc w:val="both"/>
        <w:rPr>
          <w:rFonts w:eastAsiaTheme="minorHAnsi" w:cs="Calibri"/>
          <w:sz w:val="20"/>
          <w:szCs w:val="20"/>
          <w:lang w:eastAsia="en-US"/>
        </w:rPr>
      </w:pPr>
      <w:r w:rsidRPr="007637F1">
        <w:rPr>
          <w:rFonts w:cs="Calibri"/>
          <w:b/>
          <w:sz w:val="20"/>
          <w:szCs w:val="20"/>
        </w:rPr>
        <w:t>Pytanie 260</w:t>
      </w:r>
      <w:r w:rsidR="006E5A78" w:rsidRPr="007637F1">
        <w:rPr>
          <w:rFonts w:cs="Calibri"/>
          <w:b/>
          <w:sz w:val="20"/>
          <w:szCs w:val="20"/>
        </w:rPr>
        <w:t xml:space="preserve"> </w:t>
      </w:r>
      <w:r w:rsidR="00F26079" w:rsidRPr="007637F1">
        <w:rPr>
          <w:rFonts w:eastAsiaTheme="minorHAnsi" w:cs="Calibri"/>
          <w:sz w:val="20"/>
          <w:szCs w:val="20"/>
          <w:lang w:eastAsia="en-US"/>
        </w:rPr>
        <w:t>Zadanie 35</w:t>
      </w:r>
    </w:p>
    <w:p w:rsidR="00003563" w:rsidRPr="007637F1" w:rsidRDefault="00F26079" w:rsidP="00F26079">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folię w rozmiarze 45x55cm o powierzchni </w:t>
      </w:r>
      <w:proofErr w:type="spellStart"/>
      <w:r w:rsidRPr="007637F1">
        <w:rPr>
          <w:rFonts w:eastAsiaTheme="minorHAnsi" w:cs="Calibri"/>
          <w:sz w:val="20"/>
          <w:szCs w:val="20"/>
          <w:lang w:eastAsia="en-US"/>
        </w:rPr>
        <w:t>lepnej</w:t>
      </w:r>
      <w:proofErr w:type="spellEnd"/>
      <w:r w:rsidRPr="007637F1">
        <w:rPr>
          <w:rFonts w:eastAsiaTheme="minorHAnsi" w:cs="Calibri"/>
          <w:sz w:val="20"/>
          <w:szCs w:val="20"/>
          <w:lang w:eastAsia="en-US"/>
        </w:rPr>
        <w:t xml:space="preserve"> 45x49cm?</w:t>
      </w:r>
    </w:p>
    <w:p w:rsidR="00003563" w:rsidRPr="007637F1" w:rsidRDefault="00003563" w:rsidP="00F26079">
      <w:pPr>
        <w:spacing w:after="0" w:line="240" w:lineRule="auto"/>
        <w:jc w:val="both"/>
        <w:rPr>
          <w:rFonts w:cs="Calibri"/>
          <w:b/>
          <w:sz w:val="20"/>
          <w:szCs w:val="20"/>
          <w:u w:val="single"/>
        </w:rPr>
      </w:pPr>
      <w:r w:rsidRPr="007637F1">
        <w:rPr>
          <w:rFonts w:cs="Calibri"/>
          <w:b/>
          <w:sz w:val="20"/>
          <w:szCs w:val="20"/>
        </w:rPr>
        <w:t>Odpowiedź:</w:t>
      </w:r>
      <w:r w:rsidR="006E5A78" w:rsidRPr="007637F1">
        <w:rPr>
          <w:rFonts w:cs="Calibri"/>
          <w:b/>
          <w:sz w:val="20"/>
          <w:szCs w:val="20"/>
        </w:rPr>
        <w:t xml:space="preserve"> </w:t>
      </w:r>
      <w:r w:rsidR="00342EC8" w:rsidRPr="007637F1">
        <w:rPr>
          <w:rFonts w:cs="Calibri"/>
          <w:bCs/>
          <w:sz w:val="20"/>
          <w:szCs w:val="20"/>
        </w:rPr>
        <w:t>Zamawiający w części 35 nie dopuszcza zaoferowanie folii o powyższych parametrach, podtrzymuje zapisy SWZ.</w:t>
      </w:r>
    </w:p>
    <w:p w:rsidR="00F26079" w:rsidRPr="007637F1" w:rsidRDefault="00003563" w:rsidP="00A2456A">
      <w:pPr>
        <w:spacing w:after="0" w:line="240" w:lineRule="auto"/>
        <w:jc w:val="both"/>
        <w:rPr>
          <w:rFonts w:eastAsiaTheme="minorHAnsi" w:cs="Calibri"/>
          <w:sz w:val="20"/>
          <w:szCs w:val="20"/>
          <w:lang w:eastAsia="en-US"/>
        </w:rPr>
      </w:pPr>
      <w:r w:rsidRPr="007637F1">
        <w:rPr>
          <w:rFonts w:cs="Calibri"/>
          <w:b/>
          <w:sz w:val="20"/>
          <w:szCs w:val="20"/>
        </w:rPr>
        <w:t>Pytanie 261</w:t>
      </w:r>
      <w:r w:rsidR="006E5A78" w:rsidRPr="007637F1">
        <w:rPr>
          <w:rFonts w:cs="Calibri"/>
          <w:b/>
          <w:sz w:val="20"/>
          <w:szCs w:val="20"/>
        </w:rPr>
        <w:t xml:space="preserve"> </w:t>
      </w:r>
      <w:r w:rsidR="00F26079" w:rsidRPr="007637F1">
        <w:rPr>
          <w:rFonts w:eastAsiaTheme="minorHAnsi" w:cs="Calibri"/>
          <w:sz w:val="20"/>
          <w:szCs w:val="20"/>
          <w:lang w:eastAsia="en-US"/>
        </w:rPr>
        <w:t>Zadanie 37, pozycja 1</w:t>
      </w:r>
    </w:p>
    <w:p w:rsidR="00F26079" w:rsidRPr="007637F1" w:rsidRDefault="00F26079" w:rsidP="00F26079">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Czy Zamawiający dopuści zestaw o następującym składzie i parametrach:</w:t>
      </w:r>
    </w:p>
    <w:p w:rsidR="00003563" w:rsidRPr="007637F1" w:rsidRDefault="00F26079" w:rsidP="00A2456A">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Serwety wykonane z chłonnego i nieprzemakalnego laminatu dwuwarstwowego o gramaturze 60g/m2 w strefie krytycznej wyposażona we wzmocnienie </w:t>
      </w:r>
      <w:proofErr w:type="spellStart"/>
      <w:r w:rsidRPr="007637F1">
        <w:rPr>
          <w:rFonts w:eastAsiaTheme="minorHAnsi" w:cs="Calibri"/>
          <w:sz w:val="20"/>
          <w:szCs w:val="20"/>
          <w:lang w:eastAsia="en-US"/>
        </w:rPr>
        <w:t>wysokochłonne</w:t>
      </w:r>
      <w:proofErr w:type="spellEnd"/>
      <w:r w:rsidRPr="007637F1">
        <w:rPr>
          <w:rFonts w:eastAsiaTheme="minorHAnsi" w:cs="Calibri"/>
          <w:sz w:val="20"/>
          <w:szCs w:val="20"/>
          <w:lang w:eastAsia="en-US"/>
        </w:rPr>
        <w:t xml:space="preserve"> o gramaturze 80 g/m2,zintegrowana z dwoma poczwórnymi </w:t>
      </w:r>
      <w:proofErr w:type="spellStart"/>
      <w:r w:rsidRPr="007637F1">
        <w:rPr>
          <w:rFonts w:eastAsiaTheme="minorHAnsi" w:cs="Calibri"/>
          <w:sz w:val="20"/>
          <w:szCs w:val="20"/>
          <w:lang w:eastAsia="en-US"/>
        </w:rPr>
        <w:t>organizerami</w:t>
      </w:r>
      <w:proofErr w:type="spellEnd"/>
      <w:r w:rsidRPr="007637F1">
        <w:rPr>
          <w:rFonts w:eastAsiaTheme="minorHAnsi" w:cs="Calibri"/>
          <w:sz w:val="20"/>
          <w:szCs w:val="20"/>
          <w:lang w:eastAsia="en-US"/>
        </w:rPr>
        <w:t xml:space="preserve"> przewodów. Łączna gramatura w </w:t>
      </w:r>
      <w:proofErr w:type="spellStart"/>
      <w:r w:rsidRPr="007637F1">
        <w:rPr>
          <w:rFonts w:eastAsiaTheme="minorHAnsi" w:cs="Calibri"/>
          <w:sz w:val="20"/>
          <w:szCs w:val="20"/>
          <w:lang w:eastAsia="en-US"/>
        </w:rPr>
        <w:t>strefiewzmocnionej</w:t>
      </w:r>
      <w:proofErr w:type="spellEnd"/>
      <w:r w:rsidRPr="007637F1">
        <w:rPr>
          <w:rFonts w:eastAsiaTheme="minorHAnsi" w:cs="Calibri"/>
          <w:sz w:val="20"/>
          <w:szCs w:val="20"/>
          <w:lang w:eastAsia="en-US"/>
        </w:rPr>
        <w:t xml:space="preserve"> 140 g/m2, odporności na rozerwania sucho/mokro w obszarze krytycznym 180/172 </w:t>
      </w:r>
      <w:proofErr w:type="spellStart"/>
      <w:r w:rsidRPr="007637F1">
        <w:rPr>
          <w:rFonts w:eastAsiaTheme="minorHAnsi" w:cs="Calibri"/>
          <w:sz w:val="20"/>
          <w:szCs w:val="20"/>
          <w:lang w:eastAsia="en-US"/>
        </w:rPr>
        <w:t>kPa.Wytrzymałości</w:t>
      </w:r>
      <w:proofErr w:type="spellEnd"/>
      <w:r w:rsidRPr="007637F1">
        <w:rPr>
          <w:rFonts w:eastAsiaTheme="minorHAnsi" w:cs="Calibri"/>
          <w:sz w:val="20"/>
          <w:szCs w:val="20"/>
          <w:lang w:eastAsia="en-US"/>
        </w:rPr>
        <w:t xml:space="preserve"> na rozciąganie na sucho/mokro w obszarze krytycznym 118/93 N. Odporności </w:t>
      </w:r>
      <w:proofErr w:type="spellStart"/>
      <w:r w:rsidRPr="007637F1">
        <w:rPr>
          <w:rFonts w:eastAsiaTheme="minorHAnsi" w:cs="Calibri"/>
          <w:sz w:val="20"/>
          <w:szCs w:val="20"/>
          <w:lang w:eastAsia="en-US"/>
        </w:rPr>
        <w:t>napenetrację</w:t>
      </w:r>
      <w:proofErr w:type="spellEnd"/>
      <w:r w:rsidRPr="007637F1">
        <w:rPr>
          <w:rFonts w:eastAsiaTheme="minorHAnsi" w:cs="Calibri"/>
          <w:sz w:val="20"/>
          <w:szCs w:val="20"/>
          <w:lang w:eastAsia="en-US"/>
        </w:rPr>
        <w:t xml:space="preserve"> płynów w obszarze krytycznym 197 cm H2O. Współczynnik pylenia 3.4log10. </w:t>
      </w:r>
      <w:proofErr w:type="spellStart"/>
      <w:r w:rsidRPr="007637F1">
        <w:rPr>
          <w:rFonts w:eastAsiaTheme="minorHAnsi" w:cs="Calibri"/>
          <w:sz w:val="20"/>
          <w:szCs w:val="20"/>
          <w:lang w:eastAsia="en-US"/>
        </w:rPr>
        <w:t>Chłonnośćwzmocnienia</w:t>
      </w:r>
      <w:proofErr w:type="spellEnd"/>
      <w:r w:rsidRPr="007637F1">
        <w:rPr>
          <w:rFonts w:eastAsiaTheme="minorHAnsi" w:cs="Calibri"/>
          <w:sz w:val="20"/>
          <w:szCs w:val="20"/>
          <w:lang w:eastAsia="en-US"/>
        </w:rPr>
        <w:t xml:space="preserve"> min. 680%.</w:t>
      </w:r>
    </w:p>
    <w:p w:rsidR="00F26079" w:rsidRPr="007637F1" w:rsidRDefault="00F26079" w:rsidP="00A2456A">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1 x serweta samoprzylepna o wymiarach 150cm x 240cm, wzmocnienie o wymiarach 25 cm x 60 cm</w:t>
      </w:r>
    </w:p>
    <w:p w:rsidR="00F26079" w:rsidRPr="007637F1" w:rsidRDefault="00F26079" w:rsidP="00A2456A">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1 x serweta samoprzylepna o wymiarach 180cm x 180cm, wzmocnienie o wymiarach 25 cm x 60 cm</w:t>
      </w:r>
    </w:p>
    <w:p w:rsidR="00F26079" w:rsidRPr="007637F1" w:rsidRDefault="00F26079" w:rsidP="00A2456A">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2 x serweta samoprzylepna o wymiarach 75cm x 90cm, wzmocnienie o wymiarach 25 cm x 60 cm</w:t>
      </w:r>
    </w:p>
    <w:p w:rsidR="00F26079" w:rsidRPr="007637F1" w:rsidRDefault="00F26079" w:rsidP="00A2456A">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lastRenderedPageBreak/>
        <w:t>4 x ręcznik chłonny o wymiarach 30 cm x 30 cm</w:t>
      </w:r>
    </w:p>
    <w:p w:rsidR="00F26079" w:rsidRPr="007637F1" w:rsidRDefault="00F26079" w:rsidP="00A2456A">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1 x taśma samoprzylepna o wymiarach 10 cm x 50 cm</w:t>
      </w:r>
    </w:p>
    <w:p w:rsidR="00F26079" w:rsidRPr="007637F1" w:rsidRDefault="00F26079" w:rsidP="00F26079">
      <w:pPr>
        <w:pStyle w:val="Akapitzlist"/>
        <w:numPr>
          <w:ilvl w:val="0"/>
          <w:numId w:val="15"/>
        </w:numPr>
        <w:autoSpaceDE w:val="0"/>
        <w:autoSpaceDN w:val="0"/>
        <w:adjustRightInd w:val="0"/>
        <w:jc w:val="both"/>
        <w:rPr>
          <w:rFonts w:ascii="Calibri" w:hAnsi="Calibri" w:cs="Calibri"/>
          <w:sz w:val="20"/>
          <w:szCs w:val="20"/>
        </w:rPr>
      </w:pPr>
      <w:r w:rsidRPr="007637F1">
        <w:rPr>
          <w:rFonts w:ascii="Calibri" w:eastAsiaTheme="minorHAnsi" w:hAnsi="Calibri" w:cs="Calibri"/>
          <w:sz w:val="20"/>
          <w:szCs w:val="20"/>
          <w:lang w:eastAsia="en-US"/>
        </w:rPr>
        <w:t xml:space="preserve">1 x wzmocniona osłona (serweta) na stolik </w:t>
      </w:r>
      <w:proofErr w:type="spellStart"/>
      <w:r w:rsidRPr="007637F1">
        <w:rPr>
          <w:rFonts w:ascii="Calibri" w:eastAsiaTheme="minorHAnsi" w:hAnsi="Calibri" w:cs="Calibri"/>
          <w:sz w:val="20"/>
          <w:szCs w:val="20"/>
          <w:lang w:eastAsia="en-US"/>
        </w:rPr>
        <w:t>Mayo</w:t>
      </w:r>
      <w:proofErr w:type="spellEnd"/>
      <w:r w:rsidRPr="007637F1">
        <w:rPr>
          <w:rFonts w:ascii="Calibri" w:eastAsiaTheme="minorHAnsi" w:hAnsi="Calibri" w:cs="Calibri"/>
          <w:sz w:val="20"/>
          <w:szCs w:val="20"/>
          <w:lang w:eastAsia="en-US"/>
        </w:rPr>
        <w:t xml:space="preserve"> o wymiarach 80 cm x 145 cm, wykonana z folii PE </w:t>
      </w:r>
      <w:proofErr w:type="spellStart"/>
      <w:r w:rsidRPr="007637F1">
        <w:rPr>
          <w:rFonts w:ascii="Calibri" w:eastAsiaTheme="minorHAnsi" w:hAnsi="Calibri" w:cs="Calibri"/>
          <w:sz w:val="20"/>
          <w:szCs w:val="20"/>
          <w:lang w:eastAsia="en-US"/>
        </w:rPr>
        <w:t>ogramaturze</w:t>
      </w:r>
      <w:proofErr w:type="spellEnd"/>
      <w:r w:rsidRPr="007637F1">
        <w:rPr>
          <w:rFonts w:ascii="Calibri" w:eastAsiaTheme="minorHAnsi" w:hAnsi="Calibri" w:cs="Calibri"/>
          <w:sz w:val="20"/>
          <w:szCs w:val="20"/>
          <w:lang w:eastAsia="en-US"/>
        </w:rPr>
        <w:t xml:space="preserve"> 47 g/m2 i 2 warstwowego laminatu chłonnego w obszarze wzmocnionym o gramaturze 57g/m2 oraz wymiarach 60 cm x 145 cm, łączna gramatura w strefie wzmocnionej 104 g/m2. Osłona </w:t>
      </w:r>
      <w:proofErr w:type="spellStart"/>
      <w:r w:rsidRPr="007637F1">
        <w:rPr>
          <w:rFonts w:ascii="Calibri" w:eastAsiaTheme="minorHAnsi" w:hAnsi="Calibri" w:cs="Calibri"/>
          <w:sz w:val="20"/>
          <w:szCs w:val="20"/>
          <w:lang w:eastAsia="en-US"/>
        </w:rPr>
        <w:t>wpostaci</w:t>
      </w:r>
      <w:proofErr w:type="spellEnd"/>
      <w:r w:rsidRPr="007637F1">
        <w:rPr>
          <w:rFonts w:ascii="Calibri" w:eastAsiaTheme="minorHAnsi" w:hAnsi="Calibri" w:cs="Calibri"/>
          <w:sz w:val="20"/>
          <w:szCs w:val="20"/>
          <w:lang w:eastAsia="en-US"/>
        </w:rPr>
        <w:t xml:space="preserve"> worka w kolorze niebieskim, składana teleskopowo z zaznaczonym kierunkiem rozwijania1 x serweta wzmocniona na stół instrumentalny stanowiąca owinięcie zestawu o wymiarach150 cm x 190 cm?</w:t>
      </w:r>
    </w:p>
    <w:p w:rsidR="00003563" w:rsidRPr="007637F1" w:rsidRDefault="00003563" w:rsidP="00003563">
      <w:pPr>
        <w:spacing w:after="0" w:line="240" w:lineRule="auto"/>
        <w:jc w:val="both"/>
        <w:rPr>
          <w:rFonts w:cs="Calibri"/>
          <w:b/>
          <w:sz w:val="20"/>
          <w:szCs w:val="20"/>
          <w:u w:val="single"/>
        </w:rPr>
      </w:pPr>
      <w:r w:rsidRPr="007637F1">
        <w:rPr>
          <w:rFonts w:cs="Calibri"/>
          <w:b/>
          <w:sz w:val="20"/>
          <w:szCs w:val="20"/>
        </w:rPr>
        <w:t>Odpowiedź:</w:t>
      </w:r>
      <w:r w:rsidR="006E5A78" w:rsidRPr="007637F1">
        <w:rPr>
          <w:rFonts w:cs="Calibri"/>
          <w:b/>
          <w:sz w:val="20"/>
          <w:szCs w:val="20"/>
        </w:rPr>
        <w:t xml:space="preserve"> </w:t>
      </w:r>
      <w:r w:rsidR="00342EC8" w:rsidRPr="007637F1">
        <w:rPr>
          <w:rFonts w:cs="Calibri"/>
          <w:bCs/>
          <w:sz w:val="20"/>
          <w:szCs w:val="20"/>
        </w:rPr>
        <w:t>Zamawiający w części 37 p</w:t>
      </w:r>
      <w:r w:rsidR="00141A2A" w:rsidRPr="007637F1">
        <w:rPr>
          <w:rFonts w:cs="Calibri"/>
          <w:bCs/>
          <w:sz w:val="20"/>
          <w:szCs w:val="20"/>
        </w:rPr>
        <w:t>oz. 1 nie dopuszcza zaoferowania</w:t>
      </w:r>
      <w:r w:rsidR="00342EC8" w:rsidRPr="007637F1">
        <w:rPr>
          <w:rFonts w:cs="Calibri"/>
          <w:bCs/>
          <w:sz w:val="20"/>
          <w:szCs w:val="20"/>
        </w:rPr>
        <w:t xml:space="preserve"> zestawu o powyższych parametrach,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262</w:t>
      </w:r>
      <w:r w:rsidR="006E5A78" w:rsidRPr="007637F1">
        <w:rPr>
          <w:rFonts w:cs="Calibri"/>
          <w:b/>
          <w:sz w:val="20"/>
          <w:szCs w:val="20"/>
        </w:rPr>
        <w:t xml:space="preserve"> </w:t>
      </w:r>
      <w:r w:rsidR="003E31A4" w:rsidRPr="007637F1">
        <w:rPr>
          <w:rFonts w:eastAsiaTheme="minorHAnsi" w:cs="Calibri"/>
          <w:sz w:val="20"/>
          <w:szCs w:val="20"/>
          <w:lang w:eastAsia="en-US"/>
        </w:rPr>
        <w:t>Zadanie 37, pozycja 2</w:t>
      </w:r>
    </w:p>
    <w:p w:rsidR="003E31A4" w:rsidRPr="007637F1" w:rsidRDefault="003E31A4" w:rsidP="003F70FE">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Czy Zamawiający dopuści zestaw o następującym składzie i parametrach:</w:t>
      </w:r>
    </w:p>
    <w:p w:rsidR="003E31A4" w:rsidRPr="007637F1" w:rsidRDefault="003E31A4" w:rsidP="003F70FE">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Serweta wykonana z hydrofobowej włókniny trójwarstwowej typu SMS o gramaturze 50 g/m2, </w:t>
      </w:r>
      <w:proofErr w:type="spellStart"/>
      <w:r w:rsidRPr="007637F1">
        <w:rPr>
          <w:rFonts w:eastAsiaTheme="minorHAnsi" w:cs="Calibri"/>
          <w:sz w:val="20"/>
          <w:szCs w:val="20"/>
          <w:lang w:eastAsia="en-US"/>
        </w:rPr>
        <w:t>dolnaczęść</w:t>
      </w:r>
      <w:proofErr w:type="spellEnd"/>
      <w:r w:rsidRPr="007637F1">
        <w:rPr>
          <w:rFonts w:eastAsiaTheme="minorHAnsi" w:cs="Calibri"/>
          <w:sz w:val="20"/>
          <w:szCs w:val="20"/>
          <w:lang w:eastAsia="en-US"/>
        </w:rPr>
        <w:t xml:space="preserve"> serwety wykonana z folii PE, Odporność na rozerwania sucho/mokro w obszarze krytycznym205.6/199.4 </w:t>
      </w:r>
      <w:proofErr w:type="spellStart"/>
      <w:r w:rsidRPr="007637F1">
        <w:rPr>
          <w:rFonts w:eastAsiaTheme="minorHAnsi" w:cs="Calibri"/>
          <w:sz w:val="20"/>
          <w:szCs w:val="20"/>
          <w:lang w:eastAsia="en-US"/>
        </w:rPr>
        <w:t>kPa</w:t>
      </w:r>
      <w:proofErr w:type="spellEnd"/>
      <w:r w:rsidRPr="007637F1">
        <w:rPr>
          <w:rFonts w:eastAsiaTheme="minorHAnsi" w:cs="Calibri"/>
          <w:sz w:val="20"/>
          <w:szCs w:val="20"/>
          <w:lang w:eastAsia="en-US"/>
        </w:rPr>
        <w:t>. Wytrzymałość na rozciąganie na sucho/mokro w obszarze krytycznym 90/91.6N.Odporność na penetrację płynów w obszarze krytycznym 41.7 cm H2O. Współczynnik pylenia1.4log10. Chłonność wzmocnienia min. 680%.</w:t>
      </w:r>
    </w:p>
    <w:p w:rsidR="003E31A4" w:rsidRPr="007637F1" w:rsidRDefault="003E31A4" w:rsidP="003F70FE">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 xml:space="preserve">1 x serweta o wymiarach 190 cm x 230 cm zintegrowana z osłonami na kończyny, z </w:t>
      </w:r>
      <w:proofErr w:type="spellStart"/>
      <w:r w:rsidRPr="007637F1">
        <w:rPr>
          <w:rFonts w:ascii="Calibri" w:eastAsiaTheme="minorHAnsi" w:hAnsi="Calibri" w:cs="Calibri"/>
          <w:sz w:val="20"/>
          <w:szCs w:val="20"/>
          <w:lang w:eastAsia="en-US"/>
        </w:rPr>
        <w:t>otworembrzusznym</w:t>
      </w:r>
      <w:proofErr w:type="spellEnd"/>
      <w:r w:rsidRPr="007637F1">
        <w:rPr>
          <w:rFonts w:ascii="Calibri" w:eastAsiaTheme="minorHAnsi" w:hAnsi="Calibri" w:cs="Calibri"/>
          <w:sz w:val="20"/>
          <w:szCs w:val="20"/>
          <w:lang w:eastAsia="en-US"/>
        </w:rPr>
        <w:t xml:space="preserve"> o średnicy 6 cm oraz kroczowym 6 cm, zintegrowana z </w:t>
      </w:r>
      <w:proofErr w:type="spellStart"/>
      <w:r w:rsidRPr="007637F1">
        <w:rPr>
          <w:rFonts w:ascii="Calibri" w:eastAsiaTheme="minorHAnsi" w:hAnsi="Calibri" w:cs="Calibri"/>
          <w:sz w:val="20"/>
          <w:szCs w:val="20"/>
          <w:lang w:eastAsia="en-US"/>
        </w:rPr>
        <w:t>bezlateksową</w:t>
      </w:r>
      <w:proofErr w:type="spellEnd"/>
      <w:r w:rsidRPr="007637F1">
        <w:rPr>
          <w:rFonts w:ascii="Calibri" w:eastAsiaTheme="minorHAnsi" w:hAnsi="Calibri" w:cs="Calibri"/>
          <w:sz w:val="20"/>
          <w:szCs w:val="20"/>
          <w:lang w:eastAsia="en-US"/>
        </w:rPr>
        <w:t xml:space="preserve"> osłoną palca dobadania per </w:t>
      </w:r>
      <w:proofErr w:type="spellStart"/>
      <w:r w:rsidRPr="007637F1">
        <w:rPr>
          <w:rFonts w:ascii="Calibri" w:eastAsiaTheme="minorHAnsi" w:hAnsi="Calibri" w:cs="Calibri"/>
          <w:sz w:val="20"/>
          <w:szCs w:val="20"/>
          <w:lang w:eastAsia="en-US"/>
        </w:rPr>
        <w:t>rectum</w:t>
      </w:r>
      <w:proofErr w:type="spellEnd"/>
      <w:r w:rsidRPr="007637F1">
        <w:rPr>
          <w:rFonts w:ascii="Calibri" w:eastAsiaTheme="minorHAnsi" w:hAnsi="Calibri" w:cs="Calibri"/>
          <w:sz w:val="20"/>
          <w:szCs w:val="20"/>
          <w:lang w:eastAsia="en-US"/>
        </w:rPr>
        <w:t xml:space="preserve">, torebką do zbiorki </w:t>
      </w:r>
      <w:r w:rsidR="003F70FE" w:rsidRPr="007637F1">
        <w:rPr>
          <w:rFonts w:ascii="Calibri" w:eastAsiaTheme="minorHAnsi" w:hAnsi="Calibri" w:cs="Calibri"/>
          <w:sz w:val="20"/>
          <w:szCs w:val="20"/>
          <w:lang w:eastAsia="en-US"/>
        </w:rPr>
        <w:t>płynów</w:t>
      </w:r>
    </w:p>
    <w:p w:rsidR="003E31A4" w:rsidRPr="007637F1" w:rsidRDefault="003E31A4" w:rsidP="003F70FE">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4 x ręcznik chłonny o wymiarach 30 cm x 30 cm</w:t>
      </w:r>
    </w:p>
    <w:p w:rsidR="003E31A4" w:rsidRPr="007637F1" w:rsidRDefault="003E31A4" w:rsidP="003F70FE">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1 x taśma samoprzylepna o wymiarach 10 cm x 50 cm</w:t>
      </w:r>
    </w:p>
    <w:p w:rsidR="003E31A4" w:rsidRPr="007637F1" w:rsidRDefault="003E31A4" w:rsidP="003F70FE">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1 x serweta wzmocniona na stół instrumentalny stanowiąca owinięcie zestawu o wymiarach 150 cm x</w:t>
      </w:r>
    </w:p>
    <w:p w:rsidR="00A2456A" w:rsidRPr="007637F1" w:rsidRDefault="003E31A4" w:rsidP="003F70FE">
      <w:pPr>
        <w:spacing w:after="0" w:line="240" w:lineRule="auto"/>
        <w:jc w:val="both"/>
        <w:rPr>
          <w:rFonts w:cs="Calibri"/>
          <w:sz w:val="20"/>
          <w:szCs w:val="20"/>
        </w:rPr>
      </w:pPr>
      <w:r w:rsidRPr="007637F1">
        <w:rPr>
          <w:rFonts w:eastAsiaTheme="minorHAnsi" w:cs="Calibri"/>
          <w:sz w:val="20"/>
          <w:szCs w:val="20"/>
          <w:lang w:eastAsia="en-US"/>
        </w:rPr>
        <w:t>190 cm</w:t>
      </w:r>
    </w:p>
    <w:p w:rsidR="00003563" w:rsidRPr="007637F1" w:rsidRDefault="00003563" w:rsidP="003F70FE">
      <w:pPr>
        <w:spacing w:after="0" w:line="240" w:lineRule="auto"/>
        <w:jc w:val="both"/>
        <w:rPr>
          <w:rFonts w:cs="Calibri"/>
          <w:bCs/>
          <w:sz w:val="20"/>
          <w:szCs w:val="20"/>
        </w:rPr>
      </w:pPr>
      <w:r w:rsidRPr="007637F1">
        <w:rPr>
          <w:rFonts w:cs="Calibri"/>
          <w:b/>
          <w:sz w:val="20"/>
          <w:szCs w:val="20"/>
        </w:rPr>
        <w:t>Odpowiedź:</w:t>
      </w:r>
      <w:r w:rsidR="006E5A78" w:rsidRPr="007637F1">
        <w:rPr>
          <w:rFonts w:cs="Calibri"/>
          <w:b/>
          <w:sz w:val="20"/>
          <w:szCs w:val="20"/>
        </w:rPr>
        <w:t xml:space="preserve"> </w:t>
      </w:r>
      <w:r w:rsidR="00342EC8" w:rsidRPr="007637F1">
        <w:rPr>
          <w:rFonts w:cs="Calibri"/>
          <w:bCs/>
          <w:sz w:val="20"/>
          <w:szCs w:val="20"/>
        </w:rPr>
        <w:t>Zamawiający w części 37 p</w:t>
      </w:r>
      <w:r w:rsidR="00141A2A" w:rsidRPr="007637F1">
        <w:rPr>
          <w:rFonts w:cs="Calibri"/>
          <w:bCs/>
          <w:sz w:val="20"/>
          <w:szCs w:val="20"/>
        </w:rPr>
        <w:t>oz. 2 nie dopuszcza zaoferowania</w:t>
      </w:r>
      <w:r w:rsidR="00342EC8" w:rsidRPr="007637F1">
        <w:rPr>
          <w:rFonts w:cs="Calibri"/>
          <w:bCs/>
          <w:sz w:val="20"/>
          <w:szCs w:val="20"/>
        </w:rPr>
        <w:t xml:space="preserve"> zestawu o powyższych parametrach,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263</w:t>
      </w:r>
      <w:r w:rsidR="006E5A78"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obłożenie pacjenta wykonane z dwóch materiałów: trójwarstwowe</w:t>
      </w:r>
      <w:r w:rsidR="00B92054" w:rsidRPr="007637F1">
        <w:rPr>
          <w:rFonts w:eastAsiaTheme="minorHAnsi" w:cs="Calibri"/>
          <w:sz w:val="20"/>
          <w:szCs w:val="20"/>
          <w:lang w:eastAsia="en-US"/>
        </w:rPr>
        <w:t xml:space="preserve">j </w:t>
      </w:r>
      <w:r w:rsidRPr="007637F1">
        <w:rPr>
          <w:rFonts w:eastAsiaTheme="minorHAnsi" w:cs="Calibri"/>
          <w:sz w:val="20"/>
          <w:szCs w:val="20"/>
          <w:lang w:eastAsia="en-US"/>
        </w:rPr>
        <w:t>hydrofobowej włókniny SMS o gramaturze 50g/m2 oraz nieprzemakalnej folii PE, taśmy w obłożeniu</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 xml:space="preserve">z klejem </w:t>
      </w:r>
      <w:proofErr w:type="spellStart"/>
      <w:r w:rsidRPr="007637F1">
        <w:rPr>
          <w:rFonts w:eastAsiaTheme="minorHAnsi" w:cs="Calibri"/>
          <w:sz w:val="20"/>
          <w:szCs w:val="20"/>
          <w:lang w:eastAsia="en-US"/>
        </w:rPr>
        <w:t>nierepozycjonowalnym</w:t>
      </w:r>
      <w:proofErr w:type="spellEnd"/>
      <w:r w:rsidRPr="007637F1">
        <w:rPr>
          <w:rFonts w:eastAsiaTheme="minorHAnsi" w:cs="Calibri"/>
          <w:sz w:val="20"/>
          <w:szCs w:val="20"/>
          <w:lang w:eastAsia="en-US"/>
        </w:rPr>
        <w:t>?</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342EC8" w:rsidRPr="007637F1">
        <w:rPr>
          <w:rFonts w:cs="Calibri"/>
          <w:bCs/>
          <w:sz w:val="20"/>
          <w:szCs w:val="20"/>
        </w:rPr>
        <w:t>Zamawiający w części 37 poz. 3</w:t>
      </w:r>
      <w:r w:rsidR="00141A2A" w:rsidRPr="007637F1">
        <w:rPr>
          <w:rFonts w:cs="Calibri"/>
          <w:bCs/>
          <w:sz w:val="20"/>
          <w:szCs w:val="20"/>
        </w:rPr>
        <w:t xml:space="preserve"> nie dopuszcza zaoferowania</w:t>
      </w:r>
      <w:r w:rsidR="00342EC8" w:rsidRPr="007637F1">
        <w:rPr>
          <w:rFonts w:cs="Calibri"/>
          <w:bCs/>
          <w:sz w:val="20"/>
          <w:szCs w:val="20"/>
        </w:rPr>
        <w:t xml:space="preserve"> zestawu o powyższych parametrach,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264</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oznakowanie rozmiaru poprzez widoczny przed rozłożeniem nadruk, oraz</w:t>
      </w:r>
      <w:r w:rsidR="00141A2A" w:rsidRPr="007637F1">
        <w:rPr>
          <w:rFonts w:eastAsiaTheme="minorHAnsi" w:cs="Calibri"/>
          <w:sz w:val="20"/>
          <w:szCs w:val="20"/>
          <w:lang w:eastAsia="en-US"/>
        </w:rPr>
        <w:t xml:space="preserve"> </w:t>
      </w:r>
      <w:r w:rsidRPr="007637F1">
        <w:rPr>
          <w:rFonts w:eastAsiaTheme="minorHAnsi" w:cs="Calibri"/>
          <w:sz w:val="20"/>
          <w:szCs w:val="20"/>
          <w:lang w:eastAsia="en-US"/>
        </w:rPr>
        <w:t>kolorową lamówkę?</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342EC8" w:rsidRPr="007637F1">
        <w:rPr>
          <w:rFonts w:cs="Calibri"/>
          <w:bCs/>
          <w:sz w:val="20"/>
          <w:szCs w:val="20"/>
        </w:rPr>
        <w:t xml:space="preserve">Zamawiający w części 37 poz. 3 nie dopuszcza </w:t>
      </w:r>
      <w:r w:rsidR="00EF245C" w:rsidRPr="007637F1">
        <w:rPr>
          <w:rFonts w:eastAsiaTheme="minorHAnsi" w:cs="Calibri"/>
          <w:sz w:val="20"/>
          <w:szCs w:val="20"/>
          <w:lang w:eastAsia="en-US"/>
        </w:rPr>
        <w:t>oznakowania rozmiaru poprzez widoczny przed rozłożeniem nadruk, oraz</w:t>
      </w:r>
      <w:r w:rsidR="00141A2A" w:rsidRPr="007637F1">
        <w:rPr>
          <w:rFonts w:eastAsiaTheme="minorHAnsi" w:cs="Calibri"/>
          <w:sz w:val="20"/>
          <w:szCs w:val="20"/>
          <w:lang w:eastAsia="en-US"/>
        </w:rPr>
        <w:t xml:space="preserve"> </w:t>
      </w:r>
      <w:r w:rsidR="00EF245C" w:rsidRPr="007637F1">
        <w:rPr>
          <w:rFonts w:eastAsiaTheme="minorHAnsi" w:cs="Calibri"/>
          <w:sz w:val="20"/>
          <w:szCs w:val="20"/>
          <w:lang w:eastAsia="en-US"/>
        </w:rPr>
        <w:t>kolorową lamówkę</w:t>
      </w:r>
      <w:r w:rsidR="00342EC8" w:rsidRPr="007637F1">
        <w:rPr>
          <w:rFonts w:cs="Calibri"/>
          <w:bCs/>
          <w:sz w:val="20"/>
          <w:szCs w:val="20"/>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265</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fartuch wykonany z włókniny polipropylenowej SMS, o gramaturze35g/m2?</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342EC8" w:rsidRPr="007637F1">
        <w:rPr>
          <w:rFonts w:cs="Calibri"/>
          <w:bCs/>
          <w:sz w:val="20"/>
          <w:szCs w:val="20"/>
        </w:rPr>
        <w:t>Zamawiający w części 37 poz. 3</w:t>
      </w:r>
      <w:r w:rsidR="00141A2A" w:rsidRPr="007637F1">
        <w:rPr>
          <w:rFonts w:cs="Calibri"/>
          <w:bCs/>
          <w:sz w:val="20"/>
          <w:szCs w:val="20"/>
        </w:rPr>
        <w:t xml:space="preserve"> nie dopuszcza zaoferowania</w:t>
      </w:r>
      <w:r w:rsidR="00342EC8" w:rsidRPr="007637F1">
        <w:rPr>
          <w:rFonts w:cs="Calibri"/>
          <w:bCs/>
          <w:sz w:val="20"/>
          <w:szCs w:val="20"/>
        </w:rPr>
        <w:t xml:space="preserve"> fartucha o powyższych parametrach,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266</w:t>
      </w:r>
      <w:r w:rsidR="003E31A4" w:rsidRPr="007637F1">
        <w:rPr>
          <w:rFonts w:eastAsiaTheme="minorHAnsi" w:cs="Calibri"/>
          <w:sz w:val="20"/>
          <w:szCs w:val="20"/>
          <w:lang w:eastAsia="en-US"/>
        </w:rPr>
        <w:t>Zadanie 37, pozycja 3</w:t>
      </w:r>
    </w:p>
    <w:p w:rsidR="00003563" w:rsidRPr="007637F1" w:rsidRDefault="003E31A4" w:rsidP="003F70FE">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wzmocnienie z laminatu dwuwarstwowego na całej długości fartucha i</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przedramionach po stronie zewnętrznej?</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7A4415" w:rsidRPr="007637F1">
        <w:rPr>
          <w:rFonts w:cs="Calibri"/>
          <w:bCs/>
          <w:sz w:val="20"/>
          <w:szCs w:val="20"/>
        </w:rPr>
        <w:t>Zamawiający w części 37 poz. 3</w:t>
      </w:r>
      <w:r w:rsidR="00141A2A" w:rsidRPr="007637F1">
        <w:rPr>
          <w:rFonts w:cs="Calibri"/>
          <w:bCs/>
          <w:sz w:val="20"/>
          <w:szCs w:val="20"/>
        </w:rPr>
        <w:t xml:space="preserve"> nie dopuszcza zaoferowania</w:t>
      </w:r>
      <w:r w:rsidR="007A4415" w:rsidRPr="007637F1">
        <w:rPr>
          <w:rFonts w:cs="Calibri"/>
          <w:bCs/>
          <w:sz w:val="20"/>
          <w:szCs w:val="20"/>
        </w:rPr>
        <w:t xml:space="preserve"> </w:t>
      </w:r>
      <w:r w:rsidR="007A4415" w:rsidRPr="007637F1">
        <w:rPr>
          <w:rFonts w:eastAsiaTheme="minorHAnsi" w:cs="Calibri"/>
          <w:sz w:val="20"/>
          <w:szCs w:val="20"/>
          <w:lang w:eastAsia="en-US"/>
        </w:rPr>
        <w:t>wzmocnienia z laminatu dwuwarstwowego na całej długości fartucha i</w:t>
      </w:r>
      <w:r w:rsidR="00141A2A" w:rsidRPr="007637F1">
        <w:rPr>
          <w:rFonts w:eastAsiaTheme="minorHAnsi" w:cs="Calibri"/>
          <w:sz w:val="20"/>
          <w:szCs w:val="20"/>
          <w:lang w:eastAsia="en-US"/>
        </w:rPr>
        <w:t xml:space="preserve"> </w:t>
      </w:r>
      <w:r w:rsidR="007A4415" w:rsidRPr="007637F1">
        <w:rPr>
          <w:rFonts w:eastAsiaTheme="minorHAnsi" w:cs="Calibri"/>
          <w:sz w:val="20"/>
          <w:szCs w:val="20"/>
          <w:lang w:eastAsia="en-US"/>
        </w:rPr>
        <w:t>przedramionach po stronie zewnętrznej</w:t>
      </w:r>
      <w:r w:rsidR="007A4415" w:rsidRPr="007637F1">
        <w:rPr>
          <w:rFonts w:cs="Calibri"/>
          <w:bCs/>
          <w:sz w:val="20"/>
          <w:szCs w:val="20"/>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267</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w:t>
      </w:r>
      <w:bookmarkStart w:id="9" w:name="_Hlk94730570"/>
      <w:r w:rsidRPr="007637F1">
        <w:rPr>
          <w:rFonts w:eastAsiaTheme="minorHAnsi" w:cs="Calibri"/>
          <w:sz w:val="20"/>
          <w:szCs w:val="20"/>
          <w:lang w:eastAsia="en-US"/>
        </w:rPr>
        <w:t>mankiet min. 7,5 cm</w:t>
      </w:r>
      <w:bookmarkEnd w:id="9"/>
      <w:r w:rsidRPr="007637F1">
        <w:rPr>
          <w:rFonts w:eastAsiaTheme="minorHAnsi" w:cs="Calibri"/>
          <w:sz w:val="20"/>
          <w:szCs w:val="20"/>
          <w:lang w:eastAsia="en-US"/>
        </w:rPr>
        <w:t>?</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7A4415" w:rsidRPr="007637F1">
        <w:rPr>
          <w:rFonts w:cs="Calibri"/>
          <w:bCs/>
          <w:sz w:val="20"/>
          <w:szCs w:val="20"/>
        </w:rPr>
        <w:t>Zamawiający w części 37 poz. 3 nie dopuszcza zaofe</w:t>
      </w:r>
      <w:r w:rsidR="00141A2A" w:rsidRPr="007637F1">
        <w:rPr>
          <w:rFonts w:cs="Calibri"/>
          <w:bCs/>
          <w:sz w:val="20"/>
          <w:szCs w:val="20"/>
        </w:rPr>
        <w:t xml:space="preserve">rowania </w:t>
      </w:r>
      <w:r w:rsidR="007A4415" w:rsidRPr="007637F1">
        <w:rPr>
          <w:rFonts w:eastAsiaTheme="minorHAnsi" w:cs="Calibri"/>
          <w:sz w:val="20"/>
          <w:szCs w:val="20"/>
          <w:lang w:eastAsia="en-US"/>
        </w:rPr>
        <w:t>mankietu min. 7,5 cm,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268</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spacing w:after="0" w:line="240" w:lineRule="auto"/>
        <w:jc w:val="both"/>
        <w:rPr>
          <w:rFonts w:cs="Calibri"/>
          <w:sz w:val="20"/>
          <w:szCs w:val="20"/>
        </w:rPr>
      </w:pPr>
      <w:r w:rsidRPr="007637F1">
        <w:rPr>
          <w:rFonts w:eastAsiaTheme="minorHAnsi" w:cs="Calibri"/>
          <w:sz w:val="20"/>
          <w:szCs w:val="20"/>
          <w:lang w:eastAsia="en-US"/>
        </w:rPr>
        <w:t>Czy zamawiający dopuści fartuch zszyty techniką tradycyjnego, podwójnego szycia?</w:t>
      </w:r>
    </w:p>
    <w:p w:rsidR="001176C2" w:rsidRPr="007637F1" w:rsidRDefault="00003563" w:rsidP="001176C2">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176C2" w:rsidRPr="007637F1">
        <w:rPr>
          <w:rFonts w:cs="Calibri"/>
          <w:bCs/>
          <w:sz w:val="20"/>
          <w:szCs w:val="20"/>
        </w:rPr>
        <w:t>Zamawiający w części 37 poz. 3</w:t>
      </w:r>
      <w:r w:rsidR="00141A2A" w:rsidRPr="007637F1">
        <w:rPr>
          <w:rFonts w:cs="Calibri"/>
          <w:bCs/>
          <w:sz w:val="20"/>
          <w:szCs w:val="20"/>
        </w:rPr>
        <w:t xml:space="preserve"> nie dopuszcza zaoferowania </w:t>
      </w:r>
      <w:r w:rsidR="00002CAE" w:rsidRPr="007637F1">
        <w:rPr>
          <w:rFonts w:eastAsiaTheme="minorHAnsi" w:cs="Calibri"/>
          <w:sz w:val="20"/>
          <w:szCs w:val="20"/>
          <w:lang w:eastAsia="en-US"/>
        </w:rPr>
        <w:t>fartuch</w:t>
      </w:r>
      <w:r w:rsidR="003A7240" w:rsidRPr="007637F1">
        <w:rPr>
          <w:rFonts w:eastAsiaTheme="minorHAnsi" w:cs="Calibri"/>
          <w:sz w:val="20"/>
          <w:szCs w:val="20"/>
          <w:lang w:eastAsia="en-US"/>
        </w:rPr>
        <w:t>a</w:t>
      </w:r>
      <w:r w:rsidR="00002CAE" w:rsidRPr="007637F1">
        <w:rPr>
          <w:rFonts w:eastAsiaTheme="minorHAnsi" w:cs="Calibri"/>
          <w:sz w:val="20"/>
          <w:szCs w:val="20"/>
          <w:lang w:eastAsia="en-US"/>
        </w:rPr>
        <w:t xml:space="preserve"> zszyt</w:t>
      </w:r>
      <w:r w:rsidR="003A7240" w:rsidRPr="007637F1">
        <w:rPr>
          <w:rFonts w:eastAsiaTheme="minorHAnsi" w:cs="Calibri"/>
          <w:sz w:val="20"/>
          <w:szCs w:val="20"/>
          <w:lang w:eastAsia="en-US"/>
        </w:rPr>
        <w:t>ego</w:t>
      </w:r>
      <w:r w:rsidR="00002CAE" w:rsidRPr="007637F1">
        <w:rPr>
          <w:rFonts w:eastAsiaTheme="minorHAnsi" w:cs="Calibri"/>
          <w:sz w:val="20"/>
          <w:szCs w:val="20"/>
          <w:lang w:eastAsia="en-US"/>
        </w:rPr>
        <w:t xml:space="preserve"> techniką tradycyjnego, podwójnego szycia</w:t>
      </w:r>
      <w:r w:rsidR="001176C2" w:rsidRPr="007637F1">
        <w:rPr>
          <w:rFonts w:eastAsiaTheme="minorHAnsi" w:cs="Calibri"/>
          <w:sz w:val="20"/>
          <w:szCs w:val="20"/>
          <w:lang w:eastAsia="en-US"/>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269</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spacing w:after="0" w:line="240" w:lineRule="auto"/>
        <w:jc w:val="both"/>
        <w:rPr>
          <w:rFonts w:cs="Calibri"/>
          <w:sz w:val="20"/>
          <w:szCs w:val="20"/>
        </w:rPr>
      </w:pPr>
      <w:r w:rsidRPr="007637F1">
        <w:rPr>
          <w:rFonts w:eastAsiaTheme="minorHAnsi" w:cs="Calibri"/>
          <w:sz w:val="20"/>
          <w:szCs w:val="20"/>
          <w:lang w:eastAsia="en-US"/>
        </w:rPr>
        <w:t>Czy zamawiający dopuści zapięcie na rzep w okolicy karku, troki wykonane z włókniny?</w:t>
      </w:r>
    </w:p>
    <w:p w:rsidR="001176C2" w:rsidRPr="007637F1" w:rsidRDefault="00003563" w:rsidP="001176C2">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176C2" w:rsidRPr="007637F1">
        <w:rPr>
          <w:rFonts w:cs="Calibri"/>
          <w:bCs/>
          <w:sz w:val="20"/>
          <w:szCs w:val="20"/>
        </w:rPr>
        <w:t>Zamawiający w części 37 poz. 3</w:t>
      </w:r>
      <w:r w:rsidR="00141A2A" w:rsidRPr="007637F1">
        <w:rPr>
          <w:rFonts w:cs="Calibri"/>
          <w:bCs/>
          <w:sz w:val="20"/>
          <w:szCs w:val="20"/>
        </w:rPr>
        <w:t xml:space="preserve"> nie dopuszcza zaoferowania </w:t>
      </w:r>
      <w:r w:rsidR="003A7240" w:rsidRPr="007637F1">
        <w:rPr>
          <w:rFonts w:eastAsiaTheme="minorHAnsi" w:cs="Calibri"/>
          <w:sz w:val="20"/>
          <w:szCs w:val="20"/>
          <w:lang w:eastAsia="en-US"/>
        </w:rPr>
        <w:t>zapięcia na rzep w okolicy karku, troki wykonane z włókniny</w:t>
      </w:r>
      <w:r w:rsidR="001176C2" w:rsidRPr="007637F1">
        <w:rPr>
          <w:rFonts w:eastAsiaTheme="minorHAnsi" w:cs="Calibri"/>
          <w:sz w:val="20"/>
          <w:szCs w:val="20"/>
          <w:lang w:eastAsia="en-US"/>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270</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spacing w:after="0" w:line="240" w:lineRule="auto"/>
        <w:jc w:val="both"/>
        <w:rPr>
          <w:rFonts w:cs="Calibri"/>
          <w:sz w:val="20"/>
          <w:szCs w:val="20"/>
        </w:rPr>
      </w:pPr>
      <w:r w:rsidRPr="007637F1">
        <w:rPr>
          <w:rFonts w:eastAsiaTheme="minorHAnsi" w:cs="Calibri"/>
          <w:sz w:val="20"/>
          <w:szCs w:val="20"/>
          <w:lang w:eastAsia="en-US"/>
        </w:rPr>
        <w:t>Czy zamawiający dopuści ręcznik 30 x 30 cm?</w:t>
      </w:r>
    </w:p>
    <w:p w:rsidR="001176C2" w:rsidRPr="007637F1" w:rsidRDefault="00003563" w:rsidP="001176C2">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176C2" w:rsidRPr="007637F1">
        <w:rPr>
          <w:rFonts w:cs="Calibri"/>
          <w:bCs/>
          <w:sz w:val="20"/>
          <w:szCs w:val="20"/>
        </w:rPr>
        <w:t>Zamawiający w części 37 poz. 3</w:t>
      </w:r>
      <w:r w:rsidR="00141A2A" w:rsidRPr="007637F1">
        <w:rPr>
          <w:rFonts w:cs="Calibri"/>
          <w:bCs/>
          <w:sz w:val="20"/>
          <w:szCs w:val="20"/>
        </w:rPr>
        <w:t xml:space="preserve"> nie dopuszcza zaoferowania </w:t>
      </w:r>
      <w:r w:rsidR="00A9601F" w:rsidRPr="007637F1">
        <w:rPr>
          <w:rFonts w:eastAsiaTheme="minorHAnsi" w:cs="Calibri"/>
          <w:sz w:val="20"/>
          <w:szCs w:val="20"/>
          <w:lang w:eastAsia="en-US"/>
        </w:rPr>
        <w:t>ręcznika 30 x 30 cm</w:t>
      </w:r>
      <w:r w:rsidR="001176C2" w:rsidRPr="007637F1">
        <w:rPr>
          <w:rFonts w:eastAsiaTheme="minorHAnsi" w:cs="Calibri"/>
          <w:sz w:val="20"/>
          <w:szCs w:val="20"/>
          <w:lang w:eastAsia="en-US"/>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271</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spacing w:after="0" w:line="240" w:lineRule="auto"/>
        <w:jc w:val="both"/>
        <w:rPr>
          <w:rFonts w:cs="Calibri"/>
          <w:sz w:val="20"/>
          <w:szCs w:val="20"/>
        </w:rPr>
      </w:pPr>
      <w:r w:rsidRPr="007637F1">
        <w:rPr>
          <w:rFonts w:eastAsiaTheme="minorHAnsi" w:cs="Calibri"/>
          <w:sz w:val="20"/>
          <w:szCs w:val="20"/>
          <w:lang w:eastAsia="en-US"/>
        </w:rPr>
        <w:t>Czy zamawiający dopuści fartuch w rozmiarze XL, 138 cm?</w:t>
      </w:r>
    </w:p>
    <w:p w:rsidR="001176C2" w:rsidRPr="007637F1" w:rsidRDefault="00003563" w:rsidP="001176C2">
      <w:pPr>
        <w:spacing w:after="0" w:line="240" w:lineRule="auto"/>
        <w:jc w:val="both"/>
        <w:rPr>
          <w:rFonts w:cs="Calibri"/>
          <w:b/>
          <w:sz w:val="20"/>
          <w:szCs w:val="20"/>
          <w:u w:val="single"/>
        </w:rPr>
      </w:pPr>
      <w:r w:rsidRPr="007637F1">
        <w:rPr>
          <w:rFonts w:cs="Calibri"/>
          <w:b/>
          <w:sz w:val="20"/>
          <w:szCs w:val="20"/>
        </w:rPr>
        <w:lastRenderedPageBreak/>
        <w:t>Odpowiedź:</w:t>
      </w:r>
      <w:r w:rsidR="00B92054" w:rsidRPr="007637F1">
        <w:rPr>
          <w:rFonts w:cs="Calibri"/>
          <w:b/>
          <w:sz w:val="20"/>
          <w:szCs w:val="20"/>
        </w:rPr>
        <w:t xml:space="preserve"> </w:t>
      </w:r>
      <w:r w:rsidR="001176C2" w:rsidRPr="007637F1">
        <w:rPr>
          <w:rFonts w:cs="Calibri"/>
          <w:bCs/>
          <w:sz w:val="20"/>
          <w:szCs w:val="20"/>
        </w:rPr>
        <w:t>Zamawiający w części 37 p</w:t>
      </w:r>
      <w:r w:rsidR="00F434E5" w:rsidRPr="007637F1">
        <w:rPr>
          <w:rFonts w:cs="Calibri"/>
          <w:bCs/>
          <w:sz w:val="20"/>
          <w:szCs w:val="20"/>
        </w:rPr>
        <w:t xml:space="preserve">oz. 3 nie dopuszcza zaoferowania </w:t>
      </w:r>
      <w:r w:rsidR="00A9601F" w:rsidRPr="007637F1">
        <w:rPr>
          <w:rFonts w:eastAsiaTheme="minorHAnsi" w:cs="Calibri"/>
          <w:sz w:val="20"/>
          <w:szCs w:val="20"/>
          <w:lang w:eastAsia="en-US"/>
        </w:rPr>
        <w:t>fartucha w rozmiarze XL, 138 cm</w:t>
      </w:r>
      <w:r w:rsidR="001176C2" w:rsidRPr="007637F1">
        <w:rPr>
          <w:rFonts w:eastAsiaTheme="minorHAnsi" w:cs="Calibri"/>
          <w:sz w:val="20"/>
          <w:szCs w:val="20"/>
          <w:lang w:eastAsia="en-US"/>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272</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spacing w:after="0" w:line="240" w:lineRule="auto"/>
        <w:jc w:val="both"/>
        <w:rPr>
          <w:rFonts w:cs="Calibri"/>
          <w:sz w:val="20"/>
          <w:szCs w:val="20"/>
        </w:rPr>
      </w:pPr>
      <w:r w:rsidRPr="007637F1">
        <w:rPr>
          <w:rFonts w:eastAsiaTheme="minorHAnsi" w:cs="Calibri"/>
          <w:sz w:val="20"/>
          <w:szCs w:val="20"/>
          <w:lang w:eastAsia="en-US"/>
        </w:rPr>
        <w:t>Czy zamawiający dopuści fartuch w rozmiarze XXL, 154 cm?</w:t>
      </w:r>
    </w:p>
    <w:p w:rsidR="001176C2" w:rsidRPr="007637F1" w:rsidRDefault="00003563" w:rsidP="001176C2">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176C2" w:rsidRPr="007637F1">
        <w:rPr>
          <w:rFonts w:cs="Calibri"/>
          <w:bCs/>
          <w:sz w:val="20"/>
          <w:szCs w:val="20"/>
        </w:rPr>
        <w:t>Zamawiający w części 37 p</w:t>
      </w:r>
      <w:r w:rsidR="00F434E5" w:rsidRPr="007637F1">
        <w:rPr>
          <w:rFonts w:cs="Calibri"/>
          <w:bCs/>
          <w:sz w:val="20"/>
          <w:szCs w:val="20"/>
        </w:rPr>
        <w:t xml:space="preserve">oz. 3 nie dopuszcza zaoferowania </w:t>
      </w:r>
      <w:r w:rsidR="00A9601F" w:rsidRPr="007637F1">
        <w:rPr>
          <w:rFonts w:eastAsiaTheme="minorHAnsi" w:cs="Calibri"/>
          <w:sz w:val="20"/>
          <w:szCs w:val="20"/>
          <w:lang w:eastAsia="en-US"/>
        </w:rPr>
        <w:t>fartucha w rozmiarze XXL, 154 cm</w:t>
      </w:r>
      <w:r w:rsidR="001176C2" w:rsidRPr="007637F1">
        <w:rPr>
          <w:rFonts w:eastAsiaTheme="minorHAnsi" w:cs="Calibri"/>
          <w:sz w:val="20"/>
          <w:szCs w:val="20"/>
          <w:lang w:eastAsia="en-US"/>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273</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spacing w:after="0" w:line="240" w:lineRule="auto"/>
        <w:jc w:val="both"/>
        <w:rPr>
          <w:rFonts w:cs="Calibri"/>
          <w:sz w:val="20"/>
          <w:szCs w:val="20"/>
        </w:rPr>
      </w:pPr>
      <w:r w:rsidRPr="007637F1">
        <w:rPr>
          <w:rFonts w:eastAsiaTheme="minorHAnsi" w:cs="Calibri"/>
          <w:sz w:val="20"/>
          <w:szCs w:val="20"/>
          <w:lang w:eastAsia="en-US"/>
        </w:rPr>
        <w:t>Czy zamawiający dopuści rzep 2 x 22 cm?</w:t>
      </w:r>
    </w:p>
    <w:p w:rsidR="001176C2" w:rsidRPr="007637F1" w:rsidRDefault="00003563" w:rsidP="001176C2">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176C2" w:rsidRPr="007637F1">
        <w:rPr>
          <w:rFonts w:cs="Calibri"/>
          <w:bCs/>
          <w:sz w:val="20"/>
          <w:szCs w:val="20"/>
        </w:rPr>
        <w:t>Zamawiający w części 37 p</w:t>
      </w:r>
      <w:r w:rsidR="00F434E5" w:rsidRPr="007637F1">
        <w:rPr>
          <w:rFonts w:cs="Calibri"/>
          <w:bCs/>
          <w:sz w:val="20"/>
          <w:szCs w:val="20"/>
        </w:rPr>
        <w:t xml:space="preserve">oz. 3 nie dopuszcza zaoferowania </w:t>
      </w:r>
      <w:r w:rsidR="00914691" w:rsidRPr="007637F1">
        <w:rPr>
          <w:rFonts w:eastAsiaTheme="minorHAnsi" w:cs="Calibri"/>
          <w:sz w:val="20"/>
          <w:szCs w:val="20"/>
          <w:lang w:eastAsia="en-US"/>
        </w:rPr>
        <w:t>rzepu 2 x 22 cm</w:t>
      </w:r>
      <w:r w:rsidR="001176C2" w:rsidRPr="007637F1">
        <w:rPr>
          <w:rFonts w:eastAsiaTheme="minorHAnsi" w:cs="Calibri"/>
          <w:sz w:val="20"/>
          <w:szCs w:val="20"/>
          <w:lang w:eastAsia="en-US"/>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274</w:t>
      </w:r>
      <w:r w:rsidR="00B92054" w:rsidRPr="007637F1">
        <w:rPr>
          <w:rFonts w:cs="Calibri"/>
          <w:b/>
          <w:sz w:val="20"/>
          <w:szCs w:val="20"/>
        </w:rPr>
        <w:t xml:space="preserve"> </w:t>
      </w:r>
      <w:r w:rsidR="003E31A4" w:rsidRPr="007637F1">
        <w:rPr>
          <w:rFonts w:eastAsiaTheme="minorHAnsi" w:cs="Calibri"/>
          <w:sz w:val="20"/>
          <w:szCs w:val="20"/>
          <w:lang w:eastAsia="en-US"/>
        </w:rPr>
        <w:t>Zadanie 37, pozycja 3</w:t>
      </w:r>
    </w:p>
    <w:p w:rsidR="00003563" w:rsidRPr="007637F1" w:rsidRDefault="003E31A4" w:rsidP="003F70FE">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serwetę 190 x 230 cm, zintegrowana z osłonami na kończyny, z otworem</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 xml:space="preserve">kroczowym o </w:t>
      </w:r>
      <w:proofErr w:type="spellStart"/>
      <w:r w:rsidRPr="007637F1">
        <w:rPr>
          <w:rFonts w:eastAsiaTheme="minorHAnsi" w:cs="Calibri"/>
          <w:sz w:val="20"/>
          <w:szCs w:val="20"/>
          <w:lang w:eastAsia="en-US"/>
        </w:rPr>
        <w:t>śr</w:t>
      </w:r>
      <w:proofErr w:type="spellEnd"/>
      <w:r w:rsidRPr="007637F1">
        <w:rPr>
          <w:rFonts w:eastAsiaTheme="minorHAnsi" w:cs="Calibri"/>
          <w:sz w:val="20"/>
          <w:szCs w:val="20"/>
          <w:lang w:eastAsia="en-US"/>
        </w:rPr>
        <w:t xml:space="preserve">. 6 cm oraz brzusznym o </w:t>
      </w:r>
      <w:proofErr w:type="spellStart"/>
      <w:r w:rsidRPr="007637F1">
        <w:rPr>
          <w:rFonts w:eastAsiaTheme="minorHAnsi" w:cs="Calibri"/>
          <w:sz w:val="20"/>
          <w:szCs w:val="20"/>
          <w:lang w:eastAsia="en-US"/>
        </w:rPr>
        <w:t>śr</w:t>
      </w:r>
      <w:proofErr w:type="spellEnd"/>
      <w:r w:rsidRPr="007637F1">
        <w:rPr>
          <w:rFonts w:eastAsiaTheme="minorHAnsi" w:cs="Calibri"/>
          <w:sz w:val="20"/>
          <w:szCs w:val="20"/>
          <w:lang w:eastAsia="en-US"/>
        </w:rPr>
        <w:t xml:space="preserve">. 6 cm, otoczone taśmą </w:t>
      </w:r>
      <w:proofErr w:type="spellStart"/>
      <w:r w:rsidRPr="007637F1">
        <w:rPr>
          <w:rFonts w:eastAsiaTheme="minorHAnsi" w:cs="Calibri"/>
          <w:sz w:val="20"/>
          <w:szCs w:val="20"/>
          <w:lang w:eastAsia="en-US"/>
        </w:rPr>
        <w:t>lepną</w:t>
      </w:r>
      <w:proofErr w:type="spellEnd"/>
      <w:r w:rsidRPr="007637F1">
        <w:rPr>
          <w:rFonts w:eastAsiaTheme="minorHAnsi" w:cs="Calibri"/>
          <w:sz w:val="20"/>
          <w:szCs w:val="20"/>
          <w:lang w:eastAsia="en-US"/>
        </w:rPr>
        <w:t>, ze zintegrowaną torbą do</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zbiórki płynów ze sztywnikiem i filtrem z końcówką odpływową, posiada osłonę palca?</w:t>
      </w:r>
    </w:p>
    <w:p w:rsidR="001176C2" w:rsidRPr="007637F1" w:rsidRDefault="00003563" w:rsidP="001176C2">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176C2" w:rsidRPr="007637F1">
        <w:rPr>
          <w:rFonts w:cs="Calibri"/>
          <w:bCs/>
          <w:sz w:val="20"/>
          <w:szCs w:val="20"/>
        </w:rPr>
        <w:t>Zamawiający w części 37 p</w:t>
      </w:r>
      <w:r w:rsidR="00F434E5" w:rsidRPr="007637F1">
        <w:rPr>
          <w:rFonts w:cs="Calibri"/>
          <w:bCs/>
          <w:sz w:val="20"/>
          <w:szCs w:val="20"/>
        </w:rPr>
        <w:t xml:space="preserve">oz. 3 nie dopuszcza zaoferowania </w:t>
      </w:r>
      <w:r w:rsidR="00914691" w:rsidRPr="007637F1">
        <w:rPr>
          <w:rFonts w:eastAsiaTheme="minorHAnsi" w:cs="Calibri"/>
          <w:sz w:val="20"/>
          <w:szCs w:val="20"/>
          <w:lang w:eastAsia="en-US"/>
        </w:rPr>
        <w:t>serwety o powyższych parametrach</w:t>
      </w:r>
      <w:r w:rsidR="001176C2" w:rsidRPr="007637F1">
        <w:rPr>
          <w:rFonts w:eastAsiaTheme="minorHAnsi" w:cs="Calibri"/>
          <w:sz w:val="20"/>
          <w:szCs w:val="20"/>
          <w:lang w:eastAsia="en-US"/>
        </w:rPr>
        <w:t>, podtrzymuje zapisy SWZ.</w:t>
      </w:r>
    </w:p>
    <w:p w:rsidR="003E31A4"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Pytanie 275</w:t>
      </w:r>
      <w:r w:rsidR="003E31A4" w:rsidRPr="007637F1">
        <w:rPr>
          <w:rFonts w:eastAsiaTheme="minorHAnsi" w:cs="Calibri"/>
          <w:sz w:val="20"/>
          <w:szCs w:val="20"/>
          <w:lang w:eastAsia="en-US"/>
        </w:rPr>
        <w:t>Zadanie 37, pozycja 4</w:t>
      </w:r>
    </w:p>
    <w:p w:rsidR="003E31A4" w:rsidRPr="007637F1" w:rsidRDefault="003E31A4" w:rsidP="003F70FE">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Czy Zamawiający dopuści zestaw o następującym składzie i parametrach:</w:t>
      </w:r>
    </w:p>
    <w:p w:rsidR="003E31A4" w:rsidRPr="007637F1" w:rsidRDefault="003E31A4" w:rsidP="003F70FE">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Serwety wykonane z chłonnego i nieprzemakalnego laminatu dwuwarstwowego o gramaturze 60g/m2 zintegrowana z dwoma poczwórnymi </w:t>
      </w:r>
      <w:proofErr w:type="spellStart"/>
      <w:r w:rsidRPr="007637F1">
        <w:rPr>
          <w:rFonts w:eastAsiaTheme="minorHAnsi" w:cs="Calibri"/>
          <w:sz w:val="20"/>
          <w:szCs w:val="20"/>
          <w:lang w:eastAsia="en-US"/>
        </w:rPr>
        <w:t>organizerami</w:t>
      </w:r>
      <w:proofErr w:type="spellEnd"/>
      <w:r w:rsidRPr="007637F1">
        <w:rPr>
          <w:rFonts w:eastAsiaTheme="minorHAnsi" w:cs="Calibri"/>
          <w:sz w:val="20"/>
          <w:szCs w:val="20"/>
          <w:lang w:eastAsia="en-US"/>
        </w:rPr>
        <w:t xml:space="preserve"> przewodów:</w:t>
      </w:r>
    </w:p>
    <w:p w:rsidR="003E31A4" w:rsidRPr="007637F1" w:rsidRDefault="003E31A4" w:rsidP="00E74A26">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1 x serweta samoprzylepna o wymiarach 150cm x 240cm, z paskiem niedzielonym o dł. 85cm</w:t>
      </w:r>
    </w:p>
    <w:p w:rsidR="003E31A4" w:rsidRPr="007637F1" w:rsidRDefault="003E31A4" w:rsidP="00E74A26">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1 x serweta samoprzylepna o wymiarach 180cm x 180cm z przylepcem o długości 80cm</w:t>
      </w:r>
    </w:p>
    <w:p w:rsidR="003E31A4" w:rsidRPr="007637F1" w:rsidRDefault="003E31A4" w:rsidP="00E74A26">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2 x serweta samoprzylepna o wymiarach 75cm x 90cm</w:t>
      </w:r>
    </w:p>
    <w:p w:rsidR="003E31A4" w:rsidRPr="007637F1" w:rsidRDefault="003E31A4" w:rsidP="00E74A26">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4 x ręcznik chłonny o wymiarach 30cm x 30cm</w:t>
      </w:r>
    </w:p>
    <w:p w:rsidR="003E31A4" w:rsidRPr="007637F1" w:rsidRDefault="003E31A4" w:rsidP="00E74A26">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1 x taśma samoprzylepna o wymiarach 10cm x 50cm</w:t>
      </w:r>
    </w:p>
    <w:p w:rsidR="003E31A4" w:rsidRPr="007637F1" w:rsidRDefault="003E31A4" w:rsidP="003F70FE">
      <w:pPr>
        <w:pStyle w:val="Akapitzlist"/>
        <w:numPr>
          <w:ilvl w:val="0"/>
          <w:numId w:val="15"/>
        </w:numPr>
        <w:autoSpaceDE w:val="0"/>
        <w:autoSpaceDN w:val="0"/>
        <w:adjustRightInd w:val="0"/>
        <w:jc w:val="both"/>
        <w:rPr>
          <w:rFonts w:ascii="Calibri" w:hAnsi="Calibri" w:cs="Calibri"/>
          <w:b/>
          <w:sz w:val="20"/>
          <w:szCs w:val="20"/>
        </w:rPr>
      </w:pPr>
      <w:r w:rsidRPr="007637F1">
        <w:rPr>
          <w:rFonts w:ascii="Calibri" w:eastAsiaTheme="minorHAnsi" w:hAnsi="Calibri" w:cs="Calibri"/>
          <w:sz w:val="20"/>
          <w:szCs w:val="20"/>
          <w:lang w:eastAsia="en-US"/>
        </w:rPr>
        <w:t xml:space="preserve">1 x fartuch chirurgiczny standard, XL dł. 138cm, SMS 35g/m2, z oznakowaniem rozmiaru </w:t>
      </w:r>
      <w:r w:rsidR="00DC5E49" w:rsidRPr="007637F1">
        <w:rPr>
          <w:rFonts w:ascii="Calibri" w:eastAsiaTheme="minorHAnsi" w:hAnsi="Calibri" w:cs="Calibri"/>
          <w:sz w:val="20"/>
          <w:szCs w:val="20"/>
          <w:lang w:eastAsia="en-US"/>
        </w:rPr>
        <w:t>poprzez nadruk</w:t>
      </w:r>
      <w:r w:rsidRPr="007637F1">
        <w:rPr>
          <w:rFonts w:ascii="Calibri" w:eastAsiaTheme="minorHAnsi" w:hAnsi="Calibri" w:cs="Calibri"/>
          <w:sz w:val="20"/>
          <w:szCs w:val="20"/>
          <w:lang w:eastAsia="en-US"/>
        </w:rPr>
        <w:t xml:space="preserve"> oraz kolorową </w:t>
      </w:r>
      <w:r w:rsidR="00DC5E49" w:rsidRPr="007637F1">
        <w:rPr>
          <w:rFonts w:ascii="Calibri" w:eastAsiaTheme="minorHAnsi" w:hAnsi="Calibri" w:cs="Calibri"/>
          <w:sz w:val="20"/>
          <w:szCs w:val="20"/>
          <w:lang w:eastAsia="en-US"/>
        </w:rPr>
        <w:t>lamówkę</w:t>
      </w:r>
    </w:p>
    <w:p w:rsidR="003E31A4" w:rsidRPr="007637F1" w:rsidRDefault="003E31A4" w:rsidP="003F70FE">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 xml:space="preserve">1 x fartuch chirurgiczny wzmocniony, XXL dł. 157cm, wykonany z </w:t>
      </w:r>
      <w:r w:rsidR="00DC5E49" w:rsidRPr="007637F1">
        <w:rPr>
          <w:rFonts w:ascii="Calibri" w:eastAsiaTheme="minorHAnsi" w:hAnsi="Calibri" w:cs="Calibri"/>
          <w:sz w:val="20"/>
          <w:szCs w:val="20"/>
          <w:lang w:eastAsia="en-US"/>
        </w:rPr>
        <w:t>włókniny</w:t>
      </w:r>
      <w:r w:rsidRPr="007637F1">
        <w:rPr>
          <w:rFonts w:ascii="Calibri" w:eastAsiaTheme="minorHAnsi" w:hAnsi="Calibri" w:cs="Calibri"/>
          <w:sz w:val="20"/>
          <w:szCs w:val="20"/>
          <w:lang w:eastAsia="en-US"/>
        </w:rPr>
        <w:t xml:space="preserve"> typu SMS 35g/m2 ze</w:t>
      </w:r>
      <w:r w:rsidR="00F434E5" w:rsidRPr="007637F1">
        <w:rPr>
          <w:rFonts w:ascii="Calibri" w:eastAsiaTheme="minorHAnsi" w:hAnsi="Calibri" w:cs="Calibri"/>
          <w:sz w:val="20"/>
          <w:szCs w:val="20"/>
          <w:lang w:eastAsia="en-US"/>
        </w:rPr>
        <w:t xml:space="preserve"> </w:t>
      </w:r>
      <w:r w:rsidRPr="007637F1">
        <w:rPr>
          <w:rFonts w:ascii="Calibri" w:eastAsiaTheme="minorHAnsi" w:hAnsi="Calibri" w:cs="Calibri"/>
          <w:sz w:val="20"/>
          <w:szCs w:val="20"/>
          <w:lang w:eastAsia="en-US"/>
        </w:rPr>
        <w:t>wzmocnienie</w:t>
      </w:r>
      <w:r w:rsidR="00F434E5" w:rsidRPr="007637F1">
        <w:rPr>
          <w:rFonts w:ascii="Calibri" w:eastAsiaTheme="minorHAnsi" w:hAnsi="Calibri" w:cs="Calibri"/>
          <w:sz w:val="20"/>
          <w:szCs w:val="20"/>
          <w:lang w:eastAsia="en-US"/>
        </w:rPr>
        <w:t>m</w:t>
      </w:r>
      <w:r w:rsidRPr="007637F1">
        <w:rPr>
          <w:rFonts w:ascii="Calibri" w:eastAsiaTheme="minorHAnsi" w:hAnsi="Calibri" w:cs="Calibri"/>
          <w:sz w:val="20"/>
          <w:szCs w:val="20"/>
          <w:lang w:eastAsia="en-US"/>
        </w:rPr>
        <w:t>, z oznakowaniem rozmiaru p</w:t>
      </w:r>
      <w:r w:rsidR="00F434E5" w:rsidRPr="007637F1">
        <w:rPr>
          <w:rFonts w:ascii="Calibri" w:eastAsiaTheme="minorHAnsi" w:hAnsi="Calibri" w:cs="Calibri"/>
          <w:sz w:val="20"/>
          <w:szCs w:val="20"/>
          <w:lang w:eastAsia="en-US"/>
        </w:rPr>
        <w:t>oprzez nadruk oraz kolorową lamó</w:t>
      </w:r>
      <w:r w:rsidRPr="007637F1">
        <w:rPr>
          <w:rFonts w:ascii="Calibri" w:eastAsiaTheme="minorHAnsi" w:hAnsi="Calibri" w:cs="Calibri"/>
          <w:sz w:val="20"/>
          <w:szCs w:val="20"/>
          <w:lang w:eastAsia="en-US"/>
        </w:rPr>
        <w:t>wkę</w:t>
      </w:r>
    </w:p>
    <w:p w:rsidR="003E31A4" w:rsidRPr="007637F1" w:rsidRDefault="003E31A4" w:rsidP="00E74A26">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1 x samoprzylepna jednokomorowa kieszeń na narzędzia o wymiarach 30cm x 40cm</w:t>
      </w:r>
    </w:p>
    <w:p w:rsidR="003E31A4" w:rsidRPr="007637F1" w:rsidRDefault="003E31A4" w:rsidP="00E74A26">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 xml:space="preserve">1 x wzmocniona osłona (serweta) na stolik </w:t>
      </w:r>
      <w:proofErr w:type="spellStart"/>
      <w:r w:rsidRPr="007637F1">
        <w:rPr>
          <w:rFonts w:ascii="Calibri" w:eastAsiaTheme="minorHAnsi" w:hAnsi="Calibri" w:cs="Calibri"/>
          <w:sz w:val="20"/>
          <w:szCs w:val="20"/>
          <w:lang w:eastAsia="en-US"/>
        </w:rPr>
        <w:t>Mayo</w:t>
      </w:r>
      <w:proofErr w:type="spellEnd"/>
      <w:r w:rsidRPr="007637F1">
        <w:rPr>
          <w:rFonts w:ascii="Calibri" w:eastAsiaTheme="minorHAnsi" w:hAnsi="Calibri" w:cs="Calibri"/>
          <w:sz w:val="20"/>
          <w:szCs w:val="20"/>
          <w:lang w:eastAsia="en-US"/>
        </w:rPr>
        <w:t xml:space="preserve"> o wymiarach 80 cm x 145 cm</w:t>
      </w:r>
    </w:p>
    <w:p w:rsidR="003E31A4" w:rsidRPr="007637F1" w:rsidRDefault="003E31A4" w:rsidP="00E74A26">
      <w:pPr>
        <w:pStyle w:val="Akapitzlist"/>
        <w:numPr>
          <w:ilvl w:val="0"/>
          <w:numId w:val="15"/>
        </w:numPr>
        <w:autoSpaceDE w:val="0"/>
        <w:autoSpaceDN w:val="0"/>
        <w:adjustRightInd w:val="0"/>
        <w:jc w:val="both"/>
        <w:rPr>
          <w:rFonts w:ascii="Calibri" w:eastAsiaTheme="minorHAnsi" w:hAnsi="Calibri" w:cs="Calibri"/>
          <w:sz w:val="20"/>
          <w:szCs w:val="20"/>
          <w:lang w:eastAsia="en-US"/>
        </w:rPr>
      </w:pPr>
      <w:r w:rsidRPr="007637F1">
        <w:rPr>
          <w:rFonts w:ascii="Calibri" w:eastAsiaTheme="minorHAnsi" w:hAnsi="Calibri" w:cs="Calibri"/>
          <w:sz w:val="20"/>
          <w:szCs w:val="20"/>
          <w:lang w:eastAsia="en-US"/>
        </w:rPr>
        <w:t xml:space="preserve">1 x serweta wzmocniona na </w:t>
      </w:r>
      <w:r w:rsidR="00F434E5" w:rsidRPr="007637F1">
        <w:rPr>
          <w:rFonts w:ascii="Calibri" w:eastAsiaTheme="minorHAnsi" w:hAnsi="Calibri" w:cs="Calibri"/>
          <w:sz w:val="20"/>
          <w:szCs w:val="20"/>
          <w:lang w:eastAsia="en-US"/>
        </w:rPr>
        <w:t>stół</w:t>
      </w:r>
      <w:r w:rsidRPr="007637F1">
        <w:rPr>
          <w:rFonts w:ascii="Calibri" w:eastAsiaTheme="minorHAnsi" w:hAnsi="Calibri" w:cs="Calibri"/>
          <w:sz w:val="20"/>
          <w:szCs w:val="20"/>
          <w:lang w:eastAsia="en-US"/>
        </w:rPr>
        <w:t xml:space="preserve"> instrumentalny stanowiąca owinięcie zestawu o wymiarach 150 cm x 190 </w:t>
      </w:r>
      <w:proofErr w:type="spellStart"/>
      <w:r w:rsidRPr="007637F1">
        <w:rPr>
          <w:rFonts w:ascii="Calibri" w:eastAsiaTheme="minorHAnsi" w:hAnsi="Calibri" w:cs="Calibri"/>
          <w:sz w:val="20"/>
          <w:szCs w:val="20"/>
          <w:lang w:eastAsia="en-US"/>
        </w:rPr>
        <w:t>cm</w:t>
      </w:r>
      <w:proofErr w:type="spellEnd"/>
      <w:r w:rsidRPr="007637F1">
        <w:rPr>
          <w:rFonts w:ascii="Calibri" w:eastAsiaTheme="minorHAnsi" w:hAnsi="Calibri" w:cs="Calibri"/>
          <w:sz w:val="20"/>
          <w:szCs w:val="20"/>
          <w:lang w:eastAsia="en-US"/>
        </w:rPr>
        <w:t>.</w:t>
      </w:r>
    </w:p>
    <w:p w:rsidR="003E31A4" w:rsidRPr="007637F1" w:rsidRDefault="003E31A4" w:rsidP="003F70FE">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Serweta na stolik instrumentariuszki wykonana z warstwy nieprzemakalnej o gramaturze 50 g/m2oraz włókninowej warstwy chłonnej o wymiarach 65 cm x 190 cm i gramaturze 30 g/m2. Łączna</w:t>
      </w:r>
      <w:r w:rsidR="00F434E5" w:rsidRPr="007637F1">
        <w:rPr>
          <w:rFonts w:eastAsiaTheme="minorHAnsi" w:cs="Calibri"/>
          <w:sz w:val="20"/>
          <w:szCs w:val="20"/>
          <w:lang w:eastAsia="en-US"/>
        </w:rPr>
        <w:t xml:space="preserve"> </w:t>
      </w:r>
      <w:r w:rsidRPr="007637F1">
        <w:rPr>
          <w:rFonts w:eastAsiaTheme="minorHAnsi" w:cs="Calibri"/>
          <w:sz w:val="20"/>
          <w:szCs w:val="20"/>
          <w:lang w:eastAsia="en-US"/>
        </w:rPr>
        <w:t>gramatura w strefie chłonnej - 80 g/m2.</w:t>
      </w:r>
    </w:p>
    <w:p w:rsidR="003E31A4" w:rsidRPr="007637F1" w:rsidRDefault="003E31A4" w:rsidP="003F70FE">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Serweta na stolik </w:t>
      </w:r>
      <w:proofErr w:type="spellStart"/>
      <w:r w:rsidRPr="007637F1">
        <w:rPr>
          <w:rFonts w:eastAsiaTheme="minorHAnsi" w:cs="Calibri"/>
          <w:sz w:val="20"/>
          <w:szCs w:val="20"/>
          <w:lang w:eastAsia="en-US"/>
        </w:rPr>
        <w:t>Mayo</w:t>
      </w:r>
      <w:proofErr w:type="spellEnd"/>
      <w:r w:rsidRPr="007637F1">
        <w:rPr>
          <w:rFonts w:eastAsiaTheme="minorHAnsi" w:cs="Calibri"/>
          <w:sz w:val="20"/>
          <w:szCs w:val="20"/>
          <w:lang w:eastAsia="en-US"/>
        </w:rPr>
        <w:t xml:space="preserve"> wykonana z folii PE o gramaturze 47 g/m2 i 2 warstwowego laminatu</w:t>
      </w:r>
      <w:r w:rsidR="00F434E5" w:rsidRPr="007637F1">
        <w:rPr>
          <w:rFonts w:eastAsiaTheme="minorHAnsi" w:cs="Calibri"/>
          <w:sz w:val="20"/>
          <w:szCs w:val="20"/>
          <w:lang w:eastAsia="en-US"/>
        </w:rPr>
        <w:t xml:space="preserve"> </w:t>
      </w:r>
      <w:r w:rsidRPr="007637F1">
        <w:rPr>
          <w:rFonts w:eastAsiaTheme="minorHAnsi" w:cs="Calibri"/>
          <w:sz w:val="20"/>
          <w:szCs w:val="20"/>
          <w:lang w:eastAsia="en-US"/>
        </w:rPr>
        <w:t>chłonnego w obszarze wzmocnionym o gramaturze 57 g/m2 oraz wymiarach 60 cm x 145 cm, łączna</w:t>
      </w:r>
      <w:r w:rsidR="00F434E5" w:rsidRPr="007637F1">
        <w:rPr>
          <w:rFonts w:eastAsiaTheme="minorHAnsi" w:cs="Calibri"/>
          <w:sz w:val="20"/>
          <w:szCs w:val="20"/>
          <w:lang w:eastAsia="en-US"/>
        </w:rPr>
        <w:t xml:space="preserve"> </w:t>
      </w:r>
      <w:r w:rsidRPr="007637F1">
        <w:rPr>
          <w:rFonts w:eastAsiaTheme="minorHAnsi" w:cs="Calibri"/>
          <w:sz w:val="20"/>
          <w:szCs w:val="20"/>
          <w:lang w:eastAsia="en-US"/>
        </w:rPr>
        <w:t>gramatura w strefie wzmocnionej 104 g/m2. Osłona w postaci worka w kolorze niebieskim, składana</w:t>
      </w:r>
      <w:r w:rsidR="00F434E5" w:rsidRPr="007637F1">
        <w:rPr>
          <w:rFonts w:eastAsiaTheme="minorHAnsi" w:cs="Calibri"/>
          <w:sz w:val="20"/>
          <w:szCs w:val="20"/>
          <w:lang w:eastAsia="en-US"/>
        </w:rPr>
        <w:t xml:space="preserve"> </w:t>
      </w:r>
      <w:r w:rsidRPr="007637F1">
        <w:rPr>
          <w:rFonts w:eastAsiaTheme="minorHAnsi" w:cs="Calibri"/>
          <w:sz w:val="20"/>
          <w:szCs w:val="20"/>
          <w:lang w:eastAsia="en-US"/>
        </w:rPr>
        <w:t>teleskopowo z zaznaczonym kierunkiem rozwijania.</w:t>
      </w:r>
    </w:p>
    <w:p w:rsidR="00003563" w:rsidRPr="007637F1" w:rsidRDefault="003E31A4" w:rsidP="00E74A2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Spełnia wymagania wg normy EN 13795-1,2,3 na wysokim poziomie. Odporność na rozerwania</w:t>
      </w:r>
      <w:r w:rsidR="00F434E5" w:rsidRPr="007637F1">
        <w:rPr>
          <w:rFonts w:eastAsiaTheme="minorHAnsi" w:cs="Calibri"/>
          <w:sz w:val="20"/>
          <w:szCs w:val="20"/>
          <w:lang w:eastAsia="en-US"/>
        </w:rPr>
        <w:t xml:space="preserve"> </w:t>
      </w:r>
      <w:r w:rsidRPr="007637F1">
        <w:rPr>
          <w:rFonts w:eastAsiaTheme="minorHAnsi" w:cs="Calibri"/>
          <w:sz w:val="20"/>
          <w:szCs w:val="20"/>
          <w:lang w:eastAsia="en-US"/>
        </w:rPr>
        <w:t xml:space="preserve">sucho/mokro w obszarze krytycznym 120/110 </w:t>
      </w:r>
      <w:proofErr w:type="spellStart"/>
      <w:r w:rsidRPr="007637F1">
        <w:rPr>
          <w:rFonts w:eastAsiaTheme="minorHAnsi" w:cs="Calibri"/>
          <w:sz w:val="20"/>
          <w:szCs w:val="20"/>
          <w:lang w:eastAsia="en-US"/>
        </w:rPr>
        <w:t>kPa</w:t>
      </w:r>
      <w:proofErr w:type="spellEnd"/>
      <w:r w:rsidRPr="007637F1">
        <w:rPr>
          <w:rFonts w:eastAsiaTheme="minorHAnsi" w:cs="Calibri"/>
          <w:sz w:val="20"/>
          <w:szCs w:val="20"/>
          <w:lang w:eastAsia="en-US"/>
        </w:rPr>
        <w:t>. Wytrzymałość na rozciąganie na sucho/mokro w</w:t>
      </w:r>
      <w:r w:rsidR="00F434E5" w:rsidRPr="007637F1">
        <w:rPr>
          <w:rFonts w:eastAsiaTheme="minorHAnsi" w:cs="Calibri"/>
          <w:sz w:val="20"/>
          <w:szCs w:val="20"/>
          <w:lang w:eastAsia="en-US"/>
        </w:rPr>
        <w:t xml:space="preserve"> </w:t>
      </w:r>
      <w:r w:rsidRPr="007637F1">
        <w:rPr>
          <w:rFonts w:eastAsiaTheme="minorHAnsi" w:cs="Calibri"/>
          <w:sz w:val="20"/>
          <w:szCs w:val="20"/>
          <w:lang w:eastAsia="en-US"/>
        </w:rPr>
        <w:t>obszarze krytycznym 56/50 N. Odporność na penetrację płynów w obszarze krytycznym 120 cm H2O.Współczynnik pylenia 3.4log10. Chłonność warstwy zewnętrznej min. 600%.</w:t>
      </w:r>
    </w:p>
    <w:p w:rsidR="001176C2" w:rsidRPr="007637F1" w:rsidRDefault="00003563" w:rsidP="001176C2">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176C2" w:rsidRPr="007637F1">
        <w:rPr>
          <w:rFonts w:cs="Calibri"/>
          <w:bCs/>
          <w:sz w:val="20"/>
          <w:szCs w:val="20"/>
        </w:rPr>
        <w:t xml:space="preserve">Zamawiający w części 37 poz. </w:t>
      </w:r>
      <w:r w:rsidR="00077263" w:rsidRPr="007637F1">
        <w:rPr>
          <w:rFonts w:cs="Calibri"/>
          <w:bCs/>
          <w:sz w:val="20"/>
          <w:szCs w:val="20"/>
        </w:rPr>
        <w:t>4</w:t>
      </w:r>
      <w:r w:rsidR="001176C2" w:rsidRPr="007637F1">
        <w:rPr>
          <w:rFonts w:cs="Calibri"/>
          <w:bCs/>
          <w:sz w:val="20"/>
          <w:szCs w:val="20"/>
        </w:rPr>
        <w:t xml:space="preserve"> nie</w:t>
      </w:r>
      <w:r w:rsidR="00F434E5" w:rsidRPr="007637F1">
        <w:rPr>
          <w:rFonts w:cs="Calibri"/>
          <w:bCs/>
          <w:sz w:val="20"/>
          <w:szCs w:val="20"/>
        </w:rPr>
        <w:t xml:space="preserve"> dopuszcza zaoferowania </w:t>
      </w:r>
      <w:r w:rsidR="00077263" w:rsidRPr="007637F1">
        <w:rPr>
          <w:rFonts w:eastAsiaTheme="minorHAnsi" w:cs="Calibri"/>
          <w:sz w:val="20"/>
          <w:szCs w:val="20"/>
          <w:lang w:eastAsia="en-US"/>
        </w:rPr>
        <w:t>zestawu o powyższych parametrach</w:t>
      </w:r>
      <w:r w:rsidR="001176C2" w:rsidRPr="007637F1">
        <w:rPr>
          <w:rFonts w:eastAsiaTheme="minorHAnsi" w:cs="Calibri"/>
          <w:sz w:val="20"/>
          <w:szCs w:val="20"/>
          <w:lang w:eastAsia="en-US"/>
        </w:rPr>
        <w:t>, podtrzymuje zapisy SWZ.</w:t>
      </w:r>
    </w:p>
    <w:p w:rsidR="00A8720E" w:rsidRPr="007637F1" w:rsidRDefault="00003563" w:rsidP="006B6254">
      <w:pPr>
        <w:spacing w:after="0" w:line="240" w:lineRule="auto"/>
        <w:jc w:val="both"/>
        <w:rPr>
          <w:rFonts w:eastAsiaTheme="minorHAnsi" w:cs="Calibri"/>
          <w:sz w:val="20"/>
          <w:szCs w:val="20"/>
          <w:lang w:eastAsia="en-US"/>
        </w:rPr>
      </w:pPr>
      <w:r w:rsidRPr="007637F1">
        <w:rPr>
          <w:rFonts w:cs="Calibri"/>
          <w:b/>
          <w:sz w:val="20"/>
          <w:szCs w:val="20"/>
        </w:rPr>
        <w:t>Pytanie 276</w:t>
      </w:r>
      <w:r w:rsidR="00B92054" w:rsidRPr="007637F1">
        <w:rPr>
          <w:rFonts w:cs="Calibri"/>
          <w:b/>
          <w:sz w:val="20"/>
          <w:szCs w:val="20"/>
        </w:rPr>
        <w:t xml:space="preserve"> </w:t>
      </w:r>
      <w:r w:rsidR="00A8720E" w:rsidRPr="007637F1">
        <w:rPr>
          <w:rFonts w:eastAsiaTheme="minorHAnsi" w:cs="Calibri"/>
          <w:sz w:val="20"/>
          <w:szCs w:val="20"/>
          <w:lang w:eastAsia="en-US"/>
        </w:rPr>
        <w:t>Zadanie 37, pozycja 5</w:t>
      </w:r>
    </w:p>
    <w:p w:rsidR="00003563" w:rsidRPr="007637F1" w:rsidRDefault="00A8720E" w:rsidP="00A3127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jednorazowy, jałowy, </w:t>
      </w:r>
      <w:proofErr w:type="spellStart"/>
      <w:r w:rsidRPr="007637F1">
        <w:rPr>
          <w:rFonts w:eastAsiaTheme="minorHAnsi" w:cs="Calibri"/>
          <w:sz w:val="20"/>
          <w:szCs w:val="20"/>
          <w:lang w:eastAsia="en-US"/>
        </w:rPr>
        <w:t>pełnobarierowy</w:t>
      </w:r>
      <w:proofErr w:type="spellEnd"/>
      <w:r w:rsidRPr="007637F1">
        <w:rPr>
          <w:rFonts w:eastAsiaTheme="minorHAnsi" w:cs="Calibri"/>
          <w:sz w:val="20"/>
          <w:szCs w:val="20"/>
          <w:lang w:eastAsia="en-US"/>
        </w:rPr>
        <w:t xml:space="preserve">, fartuch chirurgiczny do </w:t>
      </w:r>
      <w:r w:rsidR="00A31276" w:rsidRPr="007637F1">
        <w:rPr>
          <w:rFonts w:eastAsiaTheme="minorHAnsi" w:cs="Calibri"/>
          <w:sz w:val="20"/>
          <w:szCs w:val="20"/>
          <w:lang w:eastAsia="en-US"/>
        </w:rPr>
        <w:t>zabiegów</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 xml:space="preserve">ginekologicznych, urologicznych, endoskopowy, wykonany z </w:t>
      </w:r>
      <w:r w:rsidR="00334AF0" w:rsidRPr="007637F1">
        <w:rPr>
          <w:rFonts w:eastAsiaTheme="minorHAnsi" w:cs="Calibri"/>
          <w:sz w:val="20"/>
          <w:szCs w:val="20"/>
          <w:lang w:eastAsia="en-US"/>
        </w:rPr>
        <w:t>włókniny</w:t>
      </w:r>
      <w:r w:rsidRPr="007637F1">
        <w:rPr>
          <w:rFonts w:eastAsiaTheme="minorHAnsi" w:cs="Calibri"/>
          <w:sz w:val="20"/>
          <w:szCs w:val="20"/>
          <w:lang w:eastAsia="en-US"/>
        </w:rPr>
        <w:t xml:space="preserve"> hydrofobowej SMS o gramaturze 35g/m2 i wzmocniony na rękawach, w okolicy brzucha i klatki piersiowej na całej długości, chłonnym i</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 xml:space="preserve">nieprzemakalnym dwuwarstwowym laminatem o gramaturze 57 g/m2. Rękaw zakończony </w:t>
      </w:r>
      <w:r w:rsidR="00334AF0" w:rsidRPr="007637F1">
        <w:rPr>
          <w:rFonts w:eastAsiaTheme="minorHAnsi" w:cs="Calibri"/>
          <w:sz w:val="20"/>
          <w:szCs w:val="20"/>
          <w:lang w:eastAsia="en-US"/>
        </w:rPr>
        <w:t>elastycznym mankietem</w:t>
      </w:r>
      <w:r w:rsidRPr="007637F1">
        <w:rPr>
          <w:rFonts w:eastAsiaTheme="minorHAnsi" w:cs="Calibri"/>
          <w:sz w:val="20"/>
          <w:szCs w:val="20"/>
          <w:lang w:eastAsia="en-US"/>
        </w:rPr>
        <w:t xml:space="preserve"> z dzianiny poliestrowej, fartuch z poszerzoną konstrukcją umożliwiającą pracę w pozycji </w:t>
      </w:r>
      <w:r w:rsidR="00334AF0" w:rsidRPr="007637F1">
        <w:rPr>
          <w:rFonts w:eastAsiaTheme="minorHAnsi" w:cs="Calibri"/>
          <w:sz w:val="20"/>
          <w:szCs w:val="20"/>
          <w:lang w:eastAsia="en-US"/>
        </w:rPr>
        <w:t>siedzącej. Tylne</w:t>
      </w:r>
      <w:r w:rsidRPr="007637F1">
        <w:rPr>
          <w:rFonts w:eastAsiaTheme="minorHAnsi" w:cs="Calibri"/>
          <w:sz w:val="20"/>
          <w:szCs w:val="20"/>
          <w:lang w:eastAsia="en-US"/>
        </w:rPr>
        <w:t xml:space="preserve"> części fartucha zachodzą na siebie. Posiada 4 wszywane troki o długości min.45 cm, 2 zewnętrzne troki</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 xml:space="preserve">umiejscowione w specjalnym kartoniku </w:t>
      </w:r>
      <w:r w:rsidR="00A31276" w:rsidRPr="007637F1">
        <w:rPr>
          <w:rFonts w:eastAsiaTheme="minorHAnsi" w:cs="Calibri"/>
          <w:sz w:val="20"/>
          <w:szCs w:val="20"/>
          <w:lang w:eastAsia="en-US"/>
        </w:rPr>
        <w:t>umożliwiającym</w:t>
      </w:r>
      <w:r w:rsidRPr="007637F1">
        <w:rPr>
          <w:rFonts w:eastAsiaTheme="minorHAnsi" w:cs="Calibri"/>
          <w:sz w:val="20"/>
          <w:szCs w:val="20"/>
          <w:lang w:eastAsia="en-US"/>
        </w:rPr>
        <w:t xml:space="preserve"> zawiązanie ich zgodnie z procedurami postępowania</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 xml:space="preserve">aseptycznego. Dodatkowo zapięcie w okolicy karku na rzep o długości 6,5-7,5 cm na jednej części fartucha i6,5 -7,5 cm na drugiej części fartucha. Szwy wykonane techniką tradycyjnego </w:t>
      </w:r>
      <w:r w:rsidR="00A31276" w:rsidRPr="007637F1">
        <w:rPr>
          <w:rFonts w:eastAsiaTheme="minorHAnsi" w:cs="Calibri"/>
          <w:sz w:val="20"/>
          <w:szCs w:val="20"/>
          <w:lang w:eastAsia="en-US"/>
        </w:rPr>
        <w:t>podwójnego</w:t>
      </w:r>
      <w:r w:rsidRPr="007637F1">
        <w:rPr>
          <w:rFonts w:eastAsiaTheme="minorHAnsi" w:cs="Calibri"/>
          <w:sz w:val="20"/>
          <w:szCs w:val="20"/>
          <w:lang w:eastAsia="en-US"/>
        </w:rPr>
        <w:t xml:space="preserve"> szwu. Oznaczenie</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 xml:space="preserve">rozmiaru poprzez kolorową </w:t>
      </w:r>
      <w:r w:rsidR="00A31276" w:rsidRPr="007637F1">
        <w:rPr>
          <w:rFonts w:eastAsiaTheme="minorHAnsi" w:cs="Calibri"/>
          <w:sz w:val="20"/>
          <w:szCs w:val="20"/>
          <w:lang w:eastAsia="en-US"/>
        </w:rPr>
        <w:t>lamówkę</w:t>
      </w:r>
      <w:r w:rsidRPr="007637F1">
        <w:rPr>
          <w:rFonts w:eastAsiaTheme="minorHAnsi" w:cs="Calibri"/>
          <w:sz w:val="20"/>
          <w:szCs w:val="20"/>
          <w:lang w:eastAsia="en-US"/>
        </w:rPr>
        <w:t xml:space="preserve">. Do każdego fartucha dołączone dwa ręczniki o wymiarach 30 cm x 30cm, gramatura 56 g/m2. Fartuch wraz z ręcznikami zawinięty w serwetkę </w:t>
      </w:r>
      <w:r w:rsidR="00A31276" w:rsidRPr="007637F1">
        <w:rPr>
          <w:rFonts w:eastAsiaTheme="minorHAnsi" w:cs="Calibri"/>
          <w:sz w:val="20"/>
          <w:szCs w:val="20"/>
          <w:lang w:eastAsia="en-US"/>
        </w:rPr>
        <w:t>włókninową</w:t>
      </w:r>
      <w:r w:rsidRPr="007637F1">
        <w:rPr>
          <w:rFonts w:eastAsiaTheme="minorHAnsi" w:cs="Calibri"/>
          <w:sz w:val="20"/>
          <w:szCs w:val="20"/>
          <w:lang w:eastAsia="en-US"/>
        </w:rPr>
        <w:t xml:space="preserve"> lub papier krepowy o</w:t>
      </w:r>
      <w:r w:rsidR="00B92054" w:rsidRPr="007637F1">
        <w:rPr>
          <w:rFonts w:eastAsiaTheme="minorHAnsi" w:cs="Calibri"/>
          <w:sz w:val="20"/>
          <w:szCs w:val="20"/>
          <w:lang w:eastAsia="en-US"/>
        </w:rPr>
        <w:t xml:space="preserve"> </w:t>
      </w:r>
      <w:r w:rsidRPr="007637F1">
        <w:rPr>
          <w:rFonts w:eastAsiaTheme="minorHAnsi" w:cs="Calibri"/>
          <w:sz w:val="20"/>
          <w:szCs w:val="20"/>
          <w:lang w:eastAsia="en-US"/>
        </w:rPr>
        <w:t xml:space="preserve">wymiarach 60 cm x 60 </w:t>
      </w:r>
      <w:proofErr w:type="spellStart"/>
      <w:r w:rsidRPr="007637F1">
        <w:rPr>
          <w:rFonts w:eastAsiaTheme="minorHAnsi" w:cs="Calibri"/>
          <w:sz w:val="20"/>
          <w:szCs w:val="20"/>
          <w:lang w:eastAsia="en-US"/>
        </w:rPr>
        <w:t>cm</w:t>
      </w:r>
      <w:proofErr w:type="spellEnd"/>
      <w:r w:rsidRPr="007637F1">
        <w:rPr>
          <w:rFonts w:eastAsiaTheme="minorHAnsi" w:cs="Calibri"/>
          <w:sz w:val="20"/>
          <w:szCs w:val="20"/>
          <w:lang w:eastAsia="en-US"/>
        </w:rPr>
        <w:t>. Rozmiar: XXL o długości 154cm ?</w:t>
      </w:r>
    </w:p>
    <w:p w:rsidR="00334AF0" w:rsidRPr="007637F1" w:rsidRDefault="00003563" w:rsidP="00334AF0">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334AF0" w:rsidRPr="007637F1">
        <w:rPr>
          <w:rFonts w:cs="Calibri"/>
          <w:bCs/>
          <w:sz w:val="20"/>
          <w:szCs w:val="20"/>
        </w:rPr>
        <w:t>Zamawiający w części 37 poz. 5 nie</w:t>
      </w:r>
      <w:r w:rsidR="00026080" w:rsidRPr="007637F1">
        <w:rPr>
          <w:rFonts w:cs="Calibri"/>
          <w:bCs/>
          <w:sz w:val="20"/>
          <w:szCs w:val="20"/>
        </w:rPr>
        <w:t xml:space="preserve"> dopuszcza zaoferowania </w:t>
      </w:r>
      <w:r w:rsidR="00334AF0" w:rsidRPr="007637F1">
        <w:rPr>
          <w:rFonts w:eastAsiaTheme="minorHAnsi" w:cs="Calibri"/>
          <w:sz w:val="20"/>
          <w:szCs w:val="20"/>
          <w:lang w:eastAsia="en-US"/>
        </w:rPr>
        <w:t>fartucha o powyższych parametrach, podtrzymuje zapisy SWZ.</w:t>
      </w:r>
    </w:p>
    <w:p w:rsidR="00A8720E" w:rsidRPr="007637F1" w:rsidRDefault="00003563" w:rsidP="00A31276">
      <w:pPr>
        <w:spacing w:after="0" w:line="240" w:lineRule="auto"/>
        <w:jc w:val="both"/>
        <w:rPr>
          <w:rFonts w:eastAsiaTheme="minorHAnsi" w:cs="Calibri"/>
          <w:sz w:val="20"/>
          <w:szCs w:val="20"/>
          <w:lang w:eastAsia="en-US"/>
        </w:rPr>
      </w:pPr>
      <w:r w:rsidRPr="007637F1">
        <w:rPr>
          <w:rFonts w:cs="Calibri"/>
          <w:b/>
          <w:sz w:val="20"/>
          <w:szCs w:val="20"/>
        </w:rPr>
        <w:t>Pytanie 277</w:t>
      </w:r>
      <w:r w:rsidR="00B92054" w:rsidRPr="007637F1">
        <w:rPr>
          <w:rFonts w:cs="Calibri"/>
          <w:b/>
          <w:sz w:val="20"/>
          <w:szCs w:val="20"/>
        </w:rPr>
        <w:t xml:space="preserve"> </w:t>
      </w:r>
      <w:r w:rsidR="00A8720E" w:rsidRPr="007637F1">
        <w:rPr>
          <w:rFonts w:eastAsiaTheme="minorHAnsi" w:cs="Calibri"/>
          <w:sz w:val="20"/>
          <w:szCs w:val="20"/>
          <w:lang w:eastAsia="en-US"/>
        </w:rPr>
        <w:t>Zadanie 38</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fartuch wykonany z </w:t>
      </w:r>
      <w:r w:rsidR="00A31276" w:rsidRPr="007637F1">
        <w:rPr>
          <w:rFonts w:eastAsiaTheme="minorHAnsi" w:cs="Calibri"/>
          <w:sz w:val="20"/>
          <w:szCs w:val="20"/>
          <w:lang w:eastAsia="en-US"/>
        </w:rPr>
        <w:t>włókniny</w:t>
      </w:r>
      <w:r w:rsidRPr="007637F1">
        <w:rPr>
          <w:rFonts w:eastAsiaTheme="minorHAnsi" w:cs="Calibri"/>
          <w:sz w:val="20"/>
          <w:szCs w:val="20"/>
          <w:lang w:eastAsia="en-US"/>
        </w:rPr>
        <w:t xml:space="preserve"> typu SMS o gramaturze 35g/m2?</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026080" w:rsidRPr="007637F1">
        <w:rPr>
          <w:rFonts w:cs="Calibri"/>
          <w:b/>
          <w:sz w:val="20"/>
          <w:szCs w:val="20"/>
        </w:rPr>
        <w:t xml:space="preserve"> </w:t>
      </w:r>
      <w:r w:rsidR="00732B83" w:rsidRPr="007637F1">
        <w:rPr>
          <w:rFonts w:cs="Calibri"/>
          <w:bCs/>
          <w:sz w:val="20"/>
          <w:szCs w:val="20"/>
        </w:rPr>
        <w:t>Zamawiający w części 38</w:t>
      </w:r>
      <w:r w:rsidR="00026080" w:rsidRPr="007637F1">
        <w:rPr>
          <w:rFonts w:cs="Calibri"/>
          <w:bCs/>
          <w:sz w:val="20"/>
          <w:szCs w:val="20"/>
        </w:rPr>
        <w:t xml:space="preserve"> </w:t>
      </w:r>
      <w:r w:rsidR="00732B83" w:rsidRPr="007637F1">
        <w:rPr>
          <w:rFonts w:cs="Calibri"/>
          <w:bCs/>
          <w:sz w:val="20"/>
          <w:szCs w:val="20"/>
        </w:rPr>
        <w:t>dopuszcza zaoferowanie</w:t>
      </w:r>
      <w:r w:rsidR="00026080" w:rsidRPr="007637F1">
        <w:rPr>
          <w:rFonts w:cs="Calibri"/>
          <w:bCs/>
          <w:sz w:val="20"/>
          <w:szCs w:val="20"/>
        </w:rPr>
        <w:t xml:space="preserve"> </w:t>
      </w:r>
      <w:r w:rsidR="00732B83" w:rsidRPr="007637F1">
        <w:rPr>
          <w:rFonts w:eastAsiaTheme="minorHAnsi" w:cs="Calibri"/>
          <w:sz w:val="20"/>
          <w:szCs w:val="20"/>
          <w:lang w:eastAsia="en-US"/>
        </w:rPr>
        <w:t>fartucha wykonanego z włókniny typu SMS o gramaturze 35g/m</w:t>
      </w:r>
      <w:r w:rsidR="00732B83" w:rsidRPr="007637F1">
        <w:rPr>
          <w:rFonts w:eastAsiaTheme="minorHAnsi" w:cs="Calibri"/>
          <w:sz w:val="20"/>
          <w:szCs w:val="20"/>
          <w:vertAlign w:val="superscript"/>
          <w:lang w:eastAsia="en-US"/>
        </w:rPr>
        <w:t>2</w:t>
      </w:r>
      <w:r w:rsidR="00732B83" w:rsidRPr="007637F1">
        <w:rPr>
          <w:rFonts w:eastAsiaTheme="minorHAnsi" w:cs="Calibri"/>
          <w:sz w:val="20"/>
          <w:szCs w:val="20"/>
          <w:lang w:eastAsia="en-US"/>
        </w:rPr>
        <w:t>.</w:t>
      </w:r>
    </w:p>
    <w:p w:rsidR="00A8720E" w:rsidRPr="007637F1" w:rsidRDefault="00003563" w:rsidP="00A31276">
      <w:pPr>
        <w:spacing w:after="0" w:line="240" w:lineRule="auto"/>
        <w:jc w:val="both"/>
        <w:rPr>
          <w:rFonts w:eastAsiaTheme="minorHAnsi" w:cs="Calibri"/>
          <w:sz w:val="20"/>
          <w:szCs w:val="20"/>
          <w:lang w:eastAsia="en-US"/>
        </w:rPr>
      </w:pPr>
      <w:r w:rsidRPr="007637F1">
        <w:rPr>
          <w:rFonts w:cs="Calibri"/>
          <w:b/>
          <w:sz w:val="20"/>
          <w:szCs w:val="20"/>
        </w:rPr>
        <w:lastRenderedPageBreak/>
        <w:t>Pytanie 278</w:t>
      </w:r>
      <w:r w:rsidR="00B92054" w:rsidRPr="007637F1">
        <w:rPr>
          <w:rFonts w:cs="Calibri"/>
          <w:b/>
          <w:sz w:val="20"/>
          <w:szCs w:val="20"/>
        </w:rPr>
        <w:t xml:space="preserve"> </w:t>
      </w:r>
      <w:r w:rsidR="00A8720E" w:rsidRPr="007637F1">
        <w:rPr>
          <w:rFonts w:eastAsiaTheme="minorHAnsi" w:cs="Calibri"/>
          <w:sz w:val="20"/>
          <w:szCs w:val="20"/>
          <w:lang w:eastAsia="en-US"/>
        </w:rPr>
        <w:t>Zadanie 39, pozycja 1</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ubranie wykonane z </w:t>
      </w:r>
      <w:r w:rsidR="00A31276" w:rsidRPr="007637F1">
        <w:rPr>
          <w:rFonts w:eastAsiaTheme="minorHAnsi" w:cs="Calibri"/>
          <w:sz w:val="20"/>
          <w:szCs w:val="20"/>
          <w:lang w:eastAsia="en-US"/>
        </w:rPr>
        <w:t>włókniny</w:t>
      </w:r>
      <w:r w:rsidRPr="007637F1">
        <w:rPr>
          <w:rFonts w:eastAsiaTheme="minorHAnsi" w:cs="Calibri"/>
          <w:sz w:val="20"/>
          <w:szCs w:val="20"/>
          <w:lang w:eastAsia="en-US"/>
        </w:rPr>
        <w:t xml:space="preserve"> typu SMS o gramaturze 35g/m2?</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AD5CE4" w:rsidRPr="007637F1">
        <w:rPr>
          <w:rFonts w:cs="Calibri"/>
          <w:bCs/>
          <w:sz w:val="20"/>
          <w:szCs w:val="20"/>
        </w:rPr>
        <w:t>Zamawiający w części 39 poz. 1</w:t>
      </w:r>
      <w:r w:rsidR="00026080" w:rsidRPr="007637F1">
        <w:rPr>
          <w:rFonts w:cs="Calibri"/>
          <w:bCs/>
          <w:sz w:val="20"/>
          <w:szCs w:val="20"/>
        </w:rPr>
        <w:t xml:space="preserve"> </w:t>
      </w:r>
      <w:r w:rsidR="00AD5CE4" w:rsidRPr="007637F1">
        <w:rPr>
          <w:rFonts w:cs="Calibri"/>
          <w:bCs/>
          <w:sz w:val="20"/>
          <w:szCs w:val="20"/>
        </w:rPr>
        <w:t>dopuszcza zaoferowanie</w:t>
      </w:r>
      <w:r w:rsidR="00026080" w:rsidRPr="007637F1">
        <w:rPr>
          <w:rFonts w:cs="Calibri"/>
          <w:bCs/>
          <w:sz w:val="20"/>
          <w:szCs w:val="20"/>
        </w:rPr>
        <w:t xml:space="preserve"> </w:t>
      </w:r>
      <w:r w:rsidR="00AD5CE4" w:rsidRPr="007637F1">
        <w:rPr>
          <w:rFonts w:eastAsiaTheme="minorHAnsi" w:cs="Calibri"/>
          <w:sz w:val="20"/>
          <w:szCs w:val="20"/>
          <w:lang w:eastAsia="en-US"/>
        </w:rPr>
        <w:t>ubrania wykonanego z włókniny typu SMS o gramaturze 35g/m</w:t>
      </w:r>
      <w:r w:rsidR="00AD5CE4" w:rsidRPr="007637F1">
        <w:rPr>
          <w:rFonts w:eastAsiaTheme="minorHAnsi" w:cs="Calibri"/>
          <w:sz w:val="20"/>
          <w:szCs w:val="20"/>
          <w:vertAlign w:val="superscript"/>
          <w:lang w:eastAsia="en-US"/>
        </w:rPr>
        <w:t>2</w:t>
      </w:r>
      <w:r w:rsidR="00AD5CE4" w:rsidRPr="007637F1">
        <w:rPr>
          <w:rFonts w:eastAsiaTheme="minorHAnsi" w:cs="Calibri"/>
          <w:sz w:val="20"/>
          <w:szCs w:val="20"/>
          <w:lang w:eastAsia="en-US"/>
        </w:rPr>
        <w:t>.</w:t>
      </w:r>
    </w:p>
    <w:p w:rsidR="00A8720E" w:rsidRPr="007637F1" w:rsidRDefault="00003563" w:rsidP="00A31276">
      <w:pPr>
        <w:spacing w:after="0" w:line="240" w:lineRule="auto"/>
        <w:jc w:val="both"/>
        <w:rPr>
          <w:rFonts w:eastAsiaTheme="minorHAnsi" w:cs="Calibri"/>
          <w:sz w:val="20"/>
          <w:szCs w:val="20"/>
          <w:lang w:eastAsia="en-US"/>
        </w:rPr>
      </w:pPr>
      <w:r w:rsidRPr="007637F1">
        <w:rPr>
          <w:rFonts w:cs="Calibri"/>
          <w:b/>
          <w:sz w:val="20"/>
          <w:szCs w:val="20"/>
        </w:rPr>
        <w:t>Pytanie 279</w:t>
      </w:r>
      <w:r w:rsidR="00B92054" w:rsidRPr="007637F1">
        <w:rPr>
          <w:rFonts w:cs="Calibri"/>
          <w:b/>
          <w:sz w:val="20"/>
          <w:szCs w:val="20"/>
        </w:rPr>
        <w:t xml:space="preserve"> </w:t>
      </w:r>
      <w:r w:rsidR="00A8720E" w:rsidRPr="007637F1">
        <w:rPr>
          <w:rFonts w:eastAsiaTheme="minorHAnsi" w:cs="Calibri"/>
          <w:sz w:val="20"/>
          <w:szCs w:val="20"/>
          <w:lang w:eastAsia="en-US"/>
        </w:rPr>
        <w:t>Zadanie 39, pozycja 1</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Czy Zamawiający dopuści ubranie dostępne do rozmiaru XXL?</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2344CD" w:rsidRPr="007637F1">
        <w:rPr>
          <w:rFonts w:cs="Calibri"/>
          <w:bCs/>
          <w:sz w:val="20"/>
          <w:szCs w:val="20"/>
        </w:rPr>
        <w:t>Zamawiający w części 39 poz. 1 nie</w:t>
      </w:r>
      <w:r w:rsidR="00026080" w:rsidRPr="007637F1">
        <w:rPr>
          <w:rFonts w:cs="Calibri"/>
          <w:bCs/>
          <w:sz w:val="20"/>
          <w:szCs w:val="20"/>
        </w:rPr>
        <w:t xml:space="preserve"> dopuszcza zaoferowania </w:t>
      </w:r>
      <w:r w:rsidR="002344CD" w:rsidRPr="007637F1">
        <w:rPr>
          <w:rFonts w:eastAsiaTheme="minorHAnsi" w:cs="Calibri"/>
          <w:sz w:val="20"/>
          <w:szCs w:val="20"/>
          <w:lang w:eastAsia="en-US"/>
        </w:rPr>
        <w:t>ubrania</w:t>
      </w:r>
      <w:r w:rsidR="00026080" w:rsidRPr="007637F1">
        <w:rPr>
          <w:rFonts w:eastAsiaTheme="minorHAnsi" w:cs="Calibri"/>
          <w:sz w:val="20"/>
          <w:szCs w:val="20"/>
          <w:lang w:eastAsia="en-US"/>
        </w:rPr>
        <w:t xml:space="preserve"> </w:t>
      </w:r>
      <w:r w:rsidR="00732B98" w:rsidRPr="007637F1">
        <w:rPr>
          <w:rFonts w:eastAsiaTheme="minorHAnsi" w:cs="Calibri"/>
          <w:sz w:val="20"/>
          <w:szCs w:val="20"/>
          <w:lang w:eastAsia="en-US"/>
        </w:rPr>
        <w:t>dostępnego do rozmiaru XXL</w:t>
      </w:r>
      <w:r w:rsidR="002344CD" w:rsidRPr="007637F1">
        <w:rPr>
          <w:rFonts w:eastAsiaTheme="minorHAnsi" w:cs="Calibri"/>
          <w:sz w:val="20"/>
          <w:szCs w:val="20"/>
          <w:lang w:eastAsia="en-US"/>
        </w:rPr>
        <w:t>, podtrzymuje zapisy SWZ.</w:t>
      </w:r>
    </w:p>
    <w:p w:rsidR="00A8720E" w:rsidRPr="007637F1" w:rsidRDefault="00003563" w:rsidP="00A31276">
      <w:pPr>
        <w:spacing w:after="0" w:line="240" w:lineRule="auto"/>
        <w:jc w:val="both"/>
        <w:rPr>
          <w:rFonts w:eastAsiaTheme="minorHAnsi" w:cs="Calibri"/>
          <w:sz w:val="20"/>
          <w:szCs w:val="20"/>
          <w:lang w:eastAsia="en-US"/>
        </w:rPr>
      </w:pPr>
      <w:r w:rsidRPr="007637F1">
        <w:rPr>
          <w:rFonts w:cs="Calibri"/>
          <w:b/>
          <w:sz w:val="20"/>
          <w:szCs w:val="20"/>
        </w:rPr>
        <w:t>Pytanie 280</w:t>
      </w:r>
      <w:r w:rsidR="00B92054" w:rsidRPr="007637F1">
        <w:rPr>
          <w:rFonts w:cs="Calibri"/>
          <w:b/>
          <w:sz w:val="20"/>
          <w:szCs w:val="20"/>
        </w:rPr>
        <w:t xml:space="preserve"> </w:t>
      </w:r>
      <w:r w:rsidR="00A8720E" w:rsidRPr="007637F1">
        <w:rPr>
          <w:rFonts w:eastAsiaTheme="minorHAnsi" w:cs="Calibri"/>
          <w:sz w:val="20"/>
          <w:szCs w:val="20"/>
          <w:lang w:eastAsia="en-US"/>
        </w:rPr>
        <w:t>Zadanie 39, pozycja 1</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Czy Zamawiający dopuści ubranie w kolorze niebieskim?</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732B98" w:rsidRPr="007637F1">
        <w:rPr>
          <w:rFonts w:cs="Calibri"/>
          <w:bCs/>
          <w:sz w:val="20"/>
          <w:szCs w:val="20"/>
        </w:rPr>
        <w:t>Zamawiający w części 39 poz. 1 dopuszcza zaoferowanie</w:t>
      </w:r>
      <w:r w:rsidR="00AA35B4" w:rsidRPr="007637F1">
        <w:rPr>
          <w:rFonts w:cs="Calibri"/>
          <w:bCs/>
          <w:sz w:val="20"/>
          <w:szCs w:val="20"/>
        </w:rPr>
        <w:t xml:space="preserve"> </w:t>
      </w:r>
      <w:r w:rsidR="00732B98" w:rsidRPr="007637F1">
        <w:rPr>
          <w:rFonts w:eastAsiaTheme="minorHAnsi" w:cs="Calibri"/>
          <w:sz w:val="20"/>
          <w:szCs w:val="20"/>
          <w:lang w:eastAsia="en-US"/>
        </w:rPr>
        <w:t>ubrania w kolorze niebieskim.</w:t>
      </w:r>
    </w:p>
    <w:p w:rsidR="00A8720E" w:rsidRPr="007637F1" w:rsidRDefault="00003563" w:rsidP="00A31276">
      <w:pPr>
        <w:spacing w:after="0" w:line="240" w:lineRule="auto"/>
        <w:jc w:val="both"/>
        <w:rPr>
          <w:rFonts w:eastAsiaTheme="minorHAnsi" w:cs="Calibri"/>
          <w:sz w:val="20"/>
          <w:szCs w:val="20"/>
          <w:lang w:eastAsia="en-US"/>
        </w:rPr>
      </w:pPr>
      <w:r w:rsidRPr="007637F1">
        <w:rPr>
          <w:rFonts w:cs="Calibri"/>
          <w:b/>
          <w:sz w:val="20"/>
          <w:szCs w:val="20"/>
        </w:rPr>
        <w:t>Pytanie 281</w:t>
      </w:r>
      <w:r w:rsidR="00B92054" w:rsidRPr="007637F1">
        <w:rPr>
          <w:rFonts w:cs="Calibri"/>
          <w:b/>
          <w:sz w:val="20"/>
          <w:szCs w:val="20"/>
        </w:rPr>
        <w:t xml:space="preserve"> </w:t>
      </w:r>
      <w:r w:rsidR="00A8720E" w:rsidRPr="007637F1">
        <w:rPr>
          <w:rFonts w:eastAsiaTheme="minorHAnsi" w:cs="Calibri"/>
          <w:sz w:val="20"/>
          <w:szCs w:val="20"/>
          <w:lang w:eastAsia="en-US"/>
        </w:rPr>
        <w:t>Zadanie 39, pozycja 2</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ubranie/piżamę wykonaną z </w:t>
      </w:r>
      <w:r w:rsidR="00A31276" w:rsidRPr="007637F1">
        <w:rPr>
          <w:rFonts w:eastAsiaTheme="minorHAnsi" w:cs="Calibri"/>
          <w:sz w:val="20"/>
          <w:szCs w:val="20"/>
          <w:lang w:eastAsia="en-US"/>
        </w:rPr>
        <w:t>włókniny</w:t>
      </w:r>
      <w:r w:rsidRPr="007637F1">
        <w:rPr>
          <w:rFonts w:eastAsiaTheme="minorHAnsi" w:cs="Calibri"/>
          <w:sz w:val="20"/>
          <w:szCs w:val="20"/>
          <w:lang w:eastAsia="en-US"/>
        </w:rPr>
        <w:t xml:space="preserve"> typu SMS o gramaturze 35g/m2?</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732B98" w:rsidRPr="007637F1">
        <w:rPr>
          <w:rFonts w:cs="Calibri"/>
          <w:bCs/>
          <w:sz w:val="20"/>
          <w:szCs w:val="20"/>
        </w:rPr>
        <w:t>Zamawiający w części 39 poz. 2 dopuszcza zaoferowanie</w:t>
      </w:r>
      <w:r w:rsidR="00AA35B4" w:rsidRPr="007637F1">
        <w:rPr>
          <w:rFonts w:cs="Calibri"/>
          <w:bCs/>
          <w:sz w:val="20"/>
          <w:szCs w:val="20"/>
        </w:rPr>
        <w:t xml:space="preserve"> </w:t>
      </w:r>
      <w:r w:rsidR="00732B98" w:rsidRPr="007637F1">
        <w:rPr>
          <w:rFonts w:eastAsiaTheme="minorHAnsi" w:cs="Calibri"/>
          <w:sz w:val="20"/>
          <w:szCs w:val="20"/>
          <w:lang w:eastAsia="en-US"/>
        </w:rPr>
        <w:t>piżamy o powyższych parametrach.</w:t>
      </w:r>
    </w:p>
    <w:p w:rsidR="00A8720E" w:rsidRPr="007637F1" w:rsidRDefault="00003563" w:rsidP="00A31276">
      <w:pPr>
        <w:spacing w:after="0" w:line="240" w:lineRule="auto"/>
        <w:jc w:val="both"/>
        <w:rPr>
          <w:rFonts w:eastAsiaTheme="minorHAnsi" w:cs="Calibri"/>
          <w:sz w:val="20"/>
          <w:szCs w:val="20"/>
          <w:lang w:eastAsia="en-US"/>
        </w:rPr>
      </w:pPr>
      <w:r w:rsidRPr="007637F1">
        <w:rPr>
          <w:rFonts w:cs="Calibri"/>
          <w:b/>
          <w:sz w:val="20"/>
          <w:szCs w:val="20"/>
        </w:rPr>
        <w:t>Pytanie 282</w:t>
      </w:r>
      <w:r w:rsidR="00B92054" w:rsidRPr="007637F1">
        <w:rPr>
          <w:rFonts w:cs="Calibri"/>
          <w:b/>
          <w:sz w:val="20"/>
          <w:szCs w:val="20"/>
        </w:rPr>
        <w:t xml:space="preserve"> </w:t>
      </w:r>
      <w:r w:rsidR="00A8720E" w:rsidRPr="007637F1">
        <w:rPr>
          <w:rFonts w:eastAsiaTheme="minorHAnsi" w:cs="Calibri"/>
          <w:sz w:val="20"/>
          <w:szCs w:val="20"/>
          <w:lang w:eastAsia="en-US"/>
        </w:rPr>
        <w:t>Zadanie 39, pozycja 2</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Czy Zamawiający dopuści ubranie/piżamę w kolorze niebieskim?</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8F7E1D" w:rsidRPr="007637F1">
        <w:rPr>
          <w:rFonts w:cs="Calibri"/>
          <w:bCs/>
          <w:sz w:val="20"/>
          <w:szCs w:val="20"/>
        </w:rPr>
        <w:t>Zamawiający w części 39 poz. 2 nie</w:t>
      </w:r>
      <w:r w:rsidR="00F615E6" w:rsidRPr="007637F1">
        <w:rPr>
          <w:rFonts w:cs="Calibri"/>
          <w:bCs/>
          <w:sz w:val="20"/>
          <w:szCs w:val="20"/>
        </w:rPr>
        <w:t xml:space="preserve"> dopuszcza zaoferowania </w:t>
      </w:r>
      <w:r w:rsidR="008F7E1D" w:rsidRPr="007637F1">
        <w:rPr>
          <w:rFonts w:eastAsiaTheme="minorHAnsi" w:cs="Calibri"/>
          <w:sz w:val="20"/>
          <w:szCs w:val="20"/>
          <w:lang w:eastAsia="en-US"/>
        </w:rPr>
        <w:t>ubrania/piżamy w kolorze niebieskim, podtrzymuje zapisy SWZ.</w:t>
      </w:r>
    </w:p>
    <w:p w:rsidR="00A8720E" w:rsidRPr="007637F1" w:rsidRDefault="00003563" w:rsidP="00A31276">
      <w:pPr>
        <w:spacing w:after="0" w:line="240" w:lineRule="auto"/>
        <w:jc w:val="both"/>
        <w:rPr>
          <w:rFonts w:eastAsiaTheme="minorHAnsi" w:cs="Calibri"/>
          <w:sz w:val="20"/>
          <w:szCs w:val="20"/>
          <w:lang w:eastAsia="en-US"/>
        </w:rPr>
      </w:pPr>
      <w:r w:rsidRPr="007637F1">
        <w:rPr>
          <w:rFonts w:cs="Calibri"/>
          <w:b/>
          <w:sz w:val="20"/>
          <w:szCs w:val="20"/>
        </w:rPr>
        <w:t>Pytanie 283</w:t>
      </w:r>
      <w:r w:rsidR="00B92054" w:rsidRPr="007637F1">
        <w:rPr>
          <w:rFonts w:cs="Calibri"/>
          <w:b/>
          <w:sz w:val="20"/>
          <w:szCs w:val="20"/>
        </w:rPr>
        <w:t xml:space="preserve"> </w:t>
      </w:r>
      <w:r w:rsidR="00A8720E" w:rsidRPr="007637F1">
        <w:rPr>
          <w:rFonts w:eastAsiaTheme="minorHAnsi" w:cs="Calibri"/>
          <w:sz w:val="20"/>
          <w:szCs w:val="20"/>
          <w:lang w:eastAsia="en-US"/>
        </w:rPr>
        <w:t>Zadanie 40</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w:t>
      </w:r>
      <w:proofErr w:type="spellStart"/>
      <w:r w:rsidRPr="007637F1">
        <w:rPr>
          <w:rFonts w:eastAsiaTheme="minorHAnsi" w:cs="Calibri"/>
          <w:sz w:val="20"/>
          <w:szCs w:val="20"/>
          <w:lang w:eastAsia="en-US"/>
        </w:rPr>
        <w:t>tupfery</w:t>
      </w:r>
      <w:proofErr w:type="spellEnd"/>
      <w:r w:rsidRPr="007637F1">
        <w:rPr>
          <w:rFonts w:eastAsiaTheme="minorHAnsi" w:cs="Calibri"/>
          <w:sz w:val="20"/>
          <w:szCs w:val="20"/>
          <w:lang w:eastAsia="en-US"/>
        </w:rPr>
        <w:t xml:space="preserve"> kule 15 x 15 cm z elementem radiacyjnym?</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7212FE" w:rsidRPr="007637F1">
        <w:rPr>
          <w:rFonts w:cs="Calibri"/>
          <w:bCs/>
          <w:sz w:val="20"/>
          <w:szCs w:val="20"/>
        </w:rPr>
        <w:t>Zamawiający w części 40 nie</w:t>
      </w:r>
      <w:r w:rsidR="00F615E6" w:rsidRPr="007637F1">
        <w:rPr>
          <w:rFonts w:cs="Calibri"/>
          <w:bCs/>
          <w:sz w:val="20"/>
          <w:szCs w:val="20"/>
        </w:rPr>
        <w:t xml:space="preserve"> dopuszcza zaoferowania </w:t>
      </w:r>
      <w:proofErr w:type="spellStart"/>
      <w:r w:rsidR="007212FE" w:rsidRPr="007637F1">
        <w:rPr>
          <w:rFonts w:eastAsiaTheme="minorHAnsi" w:cs="Calibri"/>
          <w:sz w:val="20"/>
          <w:szCs w:val="20"/>
          <w:lang w:eastAsia="en-US"/>
        </w:rPr>
        <w:t>tupferów</w:t>
      </w:r>
      <w:proofErr w:type="spellEnd"/>
      <w:r w:rsidR="007212FE" w:rsidRPr="007637F1">
        <w:rPr>
          <w:rFonts w:eastAsiaTheme="minorHAnsi" w:cs="Calibri"/>
          <w:sz w:val="20"/>
          <w:szCs w:val="20"/>
          <w:lang w:eastAsia="en-US"/>
        </w:rPr>
        <w:t xml:space="preserve"> o powyższych parametrach, podtrzymuje zapisy SWZ.</w:t>
      </w:r>
    </w:p>
    <w:p w:rsidR="00A8720E" w:rsidRPr="007637F1" w:rsidRDefault="00003563" w:rsidP="00A31276">
      <w:pPr>
        <w:spacing w:after="0" w:line="240" w:lineRule="auto"/>
        <w:jc w:val="both"/>
        <w:rPr>
          <w:rFonts w:eastAsiaTheme="minorHAnsi" w:cs="Calibri"/>
          <w:sz w:val="20"/>
          <w:szCs w:val="20"/>
          <w:lang w:eastAsia="en-US"/>
        </w:rPr>
      </w:pPr>
      <w:r w:rsidRPr="007637F1">
        <w:rPr>
          <w:rFonts w:cs="Calibri"/>
          <w:b/>
          <w:sz w:val="20"/>
          <w:szCs w:val="20"/>
        </w:rPr>
        <w:t>Pytanie 284</w:t>
      </w:r>
      <w:r w:rsidR="00B92054" w:rsidRPr="007637F1">
        <w:rPr>
          <w:rFonts w:cs="Calibri"/>
          <w:b/>
          <w:sz w:val="20"/>
          <w:szCs w:val="20"/>
        </w:rPr>
        <w:t xml:space="preserve"> </w:t>
      </w:r>
      <w:r w:rsidR="00A8720E" w:rsidRPr="007637F1">
        <w:rPr>
          <w:rFonts w:eastAsiaTheme="minorHAnsi" w:cs="Calibri"/>
          <w:sz w:val="20"/>
          <w:szCs w:val="20"/>
          <w:lang w:eastAsia="en-US"/>
        </w:rPr>
        <w:t>Zadanie 40</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w:t>
      </w:r>
      <w:r w:rsidR="00AE63DC" w:rsidRPr="007637F1">
        <w:rPr>
          <w:rFonts w:eastAsiaTheme="minorHAnsi" w:cs="Calibri"/>
          <w:sz w:val="20"/>
          <w:szCs w:val="20"/>
          <w:lang w:eastAsia="en-US"/>
        </w:rPr>
        <w:t>kieszeń</w:t>
      </w:r>
      <w:r w:rsidRPr="007637F1">
        <w:rPr>
          <w:rFonts w:eastAsiaTheme="minorHAnsi" w:cs="Calibri"/>
          <w:sz w:val="20"/>
          <w:szCs w:val="20"/>
          <w:lang w:eastAsia="en-US"/>
        </w:rPr>
        <w:t xml:space="preserve"> na płyny 40 x 30 cm z przylepcem i sztywnikiem?</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7212FE" w:rsidRPr="007637F1">
        <w:rPr>
          <w:rFonts w:cs="Calibri"/>
          <w:bCs/>
          <w:sz w:val="20"/>
          <w:szCs w:val="20"/>
        </w:rPr>
        <w:t>Zamawiający w części 40 nie</w:t>
      </w:r>
      <w:r w:rsidR="00F615E6" w:rsidRPr="007637F1">
        <w:rPr>
          <w:rFonts w:cs="Calibri"/>
          <w:bCs/>
          <w:sz w:val="20"/>
          <w:szCs w:val="20"/>
        </w:rPr>
        <w:t xml:space="preserve"> dopuszcza zaoferowania </w:t>
      </w:r>
      <w:r w:rsidR="007212FE" w:rsidRPr="007637F1">
        <w:rPr>
          <w:rFonts w:eastAsiaTheme="minorHAnsi" w:cs="Calibri"/>
          <w:sz w:val="20"/>
          <w:szCs w:val="20"/>
          <w:lang w:eastAsia="en-US"/>
        </w:rPr>
        <w:t>kieszeni na płyny o powyższych parametrach, podtrzymuje zapisy SWZ.</w:t>
      </w:r>
    </w:p>
    <w:p w:rsidR="00A8720E"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285</w:t>
      </w:r>
      <w:r w:rsidR="00B92054" w:rsidRPr="007637F1">
        <w:rPr>
          <w:rFonts w:cs="Calibri"/>
          <w:b/>
          <w:sz w:val="20"/>
          <w:szCs w:val="20"/>
        </w:rPr>
        <w:t xml:space="preserve"> </w:t>
      </w:r>
      <w:r w:rsidR="00A8720E" w:rsidRPr="007637F1">
        <w:rPr>
          <w:rFonts w:eastAsiaTheme="minorHAnsi" w:cs="Calibri"/>
          <w:sz w:val="20"/>
          <w:szCs w:val="20"/>
          <w:lang w:eastAsia="en-US"/>
        </w:rPr>
        <w:t>Zadanie 40</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Czy zamawiający dopuści zestawy pakowane w rękaw papierowo-foliowy?</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7212FE" w:rsidRPr="007637F1">
        <w:rPr>
          <w:rFonts w:cs="Calibri"/>
          <w:bCs/>
          <w:sz w:val="20"/>
          <w:szCs w:val="20"/>
        </w:rPr>
        <w:t>Zamawiający w części 40 nie</w:t>
      </w:r>
      <w:r w:rsidR="00F615E6" w:rsidRPr="007637F1">
        <w:rPr>
          <w:rFonts w:cs="Calibri"/>
          <w:bCs/>
          <w:sz w:val="20"/>
          <w:szCs w:val="20"/>
        </w:rPr>
        <w:t xml:space="preserve"> dopuszcza zaoferowania </w:t>
      </w:r>
      <w:r w:rsidR="007212FE" w:rsidRPr="007637F1">
        <w:rPr>
          <w:rFonts w:eastAsiaTheme="minorHAnsi" w:cs="Calibri"/>
          <w:sz w:val="20"/>
          <w:szCs w:val="20"/>
          <w:lang w:eastAsia="en-US"/>
        </w:rPr>
        <w:t>zestawów pakowanych w rękaw papierowo-foliowy, podtrzymuje zapisy SWZ.</w:t>
      </w:r>
    </w:p>
    <w:p w:rsidR="00A8720E"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286</w:t>
      </w:r>
      <w:r w:rsidR="00B92054" w:rsidRPr="007637F1">
        <w:rPr>
          <w:rFonts w:cs="Calibri"/>
          <w:b/>
          <w:sz w:val="20"/>
          <w:szCs w:val="20"/>
        </w:rPr>
        <w:t xml:space="preserve"> </w:t>
      </w:r>
      <w:r w:rsidR="00A8720E" w:rsidRPr="007637F1">
        <w:rPr>
          <w:rFonts w:eastAsiaTheme="minorHAnsi" w:cs="Calibri"/>
          <w:sz w:val="20"/>
          <w:szCs w:val="20"/>
          <w:lang w:eastAsia="en-US"/>
        </w:rPr>
        <w:t>Zadanie 45, pozycja 1-2</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Czy Zamawiający dopuści podanie ceny za op=25szt z przeliczeniem zamawianej ilości?</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C794B" w:rsidRPr="007637F1">
        <w:rPr>
          <w:rFonts w:cs="Calibri"/>
          <w:bCs/>
          <w:sz w:val="20"/>
          <w:szCs w:val="20"/>
        </w:rPr>
        <w:t>Zamawiający w części 45 poz. 1-2 dopuszcza podanie ceny za op.=25 szt. z odpowiednim przeliczeniem wymaganej ilości.</w:t>
      </w:r>
    </w:p>
    <w:p w:rsidR="00A8720E"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287</w:t>
      </w:r>
      <w:r w:rsidR="00B92054" w:rsidRPr="007637F1">
        <w:rPr>
          <w:rFonts w:cs="Calibri"/>
          <w:b/>
          <w:sz w:val="20"/>
          <w:szCs w:val="20"/>
        </w:rPr>
        <w:t xml:space="preserve"> </w:t>
      </w:r>
      <w:r w:rsidR="00A8720E" w:rsidRPr="007637F1">
        <w:rPr>
          <w:rFonts w:eastAsiaTheme="minorHAnsi" w:cs="Calibri"/>
          <w:sz w:val="20"/>
          <w:szCs w:val="20"/>
          <w:lang w:eastAsia="en-US"/>
        </w:rPr>
        <w:t>Zadanie 45, pozycja 1</w:t>
      </w:r>
    </w:p>
    <w:p w:rsidR="00003563" w:rsidRPr="007637F1" w:rsidRDefault="00A8720E" w:rsidP="003F70FE">
      <w:pPr>
        <w:spacing w:after="0" w:line="240" w:lineRule="auto"/>
        <w:jc w:val="both"/>
        <w:rPr>
          <w:rFonts w:cs="Calibri"/>
          <w:sz w:val="20"/>
          <w:szCs w:val="20"/>
        </w:rPr>
      </w:pPr>
      <w:r w:rsidRPr="007637F1">
        <w:rPr>
          <w:rFonts w:eastAsiaTheme="minorHAnsi" w:cs="Calibri"/>
          <w:sz w:val="20"/>
          <w:szCs w:val="20"/>
          <w:lang w:eastAsia="en-US"/>
        </w:rPr>
        <w:t>Czy Zamawiający dopuści podkład o chłonności 628ml?</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C794B" w:rsidRPr="007637F1">
        <w:rPr>
          <w:rFonts w:cs="Calibri"/>
          <w:bCs/>
          <w:sz w:val="20"/>
          <w:szCs w:val="20"/>
        </w:rPr>
        <w:t>Zamawiający w części 45 poz. 1 nie</w:t>
      </w:r>
      <w:r w:rsidR="007A764E" w:rsidRPr="007637F1">
        <w:rPr>
          <w:rFonts w:cs="Calibri"/>
          <w:bCs/>
          <w:sz w:val="20"/>
          <w:szCs w:val="20"/>
        </w:rPr>
        <w:t xml:space="preserve"> dopuszcza zaoferowania </w:t>
      </w:r>
      <w:r w:rsidR="001C794B" w:rsidRPr="007637F1">
        <w:rPr>
          <w:rFonts w:eastAsiaTheme="minorHAnsi" w:cs="Calibri"/>
          <w:sz w:val="20"/>
          <w:szCs w:val="20"/>
          <w:lang w:eastAsia="en-US"/>
        </w:rPr>
        <w:t>podkładu o powyższych parametrach,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288</w:t>
      </w:r>
      <w:r w:rsidR="00B92054" w:rsidRPr="007637F1">
        <w:rPr>
          <w:rFonts w:cs="Calibri"/>
          <w:b/>
          <w:sz w:val="20"/>
          <w:szCs w:val="20"/>
        </w:rPr>
        <w:t xml:space="preserve"> </w:t>
      </w:r>
      <w:r w:rsidR="00512434" w:rsidRPr="007637F1">
        <w:rPr>
          <w:rFonts w:eastAsiaTheme="minorHAnsi" w:cs="Calibri"/>
          <w:sz w:val="20"/>
          <w:szCs w:val="20"/>
          <w:lang w:eastAsia="en-US"/>
        </w:rPr>
        <w:t>Zadanie 45, pozycja 2</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podkład o chłonności 1177ml?</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C794B" w:rsidRPr="007637F1">
        <w:rPr>
          <w:rFonts w:cs="Calibri"/>
          <w:bCs/>
          <w:sz w:val="20"/>
          <w:szCs w:val="20"/>
        </w:rPr>
        <w:t>Zamawiający w części 45 poz. 2 nie</w:t>
      </w:r>
      <w:r w:rsidR="007A764E" w:rsidRPr="007637F1">
        <w:rPr>
          <w:rFonts w:cs="Calibri"/>
          <w:bCs/>
          <w:sz w:val="20"/>
          <w:szCs w:val="20"/>
        </w:rPr>
        <w:t xml:space="preserve"> dopuszcza zaoferowania </w:t>
      </w:r>
      <w:r w:rsidR="001C794B" w:rsidRPr="007637F1">
        <w:rPr>
          <w:rFonts w:eastAsiaTheme="minorHAnsi" w:cs="Calibri"/>
          <w:sz w:val="20"/>
          <w:szCs w:val="20"/>
          <w:lang w:eastAsia="en-US"/>
        </w:rPr>
        <w:t>podkładu o powyższych parametrach,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289</w:t>
      </w:r>
      <w:r w:rsidR="00B92054" w:rsidRPr="007637F1">
        <w:rPr>
          <w:rFonts w:cs="Calibri"/>
          <w:b/>
          <w:sz w:val="20"/>
          <w:szCs w:val="20"/>
        </w:rPr>
        <w:t xml:space="preserve"> </w:t>
      </w:r>
      <w:r w:rsidR="00512434" w:rsidRPr="007637F1">
        <w:rPr>
          <w:rFonts w:eastAsiaTheme="minorHAnsi" w:cs="Calibri"/>
          <w:sz w:val="20"/>
          <w:szCs w:val="20"/>
          <w:lang w:eastAsia="en-US"/>
        </w:rPr>
        <w:t>Zadanie 49, pozycja 1</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serwetę z przylepnym otworem o średnicy 7 cm?</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B92054" w:rsidRPr="007637F1">
        <w:rPr>
          <w:rFonts w:cs="Calibri"/>
          <w:b/>
          <w:sz w:val="20"/>
          <w:szCs w:val="20"/>
        </w:rPr>
        <w:t xml:space="preserve"> </w:t>
      </w:r>
      <w:r w:rsidR="001C794B" w:rsidRPr="007637F1">
        <w:rPr>
          <w:rFonts w:cs="Calibri"/>
          <w:bCs/>
          <w:sz w:val="20"/>
          <w:szCs w:val="20"/>
        </w:rPr>
        <w:t>Zamawiający w części 49 poz. 1 nie</w:t>
      </w:r>
      <w:r w:rsidR="007A764E" w:rsidRPr="007637F1">
        <w:rPr>
          <w:rFonts w:cs="Calibri"/>
          <w:bCs/>
          <w:sz w:val="20"/>
          <w:szCs w:val="20"/>
        </w:rPr>
        <w:t xml:space="preserve"> dopuszcza zaoferowania </w:t>
      </w:r>
      <w:r w:rsidR="001C794B" w:rsidRPr="007637F1">
        <w:rPr>
          <w:rFonts w:eastAsiaTheme="minorHAnsi" w:cs="Calibri"/>
          <w:sz w:val="20"/>
          <w:szCs w:val="20"/>
          <w:lang w:eastAsia="en-US"/>
        </w:rPr>
        <w:t>serwety o powyższych parametrach,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290</w:t>
      </w:r>
      <w:r w:rsidR="00DA5D53" w:rsidRPr="007637F1">
        <w:rPr>
          <w:rFonts w:cs="Calibri"/>
          <w:b/>
          <w:sz w:val="20"/>
          <w:szCs w:val="20"/>
        </w:rPr>
        <w:t xml:space="preserve"> </w:t>
      </w:r>
      <w:r w:rsidR="00512434" w:rsidRPr="007637F1">
        <w:rPr>
          <w:rFonts w:eastAsiaTheme="minorHAnsi" w:cs="Calibri"/>
          <w:sz w:val="20"/>
          <w:szCs w:val="20"/>
          <w:lang w:eastAsia="en-US"/>
        </w:rPr>
        <w:t>Zadanie 49, pozycja 1</w:t>
      </w:r>
    </w:p>
    <w:p w:rsidR="00003563" w:rsidRPr="007637F1" w:rsidRDefault="00512434" w:rsidP="00AE63DC">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serwetę wykonaną z dwuwarstwowego laminatu o gramaturze 60g/m2,kolor niebieski, wytrzymałość na wypychanie na </w:t>
      </w:r>
      <w:proofErr w:type="spellStart"/>
      <w:r w:rsidRPr="007637F1">
        <w:rPr>
          <w:rFonts w:eastAsiaTheme="minorHAnsi" w:cs="Calibri"/>
          <w:sz w:val="20"/>
          <w:szCs w:val="20"/>
          <w:lang w:eastAsia="en-US"/>
        </w:rPr>
        <w:t>such</w:t>
      </w:r>
      <w:proofErr w:type="spellEnd"/>
      <w:r w:rsidRPr="007637F1">
        <w:rPr>
          <w:rFonts w:eastAsiaTheme="minorHAnsi" w:cs="Calibri"/>
          <w:sz w:val="20"/>
          <w:szCs w:val="20"/>
          <w:lang w:eastAsia="en-US"/>
        </w:rPr>
        <w:t xml:space="preserve">/mokro 110/100 </w:t>
      </w:r>
      <w:proofErr w:type="spellStart"/>
      <w:r w:rsidRPr="007637F1">
        <w:rPr>
          <w:rFonts w:eastAsiaTheme="minorHAnsi" w:cs="Calibri"/>
          <w:sz w:val="20"/>
          <w:szCs w:val="20"/>
          <w:lang w:eastAsia="en-US"/>
        </w:rPr>
        <w:t>kPa</w:t>
      </w:r>
      <w:proofErr w:type="spellEnd"/>
      <w:r w:rsidRPr="007637F1">
        <w:rPr>
          <w:rFonts w:eastAsiaTheme="minorHAnsi" w:cs="Calibri"/>
          <w:sz w:val="20"/>
          <w:szCs w:val="20"/>
          <w:lang w:eastAsia="en-US"/>
        </w:rPr>
        <w:t xml:space="preserve">, odporność na </w:t>
      </w:r>
      <w:proofErr w:type="spellStart"/>
      <w:r w:rsidRPr="007637F1">
        <w:rPr>
          <w:rFonts w:eastAsiaTheme="minorHAnsi" w:cs="Calibri"/>
          <w:sz w:val="20"/>
          <w:szCs w:val="20"/>
          <w:lang w:eastAsia="en-US"/>
        </w:rPr>
        <w:t>przenikaniecieczy</w:t>
      </w:r>
      <w:proofErr w:type="spellEnd"/>
      <w:r w:rsidRPr="007637F1">
        <w:rPr>
          <w:rFonts w:eastAsiaTheme="minorHAnsi" w:cs="Calibri"/>
          <w:sz w:val="20"/>
          <w:szCs w:val="20"/>
          <w:lang w:eastAsia="en-US"/>
        </w:rPr>
        <w:t xml:space="preserve"> 120 cm H2O?</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DA5D53" w:rsidRPr="007637F1">
        <w:rPr>
          <w:rFonts w:cs="Calibri"/>
          <w:b/>
          <w:sz w:val="20"/>
          <w:szCs w:val="20"/>
        </w:rPr>
        <w:t xml:space="preserve"> </w:t>
      </w:r>
      <w:r w:rsidR="001C794B" w:rsidRPr="007637F1">
        <w:rPr>
          <w:rFonts w:cs="Calibri"/>
          <w:bCs/>
          <w:sz w:val="20"/>
          <w:szCs w:val="20"/>
        </w:rPr>
        <w:t xml:space="preserve">Zamawiający w części 49 poz. 1 nie dopuszcza </w:t>
      </w:r>
      <w:r w:rsidR="007A764E" w:rsidRPr="007637F1">
        <w:rPr>
          <w:rFonts w:cs="Calibri"/>
          <w:bCs/>
          <w:sz w:val="20"/>
          <w:szCs w:val="20"/>
        </w:rPr>
        <w:t xml:space="preserve">zaoferowania </w:t>
      </w:r>
      <w:r w:rsidR="001C794B" w:rsidRPr="007637F1">
        <w:rPr>
          <w:rFonts w:eastAsiaTheme="minorHAnsi" w:cs="Calibri"/>
          <w:sz w:val="20"/>
          <w:szCs w:val="20"/>
          <w:lang w:eastAsia="en-US"/>
        </w:rPr>
        <w:t>serwety o powyższych parametrach,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291</w:t>
      </w:r>
      <w:r w:rsidR="00DA5D53" w:rsidRPr="007637F1">
        <w:rPr>
          <w:rFonts w:cs="Calibri"/>
          <w:b/>
          <w:sz w:val="20"/>
          <w:szCs w:val="20"/>
        </w:rPr>
        <w:t xml:space="preserve"> </w:t>
      </w:r>
      <w:r w:rsidR="00512434" w:rsidRPr="007637F1">
        <w:rPr>
          <w:rFonts w:eastAsiaTheme="minorHAnsi" w:cs="Calibri"/>
          <w:sz w:val="20"/>
          <w:szCs w:val="20"/>
          <w:lang w:eastAsia="en-US"/>
        </w:rPr>
        <w:t>Zadanie 49, pozycja 1</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serwetę stanowiącą owiniecie zestawu gramaturze powyżej 42g/m2?</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DA5D53" w:rsidRPr="007637F1">
        <w:rPr>
          <w:rFonts w:cs="Calibri"/>
          <w:b/>
          <w:sz w:val="20"/>
          <w:szCs w:val="20"/>
        </w:rPr>
        <w:t xml:space="preserve"> </w:t>
      </w:r>
      <w:r w:rsidR="00D61254" w:rsidRPr="007637F1">
        <w:rPr>
          <w:rFonts w:cs="Calibri"/>
          <w:bCs/>
          <w:sz w:val="20"/>
          <w:szCs w:val="20"/>
        </w:rPr>
        <w:t>Zamawiający w części 49 poz. 1 nie</w:t>
      </w:r>
      <w:r w:rsidR="007A764E" w:rsidRPr="007637F1">
        <w:rPr>
          <w:rFonts w:cs="Calibri"/>
          <w:bCs/>
          <w:sz w:val="20"/>
          <w:szCs w:val="20"/>
        </w:rPr>
        <w:t xml:space="preserve"> dopuszcza zaoferowania </w:t>
      </w:r>
      <w:r w:rsidR="00D61254" w:rsidRPr="007637F1">
        <w:rPr>
          <w:rFonts w:eastAsiaTheme="minorHAnsi" w:cs="Calibri"/>
          <w:sz w:val="20"/>
          <w:szCs w:val="20"/>
          <w:lang w:eastAsia="en-US"/>
        </w:rPr>
        <w:t>serwety o powyższych parametrach,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292</w:t>
      </w:r>
      <w:r w:rsidR="00DA5D53" w:rsidRPr="007637F1">
        <w:rPr>
          <w:rFonts w:cs="Calibri"/>
          <w:b/>
          <w:sz w:val="20"/>
          <w:szCs w:val="20"/>
        </w:rPr>
        <w:t xml:space="preserve"> </w:t>
      </w:r>
      <w:r w:rsidR="00512434" w:rsidRPr="007637F1">
        <w:rPr>
          <w:rFonts w:eastAsiaTheme="minorHAnsi" w:cs="Calibri"/>
          <w:sz w:val="20"/>
          <w:szCs w:val="20"/>
          <w:lang w:eastAsia="en-US"/>
        </w:rPr>
        <w:t>Zadanie 49, pozycja 1</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etykietę główną z dwiema przylepnymi etykietami typu TAG?</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DA5D53" w:rsidRPr="007637F1">
        <w:rPr>
          <w:rFonts w:cs="Calibri"/>
          <w:b/>
          <w:sz w:val="20"/>
          <w:szCs w:val="20"/>
        </w:rPr>
        <w:t xml:space="preserve"> </w:t>
      </w:r>
      <w:r w:rsidR="002C2FD5" w:rsidRPr="007637F1">
        <w:rPr>
          <w:rFonts w:cs="Calibri"/>
          <w:bCs/>
          <w:sz w:val="20"/>
          <w:szCs w:val="20"/>
        </w:rPr>
        <w:t>Zamawiający w części 49 poz. 1 nie</w:t>
      </w:r>
      <w:r w:rsidR="007A764E" w:rsidRPr="007637F1">
        <w:rPr>
          <w:rFonts w:cs="Calibri"/>
          <w:bCs/>
          <w:sz w:val="20"/>
          <w:szCs w:val="20"/>
        </w:rPr>
        <w:t xml:space="preserve"> dopuszcza zaoferowania </w:t>
      </w:r>
      <w:r w:rsidR="002C2FD5" w:rsidRPr="007637F1">
        <w:rPr>
          <w:rFonts w:eastAsiaTheme="minorHAnsi" w:cs="Calibri"/>
          <w:sz w:val="20"/>
          <w:szCs w:val="20"/>
          <w:lang w:eastAsia="en-US"/>
        </w:rPr>
        <w:t>etykiety głównej z dwiema przylepnymi etykietami typu TAG,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293</w:t>
      </w:r>
      <w:r w:rsidR="00DA5D53" w:rsidRPr="007637F1">
        <w:rPr>
          <w:rFonts w:cs="Calibri"/>
          <w:b/>
          <w:sz w:val="20"/>
          <w:szCs w:val="20"/>
        </w:rPr>
        <w:t xml:space="preserve"> </w:t>
      </w:r>
      <w:r w:rsidR="00512434" w:rsidRPr="007637F1">
        <w:rPr>
          <w:rFonts w:eastAsiaTheme="minorHAnsi" w:cs="Calibri"/>
          <w:sz w:val="20"/>
          <w:szCs w:val="20"/>
          <w:lang w:eastAsia="en-US"/>
        </w:rPr>
        <w:t>Zadanie 49, pozycja 2</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rękaw-papierowo foliowy?</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DA5D53" w:rsidRPr="007637F1">
        <w:rPr>
          <w:rFonts w:cs="Calibri"/>
          <w:b/>
          <w:sz w:val="20"/>
          <w:szCs w:val="20"/>
        </w:rPr>
        <w:t xml:space="preserve"> </w:t>
      </w:r>
      <w:r w:rsidR="002C2FD5" w:rsidRPr="007637F1">
        <w:rPr>
          <w:rFonts w:cs="Calibri"/>
          <w:bCs/>
          <w:sz w:val="20"/>
          <w:szCs w:val="20"/>
        </w:rPr>
        <w:t>Zamawiający w części 49 poz. 2 nie dopuszc</w:t>
      </w:r>
      <w:r w:rsidR="002A1816" w:rsidRPr="007637F1">
        <w:rPr>
          <w:rFonts w:cs="Calibri"/>
          <w:bCs/>
          <w:sz w:val="20"/>
          <w:szCs w:val="20"/>
        </w:rPr>
        <w:t xml:space="preserve">za zaoferowania </w:t>
      </w:r>
      <w:r w:rsidR="002C2FD5" w:rsidRPr="007637F1">
        <w:rPr>
          <w:rFonts w:eastAsiaTheme="minorHAnsi" w:cs="Calibri"/>
          <w:sz w:val="20"/>
          <w:szCs w:val="20"/>
          <w:lang w:eastAsia="en-US"/>
        </w:rPr>
        <w:t>opakowania typu rękaw papierowo-foliowy, podtrzymuje zapisy SWZ.</w:t>
      </w:r>
    </w:p>
    <w:p w:rsidR="00DA5D53" w:rsidRPr="007637F1" w:rsidRDefault="00DA5D53" w:rsidP="003F70FE">
      <w:pPr>
        <w:spacing w:after="0" w:line="240" w:lineRule="auto"/>
        <w:jc w:val="both"/>
        <w:rPr>
          <w:rFonts w:cs="Calibri"/>
          <w:b/>
          <w:sz w:val="20"/>
          <w:szCs w:val="20"/>
        </w:rPr>
      </w:pPr>
    </w:p>
    <w:p w:rsidR="00DA5D53" w:rsidRPr="007637F1" w:rsidRDefault="00DA5D53" w:rsidP="003F70FE">
      <w:pPr>
        <w:spacing w:after="0" w:line="240" w:lineRule="auto"/>
        <w:jc w:val="both"/>
        <w:rPr>
          <w:rFonts w:cs="Calibri"/>
          <w:b/>
          <w:sz w:val="20"/>
          <w:szCs w:val="20"/>
        </w:rPr>
      </w:pPr>
    </w:p>
    <w:p w:rsidR="00003563"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lastRenderedPageBreak/>
        <w:t>Pytanie 294</w:t>
      </w:r>
      <w:r w:rsidR="00DA5D53" w:rsidRPr="007637F1">
        <w:rPr>
          <w:rFonts w:cs="Calibri"/>
          <w:b/>
          <w:sz w:val="20"/>
          <w:szCs w:val="20"/>
        </w:rPr>
        <w:t xml:space="preserve"> </w:t>
      </w:r>
      <w:r w:rsidR="00512434" w:rsidRPr="007637F1">
        <w:rPr>
          <w:rFonts w:eastAsiaTheme="minorHAnsi" w:cs="Calibri"/>
          <w:sz w:val="20"/>
          <w:szCs w:val="20"/>
          <w:lang w:eastAsia="en-US"/>
        </w:rPr>
        <w:t>Zadanie 49, pozycja 2</w:t>
      </w:r>
    </w:p>
    <w:p w:rsidR="00512434" w:rsidRPr="007637F1" w:rsidRDefault="00512434" w:rsidP="00AE63DC">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 papierowo-foliowy z dodatkowo dołączonym do</w:t>
      </w:r>
      <w:r w:rsidR="002A1816" w:rsidRPr="007637F1">
        <w:rPr>
          <w:rFonts w:eastAsiaTheme="minorHAnsi" w:cs="Calibri"/>
          <w:sz w:val="20"/>
          <w:szCs w:val="20"/>
          <w:lang w:eastAsia="en-US"/>
        </w:rPr>
        <w:t xml:space="preserve"> </w:t>
      </w:r>
      <w:r w:rsidRPr="007637F1">
        <w:rPr>
          <w:rFonts w:eastAsiaTheme="minorHAnsi" w:cs="Calibri"/>
          <w:sz w:val="20"/>
          <w:szCs w:val="20"/>
          <w:lang w:eastAsia="en-US"/>
        </w:rPr>
        <w:t>opakowania pojemnikiem 3-komorowym?</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DA5D53" w:rsidRPr="007637F1">
        <w:rPr>
          <w:rFonts w:cs="Calibri"/>
          <w:b/>
          <w:sz w:val="20"/>
          <w:szCs w:val="20"/>
        </w:rPr>
        <w:t xml:space="preserve"> </w:t>
      </w:r>
      <w:r w:rsidR="002C2FD5" w:rsidRPr="007637F1">
        <w:rPr>
          <w:rFonts w:cs="Calibri"/>
          <w:bCs/>
          <w:sz w:val="20"/>
          <w:szCs w:val="20"/>
        </w:rPr>
        <w:t>Zamawiający w części 49 poz. 2 nie</w:t>
      </w:r>
      <w:r w:rsidR="002A1816" w:rsidRPr="007637F1">
        <w:rPr>
          <w:rFonts w:cs="Calibri"/>
          <w:bCs/>
          <w:sz w:val="20"/>
          <w:szCs w:val="20"/>
        </w:rPr>
        <w:t xml:space="preserve"> dopuszcza zaoferowania </w:t>
      </w:r>
      <w:r w:rsidR="002C2FD5" w:rsidRPr="007637F1">
        <w:rPr>
          <w:rFonts w:eastAsiaTheme="minorHAnsi" w:cs="Calibri"/>
          <w:sz w:val="20"/>
          <w:szCs w:val="20"/>
          <w:lang w:eastAsia="en-US"/>
        </w:rPr>
        <w:t>opakowania o powyższych parametrach,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295</w:t>
      </w:r>
      <w:r w:rsidR="00DA5D53" w:rsidRPr="007637F1">
        <w:rPr>
          <w:rFonts w:cs="Calibri"/>
          <w:b/>
          <w:sz w:val="20"/>
          <w:szCs w:val="20"/>
        </w:rPr>
        <w:t xml:space="preserve"> </w:t>
      </w:r>
      <w:r w:rsidR="00512434" w:rsidRPr="007637F1">
        <w:rPr>
          <w:rFonts w:eastAsiaTheme="minorHAnsi" w:cs="Calibri"/>
          <w:sz w:val="20"/>
          <w:szCs w:val="20"/>
          <w:lang w:eastAsia="en-US"/>
        </w:rPr>
        <w:t>Zadanie 49, pozycja 3</w:t>
      </w:r>
    </w:p>
    <w:p w:rsidR="00003563" w:rsidRPr="007637F1" w:rsidRDefault="00512434" w:rsidP="00AE63DC">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serwetę 280 x 200 cm z otworem o średnicy 10 cm z przylepcem </w:t>
      </w:r>
      <w:proofErr w:type="spellStart"/>
      <w:r w:rsidRPr="007637F1">
        <w:rPr>
          <w:rFonts w:eastAsiaTheme="minorHAnsi" w:cs="Calibri"/>
          <w:sz w:val="20"/>
          <w:szCs w:val="20"/>
          <w:lang w:eastAsia="en-US"/>
        </w:rPr>
        <w:t>wokółotworu</w:t>
      </w:r>
      <w:proofErr w:type="spellEnd"/>
      <w:r w:rsidRPr="007637F1">
        <w:rPr>
          <w:rFonts w:eastAsiaTheme="minorHAnsi" w:cs="Calibri"/>
          <w:sz w:val="20"/>
          <w:szCs w:val="20"/>
          <w:lang w:eastAsia="en-US"/>
        </w:rPr>
        <w:t xml:space="preserve"> z dodatkowym wzmocnieniem. Serweta wykonana z trójwarstwowej włókniny SMS </w:t>
      </w:r>
      <w:proofErr w:type="spellStart"/>
      <w:r w:rsidRPr="007637F1">
        <w:rPr>
          <w:rFonts w:eastAsiaTheme="minorHAnsi" w:cs="Calibri"/>
          <w:sz w:val="20"/>
          <w:szCs w:val="20"/>
          <w:lang w:eastAsia="en-US"/>
        </w:rPr>
        <w:t>ogramaturze</w:t>
      </w:r>
      <w:proofErr w:type="spellEnd"/>
      <w:r w:rsidRPr="007637F1">
        <w:rPr>
          <w:rFonts w:eastAsiaTheme="minorHAnsi" w:cs="Calibri"/>
          <w:sz w:val="20"/>
          <w:szCs w:val="20"/>
          <w:lang w:eastAsia="en-US"/>
        </w:rPr>
        <w:t xml:space="preserve"> 50g/m2, kolor niebieski, wytrzymałość na wypychanie na sucho i mokro min. 199,4 </w:t>
      </w:r>
      <w:proofErr w:type="spellStart"/>
      <w:r w:rsidRPr="007637F1">
        <w:rPr>
          <w:rFonts w:eastAsiaTheme="minorHAnsi" w:cs="Calibri"/>
          <w:sz w:val="20"/>
          <w:szCs w:val="20"/>
          <w:lang w:eastAsia="en-US"/>
        </w:rPr>
        <w:t>kPa</w:t>
      </w:r>
      <w:proofErr w:type="spellEnd"/>
      <w:r w:rsidRPr="007637F1">
        <w:rPr>
          <w:rFonts w:eastAsiaTheme="minorHAnsi" w:cs="Calibri"/>
          <w:sz w:val="20"/>
          <w:szCs w:val="20"/>
          <w:lang w:eastAsia="en-US"/>
        </w:rPr>
        <w:t>,</w:t>
      </w:r>
      <w:r w:rsidR="002A1816" w:rsidRPr="007637F1">
        <w:rPr>
          <w:rFonts w:eastAsiaTheme="minorHAnsi" w:cs="Calibri"/>
          <w:sz w:val="20"/>
          <w:szCs w:val="20"/>
          <w:lang w:eastAsia="en-US"/>
        </w:rPr>
        <w:t xml:space="preserve"> odporność na przenikanie</w:t>
      </w:r>
      <w:r w:rsidRPr="007637F1">
        <w:rPr>
          <w:rFonts w:eastAsiaTheme="minorHAnsi" w:cs="Calibri"/>
          <w:sz w:val="20"/>
          <w:szCs w:val="20"/>
          <w:lang w:eastAsia="en-US"/>
        </w:rPr>
        <w:t xml:space="preserve"> cieczy 41,7 cm H2O?</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DA5D53" w:rsidRPr="007637F1">
        <w:rPr>
          <w:rFonts w:cs="Calibri"/>
          <w:b/>
          <w:sz w:val="20"/>
          <w:szCs w:val="20"/>
        </w:rPr>
        <w:t xml:space="preserve"> </w:t>
      </w:r>
      <w:r w:rsidR="002C2FD5" w:rsidRPr="007637F1">
        <w:rPr>
          <w:rFonts w:cs="Calibri"/>
          <w:bCs/>
          <w:sz w:val="20"/>
          <w:szCs w:val="20"/>
        </w:rPr>
        <w:t>Zamawiający w części 49 poz. 3 nie</w:t>
      </w:r>
      <w:r w:rsidR="002A1816" w:rsidRPr="007637F1">
        <w:rPr>
          <w:rFonts w:cs="Calibri"/>
          <w:bCs/>
          <w:sz w:val="20"/>
          <w:szCs w:val="20"/>
        </w:rPr>
        <w:t xml:space="preserve"> dopuszcza zaoferowania </w:t>
      </w:r>
      <w:r w:rsidR="002C2FD5" w:rsidRPr="007637F1">
        <w:rPr>
          <w:rFonts w:eastAsiaTheme="minorHAnsi" w:cs="Calibri"/>
          <w:sz w:val="20"/>
          <w:szCs w:val="20"/>
          <w:lang w:eastAsia="en-US"/>
        </w:rPr>
        <w:t>serwety o powyższych parametrach,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296</w:t>
      </w:r>
      <w:r w:rsidR="00DA5D53" w:rsidRPr="007637F1">
        <w:rPr>
          <w:rFonts w:cs="Calibri"/>
          <w:b/>
          <w:sz w:val="20"/>
          <w:szCs w:val="20"/>
        </w:rPr>
        <w:t xml:space="preserve"> </w:t>
      </w:r>
      <w:r w:rsidR="00512434" w:rsidRPr="007637F1">
        <w:rPr>
          <w:rFonts w:eastAsiaTheme="minorHAnsi" w:cs="Calibri"/>
          <w:sz w:val="20"/>
          <w:szCs w:val="20"/>
          <w:lang w:eastAsia="en-US"/>
        </w:rPr>
        <w:t>Zadanie 49, pozycja 3</w:t>
      </w:r>
    </w:p>
    <w:p w:rsidR="00003563" w:rsidRPr="007637F1" w:rsidRDefault="00512434" w:rsidP="00AE63DC">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serwetę 190 x 150 cm, wykonaną z folii PE oraz włókniny, </w:t>
      </w:r>
      <w:proofErr w:type="spellStart"/>
      <w:r w:rsidRPr="007637F1">
        <w:rPr>
          <w:rFonts w:eastAsiaTheme="minorHAnsi" w:cs="Calibri"/>
          <w:sz w:val="20"/>
          <w:szCs w:val="20"/>
          <w:lang w:eastAsia="en-US"/>
        </w:rPr>
        <w:t>łącznagramatura</w:t>
      </w:r>
      <w:proofErr w:type="spellEnd"/>
      <w:r w:rsidRPr="007637F1">
        <w:rPr>
          <w:rFonts w:eastAsiaTheme="minorHAnsi" w:cs="Calibri"/>
          <w:sz w:val="20"/>
          <w:szCs w:val="20"/>
          <w:lang w:eastAsia="en-US"/>
        </w:rPr>
        <w:t xml:space="preserve"> 63g/m2, kolor niebieski, chłonność 350%, odporność na przenikanie cieczy 188 cm H2O?</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7637F1">
        <w:rPr>
          <w:rFonts w:cs="Calibri"/>
          <w:b/>
          <w:sz w:val="20"/>
          <w:szCs w:val="20"/>
        </w:rPr>
        <w:t xml:space="preserve"> </w:t>
      </w:r>
      <w:r w:rsidR="006C00D5" w:rsidRPr="007637F1">
        <w:rPr>
          <w:rFonts w:cs="Calibri"/>
          <w:bCs/>
          <w:sz w:val="20"/>
          <w:szCs w:val="20"/>
        </w:rPr>
        <w:t>Zamawiający w części 49 poz. 3 nie</w:t>
      </w:r>
      <w:r w:rsidR="002A1816" w:rsidRPr="007637F1">
        <w:rPr>
          <w:rFonts w:cs="Calibri"/>
          <w:bCs/>
          <w:sz w:val="20"/>
          <w:szCs w:val="20"/>
        </w:rPr>
        <w:t xml:space="preserve"> dopuszcza zaoferowania </w:t>
      </w:r>
      <w:r w:rsidR="006C00D5" w:rsidRPr="007637F1">
        <w:rPr>
          <w:rFonts w:eastAsiaTheme="minorHAnsi" w:cs="Calibri"/>
          <w:sz w:val="20"/>
          <w:szCs w:val="20"/>
          <w:lang w:eastAsia="en-US"/>
        </w:rPr>
        <w:t>serwety o powyższych parametrach,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297</w:t>
      </w:r>
      <w:r w:rsidR="007637F1">
        <w:rPr>
          <w:rFonts w:cs="Calibri"/>
          <w:b/>
          <w:sz w:val="20"/>
          <w:szCs w:val="20"/>
        </w:rPr>
        <w:t xml:space="preserve"> </w:t>
      </w:r>
      <w:r w:rsidR="00512434" w:rsidRPr="007637F1">
        <w:rPr>
          <w:rFonts w:eastAsiaTheme="minorHAnsi" w:cs="Calibri"/>
          <w:sz w:val="20"/>
          <w:szCs w:val="20"/>
          <w:lang w:eastAsia="en-US"/>
        </w:rPr>
        <w:t>Zadanie 49, pozycja 3</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pęsetę chirurgiczną o dł. 14,5 cm?</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7637F1">
        <w:rPr>
          <w:rFonts w:cs="Calibri"/>
          <w:b/>
          <w:sz w:val="20"/>
          <w:szCs w:val="20"/>
        </w:rPr>
        <w:t xml:space="preserve"> </w:t>
      </w:r>
      <w:r w:rsidR="006C00D5" w:rsidRPr="007637F1">
        <w:rPr>
          <w:rFonts w:cs="Calibri"/>
          <w:bCs/>
          <w:sz w:val="20"/>
          <w:szCs w:val="20"/>
        </w:rPr>
        <w:t>Zamawiający w części 49 poz. 3 nie</w:t>
      </w:r>
      <w:r w:rsidR="002A1816" w:rsidRPr="007637F1">
        <w:rPr>
          <w:rFonts w:cs="Calibri"/>
          <w:bCs/>
          <w:sz w:val="20"/>
          <w:szCs w:val="20"/>
        </w:rPr>
        <w:t xml:space="preserve"> dopuszcza zaoferowania </w:t>
      </w:r>
      <w:r w:rsidR="006C00D5" w:rsidRPr="007637F1">
        <w:rPr>
          <w:rFonts w:eastAsiaTheme="minorHAnsi" w:cs="Calibri"/>
          <w:sz w:val="20"/>
          <w:szCs w:val="20"/>
          <w:lang w:eastAsia="en-US"/>
        </w:rPr>
        <w:t>pęsety chirurgicznej o dł. 14,5 cm,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298</w:t>
      </w:r>
      <w:r w:rsidR="007637F1">
        <w:rPr>
          <w:rFonts w:cs="Calibri"/>
          <w:b/>
          <w:sz w:val="20"/>
          <w:szCs w:val="20"/>
        </w:rPr>
        <w:t xml:space="preserve"> </w:t>
      </w:r>
      <w:r w:rsidR="00512434" w:rsidRPr="007637F1">
        <w:rPr>
          <w:rFonts w:eastAsiaTheme="minorHAnsi" w:cs="Calibri"/>
          <w:sz w:val="20"/>
          <w:szCs w:val="20"/>
          <w:lang w:eastAsia="en-US"/>
        </w:rPr>
        <w:t>Zadanie 49, pozycja 3</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pean metalowy prosty, 14 cm?</w:t>
      </w:r>
    </w:p>
    <w:p w:rsidR="00003563" w:rsidRPr="007637F1" w:rsidRDefault="00003563" w:rsidP="003F70FE">
      <w:pPr>
        <w:spacing w:after="0" w:line="240" w:lineRule="auto"/>
        <w:jc w:val="both"/>
        <w:rPr>
          <w:rFonts w:eastAsiaTheme="minorHAnsi" w:cs="Calibri"/>
          <w:sz w:val="20"/>
          <w:szCs w:val="20"/>
          <w:lang w:eastAsia="en-US"/>
        </w:rPr>
      </w:pPr>
      <w:r w:rsidRPr="007637F1">
        <w:rPr>
          <w:rFonts w:cs="Calibri"/>
          <w:b/>
          <w:sz w:val="20"/>
          <w:szCs w:val="20"/>
        </w:rPr>
        <w:t>Odpowiedź:</w:t>
      </w:r>
      <w:r w:rsidR="007637F1">
        <w:rPr>
          <w:rFonts w:cs="Calibri"/>
          <w:b/>
          <w:sz w:val="20"/>
          <w:szCs w:val="20"/>
        </w:rPr>
        <w:t xml:space="preserve"> </w:t>
      </w:r>
      <w:r w:rsidR="006C00D5" w:rsidRPr="007637F1">
        <w:rPr>
          <w:rFonts w:cs="Calibri"/>
          <w:bCs/>
          <w:sz w:val="20"/>
          <w:szCs w:val="20"/>
        </w:rPr>
        <w:t>Zamawiający w części 49 poz. 3 nie</w:t>
      </w:r>
      <w:r w:rsidR="002A1816" w:rsidRPr="007637F1">
        <w:rPr>
          <w:rFonts w:cs="Calibri"/>
          <w:bCs/>
          <w:sz w:val="20"/>
          <w:szCs w:val="20"/>
        </w:rPr>
        <w:t xml:space="preserve"> dopuszcza zaoferowania </w:t>
      </w:r>
      <w:r w:rsidR="006C00D5" w:rsidRPr="007637F1">
        <w:rPr>
          <w:rFonts w:eastAsiaTheme="minorHAnsi" w:cs="Calibri"/>
          <w:sz w:val="20"/>
          <w:szCs w:val="20"/>
          <w:lang w:eastAsia="en-US"/>
        </w:rPr>
        <w:t>pean metalowy prosty, 14 cm,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299</w:t>
      </w:r>
      <w:r w:rsidR="007637F1">
        <w:rPr>
          <w:rFonts w:cs="Calibri"/>
          <w:b/>
          <w:sz w:val="20"/>
          <w:szCs w:val="20"/>
        </w:rPr>
        <w:t xml:space="preserve"> </w:t>
      </w:r>
      <w:r w:rsidR="00512434" w:rsidRPr="007637F1">
        <w:rPr>
          <w:rFonts w:eastAsiaTheme="minorHAnsi" w:cs="Calibri"/>
          <w:sz w:val="20"/>
          <w:szCs w:val="20"/>
          <w:lang w:eastAsia="en-US"/>
        </w:rPr>
        <w:t>Zadanie 49, pozycja 3</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nerkę plastikową?</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7637F1">
        <w:rPr>
          <w:rFonts w:cs="Calibri"/>
          <w:b/>
          <w:sz w:val="20"/>
          <w:szCs w:val="20"/>
        </w:rPr>
        <w:t xml:space="preserve"> </w:t>
      </w:r>
      <w:r w:rsidR="00022375" w:rsidRPr="007637F1">
        <w:rPr>
          <w:rFonts w:cs="Calibri"/>
          <w:bCs/>
          <w:sz w:val="20"/>
          <w:szCs w:val="20"/>
        </w:rPr>
        <w:t>Zamawiający w części 49 poz. 3 nie</w:t>
      </w:r>
      <w:r w:rsidR="002A1816" w:rsidRPr="007637F1">
        <w:rPr>
          <w:rFonts w:cs="Calibri"/>
          <w:bCs/>
          <w:sz w:val="20"/>
          <w:szCs w:val="20"/>
        </w:rPr>
        <w:t xml:space="preserve"> dopuszcza zaoferowania </w:t>
      </w:r>
      <w:r w:rsidR="00022375" w:rsidRPr="007637F1">
        <w:rPr>
          <w:rFonts w:eastAsiaTheme="minorHAnsi" w:cs="Calibri"/>
          <w:sz w:val="20"/>
          <w:szCs w:val="20"/>
          <w:lang w:eastAsia="en-US"/>
        </w:rPr>
        <w:t>nerki plastikowej, podtrzymuje zapisy SWZ.</w:t>
      </w:r>
    </w:p>
    <w:p w:rsidR="00512434"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Pytanie 300</w:t>
      </w:r>
      <w:r w:rsidR="007637F1">
        <w:rPr>
          <w:rFonts w:cs="Calibri"/>
          <w:b/>
          <w:sz w:val="20"/>
          <w:szCs w:val="20"/>
        </w:rPr>
        <w:t xml:space="preserve"> </w:t>
      </w:r>
      <w:r w:rsidR="00512434" w:rsidRPr="007637F1">
        <w:rPr>
          <w:rFonts w:eastAsiaTheme="minorHAnsi" w:cs="Calibri"/>
          <w:sz w:val="20"/>
          <w:szCs w:val="20"/>
          <w:lang w:eastAsia="en-US"/>
        </w:rPr>
        <w:t>Zadanie 49, pozycja 3</w:t>
      </w:r>
    </w:p>
    <w:p w:rsidR="00003563" w:rsidRPr="007637F1" w:rsidRDefault="00512434" w:rsidP="003F70FE">
      <w:pPr>
        <w:spacing w:after="0" w:line="240" w:lineRule="auto"/>
        <w:jc w:val="both"/>
        <w:rPr>
          <w:rFonts w:cs="Calibri"/>
          <w:sz w:val="20"/>
          <w:szCs w:val="20"/>
        </w:rPr>
      </w:pPr>
      <w:r w:rsidRPr="007637F1">
        <w:rPr>
          <w:rFonts w:eastAsiaTheme="minorHAnsi" w:cs="Calibri"/>
          <w:sz w:val="20"/>
          <w:szCs w:val="20"/>
          <w:lang w:eastAsia="en-US"/>
        </w:rPr>
        <w:t>Czy zamawiający dopuści etykietę z dwiema etykietami typu TAG?</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7637F1">
        <w:rPr>
          <w:rFonts w:cs="Calibri"/>
          <w:b/>
          <w:sz w:val="20"/>
          <w:szCs w:val="20"/>
        </w:rPr>
        <w:t xml:space="preserve"> </w:t>
      </w:r>
      <w:r w:rsidR="00022375" w:rsidRPr="007637F1">
        <w:rPr>
          <w:rFonts w:cs="Calibri"/>
          <w:bCs/>
          <w:sz w:val="20"/>
          <w:szCs w:val="20"/>
        </w:rPr>
        <w:t>Zamawiający w części 49 poz. 3 nie</w:t>
      </w:r>
      <w:r w:rsidR="002A1816" w:rsidRPr="007637F1">
        <w:rPr>
          <w:rFonts w:cs="Calibri"/>
          <w:bCs/>
          <w:sz w:val="20"/>
          <w:szCs w:val="20"/>
        </w:rPr>
        <w:t xml:space="preserve"> dopuszcza zaoferowania </w:t>
      </w:r>
      <w:r w:rsidR="00022375" w:rsidRPr="007637F1">
        <w:rPr>
          <w:rFonts w:eastAsiaTheme="minorHAnsi" w:cs="Calibri"/>
          <w:sz w:val="20"/>
          <w:szCs w:val="20"/>
          <w:lang w:eastAsia="en-US"/>
        </w:rPr>
        <w:t>etykiety z dwiema etykietami typu TAG, podtrzymuje zapisy SWZ.</w:t>
      </w:r>
    </w:p>
    <w:p w:rsidR="00335987"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301</w:t>
      </w:r>
      <w:r w:rsidR="007637F1">
        <w:rPr>
          <w:rFonts w:cs="Calibri"/>
          <w:b/>
          <w:sz w:val="20"/>
          <w:szCs w:val="20"/>
        </w:rPr>
        <w:t xml:space="preserve"> </w:t>
      </w:r>
      <w:r w:rsidR="00335987" w:rsidRPr="007637F1">
        <w:rPr>
          <w:rFonts w:eastAsiaTheme="minorHAnsi" w:cs="Calibri"/>
          <w:sz w:val="20"/>
          <w:szCs w:val="20"/>
          <w:lang w:eastAsia="en-US"/>
        </w:rPr>
        <w:t>Zadanie 49, pozycja 4</w:t>
      </w:r>
    </w:p>
    <w:p w:rsidR="00003563" w:rsidRPr="007637F1" w:rsidRDefault="00335987" w:rsidP="00022375">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serwetę 75 x 50 cm z otworem przylepnym o średnicy 7 cm, </w:t>
      </w:r>
      <w:proofErr w:type="spellStart"/>
      <w:r w:rsidRPr="007637F1">
        <w:rPr>
          <w:rFonts w:eastAsiaTheme="minorHAnsi" w:cs="Calibri"/>
          <w:sz w:val="20"/>
          <w:szCs w:val="20"/>
          <w:lang w:eastAsia="en-US"/>
        </w:rPr>
        <w:t>serwetawykonana</w:t>
      </w:r>
      <w:proofErr w:type="spellEnd"/>
      <w:r w:rsidRPr="007637F1">
        <w:rPr>
          <w:rFonts w:eastAsiaTheme="minorHAnsi" w:cs="Calibri"/>
          <w:sz w:val="20"/>
          <w:szCs w:val="20"/>
          <w:lang w:eastAsia="en-US"/>
        </w:rPr>
        <w:t xml:space="preserve"> z dwuwarstwowego laminatu </w:t>
      </w:r>
      <w:proofErr w:type="spellStart"/>
      <w:r w:rsidRPr="007637F1">
        <w:rPr>
          <w:rFonts w:eastAsiaTheme="minorHAnsi" w:cs="Calibri"/>
          <w:sz w:val="20"/>
          <w:szCs w:val="20"/>
          <w:lang w:eastAsia="en-US"/>
        </w:rPr>
        <w:t>PP+PE</w:t>
      </w:r>
      <w:proofErr w:type="spellEnd"/>
      <w:r w:rsidRPr="007637F1">
        <w:rPr>
          <w:rFonts w:eastAsiaTheme="minorHAnsi" w:cs="Calibri"/>
          <w:sz w:val="20"/>
          <w:szCs w:val="20"/>
          <w:lang w:eastAsia="en-US"/>
        </w:rPr>
        <w:t xml:space="preserve"> o gramaturze 60g/m2, kolor niebieski, </w:t>
      </w:r>
      <w:proofErr w:type="spellStart"/>
      <w:r w:rsidRPr="007637F1">
        <w:rPr>
          <w:rFonts w:eastAsiaTheme="minorHAnsi" w:cs="Calibri"/>
          <w:sz w:val="20"/>
          <w:szCs w:val="20"/>
          <w:lang w:eastAsia="en-US"/>
        </w:rPr>
        <w:t>wytrzymałośćna</w:t>
      </w:r>
      <w:proofErr w:type="spellEnd"/>
      <w:r w:rsidRPr="007637F1">
        <w:rPr>
          <w:rFonts w:eastAsiaTheme="minorHAnsi" w:cs="Calibri"/>
          <w:sz w:val="20"/>
          <w:szCs w:val="20"/>
          <w:lang w:eastAsia="en-US"/>
        </w:rPr>
        <w:t xml:space="preserve"> wypychanie na sucho/mokro 110/100 kpa, odporność na przenikanie cieczy 120 cm H2O?Czy zamawiający dopuści serwetę 70 x 50 cm z włókniny foliowano-celulozowej o gramaturze pow.42g/m2?</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7637F1">
        <w:rPr>
          <w:rFonts w:cs="Calibri"/>
          <w:b/>
          <w:sz w:val="20"/>
          <w:szCs w:val="20"/>
        </w:rPr>
        <w:t xml:space="preserve"> </w:t>
      </w:r>
      <w:r w:rsidR="00022375" w:rsidRPr="007637F1">
        <w:rPr>
          <w:rFonts w:cs="Calibri"/>
          <w:bCs/>
          <w:sz w:val="20"/>
          <w:szCs w:val="20"/>
        </w:rPr>
        <w:t>Zamawiający w części 49 poz. 4 nie</w:t>
      </w:r>
      <w:r w:rsidR="002A1816" w:rsidRPr="007637F1">
        <w:rPr>
          <w:rFonts w:cs="Calibri"/>
          <w:bCs/>
          <w:sz w:val="20"/>
          <w:szCs w:val="20"/>
        </w:rPr>
        <w:t xml:space="preserve"> dopuszcza zaoferowania </w:t>
      </w:r>
      <w:r w:rsidR="00022375" w:rsidRPr="007637F1">
        <w:rPr>
          <w:rFonts w:eastAsiaTheme="minorHAnsi" w:cs="Calibri"/>
          <w:sz w:val="20"/>
          <w:szCs w:val="20"/>
          <w:lang w:eastAsia="en-US"/>
        </w:rPr>
        <w:t>serwety o powyższych parametrach, podtrzymuje zapisy SWZ.</w:t>
      </w:r>
    </w:p>
    <w:p w:rsidR="00335987"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302</w:t>
      </w:r>
      <w:r w:rsidR="007637F1">
        <w:rPr>
          <w:rFonts w:cs="Calibri"/>
          <w:b/>
          <w:sz w:val="20"/>
          <w:szCs w:val="20"/>
        </w:rPr>
        <w:t xml:space="preserve"> </w:t>
      </w:r>
      <w:r w:rsidR="00335987" w:rsidRPr="007637F1">
        <w:rPr>
          <w:rFonts w:eastAsiaTheme="minorHAnsi" w:cs="Calibri"/>
          <w:sz w:val="20"/>
          <w:szCs w:val="20"/>
          <w:lang w:eastAsia="en-US"/>
        </w:rPr>
        <w:t>Zadanie 49, pozycja 4</w:t>
      </w:r>
    </w:p>
    <w:p w:rsidR="00003563" w:rsidRPr="007637F1" w:rsidRDefault="00335987" w:rsidP="003F70FE">
      <w:pPr>
        <w:spacing w:after="0" w:line="240" w:lineRule="auto"/>
        <w:jc w:val="both"/>
        <w:rPr>
          <w:rFonts w:cs="Calibri"/>
          <w:sz w:val="20"/>
          <w:szCs w:val="20"/>
        </w:rPr>
      </w:pPr>
      <w:r w:rsidRPr="007637F1">
        <w:rPr>
          <w:rFonts w:eastAsiaTheme="minorHAnsi" w:cs="Calibri"/>
          <w:sz w:val="20"/>
          <w:szCs w:val="20"/>
          <w:lang w:eastAsia="en-US"/>
        </w:rPr>
        <w:t>Czy zamawiający dopuści ostrze nr 11 z trzonkiem 13 cm, zamiast dwóch osobnych komponentów?</w:t>
      </w:r>
    </w:p>
    <w:p w:rsidR="00003563" w:rsidRPr="007637F1" w:rsidRDefault="00003563" w:rsidP="003F70FE">
      <w:pPr>
        <w:spacing w:after="0" w:line="240" w:lineRule="auto"/>
        <w:jc w:val="both"/>
        <w:rPr>
          <w:rFonts w:cs="Calibri"/>
          <w:b/>
          <w:sz w:val="20"/>
          <w:szCs w:val="20"/>
          <w:u w:val="single"/>
        </w:rPr>
      </w:pPr>
      <w:r w:rsidRPr="007637F1">
        <w:rPr>
          <w:rFonts w:cs="Calibri"/>
          <w:b/>
          <w:sz w:val="20"/>
          <w:szCs w:val="20"/>
        </w:rPr>
        <w:t>Odpowiedź:</w:t>
      </w:r>
      <w:r w:rsidR="007637F1">
        <w:rPr>
          <w:rFonts w:cs="Calibri"/>
          <w:b/>
          <w:sz w:val="20"/>
          <w:szCs w:val="20"/>
        </w:rPr>
        <w:t xml:space="preserve"> </w:t>
      </w:r>
      <w:r w:rsidR="00022375" w:rsidRPr="007637F1">
        <w:rPr>
          <w:rFonts w:cs="Calibri"/>
          <w:bCs/>
          <w:sz w:val="20"/>
          <w:szCs w:val="20"/>
        </w:rPr>
        <w:t>Zamawiający w części 49 poz. 4 nie</w:t>
      </w:r>
      <w:r w:rsidR="002A1816" w:rsidRPr="007637F1">
        <w:rPr>
          <w:rFonts w:cs="Calibri"/>
          <w:bCs/>
          <w:sz w:val="20"/>
          <w:szCs w:val="20"/>
        </w:rPr>
        <w:t xml:space="preserve"> dopuszcza zaoferowania </w:t>
      </w:r>
      <w:r w:rsidR="00022375" w:rsidRPr="007637F1">
        <w:rPr>
          <w:rFonts w:eastAsiaTheme="minorHAnsi" w:cs="Calibri"/>
          <w:sz w:val="20"/>
          <w:szCs w:val="20"/>
          <w:lang w:eastAsia="en-US"/>
        </w:rPr>
        <w:t>ostrza nr 11 z trzonkiem 13 cm zamiast dwóch osobnych komponentów, podtrzymuje zapisy SWZ.</w:t>
      </w:r>
    </w:p>
    <w:p w:rsidR="00335987"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303</w:t>
      </w:r>
      <w:r w:rsidR="007637F1">
        <w:rPr>
          <w:rFonts w:cs="Calibri"/>
          <w:b/>
          <w:sz w:val="20"/>
          <w:szCs w:val="20"/>
        </w:rPr>
        <w:t xml:space="preserve"> </w:t>
      </w:r>
      <w:r w:rsidR="00335987" w:rsidRPr="007637F1">
        <w:rPr>
          <w:rFonts w:eastAsiaTheme="minorHAnsi" w:cs="Calibri"/>
          <w:sz w:val="20"/>
          <w:szCs w:val="20"/>
          <w:lang w:eastAsia="en-US"/>
        </w:rPr>
        <w:t>Zadanie 49, pozycja 4</w:t>
      </w:r>
    </w:p>
    <w:p w:rsidR="00003563" w:rsidRPr="007637F1" w:rsidRDefault="00335987" w:rsidP="003F70FE">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w:t>
      </w:r>
      <w:proofErr w:type="spellStart"/>
      <w:r w:rsidRPr="007637F1">
        <w:rPr>
          <w:rFonts w:eastAsiaTheme="minorHAnsi" w:cs="Calibri"/>
          <w:sz w:val="20"/>
          <w:szCs w:val="20"/>
          <w:lang w:eastAsia="en-US"/>
        </w:rPr>
        <w:t>rochester</w:t>
      </w:r>
      <w:proofErr w:type="spellEnd"/>
      <w:r w:rsidRPr="007637F1">
        <w:rPr>
          <w:rFonts w:eastAsiaTheme="minorHAnsi" w:cs="Calibri"/>
          <w:sz w:val="20"/>
          <w:szCs w:val="20"/>
          <w:lang w:eastAsia="en-US"/>
        </w:rPr>
        <w:t xml:space="preserve"> pean, zagięty, 20 cm?</w:t>
      </w:r>
    </w:p>
    <w:p w:rsidR="00003563" w:rsidRPr="007637F1" w:rsidRDefault="00003563" w:rsidP="003F70FE">
      <w:pPr>
        <w:spacing w:after="0" w:line="240" w:lineRule="auto"/>
        <w:jc w:val="both"/>
        <w:rPr>
          <w:rFonts w:cs="Calibri"/>
          <w:b/>
          <w:sz w:val="20"/>
          <w:szCs w:val="20"/>
          <w:u w:val="single"/>
        </w:rPr>
      </w:pPr>
      <w:proofErr w:type="spellStart"/>
      <w:r w:rsidRPr="007637F1">
        <w:rPr>
          <w:rFonts w:cs="Calibri"/>
          <w:b/>
          <w:sz w:val="20"/>
          <w:szCs w:val="20"/>
        </w:rPr>
        <w:t>Odpowiedź:</w:t>
      </w:r>
      <w:r w:rsidR="00022375" w:rsidRPr="007637F1">
        <w:rPr>
          <w:rFonts w:cs="Calibri"/>
          <w:bCs/>
          <w:sz w:val="20"/>
          <w:szCs w:val="20"/>
        </w:rPr>
        <w:t>Zamawiający</w:t>
      </w:r>
      <w:proofErr w:type="spellEnd"/>
      <w:r w:rsidR="00022375" w:rsidRPr="007637F1">
        <w:rPr>
          <w:rFonts w:cs="Calibri"/>
          <w:bCs/>
          <w:sz w:val="20"/>
          <w:szCs w:val="20"/>
        </w:rPr>
        <w:t xml:space="preserve"> w części 49 poz. 4 nie</w:t>
      </w:r>
      <w:r w:rsidR="002A1816" w:rsidRPr="007637F1">
        <w:rPr>
          <w:rFonts w:cs="Calibri"/>
          <w:bCs/>
          <w:sz w:val="20"/>
          <w:szCs w:val="20"/>
        </w:rPr>
        <w:t xml:space="preserve"> dopuszcza zaoferowania </w:t>
      </w:r>
      <w:proofErr w:type="spellStart"/>
      <w:r w:rsidR="00022375" w:rsidRPr="007637F1">
        <w:rPr>
          <w:rFonts w:eastAsiaTheme="minorHAnsi" w:cs="Calibri"/>
          <w:sz w:val="20"/>
          <w:szCs w:val="20"/>
          <w:lang w:eastAsia="en-US"/>
        </w:rPr>
        <w:t>rochester</w:t>
      </w:r>
      <w:proofErr w:type="spellEnd"/>
      <w:r w:rsidR="00022375" w:rsidRPr="007637F1">
        <w:rPr>
          <w:rFonts w:eastAsiaTheme="minorHAnsi" w:cs="Calibri"/>
          <w:sz w:val="20"/>
          <w:szCs w:val="20"/>
          <w:lang w:eastAsia="en-US"/>
        </w:rPr>
        <w:t xml:space="preserve"> pean, zagięty, 20 cm, podtrzymuje zapisy SWZ.</w:t>
      </w:r>
    </w:p>
    <w:p w:rsidR="00335987"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304</w:t>
      </w:r>
      <w:r w:rsidR="00335987" w:rsidRPr="007637F1">
        <w:rPr>
          <w:rFonts w:eastAsiaTheme="minorHAnsi" w:cs="Calibri"/>
          <w:sz w:val="20"/>
          <w:szCs w:val="20"/>
          <w:lang w:eastAsia="en-US"/>
        </w:rPr>
        <w:t>Zadanie 49, pozycja 4</w:t>
      </w:r>
    </w:p>
    <w:p w:rsidR="00003563" w:rsidRPr="007637F1" w:rsidRDefault="00335987" w:rsidP="003F70FE">
      <w:pPr>
        <w:spacing w:after="0" w:line="240" w:lineRule="auto"/>
        <w:jc w:val="both"/>
        <w:rPr>
          <w:rFonts w:cs="Calibri"/>
          <w:sz w:val="20"/>
          <w:szCs w:val="20"/>
        </w:rPr>
      </w:pPr>
      <w:r w:rsidRPr="007637F1">
        <w:rPr>
          <w:rFonts w:eastAsiaTheme="minorHAnsi" w:cs="Calibri"/>
          <w:sz w:val="20"/>
          <w:szCs w:val="20"/>
          <w:lang w:eastAsia="en-US"/>
        </w:rPr>
        <w:t>Czy zamawiający dopuści pęsetę chirurgiczną metalową dł. 14,5 cm?</w:t>
      </w:r>
    </w:p>
    <w:p w:rsidR="00003563" w:rsidRPr="007637F1" w:rsidRDefault="00003563" w:rsidP="003F70FE">
      <w:pPr>
        <w:spacing w:after="0" w:line="240" w:lineRule="auto"/>
        <w:jc w:val="both"/>
        <w:rPr>
          <w:rFonts w:cs="Calibri"/>
          <w:b/>
          <w:sz w:val="20"/>
          <w:szCs w:val="20"/>
          <w:u w:val="single"/>
        </w:rPr>
      </w:pPr>
      <w:proofErr w:type="spellStart"/>
      <w:r w:rsidRPr="007637F1">
        <w:rPr>
          <w:rFonts w:cs="Calibri"/>
          <w:b/>
          <w:sz w:val="20"/>
          <w:szCs w:val="20"/>
        </w:rPr>
        <w:t>Odpowiedź:</w:t>
      </w:r>
      <w:r w:rsidR="00022375" w:rsidRPr="007637F1">
        <w:rPr>
          <w:rFonts w:cs="Calibri"/>
          <w:bCs/>
          <w:sz w:val="20"/>
          <w:szCs w:val="20"/>
        </w:rPr>
        <w:t>Zamawiający</w:t>
      </w:r>
      <w:proofErr w:type="spellEnd"/>
      <w:r w:rsidR="00022375" w:rsidRPr="007637F1">
        <w:rPr>
          <w:rFonts w:cs="Calibri"/>
          <w:bCs/>
          <w:sz w:val="20"/>
          <w:szCs w:val="20"/>
        </w:rPr>
        <w:t xml:space="preserve"> w części 49 p</w:t>
      </w:r>
      <w:r w:rsidR="002E4391" w:rsidRPr="007637F1">
        <w:rPr>
          <w:rFonts w:cs="Calibri"/>
          <w:bCs/>
          <w:sz w:val="20"/>
          <w:szCs w:val="20"/>
        </w:rPr>
        <w:t xml:space="preserve">oz. 4 nie dopuszcza zaoferowania </w:t>
      </w:r>
      <w:r w:rsidR="00022375" w:rsidRPr="007637F1">
        <w:rPr>
          <w:rFonts w:eastAsiaTheme="minorHAnsi" w:cs="Calibri"/>
          <w:sz w:val="20"/>
          <w:szCs w:val="20"/>
          <w:lang w:eastAsia="en-US"/>
        </w:rPr>
        <w:t>pęsety chirurgicznej metalowej dł. 14,5 cm, podtrzymuje zapisy SWZ.</w:t>
      </w:r>
    </w:p>
    <w:p w:rsidR="00335987" w:rsidRPr="007637F1" w:rsidRDefault="00003563" w:rsidP="00AE63DC">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305</w:t>
      </w:r>
      <w:r w:rsidR="00335987" w:rsidRPr="007637F1">
        <w:rPr>
          <w:rFonts w:eastAsiaTheme="minorHAnsi" w:cs="Calibri"/>
          <w:sz w:val="20"/>
          <w:szCs w:val="20"/>
          <w:lang w:eastAsia="en-US"/>
        </w:rPr>
        <w:t>Zadanie 49, pozycja 4</w:t>
      </w:r>
    </w:p>
    <w:p w:rsidR="00003563" w:rsidRPr="007637F1" w:rsidRDefault="00335987" w:rsidP="003F70FE">
      <w:pPr>
        <w:spacing w:after="0" w:line="240" w:lineRule="auto"/>
        <w:jc w:val="both"/>
        <w:rPr>
          <w:rFonts w:cs="Calibri"/>
          <w:sz w:val="20"/>
          <w:szCs w:val="20"/>
        </w:rPr>
      </w:pPr>
      <w:r w:rsidRPr="007637F1">
        <w:rPr>
          <w:rFonts w:eastAsiaTheme="minorHAnsi" w:cs="Calibri"/>
          <w:sz w:val="20"/>
          <w:szCs w:val="20"/>
          <w:lang w:eastAsia="en-US"/>
        </w:rPr>
        <w:t>Czy zamawiający dopuści nerkę plastikową?</w:t>
      </w:r>
    </w:p>
    <w:p w:rsidR="00003563" w:rsidRPr="007637F1" w:rsidRDefault="00003563" w:rsidP="00003563">
      <w:pPr>
        <w:spacing w:after="0" w:line="240" w:lineRule="auto"/>
        <w:jc w:val="both"/>
        <w:rPr>
          <w:rFonts w:cs="Calibri"/>
          <w:b/>
          <w:sz w:val="20"/>
          <w:szCs w:val="20"/>
          <w:u w:val="single"/>
        </w:rPr>
      </w:pPr>
      <w:proofErr w:type="spellStart"/>
      <w:r w:rsidRPr="007637F1">
        <w:rPr>
          <w:rFonts w:cs="Calibri"/>
          <w:b/>
          <w:sz w:val="20"/>
          <w:szCs w:val="20"/>
        </w:rPr>
        <w:t>Odpowiedź:</w:t>
      </w:r>
      <w:r w:rsidR="000C027A" w:rsidRPr="007637F1">
        <w:rPr>
          <w:rFonts w:cs="Calibri"/>
          <w:bCs/>
          <w:sz w:val="20"/>
          <w:szCs w:val="20"/>
        </w:rPr>
        <w:t>Zamawiający</w:t>
      </w:r>
      <w:proofErr w:type="spellEnd"/>
      <w:r w:rsidR="000C027A" w:rsidRPr="007637F1">
        <w:rPr>
          <w:rFonts w:cs="Calibri"/>
          <w:bCs/>
          <w:sz w:val="20"/>
          <w:szCs w:val="20"/>
        </w:rPr>
        <w:t xml:space="preserve"> w części 49 poz. 4 nie</w:t>
      </w:r>
      <w:r w:rsidR="002E4391" w:rsidRPr="007637F1">
        <w:rPr>
          <w:rFonts w:cs="Calibri"/>
          <w:bCs/>
          <w:sz w:val="20"/>
          <w:szCs w:val="20"/>
        </w:rPr>
        <w:t xml:space="preserve"> dopuszcza zaoferowania </w:t>
      </w:r>
      <w:r w:rsidR="000C027A" w:rsidRPr="007637F1">
        <w:rPr>
          <w:rFonts w:eastAsiaTheme="minorHAnsi" w:cs="Calibri"/>
          <w:sz w:val="20"/>
          <w:szCs w:val="20"/>
          <w:lang w:eastAsia="en-US"/>
        </w:rPr>
        <w:t>nerki plastikowej,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306</w:t>
      </w:r>
      <w:r w:rsidR="00277BBA" w:rsidRPr="007637F1">
        <w:rPr>
          <w:rFonts w:eastAsiaTheme="minorHAnsi" w:cs="Calibri"/>
          <w:sz w:val="20"/>
          <w:szCs w:val="20"/>
          <w:lang w:eastAsia="en-US"/>
        </w:rPr>
        <w:t>Zadanie 49, pozycja 4</w:t>
      </w:r>
    </w:p>
    <w:p w:rsidR="00003563" w:rsidRPr="007637F1" w:rsidRDefault="00277BBA" w:rsidP="005279AD">
      <w:pPr>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 papierowo-foliowy?</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C027A" w:rsidRPr="007637F1">
        <w:rPr>
          <w:rFonts w:cs="Calibri"/>
          <w:bCs/>
          <w:sz w:val="20"/>
          <w:szCs w:val="20"/>
        </w:rPr>
        <w:t>Zamawiający</w:t>
      </w:r>
      <w:proofErr w:type="spellEnd"/>
      <w:r w:rsidR="000C027A" w:rsidRPr="007637F1">
        <w:rPr>
          <w:rFonts w:cs="Calibri"/>
          <w:bCs/>
          <w:sz w:val="20"/>
          <w:szCs w:val="20"/>
        </w:rPr>
        <w:t xml:space="preserve"> w części 49 poz. 4 nie</w:t>
      </w:r>
      <w:r w:rsidR="002E4391" w:rsidRPr="007637F1">
        <w:rPr>
          <w:rFonts w:cs="Calibri"/>
          <w:bCs/>
          <w:sz w:val="20"/>
          <w:szCs w:val="20"/>
        </w:rPr>
        <w:t xml:space="preserve"> dopuszcza zaoferowania </w:t>
      </w:r>
      <w:r w:rsidR="000C027A" w:rsidRPr="007637F1">
        <w:rPr>
          <w:rFonts w:eastAsiaTheme="minorHAnsi" w:cs="Calibri"/>
          <w:sz w:val="20"/>
          <w:szCs w:val="20"/>
          <w:lang w:eastAsia="en-US"/>
        </w:rPr>
        <w:t>opakowania typu rękaw papierowo-foliowy,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307</w:t>
      </w:r>
      <w:r w:rsidR="00277BBA" w:rsidRPr="007637F1">
        <w:rPr>
          <w:rFonts w:eastAsiaTheme="minorHAnsi" w:cs="Calibri"/>
          <w:sz w:val="20"/>
          <w:szCs w:val="20"/>
          <w:lang w:eastAsia="en-US"/>
        </w:rPr>
        <w:t>Zadanie 49, pozycja 4</w:t>
      </w:r>
    </w:p>
    <w:p w:rsidR="00003563" w:rsidRPr="007637F1" w:rsidRDefault="00277BBA" w:rsidP="005279AD">
      <w:pPr>
        <w:spacing w:after="0" w:line="240" w:lineRule="auto"/>
        <w:jc w:val="both"/>
        <w:rPr>
          <w:rFonts w:cs="Calibri"/>
          <w:sz w:val="20"/>
          <w:szCs w:val="20"/>
        </w:rPr>
      </w:pPr>
      <w:r w:rsidRPr="007637F1">
        <w:rPr>
          <w:rFonts w:eastAsiaTheme="minorHAnsi" w:cs="Calibri"/>
          <w:sz w:val="20"/>
          <w:szCs w:val="20"/>
          <w:lang w:eastAsia="en-US"/>
        </w:rPr>
        <w:t>Czy zamawiający dopuści etykietę z dwiema etykietami typu TAG?</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C027A" w:rsidRPr="007637F1">
        <w:rPr>
          <w:rFonts w:cs="Calibri"/>
          <w:bCs/>
          <w:sz w:val="20"/>
          <w:szCs w:val="20"/>
        </w:rPr>
        <w:t>Zamawiający</w:t>
      </w:r>
      <w:proofErr w:type="spellEnd"/>
      <w:r w:rsidR="000C027A" w:rsidRPr="007637F1">
        <w:rPr>
          <w:rFonts w:cs="Calibri"/>
          <w:bCs/>
          <w:sz w:val="20"/>
          <w:szCs w:val="20"/>
        </w:rPr>
        <w:t xml:space="preserve"> w części 49 poz. 4 nie</w:t>
      </w:r>
      <w:r w:rsidR="002E4391" w:rsidRPr="007637F1">
        <w:rPr>
          <w:rFonts w:cs="Calibri"/>
          <w:bCs/>
          <w:sz w:val="20"/>
          <w:szCs w:val="20"/>
        </w:rPr>
        <w:t xml:space="preserve"> dopuszcza zaoferowania </w:t>
      </w:r>
      <w:r w:rsidR="000C027A" w:rsidRPr="007637F1">
        <w:rPr>
          <w:rFonts w:eastAsiaTheme="minorHAnsi" w:cs="Calibri"/>
          <w:sz w:val="20"/>
          <w:szCs w:val="20"/>
          <w:lang w:eastAsia="en-US"/>
        </w:rPr>
        <w:t>etykiety z dwiema etykietami typu TAG,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308</w:t>
      </w:r>
      <w:r w:rsidR="00277BBA" w:rsidRPr="007637F1">
        <w:rPr>
          <w:rFonts w:eastAsiaTheme="minorHAnsi" w:cs="Calibri"/>
          <w:sz w:val="20"/>
          <w:szCs w:val="20"/>
          <w:lang w:eastAsia="en-US"/>
        </w:rPr>
        <w:t>Zadanie 49, pozycja 5</w:t>
      </w:r>
    </w:p>
    <w:p w:rsidR="00003563" w:rsidRPr="007637F1" w:rsidRDefault="00277BBA" w:rsidP="00EE0A0A">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serwetę 70 x 50 cm z włókniny foliowano-celulozowej o gramaturze pow.42g/m2?</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lastRenderedPageBreak/>
        <w:t>Odpowiedź:</w:t>
      </w:r>
      <w:r w:rsidR="00EB6ED2" w:rsidRPr="007637F1">
        <w:rPr>
          <w:rFonts w:cs="Calibri"/>
          <w:bCs/>
          <w:sz w:val="20"/>
          <w:szCs w:val="20"/>
        </w:rPr>
        <w:t>Zamawiający</w:t>
      </w:r>
      <w:proofErr w:type="spellEnd"/>
      <w:r w:rsidR="00EB6ED2" w:rsidRPr="007637F1">
        <w:rPr>
          <w:rFonts w:cs="Calibri"/>
          <w:bCs/>
          <w:sz w:val="20"/>
          <w:szCs w:val="20"/>
        </w:rPr>
        <w:t xml:space="preserve"> w części 49 poz. 5 nie</w:t>
      </w:r>
      <w:r w:rsidR="002E4391" w:rsidRPr="007637F1">
        <w:rPr>
          <w:rFonts w:cs="Calibri"/>
          <w:bCs/>
          <w:sz w:val="20"/>
          <w:szCs w:val="20"/>
        </w:rPr>
        <w:t xml:space="preserve"> dopuszcza zaoferowania </w:t>
      </w:r>
      <w:r w:rsidR="00EB6ED2" w:rsidRPr="007637F1">
        <w:rPr>
          <w:rFonts w:eastAsiaTheme="minorHAnsi" w:cs="Calibri"/>
          <w:sz w:val="20"/>
          <w:szCs w:val="20"/>
          <w:lang w:eastAsia="en-US"/>
        </w:rPr>
        <w:t>serwety o powyższych parametrach,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309</w:t>
      </w:r>
      <w:r w:rsidR="00277BBA" w:rsidRPr="007637F1">
        <w:rPr>
          <w:rFonts w:eastAsiaTheme="minorHAnsi" w:cs="Calibri"/>
          <w:sz w:val="20"/>
          <w:szCs w:val="20"/>
          <w:lang w:eastAsia="en-US"/>
        </w:rPr>
        <w:t>Zadanie 49, pozycja 5</w:t>
      </w:r>
    </w:p>
    <w:p w:rsidR="00003563" w:rsidRPr="007637F1" w:rsidRDefault="00277BBA" w:rsidP="00EE0A0A">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serwetę 75 x 80 cm z otworem przylepnym 6 x 15 cm oraz przylepcami </w:t>
      </w:r>
      <w:proofErr w:type="spellStart"/>
      <w:r w:rsidRPr="007637F1">
        <w:rPr>
          <w:rFonts w:eastAsiaTheme="minorHAnsi" w:cs="Calibri"/>
          <w:sz w:val="20"/>
          <w:szCs w:val="20"/>
          <w:lang w:eastAsia="en-US"/>
        </w:rPr>
        <w:t>nakażdym</w:t>
      </w:r>
      <w:proofErr w:type="spellEnd"/>
      <w:r w:rsidRPr="007637F1">
        <w:rPr>
          <w:rFonts w:eastAsiaTheme="minorHAnsi" w:cs="Calibri"/>
          <w:sz w:val="20"/>
          <w:szCs w:val="20"/>
          <w:lang w:eastAsia="en-US"/>
        </w:rPr>
        <w:t xml:space="preserve"> rogu serwety?</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B6ED2" w:rsidRPr="007637F1">
        <w:rPr>
          <w:rFonts w:cs="Calibri"/>
          <w:bCs/>
          <w:sz w:val="20"/>
          <w:szCs w:val="20"/>
        </w:rPr>
        <w:t>Zamawiający</w:t>
      </w:r>
      <w:proofErr w:type="spellEnd"/>
      <w:r w:rsidR="00EB6ED2" w:rsidRPr="007637F1">
        <w:rPr>
          <w:rFonts w:cs="Calibri"/>
          <w:bCs/>
          <w:sz w:val="20"/>
          <w:szCs w:val="20"/>
        </w:rPr>
        <w:t xml:space="preserve"> w części 49 poz. 5 nie</w:t>
      </w:r>
      <w:r w:rsidR="002E4391" w:rsidRPr="007637F1">
        <w:rPr>
          <w:rFonts w:cs="Calibri"/>
          <w:bCs/>
          <w:sz w:val="20"/>
          <w:szCs w:val="20"/>
        </w:rPr>
        <w:t xml:space="preserve"> dopuszcza zaoferowania </w:t>
      </w:r>
      <w:r w:rsidR="00EB6ED2" w:rsidRPr="007637F1">
        <w:rPr>
          <w:rFonts w:eastAsiaTheme="minorHAnsi" w:cs="Calibri"/>
          <w:sz w:val="20"/>
          <w:szCs w:val="20"/>
          <w:lang w:eastAsia="en-US"/>
        </w:rPr>
        <w:t>serwety o powyższych parametrach,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310</w:t>
      </w:r>
      <w:r w:rsidR="00277BBA" w:rsidRPr="007637F1">
        <w:rPr>
          <w:rFonts w:eastAsiaTheme="minorHAnsi" w:cs="Calibri"/>
          <w:sz w:val="20"/>
          <w:szCs w:val="20"/>
          <w:lang w:eastAsia="en-US"/>
        </w:rPr>
        <w:t>Zadanie 49, pozycja 5</w:t>
      </w:r>
    </w:p>
    <w:p w:rsidR="00003563" w:rsidRPr="007637F1" w:rsidRDefault="00277BBA" w:rsidP="005279AD">
      <w:pPr>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 papierowo foliowy?</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B6ED2" w:rsidRPr="007637F1">
        <w:rPr>
          <w:rFonts w:cs="Calibri"/>
          <w:bCs/>
          <w:sz w:val="20"/>
          <w:szCs w:val="20"/>
        </w:rPr>
        <w:t>Zamawiający</w:t>
      </w:r>
      <w:proofErr w:type="spellEnd"/>
      <w:r w:rsidR="00EB6ED2" w:rsidRPr="007637F1">
        <w:rPr>
          <w:rFonts w:cs="Calibri"/>
          <w:bCs/>
          <w:sz w:val="20"/>
          <w:szCs w:val="20"/>
        </w:rPr>
        <w:t xml:space="preserve"> w części 49 poz. 5 nie dopuszcza zaoferowani</w:t>
      </w:r>
      <w:r w:rsidR="002E4391" w:rsidRPr="007637F1">
        <w:rPr>
          <w:rFonts w:cs="Calibri"/>
          <w:bCs/>
          <w:sz w:val="20"/>
          <w:szCs w:val="20"/>
        </w:rPr>
        <w:t xml:space="preserve">a </w:t>
      </w:r>
      <w:r w:rsidR="00EB6ED2" w:rsidRPr="007637F1">
        <w:rPr>
          <w:rFonts w:eastAsiaTheme="minorHAnsi" w:cs="Calibri"/>
          <w:sz w:val="20"/>
          <w:szCs w:val="20"/>
          <w:lang w:eastAsia="en-US"/>
        </w:rPr>
        <w:t>opakowania typu rękaw papierowo-foliowy,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311</w:t>
      </w:r>
      <w:r w:rsidR="00277BBA" w:rsidRPr="007637F1">
        <w:rPr>
          <w:rFonts w:eastAsiaTheme="minorHAnsi" w:cs="Calibri"/>
          <w:sz w:val="20"/>
          <w:szCs w:val="20"/>
          <w:lang w:eastAsia="en-US"/>
        </w:rPr>
        <w:t>Zadanie 49, pozycja 5</w:t>
      </w:r>
    </w:p>
    <w:p w:rsidR="00003563" w:rsidRPr="007637F1" w:rsidRDefault="00277BBA" w:rsidP="00EE0A0A">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 papierowo-foliowy z dodatkowo dołączonym do</w:t>
      </w:r>
      <w:r w:rsidR="002E4391" w:rsidRPr="007637F1">
        <w:rPr>
          <w:rFonts w:eastAsiaTheme="minorHAnsi" w:cs="Calibri"/>
          <w:sz w:val="20"/>
          <w:szCs w:val="20"/>
          <w:lang w:eastAsia="en-US"/>
        </w:rPr>
        <w:t xml:space="preserve"> </w:t>
      </w:r>
      <w:r w:rsidRPr="007637F1">
        <w:rPr>
          <w:rFonts w:eastAsiaTheme="minorHAnsi" w:cs="Calibri"/>
          <w:sz w:val="20"/>
          <w:szCs w:val="20"/>
          <w:lang w:eastAsia="en-US"/>
        </w:rPr>
        <w:t>zestawu pojemnikiem 3-komorowym?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B6ED2" w:rsidRPr="007637F1">
        <w:rPr>
          <w:rFonts w:cs="Calibri"/>
          <w:bCs/>
          <w:sz w:val="20"/>
          <w:szCs w:val="20"/>
        </w:rPr>
        <w:t>Zamawiający</w:t>
      </w:r>
      <w:proofErr w:type="spellEnd"/>
      <w:r w:rsidR="00EB6ED2" w:rsidRPr="007637F1">
        <w:rPr>
          <w:rFonts w:cs="Calibri"/>
          <w:bCs/>
          <w:sz w:val="20"/>
          <w:szCs w:val="20"/>
        </w:rPr>
        <w:t xml:space="preserve"> w części 49 poz. 5 nie</w:t>
      </w:r>
      <w:r w:rsidR="002E4391" w:rsidRPr="007637F1">
        <w:rPr>
          <w:rFonts w:cs="Calibri"/>
          <w:bCs/>
          <w:sz w:val="20"/>
          <w:szCs w:val="20"/>
        </w:rPr>
        <w:t xml:space="preserve"> dopuszcza zaoferowania </w:t>
      </w:r>
      <w:r w:rsidR="00EB6ED2" w:rsidRPr="007637F1">
        <w:rPr>
          <w:rFonts w:eastAsiaTheme="minorHAnsi" w:cs="Calibri"/>
          <w:sz w:val="20"/>
          <w:szCs w:val="20"/>
          <w:lang w:eastAsia="en-US"/>
        </w:rPr>
        <w:t>opakowania o powyższych parametrach,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312</w:t>
      </w:r>
      <w:r w:rsidR="00277BBA" w:rsidRPr="007637F1">
        <w:rPr>
          <w:rFonts w:eastAsiaTheme="minorHAnsi" w:cs="Calibri"/>
          <w:sz w:val="20"/>
          <w:szCs w:val="20"/>
          <w:lang w:eastAsia="en-US"/>
        </w:rPr>
        <w:t>Zadanie 49, pozycja 6</w:t>
      </w:r>
    </w:p>
    <w:p w:rsidR="00003563" w:rsidRPr="007637F1" w:rsidRDefault="00277BBA" w:rsidP="00EE0A0A">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serwetę 75 x 50 cm z otworem przylepnym o średnicy 7 cm, </w:t>
      </w:r>
      <w:proofErr w:type="spellStart"/>
      <w:r w:rsidRPr="007637F1">
        <w:rPr>
          <w:rFonts w:eastAsiaTheme="minorHAnsi" w:cs="Calibri"/>
          <w:sz w:val="20"/>
          <w:szCs w:val="20"/>
          <w:lang w:eastAsia="en-US"/>
        </w:rPr>
        <w:t>serwetawykonana</w:t>
      </w:r>
      <w:proofErr w:type="spellEnd"/>
      <w:r w:rsidRPr="007637F1">
        <w:rPr>
          <w:rFonts w:eastAsiaTheme="minorHAnsi" w:cs="Calibri"/>
          <w:sz w:val="20"/>
          <w:szCs w:val="20"/>
          <w:lang w:eastAsia="en-US"/>
        </w:rPr>
        <w:t xml:space="preserve"> z dwuwarstwowego laminatu </w:t>
      </w:r>
      <w:proofErr w:type="spellStart"/>
      <w:r w:rsidRPr="007637F1">
        <w:rPr>
          <w:rFonts w:eastAsiaTheme="minorHAnsi" w:cs="Calibri"/>
          <w:sz w:val="20"/>
          <w:szCs w:val="20"/>
          <w:lang w:eastAsia="en-US"/>
        </w:rPr>
        <w:t>PP+PE</w:t>
      </w:r>
      <w:proofErr w:type="spellEnd"/>
      <w:r w:rsidRPr="007637F1">
        <w:rPr>
          <w:rFonts w:eastAsiaTheme="minorHAnsi" w:cs="Calibri"/>
          <w:sz w:val="20"/>
          <w:szCs w:val="20"/>
          <w:lang w:eastAsia="en-US"/>
        </w:rPr>
        <w:t xml:space="preserve"> o gramaturze 60g/m2, kolor niebieski, </w:t>
      </w:r>
      <w:proofErr w:type="spellStart"/>
      <w:r w:rsidRPr="007637F1">
        <w:rPr>
          <w:rFonts w:eastAsiaTheme="minorHAnsi" w:cs="Calibri"/>
          <w:sz w:val="20"/>
          <w:szCs w:val="20"/>
          <w:lang w:eastAsia="en-US"/>
        </w:rPr>
        <w:t>wytrzymałośćna</w:t>
      </w:r>
      <w:proofErr w:type="spellEnd"/>
      <w:r w:rsidRPr="007637F1">
        <w:rPr>
          <w:rFonts w:eastAsiaTheme="minorHAnsi" w:cs="Calibri"/>
          <w:sz w:val="20"/>
          <w:szCs w:val="20"/>
          <w:lang w:eastAsia="en-US"/>
        </w:rPr>
        <w:t xml:space="preserve"> wypychanie na sucho/mokro 110/100 kpa, odporność na przenikanie cieczy 120 cm H2O?</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B6ED2" w:rsidRPr="007637F1">
        <w:rPr>
          <w:rFonts w:cs="Calibri"/>
          <w:bCs/>
          <w:sz w:val="20"/>
          <w:szCs w:val="20"/>
        </w:rPr>
        <w:t>Zamawiający</w:t>
      </w:r>
      <w:proofErr w:type="spellEnd"/>
      <w:r w:rsidR="00EB6ED2" w:rsidRPr="007637F1">
        <w:rPr>
          <w:rFonts w:cs="Calibri"/>
          <w:bCs/>
          <w:sz w:val="20"/>
          <w:szCs w:val="20"/>
        </w:rPr>
        <w:t xml:space="preserve"> w części 37 poz. 5 nie</w:t>
      </w:r>
      <w:r w:rsidR="002E4391" w:rsidRPr="007637F1">
        <w:rPr>
          <w:rFonts w:cs="Calibri"/>
          <w:bCs/>
          <w:sz w:val="20"/>
          <w:szCs w:val="20"/>
        </w:rPr>
        <w:t xml:space="preserve"> dopuszcza zaoferowania </w:t>
      </w:r>
      <w:r w:rsidR="00EB6ED2" w:rsidRPr="007637F1">
        <w:rPr>
          <w:rFonts w:eastAsiaTheme="minorHAnsi" w:cs="Calibri"/>
          <w:sz w:val="20"/>
          <w:szCs w:val="20"/>
          <w:lang w:eastAsia="en-US"/>
        </w:rPr>
        <w:t>serwety o powyższych parametrach,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313</w:t>
      </w:r>
      <w:r w:rsidR="00277BBA" w:rsidRPr="007637F1">
        <w:rPr>
          <w:rFonts w:eastAsiaTheme="minorHAnsi" w:cs="Calibri"/>
          <w:sz w:val="20"/>
          <w:szCs w:val="20"/>
          <w:lang w:eastAsia="en-US"/>
        </w:rPr>
        <w:t>Zadanie 49, pozycja 6</w:t>
      </w:r>
    </w:p>
    <w:p w:rsidR="00003563" w:rsidRPr="007637F1" w:rsidRDefault="00277BBA" w:rsidP="00EE0A0A">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serwetę 70 x 50 cm z włókniny foliowano-celulozowej o gramaturze pow.42g/m2?</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B6ED2" w:rsidRPr="007637F1">
        <w:rPr>
          <w:rFonts w:cs="Calibri"/>
          <w:bCs/>
          <w:sz w:val="20"/>
          <w:szCs w:val="20"/>
        </w:rPr>
        <w:t>Zamawiający</w:t>
      </w:r>
      <w:proofErr w:type="spellEnd"/>
      <w:r w:rsidR="00EB6ED2" w:rsidRPr="007637F1">
        <w:rPr>
          <w:rFonts w:cs="Calibri"/>
          <w:bCs/>
          <w:sz w:val="20"/>
          <w:szCs w:val="20"/>
        </w:rPr>
        <w:t xml:space="preserve"> w części 49 poz. 6 nie</w:t>
      </w:r>
      <w:r w:rsidR="002E4391" w:rsidRPr="007637F1">
        <w:rPr>
          <w:rFonts w:cs="Calibri"/>
          <w:bCs/>
          <w:sz w:val="20"/>
          <w:szCs w:val="20"/>
        </w:rPr>
        <w:t xml:space="preserve"> dopuszcza zaoferowania </w:t>
      </w:r>
      <w:r w:rsidR="00EB6ED2" w:rsidRPr="007637F1">
        <w:rPr>
          <w:rFonts w:eastAsiaTheme="minorHAnsi" w:cs="Calibri"/>
          <w:sz w:val="20"/>
          <w:szCs w:val="20"/>
          <w:lang w:eastAsia="en-US"/>
        </w:rPr>
        <w:t>serwety o powyższych parametrach,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314</w:t>
      </w:r>
      <w:r w:rsidR="00277BBA" w:rsidRPr="007637F1">
        <w:rPr>
          <w:rFonts w:eastAsiaTheme="minorHAnsi" w:cs="Calibri"/>
          <w:sz w:val="20"/>
          <w:szCs w:val="20"/>
          <w:lang w:eastAsia="en-US"/>
        </w:rPr>
        <w:t>Zadanie 49, pozycja 6</w:t>
      </w:r>
    </w:p>
    <w:p w:rsidR="00003563" w:rsidRPr="007637F1" w:rsidRDefault="00277BBA" w:rsidP="005279AD">
      <w:pPr>
        <w:spacing w:after="0" w:line="240" w:lineRule="auto"/>
        <w:jc w:val="both"/>
        <w:rPr>
          <w:rFonts w:cs="Calibri"/>
          <w:sz w:val="20"/>
          <w:szCs w:val="20"/>
        </w:rPr>
      </w:pPr>
      <w:r w:rsidRPr="007637F1">
        <w:rPr>
          <w:rFonts w:eastAsiaTheme="minorHAnsi" w:cs="Calibri"/>
          <w:sz w:val="20"/>
          <w:szCs w:val="20"/>
          <w:lang w:eastAsia="en-US"/>
        </w:rPr>
        <w:t>Czy zamawiający dopuści pęsetę chirurgiczną metalową dł. 14,5 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B6ED2" w:rsidRPr="007637F1">
        <w:rPr>
          <w:rFonts w:cs="Calibri"/>
          <w:bCs/>
          <w:sz w:val="20"/>
          <w:szCs w:val="20"/>
        </w:rPr>
        <w:t>Zamawiający</w:t>
      </w:r>
      <w:proofErr w:type="spellEnd"/>
      <w:r w:rsidR="00EB6ED2" w:rsidRPr="007637F1">
        <w:rPr>
          <w:rFonts w:cs="Calibri"/>
          <w:bCs/>
          <w:sz w:val="20"/>
          <w:szCs w:val="20"/>
        </w:rPr>
        <w:t xml:space="preserve"> w części 49 poz. 6 nie</w:t>
      </w:r>
      <w:r w:rsidR="002E4391" w:rsidRPr="007637F1">
        <w:rPr>
          <w:rFonts w:cs="Calibri"/>
          <w:bCs/>
          <w:sz w:val="20"/>
          <w:szCs w:val="20"/>
        </w:rPr>
        <w:t xml:space="preserve"> dopuszcza zaoferowania </w:t>
      </w:r>
      <w:r w:rsidR="00EB6ED2" w:rsidRPr="007637F1">
        <w:rPr>
          <w:rFonts w:eastAsiaTheme="minorHAnsi" w:cs="Calibri"/>
          <w:sz w:val="20"/>
          <w:szCs w:val="20"/>
          <w:lang w:eastAsia="en-US"/>
        </w:rPr>
        <w:t>pęsety chirurgicznej metalowej dł. 14,5 cm,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315</w:t>
      </w:r>
      <w:r w:rsidR="00277BBA" w:rsidRPr="007637F1">
        <w:rPr>
          <w:rFonts w:eastAsiaTheme="minorHAnsi" w:cs="Calibri"/>
          <w:sz w:val="20"/>
          <w:szCs w:val="20"/>
          <w:lang w:eastAsia="en-US"/>
        </w:rPr>
        <w:t>Zadanie 49, pozycja 6</w:t>
      </w:r>
    </w:p>
    <w:p w:rsidR="00003563" w:rsidRPr="007637F1" w:rsidRDefault="00277BBA" w:rsidP="005279AD">
      <w:pPr>
        <w:spacing w:after="0" w:line="240" w:lineRule="auto"/>
        <w:jc w:val="both"/>
        <w:rPr>
          <w:rFonts w:cs="Calibri"/>
          <w:sz w:val="20"/>
          <w:szCs w:val="20"/>
        </w:rPr>
      </w:pPr>
      <w:r w:rsidRPr="007637F1">
        <w:rPr>
          <w:rFonts w:eastAsiaTheme="minorHAnsi" w:cs="Calibri"/>
          <w:sz w:val="20"/>
          <w:szCs w:val="20"/>
          <w:lang w:eastAsia="en-US"/>
        </w:rPr>
        <w:t>Czy zamawiający dopuści nerkę plastikową?</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B6ED2" w:rsidRPr="007637F1">
        <w:rPr>
          <w:rFonts w:cs="Calibri"/>
          <w:bCs/>
          <w:sz w:val="20"/>
          <w:szCs w:val="20"/>
        </w:rPr>
        <w:t>Zamawiający</w:t>
      </w:r>
      <w:proofErr w:type="spellEnd"/>
      <w:r w:rsidR="00EB6ED2" w:rsidRPr="007637F1">
        <w:rPr>
          <w:rFonts w:cs="Calibri"/>
          <w:bCs/>
          <w:sz w:val="20"/>
          <w:szCs w:val="20"/>
        </w:rPr>
        <w:t xml:space="preserve"> w części 49 poz. 6 nie</w:t>
      </w:r>
      <w:r w:rsidR="002E4391" w:rsidRPr="007637F1">
        <w:rPr>
          <w:rFonts w:cs="Calibri"/>
          <w:bCs/>
          <w:sz w:val="20"/>
          <w:szCs w:val="20"/>
        </w:rPr>
        <w:t xml:space="preserve"> dopuszcza zaoferowania </w:t>
      </w:r>
      <w:r w:rsidR="00EB6ED2" w:rsidRPr="007637F1">
        <w:rPr>
          <w:rFonts w:eastAsiaTheme="minorHAnsi" w:cs="Calibri"/>
          <w:sz w:val="20"/>
          <w:szCs w:val="20"/>
          <w:lang w:eastAsia="en-US"/>
        </w:rPr>
        <w:t>nerki plastikowej,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316</w:t>
      </w:r>
      <w:r w:rsidR="00277BBA" w:rsidRPr="007637F1">
        <w:rPr>
          <w:rFonts w:eastAsiaTheme="minorHAnsi" w:cs="Calibri"/>
          <w:sz w:val="20"/>
          <w:szCs w:val="20"/>
          <w:lang w:eastAsia="en-US"/>
        </w:rPr>
        <w:t>Zadanie 49, pozycja 6</w:t>
      </w:r>
    </w:p>
    <w:p w:rsidR="00003563" w:rsidRPr="007637F1" w:rsidRDefault="00277BBA" w:rsidP="005279AD">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w:t>
      </w:r>
      <w:r w:rsidR="008F0B0E" w:rsidRPr="007637F1">
        <w:rPr>
          <w:rFonts w:eastAsiaTheme="minorHAnsi" w:cs="Calibri"/>
          <w:sz w:val="20"/>
          <w:szCs w:val="20"/>
          <w:lang w:eastAsia="en-US"/>
        </w:rPr>
        <w:t>opakowanie typu</w:t>
      </w:r>
      <w:r w:rsidRPr="007637F1">
        <w:rPr>
          <w:rFonts w:eastAsiaTheme="minorHAnsi" w:cs="Calibri"/>
          <w:sz w:val="20"/>
          <w:szCs w:val="20"/>
          <w:lang w:eastAsia="en-US"/>
        </w:rPr>
        <w:t xml:space="preserve"> rękaw papierowo-foliowy?</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8F0B0E" w:rsidRPr="007637F1">
        <w:rPr>
          <w:rFonts w:cs="Calibri"/>
          <w:bCs/>
          <w:sz w:val="20"/>
          <w:szCs w:val="20"/>
        </w:rPr>
        <w:t>Zamawiający</w:t>
      </w:r>
      <w:proofErr w:type="spellEnd"/>
      <w:r w:rsidR="008F0B0E" w:rsidRPr="007637F1">
        <w:rPr>
          <w:rFonts w:cs="Calibri"/>
          <w:bCs/>
          <w:sz w:val="20"/>
          <w:szCs w:val="20"/>
        </w:rPr>
        <w:t xml:space="preserve"> w części 49 p</w:t>
      </w:r>
      <w:r w:rsidR="002E4391" w:rsidRPr="007637F1">
        <w:rPr>
          <w:rFonts w:cs="Calibri"/>
          <w:bCs/>
          <w:sz w:val="20"/>
          <w:szCs w:val="20"/>
        </w:rPr>
        <w:t xml:space="preserve">oz. 6 nie dopuszcza zaoferowania </w:t>
      </w:r>
      <w:r w:rsidR="008F0B0E" w:rsidRPr="007637F1">
        <w:rPr>
          <w:rFonts w:eastAsiaTheme="minorHAnsi" w:cs="Calibri"/>
          <w:sz w:val="20"/>
          <w:szCs w:val="20"/>
          <w:lang w:eastAsia="en-US"/>
        </w:rPr>
        <w:t>opakowania typu rękaw papierowo-foliowy, podtrzymuje zapisy SWZ.</w:t>
      </w:r>
    </w:p>
    <w:p w:rsidR="00277BBA"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317</w:t>
      </w:r>
      <w:r w:rsidR="00277BBA" w:rsidRPr="007637F1">
        <w:rPr>
          <w:rFonts w:eastAsiaTheme="minorHAnsi" w:cs="Calibri"/>
          <w:sz w:val="20"/>
          <w:szCs w:val="20"/>
          <w:lang w:eastAsia="en-US"/>
        </w:rPr>
        <w:t>Zadanie 49, pozycja 6</w:t>
      </w:r>
    </w:p>
    <w:p w:rsidR="00003563" w:rsidRPr="007637F1" w:rsidRDefault="00277BBA" w:rsidP="005279AD">
      <w:pPr>
        <w:spacing w:after="0" w:line="240" w:lineRule="auto"/>
        <w:jc w:val="both"/>
        <w:rPr>
          <w:rFonts w:cs="Calibri"/>
          <w:sz w:val="20"/>
          <w:szCs w:val="20"/>
        </w:rPr>
      </w:pPr>
      <w:r w:rsidRPr="007637F1">
        <w:rPr>
          <w:rFonts w:eastAsiaTheme="minorHAnsi" w:cs="Calibri"/>
          <w:sz w:val="20"/>
          <w:szCs w:val="20"/>
          <w:lang w:eastAsia="en-US"/>
        </w:rPr>
        <w:t>Czy zamawiający dopuści etykietę z dwiema etykietami typu TAG?</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8F0B0E" w:rsidRPr="007637F1">
        <w:rPr>
          <w:rFonts w:cs="Calibri"/>
          <w:bCs/>
          <w:sz w:val="20"/>
          <w:szCs w:val="20"/>
        </w:rPr>
        <w:t>Zamawiający</w:t>
      </w:r>
      <w:proofErr w:type="spellEnd"/>
      <w:r w:rsidR="008F0B0E" w:rsidRPr="007637F1">
        <w:rPr>
          <w:rFonts w:cs="Calibri"/>
          <w:bCs/>
          <w:sz w:val="20"/>
          <w:szCs w:val="20"/>
        </w:rPr>
        <w:t xml:space="preserve"> w części 49 p</w:t>
      </w:r>
      <w:r w:rsidR="002E4391" w:rsidRPr="007637F1">
        <w:rPr>
          <w:rFonts w:cs="Calibri"/>
          <w:bCs/>
          <w:sz w:val="20"/>
          <w:szCs w:val="20"/>
        </w:rPr>
        <w:t xml:space="preserve">oz. 6 nie dopuszcza zaoferowania </w:t>
      </w:r>
      <w:r w:rsidR="008F0B0E" w:rsidRPr="007637F1">
        <w:rPr>
          <w:rFonts w:eastAsiaTheme="minorHAnsi" w:cs="Calibri"/>
          <w:sz w:val="20"/>
          <w:szCs w:val="20"/>
          <w:lang w:eastAsia="en-US"/>
        </w:rPr>
        <w:t>etykiety z dwiema etykietami typu TAG, podtrzymuje zapisy SWZ.</w:t>
      </w:r>
    </w:p>
    <w:p w:rsidR="00685D4D"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318</w:t>
      </w:r>
      <w:r w:rsidR="00685D4D" w:rsidRPr="007637F1">
        <w:rPr>
          <w:rFonts w:eastAsiaTheme="minorHAnsi" w:cs="Calibri"/>
          <w:sz w:val="20"/>
          <w:szCs w:val="20"/>
          <w:lang w:eastAsia="en-US"/>
        </w:rPr>
        <w:t>Zadanie 49, pozycja 7</w:t>
      </w:r>
    </w:p>
    <w:p w:rsidR="00003563" w:rsidRPr="007637F1" w:rsidRDefault="00685D4D" w:rsidP="00EE0A0A">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serwetę 70 x 50 cm z włókniny foliowano-celulozowej o gramaturze pow.42g/m2?</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04C4C" w:rsidRPr="007637F1">
        <w:rPr>
          <w:rFonts w:cs="Calibri"/>
          <w:bCs/>
          <w:sz w:val="20"/>
          <w:szCs w:val="20"/>
        </w:rPr>
        <w:t>Zamawiający</w:t>
      </w:r>
      <w:proofErr w:type="spellEnd"/>
      <w:r w:rsidR="00004C4C" w:rsidRPr="007637F1">
        <w:rPr>
          <w:rFonts w:cs="Calibri"/>
          <w:bCs/>
          <w:sz w:val="20"/>
          <w:szCs w:val="20"/>
        </w:rPr>
        <w:t xml:space="preserve"> w części 49 poz. 7 nie</w:t>
      </w:r>
      <w:r w:rsidR="002E4391" w:rsidRPr="007637F1">
        <w:rPr>
          <w:rFonts w:cs="Calibri"/>
          <w:bCs/>
          <w:sz w:val="20"/>
          <w:szCs w:val="20"/>
        </w:rPr>
        <w:t xml:space="preserve"> dopuszcza zaoferowania </w:t>
      </w:r>
      <w:r w:rsidR="00004C4C" w:rsidRPr="007637F1">
        <w:rPr>
          <w:rFonts w:eastAsiaTheme="minorHAnsi" w:cs="Calibri"/>
          <w:sz w:val="20"/>
          <w:szCs w:val="20"/>
          <w:lang w:eastAsia="en-US"/>
        </w:rPr>
        <w:t>serwety o powyższych parametrach, podtrzymuje zapisy SWZ.</w:t>
      </w:r>
    </w:p>
    <w:p w:rsidR="00685D4D"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319</w:t>
      </w:r>
      <w:r w:rsidR="00685D4D" w:rsidRPr="007637F1">
        <w:rPr>
          <w:rFonts w:eastAsiaTheme="minorHAnsi" w:cs="Calibri"/>
          <w:sz w:val="20"/>
          <w:szCs w:val="20"/>
          <w:lang w:eastAsia="en-US"/>
        </w:rPr>
        <w:t>Zadanie 49, pozycja 7</w:t>
      </w:r>
    </w:p>
    <w:p w:rsidR="00003563" w:rsidRPr="007637F1" w:rsidRDefault="00685D4D" w:rsidP="00EE0A0A">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serwetę 75 x 50 cm z otworem przylepnym o średnicy 7 cm, </w:t>
      </w:r>
      <w:proofErr w:type="spellStart"/>
      <w:r w:rsidRPr="007637F1">
        <w:rPr>
          <w:rFonts w:eastAsiaTheme="minorHAnsi" w:cs="Calibri"/>
          <w:sz w:val="20"/>
          <w:szCs w:val="20"/>
          <w:lang w:eastAsia="en-US"/>
        </w:rPr>
        <w:t>serwetawykonana</w:t>
      </w:r>
      <w:proofErr w:type="spellEnd"/>
      <w:r w:rsidRPr="007637F1">
        <w:rPr>
          <w:rFonts w:eastAsiaTheme="minorHAnsi" w:cs="Calibri"/>
          <w:sz w:val="20"/>
          <w:szCs w:val="20"/>
          <w:lang w:eastAsia="en-US"/>
        </w:rPr>
        <w:t xml:space="preserve"> z dwuwarstwowego laminatu </w:t>
      </w:r>
      <w:proofErr w:type="spellStart"/>
      <w:r w:rsidRPr="007637F1">
        <w:rPr>
          <w:rFonts w:eastAsiaTheme="minorHAnsi" w:cs="Calibri"/>
          <w:sz w:val="20"/>
          <w:szCs w:val="20"/>
          <w:lang w:eastAsia="en-US"/>
        </w:rPr>
        <w:t>PP+PE</w:t>
      </w:r>
      <w:proofErr w:type="spellEnd"/>
      <w:r w:rsidRPr="007637F1">
        <w:rPr>
          <w:rFonts w:eastAsiaTheme="minorHAnsi" w:cs="Calibri"/>
          <w:sz w:val="20"/>
          <w:szCs w:val="20"/>
          <w:lang w:eastAsia="en-US"/>
        </w:rPr>
        <w:t xml:space="preserve"> o gramaturze 60g/m2?</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04C4C" w:rsidRPr="007637F1">
        <w:rPr>
          <w:rFonts w:cs="Calibri"/>
          <w:bCs/>
          <w:sz w:val="20"/>
          <w:szCs w:val="20"/>
        </w:rPr>
        <w:t>Zamawiający</w:t>
      </w:r>
      <w:proofErr w:type="spellEnd"/>
      <w:r w:rsidR="00004C4C" w:rsidRPr="007637F1">
        <w:rPr>
          <w:rFonts w:cs="Calibri"/>
          <w:bCs/>
          <w:sz w:val="20"/>
          <w:szCs w:val="20"/>
        </w:rPr>
        <w:t xml:space="preserve"> w części 49 poz. 7 nie dopuszcza zaoferowani</w:t>
      </w:r>
      <w:r w:rsidR="002E4391" w:rsidRPr="007637F1">
        <w:rPr>
          <w:rFonts w:cs="Calibri"/>
          <w:bCs/>
          <w:sz w:val="20"/>
          <w:szCs w:val="20"/>
        </w:rPr>
        <w:t xml:space="preserve">a </w:t>
      </w:r>
      <w:r w:rsidR="00004C4C" w:rsidRPr="007637F1">
        <w:rPr>
          <w:rFonts w:eastAsiaTheme="minorHAnsi" w:cs="Calibri"/>
          <w:sz w:val="20"/>
          <w:szCs w:val="20"/>
          <w:lang w:eastAsia="en-US"/>
        </w:rPr>
        <w:t>serwety o powyższych parametrach, podtrzymuje zapisy SWZ.</w:t>
      </w:r>
    </w:p>
    <w:p w:rsidR="00685D4D"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320</w:t>
      </w:r>
      <w:r w:rsidR="00685D4D" w:rsidRPr="007637F1">
        <w:rPr>
          <w:rFonts w:eastAsiaTheme="minorHAnsi" w:cs="Calibri"/>
          <w:sz w:val="20"/>
          <w:szCs w:val="20"/>
          <w:lang w:eastAsia="en-US"/>
        </w:rPr>
        <w:t>Zadanie 49, pozycja 7</w:t>
      </w:r>
    </w:p>
    <w:p w:rsidR="00003563" w:rsidRPr="007637F1" w:rsidRDefault="00685D4D" w:rsidP="005279AD">
      <w:pPr>
        <w:spacing w:after="0" w:line="240" w:lineRule="auto"/>
        <w:jc w:val="both"/>
        <w:rPr>
          <w:rFonts w:cs="Calibri"/>
          <w:sz w:val="20"/>
          <w:szCs w:val="20"/>
        </w:rPr>
      </w:pPr>
      <w:r w:rsidRPr="007637F1">
        <w:rPr>
          <w:rFonts w:eastAsiaTheme="minorHAnsi" w:cs="Calibri"/>
          <w:sz w:val="20"/>
          <w:szCs w:val="20"/>
          <w:lang w:eastAsia="en-US"/>
        </w:rPr>
        <w:t>Czy zamawiający dopuści pęsetę metalową chirurgiczną o dł. 14,5 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04C4C" w:rsidRPr="007637F1">
        <w:rPr>
          <w:rFonts w:cs="Calibri"/>
          <w:bCs/>
          <w:sz w:val="20"/>
          <w:szCs w:val="20"/>
        </w:rPr>
        <w:t>Zamawiający</w:t>
      </w:r>
      <w:proofErr w:type="spellEnd"/>
      <w:r w:rsidR="00004C4C" w:rsidRPr="007637F1">
        <w:rPr>
          <w:rFonts w:cs="Calibri"/>
          <w:bCs/>
          <w:sz w:val="20"/>
          <w:szCs w:val="20"/>
        </w:rPr>
        <w:t xml:space="preserve"> w części 49 poz. 7 nie dopuszcza </w:t>
      </w:r>
      <w:proofErr w:type="spellStart"/>
      <w:r w:rsidR="00004C4C" w:rsidRPr="007637F1">
        <w:rPr>
          <w:rFonts w:cs="Calibri"/>
          <w:bCs/>
          <w:sz w:val="20"/>
          <w:szCs w:val="20"/>
        </w:rPr>
        <w:t>zaoferowanie</w:t>
      </w:r>
      <w:r w:rsidR="00004C4C" w:rsidRPr="007637F1">
        <w:rPr>
          <w:rFonts w:eastAsiaTheme="minorHAnsi" w:cs="Calibri"/>
          <w:sz w:val="20"/>
          <w:szCs w:val="20"/>
          <w:lang w:eastAsia="en-US"/>
        </w:rPr>
        <w:t>pęsety</w:t>
      </w:r>
      <w:proofErr w:type="spellEnd"/>
      <w:r w:rsidR="00004C4C" w:rsidRPr="007637F1">
        <w:rPr>
          <w:rFonts w:eastAsiaTheme="minorHAnsi" w:cs="Calibri"/>
          <w:sz w:val="20"/>
          <w:szCs w:val="20"/>
          <w:lang w:eastAsia="en-US"/>
        </w:rPr>
        <w:t xml:space="preserve"> chirurgicznej metalowej dł. 14,5 cm, podtrzymuje zapisy SWZ.</w:t>
      </w:r>
    </w:p>
    <w:p w:rsidR="00685D4D"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321</w:t>
      </w:r>
      <w:r w:rsidR="00685D4D" w:rsidRPr="007637F1">
        <w:rPr>
          <w:rFonts w:eastAsiaTheme="minorHAnsi" w:cs="Calibri"/>
          <w:sz w:val="20"/>
          <w:szCs w:val="20"/>
          <w:lang w:eastAsia="en-US"/>
        </w:rPr>
        <w:t>Zadanie 49, pozycja 7</w:t>
      </w:r>
    </w:p>
    <w:p w:rsidR="00003563" w:rsidRPr="007637F1" w:rsidRDefault="00685D4D" w:rsidP="005279AD">
      <w:pPr>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 papierowo foliowy?</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04C4C" w:rsidRPr="007637F1">
        <w:rPr>
          <w:rFonts w:cs="Calibri"/>
          <w:bCs/>
          <w:sz w:val="20"/>
          <w:szCs w:val="20"/>
        </w:rPr>
        <w:t>Zamawiający</w:t>
      </w:r>
      <w:proofErr w:type="spellEnd"/>
      <w:r w:rsidR="00004C4C" w:rsidRPr="007637F1">
        <w:rPr>
          <w:rFonts w:cs="Calibri"/>
          <w:bCs/>
          <w:sz w:val="20"/>
          <w:szCs w:val="20"/>
        </w:rPr>
        <w:t xml:space="preserve"> w części 49 poz.7 nie</w:t>
      </w:r>
      <w:r w:rsidR="002E4391" w:rsidRPr="007637F1">
        <w:rPr>
          <w:rFonts w:cs="Calibri"/>
          <w:bCs/>
          <w:sz w:val="20"/>
          <w:szCs w:val="20"/>
        </w:rPr>
        <w:t xml:space="preserve"> dopuszcza zaoferowania </w:t>
      </w:r>
      <w:r w:rsidR="00004C4C" w:rsidRPr="007637F1">
        <w:rPr>
          <w:rFonts w:eastAsiaTheme="minorHAnsi" w:cs="Calibri"/>
          <w:sz w:val="20"/>
          <w:szCs w:val="20"/>
          <w:lang w:eastAsia="en-US"/>
        </w:rPr>
        <w:t>opakowania typu rękaw papierowo-foliowy, podtrzymuje zapisy SWZ.</w:t>
      </w:r>
    </w:p>
    <w:p w:rsidR="00685D4D"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322</w:t>
      </w:r>
      <w:r w:rsidR="00685D4D" w:rsidRPr="007637F1">
        <w:rPr>
          <w:rFonts w:eastAsiaTheme="minorHAnsi" w:cs="Calibri"/>
          <w:sz w:val="20"/>
          <w:szCs w:val="20"/>
          <w:lang w:eastAsia="en-US"/>
        </w:rPr>
        <w:t>Zadanie 49, pozycja 7</w:t>
      </w:r>
    </w:p>
    <w:p w:rsidR="00003563" w:rsidRPr="007637F1" w:rsidRDefault="00685D4D" w:rsidP="00EE0A0A">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opakowanie typu rękaw papierowo-foliowy z dodatkowo dołączonym </w:t>
      </w:r>
      <w:proofErr w:type="spellStart"/>
      <w:r w:rsidRPr="007637F1">
        <w:rPr>
          <w:rFonts w:eastAsiaTheme="minorHAnsi" w:cs="Calibri"/>
          <w:sz w:val="20"/>
          <w:szCs w:val="20"/>
          <w:lang w:eastAsia="en-US"/>
        </w:rPr>
        <w:t>dozestawu</w:t>
      </w:r>
      <w:proofErr w:type="spellEnd"/>
      <w:r w:rsidRPr="007637F1">
        <w:rPr>
          <w:rFonts w:eastAsiaTheme="minorHAnsi" w:cs="Calibri"/>
          <w:sz w:val="20"/>
          <w:szCs w:val="20"/>
          <w:lang w:eastAsia="en-US"/>
        </w:rPr>
        <w:t xml:space="preserve"> pojemnikiem 3-komorowym?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04C4C" w:rsidRPr="007637F1">
        <w:rPr>
          <w:rFonts w:cs="Calibri"/>
          <w:bCs/>
          <w:sz w:val="20"/>
          <w:szCs w:val="20"/>
        </w:rPr>
        <w:t>Zamawiający</w:t>
      </w:r>
      <w:proofErr w:type="spellEnd"/>
      <w:r w:rsidR="00004C4C" w:rsidRPr="007637F1">
        <w:rPr>
          <w:rFonts w:cs="Calibri"/>
          <w:bCs/>
          <w:sz w:val="20"/>
          <w:szCs w:val="20"/>
        </w:rPr>
        <w:t xml:space="preserve"> w części 49 poz. 7 nie dopuszcza zao</w:t>
      </w:r>
      <w:r w:rsidR="002E4391" w:rsidRPr="007637F1">
        <w:rPr>
          <w:rFonts w:cs="Calibri"/>
          <w:bCs/>
          <w:sz w:val="20"/>
          <w:szCs w:val="20"/>
        </w:rPr>
        <w:t xml:space="preserve">ferowania </w:t>
      </w:r>
      <w:r w:rsidR="00004C4C" w:rsidRPr="007637F1">
        <w:rPr>
          <w:rFonts w:eastAsiaTheme="minorHAnsi" w:cs="Calibri"/>
          <w:sz w:val="20"/>
          <w:szCs w:val="20"/>
          <w:lang w:eastAsia="en-US"/>
        </w:rPr>
        <w:t>opakowania o powyższych parametrach, podtrzymuje zapisy SWZ.</w:t>
      </w:r>
    </w:p>
    <w:p w:rsidR="00685D4D" w:rsidRPr="007637F1" w:rsidRDefault="00003563" w:rsidP="00EE0A0A">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323</w:t>
      </w:r>
      <w:r w:rsidR="00685D4D" w:rsidRPr="007637F1">
        <w:rPr>
          <w:rFonts w:eastAsiaTheme="minorHAnsi" w:cs="Calibri"/>
          <w:sz w:val="20"/>
          <w:szCs w:val="20"/>
          <w:lang w:eastAsia="en-US"/>
        </w:rPr>
        <w:t>Zadanie 49, pozycja 8</w:t>
      </w:r>
    </w:p>
    <w:p w:rsidR="00003563" w:rsidRPr="007637F1" w:rsidRDefault="00685D4D" w:rsidP="005279AD">
      <w:pPr>
        <w:spacing w:after="0" w:line="240" w:lineRule="auto"/>
        <w:jc w:val="both"/>
        <w:rPr>
          <w:rFonts w:cs="Calibri"/>
          <w:sz w:val="20"/>
          <w:szCs w:val="20"/>
        </w:rPr>
      </w:pPr>
      <w:r w:rsidRPr="007637F1">
        <w:rPr>
          <w:rFonts w:eastAsiaTheme="minorHAnsi" w:cs="Calibri"/>
          <w:sz w:val="20"/>
          <w:szCs w:val="20"/>
          <w:lang w:eastAsia="en-US"/>
        </w:rPr>
        <w:t>Czy zamawiający dopuści pojemnik o pojemności 120 ml?</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lastRenderedPageBreak/>
        <w:t>Odpowiedź:</w:t>
      </w:r>
      <w:r w:rsidR="00004C4C" w:rsidRPr="007637F1">
        <w:rPr>
          <w:rFonts w:cs="Calibri"/>
          <w:bCs/>
          <w:sz w:val="20"/>
          <w:szCs w:val="20"/>
        </w:rPr>
        <w:t>Zamawiający</w:t>
      </w:r>
      <w:proofErr w:type="spellEnd"/>
      <w:r w:rsidR="00004C4C" w:rsidRPr="007637F1">
        <w:rPr>
          <w:rFonts w:cs="Calibri"/>
          <w:bCs/>
          <w:sz w:val="20"/>
          <w:szCs w:val="20"/>
        </w:rPr>
        <w:t xml:space="preserve"> w części 49 poz. 8 nie</w:t>
      </w:r>
      <w:r w:rsidR="002E4391" w:rsidRPr="007637F1">
        <w:rPr>
          <w:rFonts w:cs="Calibri"/>
          <w:bCs/>
          <w:sz w:val="20"/>
          <w:szCs w:val="20"/>
        </w:rPr>
        <w:t xml:space="preserve"> dopuszcza zaoferowania </w:t>
      </w:r>
      <w:r w:rsidR="00004C4C" w:rsidRPr="007637F1">
        <w:rPr>
          <w:rFonts w:eastAsiaTheme="minorHAnsi" w:cs="Calibri"/>
          <w:sz w:val="20"/>
          <w:szCs w:val="20"/>
          <w:lang w:eastAsia="en-US"/>
        </w:rPr>
        <w:t>pojemnika o pojemności 120 ml, podtrzymuje zapisy SWZ.</w:t>
      </w:r>
    </w:p>
    <w:p w:rsidR="00685D4D" w:rsidRPr="007637F1" w:rsidRDefault="00003563" w:rsidP="00CA36A5">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324</w:t>
      </w:r>
      <w:r w:rsidR="00685D4D" w:rsidRPr="007637F1">
        <w:rPr>
          <w:rFonts w:eastAsiaTheme="minorHAnsi" w:cs="Calibri"/>
          <w:sz w:val="20"/>
          <w:szCs w:val="20"/>
          <w:lang w:eastAsia="en-US"/>
        </w:rPr>
        <w:t>Zadanie 49, pozycja 8</w:t>
      </w:r>
    </w:p>
    <w:p w:rsidR="00003563" w:rsidRPr="007637F1" w:rsidRDefault="00685D4D" w:rsidP="005279AD">
      <w:pPr>
        <w:spacing w:after="0" w:line="240" w:lineRule="auto"/>
        <w:jc w:val="both"/>
        <w:rPr>
          <w:rFonts w:cs="Calibri"/>
          <w:sz w:val="20"/>
          <w:szCs w:val="20"/>
        </w:rPr>
      </w:pPr>
      <w:r w:rsidRPr="007637F1">
        <w:rPr>
          <w:rFonts w:eastAsiaTheme="minorHAnsi" w:cs="Calibri"/>
          <w:sz w:val="20"/>
          <w:szCs w:val="20"/>
          <w:lang w:eastAsia="en-US"/>
        </w:rPr>
        <w:t>Czy zamawiający dopuści nerkę plastikową?</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04C4C" w:rsidRPr="007637F1">
        <w:rPr>
          <w:rFonts w:cs="Calibri"/>
          <w:bCs/>
          <w:sz w:val="20"/>
          <w:szCs w:val="20"/>
        </w:rPr>
        <w:t>Zamawiający</w:t>
      </w:r>
      <w:proofErr w:type="spellEnd"/>
      <w:r w:rsidR="00004C4C" w:rsidRPr="007637F1">
        <w:rPr>
          <w:rFonts w:cs="Calibri"/>
          <w:bCs/>
          <w:sz w:val="20"/>
          <w:szCs w:val="20"/>
        </w:rPr>
        <w:t xml:space="preserve"> w części 49 poz. 8 nie</w:t>
      </w:r>
      <w:r w:rsidR="002E4391" w:rsidRPr="007637F1">
        <w:rPr>
          <w:rFonts w:cs="Calibri"/>
          <w:bCs/>
          <w:sz w:val="20"/>
          <w:szCs w:val="20"/>
        </w:rPr>
        <w:t xml:space="preserve"> dopuszcza zaoferowania </w:t>
      </w:r>
      <w:r w:rsidR="00004C4C" w:rsidRPr="007637F1">
        <w:rPr>
          <w:rFonts w:eastAsiaTheme="minorHAnsi" w:cs="Calibri"/>
          <w:sz w:val="20"/>
          <w:szCs w:val="20"/>
          <w:lang w:eastAsia="en-US"/>
        </w:rPr>
        <w:t>nerki plastikowej, podtrzymuje zapisy SWZ.</w:t>
      </w:r>
    </w:p>
    <w:p w:rsidR="00685D4D" w:rsidRPr="007637F1" w:rsidRDefault="00003563" w:rsidP="00CA36A5">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325</w:t>
      </w:r>
      <w:r w:rsidR="00685D4D" w:rsidRPr="007637F1">
        <w:rPr>
          <w:rFonts w:eastAsiaTheme="minorHAnsi" w:cs="Calibri"/>
          <w:sz w:val="20"/>
          <w:szCs w:val="20"/>
          <w:lang w:eastAsia="en-US"/>
        </w:rPr>
        <w:t>Zadanie 49, pozycja 8</w:t>
      </w:r>
    </w:p>
    <w:p w:rsidR="00003563" w:rsidRPr="007637F1" w:rsidRDefault="00685D4D" w:rsidP="00CA36A5">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serwetę 70 x 50 cm z włókniny foliowano-celulozowej o gramaturze pow.42g/m2?</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004C4C" w:rsidRPr="007637F1">
        <w:rPr>
          <w:rFonts w:cs="Calibri"/>
          <w:bCs/>
          <w:sz w:val="20"/>
          <w:szCs w:val="20"/>
        </w:rPr>
        <w:t>Zamawiający</w:t>
      </w:r>
      <w:proofErr w:type="spellEnd"/>
      <w:r w:rsidR="00004C4C" w:rsidRPr="007637F1">
        <w:rPr>
          <w:rFonts w:cs="Calibri"/>
          <w:bCs/>
          <w:sz w:val="20"/>
          <w:szCs w:val="20"/>
        </w:rPr>
        <w:t xml:space="preserve"> w części 49 poz. 8 nie</w:t>
      </w:r>
      <w:r w:rsidR="006212E8" w:rsidRPr="007637F1">
        <w:rPr>
          <w:rFonts w:cs="Calibri"/>
          <w:bCs/>
          <w:sz w:val="20"/>
          <w:szCs w:val="20"/>
        </w:rPr>
        <w:t xml:space="preserve"> dopuszcza zaoferowania </w:t>
      </w:r>
      <w:r w:rsidR="00004C4C" w:rsidRPr="007637F1">
        <w:rPr>
          <w:rFonts w:eastAsiaTheme="minorHAnsi" w:cs="Calibri"/>
          <w:sz w:val="20"/>
          <w:szCs w:val="20"/>
          <w:lang w:eastAsia="en-US"/>
        </w:rPr>
        <w:t>serwety o powyższych parametrach, podtrzymuje zapisy SWZ.</w:t>
      </w:r>
    </w:p>
    <w:p w:rsidR="00685D4D" w:rsidRPr="007637F1" w:rsidRDefault="00003563" w:rsidP="00CA36A5">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326</w:t>
      </w:r>
      <w:r w:rsidR="00685D4D" w:rsidRPr="007637F1">
        <w:rPr>
          <w:rFonts w:eastAsiaTheme="minorHAnsi" w:cs="Calibri"/>
          <w:sz w:val="20"/>
          <w:szCs w:val="20"/>
          <w:lang w:eastAsia="en-US"/>
        </w:rPr>
        <w:t>Zadanie 49, pozycja 8</w:t>
      </w:r>
    </w:p>
    <w:p w:rsidR="00003563" w:rsidRPr="007637F1" w:rsidRDefault="00685D4D" w:rsidP="005279AD">
      <w:pPr>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 papierowo-foliowy?</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C1399" w:rsidRPr="007637F1">
        <w:rPr>
          <w:rFonts w:cs="Calibri"/>
          <w:bCs/>
          <w:sz w:val="20"/>
          <w:szCs w:val="20"/>
        </w:rPr>
        <w:t>Zamawiający</w:t>
      </w:r>
      <w:proofErr w:type="spellEnd"/>
      <w:r w:rsidR="00BC1399" w:rsidRPr="007637F1">
        <w:rPr>
          <w:rFonts w:cs="Calibri"/>
          <w:bCs/>
          <w:sz w:val="20"/>
          <w:szCs w:val="20"/>
        </w:rPr>
        <w:t xml:space="preserve"> w części 49 poz. 8 nie</w:t>
      </w:r>
      <w:r w:rsidR="006212E8" w:rsidRPr="007637F1">
        <w:rPr>
          <w:rFonts w:cs="Calibri"/>
          <w:bCs/>
          <w:sz w:val="20"/>
          <w:szCs w:val="20"/>
        </w:rPr>
        <w:t xml:space="preserve"> dopuszcza zaoferowania </w:t>
      </w:r>
      <w:r w:rsidR="00BC1399" w:rsidRPr="007637F1">
        <w:rPr>
          <w:rFonts w:eastAsiaTheme="minorHAnsi" w:cs="Calibri"/>
          <w:sz w:val="20"/>
          <w:szCs w:val="20"/>
          <w:lang w:eastAsia="en-US"/>
        </w:rPr>
        <w:t>opakowania typu rękaw papierowo-foliowy, podtrzymuje zapisy SWZ.</w:t>
      </w:r>
    </w:p>
    <w:p w:rsidR="00685D4D" w:rsidRPr="007637F1" w:rsidRDefault="00003563" w:rsidP="00CA36A5">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327</w:t>
      </w:r>
      <w:r w:rsidR="00685D4D" w:rsidRPr="007637F1">
        <w:rPr>
          <w:rFonts w:eastAsiaTheme="minorHAnsi" w:cs="Calibri"/>
          <w:sz w:val="20"/>
          <w:szCs w:val="20"/>
          <w:lang w:eastAsia="en-US"/>
        </w:rPr>
        <w:t>Zadanie 49, pozycja 8</w:t>
      </w:r>
    </w:p>
    <w:p w:rsidR="00003563" w:rsidRPr="007637F1" w:rsidRDefault="00685D4D" w:rsidP="005279AD">
      <w:pPr>
        <w:spacing w:after="0" w:line="240" w:lineRule="auto"/>
        <w:jc w:val="both"/>
        <w:rPr>
          <w:rFonts w:cs="Calibri"/>
          <w:sz w:val="20"/>
          <w:szCs w:val="20"/>
        </w:rPr>
      </w:pPr>
      <w:r w:rsidRPr="007637F1">
        <w:rPr>
          <w:rFonts w:eastAsiaTheme="minorHAnsi" w:cs="Calibri"/>
          <w:sz w:val="20"/>
          <w:szCs w:val="20"/>
          <w:lang w:eastAsia="en-US"/>
        </w:rPr>
        <w:t>Czy zamawiający dopuści etykietę z dwiema etykietami typu TAG?</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C1399" w:rsidRPr="007637F1">
        <w:rPr>
          <w:rFonts w:cs="Calibri"/>
          <w:bCs/>
          <w:sz w:val="20"/>
          <w:szCs w:val="20"/>
        </w:rPr>
        <w:t>Zamawiający</w:t>
      </w:r>
      <w:proofErr w:type="spellEnd"/>
      <w:r w:rsidR="00BC1399" w:rsidRPr="007637F1">
        <w:rPr>
          <w:rFonts w:cs="Calibri"/>
          <w:bCs/>
          <w:sz w:val="20"/>
          <w:szCs w:val="20"/>
        </w:rPr>
        <w:t xml:space="preserve"> w części 49 poz. 8 nie</w:t>
      </w:r>
      <w:r w:rsidR="006212E8" w:rsidRPr="007637F1">
        <w:rPr>
          <w:rFonts w:cs="Calibri"/>
          <w:bCs/>
          <w:sz w:val="20"/>
          <w:szCs w:val="20"/>
        </w:rPr>
        <w:t xml:space="preserve"> dopuszcza zaoferowania </w:t>
      </w:r>
      <w:r w:rsidR="00BC1399" w:rsidRPr="007637F1">
        <w:rPr>
          <w:rFonts w:eastAsiaTheme="minorHAnsi" w:cs="Calibri"/>
          <w:sz w:val="20"/>
          <w:szCs w:val="20"/>
          <w:lang w:eastAsia="en-US"/>
        </w:rPr>
        <w:t>etykiety z dwiema etykietami typu TAG, podtrzymuje zapisy SWZ.</w:t>
      </w:r>
    </w:p>
    <w:p w:rsidR="00685D4D" w:rsidRPr="007637F1" w:rsidRDefault="00003563" w:rsidP="00CA36A5">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328</w:t>
      </w:r>
      <w:r w:rsidR="00685D4D" w:rsidRPr="007637F1">
        <w:rPr>
          <w:rFonts w:eastAsiaTheme="minorHAnsi" w:cs="Calibri"/>
          <w:sz w:val="20"/>
          <w:szCs w:val="20"/>
          <w:lang w:eastAsia="en-US"/>
        </w:rPr>
        <w:t>Zadanie 49, pozycja 9</w:t>
      </w:r>
    </w:p>
    <w:p w:rsidR="00003563" w:rsidRPr="007637F1" w:rsidRDefault="00685D4D" w:rsidP="005279AD">
      <w:pPr>
        <w:spacing w:after="0" w:line="240" w:lineRule="auto"/>
        <w:jc w:val="both"/>
        <w:rPr>
          <w:rFonts w:cs="Calibri"/>
          <w:sz w:val="20"/>
          <w:szCs w:val="20"/>
        </w:rPr>
      </w:pPr>
      <w:r w:rsidRPr="007637F1">
        <w:rPr>
          <w:rFonts w:eastAsiaTheme="minorHAnsi" w:cs="Calibri"/>
          <w:sz w:val="20"/>
          <w:szCs w:val="20"/>
          <w:lang w:eastAsia="en-US"/>
        </w:rPr>
        <w:t>Czy zamawiający dopuści ostrze do ściągania szwów 11 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C1399" w:rsidRPr="007637F1">
        <w:rPr>
          <w:rFonts w:cs="Calibri"/>
          <w:bCs/>
          <w:sz w:val="20"/>
          <w:szCs w:val="20"/>
        </w:rPr>
        <w:t>Zamawiający</w:t>
      </w:r>
      <w:proofErr w:type="spellEnd"/>
      <w:r w:rsidR="00BC1399" w:rsidRPr="007637F1">
        <w:rPr>
          <w:rFonts w:cs="Calibri"/>
          <w:bCs/>
          <w:sz w:val="20"/>
          <w:szCs w:val="20"/>
        </w:rPr>
        <w:t xml:space="preserve"> w części 49 poz. 9 nie</w:t>
      </w:r>
      <w:r w:rsidR="006212E8" w:rsidRPr="007637F1">
        <w:rPr>
          <w:rFonts w:cs="Calibri"/>
          <w:bCs/>
          <w:sz w:val="20"/>
          <w:szCs w:val="20"/>
        </w:rPr>
        <w:t xml:space="preserve"> dopuszcza zaoferowania </w:t>
      </w:r>
      <w:r w:rsidR="00BC1399" w:rsidRPr="007637F1">
        <w:rPr>
          <w:rFonts w:eastAsiaTheme="minorHAnsi" w:cs="Calibri"/>
          <w:sz w:val="20"/>
          <w:szCs w:val="20"/>
          <w:lang w:eastAsia="en-US"/>
        </w:rPr>
        <w:t>ostrza do ściągania szwów 11 cm, podtrzymuje zapisy SWZ.</w:t>
      </w:r>
    </w:p>
    <w:p w:rsidR="00685D4D" w:rsidRPr="007637F1" w:rsidRDefault="00003563" w:rsidP="00CA36A5">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329</w:t>
      </w:r>
      <w:r w:rsidR="00685D4D" w:rsidRPr="007637F1">
        <w:rPr>
          <w:rFonts w:eastAsiaTheme="minorHAnsi" w:cs="Calibri"/>
          <w:sz w:val="20"/>
          <w:szCs w:val="20"/>
          <w:lang w:eastAsia="en-US"/>
        </w:rPr>
        <w:t>Zadanie 49, pozycja 9</w:t>
      </w:r>
    </w:p>
    <w:p w:rsidR="00003563" w:rsidRPr="007637F1" w:rsidRDefault="00685D4D" w:rsidP="005279AD">
      <w:pPr>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 papierowo foliowy?</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C1399" w:rsidRPr="007637F1">
        <w:rPr>
          <w:rFonts w:cs="Calibri"/>
          <w:bCs/>
          <w:sz w:val="20"/>
          <w:szCs w:val="20"/>
        </w:rPr>
        <w:t>Zamawiający</w:t>
      </w:r>
      <w:proofErr w:type="spellEnd"/>
      <w:r w:rsidR="00BC1399" w:rsidRPr="007637F1">
        <w:rPr>
          <w:rFonts w:cs="Calibri"/>
          <w:bCs/>
          <w:sz w:val="20"/>
          <w:szCs w:val="20"/>
        </w:rPr>
        <w:t xml:space="preserve"> w części 49 poz. 9 nie</w:t>
      </w:r>
      <w:r w:rsidR="00E511A1" w:rsidRPr="007637F1">
        <w:rPr>
          <w:rFonts w:cs="Calibri"/>
          <w:bCs/>
          <w:sz w:val="20"/>
          <w:szCs w:val="20"/>
        </w:rPr>
        <w:t xml:space="preserve"> dopuszcza zaoferowania </w:t>
      </w:r>
      <w:r w:rsidR="00BC1399" w:rsidRPr="007637F1">
        <w:rPr>
          <w:rFonts w:eastAsiaTheme="minorHAnsi" w:cs="Calibri"/>
          <w:sz w:val="20"/>
          <w:szCs w:val="20"/>
          <w:lang w:eastAsia="en-US"/>
        </w:rPr>
        <w:t>opakowania typu rękaw papierowo-foliowy, podtrzymuje zapisy SWZ.</w:t>
      </w:r>
    </w:p>
    <w:p w:rsidR="00003563" w:rsidRPr="007637F1" w:rsidRDefault="00003563" w:rsidP="005279AD">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330</w:t>
      </w:r>
      <w:r w:rsidR="00685D4D" w:rsidRPr="007637F1">
        <w:rPr>
          <w:rFonts w:eastAsiaTheme="minorHAnsi" w:cs="Calibri"/>
          <w:sz w:val="20"/>
          <w:szCs w:val="20"/>
          <w:lang w:eastAsia="en-US"/>
        </w:rPr>
        <w:t>Zadanie 49, pozycja 9</w:t>
      </w:r>
    </w:p>
    <w:p w:rsidR="00685D4D" w:rsidRPr="007637F1" w:rsidRDefault="00685D4D" w:rsidP="00CA36A5">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opakowanie typu rękaw papierowo-foliowy z dodatkowo dołączonym </w:t>
      </w:r>
      <w:proofErr w:type="spellStart"/>
      <w:r w:rsidRPr="007637F1">
        <w:rPr>
          <w:rFonts w:eastAsiaTheme="minorHAnsi" w:cs="Calibri"/>
          <w:sz w:val="20"/>
          <w:szCs w:val="20"/>
          <w:lang w:eastAsia="en-US"/>
        </w:rPr>
        <w:t>dozestawu</w:t>
      </w:r>
      <w:proofErr w:type="spellEnd"/>
      <w:r w:rsidRPr="007637F1">
        <w:rPr>
          <w:rFonts w:eastAsiaTheme="minorHAnsi" w:cs="Calibri"/>
          <w:sz w:val="20"/>
          <w:szCs w:val="20"/>
          <w:lang w:eastAsia="en-US"/>
        </w:rPr>
        <w:t xml:space="preserve"> pojemnikiem 3-komorowym?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C1399" w:rsidRPr="007637F1">
        <w:rPr>
          <w:rFonts w:cs="Calibri"/>
          <w:bCs/>
          <w:sz w:val="20"/>
          <w:szCs w:val="20"/>
        </w:rPr>
        <w:t>Zamawiający</w:t>
      </w:r>
      <w:proofErr w:type="spellEnd"/>
      <w:r w:rsidR="00BC1399" w:rsidRPr="007637F1">
        <w:rPr>
          <w:rFonts w:cs="Calibri"/>
          <w:bCs/>
          <w:sz w:val="20"/>
          <w:szCs w:val="20"/>
        </w:rPr>
        <w:t xml:space="preserve"> w części 49 poz. 9 nie</w:t>
      </w:r>
      <w:r w:rsidR="00E511A1" w:rsidRPr="007637F1">
        <w:rPr>
          <w:rFonts w:cs="Calibri"/>
          <w:bCs/>
          <w:sz w:val="20"/>
          <w:szCs w:val="20"/>
        </w:rPr>
        <w:t xml:space="preserve"> dopuszcza zaoferowania </w:t>
      </w:r>
      <w:r w:rsidR="00BC1399" w:rsidRPr="007637F1">
        <w:rPr>
          <w:rFonts w:eastAsiaTheme="minorHAnsi" w:cs="Calibri"/>
          <w:sz w:val="20"/>
          <w:szCs w:val="20"/>
          <w:lang w:eastAsia="en-US"/>
        </w:rPr>
        <w:t>opakowania o powyższych parametrach, podtrzymuje zapisy SWZ.</w:t>
      </w:r>
    </w:p>
    <w:p w:rsidR="004304F8" w:rsidRPr="007637F1" w:rsidRDefault="00003563" w:rsidP="00CA36A5">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331</w:t>
      </w:r>
      <w:r w:rsidR="004304F8" w:rsidRPr="007637F1">
        <w:rPr>
          <w:rFonts w:eastAsiaTheme="minorHAnsi" w:cs="Calibri"/>
          <w:sz w:val="20"/>
          <w:szCs w:val="20"/>
          <w:lang w:eastAsia="en-US"/>
        </w:rPr>
        <w:t>Zadanie 49, pozycja 10</w:t>
      </w:r>
    </w:p>
    <w:p w:rsidR="004304F8" w:rsidRPr="007637F1" w:rsidRDefault="004304F8"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zestaw pakowany w opakowanie typu rękaw papierowo-foliowy </w:t>
      </w:r>
      <w:proofErr w:type="spellStart"/>
      <w:r w:rsidRPr="007637F1">
        <w:rPr>
          <w:rFonts w:eastAsiaTheme="minorHAnsi" w:cs="Calibri"/>
          <w:sz w:val="20"/>
          <w:szCs w:val="20"/>
          <w:lang w:eastAsia="en-US"/>
        </w:rPr>
        <w:t>oponiższym</w:t>
      </w:r>
      <w:proofErr w:type="spellEnd"/>
      <w:r w:rsidRPr="007637F1">
        <w:rPr>
          <w:rFonts w:eastAsiaTheme="minorHAnsi" w:cs="Calibri"/>
          <w:sz w:val="20"/>
          <w:szCs w:val="20"/>
          <w:lang w:eastAsia="en-US"/>
        </w:rPr>
        <w:t xml:space="preserve"> składzie, gdzie strzykawki z żelem i wodą dołączane są osobno w doklejonej </w:t>
      </w:r>
      <w:proofErr w:type="spellStart"/>
      <w:r w:rsidRPr="007637F1">
        <w:rPr>
          <w:rFonts w:eastAsiaTheme="minorHAnsi" w:cs="Calibri"/>
          <w:sz w:val="20"/>
          <w:szCs w:val="20"/>
          <w:lang w:eastAsia="en-US"/>
        </w:rPr>
        <w:t>doopakowania</w:t>
      </w:r>
      <w:proofErr w:type="spellEnd"/>
      <w:r w:rsidRPr="007637F1">
        <w:rPr>
          <w:rFonts w:eastAsiaTheme="minorHAnsi" w:cs="Calibri"/>
          <w:sz w:val="20"/>
          <w:szCs w:val="20"/>
          <w:lang w:eastAsia="en-US"/>
        </w:rPr>
        <w:t xml:space="preserve"> foliowej kopercie</w:t>
      </w:r>
    </w:p>
    <w:tbl>
      <w:tblPr>
        <w:tblStyle w:val="Tabela-Siatka"/>
        <w:tblW w:w="0" w:type="auto"/>
        <w:tblLook w:val="04A0"/>
      </w:tblPr>
      <w:tblGrid>
        <w:gridCol w:w="534"/>
        <w:gridCol w:w="8646"/>
      </w:tblGrid>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5</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proofErr w:type="spellStart"/>
            <w:r w:rsidRPr="007637F1">
              <w:rPr>
                <w:rFonts w:eastAsiaTheme="minorHAnsi" w:cs="Calibri"/>
                <w:sz w:val="20"/>
                <w:szCs w:val="20"/>
                <w:lang w:eastAsia="en-US"/>
              </w:rPr>
              <w:t>Tupfer</w:t>
            </w:r>
            <w:proofErr w:type="spellEnd"/>
            <w:r w:rsidRPr="007637F1">
              <w:rPr>
                <w:rFonts w:eastAsiaTheme="minorHAnsi" w:cs="Calibri"/>
                <w:sz w:val="20"/>
                <w:szCs w:val="20"/>
                <w:lang w:eastAsia="en-US"/>
              </w:rPr>
              <w:t xml:space="preserve"> gazowy bez nitki RTG 17N 20cm x 20cm</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8</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Kompres z gazy 17N 8W 7,5cm x 7,5cm</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2</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 xml:space="preserve">Rękawice </w:t>
            </w:r>
            <w:proofErr w:type="spellStart"/>
            <w:r w:rsidRPr="007637F1">
              <w:rPr>
                <w:rFonts w:eastAsiaTheme="minorHAnsi" w:cs="Calibri"/>
                <w:sz w:val="20"/>
                <w:szCs w:val="20"/>
                <w:lang w:eastAsia="en-US"/>
              </w:rPr>
              <w:t>diagn</w:t>
            </w:r>
            <w:proofErr w:type="spellEnd"/>
            <w:r w:rsidRPr="007637F1">
              <w:rPr>
                <w:rFonts w:eastAsiaTheme="minorHAnsi" w:cs="Calibri"/>
                <w:sz w:val="20"/>
                <w:szCs w:val="20"/>
                <w:lang w:eastAsia="en-US"/>
              </w:rPr>
              <w:t xml:space="preserve">. nitrylowe </w:t>
            </w:r>
            <w:proofErr w:type="spellStart"/>
            <w:r w:rsidRPr="007637F1">
              <w:rPr>
                <w:rFonts w:eastAsiaTheme="minorHAnsi" w:cs="Calibri"/>
                <w:sz w:val="20"/>
                <w:szCs w:val="20"/>
                <w:lang w:eastAsia="en-US"/>
              </w:rPr>
              <w:t>bezpudrowe</w:t>
            </w:r>
            <w:proofErr w:type="spellEnd"/>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rozm</w:t>
            </w:r>
            <w:proofErr w:type="spellEnd"/>
            <w:r w:rsidRPr="007637F1">
              <w:rPr>
                <w:rFonts w:eastAsiaTheme="minorHAnsi" w:cs="Calibri"/>
                <w:sz w:val="20"/>
                <w:szCs w:val="20"/>
                <w:lang w:eastAsia="en-US"/>
              </w:rPr>
              <w:t>. M</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Serweta chirurgiczna 50cm x 60cm 2-warstwowa</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646" w:type="dxa"/>
          </w:tcPr>
          <w:p w:rsidR="003E4AA0" w:rsidRPr="007637F1" w:rsidRDefault="003E4AA0" w:rsidP="003E4AA0">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 xml:space="preserve">Serweta chirurgiczna 50cm x 60cm 2-warstwowa, z centralnym otworem o </w:t>
            </w:r>
            <w:proofErr w:type="spellStart"/>
            <w:r w:rsidRPr="007637F1">
              <w:rPr>
                <w:rFonts w:eastAsiaTheme="minorHAnsi" w:cs="Calibri"/>
                <w:sz w:val="20"/>
                <w:szCs w:val="20"/>
                <w:lang w:eastAsia="en-US"/>
              </w:rPr>
              <w:t>śr</w:t>
            </w:r>
            <w:proofErr w:type="spellEnd"/>
            <w:r w:rsidRPr="007637F1">
              <w:rPr>
                <w:rFonts w:eastAsiaTheme="minorHAnsi" w:cs="Calibri"/>
                <w:sz w:val="20"/>
                <w:szCs w:val="20"/>
                <w:lang w:eastAsia="en-US"/>
              </w:rPr>
              <w:t>. 7cm i rozcięciem</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Pęseta plastikowa niebieska 13cm</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Chwytak plastikowy 14cm (Kocher, Pean)</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2</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 xml:space="preserve">Pojemnik okrągły </w:t>
            </w:r>
            <w:proofErr w:type="spellStart"/>
            <w:r w:rsidRPr="007637F1">
              <w:rPr>
                <w:rFonts w:eastAsiaTheme="minorHAnsi" w:cs="Calibri"/>
                <w:sz w:val="20"/>
                <w:szCs w:val="20"/>
                <w:lang w:eastAsia="en-US"/>
              </w:rPr>
              <w:t>poj</w:t>
            </w:r>
            <w:proofErr w:type="spellEnd"/>
            <w:r w:rsidRPr="007637F1">
              <w:rPr>
                <w:rFonts w:eastAsiaTheme="minorHAnsi" w:cs="Calibri"/>
                <w:sz w:val="20"/>
                <w:szCs w:val="20"/>
                <w:lang w:eastAsia="en-US"/>
              </w:rPr>
              <w:t>. 120ml</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Strzykawka z żelem do znieczulenia błon śluzowych 6 ml</w:t>
            </w:r>
          </w:p>
        </w:tc>
      </w:tr>
      <w:tr w:rsidR="00FF1B05" w:rsidRPr="007637F1" w:rsidTr="003E4AA0">
        <w:tc>
          <w:tcPr>
            <w:tcW w:w="534" w:type="dxa"/>
          </w:tcPr>
          <w:p w:rsidR="003E4AA0" w:rsidRPr="007637F1" w:rsidRDefault="003E4AA0" w:rsidP="003D4F8A">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646" w:type="dxa"/>
          </w:tcPr>
          <w:p w:rsidR="003E4AA0" w:rsidRPr="007637F1" w:rsidRDefault="003E4AA0"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Strzykawka z wodą i gliceryną 10 ml</w:t>
            </w:r>
          </w:p>
        </w:tc>
      </w:tr>
    </w:tbl>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A92CAB" w:rsidRPr="007637F1">
        <w:rPr>
          <w:rFonts w:cs="Calibri"/>
          <w:bCs/>
          <w:sz w:val="20"/>
          <w:szCs w:val="20"/>
        </w:rPr>
        <w:t>Zamawiający</w:t>
      </w:r>
      <w:proofErr w:type="spellEnd"/>
      <w:r w:rsidR="00A92CAB" w:rsidRPr="007637F1">
        <w:rPr>
          <w:rFonts w:cs="Calibri"/>
          <w:bCs/>
          <w:sz w:val="20"/>
          <w:szCs w:val="20"/>
        </w:rPr>
        <w:t xml:space="preserve"> w części 40 poz. 10 nie</w:t>
      </w:r>
      <w:r w:rsidR="00E511A1" w:rsidRPr="007637F1">
        <w:rPr>
          <w:rFonts w:cs="Calibri"/>
          <w:bCs/>
          <w:sz w:val="20"/>
          <w:szCs w:val="20"/>
        </w:rPr>
        <w:t xml:space="preserve"> dopuszcza zaoferowania </w:t>
      </w:r>
      <w:r w:rsidR="00A92CAB" w:rsidRPr="007637F1">
        <w:rPr>
          <w:rFonts w:eastAsiaTheme="minorHAnsi" w:cs="Calibri"/>
          <w:sz w:val="20"/>
          <w:szCs w:val="20"/>
          <w:lang w:eastAsia="en-US"/>
        </w:rPr>
        <w:t>zestawu o powyższych parametrach,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332</w:t>
      </w:r>
      <w:r w:rsidR="004304F8" w:rsidRPr="007637F1">
        <w:rPr>
          <w:rFonts w:eastAsiaTheme="minorHAnsi" w:cs="Calibri"/>
          <w:sz w:val="20"/>
          <w:szCs w:val="20"/>
          <w:lang w:eastAsia="en-US"/>
        </w:rPr>
        <w:t>Zadanie 49, pozycja 11</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nerkę plastikową?</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A92CAB" w:rsidRPr="007637F1">
        <w:rPr>
          <w:rFonts w:cs="Calibri"/>
          <w:bCs/>
          <w:sz w:val="20"/>
          <w:szCs w:val="20"/>
        </w:rPr>
        <w:t>Zamawiający</w:t>
      </w:r>
      <w:proofErr w:type="spellEnd"/>
      <w:r w:rsidR="00A92CAB" w:rsidRPr="007637F1">
        <w:rPr>
          <w:rFonts w:cs="Calibri"/>
          <w:bCs/>
          <w:sz w:val="20"/>
          <w:szCs w:val="20"/>
        </w:rPr>
        <w:t xml:space="preserve"> w części 49 poz. 11 nie</w:t>
      </w:r>
      <w:r w:rsidR="00E511A1" w:rsidRPr="007637F1">
        <w:rPr>
          <w:rFonts w:cs="Calibri"/>
          <w:bCs/>
          <w:sz w:val="20"/>
          <w:szCs w:val="20"/>
        </w:rPr>
        <w:t xml:space="preserve"> dopuszcza zaoferowania </w:t>
      </w:r>
      <w:r w:rsidR="00A92CAB" w:rsidRPr="007637F1">
        <w:rPr>
          <w:rFonts w:eastAsiaTheme="minorHAnsi" w:cs="Calibri"/>
          <w:sz w:val="20"/>
          <w:szCs w:val="20"/>
          <w:lang w:eastAsia="en-US"/>
        </w:rPr>
        <w:t>nerki plastikowej,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333</w:t>
      </w:r>
      <w:r w:rsidR="004304F8" w:rsidRPr="007637F1">
        <w:rPr>
          <w:rFonts w:eastAsiaTheme="minorHAnsi" w:cs="Calibri"/>
          <w:sz w:val="20"/>
          <w:szCs w:val="20"/>
          <w:lang w:eastAsia="en-US"/>
        </w:rPr>
        <w:t>Zadanie 49, pozycja 11</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opakowanie typu rękaw papierowo-foliowy?</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A92CAB" w:rsidRPr="007637F1">
        <w:rPr>
          <w:rFonts w:cs="Calibri"/>
          <w:bCs/>
          <w:sz w:val="20"/>
          <w:szCs w:val="20"/>
        </w:rPr>
        <w:t>Zamawiający</w:t>
      </w:r>
      <w:proofErr w:type="spellEnd"/>
      <w:r w:rsidR="00A92CAB" w:rsidRPr="007637F1">
        <w:rPr>
          <w:rFonts w:cs="Calibri"/>
          <w:bCs/>
          <w:sz w:val="20"/>
          <w:szCs w:val="20"/>
        </w:rPr>
        <w:t xml:space="preserve"> w części 49 poz. 11 nie</w:t>
      </w:r>
      <w:r w:rsidR="00E511A1" w:rsidRPr="007637F1">
        <w:rPr>
          <w:rFonts w:cs="Calibri"/>
          <w:bCs/>
          <w:sz w:val="20"/>
          <w:szCs w:val="20"/>
        </w:rPr>
        <w:t xml:space="preserve"> dopuszcza zaoferowania </w:t>
      </w:r>
      <w:r w:rsidR="00A92CAB" w:rsidRPr="007637F1">
        <w:rPr>
          <w:rFonts w:eastAsiaTheme="minorHAnsi" w:cs="Calibri"/>
          <w:sz w:val="20"/>
          <w:szCs w:val="20"/>
          <w:lang w:eastAsia="en-US"/>
        </w:rPr>
        <w:t>opakowania typu rękaw papierowo-foliowy,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334</w:t>
      </w:r>
      <w:r w:rsidR="004304F8" w:rsidRPr="007637F1">
        <w:rPr>
          <w:rFonts w:eastAsiaTheme="minorHAnsi" w:cs="Calibri"/>
          <w:sz w:val="20"/>
          <w:szCs w:val="20"/>
          <w:lang w:eastAsia="en-US"/>
        </w:rPr>
        <w:t>Zadanie 49, pozycja 11</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etykietę z dwiema etykietami typu TAG?</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A92CAB" w:rsidRPr="007637F1">
        <w:rPr>
          <w:rFonts w:cs="Calibri"/>
          <w:bCs/>
          <w:sz w:val="20"/>
          <w:szCs w:val="20"/>
        </w:rPr>
        <w:t>Zamawiający</w:t>
      </w:r>
      <w:proofErr w:type="spellEnd"/>
      <w:r w:rsidR="00A92CAB" w:rsidRPr="007637F1">
        <w:rPr>
          <w:rFonts w:cs="Calibri"/>
          <w:bCs/>
          <w:sz w:val="20"/>
          <w:szCs w:val="20"/>
        </w:rPr>
        <w:t xml:space="preserve"> w części 49 poz. 11 nie</w:t>
      </w:r>
      <w:r w:rsidR="00E511A1" w:rsidRPr="007637F1">
        <w:rPr>
          <w:rFonts w:cs="Calibri"/>
          <w:bCs/>
          <w:sz w:val="20"/>
          <w:szCs w:val="20"/>
        </w:rPr>
        <w:t xml:space="preserve"> dopuszcza zaoferowania </w:t>
      </w:r>
      <w:r w:rsidR="00A92CAB" w:rsidRPr="007637F1">
        <w:rPr>
          <w:rFonts w:eastAsiaTheme="minorHAnsi" w:cs="Calibri"/>
          <w:sz w:val="20"/>
          <w:szCs w:val="20"/>
          <w:lang w:eastAsia="en-US"/>
        </w:rPr>
        <w:t>etykiety z dwiema etykietami typu TAG,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335</w:t>
      </w:r>
      <w:r w:rsidR="004304F8" w:rsidRPr="007637F1">
        <w:rPr>
          <w:rFonts w:eastAsiaTheme="minorHAnsi" w:cs="Calibri"/>
          <w:sz w:val="20"/>
          <w:szCs w:val="20"/>
          <w:lang w:eastAsia="en-US"/>
        </w:rPr>
        <w:t>Zadanie 50, pozycja 1</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serwetę 50 x 50 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A92CAB" w:rsidRPr="007637F1">
        <w:rPr>
          <w:rFonts w:cs="Calibri"/>
          <w:bCs/>
          <w:sz w:val="20"/>
          <w:szCs w:val="20"/>
        </w:rPr>
        <w:t>Zamawiający</w:t>
      </w:r>
      <w:proofErr w:type="spellEnd"/>
      <w:r w:rsidR="00A92CAB" w:rsidRPr="007637F1">
        <w:rPr>
          <w:rFonts w:cs="Calibri"/>
          <w:bCs/>
          <w:sz w:val="20"/>
          <w:szCs w:val="20"/>
        </w:rPr>
        <w:t xml:space="preserve"> w części 50 poz. 1 nie</w:t>
      </w:r>
      <w:r w:rsidR="00E511A1" w:rsidRPr="007637F1">
        <w:rPr>
          <w:rFonts w:cs="Calibri"/>
          <w:bCs/>
          <w:sz w:val="20"/>
          <w:szCs w:val="20"/>
        </w:rPr>
        <w:t xml:space="preserve"> dopuszcza zaoferowania </w:t>
      </w:r>
      <w:r w:rsidR="00A92CAB" w:rsidRPr="007637F1">
        <w:rPr>
          <w:rFonts w:eastAsiaTheme="minorHAnsi" w:cs="Calibri"/>
          <w:sz w:val="20"/>
          <w:szCs w:val="20"/>
          <w:lang w:eastAsia="en-US"/>
        </w:rPr>
        <w:t>serwety 50x50 cm,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336</w:t>
      </w:r>
      <w:r w:rsidR="004304F8" w:rsidRPr="007637F1">
        <w:rPr>
          <w:rFonts w:eastAsiaTheme="minorHAnsi" w:cs="Calibri"/>
          <w:sz w:val="20"/>
          <w:szCs w:val="20"/>
          <w:lang w:eastAsia="en-US"/>
        </w:rPr>
        <w:t>Zadanie 50, pozycja 1</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żel nawilżający w strzykawce 6 ml?</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lastRenderedPageBreak/>
        <w:t>Odpowiedź:</w:t>
      </w:r>
      <w:r w:rsidR="00A92CAB" w:rsidRPr="007637F1">
        <w:rPr>
          <w:rFonts w:cs="Calibri"/>
          <w:bCs/>
          <w:sz w:val="20"/>
          <w:szCs w:val="20"/>
        </w:rPr>
        <w:t>Zamawiający</w:t>
      </w:r>
      <w:proofErr w:type="spellEnd"/>
      <w:r w:rsidR="00A92CAB" w:rsidRPr="007637F1">
        <w:rPr>
          <w:rFonts w:cs="Calibri"/>
          <w:bCs/>
          <w:sz w:val="20"/>
          <w:szCs w:val="20"/>
        </w:rPr>
        <w:t xml:space="preserve"> w części 50 poz. 1 nie</w:t>
      </w:r>
      <w:r w:rsidR="00E511A1" w:rsidRPr="007637F1">
        <w:rPr>
          <w:rFonts w:cs="Calibri"/>
          <w:bCs/>
          <w:sz w:val="20"/>
          <w:szCs w:val="20"/>
        </w:rPr>
        <w:t xml:space="preserve"> dopuszcza zaoferowania </w:t>
      </w:r>
      <w:r w:rsidR="00A92CAB" w:rsidRPr="007637F1">
        <w:rPr>
          <w:rFonts w:eastAsiaTheme="minorHAnsi" w:cs="Calibri"/>
          <w:sz w:val="20"/>
          <w:szCs w:val="20"/>
          <w:lang w:eastAsia="en-US"/>
        </w:rPr>
        <w:t>żelu nawilżającego w strzykawce 6 ml,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9E72A5" w:rsidRPr="007637F1">
        <w:rPr>
          <w:rFonts w:cs="Calibri"/>
          <w:b/>
          <w:sz w:val="20"/>
          <w:szCs w:val="20"/>
        </w:rPr>
        <w:t>337</w:t>
      </w:r>
      <w:r w:rsidR="004304F8" w:rsidRPr="007637F1">
        <w:rPr>
          <w:rFonts w:eastAsiaTheme="minorHAnsi" w:cs="Calibri"/>
          <w:sz w:val="20"/>
          <w:szCs w:val="20"/>
          <w:lang w:eastAsia="en-US"/>
        </w:rPr>
        <w:t>Zadanie 50, pozycja 1</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2x strzykawkę z wodą i gliceryną 10 ml?</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3B58D6" w:rsidRPr="007637F1">
        <w:rPr>
          <w:rFonts w:cs="Calibri"/>
          <w:bCs/>
          <w:sz w:val="20"/>
          <w:szCs w:val="20"/>
        </w:rPr>
        <w:t>Zamawiający</w:t>
      </w:r>
      <w:proofErr w:type="spellEnd"/>
      <w:r w:rsidR="003B58D6" w:rsidRPr="007637F1">
        <w:rPr>
          <w:rFonts w:cs="Calibri"/>
          <w:bCs/>
          <w:sz w:val="20"/>
          <w:szCs w:val="20"/>
        </w:rPr>
        <w:t xml:space="preserve"> w części 50 poz. 1 nie</w:t>
      </w:r>
      <w:r w:rsidR="00E511A1" w:rsidRPr="007637F1">
        <w:rPr>
          <w:rFonts w:cs="Calibri"/>
          <w:bCs/>
          <w:sz w:val="20"/>
          <w:szCs w:val="20"/>
        </w:rPr>
        <w:t xml:space="preserve"> dopuszcza zaoferowania </w:t>
      </w:r>
      <w:r w:rsidR="003B58D6" w:rsidRPr="007637F1">
        <w:rPr>
          <w:rFonts w:eastAsiaTheme="minorHAnsi" w:cs="Calibri"/>
          <w:sz w:val="20"/>
          <w:szCs w:val="20"/>
          <w:lang w:eastAsia="en-US"/>
        </w:rPr>
        <w:t>2x strzykawka z wodą i gliceryną 10ml,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338</w:t>
      </w:r>
      <w:r w:rsidR="004304F8" w:rsidRPr="007637F1">
        <w:rPr>
          <w:rFonts w:eastAsiaTheme="minorHAnsi" w:cs="Calibri"/>
          <w:sz w:val="20"/>
          <w:szCs w:val="20"/>
          <w:lang w:eastAsia="en-US"/>
        </w:rPr>
        <w:t>Zadanie 50, pozycja 1</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otwór o </w:t>
      </w:r>
      <w:proofErr w:type="spellStart"/>
      <w:r w:rsidRPr="007637F1">
        <w:rPr>
          <w:rFonts w:eastAsiaTheme="minorHAnsi" w:cs="Calibri"/>
          <w:sz w:val="20"/>
          <w:szCs w:val="20"/>
          <w:lang w:eastAsia="en-US"/>
        </w:rPr>
        <w:t>śr</w:t>
      </w:r>
      <w:proofErr w:type="spellEnd"/>
      <w:r w:rsidRPr="007637F1">
        <w:rPr>
          <w:rFonts w:eastAsiaTheme="minorHAnsi" w:cs="Calibri"/>
          <w:sz w:val="20"/>
          <w:szCs w:val="20"/>
          <w:lang w:eastAsia="en-US"/>
        </w:rPr>
        <w:t>. 7 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3B58D6" w:rsidRPr="007637F1">
        <w:rPr>
          <w:rFonts w:cs="Calibri"/>
          <w:bCs/>
          <w:sz w:val="20"/>
          <w:szCs w:val="20"/>
        </w:rPr>
        <w:t>Zamawiający</w:t>
      </w:r>
      <w:proofErr w:type="spellEnd"/>
      <w:r w:rsidR="003B58D6" w:rsidRPr="007637F1">
        <w:rPr>
          <w:rFonts w:cs="Calibri"/>
          <w:bCs/>
          <w:sz w:val="20"/>
          <w:szCs w:val="20"/>
        </w:rPr>
        <w:t xml:space="preserve"> w części 50 poz. 1 nie dopuszcza zaoferowani</w:t>
      </w:r>
      <w:r w:rsidR="00E511A1" w:rsidRPr="007637F1">
        <w:rPr>
          <w:rFonts w:cs="Calibri"/>
          <w:bCs/>
          <w:sz w:val="20"/>
          <w:szCs w:val="20"/>
        </w:rPr>
        <w:t xml:space="preserve">a </w:t>
      </w:r>
      <w:r w:rsidR="003B58D6" w:rsidRPr="007637F1">
        <w:rPr>
          <w:rFonts w:eastAsiaTheme="minorHAnsi" w:cs="Calibri"/>
          <w:sz w:val="20"/>
          <w:szCs w:val="20"/>
          <w:lang w:eastAsia="en-US"/>
        </w:rPr>
        <w:t xml:space="preserve">otworu o </w:t>
      </w:r>
      <w:proofErr w:type="spellStart"/>
      <w:r w:rsidR="003B58D6" w:rsidRPr="007637F1">
        <w:rPr>
          <w:rFonts w:eastAsiaTheme="minorHAnsi" w:cs="Calibri"/>
          <w:sz w:val="20"/>
          <w:szCs w:val="20"/>
          <w:lang w:eastAsia="en-US"/>
        </w:rPr>
        <w:t>śr</w:t>
      </w:r>
      <w:proofErr w:type="spellEnd"/>
      <w:r w:rsidR="003B58D6" w:rsidRPr="007637F1">
        <w:rPr>
          <w:rFonts w:eastAsiaTheme="minorHAnsi" w:cs="Calibri"/>
          <w:sz w:val="20"/>
          <w:szCs w:val="20"/>
          <w:lang w:eastAsia="en-US"/>
        </w:rPr>
        <w:t>. 7 cm, podtrzymuje zapisy SWZ.</w:t>
      </w:r>
    </w:p>
    <w:p w:rsidR="00003563" w:rsidRPr="007637F1" w:rsidRDefault="00003563" w:rsidP="005279AD">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339</w:t>
      </w:r>
      <w:r w:rsidR="004304F8" w:rsidRPr="007637F1">
        <w:rPr>
          <w:rFonts w:eastAsiaTheme="minorHAnsi" w:cs="Calibri"/>
          <w:sz w:val="20"/>
          <w:szCs w:val="20"/>
          <w:lang w:eastAsia="en-US"/>
        </w:rPr>
        <w:t>Zadanie 50, pozycja 1</w:t>
      </w:r>
    </w:p>
    <w:p w:rsidR="004304F8" w:rsidRPr="007637F1" w:rsidRDefault="004304F8" w:rsidP="00796083">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strzykawkę bez opakowania jednostkowego, co pozwoli zredukować </w:t>
      </w:r>
      <w:proofErr w:type="spellStart"/>
      <w:r w:rsidRPr="007637F1">
        <w:rPr>
          <w:rFonts w:eastAsiaTheme="minorHAnsi" w:cs="Calibri"/>
          <w:sz w:val="20"/>
          <w:szCs w:val="20"/>
          <w:lang w:eastAsia="en-US"/>
        </w:rPr>
        <w:t>ilośćpowstającego</w:t>
      </w:r>
      <w:proofErr w:type="spellEnd"/>
      <w:r w:rsidRPr="007637F1">
        <w:rPr>
          <w:rFonts w:eastAsiaTheme="minorHAnsi" w:cs="Calibri"/>
          <w:sz w:val="20"/>
          <w:szCs w:val="20"/>
          <w:lang w:eastAsia="en-US"/>
        </w:rPr>
        <w:t xml:space="preserve"> odpadu opakowaniowego podczas zabiegu?</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3B58D6" w:rsidRPr="007637F1">
        <w:rPr>
          <w:rFonts w:cs="Calibri"/>
          <w:bCs/>
          <w:sz w:val="20"/>
          <w:szCs w:val="20"/>
        </w:rPr>
        <w:t>Zamawiający</w:t>
      </w:r>
      <w:proofErr w:type="spellEnd"/>
      <w:r w:rsidR="003B58D6" w:rsidRPr="007637F1">
        <w:rPr>
          <w:rFonts w:cs="Calibri"/>
          <w:bCs/>
          <w:sz w:val="20"/>
          <w:szCs w:val="20"/>
        </w:rPr>
        <w:t xml:space="preserve"> w części 50 poz. 1 nie</w:t>
      </w:r>
      <w:r w:rsidR="00E511A1" w:rsidRPr="007637F1">
        <w:rPr>
          <w:rFonts w:cs="Calibri"/>
          <w:bCs/>
          <w:sz w:val="20"/>
          <w:szCs w:val="20"/>
        </w:rPr>
        <w:t xml:space="preserve"> dopuszcza zaoferowania </w:t>
      </w:r>
      <w:r w:rsidR="003B58D6" w:rsidRPr="007637F1">
        <w:rPr>
          <w:rFonts w:eastAsiaTheme="minorHAnsi" w:cs="Calibri"/>
          <w:sz w:val="20"/>
          <w:szCs w:val="20"/>
          <w:lang w:eastAsia="en-US"/>
        </w:rPr>
        <w:t>strzykawki bez opakowania jednostkowego,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340</w:t>
      </w:r>
      <w:r w:rsidR="004304F8" w:rsidRPr="007637F1">
        <w:rPr>
          <w:rFonts w:eastAsiaTheme="minorHAnsi" w:cs="Calibri"/>
          <w:sz w:val="20"/>
          <w:szCs w:val="20"/>
          <w:lang w:eastAsia="en-US"/>
        </w:rPr>
        <w:t>Zadanie 50, pozycja 1</w:t>
      </w:r>
    </w:p>
    <w:p w:rsidR="00003563" w:rsidRPr="007637F1" w:rsidRDefault="004304F8" w:rsidP="00796083">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opakowanie rękaw papierowo-foliowy z dodatkowo dołączonym do</w:t>
      </w:r>
      <w:r w:rsidR="00E511A1" w:rsidRPr="007637F1">
        <w:rPr>
          <w:rFonts w:eastAsiaTheme="minorHAnsi" w:cs="Calibri"/>
          <w:sz w:val="20"/>
          <w:szCs w:val="20"/>
          <w:lang w:eastAsia="en-US"/>
        </w:rPr>
        <w:t xml:space="preserve"> </w:t>
      </w:r>
      <w:r w:rsidRPr="007637F1">
        <w:rPr>
          <w:rFonts w:eastAsiaTheme="minorHAnsi" w:cs="Calibri"/>
          <w:sz w:val="20"/>
          <w:szCs w:val="20"/>
          <w:lang w:eastAsia="en-US"/>
        </w:rPr>
        <w:t>zestawu pojemnikiem plastikowym?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956DC" w:rsidRPr="007637F1">
        <w:rPr>
          <w:rFonts w:cs="Calibri"/>
          <w:bCs/>
          <w:sz w:val="20"/>
          <w:szCs w:val="20"/>
        </w:rPr>
        <w:t>Zamawiający</w:t>
      </w:r>
      <w:proofErr w:type="spellEnd"/>
      <w:r w:rsidR="002956DC" w:rsidRPr="007637F1">
        <w:rPr>
          <w:rFonts w:cs="Calibri"/>
          <w:bCs/>
          <w:sz w:val="20"/>
          <w:szCs w:val="20"/>
        </w:rPr>
        <w:t xml:space="preserve"> w części 50 poz. 1 nie</w:t>
      </w:r>
      <w:r w:rsidR="00E511A1" w:rsidRPr="007637F1">
        <w:rPr>
          <w:rFonts w:cs="Calibri"/>
          <w:bCs/>
          <w:sz w:val="20"/>
          <w:szCs w:val="20"/>
        </w:rPr>
        <w:t xml:space="preserve"> dopuszcza zaoferowania </w:t>
      </w:r>
      <w:r w:rsidR="002956DC" w:rsidRPr="007637F1">
        <w:rPr>
          <w:rFonts w:eastAsiaTheme="minorHAnsi" w:cs="Calibri"/>
          <w:sz w:val="20"/>
          <w:szCs w:val="20"/>
          <w:lang w:eastAsia="en-US"/>
        </w:rPr>
        <w:t>opakowania o powyższych parametrach,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341</w:t>
      </w:r>
      <w:r w:rsidR="004304F8" w:rsidRPr="007637F1">
        <w:rPr>
          <w:rFonts w:eastAsiaTheme="minorHAnsi" w:cs="Calibri"/>
          <w:sz w:val="20"/>
          <w:szCs w:val="20"/>
          <w:lang w:eastAsia="en-US"/>
        </w:rPr>
        <w:t>Zadanie 50, pozycja 1</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etykietę z dwiema etykietami typu TAG?</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956DC" w:rsidRPr="007637F1">
        <w:rPr>
          <w:rFonts w:cs="Calibri"/>
          <w:bCs/>
          <w:sz w:val="20"/>
          <w:szCs w:val="20"/>
        </w:rPr>
        <w:t>Zamawiający</w:t>
      </w:r>
      <w:proofErr w:type="spellEnd"/>
      <w:r w:rsidR="002956DC" w:rsidRPr="007637F1">
        <w:rPr>
          <w:rFonts w:cs="Calibri"/>
          <w:bCs/>
          <w:sz w:val="20"/>
          <w:szCs w:val="20"/>
        </w:rPr>
        <w:t xml:space="preserve"> w części 50 poz. 1 nie</w:t>
      </w:r>
      <w:r w:rsidR="00E511A1" w:rsidRPr="007637F1">
        <w:rPr>
          <w:rFonts w:cs="Calibri"/>
          <w:bCs/>
          <w:sz w:val="20"/>
          <w:szCs w:val="20"/>
        </w:rPr>
        <w:t xml:space="preserve"> dopuszcza zaoferowania </w:t>
      </w:r>
      <w:r w:rsidR="002956DC" w:rsidRPr="007637F1">
        <w:rPr>
          <w:rFonts w:eastAsiaTheme="minorHAnsi" w:cs="Calibri"/>
          <w:sz w:val="20"/>
          <w:szCs w:val="20"/>
          <w:lang w:eastAsia="en-US"/>
        </w:rPr>
        <w:t>etykiety z dwiema etykietami typu TAG, podtrzymuje zapisy SWZ.</w:t>
      </w:r>
    </w:p>
    <w:p w:rsidR="004304F8" w:rsidRPr="007637F1" w:rsidRDefault="00003563" w:rsidP="00796083">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342</w:t>
      </w:r>
      <w:r w:rsidR="004304F8" w:rsidRPr="007637F1">
        <w:rPr>
          <w:rFonts w:eastAsiaTheme="minorHAnsi" w:cs="Calibri"/>
          <w:sz w:val="20"/>
          <w:szCs w:val="20"/>
          <w:lang w:eastAsia="en-US"/>
        </w:rPr>
        <w:t>Zadanie 50, pozycja 2</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w:t>
      </w:r>
      <w:proofErr w:type="spellStart"/>
      <w:r w:rsidRPr="007637F1">
        <w:rPr>
          <w:rFonts w:eastAsiaTheme="minorHAnsi" w:cs="Calibri"/>
          <w:sz w:val="20"/>
          <w:szCs w:val="20"/>
          <w:lang w:eastAsia="en-US"/>
        </w:rPr>
        <w:t>tupfery</w:t>
      </w:r>
      <w:proofErr w:type="spellEnd"/>
      <w:r w:rsidRPr="007637F1">
        <w:rPr>
          <w:rFonts w:eastAsiaTheme="minorHAnsi" w:cs="Calibri"/>
          <w:sz w:val="20"/>
          <w:szCs w:val="20"/>
          <w:lang w:eastAsia="en-US"/>
        </w:rPr>
        <w:t xml:space="preserve"> typu </w:t>
      </w:r>
      <w:proofErr w:type="spellStart"/>
      <w:r w:rsidRPr="007637F1">
        <w:rPr>
          <w:rFonts w:eastAsiaTheme="minorHAnsi" w:cs="Calibri"/>
          <w:sz w:val="20"/>
          <w:szCs w:val="20"/>
          <w:lang w:eastAsia="en-US"/>
        </w:rPr>
        <w:t>pagasling</w:t>
      </w:r>
      <w:proofErr w:type="spellEnd"/>
      <w:r w:rsidRPr="007637F1">
        <w:rPr>
          <w:rFonts w:eastAsiaTheme="minorHAnsi" w:cs="Calibri"/>
          <w:sz w:val="20"/>
          <w:szCs w:val="20"/>
          <w:lang w:eastAsia="en-US"/>
        </w:rPr>
        <w:t xml:space="preserve"> 20 x 20 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956DC" w:rsidRPr="007637F1">
        <w:rPr>
          <w:rFonts w:cs="Calibri"/>
          <w:bCs/>
          <w:sz w:val="20"/>
          <w:szCs w:val="20"/>
        </w:rPr>
        <w:t>Zamawiający</w:t>
      </w:r>
      <w:proofErr w:type="spellEnd"/>
      <w:r w:rsidR="002956DC" w:rsidRPr="007637F1">
        <w:rPr>
          <w:rFonts w:cs="Calibri"/>
          <w:bCs/>
          <w:sz w:val="20"/>
          <w:szCs w:val="20"/>
        </w:rPr>
        <w:t xml:space="preserve"> w części 50 poz.  nie</w:t>
      </w:r>
      <w:r w:rsidR="00E511A1" w:rsidRPr="007637F1">
        <w:rPr>
          <w:rFonts w:cs="Calibri"/>
          <w:bCs/>
          <w:sz w:val="20"/>
          <w:szCs w:val="20"/>
        </w:rPr>
        <w:t xml:space="preserve"> dopuszcza zaoferowania </w:t>
      </w:r>
      <w:proofErr w:type="spellStart"/>
      <w:r w:rsidR="002956DC" w:rsidRPr="007637F1">
        <w:rPr>
          <w:rFonts w:eastAsiaTheme="minorHAnsi" w:cs="Calibri"/>
          <w:sz w:val="20"/>
          <w:szCs w:val="20"/>
          <w:lang w:eastAsia="en-US"/>
        </w:rPr>
        <w:t>tupferów</w:t>
      </w:r>
      <w:proofErr w:type="spellEnd"/>
      <w:r w:rsidR="00E511A1" w:rsidRPr="007637F1">
        <w:rPr>
          <w:rFonts w:eastAsiaTheme="minorHAnsi" w:cs="Calibri"/>
          <w:sz w:val="20"/>
          <w:szCs w:val="20"/>
          <w:lang w:eastAsia="en-US"/>
        </w:rPr>
        <w:t xml:space="preserve"> </w:t>
      </w:r>
      <w:r w:rsidR="002956DC" w:rsidRPr="007637F1">
        <w:rPr>
          <w:rFonts w:eastAsiaTheme="minorHAnsi" w:cs="Calibri"/>
          <w:sz w:val="20"/>
          <w:szCs w:val="20"/>
          <w:lang w:eastAsia="en-US"/>
        </w:rPr>
        <w:t xml:space="preserve">typu </w:t>
      </w:r>
      <w:proofErr w:type="spellStart"/>
      <w:r w:rsidR="002956DC" w:rsidRPr="007637F1">
        <w:rPr>
          <w:rFonts w:eastAsiaTheme="minorHAnsi" w:cs="Calibri"/>
          <w:sz w:val="20"/>
          <w:szCs w:val="20"/>
          <w:lang w:eastAsia="en-US"/>
        </w:rPr>
        <w:t>pagasling</w:t>
      </w:r>
      <w:proofErr w:type="spellEnd"/>
      <w:r w:rsidR="002956DC" w:rsidRPr="007637F1">
        <w:rPr>
          <w:rFonts w:eastAsiaTheme="minorHAnsi" w:cs="Calibri"/>
          <w:sz w:val="20"/>
          <w:szCs w:val="20"/>
          <w:lang w:eastAsia="en-US"/>
        </w:rPr>
        <w:t xml:space="preserve"> 20x20 cm, podtrzymuje zapisy SWZ.</w:t>
      </w:r>
    </w:p>
    <w:p w:rsidR="004304F8" w:rsidRPr="007637F1" w:rsidRDefault="00003563" w:rsidP="00F337F8">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343</w:t>
      </w:r>
      <w:r w:rsidR="004304F8" w:rsidRPr="007637F1">
        <w:rPr>
          <w:rFonts w:eastAsiaTheme="minorHAnsi" w:cs="Calibri"/>
          <w:sz w:val="20"/>
          <w:szCs w:val="20"/>
          <w:lang w:eastAsia="en-US"/>
        </w:rPr>
        <w:t>Zadanie 50, pozycja 2</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igłotrzymacz metalowy 15 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956DC" w:rsidRPr="007637F1">
        <w:rPr>
          <w:rFonts w:cs="Calibri"/>
          <w:bCs/>
          <w:sz w:val="20"/>
          <w:szCs w:val="20"/>
        </w:rPr>
        <w:t>Zamawiający</w:t>
      </w:r>
      <w:proofErr w:type="spellEnd"/>
      <w:r w:rsidR="002956DC" w:rsidRPr="007637F1">
        <w:rPr>
          <w:rFonts w:cs="Calibri"/>
          <w:bCs/>
          <w:sz w:val="20"/>
          <w:szCs w:val="20"/>
        </w:rPr>
        <w:t xml:space="preserve"> w części 50 poz. 2 nie</w:t>
      </w:r>
      <w:r w:rsidR="00E511A1" w:rsidRPr="007637F1">
        <w:rPr>
          <w:rFonts w:cs="Calibri"/>
          <w:bCs/>
          <w:sz w:val="20"/>
          <w:szCs w:val="20"/>
        </w:rPr>
        <w:t xml:space="preserve"> dopuszcza zaoferowania </w:t>
      </w:r>
      <w:r w:rsidR="002956DC" w:rsidRPr="007637F1">
        <w:rPr>
          <w:rFonts w:eastAsiaTheme="minorHAnsi" w:cs="Calibri"/>
          <w:sz w:val="20"/>
          <w:szCs w:val="20"/>
          <w:lang w:eastAsia="en-US"/>
        </w:rPr>
        <w:t>igłotrzymacza metalowego 15 cm, podtrzymuje zapisy SWZ.</w:t>
      </w:r>
    </w:p>
    <w:p w:rsidR="004304F8" w:rsidRPr="007637F1" w:rsidRDefault="00003563" w:rsidP="00F337F8">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344</w:t>
      </w:r>
      <w:r w:rsidR="004304F8" w:rsidRPr="007637F1">
        <w:rPr>
          <w:rFonts w:eastAsiaTheme="minorHAnsi" w:cs="Calibri"/>
          <w:sz w:val="20"/>
          <w:szCs w:val="20"/>
          <w:lang w:eastAsia="en-US"/>
        </w:rPr>
        <w:t>Zadanie 50, pozycja 2</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serwetę 50 x 70 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956DC" w:rsidRPr="007637F1">
        <w:rPr>
          <w:rFonts w:cs="Calibri"/>
          <w:bCs/>
          <w:sz w:val="20"/>
          <w:szCs w:val="20"/>
        </w:rPr>
        <w:t>Zamawiający</w:t>
      </w:r>
      <w:proofErr w:type="spellEnd"/>
      <w:r w:rsidR="002956DC" w:rsidRPr="007637F1">
        <w:rPr>
          <w:rFonts w:cs="Calibri"/>
          <w:bCs/>
          <w:sz w:val="20"/>
          <w:szCs w:val="20"/>
        </w:rPr>
        <w:t xml:space="preserve"> w części 50 poz. 2 nie dopu</w:t>
      </w:r>
      <w:r w:rsidR="00E511A1" w:rsidRPr="007637F1">
        <w:rPr>
          <w:rFonts w:cs="Calibri"/>
          <w:bCs/>
          <w:sz w:val="20"/>
          <w:szCs w:val="20"/>
        </w:rPr>
        <w:t xml:space="preserve">szcza zaoferowania </w:t>
      </w:r>
      <w:r w:rsidR="002956DC" w:rsidRPr="007637F1">
        <w:rPr>
          <w:rFonts w:eastAsiaTheme="minorHAnsi" w:cs="Calibri"/>
          <w:sz w:val="20"/>
          <w:szCs w:val="20"/>
          <w:lang w:eastAsia="en-US"/>
        </w:rPr>
        <w:t>serwety 50x70cm, podtrzymuje zapisy SWZ.</w:t>
      </w:r>
    </w:p>
    <w:p w:rsidR="004304F8" w:rsidRPr="007637F1" w:rsidRDefault="00003563" w:rsidP="00F337F8">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345</w:t>
      </w:r>
      <w:r w:rsidR="004304F8" w:rsidRPr="007637F1">
        <w:rPr>
          <w:rFonts w:eastAsiaTheme="minorHAnsi" w:cs="Calibri"/>
          <w:sz w:val="20"/>
          <w:szCs w:val="20"/>
          <w:lang w:eastAsia="en-US"/>
        </w:rPr>
        <w:t>Zadanie 50, pozycja 2</w:t>
      </w:r>
    </w:p>
    <w:p w:rsidR="00003563" w:rsidRPr="007637F1" w:rsidRDefault="004304F8" w:rsidP="005279AD">
      <w:pPr>
        <w:spacing w:after="0" w:line="240" w:lineRule="auto"/>
        <w:jc w:val="both"/>
        <w:rPr>
          <w:rFonts w:cs="Calibri"/>
          <w:sz w:val="20"/>
          <w:szCs w:val="20"/>
        </w:rPr>
      </w:pPr>
      <w:r w:rsidRPr="007637F1">
        <w:rPr>
          <w:rFonts w:eastAsiaTheme="minorHAnsi" w:cs="Calibri"/>
          <w:sz w:val="20"/>
          <w:szCs w:val="20"/>
          <w:lang w:eastAsia="en-US"/>
        </w:rPr>
        <w:t>Czy zamawiający dopuści etykietę z dwiema etykietami typu TAG?</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956DC" w:rsidRPr="007637F1">
        <w:rPr>
          <w:rFonts w:cs="Calibri"/>
          <w:bCs/>
          <w:sz w:val="20"/>
          <w:szCs w:val="20"/>
        </w:rPr>
        <w:t>Zamawiający</w:t>
      </w:r>
      <w:proofErr w:type="spellEnd"/>
      <w:r w:rsidR="002956DC" w:rsidRPr="007637F1">
        <w:rPr>
          <w:rFonts w:cs="Calibri"/>
          <w:bCs/>
          <w:sz w:val="20"/>
          <w:szCs w:val="20"/>
        </w:rPr>
        <w:t xml:space="preserve"> w części 50 poz. 2 nie</w:t>
      </w:r>
      <w:r w:rsidR="00E511A1" w:rsidRPr="007637F1">
        <w:rPr>
          <w:rFonts w:cs="Calibri"/>
          <w:bCs/>
          <w:sz w:val="20"/>
          <w:szCs w:val="20"/>
        </w:rPr>
        <w:t xml:space="preserve"> dopuszcza zaoferowania </w:t>
      </w:r>
      <w:r w:rsidR="002956DC" w:rsidRPr="007637F1">
        <w:rPr>
          <w:rFonts w:eastAsiaTheme="minorHAnsi" w:cs="Calibri"/>
          <w:sz w:val="20"/>
          <w:szCs w:val="20"/>
          <w:lang w:eastAsia="en-US"/>
        </w:rPr>
        <w:t>etykiety z dwiema etykietami typu TAG, podtrzymuje zapisy SWZ.</w:t>
      </w:r>
    </w:p>
    <w:p w:rsidR="004304F8" w:rsidRPr="007637F1" w:rsidRDefault="00003563" w:rsidP="00F337F8">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346</w:t>
      </w:r>
      <w:r w:rsidR="004304F8" w:rsidRPr="007637F1">
        <w:rPr>
          <w:rFonts w:eastAsiaTheme="minorHAnsi" w:cs="Calibri"/>
          <w:sz w:val="20"/>
          <w:szCs w:val="20"/>
          <w:lang w:eastAsia="en-US"/>
        </w:rPr>
        <w:t>Zadanie 50, pozycja 2</w:t>
      </w:r>
    </w:p>
    <w:p w:rsidR="00003563" w:rsidRPr="007637F1" w:rsidRDefault="004304F8" w:rsidP="00F337F8">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strzykawkę oraz igłę bez opakowania jednostkowego, co </w:t>
      </w:r>
      <w:proofErr w:type="spellStart"/>
      <w:r w:rsidRPr="007637F1">
        <w:rPr>
          <w:rFonts w:eastAsiaTheme="minorHAnsi" w:cs="Calibri"/>
          <w:sz w:val="20"/>
          <w:szCs w:val="20"/>
          <w:lang w:eastAsia="en-US"/>
        </w:rPr>
        <w:t>pozwolizredukować</w:t>
      </w:r>
      <w:proofErr w:type="spellEnd"/>
      <w:r w:rsidRPr="007637F1">
        <w:rPr>
          <w:rFonts w:eastAsiaTheme="minorHAnsi" w:cs="Calibri"/>
          <w:sz w:val="20"/>
          <w:szCs w:val="20"/>
          <w:lang w:eastAsia="en-US"/>
        </w:rPr>
        <w:t xml:space="preserve"> ilość powstającego odpadu opakowaniowego podczas zabiegu?)</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956DC" w:rsidRPr="007637F1">
        <w:rPr>
          <w:rFonts w:cs="Calibri"/>
          <w:bCs/>
          <w:sz w:val="20"/>
          <w:szCs w:val="20"/>
        </w:rPr>
        <w:t>Zamawiający</w:t>
      </w:r>
      <w:proofErr w:type="spellEnd"/>
      <w:r w:rsidR="002956DC" w:rsidRPr="007637F1">
        <w:rPr>
          <w:rFonts w:cs="Calibri"/>
          <w:bCs/>
          <w:sz w:val="20"/>
          <w:szCs w:val="20"/>
        </w:rPr>
        <w:t xml:space="preserve"> w części 50 poz. 2 nie</w:t>
      </w:r>
      <w:r w:rsidR="00E511A1" w:rsidRPr="007637F1">
        <w:rPr>
          <w:rFonts w:cs="Calibri"/>
          <w:bCs/>
          <w:sz w:val="20"/>
          <w:szCs w:val="20"/>
        </w:rPr>
        <w:t xml:space="preserve"> dopuszcza zaoferowania </w:t>
      </w:r>
      <w:r w:rsidR="002956DC" w:rsidRPr="007637F1">
        <w:rPr>
          <w:rFonts w:eastAsiaTheme="minorHAnsi" w:cs="Calibri"/>
          <w:sz w:val="20"/>
          <w:szCs w:val="20"/>
          <w:lang w:eastAsia="en-US"/>
        </w:rPr>
        <w:t>strzykawki oraz igły bez opakowania jednostkowego, podtrzymuje zapisy SWZ.</w:t>
      </w:r>
    </w:p>
    <w:p w:rsidR="004304F8" w:rsidRPr="007637F1" w:rsidRDefault="00003563" w:rsidP="00F337F8">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347</w:t>
      </w:r>
      <w:r w:rsidR="004304F8" w:rsidRPr="007637F1">
        <w:rPr>
          <w:rFonts w:eastAsiaTheme="minorHAnsi" w:cs="Calibri"/>
          <w:sz w:val="20"/>
          <w:szCs w:val="20"/>
          <w:lang w:eastAsia="en-US"/>
        </w:rPr>
        <w:t>Zadanie 50, pozycja 2</w:t>
      </w:r>
    </w:p>
    <w:p w:rsidR="004304F8" w:rsidRPr="007637F1" w:rsidRDefault="004304F8"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zestaw o poniższym składzie, zapakowany w opakowanie typu </w:t>
      </w:r>
      <w:proofErr w:type="spellStart"/>
      <w:r w:rsidRPr="007637F1">
        <w:rPr>
          <w:rFonts w:eastAsiaTheme="minorHAnsi" w:cs="Calibri"/>
          <w:sz w:val="20"/>
          <w:szCs w:val="20"/>
          <w:lang w:eastAsia="en-US"/>
        </w:rPr>
        <w:t>rękawpapierowo-foliowy</w:t>
      </w:r>
      <w:proofErr w:type="spellEnd"/>
    </w:p>
    <w:tbl>
      <w:tblPr>
        <w:tblStyle w:val="Tabela-Siatka"/>
        <w:tblW w:w="8930" w:type="dxa"/>
        <w:tblInd w:w="250" w:type="dxa"/>
        <w:tblLook w:val="04A0"/>
      </w:tblPr>
      <w:tblGrid>
        <w:gridCol w:w="817"/>
        <w:gridCol w:w="8113"/>
      </w:tblGrid>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Serweta chirurgiczna 50cm x 70cm 2-warstwowa</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Serweta chirurgiczna 45cm x 75cm 2-warstwowa, z centralnym regulowanym otworem przylepnym 6cm x 8cm</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4</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proofErr w:type="spellStart"/>
            <w:r w:rsidRPr="007637F1">
              <w:rPr>
                <w:rFonts w:eastAsiaTheme="minorHAnsi" w:cs="Calibri"/>
                <w:sz w:val="20"/>
                <w:szCs w:val="20"/>
                <w:lang w:eastAsia="en-US"/>
              </w:rPr>
              <w:t>Tupfer</w:t>
            </w:r>
            <w:proofErr w:type="spellEnd"/>
            <w:r w:rsidRPr="007637F1">
              <w:rPr>
                <w:rFonts w:eastAsiaTheme="minorHAnsi" w:cs="Calibri"/>
                <w:sz w:val="20"/>
                <w:szCs w:val="20"/>
                <w:lang w:eastAsia="en-US"/>
              </w:rPr>
              <w:t xml:space="preserve"> gazowy bez nitki RTG 17N 20cm x 20cm</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6</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Kompres z gazy 17N 8W 7,5cm x 7,5cm</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Igła iniekcyjna (0,8 x 40)</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Igła iniekcyjna (1,2 x 40)</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 xml:space="preserve">Strzykawka 3-częściowa 10ml </w:t>
            </w:r>
            <w:proofErr w:type="spellStart"/>
            <w:r w:rsidRPr="007637F1">
              <w:rPr>
                <w:rFonts w:eastAsiaTheme="minorHAnsi" w:cs="Calibri"/>
                <w:sz w:val="20"/>
                <w:szCs w:val="20"/>
                <w:lang w:eastAsia="en-US"/>
              </w:rPr>
              <w:t>Luer-Lock</w:t>
            </w:r>
            <w:proofErr w:type="spellEnd"/>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Opatrunek foliowy z ramką 10cm x 15cm</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Igłotrzymacz MAYO HEGAR metalowy 15cm</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Chwytak plastikowy 14cm (Kocher, Pean)</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Pęseta plastikowa niebieska 13cm</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EE3E39">
            <w:pPr>
              <w:jc w:val="both"/>
              <w:rPr>
                <w:rFonts w:eastAsiaTheme="minorHAnsi" w:cs="Calibri"/>
                <w:sz w:val="20"/>
                <w:szCs w:val="20"/>
                <w:lang w:eastAsia="en-US"/>
              </w:rPr>
            </w:pPr>
            <w:r w:rsidRPr="007637F1">
              <w:rPr>
                <w:rFonts w:eastAsiaTheme="minorHAnsi" w:cs="Calibri"/>
                <w:sz w:val="20"/>
                <w:szCs w:val="20"/>
                <w:lang w:eastAsia="en-US"/>
              </w:rPr>
              <w:t xml:space="preserve">Ostrze do ściągania </w:t>
            </w:r>
            <w:proofErr w:type="spellStart"/>
            <w:r w:rsidRPr="007637F1">
              <w:rPr>
                <w:rFonts w:eastAsiaTheme="minorHAnsi" w:cs="Calibri"/>
                <w:sz w:val="20"/>
                <w:szCs w:val="20"/>
                <w:lang w:eastAsia="en-US"/>
              </w:rPr>
              <w:t>szwowkrotkie</w:t>
            </w:r>
            <w:proofErr w:type="spellEnd"/>
            <w:r w:rsidRPr="007637F1">
              <w:rPr>
                <w:rFonts w:eastAsiaTheme="minorHAnsi" w:cs="Calibri"/>
                <w:sz w:val="20"/>
                <w:szCs w:val="20"/>
                <w:lang w:eastAsia="en-US"/>
              </w:rPr>
              <w:t xml:space="preserve"> 6,5cm</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Miska nerkowata PVC 12cm x 18cm</w:t>
            </w:r>
          </w:p>
        </w:tc>
      </w:tr>
      <w:tr w:rsidR="002956DC" w:rsidRPr="007637F1" w:rsidTr="00795505">
        <w:tc>
          <w:tcPr>
            <w:tcW w:w="817" w:type="dxa"/>
          </w:tcPr>
          <w:p w:rsidR="00795505" w:rsidRPr="007637F1" w:rsidRDefault="00795505" w:rsidP="00795505">
            <w:pPr>
              <w:autoSpaceDE w:val="0"/>
              <w:autoSpaceDN w:val="0"/>
              <w:adjustRightInd w:val="0"/>
              <w:jc w:val="center"/>
              <w:rPr>
                <w:rFonts w:eastAsiaTheme="minorHAnsi" w:cs="Calibri"/>
                <w:sz w:val="20"/>
                <w:szCs w:val="20"/>
                <w:lang w:eastAsia="en-US"/>
              </w:rPr>
            </w:pPr>
            <w:r w:rsidRPr="007637F1">
              <w:rPr>
                <w:rFonts w:eastAsiaTheme="minorHAnsi" w:cs="Calibri"/>
                <w:sz w:val="20"/>
                <w:szCs w:val="20"/>
                <w:lang w:eastAsia="en-US"/>
              </w:rPr>
              <w:t>1</w:t>
            </w:r>
          </w:p>
        </w:tc>
        <w:tc>
          <w:tcPr>
            <w:tcW w:w="8113" w:type="dxa"/>
          </w:tcPr>
          <w:p w:rsidR="00795505" w:rsidRPr="007637F1" w:rsidRDefault="00EE3E39" w:rsidP="005279AD">
            <w:pPr>
              <w:autoSpaceDE w:val="0"/>
              <w:autoSpaceDN w:val="0"/>
              <w:adjustRightInd w:val="0"/>
              <w:jc w:val="both"/>
              <w:rPr>
                <w:rFonts w:eastAsiaTheme="minorHAnsi" w:cs="Calibri"/>
                <w:sz w:val="20"/>
                <w:szCs w:val="20"/>
                <w:lang w:eastAsia="en-US"/>
              </w:rPr>
            </w:pPr>
            <w:r w:rsidRPr="007637F1">
              <w:rPr>
                <w:rFonts w:eastAsiaTheme="minorHAnsi" w:cs="Calibri"/>
                <w:sz w:val="20"/>
                <w:szCs w:val="20"/>
                <w:lang w:eastAsia="en-US"/>
              </w:rPr>
              <w:t xml:space="preserve">Pojemnik okrągły </w:t>
            </w:r>
            <w:proofErr w:type="spellStart"/>
            <w:r w:rsidRPr="007637F1">
              <w:rPr>
                <w:rFonts w:eastAsiaTheme="minorHAnsi" w:cs="Calibri"/>
                <w:sz w:val="20"/>
                <w:szCs w:val="20"/>
                <w:lang w:eastAsia="en-US"/>
              </w:rPr>
              <w:t>poj</w:t>
            </w:r>
            <w:proofErr w:type="spellEnd"/>
            <w:r w:rsidRPr="007637F1">
              <w:rPr>
                <w:rFonts w:eastAsiaTheme="minorHAnsi" w:cs="Calibri"/>
                <w:sz w:val="20"/>
                <w:szCs w:val="20"/>
                <w:lang w:eastAsia="en-US"/>
              </w:rPr>
              <w:t>. 120ml</w:t>
            </w:r>
          </w:p>
        </w:tc>
      </w:tr>
    </w:tbl>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956DC" w:rsidRPr="007637F1">
        <w:rPr>
          <w:rFonts w:cs="Calibri"/>
          <w:bCs/>
          <w:sz w:val="20"/>
          <w:szCs w:val="20"/>
        </w:rPr>
        <w:t>Zamawiający</w:t>
      </w:r>
      <w:proofErr w:type="spellEnd"/>
      <w:r w:rsidR="002956DC" w:rsidRPr="007637F1">
        <w:rPr>
          <w:rFonts w:cs="Calibri"/>
          <w:bCs/>
          <w:sz w:val="20"/>
          <w:szCs w:val="20"/>
        </w:rPr>
        <w:t xml:space="preserve"> w części 50 poz. 2 nie</w:t>
      </w:r>
      <w:r w:rsidR="00E511A1" w:rsidRPr="007637F1">
        <w:rPr>
          <w:rFonts w:cs="Calibri"/>
          <w:bCs/>
          <w:sz w:val="20"/>
          <w:szCs w:val="20"/>
        </w:rPr>
        <w:t xml:space="preserve"> dopuszcza zaoferowania </w:t>
      </w:r>
      <w:r w:rsidR="002956DC" w:rsidRPr="007637F1">
        <w:rPr>
          <w:rFonts w:eastAsiaTheme="minorHAnsi" w:cs="Calibri"/>
          <w:sz w:val="20"/>
          <w:szCs w:val="20"/>
          <w:lang w:eastAsia="en-US"/>
        </w:rPr>
        <w:t>zestawu o powyższych parametrach, podtrzymuje zapisy SWZ.</w:t>
      </w:r>
    </w:p>
    <w:p w:rsidR="00885966"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lastRenderedPageBreak/>
        <w:t xml:space="preserve">Pytanie </w:t>
      </w:r>
      <w:r w:rsidR="004A2CF3" w:rsidRPr="007637F1">
        <w:rPr>
          <w:rFonts w:cs="Calibri"/>
          <w:b/>
          <w:sz w:val="20"/>
          <w:szCs w:val="20"/>
        </w:rPr>
        <w:t>348</w:t>
      </w:r>
      <w:r w:rsidR="00885966" w:rsidRPr="007637F1">
        <w:rPr>
          <w:rFonts w:eastAsiaTheme="minorHAnsi" w:cs="Calibri"/>
          <w:sz w:val="20"/>
          <w:szCs w:val="20"/>
          <w:lang w:eastAsia="en-US"/>
        </w:rPr>
        <w:t>Zadanie 57, pozycja 3</w:t>
      </w:r>
    </w:p>
    <w:p w:rsidR="00003563" w:rsidRPr="007637F1" w:rsidRDefault="00885966" w:rsidP="005279AD">
      <w:pPr>
        <w:spacing w:after="0" w:line="240" w:lineRule="auto"/>
        <w:jc w:val="both"/>
        <w:rPr>
          <w:rFonts w:cs="Calibri"/>
          <w:sz w:val="20"/>
          <w:szCs w:val="20"/>
        </w:rPr>
      </w:pPr>
      <w:r w:rsidRPr="007637F1">
        <w:rPr>
          <w:rFonts w:eastAsiaTheme="minorHAnsi" w:cs="Calibri"/>
          <w:sz w:val="20"/>
          <w:szCs w:val="20"/>
          <w:lang w:eastAsia="en-US"/>
        </w:rPr>
        <w:t>Czy Zamawiający dopuści cewnik zewnętrzny dla mężczyzn w rozmiarach 25mm, 29mm, 32mm, 36mm?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E55F6" w:rsidRPr="007637F1">
        <w:rPr>
          <w:rFonts w:cs="Calibri"/>
          <w:bCs/>
          <w:sz w:val="20"/>
          <w:szCs w:val="20"/>
        </w:rPr>
        <w:t>Zamawiający</w:t>
      </w:r>
      <w:proofErr w:type="spellEnd"/>
      <w:r w:rsidR="00BE55F6" w:rsidRPr="007637F1">
        <w:rPr>
          <w:rFonts w:cs="Calibri"/>
          <w:bCs/>
          <w:sz w:val="20"/>
          <w:szCs w:val="20"/>
        </w:rPr>
        <w:t xml:space="preserve"> w części 57 poz. 3 dopuszcza zaoferowanie</w:t>
      </w:r>
      <w:r w:rsidR="00E511A1" w:rsidRPr="007637F1">
        <w:rPr>
          <w:rFonts w:cs="Calibri"/>
          <w:bCs/>
          <w:sz w:val="20"/>
          <w:szCs w:val="20"/>
        </w:rPr>
        <w:t xml:space="preserve"> </w:t>
      </w:r>
      <w:r w:rsidR="00BE55F6" w:rsidRPr="007637F1">
        <w:rPr>
          <w:rFonts w:eastAsiaTheme="minorHAnsi" w:cs="Calibri"/>
          <w:sz w:val="20"/>
          <w:szCs w:val="20"/>
          <w:lang w:eastAsia="en-US"/>
        </w:rPr>
        <w:t>cewnika zewnętrznego dla mężczyzn w rozmiarach 25mm, 29mm, 32mm, 36mm.</w:t>
      </w:r>
    </w:p>
    <w:p w:rsidR="00885966"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349</w:t>
      </w:r>
      <w:r w:rsidR="00885966" w:rsidRPr="007637F1">
        <w:rPr>
          <w:rFonts w:eastAsiaTheme="minorHAnsi" w:cs="Calibri"/>
          <w:sz w:val="20"/>
          <w:szCs w:val="20"/>
          <w:lang w:eastAsia="en-US"/>
        </w:rPr>
        <w:t>Pakiet 57, pozycja 5</w:t>
      </w:r>
    </w:p>
    <w:p w:rsidR="00885966" w:rsidRPr="007637F1" w:rsidRDefault="00885966"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Czy Zamawiający dopuści port bezigłowy w kolorze niebieskim</w:t>
      </w:r>
      <w:r w:rsidR="00E511A1" w:rsidRPr="007637F1">
        <w:rPr>
          <w:rFonts w:eastAsiaTheme="minorHAnsi" w:cs="Calibri"/>
          <w:sz w:val="20"/>
          <w:szCs w:val="20"/>
          <w:lang w:eastAsia="en-US"/>
        </w:rPr>
        <w:t>?</w:t>
      </w:r>
      <w:r w:rsidRPr="007637F1">
        <w:rPr>
          <w:rFonts w:eastAsiaTheme="minorHAnsi" w:cs="Calibri"/>
          <w:sz w:val="20"/>
          <w:szCs w:val="20"/>
          <w:lang w:eastAsia="en-US"/>
        </w:rPr>
        <w:t xml:space="preserve"> R</w:t>
      </w:r>
      <w:r w:rsidR="003346A2" w:rsidRPr="007637F1">
        <w:rPr>
          <w:rFonts w:eastAsiaTheme="minorHAnsi" w:cs="Calibri"/>
          <w:sz w:val="20"/>
          <w:szCs w:val="20"/>
          <w:lang w:eastAsia="en-US"/>
        </w:rPr>
        <w:t>eszta parametrów zgodnie z SIWZ</w:t>
      </w:r>
      <w:r w:rsidRPr="007637F1">
        <w:rPr>
          <w:rFonts w:eastAsiaTheme="minorHAnsi" w:cs="Calibri"/>
          <w:sz w:val="20"/>
          <w:szCs w:val="20"/>
          <w:lang w:eastAsia="en-US"/>
        </w:rPr>
        <w:t>?</w:t>
      </w:r>
    </w:p>
    <w:p w:rsidR="00885966" w:rsidRPr="007637F1" w:rsidRDefault="00885966"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Należy </w:t>
      </w:r>
      <w:r w:rsidR="003346A2" w:rsidRPr="007637F1">
        <w:rPr>
          <w:rFonts w:eastAsiaTheme="minorHAnsi" w:cs="Calibri"/>
          <w:sz w:val="20"/>
          <w:szCs w:val="20"/>
          <w:lang w:eastAsia="en-US"/>
        </w:rPr>
        <w:t>również</w:t>
      </w:r>
      <w:r w:rsidRPr="007637F1">
        <w:rPr>
          <w:rFonts w:eastAsiaTheme="minorHAnsi" w:cs="Calibri"/>
          <w:sz w:val="20"/>
          <w:szCs w:val="20"/>
          <w:lang w:eastAsia="en-US"/>
        </w:rPr>
        <w:t xml:space="preserve"> zaznaczyć, że zgodnie art. 30 ust. 4 Ustawy </w:t>
      </w:r>
      <w:proofErr w:type="spellStart"/>
      <w:r w:rsidRPr="007637F1">
        <w:rPr>
          <w:rFonts w:eastAsiaTheme="minorHAnsi" w:cs="Calibri"/>
          <w:sz w:val="20"/>
          <w:szCs w:val="20"/>
          <w:lang w:eastAsia="en-US"/>
        </w:rPr>
        <w:t>Pzp</w:t>
      </w:r>
      <w:proofErr w:type="spellEnd"/>
      <w:r w:rsidRPr="007637F1">
        <w:rPr>
          <w:rFonts w:eastAsiaTheme="minorHAnsi" w:cs="Calibri"/>
          <w:sz w:val="20"/>
          <w:szCs w:val="20"/>
          <w:lang w:eastAsia="en-US"/>
        </w:rPr>
        <w:t xml:space="preserve"> Zamawiający jest obowiązany dopuścić</w:t>
      </w:r>
      <w:r w:rsidR="00E511A1" w:rsidRPr="007637F1">
        <w:rPr>
          <w:rFonts w:eastAsiaTheme="minorHAnsi" w:cs="Calibri"/>
          <w:sz w:val="20"/>
          <w:szCs w:val="20"/>
          <w:lang w:eastAsia="en-US"/>
        </w:rPr>
        <w:t xml:space="preserve"> </w:t>
      </w:r>
      <w:r w:rsidRPr="007637F1">
        <w:rPr>
          <w:rFonts w:eastAsiaTheme="minorHAnsi" w:cs="Calibri"/>
          <w:sz w:val="20"/>
          <w:szCs w:val="20"/>
          <w:lang w:eastAsia="en-US"/>
        </w:rPr>
        <w:t xml:space="preserve">rozwiązania </w:t>
      </w:r>
      <w:r w:rsidR="003346A2" w:rsidRPr="007637F1">
        <w:rPr>
          <w:rFonts w:eastAsiaTheme="minorHAnsi" w:cs="Calibri"/>
          <w:sz w:val="20"/>
          <w:szCs w:val="20"/>
          <w:lang w:eastAsia="en-US"/>
        </w:rPr>
        <w:t>równoważne</w:t>
      </w:r>
      <w:r w:rsidRPr="007637F1">
        <w:rPr>
          <w:rFonts w:eastAsiaTheme="minorHAnsi" w:cs="Calibri"/>
          <w:sz w:val="20"/>
          <w:szCs w:val="20"/>
          <w:lang w:eastAsia="en-US"/>
        </w:rPr>
        <w:t xml:space="preserve"> z opisywanym.</w:t>
      </w:r>
    </w:p>
    <w:p w:rsidR="00885966" w:rsidRPr="007637F1" w:rsidRDefault="00885966"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Nadto dopuszczenie ww. portu pozwoli złożyć konkurencyjne oferty, na czym Zamawiającemu, </w:t>
      </w:r>
      <w:proofErr w:type="spellStart"/>
      <w:r w:rsidRPr="007637F1">
        <w:rPr>
          <w:rFonts w:eastAsiaTheme="minorHAnsi" w:cs="Calibri"/>
          <w:sz w:val="20"/>
          <w:szCs w:val="20"/>
          <w:lang w:eastAsia="en-US"/>
        </w:rPr>
        <w:t>jakodysponentowi</w:t>
      </w:r>
      <w:proofErr w:type="spellEnd"/>
      <w:r w:rsidRPr="007637F1">
        <w:rPr>
          <w:rFonts w:eastAsiaTheme="minorHAnsi" w:cs="Calibri"/>
          <w:sz w:val="20"/>
          <w:szCs w:val="20"/>
          <w:lang w:eastAsia="en-US"/>
        </w:rPr>
        <w:t xml:space="preserve"> </w:t>
      </w:r>
      <w:r w:rsidR="003346A2" w:rsidRPr="007637F1">
        <w:rPr>
          <w:rFonts w:eastAsiaTheme="minorHAnsi" w:cs="Calibri"/>
          <w:sz w:val="20"/>
          <w:szCs w:val="20"/>
          <w:lang w:eastAsia="en-US"/>
        </w:rPr>
        <w:t>Śródków</w:t>
      </w:r>
      <w:r w:rsidRPr="007637F1">
        <w:rPr>
          <w:rFonts w:eastAsiaTheme="minorHAnsi" w:cs="Calibri"/>
          <w:sz w:val="20"/>
          <w:szCs w:val="20"/>
          <w:lang w:eastAsia="en-US"/>
        </w:rPr>
        <w:t xml:space="preserve"> publicznych powinno zależeć.</w:t>
      </w:r>
    </w:p>
    <w:p w:rsidR="00003563" w:rsidRPr="007637F1" w:rsidRDefault="00885966" w:rsidP="003346A2">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W razie odmowy, żądamy wyjaśnienia merytorycznych i użytkowych </w:t>
      </w:r>
      <w:r w:rsidR="003346A2" w:rsidRPr="007637F1">
        <w:rPr>
          <w:rFonts w:eastAsiaTheme="minorHAnsi" w:cs="Calibri"/>
          <w:sz w:val="20"/>
          <w:szCs w:val="20"/>
          <w:lang w:eastAsia="en-US"/>
        </w:rPr>
        <w:t>argumentów</w:t>
      </w:r>
      <w:r w:rsidRPr="007637F1">
        <w:rPr>
          <w:rFonts w:eastAsiaTheme="minorHAnsi" w:cs="Calibri"/>
          <w:sz w:val="20"/>
          <w:szCs w:val="20"/>
          <w:lang w:eastAsia="en-US"/>
        </w:rPr>
        <w:t xml:space="preserve">, przemawiających </w:t>
      </w:r>
      <w:proofErr w:type="spellStart"/>
      <w:r w:rsidRPr="007637F1">
        <w:rPr>
          <w:rFonts w:eastAsiaTheme="minorHAnsi" w:cs="Calibri"/>
          <w:sz w:val="20"/>
          <w:szCs w:val="20"/>
          <w:lang w:eastAsia="en-US"/>
        </w:rPr>
        <w:t>zastanowiskiem</w:t>
      </w:r>
      <w:proofErr w:type="spellEnd"/>
      <w:r w:rsidRPr="007637F1">
        <w:rPr>
          <w:rFonts w:eastAsiaTheme="minorHAnsi" w:cs="Calibri"/>
          <w:sz w:val="20"/>
          <w:szCs w:val="20"/>
          <w:lang w:eastAsia="en-US"/>
        </w:rPr>
        <w:t xml:space="preserve"> Zamawiającego.</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E55F6" w:rsidRPr="007637F1">
        <w:rPr>
          <w:rFonts w:cs="Calibri"/>
          <w:bCs/>
          <w:sz w:val="20"/>
          <w:szCs w:val="20"/>
        </w:rPr>
        <w:t>Zamawiający</w:t>
      </w:r>
      <w:proofErr w:type="spellEnd"/>
      <w:r w:rsidR="00BE55F6" w:rsidRPr="007637F1">
        <w:rPr>
          <w:rFonts w:cs="Calibri"/>
          <w:bCs/>
          <w:sz w:val="20"/>
          <w:szCs w:val="20"/>
        </w:rPr>
        <w:t xml:space="preserve"> w części 57 poz. 5 dopuszcza zaoferowanie</w:t>
      </w:r>
      <w:r w:rsidR="00E511A1" w:rsidRPr="007637F1">
        <w:rPr>
          <w:rFonts w:cs="Calibri"/>
          <w:bCs/>
          <w:sz w:val="20"/>
          <w:szCs w:val="20"/>
        </w:rPr>
        <w:t xml:space="preserve"> </w:t>
      </w:r>
      <w:r w:rsidR="00BE55F6" w:rsidRPr="007637F1">
        <w:rPr>
          <w:rFonts w:eastAsiaTheme="minorHAnsi" w:cs="Calibri"/>
          <w:sz w:val="20"/>
          <w:szCs w:val="20"/>
          <w:lang w:eastAsia="en-US"/>
        </w:rPr>
        <w:t>portu bezigłowego w kolorze niebieskim, spełniającym pozostałe zapisy SWZ.</w:t>
      </w:r>
    </w:p>
    <w:p w:rsidR="00885966"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350</w:t>
      </w:r>
      <w:r w:rsidR="00885966" w:rsidRPr="007637F1">
        <w:rPr>
          <w:rFonts w:eastAsiaTheme="minorHAnsi" w:cs="Calibri"/>
          <w:sz w:val="20"/>
          <w:szCs w:val="20"/>
          <w:lang w:eastAsia="en-US"/>
        </w:rPr>
        <w:t>Pakiet 59, pozycja 2</w:t>
      </w:r>
    </w:p>
    <w:p w:rsidR="00003563" w:rsidRPr="007637F1" w:rsidRDefault="00885966" w:rsidP="005279AD">
      <w:pPr>
        <w:spacing w:after="0" w:line="240" w:lineRule="auto"/>
        <w:jc w:val="both"/>
        <w:rPr>
          <w:rFonts w:cs="Calibri"/>
          <w:sz w:val="20"/>
          <w:szCs w:val="20"/>
        </w:rPr>
      </w:pPr>
      <w:r w:rsidRPr="007637F1">
        <w:rPr>
          <w:rFonts w:eastAsiaTheme="minorHAnsi" w:cs="Calibri"/>
          <w:sz w:val="20"/>
          <w:szCs w:val="20"/>
          <w:lang w:eastAsia="en-US"/>
        </w:rPr>
        <w:t>Czy Zamawiający dopuści zgłębnik żołądkowy o długości 1050mm ?</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E55F6" w:rsidRPr="007637F1">
        <w:rPr>
          <w:rFonts w:cs="Calibri"/>
          <w:bCs/>
          <w:sz w:val="20"/>
          <w:szCs w:val="20"/>
        </w:rPr>
        <w:t>Zamawiający</w:t>
      </w:r>
      <w:proofErr w:type="spellEnd"/>
      <w:r w:rsidR="00BE55F6" w:rsidRPr="007637F1">
        <w:rPr>
          <w:rFonts w:cs="Calibri"/>
          <w:bCs/>
          <w:sz w:val="20"/>
          <w:szCs w:val="20"/>
        </w:rPr>
        <w:t xml:space="preserve"> w części 59 poz. 2 nie</w:t>
      </w:r>
      <w:r w:rsidR="00E511A1" w:rsidRPr="007637F1">
        <w:rPr>
          <w:rFonts w:cs="Calibri"/>
          <w:bCs/>
          <w:sz w:val="20"/>
          <w:szCs w:val="20"/>
        </w:rPr>
        <w:t xml:space="preserve"> dopuszcza zaoferowania </w:t>
      </w:r>
      <w:r w:rsidR="00BE55F6" w:rsidRPr="007637F1">
        <w:rPr>
          <w:rFonts w:eastAsiaTheme="minorHAnsi" w:cs="Calibri"/>
          <w:sz w:val="20"/>
          <w:szCs w:val="20"/>
          <w:lang w:eastAsia="en-US"/>
        </w:rPr>
        <w:t>zgłębnika żołądkowego o długości 1050mm, podtrzymuje zapisy SWZ.</w:t>
      </w:r>
    </w:p>
    <w:p w:rsidR="00885966"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351</w:t>
      </w:r>
      <w:r w:rsidR="00885966" w:rsidRPr="007637F1">
        <w:rPr>
          <w:rFonts w:eastAsiaTheme="minorHAnsi" w:cs="Calibri"/>
          <w:sz w:val="20"/>
          <w:szCs w:val="20"/>
          <w:lang w:eastAsia="en-US"/>
        </w:rPr>
        <w:t>Pakiet 68, pozycja 9</w:t>
      </w:r>
    </w:p>
    <w:p w:rsidR="00003563" w:rsidRPr="007637F1" w:rsidRDefault="00885966" w:rsidP="005279AD">
      <w:pPr>
        <w:spacing w:after="0" w:line="240" w:lineRule="auto"/>
        <w:jc w:val="both"/>
        <w:rPr>
          <w:rFonts w:cs="Calibri"/>
          <w:sz w:val="20"/>
          <w:szCs w:val="20"/>
        </w:rPr>
      </w:pPr>
      <w:r w:rsidRPr="007637F1">
        <w:rPr>
          <w:rFonts w:eastAsiaTheme="minorHAnsi" w:cs="Calibri"/>
          <w:sz w:val="20"/>
          <w:szCs w:val="20"/>
          <w:lang w:eastAsia="en-US"/>
        </w:rPr>
        <w:t>Czy Zamawiający dopuści pęsetę sterylną?</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BE55F6" w:rsidRPr="007637F1">
        <w:rPr>
          <w:rFonts w:cs="Calibri"/>
          <w:bCs/>
          <w:sz w:val="20"/>
          <w:szCs w:val="20"/>
        </w:rPr>
        <w:t>Zamawiający</w:t>
      </w:r>
      <w:proofErr w:type="spellEnd"/>
      <w:r w:rsidR="00BE55F6" w:rsidRPr="007637F1">
        <w:rPr>
          <w:rFonts w:cs="Calibri"/>
          <w:bCs/>
          <w:sz w:val="20"/>
          <w:szCs w:val="20"/>
        </w:rPr>
        <w:t xml:space="preserve"> w części 68 poz. 9e dopuszcza zaoferowanie</w:t>
      </w:r>
      <w:r w:rsidR="00E511A1" w:rsidRPr="007637F1">
        <w:rPr>
          <w:rFonts w:cs="Calibri"/>
          <w:bCs/>
          <w:sz w:val="20"/>
          <w:szCs w:val="20"/>
        </w:rPr>
        <w:t xml:space="preserve"> </w:t>
      </w:r>
      <w:r w:rsidR="00BE55F6" w:rsidRPr="007637F1">
        <w:rPr>
          <w:rFonts w:eastAsiaTheme="minorHAnsi" w:cs="Calibri"/>
          <w:sz w:val="20"/>
          <w:szCs w:val="20"/>
          <w:lang w:eastAsia="en-US"/>
        </w:rPr>
        <w:t>pęsety sterylnej.</w:t>
      </w:r>
    </w:p>
    <w:p w:rsidR="000667C4"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352</w:t>
      </w:r>
      <w:r w:rsidR="000667C4" w:rsidRPr="007637F1">
        <w:rPr>
          <w:rFonts w:eastAsiaTheme="minorHAnsi" w:cs="Calibri"/>
          <w:sz w:val="20"/>
          <w:szCs w:val="20"/>
          <w:lang w:eastAsia="en-US"/>
        </w:rPr>
        <w:t>Pakiet 73</w:t>
      </w:r>
    </w:p>
    <w:p w:rsidR="00003563" w:rsidRPr="007637F1" w:rsidRDefault="000667C4" w:rsidP="003346A2">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zaoferowanie osobno gilotynę do tabletek kruszarkę i pozwoli na wycenę </w:t>
      </w:r>
      <w:r w:rsidR="003346A2" w:rsidRPr="007637F1">
        <w:rPr>
          <w:rFonts w:eastAsiaTheme="minorHAnsi" w:cs="Calibri"/>
          <w:sz w:val="20"/>
          <w:szCs w:val="20"/>
          <w:lang w:eastAsia="en-US"/>
        </w:rPr>
        <w:t>dwóch produktów</w:t>
      </w:r>
      <w:r w:rsidRPr="007637F1">
        <w:rPr>
          <w:rFonts w:eastAsiaTheme="minorHAnsi" w:cs="Calibri"/>
          <w:sz w:val="20"/>
          <w:szCs w:val="20"/>
          <w:lang w:eastAsia="en-US"/>
        </w:rPr>
        <w:t>?</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F36200" w:rsidRPr="007637F1">
        <w:rPr>
          <w:rFonts w:cs="Calibri"/>
          <w:bCs/>
          <w:sz w:val="20"/>
          <w:szCs w:val="20"/>
        </w:rPr>
        <w:t>Zamawiający</w:t>
      </w:r>
      <w:proofErr w:type="spellEnd"/>
      <w:r w:rsidR="00F36200" w:rsidRPr="007637F1">
        <w:rPr>
          <w:rFonts w:cs="Calibri"/>
          <w:bCs/>
          <w:sz w:val="20"/>
          <w:szCs w:val="20"/>
        </w:rPr>
        <w:t xml:space="preserve"> w części 73 nie</w:t>
      </w:r>
      <w:r w:rsidR="00E511A1" w:rsidRPr="007637F1">
        <w:rPr>
          <w:rFonts w:cs="Calibri"/>
          <w:bCs/>
          <w:sz w:val="20"/>
          <w:szCs w:val="20"/>
        </w:rPr>
        <w:t xml:space="preserve"> dopuszcza zaoferowania </w:t>
      </w:r>
      <w:r w:rsidR="00F36200" w:rsidRPr="007637F1">
        <w:rPr>
          <w:rFonts w:eastAsiaTheme="minorHAnsi" w:cs="Calibri"/>
          <w:sz w:val="20"/>
          <w:szCs w:val="20"/>
          <w:lang w:eastAsia="en-US"/>
        </w:rPr>
        <w:t>osobno gilotyny do tabletek i kruszarki oraz wycenę dwóch produktów, podtrzymuje zapisy SWZ.</w:t>
      </w:r>
    </w:p>
    <w:p w:rsidR="000667C4"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353</w:t>
      </w:r>
      <w:r w:rsidR="000667C4" w:rsidRPr="007637F1">
        <w:rPr>
          <w:rFonts w:eastAsiaTheme="minorHAnsi" w:cs="Calibri"/>
          <w:sz w:val="20"/>
          <w:szCs w:val="20"/>
          <w:lang w:eastAsia="en-US"/>
        </w:rPr>
        <w:t>Pakiet 76</w:t>
      </w:r>
    </w:p>
    <w:p w:rsidR="00003563" w:rsidRPr="007637F1" w:rsidRDefault="000667C4" w:rsidP="005279AD">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igłę </w:t>
      </w:r>
      <w:proofErr w:type="spellStart"/>
      <w:r w:rsidRPr="007637F1">
        <w:rPr>
          <w:rFonts w:eastAsiaTheme="minorHAnsi" w:cs="Calibri"/>
          <w:sz w:val="20"/>
          <w:szCs w:val="20"/>
          <w:lang w:eastAsia="en-US"/>
        </w:rPr>
        <w:t>j.u</w:t>
      </w:r>
      <w:proofErr w:type="spellEnd"/>
      <w:r w:rsidRPr="007637F1">
        <w:rPr>
          <w:rFonts w:eastAsiaTheme="minorHAnsi" w:cs="Calibri"/>
          <w:sz w:val="20"/>
          <w:szCs w:val="20"/>
          <w:lang w:eastAsia="en-US"/>
        </w:rPr>
        <w:t xml:space="preserve"> 0,45x12mm, reszta </w:t>
      </w:r>
      <w:r w:rsidR="003346A2" w:rsidRPr="007637F1">
        <w:rPr>
          <w:rFonts w:eastAsiaTheme="minorHAnsi" w:cs="Calibri"/>
          <w:sz w:val="20"/>
          <w:szCs w:val="20"/>
          <w:lang w:eastAsia="en-US"/>
        </w:rPr>
        <w:t>parametrów</w:t>
      </w:r>
      <w:r w:rsidRPr="007637F1">
        <w:rPr>
          <w:rFonts w:eastAsiaTheme="minorHAnsi" w:cs="Calibri"/>
          <w:sz w:val="20"/>
          <w:szCs w:val="20"/>
          <w:lang w:eastAsia="en-US"/>
        </w:rPr>
        <w:t xml:space="preserve"> zgodnie z SIWZ?</w:t>
      </w:r>
    </w:p>
    <w:p w:rsidR="00F36200" w:rsidRPr="007637F1" w:rsidRDefault="00003563" w:rsidP="00F36200">
      <w:pPr>
        <w:spacing w:after="0" w:line="240" w:lineRule="auto"/>
        <w:jc w:val="both"/>
        <w:rPr>
          <w:rFonts w:cs="Calibri"/>
          <w:b/>
          <w:sz w:val="20"/>
          <w:szCs w:val="20"/>
          <w:u w:val="single"/>
        </w:rPr>
      </w:pPr>
      <w:proofErr w:type="spellStart"/>
      <w:r w:rsidRPr="007637F1">
        <w:rPr>
          <w:rFonts w:cs="Calibri"/>
          <w:b/>
          <w:sz w:val="20"/>
          <w:szCs w:val="20"/>
        </w:rPr>
        <w:t>Odpowiedź:</w:t>
      </w:r>
      <w:r w:rsidR="00F36200" w:rsidRPr="007637F1">
        <w:rPr>
          <w:rFonts w:cs="Calibri"/>
          <w:bCs/>
          <w:sz w:val="20"/>
          <w:szCs w:val="20"/>
        </w:rPr>
        <w:t>Zamawiający</w:t>
      </w:r>
      <w:proofErr w:type="spellEnd"/>
      <w:r w:rsidR="00F36200" w:rsidRPr="007637F1">
        <w:rPr>
          <w:rFonts w:cs="Calibri"/>
          <w:bCs/>
          <w:sz w:val="20"/>
          <w:szCs w:val="20"/>
        </w:rPr>
        <w:t xml:space="preserve"> w części 76 dopuszcza zaoferowanie</w:t>
      </w:r>
      <w:r w:rsidR="00E511A1" w:rsidRPr="007637F1">
        <w:rPr>
          <w:rFonts w:cs="Calibri"/>
          <w:bCs/>
          <w:sz w:val="20"/>
          <w:szCs w:val="20"/>
        </w:rPr>
        <w:t xml:space="preserve"> </w:t>
      </w:r>
      <w:r w:rsidR="00F36200" w:rsidRPr="007637F1">
        <w:rPr>
          <w:rFonts w:eastAsiaTheme="minorHAnsi" w:cs="Calibri"/>
          <w:sz w:val="20"/>
          <w:szCs w:val="20"/>
          <w:lang w:eastAsia="en-US"/>
        </w:rPr>
        <w:t xml:space="preserve">igły </w:t>
      </w:r>
      <w:proofErr w:type="spellStart"/>
      <w:r w:rsidR="00F36200" w:rsidRPr="007637F1">
        <w:rPr>
          <w:rFonts w:eastAsiaTheme="minorHAnsi" w:cs="Calibri"/>
          <w:sz w:val="20"/>
          <w:szCs w:val="20"/>
          <w:lang w:eastAsia="en-US"/>
        </w:rPr>
        <w:t>j.u</w:t>
      </w:r>
      <w:proofErr w:type="spellEnd"/>
      <w:r w:rsidR="00F36200" w:rsidRPr="007637F1">
        <w:rPr>
          <w:rFonts w:eastAsiaTheme="minorHAnsi" w:cs="Calibri"/>
          <w:sz w:val="20"/>
          <w:szCs w:val="20"/>
          <w:lang w:eastAsia="en-US"/>
        </w:rPr>
        <w:t>. 0,45x12mm, spełniającej pozostałe zapisy SWZ.</w:t>
      </w:r>
    </w:p>
    <w:p w:rsidR="00003563" w:rsidRPr="007637F1" w:rsidRDefault="00003563" w:rsidP="005279AD">
      <w:pPr>
        <w:spacing w:after="0" w:line="240" w:lineRule="auto"/>
        <w:jc w:val="both"/>
        <w:rPr>
          <w:rFonts w:cs="Calibri"/>
          <w:b/>
          <w:sz w:val="20"/>
          <w:szCs w:val="20"/>
          <w:u w:val="single"/>
        </w:rPr>
      </w:pPr>
    </w:p>
    <w:p w:rsidR="000667C4"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354</w:t>
      </w:r>
      <w:r w:rsidR="000667C4" w:rsidRPr="007637F1">
        <w:rPr>
          <w:rFonts w:eastAsiaTheme="minorHAnsi" w:cs="Calibri"/>
          <w:sz w:val="20"/>
          <w:szCs w:val="20"/>
          <w:lang w:eastAsia="en-US"/>
        </w:rPr>
        <w:t>Pakiet 77, pozycja 1</w:t>
      </w:r>
    </w:p>
    <w:p w:rsidR="00003563" w:rsidRPr="007637F1" w:rsidRDefault="000667C4" w:rsidP="005279AD">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igły </w:t>
      </w:r>
      <w:proofErr w:type="spellStart"/>
      <w:r w:rsidRPr="007637F1">
        <w:rPr>
          <w:rFonts w:eastAsiaTheme="minorHAnsi" w:cs="Calibri"/>
          <w:sz w:val="20"/>
          <w:szCs w:val="20"/>
          <w:lang w:eastAsia="en-US"/>
        </w:rPr>
        <w:t>j.u</w:t>
      </w:r>
      <w:proofErr w:type="spellEnd"/>
      <w:r w:rsidRPr="007637F1">
        <w:rPr>
          <w:rFonts w:eastAsiaTheme="minorHAnsi" w:cs="Calibri"/>
          <w:sz w:val="20"/>
          <w:szCs w:val="20"/>
          <w:lang w:eastAsia="en-US"/>
        </w:rPr>
        <w:t xml:space="preserve"> długo ścięte, reszta </w:t>
      </w:r>
      <w:r w:rsidR="003346A2" w:rsidRPr="007637F1">
        <w:rPr>
          <w:rFonts w:eastAsiaTheme="minorHAnsi" w:cs="Calibri"/>
          <w:sz w:val="20"/>
          <w:szCs w:val="20"/>
          <w:lang w:eastAsia="en-US"/>
        </w:rPr>
        <w:t>parametrów</w:t>
      </w:r>
      <w:r w:rsidRPr="007637F1">
        <w:rPr>
          <w:rFonts w:eastAsiaTheme="minorHAnsi" w:cs="Calibri"/>
          <w:sz w:val="20"/>
          <w:szCs w:val="20"/>
          <w:lang w:eastAsia="en-US"/>
        </w:rPr>
        <w:t xml:space="preserve"> zgodnie z SIWZ?</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CA2F01" w:rsidRPr="007637F1">
        <w:rPr>
          <w:rFonts w:cs="Calibri"/>
          <w:bCs/>
          <w:sz w:val="20"/>
          <w:szCs w:val="20"/>
        </w:rPr>
        <w:t>Zamawiający</w:t>
      </w:r>
      <w:proofErr w:type="spellEnd"/>
      <w:r w:rsidR="00CA2F01" w:rsidRPr="007637F1">
        <w:rPr>
          <w:rFonts w:cs="Calibri"/>
          <w:bCs/>
          <w:sz w:val="20"/>
          <w:szCs w:val="20"/>
        </w:rPr>
        <w:t xml:space="preserve"> w części 77 poz. 1 nie</w:t>
      </w:r>
      <w:r w:rsidR="00E511A1" w:rsidRPr="007637F1">
        <w:rPr>
          <w:rFonts w:cs="Calibri"/>
          <w:bCs/>
          <w:sz w:val="20"/>
          <w:szCs w:val="20"/>
        </w:rPr>
        <w:t xml:space="preserve"> dopuszcza zaoferowania </w:t>
      </w:r>
      <w:r w:rsidR="00CA2F01" w:rsidRPr="007637F1">
        <w:rPr>
          <w:rFonts w:eastAsiaTheme="minorHAnsi" w:cs="Calibri"/>
          <w:sz w:val="20"/>
          <w:szCs w:val="20"/>
          <w:lang w:eastAsia="en-US"/>
        </w:rPr>
        <w:t>igły o powyższych parametrach, podtrzymuje zapisy SWZ.</w:t>
      </w:r>
    </w:p>
    <w:p w:rsidR="000667C4"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355</w:t>
      </w:r>
      <w:r w:rsidR="000667C4" w:rsidRPr="007637F1">
        <w:rPr>
          <w:rFonts w:eastAsiaTheme="minorHAnsi" w:cs="Calibri"/>
          <w:sz w:val="20"/>
          <w:szCs w:val="20"/>
          <w:lang w:eastAsia="en-US"/>
        </w:rPr>
        <w:t>Pakiet 84, pozycja 1</w:t>
      </w:r>
    </w:p>
    <w:p w:rsidR="000667C4" w:rsidRPr="007637F1" w:rsidRDefault="000667C4"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wycenę </w:t>
      </w:r>
      <w:proofErr w:type="spellStart"/>
      <w:r w:rsidR="003346A2" w:rsidRPr="007637F1">
        <w:rPr>
          <w:rFonts w:eastAsiaTheme="minorHAnsi" w:cs="Calibri"/>
          <w:sz w:val="20"/>
          <w:szCs w:val="20"/>
          <w:lang w:eastAsia="en-US"/>
        </w:rPr>
        <w:t>koreczków</w:t>
      </w:r>
      <w:r w:rsidRPr="007637F1">
        <w:rPr>
          <w:rFonts w:eastAsiaTheme="minorHAnsi" w:cs="Calibri"/>
          <w:sz w:val="20"/>
          <w:szCs w:val="20"/>
          <w:lang w:eastAsia="en-US"/>
        </w:rPr>
        <w:t>w</w:t>
      </w:r>
      <w:proofErr w:type="spellEnd"/>
      <w:r w:rsidRPr="007637F1">
        <w:rPr>
          <w:rFonts w:eastAsiaTheme="minorHAnsi" w:cs="Calibri"/>
          <w:sz w:val="20"/>
          <w:szCs w:val="20"/>
          <w:lang w:eastAsia="en-US"/>
        </w:rPr>
        <w:t xml:space="preserve"> opakowaniu a’250szt. z odpowiednim przeliczeniem</w:t>
      </w:r>
    </w:p>
    <w:p w:rsidR="00003563" w:rsidRPr="007637F1" w:rsidRDefault="000667C4" w:rsidP="005279AD">
      <w:pPr>
        <w:spacing w:after="0" w:line="240" w:lineRule="auto"/>
        <w:jc w:val="both"/>
        <w:rPr>
          <w:rFonts w:cs="Calibri"/>
          <w:sz w:val="20"/>
          <w:szCs w:val="20"/>
        </w:rPr>
      </w:pPr>
      <w:r w:rsidRPr="007637F1">
        <w:rPr>
          <w:rFonts w:eastAsiaTheme="minorHAnsi" w:cs="Calibri"/>
          <w:sz w:val="20"/>
          <w:szCs w:val="20"/>
          <w:lang w:eastAsia="en-US"/>
        </w:rPr>
        <w:t>zamawianej ilości?</w:t>
      </w:r>
    </w:p>
    <w:p w:rsidR="000462F3" w:rsidRPr="007637F1" w:rsidRDefault="00003563" w:rsidP="000462F3">
      <w:pPr>
        <w:spacing w:after="0" w:line="240" w:lineRule="auto"/>
        <w:jc w:val="both"/>
        <w:rPr>
          <w:rFonts w:cs="Calibri"/>
          <w:b/>
          <w:sz w:val="20"/>
          <w:szCs w:val="20"/>
          <w:u w:val="single"/>
        </w:rPr>
      </w:pPr>
      <w:proofErr w:type="spellStart"/>
      <w:r w:rsidRPr="007637F1">
        <w:rPr>
          <w:rFonts w:cs="Calibri"/>
          <w:b/>
          <w:sz w:val="20"/>
          <w:szCs w:val="20"/>
        </w:rPr>
        <w:t>Odpowiedź:</w:t>
      </w:r>
      <w:r w:rsidR="000462F3" w:rsidRPr="007637F1">
        <w:rPr>
          <w:rFonts w:cs="Calibri"/>
          <w:bCs/>
          <w:sz w:val="20"/>
          <w:szCs w:val="20"/>
        </w:rPr>
        <w:t>Zamawiający</w:t>
      </w:r>
      <w:proofErr w:type="spellEnd"/>
      <w:r w:rsidR="000462F3" w:rsidRPr="007637F1">
        <w:rPr>
          <w:rFonts w:cs="Calibri"/>
          <w:bCs/>
          <w:sz w:val="20"/>
          <w:szCs w:val="20"/>
        </w:rPr>
        <w:t xml:space="preserve"> w części 84 poz. 1 nie</w:t>
      </w:r>
      <w:r w:rsidR="00E511A1" w:rsidRPr="007637F1">
        <w:rPr>
          <w:rFonts w:cs="Calibri"/>
          <w:bCs/>
          <w:sz w:val="20"/>
          <w:szCs w:val="20"/>
        </w:rPr>
        <w:t xml:space="preserve"> </w:t>
      </w:r>
      <w:r w:rsidR="000462F3" w:rsidRPr="007637F1">
        <w:rPr>
          <w:rFonts w:cs="Calibri"/>
          <w:bCs/>
          <w:sz w:val="20"/>
          <w:szCs w:val="20"/>
        </w:rPr>
        <w:t xml:space="preserve">wyraża zgody na wycenę koreczków w opakowaniu a’250 </w:t>
      </w:r>
      <w:proofErr w:type="spellStart"/>
      <w:r w:rsidR="000462F3" w:rsidRPr="007637F1">
        <w:rPr>
          <w:rFonts w:cs="Calibri"/>
          <w:bCs/>
          <w:sz w:val="20"/>
          <w:szCs w:val="20"/>
        </w:rPr>
        <w:t>szt</w:t>
      </w:r>
      <w:proofErr w:type="spellEnd"/>
      <w:r w:rsidR="000462F3" w:rsidRPr="007637F1">
        <w:rPr>
          <w:rFonts w:eastAsiaTheme="minorHAnsi" w:cs="Calibri"/>
          <w:sz w:val="20"/>
          <w:szCs w:val="20"/>
          <w:lang w:eastAsia="en-US"/>
        </w:rPr>
        <w:t>, podtrzymuje zapisy SWZ.</w:t>
      </w:r>
    </w:p>
    <w:p w:rsidR="000667C4"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356</w:t>
      </w:r>
      <w:r w:rsidR="000667C4" w:rsidRPr="007637F1">
        <w:rPr>
          <w:rFonts w:eastAsiaTheme="minorHAnsi" w:cs="Calibri"/>
          <w:sz w:val="20"/>
          <w:szCs w:val="20"/>
          <w:lang w:eastAsia="en-US"/>
        </w:rPr>
        <w:t>Zadanie 85</w:t>
      </w:r>
    </w:p>
    <w:p w:rsidR="00003563" w:rsidRPr="007637F1" w:rsidRDefault="000667C4" w:rsidP="005279AD">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kieliszki do </w:t>
      </w:r>
      <w:r w:rsidR="000462F3" w:rsidRPr="007637F1">
        <w:rPr>
          <w:rFonts w:eastAsiaTheme="minorHAnsi" w:cs="Calibri"/>
          <w:sz w:val="20"/>
          <w:szCs w:val="20"/>
          <w:lang w:eastAsia="en-US"/>
        </w:rPr>
        <w:t>leków</w:t>
      </w:r>
      <w:r w:rsidR="00E511A1"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j.u</w:t>
      </w:r>
      <w:proofErr w:type="spellEnd"/>
      <w:r w:rsidRPr="007637F1">
        <w:rPr>
          <w:rFonts w:eastAsiaTheme="minorHAnsi" w:cs="Calibri"/>
          <w:sz w:val="20"/>
          <w:szCs w:val="20"/>
          <w:lang w:eastAsia="en-US"/>
        </w:rPr>
        <w:t xml:space="preserve"> o pojemności 30ml, reszta </w:t>
      </w:r>
      <w:r w:rsidR="000462F3" w:rsidRPr="007637F1">
        <w:rPr>
          <w:rFonts w:eastAsiaTheme="minorHAnsi" w:cs="Calibri"/>
          <w:sz w:val="20"/>
          <w:szCs w:val="20"/>
          <w:lang w:eastAsia="en-US"/>
        </w:rPr>
        <w:t>parametrów</w:t>
      </w:r>
      <w:r w:rsidRPr="007637F1">
        <w:rPr>
          <w:rFonts w:eastAsiaTheme="minorHAnsi" w:cs="Calibri"/>
          <w:sz w:val="20"/>
          <w:szCs w:val="20"/>
          <w:lang w:eastAsia="en-US"/>
        </w:rPr>
        <w:t xml:space="preserve"> zgodnie z SIWZ?</w:t>
      </w:r>
    </w:p>
    <w:p w:rsidR="000462F3" w:rsidRPr="007637F1" w:rsidRDefault="00003563" w:rsidP="000462F3">
      <w:pPr>
        <w:spacing w:after="0" w:line="240" w:lineRule="auto"/>
        <w:jc w:val="both"/>
        <w:rPr>
          <w:rFonts w:cs="Calibri"/>
          <w:b/>
          <w:sz w:val="20"/>
          <w:szCs w:val="20"/>
          <w:u w:val="single"/>
        </w:rPr>
      </w:pPr>
      <w:proofErr w:type="spellStart"/>
      <w:r w:rsidRPr="007637F1">
        <w:rPr>
          <w:rFonts w:cs="Calibri"/>
          <w:b/>
          <w:sz w:val="20"/>
          <w:szCs w:val="20"/>
        </w:rPr>
        <w:t>Odpowiedź:</w:t>
      </w:r>
      <w:r w:rsidR="000462F3" w:rsidRPr="007637F1">
        <w:rPr>
          <w:rFonts w:cs="Calibri"/>
          <w:bCs/>
          <w:sz w:val="20"/>
          <w:szCs w:val="20"/>
        </w:rPr>
        <w:t>Zamawiający</w:t>
      </w:r>
      <w:proofErr w:type="spellEnd"/>
      <w:r w:rsidR="000462F3" w:rsidRPr="007637F1">
        <w:rPr>
          <w:rFonts w:cs="Calibri"/>
          <w:bCs/>
          <w:sz w:val="20"/>
          <w:szCs w:val="20"/>
        </w:rPr>
        <w:t xml:space="preserve"> w części 85 nie dopuszcza zaofer</w:t>
      </w:r>
      <w:r w:rsidR="00E511A1" w:rsidRPr="007637F1">
        <w:rPr>
          <w:rFonts w:cs="Calibri"/>
          <w:bCs/>
          <w:sz w:val="20"/>
          <w:szCs w:val="20"/>
        </w:rPr>
        <w:t xml:space="preserve">owania </w:t>
      </w:r>
      <w:r w:rsidR="000462F3" w:rsidRPr="007637F1">
        <w:rPr>
          <w:rFonts w:eastAsiaTheme="minorHAnsi" w:cs="Calibri"/>
          <w:sz w:val="20"/>
          <w:szCs w:val="20"/>
          <w:lang w:eastAsia="en-US"/>
        </w:rPr>
        <w:t xml:space="preserve">kieliszków do leków o </w:t>
      </w:r>
      <w:proofErr w:type="spellStart"/>
      <w:r w:rsidR="000462F3" w:rsidRPr="007637F1">
        <w:rPr>
          <w:rFonts w:eastAsiaTheme="minorHAnsi" w:cs="Calibri"/>
          <w:sz w:val="20"/>
          <w:szCs w:val="20"/>
          <w:lang w:eastAsia="en-US"/>
        </w:rPr>
        <w:t>poj</w:t>
      </w:r>
      <w:proofErr w:type="spellEnd"/>
      <w:r w:rsidR="000462F3" w:rsidRPr="007637F1">
        <w:rPr>
          <w:rFonts w:eastAsiaTheme="minorHAnsi" w:cs="Calibri"/>
          <w:sz w:val="20"/>
          <w:szCs w:val="20"/>
          <w:lang w:eastAsia="en-US"/>
        </w:rPr>
        <w:t>. 30ml, podtrzymuje zapisy SWZ.</w:t>
      </w:r>
    </w:p>
    <w:p w:rsidR="000667C4"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357</w:t>
      </w:r>
      <w:r w:rsidR="000667C4" w:rsidRPr="007637F1">
        <w:rPr>
          <w:rFonts w:eastAsiaTheme="minorHAnsi" w:cs="Calibri"/>
          <w:sz w:val="20"/>
          <w:szCs w:val="20"/>
          <w:lang w:eastAsia="en-US"/>
        </w:rPr>
        <w:t>Zadanie 85</w:t>
      </w:r>
    </w:p>
    <w:p w:rsidR="000667C4" w:rsidRPr="007637F1" w:rsidRDefault="000667C4"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wycenę </w:t>
      </w:r>
      <w:r w:rsidR="008E4256" w:rsidRPr="007637F1">
        <w:rPr>
          <w:rFonts w:eastAsiaTheme="minorHAnsi" w:cs="Calibri"/>
          <w:sz w:val="20"/>
          <w:szCs w:val="20"/>
          <w:lang w:eastAsia="en-US"/>
        </w:rPr>
        <w:t>kieliszków</w:t>
      </w:r>
      <w:r w:rsidRPr="007637F1">
        <w:rPr>
          <w:rFonts w:eastAsiaTheme="minorHAnsi" w:cs="Calibri"/>
          <w:sz w:val="20"/>
          <w:szCs w:val="20"/>
          <w:lang w:eastAsia="en-US"/>
        </w:rPr>
        <w:t xml:space="preserve"> w opakowaniu a’90szt. z odpowiednim przeliczeniem</w:t>
      </w:r>
    </w:p>
    <w:p w:rsidR="00003563" w:rsidRPr="007637F1" w:rsidRDefault="000667C4" w:rsidP="005279AD">
      <w:pPr>
        <w:spacing w:after="0" w:line="240" w:lineRule="auto"/>
        <w:jc w:val="both"/>
        <w:rPr>
          <w:rFonts w:cs="Calibri"/>
          <w:sz w:val="20"/>
          <w:szCs w:val="20"/>
        </w:rPr>
      </w:pPr>
      <w:r w:rsidRPr="007637F1">
        <w:rPr>
          <w:rFonts w:eastAsiaTheme="minorHAnsi" w:cs="Calibri"/>
          <w:sz w:val="20"/>
          <w:szCs w:val="20"/>
          <w:lang w:eastAsia="en-US"/>
        </w:rPr>
        <w:t>zamawianej ilości?</w:t>
      </w:r>
    </w:p>
    <w:p w:rsidR="00E511A1" w:rsidRPr="007637F1" w:rsidRDefault="00003563" w:rsidP="005279AD">
      <w:pPr>
        <w:spacing w:after="0" w:line="240" w:lineRule="auto"/>
        <w:jc w:val="both"/>
        <w:rPr>
          <w:rFonts w:eastAsiaTheme="minorHAnsi" w:cs="Calibri"/>
          <w:sz w:val="20"/>
          <w:szCs w:val="20"/>
          <w:lang w:eastAsia="en-US"/>
        </w:rPr>
      </w:pPr>
      <w:proofErr w:type="spellStart"/>
      <w:r w:rsidRPr="007637F1">
        <w:rPr>
          <w:rFonts w:cs="Calibri"/>
          <w:b/>
          <w:sz w:val="20"/>
          <w:szCs w:val="20"/>
        </w:rPr>
        <w:t>Odpowiedź:</w:t>
      </w:r>
      <w:r w:rsidR="008E4256" w:rsidRPr="007637F1">
        <w:rPr>
          <w:rFonts w:cs="Calibri"/>
          <w:bCs/>
          <w:sz w:val="20"/>
          <w:szCs w:val="20"/>
        </w:rPr>
        <w:t>Zamawiający</w:t>
      </w:r>
      <w:proofErr w:type="spellEnd"/>
      <w:r w:rsidR="008E4256" w:rsidRPr="007637F1">
        <w:rPr>
          <w:rFonts w:cs="Calibri"/>
          <w:bCs/>
          <w:sz w:val="20"/>
          <w:szCs w:val="20"/>
        </w:rPr>
        <w:t xml:space="preserve"> w części 85 dopuszcza zaoferowanie</w:t>
      </w:r>
      <w:r w:rsidR="00E511A1" w:rsidRPr="007637F1">
        <w:rPr>
          <w:rFonts w:cs="Calibri"/>
          <w:bCs/>
          <w:sz w:val="20"/>
          <w:szCs w:val="20"/>
        </w:rPr>
        <w:t xml:space="preserve"> </w:t>
      </w:r>
      <w:r w:rsidR="008E4256" w:rsidRPr="007637F1">
        <w:rPr>
          <w:rFonts w:eastAsiaTheme="minorHAnsi" w:cs="Calibri"/>
          <w:sz w:val="20"/>
          <w:szCs w:val="20"/>
          <w:lang w:eastAsia="en-US"/>
        </w:rPr>
        <w:t xml:space="preserve">kieliszków w opakowaniu a’90 szt. </w:t>
      </w:r>
    </w:p>
    <w:p w:rsidR="00003563" w:rsidRPr="007637F1" w:rsidRDefault="008E4256" w:rsidP="005279AD">
      <w:pPr>
        <w:spacing w:after="0" w:line="240" w:lineRule="auto"/>
        <w:jc w:val="both"/>
        <w:rPr>
          <w:rFonts w:cs="Calibri"/>
          <w:b/>
          <w:sz w:val="20"/>
          <w:szCs w:val="20"/>
          <w:u w:val="single"/>
        </w:rPr>
      </w:pPr>
      <w:r w:rsidRPr="007637F1">
        <w:rPr>
          <w:rFonts w:eastAsiaTheme="minorHAnsi" w:cs="Calibri"/>
          <w:sz w:val="20"/>
          <w:szCs w:val="20"/>
          <w:lang w:eastAsia="en-US"/>
        </w:rPr>
        <w:t>z odpowiednim przeliczeniem wymaganej ilości.</w:t>
      </w:r>
    </w:p>
    <w:p w:rsidR="00CB60E7"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358</w:t>
      </w:r>
      <w:r w:rsidR="00CB60E7" w:rsidRPr="007637F1">
        <w:rPr>
          <w:rFonts w:eastAsiaTheme="minorHAnsi" w:cs="Calibri"/>
          <w:sz w:val="20"/>
          <w:szCs w:val="20"/>
          <w:lang w:eastAsia="en-US"/>
        </w:rPr>
        <w:t>Zadanie 90</w:t>
      </w:r>
    </w:p>
    <w:p w:rsidR="00003563" w:rsidRPr="007637F1" w:rsidRDefault="00CB60E7" w:rsidP="003346A2">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wycenę nakłuwaczy w opakowaniu a’100szt z odpowiednim </w:t>
      </w:r>
      <w:proofErr w:type="spellStart"/>
      <w:r w:rsidRPr="007637F1">
        <w:rPr>
          <w:rFonts w:eastAsiaTheme="minorHAnsi" w:cs="Calibri"/>
          <w:sz w:val="20"/>
          <w:szCs w:val="20"/>
          <w:lang w:eastAsia="en-US"/>
        </w:rPr>
        <w:t>przeliczeniemzamawianej</w:t>
      </w:r>
      <w:proofErr w:type="spellEnd"/>
      <w:r w:rsidRPr="007637F1">
        <w:rPr>
          <w:rFonts w:eastAsiaTheme="minorHAnsi" w:cs="Calibri"/>
          <w:sz w:val="20"/>
          <w:szCs w:val="20"/>
          <w:lang w:eastAsia="en-US"/>
        </w:rPr>
        <w:t xml:space="preserve"> ilości?</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916754" w:rsidRPr="007637F1">
        <w:rPr>
          <w:rFonts w:cs="Calibri"/>
          <w:bCs/>
          <w:sz w:val="20"/>
          <w:szCs w:val="20"/>
        </w:rPr>
        <w:t>Zamawiający</w:t>
      </w:r>
      <w:proofErr w:type="spellEnd"/>
      <w:r w:rsidR="00916754" w:rsidRPr="007637F1">
        <w:rPr>
          <w:rFonts w:cs="Calibri"/>
          <w:bCs/>
          <w:sz w:val="20"/>
          <w:szCs w:val="20"/>
        </w:rPr>
        <w:t xml:space="preserve"> w części 90 dopuszcza zaoferowanie</w:t>
      </w:r>
      <w:r w:rsidR="00E511A1" w:rsidRPr="007637F1">
        <w:rPr>
          <w:rFonts w:cs="Calibri"/>
          <w:bCs/>
          <w:sz w:val="20"/>
          <w:szCs w:val="20"/>
        </w:rPr>
        <w:t xml:space="preserve"> </w:t>
      </w:r>
      <w:r w:rsidR="00916754" w:rsidRPr="007637F1">
        <w:rPr>
          <w:rFonts w:eastAsiaTheme="minorHAnsi" w:cs="Calibri"/>
          <w:sz w:val="20"/>
          <w:szCs w:val="20"/>
          <w:lang w:eastAsia="en-US"/>
        </w:rPr>
        <w:t>nakłuwaczy w opakowaniu a’100 szt., z odpowiednim przeliczeniem wymaganej ilości.</w:t>
      </w:r>
    </w:p>
    <w:p w:rsidR="00CB60E7"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359</w:t>
      </w:r>
      <w:r w:rsidR="00CB60E7" w:rsidRPr="007637F1">
        <w:rPr>
          <w:rFonts w:eastAsiaTheme="minorHAnsi" w:cs="Calibri"/>
          <w:sz w:val="20"/>
          <w:szCs w:val="20"/>
          <w:lang w:eastAsia="en-US"/>
        </w:rPr>
        <w:t>Zadanie 92</w:t>
      </w:r>
    </w:p>
    <w:p w:rsidR="00003563" w:rsidRPr="007637F1" w:rsidRDefault="00CB60E7" w:rsidP="003346A2">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maskę tlenową nie zawierającą lateksu, lecz z śladową ilością </w:t>
      </w:r>
      <w:proofErr w:type="spellStart"/>
      <w:r w:rsidRPr="007637F1">
        <w:rPr>
          <w:rFonts w:eastAsiaTheme="minorHAnsi" w:cs="Calibri"/>
          <w:sz w:val="20"/>
          <w:szCs w:val="20"/>
          <w:lang w:eastAsia="en-US"/>
        </w:rPr>
        <w:t>ftalanow</w:t>
      </w:r>
      <w:proofErr w:type="spellEnd"/>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reszta</w:t>
      </w:r>
      <w:r w:rsidR="00CA2F01" w:rsidRPr="007637F1">
        <w:rPr>
          <w:rFonts w:eastAsiaTheme="minorHAnsi" w:cs="Calibri"/>
          <w:sz w:val="20"/>
          <w:szCs w:val="20"/>
          <w:lang w:eastAsia="en-US"/>
        </w:rPr>
        <w:t>parametrów</w:t>
      </w:r>
      <w:proofErr w:type="spellEnd"/>
      <w:r w:rsidRPr="007637F1">
        <w:rPr>
          <w:rFonts w:eastAsiaTheme="minorHAnsi" w:cs="Calibri"/>
          <w:sz w:val="20"/>
          <w:szCs w:val="20"/>
          <w:lang w:eastAsia="en-US"/>
        </w:rPr>
        <w:t xml:space="preserve"> zgodnie z SIWZ?</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916754" w:rsidRPr="007637F1">
        <w:rPr>
          <w:rFonts w:cs="Calibri"/>
          <w:bCs/>
          <w:sz w:val="20"/>
          <w:szCs w:val="20"/>
        </w:rPr>
        <w:t>Zamawiający</w:t>
      </w:r>
      <w:proofErr w:type="spellEnd"/>
      <w:r w:rsidR="00916754" w:rsidRPr="007637F1">
        <w:rPr>
          <w:rFonts w:cs="Calibri"/>
          <w:bCs/>
          <w:sz w:val="20"/>
          <w:szCs w:val="20"/>
        </w:rPr>
        <w:t xml:space="preserve"> w części 92 nie</w:t>
      </w:r>
      <w:r w:rsidR="00E511A1" w:rsidRPr="007637F1">
        <w:rPr>
          <w:rFonts w:cs="Calibri"/>
          <w:bCs/>
          <w:sz w:val="20"/>
          <w:szCs w:val="20"/>
        </w:rPr>
        <w:t xml:space="preserve"> dopuszcza zaoferowania </w:t>
      </w:r>
      <w:r w:rsidR="00916754" w:rsidRPr="007637F1">
        <w:rPr>
          <w:rFonts w:eastAsiaTheme="minorHAnsi" w:cs="Calibri"/>
          <w:sz w:val="20"/>
          <w:szCs w:val="20"/>
          <w:lang w:eastAsia="en-US"/>
        </w:rPr>
        <w:t>maski tlenowej o powyższych parametrach, podtrzymuje zapisy SWZ.</w:t>
      </w:r>
    </w:p>
    <w:p w:rsidR="00CB60E7"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360</w:t>
      </w:r>
      <w:r w:rsidR="00CB60E7" w:rsidRPr="007637F1">
        <w:rPr>
          <w:rFonts w:eastAsiaTheme="minorHAnsi" w:cs="Calibri"/>
          <w:sz w:val="20"/>
          <w:szCs w:val="20"/>
          <w:lang w:eastAsia="en-US"/>
        </w:rPr>
        <w:t>Zadanie 93, pozycja 1-2</w:t>
      </w:r>
    </w:p>
    <w:p w:rsidR="00003563" w:rsidRPr="007637F1" w:rsidRDefault="00CB60E7" w:rsidP="003346A2">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maskę tlenową nie zawierającą lateksu, lecz z śladową ilością </w:t>
      </w:r>
      <w:proofErr w:type="spellStart"/>
      <w:r w:rsidRPr="007637F1">
        <w:rPr>
          <w:rFonts w:eastAsiaTheme="minorHAnsi" w:cs="Calibri"/>
          <w:sz w:val="20"/>
          <w:szCs w:val="20"/>
          <w:lang w:eastAsia="en-US"/>
        </w:rPr>
        <w:t>ftalanow</w:t>
      </w:r>
      <w:proofErr w:type="spellEnd"/>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reszta</w:t>
      </w:r>
      <w:r w:rsidR="00CA2F01" w:rsidRPr="007637F1">
        <w:rPr>
          <w:rFonts w:eastAsiaTheme="minorHAnsi" w:cs="Calibri"/>
          <w:sz w:val="20"/>
          <w:szCs w:val="20"/>
          <w:lang w:eastAsia="en-US"/>
        </w:rPr>
        <w:t>parametrów</w:t>
      </w:r>
      <w:proofErr w:type="spellEnd"/>
      <w:r w:rsidRPr="007637F1">
        <w:rPr>
          <w:rFonts w:eastAsiaTheme="minorHAnsi" w:cs="Calibri"/>
          <w:sz w:val="20"/>
          <w:szCs w:val="20"/>
          <w:lang w:eastAsia="en-US"/>
        </w:rPr>
        <w:t xml:space="preserve"> zgodnie z SIWZ?</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916754" w:rsidRPr="007637F1">
        <w:rPr>
          <w:rFonts w:cs="Calibri"/>
          <w:bCs/>
          <w:sz w:val="20"/>
          <w:szCs w:val="20"/>
        </w:rPr>
        <w:t>Zamawiający</w:t>
      </w:r>
      <w:proofErr w:type="spellEnd"/>
      <w:r w:rsidR="00916754" w:rsidRPr="007637F1">
        <w:rPr>
          <w:rFonts w:cs="Calibri"/>
          <w:bCs/>
          <w:sz w:val="20"/>
          <w:szCs w:val="20"/>
        </w:rPr>
        <w:t xml:space="preserve"> w części 93 poz. 1-2 nie</w:t>
      </w:r>
      <w:r w:rsidR="00E511A1" w:rsidRPr="007637F1">
        <w:rPr>
          <w:rFonts w:cs="Calibri"/>
          <w:bCs/>
          <w:sz w:val="20"/>
          <w:szCs w:val="20"/>
        </w:rPr>
        <w:t xml:space="preserve"> dopuszcza zaoferowania </w:t>
      </w:r>
      <w:r w:rsidR="00916754" w:rsidRPr="007637F1">
        <w:rPr>
          <w:rFonts w:eastAsiaTheme="minorHAnsi" w:cs="Calibri"/>
          <w:sz w:val="20"/>
          <w:szCs w:val="20"/>
          <w:lang w:eastAsia="en-US"/>
        </w:rPr>
        <w:t>maski tlenowej o powyższych parametrach, podtrzymuje zapisy SWZ.</w:t>
      </w:r>
    </w:p>
    <w:p w:rsidR="00CB60E7"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361</w:t>
      </w:r>
      <w:r w:rsidR="00CB60E7" w:rsidRPr="007637F1">
        <w:rPr>
          <w:rFonts w:eastAsiaTheme="minorHAnsi" w:cs="Calibri"/>
          <w:sz w:val="20"/>
          <w:szCs w:val="20"/>
          <w:lang w:eastAsia="en-US"/>
        </w:rPr>
        <w:t>Zadanie 94, pozycja 1</w:t>
      </w:r>
    </w:p>
    <w:p w:rsidR="00003563" w:rsidRPr="007637F1" w:rsidRDefault="00CB60E7" w:rsidP="005279AD">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nebulizator o pojemności 15ml, reszta </w:t>
      </w:r>
      <w:r w:rsidR="003346A2" w:rsidRPr="007637F1">
        <w:rPr>
          <w:rFonts w:eastAsiaTheme="minorHAnsi" w:cs="Calibri"/>
          <w:sz w:val="20"/>
          <w:szCs w:val="20"/>
          <w:lang w:eastAsia="en-US"/>
        </w:rPr>
        <w:t>parametrów</w:t>
      </w:r>
      <w:r w:rsidRPr="007637F1">
        <w:rPr>
          <w:rFonts w:eastAsiaTheme="minorHAnsi" w:cs="Calibri"/>
          <w:sz w:val="20"/>
          <w:szCs w:val="20"/>
          <w:lang w:eastAsia="en-US"/>
        </w:rPr>
        <w:t xml:space="preserve"> zgodnie z SIWZ?</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lastRenderedPageBreak/>
        <w:t>Odpowiedź:</w:t>
      </w:r>
      <w:r w:rsidR="005E568D" w:rsidRPr="007637F1">
        <w:rPr>
          <w:rFonts w:cs="Calibri"/>
          <w:bCs/>
          <w:sz w:val="20"/>
          <w:szCs w:val="20"/>
        </w:rPr>
        <w:t>Zamawiający</w:t>
      </w:r>
      <w:proofErr w:type="spellEnd"/>
      <w:r w:rsidR="005E568D" w:rsidRPr="007637F1">
        <w:rPr>
          <w:rFonts w:cs="Calibri"/>
          <w:bCs/>
          <w:sz w:val="20"/>
          <w:szCs w:val="20"/>
        </w:rPr>
        <w:t xml:space="preserve"> w części 94 poz. 1</w:t>
      </w:r>
      <w:r w:rsidR="00E511A1" w:rsidRPr="007637F1">
        <w:rPr>
          <w:rFonts w:cs="Calibri"/>
          <w:bCs/>
          <w:sz w:val="20"/>
          <w:szCs w:val="20"/>
        </w:rPr>
        <w:t xml:space="preserve"> </w:t>
      </w:r>
      <w:r w:rsidR="005E568D" w:rsidRPr="007637F1">
        <w:rPr>
          <w:rFonts w:cs="Calibri"/>
          <w:bCs/>
          <w:sz w:val="20"/>
          <w:szCs w:val="20"/>
        </w:rPr>
        <w:t>dopuszcza zaoferowanie</w:t>
      </w:r>
      <w:r w:rsidR="00E511A1" w:rsidRPr="007637F1">
        <w:rPr>
          <w:rFonts w:cs="Calibri"/>
          <w:bCs/>
          <w:sz w:val="20"/>
          <w:szCs w:val="20"/>
        </w:rPr>
        <w:t xml:space="preserve"> </w:t>
      </w:r>
      <w:r w:rsidR="005E568D" w:rsidRPr="007637F1">
        <w:rPr>
          <w:rFonts w:eastAsiaTheme="minorHAnsi" w:cs="Calibri"/>
          <w:sz w:val="20"/>
          <w:szCs w:val="20"/>
          <w:lang w:eastAsia="en-US"/>
        </w:rPr>
        <w:t xml:space="preserve">nebulizatora o </w:t>
      </w:r>
      <w:proofErr w:type="spellStart"/>
      <w:r w:rsidR="005E568D" w:rsidRPr="007637F1">
        <w:rPr>
          <w:rFonts w:eastAsiaTheme="minorHAnsi" w:cs="Calibri"/>
          <w:sz w:val="20"/>
          <w:szCs w:val="20"/>
          <w:lang w:eastAsia="en-US"/>
        </w:rPr>
        <w:t>poj</w:t>
      </w:r>
      <w:proofErr w:type="spellEnd"/>
      <w:r w:rsidR="005E568D" w:rsidRPr="007637F1">
        <w:rPr>
          <w:rFonts w:eastAsiaTheme="minorHAnsi" w:cs="Calibri"/>
          <w:sz w:val="20"/>
          <w:szCs w:val="20"/>
          <w:lang w:eastAsia="en-US"/>
        </w:rPr>
        <w:t>. 15 ml, spełniającego pozostałe  zapisy SWZ.</w:t>
      </w:r>
    </w:p>
    <w:p w:rsidR="00CB60E7" w:rsidRPr="007637F1" w:rsidRDefault="00003563" w:rsidP="003346A2">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362</w:t>
      </w:r>
      <w:r w:rsidR="00CB60E7" w:rsidRPr="007637F1">
        <w:rPr>
          <w:rFonts w:eastAsiaTheme="minorHAnsi" w:cs="Calibri"/>
          <w:sz w:val="20"/>
          <w:szCs w:val="20"/>
          <w:lang w:eastAsia="en-US"/>
        </w:rPr>
        <w:t>Zadanie 94, pozycja 2-3</w:t>
      </w:r>
    </w:p>
    <w:p w:rsidR="00003563" w:rsidRPr="007637F1" w:rsidRDefault="00CB60E7" w:rsidP="003346A2">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nebulizator z nieobrotowym łącznikiem, tak jak ostatnio dostarczamy? Zaznaczamy</w:t>
      </w:r>
      <w:r w:rsidR="003346A2" w:rsidRPr="007637F1">
        <w:rPr>
          <w:rFonts w:eastAsiaTheme="minorHAnsi" w:cs="Calibri"/>
          <w:sz w:val="20"/>
          <w:szCs w:val="20"/>
          <w:lang w:eastAsia="en-US"/>
        </w:rPr>
        <w:t xml:space="preserve"> również</w:t>
      </w:r>
      <w:r w:rsidRPr="007637F1">
        <w:rPr>
          <w:rFonts w:eastAsiaTheme="minorHAnsi" w:cs="Calibri"/>
          <w:sz w:val="20"/>
          <w:szCs w:val="20"/>
          <w:lang w:eastAsia="en-US"/>
        </w:rPr>
        <w:t xml:space="preserve">, że konstrukcja oferowanego nebulizatora nie wymaga obrotowego łącznika, gdyż dren </w:t>
      </w:r>
      <w:proofErr w:type="spellStart"/>
      <w:r w:rsidRPr="007637F1">
        <w:rPr>
          <w:rFonts w:eastAsiaTheme="minorHAnsi" w:cs="Calibri"/>
          <w:sz w:val="20"/>
          <w:szCs w:val="20"/>
          <w:lang w:eastAsia="en-US"/>
        </w:rPr>
        <w:t>tlenowypodłączony</w:t>
      </w:r>
      <w:proofErr w:type="spellEnd"/>
      <w:r w:rsidRPr="007637F1">
        <w:rPr>
          <w:rFonts w:eastAsiaTheme="minorHAnsi" w:cs="Calibri"/>
          <w:sz w:val="20"/>
          <w:szCs w:val="20"/>
          <w:lang w:eastAsia="en-US"/>
        </w:rPr>
        <w:t xml:space="preserve"> jest bezpośrednio do dna pojemnika nebulizatora co nie wpływa bezpośrednio na jego prace i </w:t>
      </w:r>
      <w:proofErr w:type="spellStart"/>
      <w:r w:rsidRPr="007637F1">
        <w:rPr>
          <w:rFonts w:eastAsiaTheme="minorHAnsi" w:cs="Calibri"/>
          <w:sz w:val="20"/>
          <w:szCs w:val="20"/>
          <w:lang w:eastAsia="en-US"/>
        </w:rPr>
        <w:t>niewypływa</w:t>
      </w:r>
      <w:proofErr w:type="spellEnd"/>
      <w:r w:rsidRPr="007637F1">
        <w:rPr>
          <w:rFonts w:eastAsiaTheme="minorHAnsi" w:cs="Calibri"/>
          <w:sz w:val="20"/>
          <w:szCs w:val="20"/>
          <w:lang w:eastAsia="en-US"/>
        </w:rPr>
        <w:t xml:space="preserve"> na położenie łącznika.</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62DF2" w:rsidRPr="007637F1">
        <w:rPr>
          <w:rFonts w:cs="Calibri"/>
          <w:bCs/>
          <w:sz w:val="20"/>
          <w:szCs w:val="20"/>
        </w:rPr>
        <w:t>Zamawiający</w:t>
      </w:r>
      <w:proofErr w:type="spellEnd"/>
      <w:r w:rsidR="00E62DF2" w:rsidRPr="007637F1">
        <w:rPr>
          <w:rFonts w:cs="Calibri"/>
          <w:bCs/>
          <w:sz w:val="20"/>
          <w:szCs w:val="20"/>
        </w:rPr>
        <w:t xml:space="preserve"> w części 94 poz. 2-3 nie</w:t>
      </w:r>
      <w:r w:rsidR="00E511A1" w:rsidRPr="007637F1">
        <w:rPr>
          <w:rFonts w:cs="Calibri"/>
          <w:bCs/>
          <w:sz w:val="20"/>
          <w:szCs w:val="20"/>
        </w:rPr>
        <w:t xml:space="preserve"> dopuszcza zaoferowania </w:t>
      </w:r>
      <w:r w:rsidR="00E62DF2" w:rsidRPr="007637F1">
        <w:rPr>
          <w:rFonts w:eastAsiaTheme="minorHAnsi" w:cs="Calibri"/>
          <w:sz w:val="20"/>
          <w:szCs w:val="20"/>
          <w:lang w:eastAsia="en-US"/>
        </w:rPr>
        <w:t>nebulizatora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363</w:t>
      </w:r>
      <w:r w:rsidR="00CB60E7" w:rsidRPr="007637F1">
        <w:rPr>
          <w:rFonts w:eastAsiaTheme="minorHAnsi" w:cs="Calibri"/>
          <w:sz w:val="20"/>
          <w:szCs w:val="20"/>
          <w:lang w:eastAsia="en-US"/>
        </w:rPr>
        <w:t>Pakiet 98, pozycja 1</w:t>
      </w:r>
    </w:p>
    <w:p w:rsidR="00003563" w:rsidRPr="007637F1" w:rsidRDefault="00CB60E7" w:rsidP="005279AD">
      <w:pPr>
        <w:spacing w:after="0" w:line="240" w:lineRule="auto"/>
        <w:jc w:val="both"/>
        <w:rPr>
          <w:rFonts w:cs="Calibri"/>
          <w:sz w:val="20"/>
          <w:szCs w:val="20"/>
        </w:rPr>
      </w:pPr>
      <w:r w:rsidRPr="007637F1">
        <w:rPr>
          <w:rFonts w:eastAsiaTheme="minorHAnsi" w:cs="Calibri"/>
          <w:sz w:val="20"/>
          <w:szCs w:val="20"/>
          <w:lang w:eastAsia="en-US"/>
        </w:rPr>
        <w:t>Czy Zamawiający dopuści opaskę automatyczną o wymiarach 48cm x 2,5cm?</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62DF2" w:rsidRPr="007637F1">
        <w:rPr>
          <w:rFonts w:cs="Calibri"/>
          <w:bCs/>
          <w:sz w:val="20"/>
          <w:szCs w:val="20"/>
        </w:rPr>
        <w:t>Zamawiający</w:t>
      </w:r>
      <w:proofErr w:type="spellEnd"/>
      <w:r w:rsidR="00E62DF2" w:rsidRPr="007637F1">
        <w:rPr>
          <w:rFonts w:cs="Calibri"/>
          <w:bCs/>
          <w:sz w:val="20"/>
          <w:szCs w:val="20"/>
        </w:rPr>
        <w:t xml:space="preserve"> w części 98 poz. 1 nie</w:t>
      </w:r>
      <w:r w:rsidR="00E511A1" w:rsidRPr="007637F1">
        <w:rPr>
          <w:rFonts w:cs="Calibri"/>
          <w:bCs/>
          <w:sz w:val="20"/>
          <w:szCs w:val="20"/>
        </w:rPr>
        <w:t xml:space="preserve"> dopuszcza zaoferowania </w:t>
      </w:r>
      <w:r w:rsidR="00E62DF2" w:rsidRPr="007637F1">
        <w:rPr>
          <w:rFonts w:eastAsiaTheme="minorHAnsi" w:cs="Calibri"/>
          <w:sz w:val="20"/>
          <w:szCs w:val="20"/>
          <w:lang w:eastAsia="en-US"/>
        </w:rPr>
        <w:t>opaski automatycznej o wym. 48cm x 2,5 cm,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364</w:t>
      </w:r>
      <w:r w:rsidR="00CB60E7" w:rsidRPr="007637F1">
        <w:rPr>
          <w:rFonts w:eastAsiaTheme="minorHAnsi" w:cs="Calibri"/>
          <w:sz w:val="20"/>
          <w:szCs w:val="20"/>
          <w:lang w:eastAsia="en-US"/>
        </w:rPr>
        <w:t>Pakiet 101, pozycja 2</w:t>
      </w:r>
    </w:p>
    <w:p w:rsidR="00003563" w:rsidRPr="007637F1" w:rsidRDefault="00CB60E7" w:rsidP="005279AD">
      <w:pPr>
        <w:spacing w:after="0" w:line="240" w:lineRule="auto"/>
        <w:jc w:val="both"/>
        <w:rPr>
          <w:rFonts w:cs="Calibri"/>
          <w:sz w:val="20"/>
          <w:szCs w:val="20"/>
        </w:rPr>
      </w:pPr>
      <w:r w:rsidRPr="007637F1">
        <w:rPr>
          <w:rFonts w:eastAsiaTheme="minorHAnsi" w:cs="Calibri"/>
          <w:sz w:val="20"/>
          <w:szCs w:val="20"/>
          <w:lang w:eastAsia="en-US"/>
        </w:rPr>
        <w:t>Czy Zamawiający oczekuje osłonki pudrowanej?</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62DF2" w:rsidRPr="007637F1">
        <w:rPr>
          <w:rFonts w:cs="Calibri"/>
          <w:bCs/>
          <w:sz w:val="20"/>
          <w:szCs w:val="20"/>
        </w:rPr>
        <w:t>Zamawiający</w:t>
      </w:r>
      <w:proofErr w:type="spellEnd"/>
      <w:r w:rsidR="00E62DF2" w:rsidRPr="007637F1">
        <w:rPr>
          <w:rFonts w:cs="Calibri"/>
          <w:bCs/>
          <w:sz w:val="20"/>
          <w:szCs w:val="20"/>
        </w:rPr>
        <w:t xml:space="preserve"> w części 101 poz. 2 dopuszcza zaoferowanie</w:t>
      </w:r>
      <w:r w:rsidR="00E511A1" w:rsidRPr="007637F1">
        <w:rPr>
          <w:rFonts w:cs="Calibri"/>
          <w:bCs/>
          <w:sz w:val="20"/>
          <w:szCs w:val="20"/>
        </w:rPr>
        <w:t xml:space="preserve"> </w:t>
      </w:r>
      <w:r w:rsidR="00E62DF2" w:rsidRPr="007637F1">
        <w:rPr>
          <w:rFonts w:eastAsiaTheme="minorHAnsi" w:cs="Calibri"/>
          <w:sz w:val="20"/>
          <w:szCs w:val="20"/>
          <w:lang w:eastAsia="en-US"/>
        </w:rPr>
        <w:t>osłonki pudrowanej.</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365</w:t>
      </w:r>
      <w:r w:rsidR="00CB60E7" w:rsidRPr="007637F1">
        <w:rPr>
          <w:rFonts w:eastAsiaTheme="minorHAnsi" w:cs="Calibri"/>
          <w:sz w:val="20"/>
          <w:szCs w:val="20"/>
          <w:lang w:eastAsia="en-US"/>
        </w:rPr>
        <w:t>Pakiet 103, pozycja 1</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przyrząd do przetaczania krwi z komorą kroplowa wykonaną z medycznego </w:t>
      </w:r>
      <w:proofErr w:type="spellStart"/>
      <w:r w:rsidRPr="007637F1">
        <w:rPr>
          <w:rFonts w:eastAsiaTheme="minorHAnsi" w:cs="Calibri"/>
          <w:sz w:val="20"/>
          <w:szCs w:val="20"/>
          <w:lang w:eastAsia="en-US"/>
        </w:rPr>
        <w:t>PCV,reszta</w:t>
      </w:r>
      <w:proofErr w:type="spellEnd"/>
      <w:r w:rsidRPr="007637F1">
        <w:rPr>
          <w:rFonts w:eastAsiaTheme="minorHAnsi" w:cs="Calibri"/>
          <w:sz w:val="20"/>
          <w:szCs w:val="20"/>
          <w:lang w:eastAsia="en-US"/>
        </w:rPr>
        <w:t xml:space="preserve"> </w:t>
      </w:r>
      <w:r w:rsidR="00944996" w:rsidRPr="007637F1">
        <w:rPr>
          <w:rFonts w:eastAsiaTheme="minorHAnsi" w:cs="Calibri"/>
          <w:sz w:val="20"/>
          <w:szCs w:val="20"/>
          <w:lang w:eastAsia="en-US"/>
        </w:rPr>
        <w:t>parametrów</w:t>
      </w:r>
      <w:r w:rsidRPr="007637F1">
        <w:rPr>
          <w:rFonts w:eastAsiaTheme="minorHAnsi" w:cs="Calibri"/>
          <w:sz w:val="20"/>
          <w:szCs w:val="20"/>
          <w:lang w:eastAsia="en-US"/>
        </w:rPr>
        <w:t xml:space="preserve"> zgodnie z SIWZ?</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62DF2" w:rsidRPr="007637F1">
        <w:rPr>
          <w:rFonts w:cs="Calibri"/>
          <w:bCs/>
          <w:sz w:val="20"/>
          <w:szCs w:val="20"/>
        </w:rPr>
        <w:t>Zamawiający</w:t>
      </w:r>
      <w:proofErr w:type="spellEnd"/>
      <w:r w:rsidR="00E62DF2" w:rsidRPr="007637F1">
        <w:rPr>
          <w:rFonts w:cs="Calibri"/>
          <w:bCs/>
          <w:sz w:val="20"/>
          <w:szCs w:val="20"/>
        </w:rPr>
        <w:t xml:space="preserve"> w części 103 poz. 1 nie</w:t>
      </w:r>
      <w:r w:rsidR="00E511A1" w:rsidRPr="007637F1">
        <w:rPr>
          <w:rFonts w:cs="Calibri"/>
          <w:bCs/>
          <w:sz w:val="20"/>
          <w:szCs w:val="20"/>
        </w:rPr>
        <w:t xml:space="preserve"> dopuszcza zaoferowania </w:t>
      </w:r>
      <w:r w:rsidR="00EE70D4" w:rsidRPr="007637F1">
        <w:rPr>
          <w:rFonts w:eastAsiaTheme="minorHAnsi" w:cs="Calibri"/>
          <w:sz w:val="20"/>
          <w:szCs w:val="20"/>
          <w:lang w:eastAsia="en-US"/>
        </w:rPr>
        <w:t>przyrządu do przetaczania krwi</w:t>
      </w:r>
      <w:r w:rsidR="00E62DF2" w:rsidRPr="007637F1">
        <w:rPr>
          <w:rFonts w:eastAsiaTheme="minorHAnsi" w:cs="Calibri"/>
          <w:sz w:val="20"/>
          <w:szCs w:val="20"/>
          <w:lang w:eastAsia="en-US"/>
        </w:rPr>
        <w:t xml:space="preserve">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366</w:t>
      </w:r>
      <w:r w:rsidR="00CB60E7" w:rsidRPr="007637F1">
        <w:rPr>
          <w:rFonts w:eastAsiaTheme="minorHAnsi" w:cs="Calibri"/>
          <w:sz w:val="20"/>
          <w:szCs w:val="20"/>
          <w:lang w:eastAsia="en-US"/>
        </w:rPr>
        <w:t>Pakiet 103, pozycja 2</w:t>
      </w:r>
    </w:p>
    <w:p w:rsidR="00CB60E7" w:rsidRPr="007637F1" w:rsidRDefault="00CB60E7"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przyrząd do przetaczania </w:t>
      </w:r>
      <w:r w:rsidR="00944996" w:rsidRPr="007637F1">
        <w:rPr>
          <w:rFonts w:eastAsiaTheme="minorHAnsi" w:cs="Calibri"/>
          <w:sz w:val="20"/>
          <w:szCs w:val="20"/>
          <w:lang w:eastAsia="en-US"/>
        </w:rPr>
        <w:t>płynów</w:t>
      </w:r>
      <w:r w:rsidRPr="007637F1">
        <w:rPr>
          <w:rFonts w:eastAsiaTheme="minorHAnsi" w:cs="Calibri"/>
          <w:sz w:val="20"/>
          <w:szCs w:val="20"/>
          <w:lang w:eastAsia="en-US"/>
        </w:rPr>
        <w:t xml:space="preserve"> infuzyjnych z komorą kroplowa o długości 55mm</w:t>
      </w:r>
    </w:p>
    <w:p w:rsidR="00003563" w:rsidRPr="007637F1" w:rsidRDefault="00CB60E7" w:rsidP="005279AD">
      <w:pPr>
        <w:spacing w:after="0" w:line="240" w:lineRule="auto"/>
        <w:jc w:val="both"/>
        <w:rPr>
          <w:rFonts w:cs="Calibri"/>
          <w:sz w:val="20"/>
          <w:szCs w:val="20"/>
        </w:rPr>
      </w:pPr>
      <w:r w:rsidRPr="007637F1">
        <w:rPr>
          <w:rFonts w:eastAsiaTheme="minorHAnsi" w:cs="Calibri"/>
          <w:sz w:val="20"/>
          <w:szCs w:val="20"/>
          <w:lang w:eastAsia="en-US"/>
        </w:rPr>
        <w:t>w części przezroczystej?</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E70D4" w:rsidRPr="007637F1">
        <w:rPr>
          <w:rFonts w:cs="Calibri"/>
          <w:bCs/>
          <w:sz w:val="20"/>
          <w:szCs w:val="20"/>
        </w:rPr>
        <w:t>Zamawiający</w:t>
      </w:r>
      <w:proofErr w:type="spellEnd"/>
      <w:r w:rsidR="00EE70D4" w:rsidRPr="007637F1">
        <w:rPr>
          <w:rFonts w:cs="Calibri"/>
          <w:bCs/>
          <w:sz w:val="20"/>
          <w:szCs w:val="20"/>
        </w:rPr>
        <w:t xml:space="preserve"> w części 103 poz. 2 nie</w:t>
      </w:r>
      <w:r w:rsidR="00E511A1" w:rsidRPr="007637F1">
        <w:rPr>
          <w:rFonts w:cs="Calibri"/>
          <w:bCs/>
          <w:sz w:val="20"/>
          <w:szCs w:val="20"/>
        </w:rPr>
        <w:t xml:space="preserve"> dopuszcza zaoferowania </w:t>
      </w:r>
      <w:r w:rsidR="00EE70D4" w:rsidRPr="007637F1">
        <w:rPr>
          <w:rFonts w:eastAsiaTheme="minorHAnsi" w:cs="Calibri"/>
          <w:sz w:val="20"/>
          <w:szCs w:val="20"/>
          <w:lang w:eastAsia="en-US"/>
        </w:rPr>
        <w:t>przyrządu do przetaczania płynów infuzyjnych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367</w:t>
      </w:r>
      <w:r w:rsidR="00CB60E7" w:rsidRPr="007637F1">
        <w:rPr>
          <w:rFonts w:eastAsiaTheme="minorHAnsi" w:cs="Calibri"/>
          <w:sz w:val="20"/>
          <w:szCs w:val="20"/>
          <w:lang w:eastAsia="en-US"/>
        </w:rPr>
        <w:t>Pakiet 103, pozycja 2</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przyrząd do przetaczania </w:t>
      </w:r>
      <w:r w:rsidR="00944996" w:rsidRPr="007637F1">
        <w:rPr>
          <w:rFonts w:eastAsiaTheme="minorHAnsi" w:cs="Calibri"/>
          <w:sz w:val="20"/>
          <w:szCs w:val="20"/>
          <w:lang w:eastAsia="en-US"/>
        </w:rPr>
        <w:t>płynów</w:t>
      </w:r>
      <w:r w:rsidRPr="007637F1">
        <w:rPr>
          <w:rFonts w:eastAsiaTheme="minorHAnsi" w:cs="Calibri"/>
          <w:sz w:val="20"/>
          <w:szCs w:val="20"/>
          <w:lang w:eastAsia="en-US"/>
        </w:rPr>
        <w:t xml:space="preserve"> infuzyjnych z igłą wykonaną z niewzmocnionego</w:t>
      </w:r>
      <w:r w:rsidR="005F39A8" w:rsidRPr="007637F1">
        <w:rPr>
          <w:rFonts w:eastAsiaTheme="minorHAnsi" w:cs="Calibri"/>
          <w:sz w:val="20"/>
          <w:szCs w:val="20"/>
          <w:lang w:eastAsia="en-US"/>
        </w:rPr>
        <w:t xml:space="preserve"> </w:t>
      </w:r>
      <w:r w:rsidRPr="007637F1">
        <w:rPr>
          <w:rFonts w:eastAsiaTheme="minorHAnsi" w:cs="Calibri"/>
          <w:sz w:val="20"/>
          <w:szCs w:val="20"/>
          <w:lang w:eastAsia="en-US"/>
        </w:rPr>
        <w:t>ABS, ponieważ parametry SWZ wskazują na konkretnego producenta co ogranicza konkurencyjność ofert?</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E70D4" w:rsidRPr="007637F1">
        <w:rPr>
          <w:rFonts w:cs="Calibri"/>
          <w:bCs/>
          <w:sz w:val="20"/>
          <w:szCs w:val="20"/>
        </w:rPr>
        <w:t>Zamawiający</w:t>
      </w:r>
      <w:proofErr w:type="spellEnd"/>
      <w:r w:rsidR="00EE70D4" w:rsidRPr="007637F1">
        <w:rPr>
          <w:rFonts w:cs="Calibri"/>
          <w:bCs/>
          <w:sz w:val="20"/>
          <w:szCs w:val="20"/>
        </w:rPr>
        <w:t xml:space="preserve"> w części 103 </w:t>
      </w:r>
      <w:r w:rsidR="003925CA" w:rsidRPr="007637F1">
        <w:rPr>
          <w:rFonts w:cs="Calibri"/>
          <w:bCs/>
          <w:sz w:val="20"/>
          <w:szCs w:val="20"/>
        </w:rPr>
        <w:t>poz.  nie dopuszcza zaoferowania</w:t>
      </w:r>
      <w:r w:rsidR="00E511A1" w:rsidRPr="007637F1">
        <w:rPr>
          <w:rFonts w:cs="Calibri"/>
          <w:bCs/>
          <w:sz w:val="20"/>
          <w:szCs w:val="20"/>
        </w:rPr>
        <w:t xml:space="preserve"> </w:t>
      </w:r>
      <w:r w:rsidR="00EE70D4" w:rsidRPr="007637F1">
        <w:rPr>
          <w:rFonts w:eastAsiaTheme="minorHAnsi" w:cs="Calibri"/>
          <w:sz w:val="20"/>
          <w:szCs w:val="20"/>
          <w:lang w:eastAsia="en-US"/>
        </w:rPr>
        <w:t>przyrządu do przetaczania płynów infuzyjnych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368</w:t>
      </w:r>
      <w:r w:rsidR="00CB60E7" w:rsidRPr="007637F1">
        <w:rPr>
          <w:rFonts w:eastAsiaTheme="minorHAnsi" w:cs="Calibri"/>
          <w:sz w:val="20"/>
          <w:szCs w:val="20"/>
          <w:lang w:eastAsia="en-US"/>
        </w:rPr>
        <w:t>Pakiet 110, pozycja 1-4</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strzykawki dwuczęściowe z przedłużoną skalą uwzględniającą 10% rozszerzenie</w:t>
      </w:r>
      <w:r w:rsidR="00835F90" w:rsidRPr="007637F1">
        <w:rPr>
          <w:rFonts w:eastAsiaTheme="minorHAnsi" w:cs="Calibri"/>
          <w:sz w:val="20"/>
          <w:szCs w:val="20"/>
          <w:lang w:eastAsia="en-US"/>
        </w:rPr>
        <w:t xml:space="preserve"> </w:t>
      </w:r>
      <w:r w:rsidRPr="007637F1">
        <w:rPr>
          <w:rFonts w:eastAsiaTheme="minorHAnsi" w:cs="Calibri"/>
          <w:sz w:val="20"/>
          <w:szCs w:val="20"/>
          <w:lang w:eastAsia="en-US"/>
        </w:rPr>
        <w:t>pojemności nominalnej?</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EE70D4" w:rsidRPr="007637F1">
        <w:rPr>
          <w:rFonts w:cs="Calibri"/>
          <w:bCs/>
          <w:sz w:val="20"/>
          <w:szCs w:val="20"/>
        </w:rPr>
        <w:t>Zamawiający</w:t>
      </w:r>
      <w:proofErr w:type="spellEnd"/>
      <w:r w:rsidR="00EE70D4" w:rsidRPr="007637F1">
        <w:rPr>
          <w:rFonts w:cs="Calibri"/>
          <w:bCs/>
          <w:sz w:val="20"/>
          <w:szCs w:val="20"/>
        </w:rPr>
        <w:t xml:space="preserve"> w części 110 poz. 1-4 nie dopuszcza zaoferowani</w:t>
      </w:r>
      <w:r w:rsidR="00835F90" w:rsidRPr="007637F1">
        <w:rPr>
          <w:rFonts w:cs="Calibri"/>
          <w:bCs/>
          <w:sz w:val="20"/>
          <w:szCs w:val="20"/>
        </w:rPr>
        <w:t xml:space="preserve">a </w:t>
      </w:r>
      <w:r w:rsidR="00EE70D4" w:rsidRPr="007637F1">
        <w:rPr>
          <w:rFonts w:eastAsiaTheme="minorHAnsi" w:cs="Calibri"/>
          <w:sz w:val="20"/>
          <w:szCs w:val="20"/>
          <w:lang w:eastAsia="en-US"/>
        </w:rPr>
        <w:t>strzykawki dwuczęściowej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369</w:t>
      </w:r>
      <w:r w:rsidR="00CB60E7" w:rsidRPr="007637F1">
        <w:rPr>
          <w:rFonts w:eastAsiaTheme="minorHAnsi" w:cs="Calibri"/>
          <w:sz w:val="20"/>
          <w:szCs w:val="20"/>
          <w:lang w:eastAsia="en-US"/>
        </w:rPr>
        <w:t>Pakiet 110, pozycja 4</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wycenę strzykawek 20ml w opakowaniu a’50szt z odpowiednim </w:t>
      </w:r>
      <w:proofErr w:type="spellStart"/>
      <w:r w:rsidRPr="007637F1">
        <w:rPr>
          <w:rFonts w:eastAsiaTheme="minorHAnsi" w:cs="Calibri"/>
          <w:sz w:val="20"/>
          <w:szCs w:val="20"/>
          <w:lang w:eastAsia="en-US"/>
        </w:rPr>
        <w:t>przeliczeniemzamawianej</w:t>
      </w:r>
      <w:proofErr w:type="spellEnd"/>
      <w:r w:rsidRPr="007637F1">
        <w:rPr>
          <w:rFonts w:eastAsiaTheme="minorHAnsi" w:cs="Calibri"/>
          <w:sz w:val="20"/>
          <w:szCs w:val="20"/>
          <w:lang w:eastAsia="en-US"/>
        </w:rPr>
        <w:t xml:space="preserve"> ilości?</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1E25EC" w:rsidRPr="007637F1">
        <w:rPr>
          <w:rFonts w:cs="Calibri"/>
          <w:bCs/>
          <w:sz w:val="20"/>
          <w:szCs w:val="20"/>
        </w:rPr>
        <w:t>Zamawiający</w:t>
      </w:r>
      <w:proofErr w:type="spellEnd"/>
      <w:r w:rsidR="001E25EC" w:rsidRPr="007637F1">
        <w:rPr>
          <w:rFonts w:cs="Calibri"/>
          <w:bCs/>
          <w:sz w:val="20"/>
          <w:szCs w:val="20"/>
        </w:rPr>
        <w:t xml:space="preserve"> w części 110 poz. 4 dopuszcza zaoferowanie</w:t>
      </w:r>
      <w:r w:rsidR="00835F90" w:rsidRPr="007637F1">
        <w:rPr>
          <w:rFonts w:cs="Calibri"/>
          <w:bCs/>
          <w:sz w:val="20"/>
          <w:szCs w:val="20"/>
        </w:rPr>
        <w:t xml:space="preserve"> </w:t>
      </w:r>
      <w:r w:rsidR="001E25EC" w:rsidRPr="007637F1">
        <w:rPr>
          <w:rFonts w:eastAsiaTheme="minorHAnsi" w:cs="Calibri"/>
          <w:sz w:val="20"/>
          <w:szCs w:val="20"/>
          <w:lang w:eastAsia="en-US"/>
        </w:rPr>
        <w:t>strzykawek 20ml w opakowaniu a’50 szt. z odpowiednim przeliczeniem wymaganej ilości.</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370</w:t>
      </w:r>
      <w:r w:rsidR="00CB60E7" w:rsidRPr="007637F1">
        <w:rPr>
          <w:rFonts w:eastAsiaTheme="minorHAnsi" w:cs="Calibri"/>
          <w:sz w:val="20"/>
          <w:szCs w:val="20"/>
          <w:lang w:eastAsia="en-US"/>
        </w:rPr>
        <w:t>Pakiet 112, pozycja 1</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strzykawkę TBC z igłą 0,45x13mm z podziałką co 0,05ml i tłokiem z dwoma</w:t>
      </w:r>
      <w:r w:rsidR="00835F90"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oringami</w:t>
      </w:r>
      <w:proofErr w:type="spellEnd"/>
      <w:r w:rsidRPr="007637F1">
        <w:rPr>
          <w:rFonts w:eastAsiaTheme="minorHAnsi" w:cs="Calibri"/>
          <w:sz w:val="20"/>
          <w:szCs w:val="20"/>
          <w:lang w:eastAsia="en-US"/>
        </w:rPr>
        <w:t>?</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156F60" w:rsidRPr="007637F1">
        <w:rPr>
          <w:rFonts w:cs="Calibri"/>
          <w:bCs/>
          <w:sz w:val="20"/>
          <w:szCs w:val="20"/>
        </w:rPr>
        <w:t>Zamawiający</w:t>
      </w:r>
      <w:proofErr w:type="spellEnd"/>
      <w:r w:rsidR="00156F60" w:rsidRPr="007637F1">
        <w:rPr>
          <w:rFonts w:cs="Calibri"/>
          <w:bCs/>
          <w:sz w:val="20"/>
          <w:szCs w:val="20"/>
        </w:rPr>
        <w:t xml:space="preserve"> w części 112 poz. 1 nie</w:t>
      </w:r>
      <w:r w:rsidR="00835F90" w:rsidRPr="007637F1">
        <w:rPr>
          <w:rFonts w:cs="Calibri"/>
          <w:bCs/>
          <w:sz w:val="20"/>
          <w:szCs w:val="20"/>
        </w:rPr>
        <w:t xml:space="preserve"> dopuszcza zaoferowania </w:t>
      </w:r>
      <w:r w:rsidR="00156F60" w:rsidRPr="007637F1">
        <w:rPr>
          <w:rFonts w:eastAsiaTheme="minorHAnsi" w:cs="Calibri"/>
          <w:sz w:val="20"/>
          <w:szCs w:val="20"/>
          <w:lang w:eastAsia="en-US"/>
        </w:rPr>
        <w:t>strzykawki TBC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371</w:t>
      </w:r>
      <w:r w:rsidR="00CB60E7" w:rsidRPr="007637F1">
        <w:rPr>
          <w:rFonts w:eastAsiaTheme="minorHAnsi" w:cs="Calibri"/>
          <w:sz w:val="20"/>
          <w:szCs w:val="20"/>
          <w:lang w:eastAsia="en-US"/>
        </w:rPr>
        <w:t>Pakiet 112, pozycja 2</w:t>
      </w:r>
    </w:p>
    <w:p w:rsidR="00003563" w:rsidRPr="007637F1" w:rsidRDefault="00CB60E7" w:rsidP="005279AD">
      <w:pPr>
        <w:spacing w:after="0" w:line="240" w:lineRule="auto"/>
        <w:jc w:val="both"/>
        <w:rPr>
          <w:rFonts w:cs="Calibri"/>
          <w:sz w:val="20"/>
          <w:szCs w:val="20"/>
        </w:rPr>
      </w:pPr>
      <w:r w:rsidRPr="007637F1">
        <w:rPr>
          <w:rFonts w:eastAsiaTheme="minorHAnsi" w:cs="Calibri"/>
          <w:sz w:val="20"/>
          <w:szCs w:val="20"/>
          <w:lang w:eastAsia="en-US"/>
        </w:rPr>
        <w:t xml:space="preserve">Czy Zamawiający dopuści strzykawkę z igłą 0,4x13mm i tłokiem z dwoma </w:t>
      </w:r>
      <w:proofErr w:type="spellStart"/>
      <w:r w:rsidRPr="007637F1">
        <w:rPr>
          <w:rFonts w:eastAsiaTheme="minorHAnsi" w:cs="Calibri"/>
          <w:sz w:val="20"/>
          <w:szCs w:val="20"/>
          <w:lang w:eastAsia="en-US"/>
        </w:rPr>
        <w:t>oringami</w:t>
      </w:r>
      <w:proofErr w:type="spellEnd"/>
      <w:r w:rsidRPr="007637F1">
        <w:rPr>
          <w:rFonts w:eastAsiaTheme="minorHAnsi" w:cs="Calibri"/>
          <w:sz w:val="20"/>
          <w:szCs w:val="20"/>
          <w:lang w:eastAsia="en-US"/>
        </w:rPr>
        <w:t>?</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156F60" w:rsidRPr="007637F1">
        <w:rPr>
          <w:rFonts w:cs="Calibri"/>
          <w:bCs/>
          <w:sz w:val="20"/>
          <w:szCs w:val="20"/>
        </w:rPr>
        <w:t>Zamawiający</w:t>
      </w:r>
      <w:proofErr w:type="spellEnd"/>
      <w:r w:rsidR="00156F60" w:rsidRPr="007637F1">
        <w:rPr>
          <w:rFonts w:cs="Calibri"/>
          <w:bCs/>
          <w:sz w:val="20"/>
          <w:szCs w:val="20"/>
        </w:rPr>
        <w:t xml:space="preserve"> w części 112 p</w:t>
      </w:r>
      <w:r w:rsidR="00835F90" w:rsidRPr="007637F1">
        <w:rPr>
          <w:rFonts w:cs="Calibri"/>
          <w:bCs/>
          <w:sz w:val="20"/>
          <w:szCs w:val="20"/>
        </w:rPr>
        <w:t xml:space="preserve">oz. 2 nie dopuszcza zaoferowania </w:t>
      </w:r>
      <w:r w:rsidR="00156F60" w:rsidRPr="007637F1">
        <w:rPr>
          <w:rFonts w:eastAsiaTheme="minorHAnsi" w:cs="Calibri"/>
          <w:sz w:val="20"/>
          <w:szCs w:val="20"/>
          <w:lang w:eastAsia="en-US"/>
        </w:rPr>
        <w:t>strzykawki z igłą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372</w:t>
      </w:r>
      <w:r w:rsidR="00CB60E7" w:rsidRPr="007637F1">
        <w:rPr>
          <w:rFonts w:eastAsiaTheme="minorHAnsi" w:cs="Calibri"/>
          <w:sz w:val="20"/>
          <w:szCs w:val="20"/>
          <w:lang w:eastAsia="en-US"/>
        </w:rPr>
        <w:t>Pakiet 117</w:t>
      </w:r>
    </w:p>
    <w:p w:rsidR="00003563" w:rsidRPr="007637F1" w:rsidRDefault="00CB60E7" w:rsidP="005279AD">
      <w:pPr>
        <w:spacing w:after="0" w:line="240" w:lineRule="auto"/>
        <w:jc w:val="both"/>
        <w:rPr>
          <w:rFonts w:cs="Calibri"/>
          <w:sz w:val="20"/>
          <w:szCs w:val="20"/>
        </w:rPr>
      </w:pPr>
      <w:r w:rsidRPr="007637F1">
        <w:rPr>
          <w:rFonts w:eastAsiaTheme="minorHAnsi" w:cs="Calibri"/>
          <w:sz w:val="20"/>
          <w:szCs w:val="20"/>
          <w:lang w:eastAsia="en-US"/>
        </w:rPr>
        <w:t>Czy Zamawiający dopuści torbę na wymiociny o pojemności 2l?</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156F60" w:rsidRPr="007637F1">
        <w:rPr>
          <w:rFonts w:cs="Calibri"/>
          <w:bCs/>
          <w:sz w:val="20"/>
          <w:szCs w:val="20"/>
        </w:rPr>
        <w:t>Zamawiający</w:t>
      </w:r>
      <w:proofErr w:type="spellEnd"/>
      <w:r w:rsidR="00156F60" w:rsidRPr="007637F1">
        <w:rPr>
          <w:rFonts w:cs="Calibri"/>
          <w:bCs/>
          <w:sz w:val="20"/>
          <w:szCs w:val="20"/>
        </w:rPr>
        <w:t xml:space="preserve"> w części 117 dopuszcza zaoferowanie</w:t>
      </w:r>
      <w:r w:rsidR="00835F90" w:rsidRPr="007637F1">
        <w:rPr>
          <w:rFonts w:cs="Calibri"/>
          <w:bCs/>
          <w:sz w:val="20"/>
          <w:szCs w:val="20"/>
        </w:rPr>
        <w:t xml:space="preserve"> </w:t>
      </w:r>
      <w:r w:rsidR="00156F60" w:rsidRPr="007637F1">
        <w:rPr>
          <w:rFonts w:eastAsiaTheme="minorHAnsi" w:cs="Calibri"/>
          <w:sz w:val="20"/>
          <w:szCs w:val="20"/>
          <w:lang w:eastAsia="en-US"/>
        </w:rPr>
        <w:t xml:space="preserve">torby na wymiociny o </w:t>
      </w:r>
      <w:proofErr w:type="spellStart"/>
      <w:r w:rsidR="00156F60" w:rsidRPr="007637F1">
        <w:rPr>
          <w:rFonts w:eastAsiaTheme="minorHAnsi" w:cs="Calibri"/>
          <w:sz w:val="20"/>
          <w:szCs w:val="20"/>
          <w:lang w:eastAsia="en-US"/>
        </w:rPr>
        <w:t>poj</w:t>
      </w:r>
      <w:proofErr w:type="spellEnd"/>
      <w:r w:rsidR="00156F60" w:rsidRPr="007637F1">
        <w:rPr>
          <w:rFonts w:eastAsiaTheme="minorHAnsi" w:cs="Calibri"/>
          <w:sz w:val="20"/>
          <w:szCs w:val="20"/>
          <w:lang w:eastAsia="en-US"/>
        </w:rPr>
        <w:t>. 2l.</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373</w:t>
      </w:r>
      <w:r w:rsidR="00CB60E7" w:rsidRPr="007637F1">
        <w:rPr>
          <w:rFonts w:eastAsiaTheme="minorHAnsi" w:cs="Calibri"/>
          <w:sz w:val="20"/>
          <w:szCs w:val="20"/>
          <w:lang w:eastAsia="en-US"/>
        </w:rPr>
        <w:t>Pakiet 117</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torbę z obręczą kołnierza w kształcie koła, </w:t>
      </w:r>
      <w:r w:rsidR="00944996" w:rsidRPr="007637F1">
        <w:rPr>
          <w:rFonts w:eastAsiaTheme="minorHAnsi" w:cs="Calibri"/>
          <w:sz w:val="20"/>
          <w:szCs w:val="20"/>
          <w:lang w:eastAsia="en-US"/>
        </w:rPr>
        <w:t>który</w:t>
      </w:r>
      <w:r w:rsidRPr="007637F1">
        <w:rPr>
          <w:rFonts w:eastAsiaTheme="minorHAnsi" w:cs="Calibri"/>
          <w:sz w:val="20"/>
          <w:szCs w:val="20"/>
          <w:lang w:eastAsia="en-US"/>
        </w:rPr>
        <w:t xml:space="preserve"> zapewnia pewny uchwyt i </w:t>
      </w:r>
      <w:proofErr w:type="spellStart"/>
      <w:r w:rsidRPr="007637F1">
        <w:rPr>
          <w:rFonts w:eastAsiaTheme="minorHAnsi" w:cs="Calibri"/>
          <w:sz w:val="20"/>
          <w:szCs w:val="20"/>
          <w:lang w:eastAsia="en-US"/>
        </w:rPr>
        <w:t>ułatwiamanewrowanie</w:t>
      </w:r>
      <w:proofErr w:type="spellEnd"/>
      <w:r w:rsidRPr="007637F1">
        <w:rPr>
          <w:rFonts w:eastAsiaTheme="minorHAnsi" w:cs="Calibri"/>
          <w:sz w:val="20"/>
          <w:szCs w:val="20"/>
          <w:lang w:eastAsia="en-US"/>
        </w:rPr>
        <w:t xml:space="preserve"> workiem zmniejszając ryzyko zanieczyszczenia treścią?</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156F60" w:rsidRPr="007637F1">
        <w:rPr>
          <w:rFonts w:cs="Calibri"/>
          <w:bCs/>
          <w:sz w:val="20"/>
          <w:szCs w:val="20"/>
        </w:rPr>
        <w:t>Zamawiający</w:t>
      </w:r>
      <w:proofErr w:type="spellEnd"/>
      <w:r w:rsidR="00156F60" w:rsidRPr="007637F1">
        <w:rPr>
          <w:rFonts w:cs="Calibri"/>
          <w:bCs/>
          <w:sz w:val="20"/>
          <w:szCs w:val="20"/>
        </w:rPr>
        <w:t xml:space="preserve"> w części 117 dopuszcza zaoferowanie</w:t>
      </w:r>
      <w:r w:rsidR="00835F90" w:rsidRPr="007637F1">
        <w:rPr>
          <w:rFonts w:cs="Calibri"/>
          <w:bCs/>
          <w:sz w:val="20"/>
          <w:szCs w:val="20"/>
        </w:rPr>
        <w:t xml:space="preserve"> </w:t>
      </w:r>
      <w:r w:rsidR="00156F60" w:rsidRPr="007637F1">
        <w:rPr>
          <w:rFonts w:eastAsiaTheme="minorHAnsi" w:cs="Calibri"/>
          <w:sz w:val="20"/>
          <w:szCs w:val="20"/>
          <w:lang w:eastAsia="en-US"/>
        </w:rPr>
        <w:t>torby z obręczą w kształcie koła.</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374</w:t>
      </w:r>
      <w:r w:rsidR="00CB60E7" w:rsidRPr="007637F1">
        <w:rPr>
          <w:rFonts w:eastAsiaTheme="minorHAnsi" w:cs="Calibri"/>
          <w:sz w:val="20"/>
          <w:szCs w:val="20"/>
          <w:lang w:eastAsia="en-US"/>
        </w:rPr>
        <w:t>Pakiet 123, pozycja 1</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wycenę </w:t>
      </w:r>
      <w:r w:rsidR="00944996" w:rsidRPr="007637F1">
        <w:rPr>
          <w:rFonts w:eastAsiaTheme="minorHAnsi" w:cs="Calibri"/>
          <w:sz w:val="20"/>
          <w:szCs w:val="20"/>
          <w:lang w:eastAsia="en-US"/>
        </w:rPr>
        <w:t>worków</w:t>
      </w:r>
      <w:r w:rsidR="00835F90" w:rsidRPr="007637F1">
        <w:rPr>
          <w:rFonts w:eastAsiaTheme="minorHAnsi" w:cs="Calibri"/>
          <w:sz w:val="20"/>
          <w:szCs w:val="20"/>
          <w:lang w:eastAsia="en-US"/>
        </w:rPr>
        <w:t xml:space="preserve"> do pobierania pró</w:t>
      </w:r>
      <w:r w:rsidRPr="007637F1">
        <w:rPr>
          <w:rFonts w:eastAsiaTheme="minorHAnsi" w:cs="Calibri"/>
          <w:sz w:val="20"/>
          <w:szCs w:val="20"/>
          <w:lang w:eastAsia="en-US"/>
        </w:rPr>
        <w:t xml:space="preserve">b mocz dla niemowląt w opakowaniu a’100szt </w:t>
      </w:r>
      <w:proofErr w:type="spellStart"/>
      <w:r w:rsidRPr="007637F1">
        <w:rPr>
          <w:rFonts w:eastAsiaTheme="minorHAnsi" w:cs="Calibri"/>
          <w:sz w:val="20"/>
          <w:szCs w:val="20"/>
          <w:lang w:eastAsia="en-US"/>
        </w:rPr>
        <w:t>zodpowiednim</w:t>
      </w:r>
      <w:proofErr w:type="spellEnd"/>
      <w:r w:rsidRPr="007637F1">
        <w:rPr>
          <w:rFonts w:eastAsiaTheme="minorHAnsi" w:cs="Calibri"/>
          <w:sz w:val="20"/>
          <w:szCs w:val="20"/>
          <w:lang w:eastAsia="en-US"/>
        </w:rPr>
        <w:t xml:space="preserve"> przeliczeniem Zamawianej ilości?</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156F60" w:rsidRPr="007637F1">
        <w:rPr>
          <w:rFonts w:cs="Calibri"/>
          <w:bCs/>
          <w:sz w:val="20"/>
          <w:szCs w:val="20"/>
        </w:rPr>
        <w:t>Zamawiający</w:t>
      </w:r>
      <w:proofErr w:type="spellEnd"/>
      <w:r w:rsidR="00156F60" w:rsidRPr="007637F1">
        <w:rPr>
          <w:rFonts w:cs="Calibri"/>
          <w:bCs/>
          <w:sz w:val="20"/>
          <w:szCs w:val="20"/>
        </w:rPr>
        <w:t xml:space="preserve"> w części 123 poz. 1</w:t>
      </w:r>
      <w:r w:rsidR="00835F90" w:rsidRPr="007637F1">
        <w:rPr>
          <w:rFonts w:cs="Calibri"/>
          <w:bCs/>
          <w:sz w:val="20"/>
          <w:szCs w:val="20"/>
        </w:rPr>
        <w:t xml:space="preserve"> </w:t>
      </w:r>
      <w:r w:rsidR="00156F60" w:rsidRPr="007637F1">
        <w:rPr>
          <w:rFonts w:cs="Calibri"/>
          <w:bCs/>
          <w:sz w:val="20"/>
          <w:szCs w:val="20"/>
        </w:rPr>
        <w:t>dopuszcza zaoferowanie</w:t>
      </w:r>
      <w:r w:rsidR="00835F90" w:rsidRPr="007637F1">
        <w:rPr>
          <w:rFonts w:cs="Calibri"/>
          <w:bCs/>
          <w:sz w:val="20"/>
          <w:szCs w:val="20"/>
        </w:rPr>
        <w:t xml:space="preserve"> </w:t>
      </w:r>
      <w:r w:rsidR="00156F60" w:rsidRPr="007637F1">
        <w:rPr>
          <w:rFonts w:eastAsiaTheme="minorHAnsi" w:cs="Calibri"/>
          <w:sz w:val="20"/>
          <w:szCs w:val="20"/>
          <w:lang w:eastAsia="en-US"/>
        </w:rPr>
        <w:t>worków do pobierania prób moczu dla niemowląt</w:t>
      </w:r>
      <w:r w:rsidR="007E0C8E" w:rsidRPr="007637F1">
        <w:rPr>
          <w:rFonts w:eastAsiaTheme="minorHAnsi" w:cs="Calibri"/>
          <w:sz w:val="20"/>
          <w:szCs w:val="20"/>
          <w:lang w:eastAsia="en-US"/>
        </w:rPr>
        <w:t xml:space="preserve"> w opakowaniu a’100 szt. z odpowiednim przeliczeniem wymaganej ilości.</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375</w:t>
      </w:r>
      <w:r w:rsidR="00CB60E7" w:rsidRPr="007637F1">
        <w:rPr>
          <w:rFonts w:eastAsiaTheme="minorHAnsi" w:cs="Calibri"/>
          <w:sz w:val="20"/>
          <w:szCs w:val="20"/>
          <w:lang w:eastAsia="en-US"/>
        </w:rPr>
        <w:t>Pakiet 129, pozycja 1</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Czy Zamawiający dopuści worek do godzinowej zbiorki moczu z komorą pomiarową o pojemności 500ml (</w:t>
      </w:r>
      <w:proofErr w:type="spellStart"/>
      <w:r w:rsidRPr="007637F1">
        <w:rPr>
          <w:rFonts w:eastAsiaTheme="minorHAnsi" w:cs="Calibri"/>
          <w:sz w:val="20"/>
          <w:szCs w:val="20"/>
          <w:lang w:eastAsia="en-US"/>
        </w:rPr>
        <w:t>skalaco</w:t>
      </w:r>
      <w:proofErr w:type="spellEnd"/>
      <w:r w:rsidRPr="007637F1">
        <w:rPr>
          <w:rFonts w:eastAsiaTheme="minorHAnsi" w:cs="Calibri"/>
          <w:sz w:val="20"/>
          <w:szCs w:val="20"/>
          <w:lang w:eastAsia="en-US"/>
        </w:rPr>
        <w:t xml:space="preserve"> 1 ml do 40 ml, co 5ml do 100 ml, co 10 ml do 500 ml)?</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066F8" w:rsidRPr="007637F1">
        <w:rPr>
          <w:rFonts w:cs="Calibri"/>
          <w:bCs/>
          <w:sz w:val="20"/>
          <w:szCs w:val="20"/>
        </w:rPr>
        <w:t>Zamawiający</w:t>
      </w:r>
      <w:proofErr w:type="spellEnd"/>
      <w:r w:rsidR="002066F8" w:rsidRPr="007637F1">
        <w:rPr>
          <w:rFonts w:cs="Calibri"/>
          <w:bCs/>
          <w:sz w:val="20"/>
          <w:szCs w:val="20"/>
        </w:rPr>
        <w:t xml:space="preserve"> w części 129 poz. 1 nie</w:t>
      </w:r>
      <w:r w:rsidR="00835F90" w:rsidRPr="007637F1">
        <w:rPr>
          <w:rFonts w:cs="Calibri"/>
          <w:bCs/>
          <w:sz w:val="20"/>
          <w:szCs w:val="20"/>
        </w:rPr>
        <w:t xml:space="preserve"> dopuszcza zaoferowania </w:t>
      </w:r>
      <w:r w:rsidR="002066F8" w:rsidRPr="007637F1">
        <w:rPr>
          <w:rFonts w:eastAsiaTheme="minorHAnsi" w:cs="Calibri"/>
          <w:sz w:val="20"/>
          <w:szCs w:val="20"/>
          <w:lang w:eastAsia="en-US"/>
        </w:rPr>
        <w:t>worka do godzinowej zbiórki moczu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lastRenderedPageBreak/>
        <w:t xml:space="preserve">Pytanie </w:t>
      </w:r>
      <w:r w:rsidR="004A2CF3" w:rsidRPr="007637F1">
        <w:rPr>
          <w:rFonts w:cs="Calibri"/>
          <w:b/>
          <w:sz w:val="20"/>
          <w:szCs w:val="20"/>
        </w:rPr>
        <w:t>376</w:t>
      </w:r>
      <w:r w:rsidR="00CB60E7" w:rsidRPr="007637F1">
        <w:rPr>
          <w:rFonts w:eastAsiaTheme="minorHAnsi" w:cs="Calibri"/>
          <w:sz w:val="20"/>
          <w:szCs w:val="20"/>
          <w:lang w:eastAsia="en-US"/>
        </w:rPr>
        <w:t>Pakiet 129, pozycja 2</w:t>
      </w:r>
    </w:p>
    <w:p w:rsidR="00CB60E7" w:rsidRPr="007637F1" w:rsidRDefault="00CB60E7" w:rsidP="005279AD">
      <w:pPr>
        <w:autoSpaceDE w:val="0"/>
        <w:autoSpaceDN w:val="0"/>
        <w:adjustRightInd w:val="0"/>
        <w:spacing w:after="0" w:line="240" w:lineRule="auto"/>
        <w:jc w:val="both"/>
        <w:rPr>
          <w:rFonts w:eastAsiaTheme="minorHAnsi" w:cs="Calibri"/>
          <w:sz w:val="20"/>
          <w:szCs w:val="20"/>
          <w:lang w:eastAsia="en-US"/>
        </w:rPr>
      </w:pPr>
      <w:r w:rsidRPr="007637F1">
        <w:rPr>
          <w:rFonts w:eastAsiaTheme="minorHAnsi" w:cs="Calibri"/>
          <w:sz w:val="20"/>
          <w:szCs w:val="20"/>
          <w:lang w:eastAsia="en-US"/>
        </w:rPr>
        <w:t xml:space="preserve">Czy Zamawiający dopuści gąbkę nasączoną 4% roztworem </w:t>
      </w:r>
      <w:proofErr w:type="spellStart"/>
      <w:r w:rsidRPr="007637F1">
        <w:rPr>
          <w:rFonts w:eastAsiaTheme="minorHAnsi" w:cs="Calibri"/>
          <w:sz w:val="20"/>
          <w:szCs w:val="20"/>
          <w:lang w:eastAsia="en-US"/>
        </w:rPr>
        <w:t>diglukonianuchlorheksydyny</w:t>
      </w:r>
      <w:proofErr w:type="spellEnd"/>
      <w:r w:rsidRPr="007637F1">
        <w:rPr>
          <w:rFonts w:eastAsiaTheme="minorHAnsi" w:cs="Calibri"/>
          <w:sz w:val="20"/>
          <w:szCs w:val="20"/>
          <w:lang w:eastAsia="en-US"/>
        </w:rPr>
        <w:t xml:space="preserve"> o wymiarach 12cmx7,5cm x2,3cm ?</w:t>
      </w:r>
    </w:p>
    <w:p w:rsidR="00003563" w:rsidRPr="007637F1" w:rsidRDefault="00CB60E7" w:rsidP="005279AD">
      <w:pPr>
        <w:spacing w:after="0" w:line="240" w:lineRule="auto"/>
        <w:jc w:val="both"/>
        <w:rPr>
          <w:rFonts w:cs="Calibri"/>
          <w:sz w:val="20"/>
          <w:szCs w:val="20"/>
        </w:rPr>
      </w:pPr>
      <w:r w:rsidRPr="007637F1">
        <w:rPr>
          <w:rFonts w:eastAsiaTheme="minorHAnsi" w:cs="Calibri"/>
          <w:sz w:val="20"/>
          <w:szCs w:val="20"/>
          <w:lang w:eastAsia="en-US"/>
        </w:rPr>
        <w:t>W przypadku negatywnej odpowiedzi prosimy o wydzielenie tej pozycji z pakietu.</w:t>
      </w:r>
    </w:p>
    <w:p w:rsidR="00003563" w:rsidRPr="007637F1" w:rsidRDefault="00003563" w:rsidP="005279AD">
      <w:pPr>
        <w:spacing w:after="0" w:line="240" w:lineRule="auto"/>
        <w:jc w:val="both"/>
        <w:rPr>
          <w:rFonts w:cs="Calibri"/>
          <w:b/>
          <w:sz w:val="20"/>
          <w:szCs w:val="20"/>
          <w:u w:val="single"/>
        </w:rPr>
      </w:pPr>
      <w:proofErr w:type="spellStart"/>
      <w:r w:rsidRPr="007637F1">
        <w:rPr>
          <w:rFonts w:cs="Calibri"/>
          <w:b/>
          <w:sz w:val="20"/>
          <w:szCs w:val="20"/>
        </w:rPr>
        <w:t>Odpowiedź:</w:t>
      </w:r>
      <w:r w:rsidR="002066F8" w:rsidRPr="007637F1">
        <w:rPr>
          <w:rFonts w:cs="Calibri"/>
          <w:bCs/>
          <w:sz w:val="20"/>
          <w:szCs w:val="20"/>
        </w:rPr>
        <w:t>Zamawiający</w:t>
      </w:r>
      <w:proofErr w:type="spellEnd"/>
      <w:r w:rsidR="002066F8" w:rsidRPr="007637F1">
        <w:rPr>
          <w:rFonts w:cs="Calibri"/>
          <w:bCs/>
          <w:sz w:val="20"/>
          <w:szCs w:val="20"/>
        </w:rPr>
        <w:t xml:space="preserve"> w części 129 poz. 2 nie</w:t>
      </w:r>
      <w:r w:rsidR="00835F90" w:rsidRPr="007637F1">
        <w:rPr>
          <w:rFonts w:cs="Calibri"/>
          <w:bCs/>
          <w:sz w:val="20"/>
          <w:szCs w:val="20"/>
        </w:rPr>
        <w:t xml:space="preserve"> dopuszcza zaoferowania </w:t>
      </w:r>
      <w:r w:rsidR="002066F8" w:rsidRPr="007637F1">
        <w:rPr>
          <w:rFonts w:eastAsiaTheme="minorHAnsi" w:cs="Calibri"/>
          <w:sz w:val="20"/>
          <w:szCs w:val="20"/>
          <w:lang w:eastAsia="en-US"/>
        </w:rPr>
        <w:t>gąbki o powyższych parametrach, podtrzymuje zapisy SWZ i nie wyraża zgody na wydzielenie pozycji 2 z części 129.</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377</w:t>
      </w:r>
      <w:r w:rsidR="00CB60E7" w:rsidRPr="007637F1">
        <w:rPr>
          <w:rFonts w:eastAsiaTheme="minorHAnsi" w:cs="Calibri"/>
          <w:sz w:val="20"/>
          <w:szCs w:val="20"/>
          <w:lang w:eastAsia="en-US"/>
        </w:rPr>
        <w:t>Pakiet 130, pozycja 2</w:t>
      </w:r>
    </w:p>
    <w:p w:rsidR="00003563" w:rsidRPr="007637F1" w:rsidRDefault="00CB60E7" w:rsidP="00944996">
      <w:pPr>
        <w:autoSpaceDE w:val="0"/>
        <w:autoSpaceDN w:val="0"/>
        <w:adjustRightInd w:val="0"/>
        <w:spacing w:after="0" w:line="240" w:lineRule="auto"/>
        <w:jc w:val="both"/>
        <w:rPr>
          <w:rFonts w:cs="Calibri"/>
          <w:sz w:val="20"/>
          <w:szCs w:val="20"/>
        </w:rPr>
      </w:pPr>
      <w:r w:rsidRPr="007637F1">
        <w:rPr>
          <w:rFonts w:eastAsiaTheme="minorHAnsi" w:cs="Calibri"/>
          <w:sz w:val="20"/>
          <w:szCs w:val="20"/>
          <w:lang w:eastAsia="en-US"/>
        </w:rPr>
        <w:t xml:space="preserve">Czy Zamawiający dopuści pojemnik plastikowy na mocz, sterylny tylko w środku, reszta </w:t>
      </w:r>
      <w:r w:rsidR="00944996" w:rsidRPr="007637F1">
        <w:rPr>
          <w:rFonts w:eastAsiaTheme="minorHAnsi" w:cs="Calibri"/>
          <w:sz w:val="20"/>
          <w:szCs w:val="20"/>
          <w:lang w:eastAsia="en-US"/>
        </w:rPr>
        <w:t>parametrów</w:t>
      </w:r>
      <w:r w:rsidRPr="007637F1">
        <w:rPr>
          <w:rFonts w:eastAsiaTheme="minorHAnsi" w:cs="Calibri"/>
          <w:sz w:val="20"/>
          <w:szCs w:val="20"/>
          <w:lang w:eastAsia="en-US"/>
        </w:rPr>
        <w:t xml:space="preserve"> </w:t>
      </w:r>
      <w:proofErr w:type="spellStart"/>
      <w:r w:rsidRPr="007637F1">
        <w:rPr>
          <w:rFonts w:eastAsiaTheme="minorHAnsi" w:cs="Calibri"/>
          <w:sz w:val="20"/>
          <w:szCs w:val="20"/>
          <w:lang w:eastAsia="en-US"/>
        </w:rPr>
        <w:t>zgodniez</w:t>
      </w:r>
      <w:proofErr w:type="spellEnd"/>
      <w:r w:rsidRPr="007637F1">
        <w:rPr>
          <w:rFonts w:eastAsiaTheme="minorHAnsi" w:cs="Calibri"/>
          <w:sz w:val="20"/>
          <w:szCs w:val="20"/>
          <w:lang w:eastAsia="en-US"/>
        </w:rPr>
        <w:t xml:space="preserve"> SIWZ ?</w:t>
      </w:r>
    </w:p>
    <w:p w:rsidR="002066F8" w:rsidRPr="007637F1" w:rsidRDefault="00003563" w:rsidP="002066F8">
      <w:pPr>
        <w:spacing w:after="0" w:line="240" w:lineRule="auto"/>
        <w:jc w:val="both"/>
        <w:rPr>
          <w:rFonts w:cs="Calibri"/>
          <w:b/>
          <w:sz w:val="20"/>
          <w:szCs w:val="20"/>
          <w:u w:val="single"/>
        </w:rPr>
      </w:pPr>
      <w:proofErr w:type="spellStart"/>
      <w:r w:rsidRPr="007637F1">
        <w:rPr>
          <w:rFonts w:cs="Calibri"/>
          <w:b/>
          <w:sz w:val="20"/>
          <w:szCs w:val="20"/>
        </w:rPr>
        <w:t>Odpowiedź:</w:t>
      </w:r>
      <w:r w:rsidR="002066F8" w:rsidRPr="007637F1">
        <w:rPr>
          <w:rFonts w:cs="Calibri"/>
          <w:bCs/>
          <w:sz w:val="20"/>
          <w:szCs w:val="20"/>
        </w:rPr>
        <w:t>Zamawiający</w:t>
      </w:r>
      <w:proofErr w:type="spellEnd"/>
      <w:r w:rsidR="002066F8" w:rsidRPr="007637F1">
        <w:rPr>
          <w:rFonts w:cs="Calibri"/>
          <w:bCs/>
          <w:sz w:val="20"/>
          <w:szCs w:val="20"/>
        </w:rPr>
        <w:t xml:space="preserve"> w części 130 poz. 2 nie</w:t>
      </w:r>
      <w:r w:rsidR="00835F90" w:rsidRPr="007637F1">
        <w:rPr>
          <w:rFonts w:cs="Calibri"/>
          <w:bCs/>
          <w:sz w:val="20"/>
          <w:szCs w:val="20"/>
        </w:rPr>
        <w:t xml:space="preserve"> dopuszcza zaoferowania </w:t>
      </w:r>
      <w:r w:rsidR="002066F8" w:rsidRPr="007637F1">
        <w:rPr>
          <w:rFonts w:eastAsiaTheme="minorHAnsi" w:cs="Calibri"/>
          <w:sz w:val="20"/>
          <w:szCs w:val="20"/>
          <w:lang w:eastAsia="en-US"/>
        </w:rPr>
        <w:t>pojemnika plastikowego na mocz o powyższych parametrach, podtrzymuje zapisy SWZ.</w:t>
      </w:r>
    </w:p>
    <w:p w:rsidR="00CB60E7" w:rsidRPr="007637F1" w:rsidRDefault="00003563" w:rsidP="00944996">
      <w:pPr>
        <w:spacing w:after="0" w:line="240" w:lineRule="auto"/>
        <w:jc w:val="both"/>
        <w:rPr>
          <w:rFonts w:eastAsiaTheme="minorHAnsi" w:cs="Calibri"/>
          <w:sz w:val="20"/>
          <w:szCs w:val="20"/>
          <w:lang w:eastAsia="en-US"/>
        </w:rPr>
      </w:pPr>
      <w:r w:rsidRPr="007637F1">
        <w:rPr>
          <w:rFonts w:cs="Calibri"/>
          <w:b/>
          <w:sz w:val="20"/>
          <w:szCs w:val="20"/>
        </w:rPr>
        <w:t xml:space="preserve">Pytanie </w:t>
      </w:r>
      <w:r w:rsidR="004A2CF3" w:rsidRPr="007637F1">
        <w:rPr>
          <w:rFonts w:cs="Calibri"/>
          <w:b/>
          <w:sz w:val="20"/>
          <w:szCs w:val="20"/>
        </w:rPr>
        <w:t>378</w:t>
      </w:r>
      <w:r w:rsidR="00CB60E7" w:rsidRPr="007637F1">
        <w:rPr>
          <w:rFonts w:eastAsiaTheme="minorHAnsi" w:cs="Calibri"/>
          <w:sz w:val="20"/>
          <w:szCs w:val="20"/>
          <w:lang w:eastAsia="en-US"/>
        </w:rPr>
        <w:t>Pakiet 161, pozycja 3</w:t>
      </w:r>
    </w:p>
    <w:p w:rsidR="00003563" w:rsidRPr="007637F1" w:rsidRDefault="00CB60E7" w:rsidP="005279AD">
      <w:pPr>
        <w:spacing w:after="0" w:line="240" w:lineRule="auto"/>
        <w:jc w:val="both"/>
        <w:rPr>
          <w:rFonts w:cs="Calibri"/>
          <w:sz w:val="20"/>
          <w:szCs w:val="20"/>
        </w:rPr>
      </w:pPr>
      <w:r w:rsidRPr="007637F1">
        <w:rPr>
          <w:rFonts w:eastAsiaTheme="minorHAnsi" w:cs="Calibri"/>
          <w:sz w:val="20"/>
          <w:szCs w:val="20"/>
          <w:lang w:eastAsia="en-US"/>
        </w:rPr>
        <w:t>Czy Zamawiający dopuści nerkę z masy papierowej o pojemności 900ml?</w:t>
      </w:r>
    </w:p>
    <w:p w:rsidR="00003563" w:rsidRPr="007637F1" w:rsidRDefault="00003563" w:rsidP="00003563">
      <w:pPr>
        <w:spacing w:after="0" w:line="240" w:lineRule="auto"/>
        <w:jc w:val="both"/>
        <w:rPr>
          <w:rFonts w:cs="Calibri"/>
          <w:b/>
          <w:sz w:val="20"/>
          <w:szCs w:val="20"/>
          <w:u w:val="single"/>
        </w:rPr>
      </w:pPr>
      <w:proofErr w:type="spellStart"/>
      <w:r w:rsidRPr="007637F1">
        <w:rPr>
          <w:rFonts w:cs="Calibri"/>
          <w:b/>
          <w:sz w:val="20"/>
          <w:szCs w:val="20"/>
        </w:rPr>
        <w:t>Odpowiedź:</w:t>
      </w:r>
      <w:r w:rsidR="002066F8" w:rsidRPr="007637F1">
        <w:rPr>
          <w:rFonts w:cs="Calibri"/>
          <w:bCs/>
          <w:sz w:val="20"/>
          <w:szCs w:val="20"/>
        </w:rPr>
        <w:t>Zamawiający</w:t>
      </w:r>
      <w:proofErr w:type="spellEnd"/>
      <w:r w:rsidR="002066F8" w:rsidRPr="007637F1">
        <w:rPr>
          <w:rFonts w:cs="Calibri"/>
          <w:bCs/>
          <w:sz w:val="20"/>
          <w:szCs w:val="20"/>
        </w:rPr>
        <w:t xml:space="preserve"> w części 161 poz. 3</w:t>
      </w:r>
      <w:r w:rsidR="00835F90" w:rsidRPr="007637F1">
        <w:rPr>
          <w:rFonts w:cs="Calibri"/>
          <w:bCs/>
          <w:sz w:val="20"/>
          <w:szCs w:val="20"/>
        </w:rPr>
        <w:t xml:space="preserve"> dopuszcza zaoferowanie </w:t>
      </w:r>
      <w:r w:rsidR="002066F8" w:rsidRPr="007637F1">
        <w:rPr>
          <w:rFonts w:eastAsiaTheme="minorHAnsi" w:cs="Calibri"/>
          <w:sz w:val="20"/>
          <w:szCs w:val="20"/>
          <w:lang w:eastAsia="en-US"/>
        </w:rPr>
        <w:t xml:space="preserve">nerki z masy papierowej o </w:t>
      </w:r>
      <w:proofErr w:type="spellStart"/>
      <w:r w:rsidR="002066F8" w:rsidRPr="007637F1">
        <w:rPr>
          <w:rFonts w:eastAsiaTheme="minorHAnsi" w:cs="Calibri"/>
          <w:sz w:val="20"/>
          <w:szCs w:val="20"/>
          <w:lang w:eastAsia="en-US"/>
        </w:rPr>
        <w:t>poj</w:t>
      </w:r>
      <w:proofErr w:type="spellEnd"/>
      <w:r w:rsidR="002066F8" w:rsidRPr="007637F1">
        <w:rPr>
          <w:rFonts w:eastAsiaTheme="minorHAnsi" w:cs="Calibri"/>
          <w:sz w:val="20"/>
          <w:szCs w:val="20"/>
          <w:lang w:eastAsia="en-US"/>
        </w:rPr>
        <w:t>. 900 ml.</w:t>
      </w:r>
    </w:p>
    <w:p w:rsidR="0095344E" w:rsidRPr="007637F1" w:rsidRDefault="00003563" w:rsidP="00003563">
      <w:pPr>
        <w:spacing w:after="0" w:line="240" w:lineRule="auto"/>
        <w:jc w:val="both"/>
        <w:rPr>
          <w:rFonts w:cs="Calibri"/>
          <w:b/>
          <w:bCs/>
          <w:sz w:val="20"/>
          <w:szCs w:val="20"/>
        </w:rPr>
      </w:pPr>
      <w:r w:rsidRPr="007637F1">
        <w:rPr>
          <w:rFonts w:cs="Calibri"/>
          <w:b/>
          <w:sz w:val="20"/>
          <w:szCs w:val="20"/>
        </w:rPr>
        <w:t xml:space="preserve">Pytanie </w:t>
      </w:r>
      <w:r w:rsidR="004A2CF3" w:rsidRPr="007637F1">
        <w:rPr>
          <w:rFonts w:cs="Calibri"/>
          <w:b/>
          <w:sz w:val="20"/>
          <w:szCs w:val="20"/>
        </w:rPr>
        <w:t>379</w:t>
      </w:r>
      <w:r w:rsidR="007E1EF2" w:rsidRPr="007637F1">
        <w:rPr>
          <w:rFonts w:cs="Calibri"/>
          <w:b/>
          <w:sz w:val="20"/>
          <w:szCs w:val="20"/>
        </w:rPr>
        <w:t xml:space="preserve">  </w:t>
      </w:r>
      <w:r w:rsidR="0095344E" w:rsidRPr="007637F1">
        <w:rPr>
          <w:rFonts w:cs="Calibri"/>
          <w:sz w:val="20"/>
          <w:szCs w:val="20"/>
        </w:rPr>
        <w:t>Pakiet 64 Pozycja 1</w:t>
      </w:r>
    </w:p>
    <w:p w:rsidR="00C34672" w:rsidRDefault="0095344E" w:rsidP="00003563">
      <w:pPr>
        <w:spacing w:after="0" w:line="240" w:lineRule="auto"/>
        <w:jc w:val="both"/>
        <w:rPr>
          <w:rFonts w:cs="Calibri"/>
          <w:sz w:val="20"/>
          <w:szCs w:val="20"/>
        </w:rPr>
      </w:pPr>
      <w:r w:rsidRPr="007637F1">
        <w:rPr>
          <w:rFonts w:cs="Calibri"/>
          <w:sz w:val="20"/>
          <w:szCs w:val="20"/>
        </w:rPr>
        <w:t xml:space="preserve">Czy Zamawiający zgodzi się zrezygnować z wymogu dostarczenia próbek i zmienić go na obowiązek dołączenia do oferty karty katalogowej potwierdzającej spełnianie warunków technicznych/parametrów? </w:t>
      </w:r>
    </w:p>
    <w:p w:rsidR="00003563" w:rsidRPr="007637F1" w:rsidRDefault="00003563" w:rsidP="00003563">
      <w:pPr>
        <w:spacing w:after="0" w:line="240" w:lineRule="auto"/>
        <w:jc w:val="both"/>
        <w:rPr>
          <w:rFonts w:cs="Calibri"/>
          <w:b/>
          <w:sz w:val="20"/>
          <w:szCs w:val="20"/>
          <w:u w:val="single"/>
        </w:rPr>
      </w:pPr>
      <w:r w:rsidRPr="007637F1">
        <w:rPr>
          <w:rFonts w:cs="Calibri"/>
          <w:b/>
          <w:sz w:val="20"/>
          <w:szCs w:val="20"/>
        </w:rPr>
        <w:t>Odpowiedź:</w:t>
      </w:r>
      <w:r w:rsidR="007E1EF2" w:rsidRPr="007637F1">
        <w:rPr>
          <w:rFonts w:cs="Calibri"/>
          <w:sz w:val="20"/>
          <w:szCs w:val="20"/>
        </w:rPr>
        <w:t xml:space="preserve"> </w:t>
      </w:r>
      <w:r w:rsidR="005F39A8" w:rsidRPr="007637F1">
        <w:rPr>
          <w:rFonts w:cs="Calibri"/>
          <w:sz w:val="20"/>
          <w:szCs w:val="20"/>
        </w:rPr>
        <w:t xml:space="preserve">Zamawiający nie wyraża zgody, </w:t>
      </w:r>
      <w:r w:rsidR="007E1EF2" w:rsidRPr="007637F1">
        <w:rPr>
          <w:rFonts w:cs="Calibri"/>
          <w:sz w:val="20"/>
          <w:szCs w:val="20"/>
        </w:rPr>
        <w:t>podtrzymuje zapisy SWZ.</w:t>
      </w:r>
    </w:p>
    <w:p w:rsidR="0095344E" w:rsidRPr="007637F1" w:rsidRDefault="00003563" w:rsidP="00003563">
      <w:pPr>
        <w:spacing w:after="0" w:line="240" w:lineRule="auto"/>
        <w:jc w:val="both"/>
        <w:rPr>
          <w:rFonts w:cs="Calibri"/>
          <w:b/>
          <w:bCs/>
          <w:sz w:val="20"/>
          <w:szCs w:val="20"/>
        </w:rPr>
      </w:pPr>
      <w:r w:rsidRPr="007637F1">
        <w:rPr>
          <w:rFonts w:cs="Calibri"/>
          <w:b/>
          <w:sz w:val="20"/>
          <w:szCs w:val="20"/>
        </w:rPr>
        <w:t xml:space="preserve">Pytanie </w:t>
      </w:r>
      <w:r w:rsidR="004A2CF3" w:rsidRPr="007637F1">
        <w:rPr>
          <w:rFonts w:cs="Calibri"/>
          <w:b/>
          <w:sz w:val="20"/>
          <w:szCs w:val="20"/>
        </w:rPr>
        <w:t>380</w:t>
      </w:r>
      <w:r w:rsidR="0095344E" w:rsidRPr="007637F1">
        <w:rPr>
          <w:rFonts w:cs="Calibri"/>
          <w:sz w:val="20"/>
          <w:szCs w:val="20"/>
        </w:rPr>
        <w:t xml:space="preserve">  Pakiet 63 Pozycja 2</w:t>
      </w:r>
    </w:p>
    <w:p w:rsidR="00003563" w:rsidRPr="007637F1" w:rsidRDefault="0095344E" w:rsidP="00003563">
      <w:pPr>
        <w:spacing w:after="0" w:line="240" w:lineRule="auto"/>
        <w:jc w:val="both"/>
        <w:rPr>
          <w:rFonts w:cs="Calibri"/>
          <w:sz w:val="20"/>
          <w:szCs w:val="20"/>
        </w:rPr>
      </w:pPr>
      <w:r w:rsidRPr="007637F1">
        <w:rPr>
          <w:rFonts w:cs="Calibri"/>
          <w:sz w:val="20"/>
          <w:szCs w:val="20"/>
        </w:rPr>
        <w:t>Czy Zamawiający pozwoli na zaproponowanie gruszek w jednym niebieskim kolorze? Reszta bez zmian</w:t>
      </w:r>
    </w:p>
    <w:p w:rsidR="00003563" w:rsidRPr="007637F1" w:rsidRDefault="00003563" w:rsidP="00003563">
      <w:pPr>
        <w:spacing w:after="0" w:line="240" w:lineRule="auto"/>
        <w:jc w:val="both"/>
        <w:rPr>
          <w:rFonts w:cs="Calibri"/>
          <w:b/>
          <w:sz w:val="20"/>
          <w:szCs w:val="20"/>
          <w:u w:val="single"/>
        </w:rPr>
      </w:pPr>
      <w:r w:rsidRPr="007637F1">
        <w:rPr>
          <w:rFonts w:cs="Calibri"/>
          <w:b/>
          <w:sz w:val="20"/>
          <w:szCs w:val="20"/>
        </w:rPr>
        <w:t>Odpowiedź:</w:t>
      </w:r>
      <w:r w:rsidR="007E1EF2" w:rsidRPr="007637F1">
        <w:rPr>
          <w:rFonts w:cs="Calibri"/>
          <w:b/>
          <w:sz w:val="20"/>
          <w:szCs w:val="20"/>
        </w:rPr>
        <w:t xml:space="preserve"> </w:t>
      </w:r>
      <w:r w:rsidR="007E1EF2" w:rsidRPr="007637F1">
        <w:rPr>
          <w:rFonts w:cs="Calibri"/>
          <w:sz w:val="20"/>
          <w:szCs w:val="20"/>
        </w:rPr>
        <w:t>Zamawiający w części 63 poz. 2  dopuszcza zaoferowanie gruszek w kolorze niebieskim spełniających pozostałe zapisy SWZ.</w:t>
      </w:r>
    </w:p>
    <w:p w:rsidR="0095344E" w:rsidRPr="007637F1" w:rsidRDefault="00003563" w:rsidP="00003563">
      <w:pPr>
        <w:spacing w:after="0" w:line="240" w:lineRule="auto"/>
        <w:jc w:val="both"/>
        <w:rPr>
          <w:rFonts w:cs="Calibri"/>
          <w:sz w:val="20"/>
          <w:szCs w:val="20"/>
        </w:rPr>
      </w:pPr>
      <w:r w:rsidRPr="007637F1">
        <w:rPr>
          <w:rFonts w:cs="Calibri"/>
          <w:b/>
          <w:sz w:val="20"/>
          <w:szCs w:val="20"/>
        </w:rPr>
        <w:t xml:space="preserve">Pytanie </w:t>
      </w:r>
      <w:r w:rsidR="004A2CF3" w:rsidRPr="007637F1">
        <w:rPr>
          <w:rFonts w:cs="Calibri"/>
          <w:b/>
          <w:sz w:val="20"/>
          <w:szCs w:val="20"/>
        </w:rPr>
        <w:t>381</w:t>
      </w:r>
      <w:r w:rsidR="007E1EF2" w:rsidRPr="007637F1">
        <w:rPr>
          <w:rFonts w:cs="Calibri"/>
          <w:b/>
          <w:sz w:val="20"/>
          <w:szCs w:val="20"/>
        </w:rPr>
        <w:t xml:space="preserve">  </w:t>
      </w:r>
      <w:r w:rsidR="0095344E" w:rsidRPr="007637F1">
        <w:rPr>
          <w:rFonts w:cs="Calibri"/>
          <w:sz w:val="20"/>
          <w:szCs w:val="20"/>
        </w:rPr>
        <w:t>Pakiet 63 Pozycja 1 i 2</w:t>
      </w:r>
    </w:p>
    <w:p w:rsidR="00003563" w:rsidRPr="007637F1" w:rsidRDefault="0095344E" w:rsidP="00003563">
      <w:pPr>
        <w:spacing w:after="0" w:line="240" w:lineRule="auto"/>
        <w:jc w:val="both"/>
        <w:rPr>
          <w:rFonts w:cs="Calibri"/>
          <w:sz w:val="20"/>
          <w:szCs w:val="20"/>
        </w:rPr>
      </w:pPr>
      <w:r w:rsidRPr="007637F1">
        <w:rPr>
          <w:rFonts w:cs="Calibri"/>
          <w:sz w:val="20"/>
          <w:szCs w:val="20"/>
        </w:rPr>
        <w:t>Czy zamawiający pozwoli na zaproponowanie kompletnych elektrod wraz z kolorowymi gruszkami ?</w:t>
      </w:r>
    </w:p>
    <w:p w:rsidR="00003563" w:rsidRPr="007637F1" w:rsidRDefault="00003563" w:rsidP="00003563">
      <w:pPr>
        <w:spacing w:after="0" w:line="240" w:lineRule="auto"/>
        <w:jc w:val="both"/>
        <w:rPr>
          <w:rFonts w:cs="Calibri"/>
          <w:sz w:val="20"/>
          <w:szCs w:val="20"/>
          <w:u w:val="single"/>
        </w:rPr>
      </w:pPr>
      <w:r w:rsidRPr="007637F1">
        <w:rPr>
          <w:rFonts w:cs="Calibri"/>
          <w:b/>
          <w:sz w:val="20"/>
          <w:szCs w:val="20"/>
        </w:rPr>
        <w:t>Odpowiedź:</w:t>
      </w:r>
      <w:r w:rsidR="00186A0F" w:rsidRPr="007637F1">
        <w:rPr>
          <w:rFonts w:cs="Calibri"/>
          <w:b/>
          <w:sz w:val="20"/>
          <w:szCs w:val="20"/>
        </w:rPr>
        <w:t xml:space="preserve"> </w:t>
      </w:r>
      <w:r w:rsidR="00B021BF" w:rsidRPr="007637F1">
        <w:rPr>
          <w:rFonts w:cs="Calibri"/>
          <w:sz w:val="20"/>
          <w:szCs w:val="20"/>
        </w:rPr>
        <w:t>Zamawiający</w:t>
      </w:r>
      <w:r w:rsidR="005F39A8" w:rsidRPr="007637F1">
        <w:rPr>
          <w:rFonts w:cs="Calibri"/>
          <w:sz w:val="20"/>
          <w:szCs w:val="20"/>
        </w:rPr>
        <w:t xml:space="preserve"> nie wyraża zgody, </w:t>
      </w:r>
      <w:r w:rsidR="00B021BF" w:rsidRPr="007637F1">
        <w:rPr>
          <w:rFonts w:cs="Calibri"/>
          <w:sz w:val="20"/>
          <w:szCs w:val="20"/>
        </w:rPr>
        <w:t>podtrzymuje</w:t>
      </w:r>
      <w:r w:rsidR="00186A0F" w:rsidRPr="007637F1">
        <w:rPr>
          <w:rFonts w:cs="Calibri"/>
          <w:sz w:val="20"/>
          <w:szCs w:val="20"/>
        </w:rPr>
        <w:t xml:space="preserve"> zapisy SWZ.</w:t>
      </w:r>
    </w:p>
    <w:p w:rsidR="004519EC" w:rsidRPr="007637F1" w:rsidRDefault="00003563" w:rsidP="004519EC">
      <w:pPr>
        <w:spacing w:after="0" w:line="240" w:lineRule="auto"/>
        <w:jc w:val="both"/>
        <w:rPr>
          <w:rFonts w:cs="Calibri"/>
          <w:sz w:val="20"/>
          <w:szCs w:val="20"/>
        </w:rPr>
      </w:pPr>
      <w:r w:rsidRPr="007637F1">
        <w:rPr>
          <w:rFonts w:cs="Calibri"/>
          <w:b/>
          <w:sz w:val="20"/>
          <w:szCs w:val="20"/>
        </w:rPr>
        <w:t xml:space="preserve">Pytanie </w:t>
      </w:r>
      <w:r w:rsidR="004A2CF3" w:rsidRPr="007637F1">
        <w:rPr>
          <w:rFonts w:cs="Calibri"/>
          <w:b/>
          <w:sz w:val="20"/>
          <w:szCs w:val="20"/>
        </w:rPr>
        <w:t>382</w:t>
      </w:r>
      <w:r w:rsidR="00A90822" w:rsidRPr="007637F1">
        <w:rPr>
          <w:rFonts w:cs="Calibri"/>
          <w:b/>
          <w:sz w:val="20"/>
          <w:szCs w:val="20"/>
        </w:rPr>
        <w:t xml:space="preserve">  </w:t>
      </w:r>
      <w:r w:rsidR="004519EC" w:rsidRPr="007637F1">
        <w:rPr>
          <w:rFonts w:cs="Calibri"/>
          <w:sz w:val="20"/>
          <w:szCs w:val="20"/>
        </w:rPr>
        <w:t xml:space="preserve">Pakiet 75, poz. 1 </w:t>
      </w:r>
    </w:p>
    <w:p w:rsidR="00003563" w:rsidRPr="007637F1" w:rsidRDefault="004519EC" w:rsidP="004519EC">
      <w:pPr>
        <w:spacing w:after="0" w:line="240" w:lineRule="auto"/>
        <w:jc w:val="both"/>
        <w:rPr>
          <w:rFonts w:cs="Calibri"/>
          <w:sz w:val="20"/>
          <w:szCs w:val="20"/>
        </w:rPr>
      </w:pPr>
      <w:r w:rsidRPr="007637F1">
        <w:rPr>
          <w:rFonts w:cs="Calibri"/>
          <w:sz w:val="20"/>
          <w:szCs w:val="20"/>
        </w:rPr>
        <w:t>Uprzejmie prosimy o wydzielenie pozycji 1 z pakietu 75 oraz utworzenie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rsidR="00003563" w:rsidRPr="007637F1" w:rsidRDefault="00003563" w:rsidP="004519EC">
      <w:pPr>
        <w:spacing w:after="0" w:line="240" w:lineRule="auto"/>
        <w:jc w:val="both"/>
        <w:rPr>
          <w:rFonts w:cs="Calibri"/>
          <w:bCs/>
          <w:sz w:val="20"/>
          <w:szCs w:val="20"/>
          <w:u w:val="single"/>
        </w:rPr>
      </w:pPr>
      <w:r w:rsidRPr="007637F1">
        <w:rPr>
          <w:rFonts w:cs="Calibri"/>
          <w:b/>
          <w:sz w:val="20"/>
          <w:szCs w:val="20"/>
        </w:rPr>
        <w:t>Odpowiedź:</w:t>
      </w:r>
      <w:r w:rsidR="00354FB0" w:rsidRPr="007637F1">
        <w:rPr>
          <w:rFonts w:cs="Calibri"/>
          <w:bCs/>
          <w:sz w:val="20"/>
          <w:szCs w:val="20"/>
        </w:rPr>
        <w:t xml:space="preserve"> Zamawiający nie wyraża zgody na wydzielenie pozycji 1  </w:t>
      </w:r>
      <w:r w:rsidR="00A90822" w:rsidRPr="007637F1">
        <w:rPr>
          <w:rFonts w:cs="Calibri"/>
          <w:bCs/>
          <w:sz w:val="20"/>
          <w:szCs w:val="20"/>
        </w:rPr>
        <w:t xml:space="preserve">z </w:t>
      </w:r>
      <w:r w:rsidR="00354FB0" w:rsidRPr="007637F1">
        <w:rPr>
          <w:rFonts w:cs="Calibri"/>
          <w:bCs/>
          <w:sz w:val="20"/>
          <w:szCs w:val="20"/>
        </w:rPr>
        <w:t>części 75</w:t>
      </w:r>
      <w:r w:rsidR="004E7D29" w:rsidRPr="007637F1">
        <w:rPr>
          <w:rFonts w:cs="Calibri"/>
          <w:bCs/>
          <w:sz w:val="20"/>
          <w:szCs w:val="20"/>
        </w:rPr>
        <w:t xml:space="preserve">, podtrzymuje </w:t>
      </w:r>
      <w:r w:rsidR="00A90822" w:rsidRPr="007637F1">
        <w:rPr>
          <w:rFonts w:cs="Calibri"/>
          <w:bCs/>
          <w:sz w:val="20"/>
          <w:szCs w:val="20"/>
        </w:rPr>
        <w:t>zapisy SWZ.</w:t>
      </w:r>
    </w:p>
    <w:p w:rsidR="004519EC" w:rsidRPr="007637F1" w:rsidRDefault="00003563" w:rsidP="004519EC">
      <w:pPr>
        <w:spacing w:after="0" w:line="240" w:lineRule="auto"/>
        <w:jc w:val="both"/>
        <w:rPr>
          <w:rFonts w:cs="Calibri"/>
          <w:sz w:val="20"/>
          <w:szCs w:val="20"/>
        </w:rPr>
      </w:pPr>
      <w:r w:rsidRPr="007637F1">
        <w:rPr>
          <w:rFonts w:cs="Calibri"/>
          <w:b/>
          <w:sz w:val="20"/>
          <w:szCs w:val="20"/>
        </w:rPr>
        <w:t xml:space="preserve">Pytanie </w:t>
      </w:r>
      <w:r w:rsidR="004A2CF3" w:rsidRPr="007637F1">
        <w:rPr>
          <w:rFonts w:cs="Calibri"/>
          <w:b/>
          <w:sz w:val="20"/>
          <w:szCs w:val="20"/>
        </w:rPr>
        <w:t>383</w:t>
      </w:r>
      <w:r w:rsidR="004519EC" w:rsidRPr="007637F1">
        <w:rPr>
          <w:rFonts w:cs="Calibri"/>
          <w:sz w:val="20"/>
          <w:szCs w:val="20"/>
        </w:rPr>
        <w:t xml:space="preserve">Pakiet 90 </w:t>
      </w:r>
    </w:p>
    <w:p w:rsidR="00003563" w:rsidRPr="007637F1" w:rsidRDefault="004519EC" w:rsidP="004519EC">
      <w:pPr>
        <w:spacing w:after="0" w:line="240" w:lineRule="auto"/>
        <w:jc w:val="both"/>
        <w:rPr>
          <w:rFonts w:cs="Calibri"/>
          <w:sz w:val="20"/>
          <w:szCs w:val="20"/>
        </w:rPr>
      </w:pPr>
      <w:r w:rsidRPr="007637F1">
        <w:rPr>
          <w:rFonts w:cs="Calibri"/>
          <w:sz w:val="20"/>
          <w:szCs w:val="20"/>
        </w:rPr>
        <w:t>Czy Zamawiający wyrazi zgodę na zaoferowanie nakłuwaczy 21Gx1,8mm oraz 21Gx2,4mm?</w:t>
      </w:r>
    </w:p>
    <w:p w:rsidR="00003563" w:rsidRPr="007637F1" w:rsidRDefault="00003563" w:rsidP="004519EC">
      <w:pPr>
        <w:spacing w:after="0" w:line="240" w:lineRule="auto"/>
        <w:jc w:val="both"/>
        <w:rPr>
          <w:rFonts w:cs="Calibri"/>
          <w:bCs/>
          <w:sz w:val="20"/>
          <w:szCs w:val="20"/>
          <w:u w:val="single"/>
        </w:rPr>
      </w:pPr>
      <w:proofErr w:type="spellStart"/>
      <w:r w:rsidRPr="007637F1">
        <w:rPr>
          <w:rFonts w:cs="Calibri"/>
          <w:b/>
          <w:sz w:val="20"/>
          <w:szCs w:val="20"/>
        </w:rPr>
        <w:t>Odpowiedź:</w:t>
      </w:r>
      <w:r w:rsidR="00354FB0" w:rsidRPr="007637F1">
        <w:rPr>
          <w:rFonts w:cs="Calibri"/>
          <w:bCs/>
          <w:snapToGrid w:val="0"/>
          <w:sz w:val="20"/>
          <w:szCs w:val="20"/>
        </w:rPr>
        <w:t>Zamawiający</w:t>
      </w:r>
      <w:proofErr w:type="spellEnd"/>
      <w:r w:rsidR="00354FB0" w:rsidRPr="007637F1">
        <w:rPr>
          <w:rFonts w:cs="Calibri"/>
          <w:bCs/>
          <w:snapToGrid w:val="0"/>
          <w:sz w:val="20"/>
          <w:szCs w:val="20"/>
        </w:rPr>
        <w:t xml:space="preserve"> w części 90 nie dopuszcza zaoferowania nakłuwaczy o powyższych parametrach, podtrzymuje zapisy SWZ.</w:t>
      </w:r>
    </w:p>
    <w:p w:rsidR="004519EC" w:rsidRPr="007637F1" w:rsidRDefault="00003563" w:rsidP="004519EC">
      <w:pPr>
        <w:spacing w:after="0" w:line="240" w:lineRule="auto"/>
        <w:jc w:val="both"/>
        <w:rPr>
          <w:rFonts w:cs="Calibri"/>
          <w:sz w:val="20"/>
          <w:szCs w:val="20"/>
        </w:rPr>
      </w:pPr>
      <w:r w:rsidRPr="007637F1">
        <w:rPr>
          <w:rFonts w:cs="Calibri"/>
          <w:b/>
          <w:sz w:val="20"/>
          <w:szCs w:val="20"/>
        </w:rPr>
        <w:t xml:space="preserve">Pytanie </w:t>
      </w:r>
      <w:r w:rsidR="004A2CF3" w:rsidRPr="007637F1">
        <w:rPr>
          <w:rFonts w:cs="Calibri"/>
          <w:b/>
          <w:sz w:val="20"/>
          <w:szCs w:val="20"/>
        </w:rPr>
        <w:t>384</w:t>
      </w:r>
      <w:r w:rsidR="004519EC" w:rsidRPr="007637F1">
        <w:rPr>
          <w:rFonts w:cs="Calibri"/>
          <w:sz w:val="20"/>
          <w:szCs w:val="20"/>
        </w:rPr>
        <w:t xml:space="preserve">Pakiet 114 </w:t>
      </w:r>
    </w:p>
    <w:p w:rsidR="00003563" w:rsidRPr="007637F1" w:rsidRDefault="004519EC" w:rsidP="004519EC">
      <w:pPr>
        <w:spacing w:after="0" w:line="240" w:lineRule="auto"/>
        <w:jc w:val="both"/>
        <w:rPr>
          <w:rFonts w:cs="Calibri"/>
          <w:b/>
          <w:sz w:val="20"/>
          <w:szCs w:val="20"/>
        </w:rPr>
      </w:pPr>
      <w:r w:rsidRPr="007637F1">
        <w:rPr>
          <w:rFonts w:cs="Calibri"/>
          <w:sz w:val="20"/>
          <w:szCs w:val="20"/>
        </w:rPr>
        <w:t xml:space="preserve">Czy Zamawiający dopuści zaoferowanie testów konfekcjonowanych po 20 </w:t>
      </w:r>
      <w:proofErr w:type="spellStart"/>
      <w:r w:rsidRPr="007637F1">
        <w:rPr>
          <w:rFonts w:cs="Calibri"/>
          <w:sz w:val="20"/>
          <w:szCs w:val="20"/>
        </w:rPr>
        <w:t>szt</w:t>
      </w:r>
      <w:proofErr w:type="spellEnd"/>
      <w:r w:rsidRPr="007637F1">
        <w:rPr>
          <w:rFonts w:cs="Calibri"/>
          <w:sz w:val="20"/>
          <w:szCs w:val="20"/>
        </w:rPr>
        <w:t>/op., oraz przeliczenie na odpowiednią ilość opakowań?</w:t>
      </w:r>
    </w:p>
    <w:p w:rsidR="00003563" w:rsidRPr="007637F1" w:rsidRDefault="00003563" w:rsidP="00003563">
      <w:pPr>
        <w:spacing w:after="0" w:line="240" w:lineRule="auto"/>
        <w:jc w:val="both"/>
        <w:rPr>
          <w:rFonts w:cs="Calibri"/>
          <w:b/>
          <w:sz w:val="20"/>
          <w:szCs w:val="20"/>
          <w:u w:val="single"/>
        </w:rPr>
      </w:pPr>
      <w:proofErr w:type="spellStart"/>
      <w:r w:rsidRPr="007637F1">
        <w:rPr>
          <w:rFonts w:cs="Calibri"/>
          <w:b/>
          <w:sz w:val="20"/>
          <w:szCs w:val="20"/>
        </w:rPr>
        <w:t>Odpowiedź:</w:t>
      </w:r>
      <w:r w:rsidR="00354FB0" w:rsidRPr="007637F1">
        <w:rPr>
          <w:rFonts w:cs="Calibri"/>
          <w:bCs/>
          <w:sz w:val="20"/>
          <w:szCs w:val="20"/>
        </w:rPr>
        <w:t>Zamawiający</w:t>
      </w:r>
      <w:proofErr w:type="spellEnd"/>
      <w:r w:rsidR="00354FB0" w:rsidRPr="007637F1">
        <w:rPr>
          <w:rFonts w:cs="Calibri"/>
          <w:bCs/>
          <w:sz w:val="20"/>
          <w:szCs w:val="20"/>
        </w:rPr>
        <w:t xml:space="preserve"> w części 114 wyraża zgodę na zaoferowanie testów konfekcjonowanych po 20 szt./op. Z odpowiednim przeliczeniem wymaganej ilości.</w:t>
      </w:r>
    </w:p>
    <w:p w:rsidR="004C03F5" w:rsidRPr="007637F1" w:rsidRDefault="00003563" w:rsidP="00404050">
      <w:pPr>
        <w:spacing w:after="0" w:line="240" w:lineRule="auto"/>
        <w:jc w:val="both"/>
        <w:rPr>
          <w:rFonts w:cs="Calibri"/>
          <w:b/>
          <w:bCs/>
          <w:sz w:val="20"/>
          <w:szCs w:val="20"/>
        </w:rPr>
      </w:pPr>
      <w:r w:rsidRPr="007637F1">
        <w:rPr>
          <w:rFonts w:cs="Calibri"/>
          <w:b/>
          <w:sz w:val="20"/>
          <w:szCs w:val="20"/>
        </w:rPr>
        <w:t xml:space="preserve">Pytanie </w:t>
      </w:r>
      <w:r w:rsidR="004A2CF3" w:rsidRPr="007637F1">
        <w:rPr>
          <w:rFonts w:cs="Calibri"/>
          <w:b/>
          <w:sz w:val="20"/>
          <w:szCs w:val="20"/>
        </w:rPr>
        <w:t>385</w:t>
      </w:r>
      <w:bookmarkStart w:id="10" w:name="_Hlk50716949"/>
      <w:r w:rsidR="004C03F5" w:rsidRPr="007637F1">
        <w:rPr>
          <w:rFonts w:cs="Calibri"/>
          <w:sz w:val="20"/>
          <w:szCs w:val="20"/>
        </w:rPr>
        <w:t xml:space="preserve"> dotyczy pak. 10</w:t>
      </w:r>
    </w:p>
    <w:p w:rsidR="00003563" w:rsidRPr="007637F1" w:rsidRDefault="004C03F5" w:rsidP="00DF3917">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jc w:val="both"/>
        <w:rPr>
          <w:rFonts w:cs="Calibri"/>
          <w:bCs/>
          <w:sz w:val="20"/>
          <w:szCs w:val="20"/>
        </w:rPr>
      </w:pPr>
      <w:bookmarkStart w:id="11" w:name="_Hlk94532556"/>
      <w:bookmarkEnd w:id="10"/>
      <w:r w:rsidRPr="007637F1">
        <w:rPr>
          <w:rFonts w:cs="Calibri"/>
          <w:bCs/>
          <w:sz w:val="20"/>
          <w:szCs w:val="20"/>
        </w:rPr>
        <w:t xml:space="preserve">Zwracamy się z prośbą o doprecyzowanie, iż wskazując minimalną grubość ścianki palca 0,09 mm (+/-0,01 mm), Zamawiający dopuszcza zaoferowanie rękawicy o grubości na palcu 0,12 </w:t>
      </w:r>
      <w:proofErr w:type="spellStart"/>
      <w:r w:rsidRPr="007637F1">
        <w:rPr>
          <w:rFonts w:cs="Calibri"/>
          <w:bCs/>
          <w:sz w:val="20"/>
          <w:szCs w:val="20"/>
        </w:rPr>
        <w:t>mm</w:t>
      </w:r>
      <w:bookmarkEnd w:id="11"/>
      <w:proofErr w:type="spellEnd"/>
      <w:r w:rsidRPr="007637F1">
        <w:rPr>
          <w:rFonts w:cs="Calibri"/>
          <w:bCs/>
          <w:sz w:val="20"/>
          <w:szCs w:val="20"/>
        </w:rPr>
        <w:t>.</w:t>
      </w:r>
      <w:r w:rsidR="009F1D85" w:rsidRPr="007637F1">
        <w:rPr>
          <w:rFonts w:cs="Calibri"/>
          <w:bCs/>
          <w:sz w:val="20"/>
          <w:szCs w:val="20"/>
        </w:rPr>
        <w:t xml:space="preserve"> </w:t>
      </w:r>
      <w:r w:rsidRPr="007637F1">
        <w:rPr>
          <w:rFonts w:cs="Calibri"/>
          <w:bCs/>
          <w:sz w:val="20"/>
          <w:szCs w:val="20"/>
        </w:rPr>
        <w:t>Pragniemy zaznaczyć, iż większa grubość rękawic wpływa korzystnie na ich wytrzymałość na uszkodzenia a co za tym idzie zwiększa bezpieczeństwo użytkowników.</w:t>
      </w:r>
    </w:p>
    <w:p w:rsidR="00003563" w:rsidRPr="007637F1" w:rsidRDefault="00003563" w:rsidP="00DF3917">
      <w:pPr>
        <w:spacing w:after="0" w:line="240" w:lineRule="auto"/>
        <w:jc w:val="both"/>
        <w:rPr>
          <w:rFonts w:cs="Calibri"/>
          <w:b/>
          <w:sz w:val="20"/>
          <w:szCs w:val="20"/>
          <w:u w:val="single"/>
        </w:rPr>
      </w:pPr>
      <w:r w:rsidRPr="007637F1">
        <w:rPr>
          <w:rFonts w:cs="Calibri"/>
          <w:b/>
          <w:sz w:val="20"/>
          <w:szCs w:val="20"/>
        </w:rPr>
        <w:t>Odpowiedź:</w:t>
      </w:r>
      <w:r w:rsidR="005505F0" w:rsidRPr="007637F1">
        <w:rPr>
          <w:rFonts w:cs="Calibri"/>
          <w:bCs/>
          <w:snapToGrid w:val="0"/>
          <w:sz w:val="20"/>
          <w:szCs w:val="20"/>
        </w:rPr>
        <w:t xml:space="preserve"> Zamawiający w części 10 nie dopuszcza zaoferowania rękawic o powyższych parametrach, podtrzymuje zapisy SWZ.</w:t>
      </w:r>
    </w:p>
    <w:p w:rsidR="004C03F5" w:rsidRPr="007637F1" w:rsidRDefault="00003563" w:rsidP="00C5563A">
      <w:pPr>
        <w:spacing w:after="0" w:line="240" w:lineRule="auto"/>
        <w:jc w:val="both"/>
        <w:rPr>
          <w:rFonts w:cs="Calibri"/>
          <w:sz w:val="20"/>
          <w:szCs w:val="20"/>
        </w:rPr>
      </w:pPr>
      <w:r w:rsidRPr="007637F1">
        <w:rPr>
          <w:rFonts w:cs="Calibri"/>
          <w:b/>
          <w:sz w:val="20"/>
          <w:szCs w:val="20"/>
        </w:rPr>
        <w:t xml:space="preserve">Pytanie </w:t>
      </w:r>
      <w:r w:rsidR="004A2CF3" w:rsidRPr="007637F1">
        <w:rPr>
          <w:rFonts w:cs="Calibri"/>
          <w:b/>
          <w:sz w:val="20"/>
          <w:szCs w:val="20"/>
        </w:rPr>
        <w:t>386</w:t>
      </w:r>
      <w:r w:rsidR="004C03F5" w:rsidRPr="007637F1">
        <w:rPr>
          <w:rFonts w:cs="Calibri"/>
          <w:sz w:val="20"/>
          <w:szCs w:val="20"/>
        </w:rPr>
        <w:t>dotyczy pak. 11</w:t>
      </w:r>
    </w:p>
    <w:p w:rsidR="00003563" w:rsidRPr="007637F1" w:rsidRDefault="004C03F5" w:rsidP="00404050">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jc w:val="both"/>
        <w:rPr>
          <w:rFonts w:cs="Calibri"/>
          <w:bCs/>
          <w:sz w:val="20"/>
          <w:szCs w:val="20"/>
        </w:rPr>
      </w:pPr>
      <w:r w:rsidRPr="007637F1">
        <w:rPr>
          <w:rFonts w:cs="Calibri"/>
          <w:bCs/>
          <w:sz w:val="20"/>
          <w:szCs w:val="20"/>
        </w:rPr>
        <w:t xml:space="preserve">Zwracamy się do Zamawiającego z prośbą o wyrażenie zgody na zaoferowanie rękawic o powierzchni zewnętrznej </w:t>
      </w:r>
      <w:proofErr w:type="spellStart"/>
      <w:r w:rsidRPr="007637F1">
        <w:rPr>
          <w:rFonts w:cs="Calibri"/>
          <w:bCs/>
          <w:sz w:val="20"/>
          <w:szCs w:val="20"/>
        </w:rPr>
        <w:t>mikroteksturowanej</w:t>
      </w:r>
      <w:proofErr w:type="spellEnd"/>
      <w:r w:rsidRPr="007637F1">
        <w:rPr>
          <w:rFonts w:cs="Calibri"/>
          <w:bCs/>
          <w:sz w:val="20"/>
          <w:szCs w:val="20"/>
        </w:rPr>
        <w:t xml:space="preserve">, z dodatkową teksturą na kolcach palców, o grubości ścianki palca 0,12 </w:t>
      </w:r>
      <w:proofErr w:type="spellStart"/>
      <w:r w:rsidRPr="007637F1">
        <w:rPr>
          <w:rFonts w:cs="Calibri"/>
          <w:bCs/>
          <w:sz w:val="20"/>
          <w:szCs w:val="20"/>
        </w:rPr>
        <w:t>mm</w:t>
      </w:r>
      <w:proofErr w:type="spellEnd"/>
      <w:r w:rsidRPr="007637F1">
        <w:rPr>
          <w:rFonts w:cs="Calibri"/>
          <w:bCs/>
          <w:sz w:val="20"/>
          <w:szCs w:val="20"/>
        </w:rPr>
        <w:t>. Rękawice pakowane po 200 szt. dla rozmiarów XS – XL z odpowiednim przeliczeniem wymaganych ilości. Pozostałe parametry zgodnie z SWZ.</w:t>
      </w:r>
    </w:p>
    <w:p w:rsidR="00003563" w:rsidRPr="007637F1" w:rsidRDefault="00003563" w:rsidP="00DF3917">
      <w:pPr>
        <w:spacing w:after="0" w:line="240" w:lineRule="auto"/>
        <w:jc w:val="both"/>
        <w:rPr>
          <w:rFonts w:cs="Calibri"/>
          <w:b/>
          <w:sz w:val="20"/>
          <w:szCs w:val="20"/>
          <w:u w:val="single"/>
        </w:rPr>
      </w:pPr>
      <w:r w:rsidRPr="007637F1">
        <w:rPr>
          <w:rFonts w:cs="Calibri"/>
          <w:b/>
          <w:sz w:val="20"/>
          <w:szCs w:val="20"/>
        </w:rPr>
        <w:t>Odpowiedź:</w:t>
      </w:r>
      <w:r w:rsidR="005505F0" w:rsidRPr="007637F1">
        <w:rPr>
          <w:rFonts w:cs="Calibri"/>
          <w:bCs/>
          <w:snapToGrid w:val="0"/>
          <w:sz w:val="20"/>
          <w:szCs w:val="20"/>
        </w:rPr>
        <w:t xml:space="preserve"> Zamawiający w części 11 nie dopuszcza zaoferowania rękawic o powyższych parametrach, podtrzymuje zapisy SWZ.</w:t>
      </w:r>
    </w:p>
    <w:p w:rsidR="004C03F5" w:rsidRPr="007637F1" w:rsidRDefault="00003563" w:rsidP="0055697C">
      <w:pPr>
        <w:spacing w:after="0" w:line="240" w:lineRule="auto"/>
        <w:jc w:val="both"/>
        <w:rPr>
          <w:rFonts w:cs="Calibri"/>
          <w:bCs/>
          <w:sz w:val="20"/>
          <w:szCs w:val="20"/>
        </w:rPr>
      </w:pPr>
      <w:r w:rsidRPr="007637F1">
        <w:rPr>
          <w:rFonts w:cs="Calibri"/>
          <w:b/>
          <w:sz w:val="20"/>
          <w:szCs w:val="20"/>
        </w:rPr>
        <w:t xml:space="preserve">Pytanie </w:t>
      </w:r>
      <w:r w:rsidR="004A2CF3" w:rsidRPr="007637F1">
        <w:rPr>
          <w:rFonts w:cs="Calibri"/>
          <w:b/>
          <w:sz w:val="20"/>
          <w:szCs w:val="20"/>
        </w:rPr>
        <w:t>387</w:t>
      </w:r>
      <w:r w:rsidR="002539AF" w:rsidRPr="007637F1">
        <w:rPr>
          <w:rFonts w:cs="Calibri"/>
          <w:b/>
          <w:sz w:val="20"/>
          <w:szCs w:val="20"/>
        </w:rPr>
        <w:t xml:space="preserve"> </w:t>
      </w:r>
      <w:r w:rsidR="004C03F5" w:rsidRPr="007637F1">
        <w:rPr>
          <w:rFonts w:cs="Calibri"/>
          <w:bCs/>
          <w:sz w:val="20"/>
          <w:szCs w:val="20"/>
        </w:rPr>
        <w:t>dotyczy pak. 14</w:t>
      </w:r>
    </w:p>
    <w:p w:rsidR="00003563" w:rsidRPr="007637F1" w:rsidRDefault="004C03F5" w:rsidP="00C57C8B">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jc w:val="both"/>
        <w:rPr>
          <w:rFonts w:cs="Calibri"/>
          <w:b/>
          <w:sz w:val="20"/>
          <w:szCs w:val="20"/>
        </w:rPr>
      </w:pPr>
      <w:r w:rsidRPr="007637F1">
        <w:rPr>
          <w:rFonts w:cs="Calibri"/>
          <w:bCs/>
          <w:sz w:val="20"/>
          <w:szCs w:val="20"/>
        </w:rPr>
        <w:t>Zwracamy się z prośbą o doprecyzowanie, iż Zamawiający dopuszcza zaoferowanie rękawicy o grubości na palcu minimum 0,19 mm</w:t>
      </w:r>
    </w:p>
    <w:p w:rsidR="00003563" w:rsidRPr="007637F1" w:rsidRDefault="00003563" w:rsidP="00DF3917">
      <w:pPr>
        <w:spacing w:after="0" w:line="240" w:lineRule="auto"/>
        <w:jc w:val="both"/>
        <w:rPr>
          <w:rFonts w:cs="Calibri"/>
          <w:b/>
          <w:sz w:val="20"/>
          <w:szCs w:val="20"/>
          <w:u w:val="single"/>
        </w:rPr>
      </w:pPr>
      <w:r w:rsidRPr="007637F1">
        <w:rPr>
          <w:rFonts w:cs="Calibri"/>
          <w:b/>
          <w:sz w:val="20"/>
          <w:szCs w:val="20"/>
        </w:rPr>
        <w:t>Odpowiedź:</w:t>
      </w:r>
      <w:r w:rsidR="002539AF" w:rsidRPr="007637F1">
        <w:rPr>
          <w:rFonts w:cs="Calibri"/>
          <w:b/>
          <w:sz w:val="20"/>
          <w:szCs w:val="20"/>
        </w:rPr>
        <w:t xml:space="preserve"> </w:t>
      </w:r>
      <w:r w:rsidR="002539AF" w:rsidRPr="007637F1">
        <w:rPr>
          <w:rFonts w:cs="Calibri"/>
          <w:sz w:val="20"/>
          <w:szCs w:val="20"/>
        </w:rPr>
        <w:t>Zamawiający w części 14 dopuszcza zaoferowani</w:t>
      </w:r>
      <w:r w:rsidR="009F5179" w:rsidRPr="007637F1">
        <w:rPr>
          <w:rFonts w:cs="Calibri"/>
          <w:sz w:val="20"/>
          <w:szCs w:val="20"/>
        </w:rPr>
        <w:t>e</w:t>
      </w:r>
      <w:r w:rsidR="002539AF" w:rsidRPr="007637F1">
        <w:rPr>
          <w:rFonts w:cs="Calibri"/>
          <w:sz w:val="20"/>
          <w:szCs w:val="20"/>
        </w:rPr>
        <w:t xml:space="preserve"> rękawic o grubości na palcu 0,19 mm z uwzględnieniem udzielonych odpowiedzi.</w:t>
      </w:r>
    </w:p>
    <w:p w:rsidR="004C03F5" w:rsidRPr="007637F1" w:rsidRDefault="00003563" w:rsidP="00DF3917">
      <w:pPr>
        <w:spacing w:after="0" w:line="240" w:lineRule="auto"/>
        <w:jc w:val="both"/>
        <w:rPr>
          <w:rFonts w:cs="Calibri"/>
          <w:b/>
          <w:bCs/>
          <w:sz w:val="20"/>
          <w:szCs w:val="20"/>
        </w:rPr>
      </w:pPr>
      <w:r w:rsidRPr="007637F1">
        <w:rPr>
          <w:rFonts w:cs="Calibri"/>
          <w:b/>
          <w:sz w:val="20"/>
          <w:szCs w:val="20"/>
        </w:rPr>
        <w:t xml:space="preserve">Pytanie </w:t>
      </w:r>
      <w:r w:rsidR="004A2CF3" w:rsidRPr="007637F1">
        <w:rPr>
          <w:rFonts w:cs="Calibri"/>
          <w:b/>
          <w:sz w:val="20"/>
          <w:szCs w:val="20"/>
        </w:rPr>
        <w:t>388</w:t>
      </w:r>
      <w:r w:rsidR="009F5179" w:rsidRPr="007637F1">
        <w:rPr>
          <w:rFonts w:cs="Calibri"/>
          <w:b/>
          <w:sz w:val="20"/>
          <w:szCs w:val="20"/>
        </w:rPr>
        <w:t xml:space="preserve">  </w:t>
      </w:r>
      <w:r w:rsidR="004C03F5" w:rsidRPr="007637F1">
        <w:rPr>
          <w:rFonts w:cs="Calibri"/>
          <w:sz w:val="20"/>
          <w:szCs w:val="20"/>
        </w:rPr>
        <w:t>dotyczy pak. 15</w:t>
      </w:r>
    </w:p>
    <w:p w:rsidR="00003563" w:rsidRPr="007637F1" w:rsidRDefault="004C03F5" w:rsidP="00DF3917">
      <w:pPr>
        <w:spacing w:after="0" w:line="240" w:lineRule="auto"/>
        <w:jc w:val="both"/>
        <w:rPr>
          <w:sz w:val="20"/>
          <w:szCs w:val="20"/>
        </w:rPr>
      </w:pPr>
      <w:bookmarkStart w:id="12" w:name="_Hlk50717225"/>
      <w:r w:rsidRPr="007637F1">
        <w:rPr>
          <w:rFonts w:cs="Calibri"/>
          <w:bCs/>
          <w:sz w:val="20"/>
          <w:szCs w:val="20"/>
        </w:rPr>
        <w:t xml:space="preserve">Zwracamy się do Zamawiającego z prośbą o wyrażenie zgody na zaoferowanie rękawic o powierzchni zewnętrznej teksturowanej, poprawiającej właściwości chwytne o nieznacznie wyższej grubości, </w:t>
      </w:r>
      <w:bookmarkStart w:id="13" w:name="_Hlk37939565"/>
      <w:r w:rsidRPr="007637F1">
        <w:rPr>
          <w:rFonts w:cs="Calibri"/>
          <w:bCs/>
          <w:sz w:val="20"/>
          <w:szCs w:val="20"/>
        </w:rPr>
        <w:t xml:space="preserve">wynoszącej </w:t>
      </w:r>
      <w:bookmarkEnd w:id="12"/>
      <w:r w:rsidRPr="007637F1">
        <w:rPr>
          <w:rFonts w:cs="Calibri"/>
          <w:bCs/>
          <w:sz w:val="20"/>
          <w:szCs w:val="20"/>
        </w:rPr>
        <w:t>0,23-0,24 mm na palcu i 0,19 – 0,20 mm na mankiecie</w:t>
      </w:r>
      <w:bookmarkEnd w:id="13"/>
      <w:r w:rsidRPr="007637F1">
        <w:rPr>
          <w:rFonts w:cs="Calibri"/>
          <w:bCs/>
          <w:sz w:val="20"/>
          <w:szCs w:val="20"/>
        </w:rPr>
        <w:t xml:space="preserve">. </w:t>
      </w:r>
      <w:bookmarkStart w:id="14" w:name="_Hlk94533167"/>
      <w:r w:rsidRPr="007637F1">
        <w:rPr>
          <w:rFonts w:cs="Calibri"/>
          <w:bCs/>
          <w:sz w:val="20"/>
          <w:szCs w:val="20"/>
        </w:rPr>
        <w:t>Pragniemy zaznaczyć, iż większa grubość rękawic wpływa korzystnie na ich wytrzymałość na uszkodzenia mechaniczne a co za tym idzie zwiększa bezpieczeństwo użytkowników.</w:t>
      </w:r>
      <w:bookmarkEnd w:id="14"/>
    </w:p>
    <w:p w:rsidR="00003563" w:rsidRPr="007637F1" w:rsidRDefault="00003563" w:rsidP="00DF3917">
      <w:pPr>
        <w:spacing w:after="0" w:line="240" w:lineRule="auto"/>
        <w:jc w:val="both"/>
        <w:rPr>
          <w:rFonts w:cs="Calibri"/>
          <w:b/>
          <w:sz w:val="20"/>
          <w:szCs w:val="20"/>
          <w:u w:val="single"/>
        </w:rPr>
      </w:pPr>
      <w:r w:rsidRPr="007637F1">
        <w:rPr>
          <w:rFonts w:cs="Calibri"/>
          <w:b/>
          <w:sz w:val="20"/>
          <w:szCs w:val="20"/>
        </w:rPr>
        <w:lastRenderedPageBreak/>
        <w:t>Odpowiedź:</w:t>
      </w:r>
      <w:r w:rsidR="009F5179" w:rsidRPr="007637F1">
        <w:rPr>
          <w:rFonts w:cs="Calibri"/>
          <w:b/>
          <w:sz w:val="20"/>
          <w:szCs w:val="20"/>
        </w:rPr>
        <w:t xml:space="preserve"> </w:t>
      </w:r>
      <w:r w:rsidR="009F5179" w:rsidRPr="007637F1">
        <w:rPr>
          <w:rFonts w:cs="Calibri"/>
          <w:sz w:val="20"/>
          <w:szCs w:val="20"/>
        </w:rPr>
        <w:t>Zamawiający w części 15 dopuszcza zaoferowanie rękawic o powyższych parametrach.</w:t>
      </w:r>
    </w:p>
    <w:p w:rsidR="004C03F5" w:rsidRPr="007637F1" w:rsidRDefault="004A2CF3" w:rsidP="0055697C">
      <w:pPr>
        <w:spacing w:after="0" w:line="240" w:lineRule="auto"/>
        <w:jc w:val="both"/>
        <w:rPr>
          <w:rFonts w:cs="Calibri"/>
          <w:b/>
          <w:sz w:val="20"/>
          <w:szCs w:val="20"/>
        </w:rPr>
      </w:pPr>
      <w:r w:rsidRPr="007637F1">
        <w:rPr>
          <w:rFonts w:cs="Calibri"/>
          <w:b/>
          <w:sz w:val="20"/>
          <w:szCs w:val="20"/>
        </w:rPr>
        <w:t>Pytanie 389</w:t>
      </w:r>
      <w:r w:rsidR="009F5179" w:rsidRPr="007637F1">
        <w:rPr>
          <w:rFonts w:cs="Calibri"/>
          <w:b/>
          <w:sz w:val="20"/>
          <w:szCs w:val="20"/>
        </w:rPr>
        <w:t xml:space="preserve">  </w:t>
      </w:r>
      <w:r w:rsidR="004C03F5" w:rsidRPr="007637F1">
        <w:rPr>
          <w:rFonts w:cs="Calibri"/>
          <w:sz w:val="20"/>
          <w:szCs w:val="20"/>
        </w:rPr>
        <w:t>dotyczy pak. 16</w:t>
      </w:r>
    </w:p>
    <w:p w:rsidR="004A2CF3" w:rsidRPr="007637F1" w:rsidRDefault="004C03F5" w:rsidP="00C57C8B">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jc w:val="both"/>
        <w:rPr>
          <w:rFonts w:cs="Calibri"/>
          <w:sz w:val="20"/>
          <w:szCs w:val="20"/>
        </w:rPr>
      </w:pPr>
      <w:r w:rsidRPr="007637F1">
        <w:rPr>
          <w:rFonts w:cs="Calibri"/>
          <w:sz w:val="20"/>
          <w:szCs w:val="20"/>
        </w:rPr>
        <w:t xml:space="preserve">Zwracamy się do Zamawiającego z prośbą o wyrażenie zgody na zaoferowanie rękawic o powierzchni zewnętrznej teksturowanej, poprawiającej właściwości chwytne o nieznacznie wyższej grubości, wynoszącej 0,23-0,24 mm na palcu i 0,19 – 0,20 mm na mankiecie oraz długości min. 285 </w:t>
      </w:r>
      <w:proofErr w:type="spellStart"/>
      <w:r w:rsidRPr="007637F1">
        <w:rPr>
          <w:rFonts w:cs="Calibri"/>
          <w:sz w:val="20"/>
          <w:szCs w:val="20"/>
        </w:rPr>
        <w:t>mm</w:t>
      </w:r>
      <w:proofErr w:type="spellEnd"/>
      <w:r w:rsidRPr="007637F1">
        <w:rPr>
          <w:rFonts w:cs="Calibri"/>
          <w:sz w:val="20"/>
          <w:szCs w:val="20"/>
        </w:rPr>
        <w:t xml:space="preserve">. </w:t>
      </w:r>
    </w:p>
    <w:p w:rsidR="004A2CF3" w:rsidRPr="007637F1" w:rsidRDefault="004A2CF3" w:rsidP="00DF3917">
      <w:pPr>
        <w:spacing w:after="0" w:line="240" w:lineRule="auto"/>
        <w:jc w:val="both"/>
        <w:rPr>
          <w:rFonts w:cs="Calibri"/>
          <w:b/>
          <w:sz w:val="20"/>
          <w:szCs w:val="20"/>
          <w:u w:val="single"/>
        </w:rPr>
      </w:pPr>
      <w:r w:rsidRPr="007637F1">
        <w:rPr>
          <w:rFonts w:cs="Calibri"/>
          <w:b/>
          <w:sz w:val="20"/>
          <w:szCs w:val="20"/>
        </w:rPr>
        <w:t>Odpowiedź:</w:t>
      </w:r>
      <w:r w:rsidR="009F5179" w:rsidRPr="007637F1">
        <w:rPr>
          <w:rFonts w:cs="Calibri"/>
          <w:b/>
          <w:sz w:val="20"/>
          <w:szCs w:val="20"/>
        </w:rPr>
        <w:t xml:space="preserve"> </w:t>
      </w:r>
      <w:r w:rsidR="009F5179" w:rsidRPr="007637F1">
        <w:rPr>
          <w:rFonts w:cs="Calibri"/>
          <w:sz w:val="20"/>
          <w:szCs w:val="20"/>
        </w:rPr>
        <w:t>Zamawiający w części 16 dopuszcza zaoferowanie rękawic o powyższych parametrach.</w:t>
      </w:r>
    </w:p>
    <w:p w:rsidR="004C03F5" w:rsidRPr="007637F1" w:rsidRDefault="004A2CF3" w:rsidP="0055697C">
      <w:pPr>
        <w:spacing w:after="0" w:line="240" w:lineRule="auto"/>
        <w:jc w:val="both"/>
        <w:rPr>
          <w:rFonts w:cs="Calibri"/>
          <w:sz w:val="20"/>
          <w:szCs w:val="20"/>
        </w:rPr>
      </w:pPr>
      <w:r w:rsidRPr="007637F1">
        <w:rPr>
          <w:rFonts w:cs="Calibri"/>
          <w:b/>
          <w:sz w:val="20"/>
          <w:szCs w:val="20"/>
        </w:rPr>
        <w:t>Pytanie 390</w:t>
      </w:r>
      <w:r w:rsidR="00611136" w:rsidRPr="007637F1">
        <w:rPr>
          <w:rFonts w:cs="Calibri"/>
          <w:b/>
          <w:sz w:val="20"/>
          <w:szCs w:val="20"/>
        </w:rPr>
        <w:t xml:space="preserve">  </w:t>
      </w:r>
      <w:r w:rsidR="004C03F5" w:rsidRPr="007637F1">
        <w:rPr>
          <w:rFonts w:cs="Calibri"/>
          <w:sz w:val="20"/>
          <w:szCs w:val="20"/>
        </w:rPr>
        <w:t>dotyczy pak. 17</w:t>
      </w:r>
    </w:p>
    <w:p w:rsidR="004A2CF3" w:rsidRPr="007637F1" w:rsidRDefault="004C03F5" w:rsidP="00DF3917">
      <w:pPr>
        <w:spacing w:after="0" w:line="240" w:lineRule="auto"/>
        <w:jc w:val="both"/>
        <w:rPr>
          <w:sz w:val="20"/>
          <w:szCs w:val="20"/>
        </w:rPr>
      </w:pPr>
      <w:r w:rsidRPr="007637F1">
        <w:rPr>
          <w:rFonts w:cs="Calibri"/>
          <w:bCs/>
          <w:sz w:val="20"/>
          <w:szCs w:val="20"/>
        </w:rPr>
        <w:t xml:space="preserve">Zwracamy się do Zamawiającego z prośbą o wyrażenie zgody na zaoferowanie rękawic o powierzchni zewnętrznej teksturowanej, poprawiającej właściwości chwytne o grubości na palcu 0,20-0,21 </w:t>
      </w:r>
      <w:proofErr w:type="spellStart"/>
      <w:r w:rsidRPr="007637F1">
        <w:rPr>
          <w:rFonts w:cs="Calibri"/>
          <w:bCs/>
          <w:sz w:val="20"/>
          <w:szCs w:val="20"/>
        </w:rPr>
        <w:t>mm</w:t>
      </w:r>
      <w:proofErr w:type="spellEnd"/>
      <w:r w:rsidRPr="007637F1">
        <w:rPr>
          <w:rFonts w:cs="Calibri"/>
          <w:bCs/>
          <w:sz w:val="20"/>
          <w:szCs w:val="20"/>
        </w:rPr>
        <w:t>. Rękawice w kolorze zielonym.</w:t>
      </w:r>
    </w:p>
    <w:p w:rsidR="004A2CF3" w:rsidRPr="007637F1" w:rsidRDefault="004A2CF3" w:rsidP="00DF3917">
      <w:pPr>
        <w:spacing w:after="0" w:line="240" w:lineRule="auto"/>
        <w:jc w:val="both"/>
        <w:rPr>
          <w:rFonts w:cs="Calibri"/>
          <w:b/>
          <w:sz w:val="20"/>
          <w:szCs w:val="20"/>
          <w:u w:val="single"/>
        </w:rPr>
      </w:pPr>
      <w:r w:rsidRPr="007637F1">
        <w:rPr>
          <w:rFonts w:cs="Calibri"/>
          <w:b/>
          <w:sz w:val="20"/>
          <w:szCs w:val="20"/>
        </w:rPr>
        <w:t>Odpowiedź:</w:t>
      </w:r>
      <w:r w:rsidR="00611136" w:rsidRPr="007637F1">
        <w:rPr>
          <w:rFonts w:cs="Calibri"/>
          <w:b/>
          <w:sz w:val="20"/>
          <w:szCs w:val="20"/>
        </w:rPr>
        <w:t xml:space="preserve"> </w:t>
      </w:r>
      <w:r w:rsidR="00611136" w:rsidRPr="007637F1">
        <w:rPr>
          <w:rFonts w:cs="Calibri"/>
          <w:sz w:val="20"/>
          <w:szCs w:val="20"/>
        </w:rPr>
        <w:t>Zamawiający w części 17 dopuszcza zaoferowanie rękawic o powyższych parametrach spełniających pozostałe zapisy SWZ.</w:t>
      </w:r>
    </w:p>
    <w:p w:rsidR="004C03F5" w:rsidRPr="007637F1" w:rsidRDefault="004A2CF3" w:rsidP="0055697C">
      <w:pPr>
        <w:spacing w:after="0" w:line="240" w:lineRule="auto"/>
        <w:jc w:val="both"/>
        <w:rPr>
          <w:rFonts w:cs="Calibri"/>
          <w:sz w:val="20"/>
          <w:szCs w:val="20"/>
        </w:rPr>
      </w:pPr>
      <w:r w:rsidRPr="007637F1">
        <w:rPr>
          <w:rFonts w:cs="Calibri"/>
          <w:b/>
          <w:sz w:val="20"/>
          <w:szCs w:val="20"/>
        </w:rPr>
        <w:t>Pytanie 391</w:t>
      </w:r>
      <w:r w:rsidR="00611136" w:rsidRPr="007637F1">
        <w:rPr>
          <w:rFonts w:cs="Calibri"/>
          <w:b/>
          <w:sz w:val="20"/>
          <w:szCs w:val="20"/>
        </w:rPr>
        <w:t xml:space="preserve">  </w:t>
      </w:r>
      <w:r w:rsidR="004C03F5" w:rsidRPr="007637F1">
        <w:rPr>
          <w:rFonts w:cs="Calibri"/>
          <w:sz w:val="20"/>
          <w:szCs w:val="20"/>
        </w:rPr>
        <w:t>dotyczy pak. 14-16</w:t>
      </w:r>
    </w:p>
    <w:p w:rsidR="004A2CF3" w:rsidRPr="007637F1" w:rsidRDefault="004C03F5" w:rsidP="00C57C8B">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jc w:val="both"/>
        <w:rPr>
          <w:rFonts w:cs="Calibri"/>
          <w:bCs/>
          <w:sz w:val="20"/>
          <w:szCs w:val="20"/>
        </w:rPr>
      </w:pPr>
      <w:r w:rsidRPr="007637F1">
        <w:rPr>
          <w:rFonts w:cs="Calibri"/>
          <w:bCs/>
          <w:sz w:val="20"/>
          <w:szCs w:val="20"/>
        </w:rPr>
        <w:t>Zwracamy się z prośbą o wyrażenie zgody na zaoferowanie rękawic zarejestrowanych jako wyrób medyczny i środek ochrony indywidualnej kategorii III typ C</w:t>
      </w:r>
    </w:p>
    <w:p w:rsidR="004A2CF3" w:rsidRPr="007637F1" w:rsidRDefault="004A2CF3" w:rsidP="00611136">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jc w:val="both"/>
        <w:rPr>
          <w:rFonts w:cs="Calibri"/>
          <w:bCs/>
          <w:sz w:val="20"/>
          <w:szCs w:val="20"/>
        </w:rPr>
      </w:pPr>
      <w:r w:rsidRPr="007637F1">
        <w:rPr>
          <w:rFonts w:cs="Calibri"/>
          <w:b/>
          <w:sz w:val="20"/>
          <w:szCs w:val="20"/>
        </w:rPr>
        <w:t>Odpowiedź:</w:t>
      </w:r>
      <w:r w:rsidR="00611136" w:rsidRPr="007637F1">
        <w:rPr>
          <w:rFonts w:cs="Calibri"/>
          <w:b/>
          <w:sz w:val="20"/>
          <w:szCs w:val="20"/>
        </w:rPr>
        <w:t xml:space="preserve"> </w:t>
      </w:r>
      <w:r w:rsidR="00611136" w:rsidRPr="007637F1">
        <w:rPr>
          <w:rFonts w:cs="Calibri"/>
          <w:sz w:val="20"/>
          <w:szCs w:val="20"/>
        </w:rPr>
        <w:t>Zamawiający wyraża zgodę na zaoferowanie w części 14-16 rękawic</w:t>
      </w:r>
      <w:r w:rsidR="00611136" w:rsidRPr="007637F1">
        <w:rPr>
          <w:rFonts w:cs="Calibri"/>
          <w:bCs/>
          <w:sz w:val="20"/>
          <w:szCs w:val="20"/>
        </w:rPr>
        <w:t xml:space="preserve"> zarejestrowanych jako wyrób medyczny i środek ochrony indywidualnej kategorii III typ C.</w:t>
      </w:r>
    </w:p>
    <w:p w:rsidR="004C03F5" w:rsidRPr="007637F1" w:rsidRDefault="004A2CF3" w:rsidP="0055697C">
      <w:pPr>
        <w:spacing w:after="0" w:line="240" w:lineRule="auto"/>
        <w:jc w:val="both"/>
        <w:rPr>
          <w:rFonts w:cs="Calibri"/>
          <w:sz w:val="20"/>
          <w:szCs w:val="20"/>
        </w:rPr>
      </w:pPr>
      <w:r w:rsidRPr="007637F1">
        <w:rPr>
          <w:rFonts w:cs="Calibri"/>
          <w:b/>
          <w:sz w:val="20"/>
          <w:szCs w:val="20"/>
        </w:rPr>
        <w:t>Pytanie 392</w:t>
      </w:r>
      <w:r w:rsidR="00611136" w:rsidRPr="007637F1">
        <w:rPr>
          <w:rFonts w:cs="Calibri"/>
          <w:b/>
          <w:sz w:val="20"/>
          <w:szCs w:val="20"/>
        </w:rPr>
        <w:t xml:space="preserve">  </w:t>
      </w:r>
      <w:r w:rsidR="004C03F5" w:rsidRPr="007637F1">
        <w:rPr>
          <w:rFonts w:cs="Calibri"/>
          <w:sz w:val="20"/>
          <w:szCs w:val="20"/>
        </w:rPr>
        <w:t>dotyczy pak. 14-17</w:t>
      </w:r>
    </w:p>
    <w:p w:rsidR="004A2CF3" w:rsidRPr="007637F1" w:rsidRDefault="004C03F5" w:rsidP="00DF3917">
      <w:pPr>
        <w:spacing w:after="0" w:line="240" w:lineRule="auto"/>
        <w:jc w:val="both"/>
        <w:rPr>
          <w:sz w:val="20"/>
          <w:szCs w:val="20"/>
        </w:rPr>
      </w:pPr>
      <w:r w:rsidRPr="007637F1">
        <w:rPr>
          <w:rFonts w:cs="Calibri"/>
          <w:sz w:val="20"/>
          <w:szCs w:val="20"/>
        </w:rPr>
        <w:t xml:space="preserve">Zwracamy się do Zamawiającego z prośbą o wyrażenie zgody na zaoferowanie rękawic dostępnych w rozmiarach 6.0 – 9,0. Pragniemy zaznaczyć, iż  dostępne rozmiary </w:t>
      </w:r>
      <w:r w:rsidRPr="007637F1">
        <w:rPr>
          <w:rFonts w:cs="Calibri"/>
          <w:iCs/>
          <w:sz w:val="20"/>
          <w:szCs w:val="20"/>
        </w:rPr>
        <w:t>umożliwiają w pełni precyzyjne dopasowanie rękawicy do kształtu i wielkości ręki.</w:t>
      </w:r>
    </w:p>
    <w:p w:rsidR="004A2CF3" w:rsidRPr="007637F1" w:rsidRDefault="004A2CF3" w:rsidP="00DF3917">
      <w:pPr>
        <w:spacing w:after="0" w:line="240" w:lineRule="auto"/>
        <w:jc w:val="both"/>
        <w:rPr>
          <w:rFonts w:cs="Calibri"/>
          <w:b/>
          <w:sz w:val="20"/>
          <w:szCs w:val="20"/>
        </w:rPr>
      </w:pPr>
      <w:r w:rsidRPr="007637F1">
        <w:rPr>
          <w:rFonts w:cs="Calibri"/>
          <w:b/>
          <w:sz w:val="20"/>
          <w:szCs w:val="20"/>
        </w:rPr>
        <w:t xml:space="preserve">Odpowiedź: </w:t>
      </w:r>
      <w:r w:rsidR="00AE3830" w:rsidRPr="007637F1">
        <w:rPr>
          <w:rFonts w:cs="Calibri"/>
          <w:sz w:val="20"/>
          <w:szCs w:val="20"/>
        </w:rPr>
        <w:t>Zamawiający w części 14-17 wyraża zgodę na zaoferowanie rękawic dostępnych w rozmiarach 6.0 – 9,0.</w:t>
      </w:r>
    </w:p>
    <w:p w:rsidR="00112AD4" w:rsidRPr="007637F1" w:rsidRDefault="004A2CF3" w:rsidP="0055697C">
      <w:pPr>
        <w:spacing w:after="0" w:line="240" w:lineRule="auto"/>
        <w:jc w:val="both"/>
        <w:rPr>
          <w:rFonts w:cs="Calibri"/>
          <w:b/>
          <w:sz w:val="20"/>
          <w:szCs w:val="20"/>
        </w:rPr>
      </w:pPr>
      <w:r w:rsidRPr="007637F1">
        <w:rPr>
          <w:rFonts w:cs="Calibri"/>
          <w:b/>
          <w:sz w:val="20"/>
          <w:szCs w:val="20"/>
        </w:rPr>
        <w:t>Pytanie 393</w:t>
      </w:r>
      <w:r w:rsidR="00611136" w:rsidRPr="007637F1">
        <w:rPr>
          <w:rFonts w:cs="Calibri"/>
          <w:b/>
          <w:sz w:val="20"/>
          <w:szCs w:val="20"/>
        </w:rPr>
        <w:t xml:space="preserve">  </w:t>
      </w:r>
      <w:r w:rsidR="00112AD4" w:rsidRPr="007637F1">
        <w:rPr>
          <w:rFonts w:cs="Calibri"/>
          <w:sz w:val="20"/>
          <w:szCs w:val="20"/>
        </w:rPr>
        <w:t>dotyczy</w:t>
      </w:r>
      <w:r w:rsidR="00611136" w:rsidRPr="007637F1">
        <w:rPr>
          <w:rFonts w:cs="Calibri"/>
          <w:sz w:val="20"/>
          <w:szCs w:val="20"/>
        </w:rPr>
        <w:t xml:space="preserve">  </w:t>
      </w:r>
      <w:r w:rsidR="00112AD4" w:rsidRPr="007637F1">
        <w:rPr>
          <w:rFonts w:cs="Calibri"/>
          <w:sz w:val="20"/>
          <w:szCs w:val="20"/>
        </w:rPr>
        <w:t>pak. 14-17</w:t>
      </w:r>
    </w:p>
    <w:p w:rsidR="004A2CF3" w:rsidRPr="007637F1" w:rsidRDefault="00112AD4" w:rsidP="00DF3917">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jc w:val="both"/>
        <w:rPr>
          <w:rFonts w:cs="Calibri"/>
          <w:bCs/>
          <w:sz w:val="20"/>
          <w:szCs w:val="20"/>
        </w:rPr>
      </w:pPr>
      <w:r w:rsidRPr="007637F1">
        <w:rPr>
          <w:rFonts w:cs="Calibri"/>
          <w:bCs/>
          <w:sz w:val="20"/>
          <w:szCs w:val="20"/>
        </w:rPr>
        <w:t>Zwracamy się z prośbą o odstąpienie od wymogu zgodności z normą ASTMF 1670 i wyrażenie zgody na zaoferowanie rękawic zgodnych z ASTMF 1671.   Norma ASTMF 1670, jest mniej precyzyjna i dokładna (wynik opiera się w większej mierze na wizualnej ocenie niż rzetelnym pomiarze ) w stosunku do normy ASTM F 1671. Pozytywny wynik badania według normy ASTM F1670 stanowi wstępną ocenę odporności na  przenikanie krwi i innych płynów ustrojowych  i predestynuje  do dalszych szczegółowych badań przy wykorzystaniu technik analitycznych z zakresu normy ASTM F 1671. W oparciu o normę ASTM F 1670 nie można wysuwać wniosków dotyczących odporności na wirusy i patogeny krwiopochodne, ponieważ materiały muszą zostać poddane badaniu zgodnie z normą ASTM F 1671</w:t>
      </w:r>
    </w:p>
    <w:p w:rsidR="004A2CF3" w:rsidRPr="007637F1" w:rsidRDefault="004A2CF3" w:rsidP="00DF3917">
      <w:pPr>
        <w:spacing w:after="0" w:line="240" w:lineRule="auto"/>
        <w:jc w:val="both"/>
        <w:rPr>
          <w:rFonts w:cs="Calibri"/>
          <w:sz w:val="20"/>
          <w:szCs w:val="20"/>
          <w:u w:val="single"/>
        </w:rPr>
      </w:pPr>
      <w:r w:rsidRPr="007637F1">
        <w:rPr>
          <w:rFonts w:cs="Calibri"/>
          <w:b/>
          <w:sz w:val="20"/>
          <w:szCs w:val="20"/>
        </w:rPr>
        <w:t>Odpowiedź:</w:t>
      </w:r>
      <w:r w:rsidR="00E06B7B" w:rsidRPr="007637F1">
        <w:rPr>
          <w:rFonts w:cs="Calibri"/>
          <w:b/>
          <w:sz w:val="20"/>
          <w:szCs w:val="20"/>
        </w:rPr>
        <w:t xml:space="preserve"> </w:t>
      </w:r>
      <w:r w:rsidR="003925CA" w:rsidRPr="007637F1">
        <w:rPr>
          <w:rFonts w:cs="Calibri"/>
          <w:sz w:val="20"/>
          <w:szCs w:val="20"/>
        </w:rPr>
        <w:t>Zamawiający w SWZ dopuścił rozwiązania równoważne do</w:t>
      </w:r>
      <w:r w:rsidR="003925CA" w:rsidRPr="007637F1">
        <w:rPr>
          <w:rFonts w:cs="Calibri"/>
          <w:b/>
          <w:sz w:val="20"/>
          <w:szCs w:val="20"/>
        </w:rPr>
        <w:t xml:space="preserve"> </w:t>
      </w:r>
      <w:r w:rsidR="003925CA" w:rsidRPr="007637F1">
        <w:rPr>
          <w:rFonts w:cs="Calibri"/>
          <w:sz w:val="20"/>
          <w:szCs w:val="20"/>
        </w:rPr>
        <w:t>przedstawionych w opisie przedmiotu zamówienia. Podtrzymuje zapisy SWZ.</w:t>
      </w:r>
    </w:p>
    <w:p w:rsidR="00112AD4" w:rsidRPr="007637F1" w:rsidRDefault="004A2CF3" w:rsidP="0055697C">
      <w:pPr>
        <w:spacing w:after="0" w:line="240" w:lineRule="auto"/>
        <w:jc w:val="both"/>
        <w:rPr>
          <w:rFonts w:cs="Calibri"/>
          <w:b/>
          <w:bCs/>
          <w:sz w:val="20"/>
          <w:szCs w:val="20"/>
        </w:rPr>
      </w:pPr>
      <w:r w:rsidRPr="007637F1">
        <w:rPr>
          <w:rFonts w:cs="Calibri"/>
          <w:b/>
          <w:sz w:val="20"/>
          <w:szCs w:val="20"/>
        </w:rPr>
        <w:t>Pytanie 394</w:t>
      </w:r>
      <w:r w:rsidR="00F20C9A" w:rsidRPr="007637F1">
        <w:rPr>
          <w:rFonts w:cs="Calibri"/>
          <w:b/>
          <w:sz w:val="20"/>
          <w:szCs w:val="20"/>
        </w:rPr>
        <w:t xml:space="preserve">  </w:t>
      </w:r>
      <w:r w:rsidR="00112AD4" w:rsidRPr="007637F1">
        <w:rPr>
          <w:rFonts w:cs="Calibri"/>
          <w:bCs/>
          <w:sz w:val="20"/>
          <w:szCs w:val="20"/>
        </w:rPr>
        <w:t>dotyczy pak. 30</w:t>
      </w:r>
    </w:p>
    <w:p w:rsidR="004A2CF3" w:rsidRPr="007637F1" w:rsidRDefault="00112AD4" w:rsidP="00C57C8B">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jc w:val="both"/>
        <w:rPr>
          <w:rFonts w:cs="Calibri"/>
          <w:bCs/>
          <w:sz w:val="20"/>
          <w:szCs w:val="20"/>
        </w:rPr>
      </w:pPr>
      <w:r w:rsidRPr="007637F1">
        <w:rPr>
          <w:rFonts w:cs="Calibri"/>
          <w:bCs/>
          <w:sz w:val="20"/>
          <w:szCs w:val="20"/>
        </w:rPr>
        <w:t>Zwracamy się do Zamawiającego z prośbą o wyrażenie zgody na zaoferowanie fartuchów chirurgicznych wykonanych z włókniny SMMMS o gramaturze nieznacznie mniejszej niż ta wyspecyfikowana przez Zamawiającego, tj. 35 g/m2. Różnica ta nie wpływa bowiem na komfort i bezpieczeństwo pracy jego użytkownika, ponadto jest niewidoczna gołym okiem. Pozostałe wymagania zgodne z SIWZ</w:t>
      </w:r>
    </w:p>
    <w:p w:rsidR="004A2CF3" w:rsidRPr="007637F1" w:rsidRDefault="004A2CF3" w:rsidP="00DF3917">
      <w:pPr>
        <w:spacing w:after="0" w:line="240" w:lineRule="auto"/>
        <w:jc w:val="both"/>
        <w:rPr>
          <w:rFonts w:cs="Calibri"/>
          <w:b/>
          <w:sz w:val="20"/>
          <w:szCs w:val="20"/>
          <w:u w:val="single"/>
        </w:rPr>
      </w:pPr>
      <w:r w:rsidRPr="007637F1">
        <w:rPr>
          <w:rFonts w:cs="Calibri"/>
          <w:b/>
          <w:sz w:val="20"/>
          <w:szCs w:val="20"/>
        </w:rPr>
        <w:t>Odpowiedź:</w:t>
      </w:r>
      <w:r w:rsidR="00F20C9A" w:rsidRPr="007637F1">
        <w:rPr>
          <w:rFonts w:cs="Calibri"/>
          <w:b/>
          <w:sz w:val="20"/>
          <w:szCs w:val="20"/>
        </w:rPr>
        <w:t xml:space="preserve"> </w:t>
      </w:r>
      <w:r w:rsidR="00F20C9A" w:rsidRPr="007637F1">
        <w:rPr>
          <w:rFonts w:cs="Calibri"/>
          <w:sz w:val="20"/>
          <w:szCs w:val="20"/>
        </w:rPr>
        <w:t>Zamawiający w części 30 dopuszcza zaoferowanie fartuchów o powyższych parametrach, spełniające pozostałe zapisy SWZ.</w:t>
      </w:r>
    </w:p>
    <w:p w:rsidR="00426ED8"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395</w:t>
      </w:r>
      <w:r w:rsidR="00426ED8" w:rsidRPr="007637F1">
        <w:rPr>
          <w:rFonts w:eastAsiaTheme="minorHAnsi" w:cs="Calibri"/>
          <w:sz w:val="20"/>
          <w:szCs w:val="20"/>
        </w:rPr>
        <w:t>Część 10 </w:t>
      </w:r>
    </w:p>
    <w:p w:rsidR="004A2CF3" w:rsidRPr="007637F1" w:rsidRDefault="00426ED8" w:rsidP="004377A0">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rękawic posiadających powierzchnię zewnętrzną </w:t>
      </w:r>
      <w:proofErr w:type="spellStart"/>
      <w:r w:rsidRPr="007637F1">
        <w:rPr>
          <w:rFonts w:ascii="Calibri" w:eastAsiaTheme="minorHAnsi" w:hAnsi="Calibri" w:cs="Calibri"/>
          <w:sz w:val="20"/>
          <w:szCs w:val="20"/>
        </w:rPr>
        <w:t>mikroteksturowaną</w:t>
      </w:r>
      <w:proofErr w:type="spellEnd"/>
      <w:r w:rsidRPr="007637F1">
        <w:rPr>
          <w:rFonts w:ascii="Calibri" w:eastAsiaTheme="minorHAnsi" w:hAnsi="Calibri" w:cs="Calibri"/>
          <w:sz w:val="20"/>
          <w:szCs w:val="20"/>
        </w:rPr>
        <w:t xml:space="preserve"> z dodatkową teksturą na końcach palców zapewniająca najlepsza chwytność, przy zachowaniu wrażliwości dotykowej.    </w:t>
      </w:r>
    </w:p>
    <w:p w:rsidR="004A2CF3" w:rsidRPr="007637F1" w:rsidRDefault="004A2CF3" w:rsidP="00F747EC">
      <w:pPr>
        <w:pStyle w:val="paragraph"/>
        <w:spacing w:before="0" w:beforeAutospacing="0" w:after="0" w:afterAutospacing="0"/>
        <w:jc w:val="both"/>
        <w:rPr>
          <w:rFonts w:ascii="Calibri" w:eastAsiaTheme="minorHAnsi" w:hAnsi="Calibri" w:cs="Calibri"/>
          <w:sz w:val="20"/>
          <w:szCs w:val="20"/>
        </w:rPr>
      </w:pPr>
      <w:proofErr w:type="spellStart"/>
      <w:r w:rsidRPr="007637F1">
        <w:rPr>
          <w:rFonts w:cs="Calibri"/>
          <w:b/>
          <w:sz w:val="20"/>
          <w:szCs w:val="20"/>
        </w:rPr>
        <w:t>Odpowiedź:</w:t>
      </w:r>
      <w:r w:rsidR="0052649A" w:rsidRPr="007637F1">
        <w:rPr>
          <w:rFonts w:ascii="Calibri" w:hAnsi="Calibri" w:cs="Calibri"/>
          <w:bCs/>
          <w:sz w:val="20"/>
          <w:szCs w:val="20"/>
        </w:rPr>
        <w:t>Zamawiający</w:t>
      </w:r>
      <w:proofErr w:type="spellEnd"/>
      <w:r w:rsidR="0052649A" w:rsidRPr="007637F1">
        <w:rPr>
          <w:rFonts w:ascii="Calibri" w:hAnsi="Calibri" w:cs="Calibri"/>
          <w:bCs/>
          <w:sz w:val="20"/>
          <w:szCs w:val="20"/>
        </w:rPr>
        <w:t xml:space="preserve"> w części 10 dopuszcza zaoferowanie </w:t>
      </w:r>
      <w:r w:rsidR="00F747EC" w:rsidRPr="007637F1">
        <w:rPr>
          <w:rFonts w:ascii="Calibri" w:eastAsiaTheme="minorHAnsi" w:hAnsi="Calibri" w:cs="Calibri"/>
          <w:sz w:val="20"/>
          <w:szCs w:val="20"/>
        </w:rPr>
        <w:t xml:space="preserve">rękawic posiadających powierzchnię zewnętrzną </w:t>
      </w:r>
      <w:proofErr w:type="spellStart"/>
      <w:r w:rsidR="00F747EC" w:rsidRPr="007637F1">
        <w:rPr>
          <w:rFonts w:ascii="Calibri" w:eastAsiaTheme="minorHAnsi" w:hAnsi="Calibri" w:cs="Calibri"/>
          <w:sz w:val="20"/>
          <w:szCs w:val="20"/>
        </w:rPr>
        <w:t>mikroteksturowaną</w:t>
      </w:r>
      <w:proofErr w:type="spellEnd"/>
      <w:r w:rsidR="00F747EC" w:rsidRPr="007637F1">
        <w:rPr>
          <w:rFonts w:ascii="Calibri" w:eastAsiaTheme="minorHAnsi" w:hAnsi="Calibri" w:cs="Calibri"/>
          <w:sz w:val="20"/>
          <w:szCs w:val="20"/>
        </w:rPr>
        <w:t xml:space="preserve"> z dodatkową teksturą na końcach palców zapewniająca najlepsza chwytność, przy zachowaniu wrażliwości dotykowej, spełniające pozostałe zapisy SWZ.</w:t>
      </w:r>
    </w:p>
    <w:p w:rsidR="00426ED8"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396</w:t>
      </w:r>
      <w:r w:rsidR="004E7D29" w:rsidRPr="007637F1">
        <w:rPr>
          <w:rFonts w:cs="Calibri"/>
          <w:b/>
          <w:sz w:val="20"/>
          <w:szCs w:val="20"/>
        </w:rPr>
        <w:t xml:space="preserve"> </w:t>
      </w:r>
      <w:r w:rsidR="00426ED8" w:rsidRPr="007637F1">
        <w:rPr>
          <w:rFonts w:eastAsiaTheme="minorHAnsi" w:cs="Calibri"/>
          <w:sz w:val="20"/>
          <w:szCs w:val="20"/>
        </w:rPr>
        <w:t>Część 10 </w:t>
      </w:r>
    </w:p>
    <w:p w:rsidR="004A2CF3" w:rsidRPr="007637F1" w:rsidRDefault="00426ED8" w:rsidP="004377A0">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Prosimy Zamawiającego o dopuszczenie rękawic pakowanych o maks. 100 szt.  </w:t>
      </w:r>
    </w:p>
    <w:p w:rsidR="004A2CF3" w:rsidRPr="007637F1" w:rsidRDefault="004A2CF3" w:rsidP="004377A0">
      <w:pPr>
        <w:spacing w:after="0" w:line="240" w:lineRule="auto"/>
        <w:jc w:val="both"/>
        <w:rPr>
          <w:rFonts w:cs="Calibri"/>
          <w:sz w:val="20"/>
          <w:szCs w:val="20"/>
        </w:rPr>
      </w:pPr>
      <w:r w:rsidRPr="007637F1">
        <w:rPr>
          <w:rFonts w:cs="Calibri"/>
          <w:b/>
          <w:sz w:val="20"/>
          <w:szCs w:val="20"/>
        </w:rPr>
        <w:t xml:space="preserve">Odpowiedź: </w:t>
      </w:r>
      <w:r w:rsidR="00F747EC" w:rsidRPr="007637F1">
        <w:rPr>
          <w:rFonts w:cs="Calibri"/>
          <w:b/>
          <w:sz w:val="20"/>
          <w:szCs w:val="20"/>
        </w:rPr>
        <w:t xml:space="preserve"> </w:t>
      </w:r>
      <w:r w:rsidR="00F747EC" w:rsidRPr="007637F1">
        <w:rPr>
          <w:rFonts w:cs="Calibri"/>
          <w:sz w:val="20"/>
          <w:szCs w:val="20"/>
        </w:rPr>
        <w:t>Zamawiający</w:t>
      </w:r>
      <w:r w:rsidR="00F747EC" w:rsidRPr="007637F1">
        <w:rPr>
          <w:rFonts w:cs="Calibri"/>
          <w:b/>
          <w:sz w:val="20"/>
          <w:szCs w:val="20"/>
        </w:rPr>
        <w:t xml:space="preserve"> </w:t>
      </w:r>
      <w:r w:rsidR="00F747EC" w:rsidRPr="007637F1">
        <w:rPr>
          <w:rFonts w:cs="Calibri"/>
          <w:sz w:val="20"/>
          <w:szCs w:val="20"/>
        </w:rPr>
        <w:t>podtrzymuje zapisy SWZ.</w:t>
      </w:r>
    </w:p>
    <w:p w:rsidR="004377A0"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397</w:t>
      </w:r>
      <w:r w:rsidR="004E7D29" w:rsidRPr="007637F1">
        <w:rPr>
          <w:rFonts w:cs="Calibri"/>
          <w:b/>
          <w:sz w:val="20"/>
          <w:szCs w:val="20"/>
        </w:rPr>
        <w:t xml:space="preserve"> </w:t>
      </w:r>
      <w:r w:rsidR="00426ED8" w:rsidRPr="007637F1">
        <w:rPr>
          <w:rFonts w:eastAsiaTheme="minorHAnsi" w:cs="Calibri"/>
          <w:sz w:val="20"/>
          <w:szCs w:val="20"/>
        </w:rPr>
        <w:t>Część 10 </w:t>
      </w:r>
    </w:p>
    <w:p w:rsidR="00426ED8" w:rsidRPr="007637F1" w:rsidRDefault="00426ED8" w:rsidP="004377A0">
      <w:pPr>
        <w:spacing w:after="0" w:line="240" w:lineRule="auto"/>
        <w:jc w:val="both"/>
        <w:rPr>
          <w:rFonts w:eastAsiaTheme="minorHAnsi" w:cs="Calibri"/>
          <w:sz w:val="20"/>
          <w:szCs w:val="20"/>
        </w:rPr>
      </w:pPr>
      <w:r w:rsidRPr="007637F1">
        <w:rPr>
          <w:rFonts w:eastAsiaTheme="minorHAnsi" w:cs="Calibri"/>
          <w:sz w:val="20"/>
          <w:szCs w:val="20"/>
        </w:rPr>
        <w:t>Prosimy Zamawiającego o doprecyzowanie czy oczekuje, aby opakowanie rękawic diagnostycznych posiadało otwór dozujący zabezpieczony dodatkową folią chroniącą zawartość przed kontaminacją? </w:t>
      </w:r>
    </w:p>
    <w:p w:rsidR="004A2CF3" w:rsidRPr="007637F1" w:rsidRDefault="004A2CF3" w:rsidP="004377A0">
      <w:pPr>
        <w:spacing w:after="0" w:line="240" w:lineRule="auto"/>
        <w:jc w:val="both"/>
        <w:rPr>
          <w:rFonts w:cs="Calibri"/>
          <w:b/>
          <w:sz w:val="20"/>
          <w:szCs w:val="20"/>
          <w:u w:val="single"/>
        </w:rPr>
      </w:pPr>
      <w:r w:rsidRPr="007637F1">
        <w:rPr>
          <w:rFonts w:cs="Calibri"/>
          <w:b/>
          <w:sz w:val="20"/>
          <w:szCs w:val="20"/>
        </w:rPr>
        <w:t>Odpowiedź</w:t>
      </w:r>
      <w:r w:rsidR="00B40209" w:rsidRPr="007637F1">
        <w:rPr>
          <w:rFonts w:cs="Calibri"/>
          <w:sz w:val="20"/>
          <w:szCs w:val="20"/>
        </w:rPr>
        <w:t>:</w:t>
      </w:r>
      <w:r w:rsidR="00F747EC" w:rsidRPr="007637F1">
        <w:rPr>
          <w:rFonts w:cs="Calibri"/>
          <w:b/>
          <w:sz w:val="20"/>
          <w:szCs w:val="20"/>
        </w:rPr>
        <w:t xml:space="preserve"> </w:t>
      </w:r>
      <w:r w:rsidR="00F747EC" w:rsidRPr="007637F1">
        <w:rPr>
          <w:rFonts w:cs="Calibri"/>
          <w:sz w:val="20"/>
          <w:szCs w:val="20"/>
        </w:rPr>
        <w:t>Zamawiający podtrzymuje zapisy SWZ.</w:t>
      </w:r>
    </w:p>
    <w:p w:rsidR="00426ED8"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398</w:t>
      </w:r>
      <w:r w:rsidR="00824EA3" w:rsidRPr="007637F1">
        <w:rPr>
          <w:rFonts w:cs="Calibri"/>
          <w:b/>
          <w:sz w:val="20"/>
          <w:szCs w:val="20"/>
        </w:rPr>
        <w:t xml:space="preserve"> </w:t>
      </w:r>
      <w:r w:rsidR="004E7D29" w:rsidRPr="007637F1">
        <w:rPr>
          <w:rFonts w:cs="Calibri"/>
          <w:b/>
          <w:sz w:val="20"/>
          <w:szCs w:val="20"/>
        </w:rPr>
        <w:t xml:space="preserve"> </w:t>
      </w:r>
      <w:r w:rsidR="00426ED8" w:rsidRPr="007637F1">
        <w:rPr>
          <w:rFonts w:eastAsiaTheme="minorHAnsi" w:cs="Calibri"/>
          <w:sz w:val="20"/>
          <w:szCs w:val="20"/>
        </w:rPr>
        <w:t>Część 10 </w:t>
      </w:r>
    </w:p>
    <w:p w:rsidR="004A2CF3" w:rsidRPr="007637F1" w:rsidRDefault="00426ED8" w:rsidP="004377A0">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doprecyzowanie czy rękawice mają być odporne na penetrację alkoholi używanych w środkach dezynfekcyjnych takich jak: etanol 20% - poziom 6 oraz  </w:t>
      </w:r>
      <w:proofErr w:type="spellStart"/>
      <w:r w:rsidRPr="007637F1">
        <w:rPr>
          <w:rFonts w:ascii="Calibri" w:eastAsiaTheme="minorHAnsi" w:hAnsi="Calibri" w:cs="Calibri"/>
          <w:sz w:val="20"/>
          <w:szCs w:val="20"/>
        </w:rPr>
        <w:t>izopropanol</w:t>
      </w:r>
      <w:proofErr w:type="spellEnd"/>
      <w:r w:rsidRPr="007637F1">
        <w:rPr>
          <w:rFonts w:ascii="Calibri" w:eastAsiaTheme="minorHAnsi" w:hAnsi="Calibri" w:cs="Calibri"/>
          <w:sz w:val="20"/>
          <w:szCs w:val="20"/>
        </w:rPr>
        <w:t xml:space="preserve"> 70% - poziom 6, potwierdzone raportem z badań niezależnego laboratorium?   </w:t>
      </w:r>
    </w:p>
    <w:p w:rsidR="004A2CF3" w:rsidRPr="007637F1" w:rsidRDefault="004A2CF3" w:rsidP="004377A0">
      <w:pPr>
        <w:spacing w:after="0" w:line="240" w:lineRule="auto"/>
        <w:jc w:val="both"/>
        <w:rPr>
          <w:rFonts w:cs="Calibri"/>
          <w:b/>
          <w:sz w:val="20"/>
          <w:szCs w:val="20"/>
          <w:u w:val="single"/>
        </w:rPr>
      </w:pPr>
      <w:r w:rsidRPr="007637F1">
        <w:rPr>
          <w:rFonts w:cs="Calibri"/>
          <w:b/>
          <w:sz w:val="20"/>
          <w:szCs w:val="20"/>
        </w:rPr>
        <w:t>Odpowiedź:</w:t>
      </w:r>
      <w:r w:rsidR="00824EA3" w:rsidRPr="007637F1">
        <w:rPr>
          <w:rFonts w:cs="Calibri"/>
          <w:b/>
          <w:sz w:val="20"/>
          <w:szCs w:val="20"/>
        </w:rPr>
        <w:t xml:space="preserve"> </w:t>
      </w:r>
      <w:r w:rsidR="00F747EC" w:rsidRPr="007637F1">
        <w:rPr>
          <w:rFonts w:cs="Calibri"/>
          <w:bCs/>
          <w:snapToGrid w:val="0"/>
          <w:sz w:val="20"/>
          <w:szCs w:val="20"/>
        </w:rPr>
        <w:t xml:space="preserve">Zamawiający w części 10 nie wskazuje </w:t>
      </w:r>
      <w:r w:rsidR="004E1592" w:rsidRPr="007637F1">
        <w:rPr>
          <w:rFonts w:cs="Calibri"/>
          <w:bCs/>
          <w:snapToGrid w:val="0"/>
          <w:sz w:val="20"/>
          <w:szCs w:val="20"/>
        </w:rPr>
        <w:t>substancji</w:t>
      </w:r>
      <w:r w:rsidR="00F747EC" w:rsidRPr="007637F1">
        <w:rPr>
          <w:rFonts w:cs="Calibri"/>
          <w:bCs/>
          <w:snapToGrid w:val="0"/>
          <w:sz w:val="20"/>
          <w:szCs w:val="20"/>
        </w:rPr>
        <w:t>, podtrzymuje zapisy SWZ.</w:t>
      </w:r>
    </w:p>
    <w:p w:rsidR="00946931"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399</w:t>
      </w:r>
      <w:r w:rsidR="00946931" w:rsidRPr="007637F1">
        <w:rPr>
          <w:rFonts w:eastAsiaTheme="minorHAnsi" w:cs="Calibri"/>
          <w:sz w:val="20"/>
          <w:szCs w:val="20"/>
        </w:rPr>
        <w:t>Część 11 </w:t>
      </w:r>
    </w:p>
    <w:p w:rsidR="004A2CF3" w:rsidRPr="007637F1" w:rsidRDefault="00946931" w:rsidP="004377A0">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rękawic nitrylowych produkowanych bez zawartości chloru i akceleratorów chemicznych (informacja fabrycznie umieszczona na opakowaniu), z dodatkową wewnętrzną powłoką ułatwiającą zakładanie (informacja fabrycznie umieszczona na opakowaniu). </w:t>
      </w:r>
      <w:proofErr w:type="spellStart"/>
      <w:r w:rsidRPr="007637F1">
        <w:rPr>
          <w:rFonts w:ascii="Calibri" w:eastAsiaTheme="minorHAnsi" w:hAnsi="Calibri" w:cs="Calibri"/>
          <w:sz w:val="20"/>
          <w:szCs w:val="20"/>
        </w:rPr>
        <w:t>Mikroteksturowane</w:t>
      </w:r>
      <w:proofErr w:type="spellEnd"/>
      <w:r w:rsidRPr="007637F1">
        <w:rPr>
          <w:rFonts w:ascii="Calibri" w:eastAsiaTheme="minorHAnsi" w:hAnsi="Calibri" w:cs="Calibri"/>
          <w:sz w:val="20"/>
          <w:szCs w:val="20"/>
        </w:rPr>
        <w:t xml:space="preserve"> z dodatkową teksturą na palcach, koloru zielonego, AQL </w:t>
      </w:r>
      <w:proofErr w:type="spellStart"/>
      <w:r w:rsidRPr="007637F1">
        <w:rPr>
          <w:rFonts w:ascii="Calibri" w:eastAsiaTheme="minorHAnsi" w:hAnsi="Calibri" w:cs="Calibri"/>
          <w:sz w:val="20"/>
          <w:szCs w:val="20"/>
        </w:rPr>
        <w:t>max</w:t>
      </w:r>
      <w:proofErr w:type="spellEnd"/>
      <w:r w:rsidRPr="007637F1">
        <w:rPr>
          <w:rFonts w:ascii="Calibri" w:eastAsiaTheme="minorHAnsi" w:hAnsi="Calibri" w:cs="Calibri"/>
          <w:sz w:val="20"/>
          <w:szCs w:val="20"/>
        </w:rPr>
        <w:t xml:space="preserve">. 1,5, o średniej grubości na palcach min. 0,1 +/-0,02 mm, na dłoni min. 0,06 mm, na mankiecie min. 0,05 </w:t>
      </w:r>
      <w:proofErr w:type="spellStart"/>
      <w:r w:rsidRPr="007637F1">
        <w:rPr>
          <w:rFonts w:ascii="Calibri" w:eastAsiaTheme="minorHAnsi" w:hAnsi="Calibri" w:cs="Calibri"/>
          <w:sz w:val="20"/>
          <w:szCs w:val="20"/>
        </w:rPr>
        <w:t>mm</w:t>
      </w:r>
      <w:proofErr w:type="spellEnd"/>
      <w:r w:rsidRPr="007637F1">
        <w:rPr>
          <w:rFonts w:ascii="Calibri" w:eastAsiaTheme="minorHAnsi" w:hAnsi="Calibri" w:cs="Calibri"/>
          <w:sz w:val="20"/>
          <w:szCs w:val="20"/>
        </w:rPr>
        <w:t xml:space="preserve">. Oznakowane jako wyrób medyczny Klasy I </w:t>
      </w:r>
      <w:proofErr w:type="spellStart"/>
      <w:r w:rsidRPr="007637F1">
        <w:rPr>
          <w:rFonts w:ascii="Calibri" w:eastAsiaTheme="minorHAnsi" w:hAnsi="Calibri" w:cs="Calibri"/>
          <w:sz w:val="20"/>
          <w:szCs w:val="20"/>
        </w:rPr>
        <w:t>i</w:t>
      </w:r>
      <w:proofErr w:type="spellEnd"/>
      <w:r w:rsidRPr="007637F1">
        <w:rPr>
          <w:rFonts w:ascii="Calibri" w:eastAsiaTheme="minorHAnsi" w:hAnsi="Calibri" w:cs="Calibri"/>
          <w:sz w:val="20"/>
          <w:szCs w:val="20"/>
        </w:rPr>
        <w:t xml:space="preserve"> środek </w:t>
      </w:r>
      <w:r w:rsidRPr="007637F1">
        <w:rPr>
          <w:rFonts w:ascii="Calibri" w:eastAsiaTheme="minorHAnsi" w:hAnsi="Calibri" w:cs="Calibri"/>
          <w:sz w:val="20"/>
          <w:szCs w:val="20"/>
        </w:rPr>
        <w:lastRenderedPageBreak/>
        <w:t xml:space="preserve">ochrony indywidualnej Kategorii III z adekwatnym oznakowaniem na opakowaniu (norma EN 455, EN ISO 374, EN 420). Typ B ochrony chemicznej zgodnie z normą EN ISO 374-1 (3 substancje testowe w Certyfikacie CE na 6 poziomie ochrony), badania na przenikalność wirusów zgodnie z normą ASTM F 1671 oraz EN ISO 374-5. Fabryczne oznakowanie dopuszczenia do kontaktu z żywnością. Produkowane zgodnie z normą ISO 13485, EN 455 1-3, ISO 9001, ISO 14001 i ISO 45001 potwierdzone certyfikatami jednostki notyfikowanej. Oznakowanie opakowań zgodne z Rozporządzeniem EU 2017/475 dla wyrobów medycznych z Rozporządzaniem EU 2016/425 dla środków ochrony osobistej Rozmiary </w:t>
      </w:r>
      <w:proofErr w:type="spellStart"/>
      <w:r w:rsidRPr="007637F1">
        <w:rPr>
          <w:rFonts w:ascii="Calibri" w:eastAsiaTheme="minorHAnsi" w:hAnsi="Calibri" w:cs="Calibri"/>
          <w:sz w:val="20"/>
          <w:szCs w:val="20"/>
        </w:rPr>
        <w:t>XS-XL</w:t>
      </w:r>
      <w:proofErr w:type="spellEnd"/>
      <w:r w:rsidRPr="007637F1">
        <w:rPr>
          <w:rFonts w:ascii="Calibri" w:eastAsiaTheme="minorHAnsi" w:hAnsi="Calibri" w:cs="Calibri"/>
          <w:sz w:val="20"/>
          <w:szCs w:val="20"/>
        </w:rPr>
        <w:t>, oznaczone minimum na 5-ciu ściankach dyspensera kolorystycznie w zależności od rozmiaru, pakowane po maks. 200 sztuk. Otwór dozujący opakowania wyposażony w folię zabezpieczającą przed kontaminacją ze środowiska. Zaproponowana alternatywa, umożliwia higieniczne pojedyncze wyjmowanie rękawic w każdym miejscu w szpitalu, a dozowniki, dopasowane do wszystkich rękawic diagnostycznych stosowanych na terenie placówki z możliwością montowania pojedynczego lub w sekwencji potrójnie pasujące do wszystkich typów rękawic diagnostycznych stosowanych przez Zamawiającego, plastikowe o powierzchni gładkiej, umożliwiającej dezynfekcję, możliwość mocowania uchwytów na wytrzymałą taśmę, bez konieczności uszkadzania ścian, a także do wózków mobilnych lub dozownik wykonany z drutu stalowego pokrytego białą farbą antybakteryjną (pojedynczy lub potrójny) do wyboru Zamawiającego. Wykonawca w cenie oferty dostarczy według potrzeb Zamawiającego. </w:t>
      </w:r>
    </w:p>
    <w:p w:rsidR="004A2CF3" w:rsidRPr="007637F1" w:rsidRDefault="004A2CF3" w:rsidP="004377A0">
      <w:pPr>
        <w:spacing w:after="0" w:line="240" w:lineRule="auto"/>
        <w:jc w:val="both"/>
        <w:rPr>
          <w:rFonts w:cs="Calibri"/>
          <w:b/>
          <w:sz w:val="20"/>
          <w:szCs w:val="20"/>
          <w:u w:val="single"/>
        </w:rPr>
      </w:pPr>
      <w:proofErr w:type="spellStart"/>
      <w:r w:rsidRPr="007637F1">
        <w:rPr>
          <w:rFonts w:cs="Calibri"/>
          <w:b/>
          <w:sz w:val="20"/>
          <w:szCs w:val="20"/>
        </w:rPr>
        <w:t>Odpowiedź:</w:t>
      </w:r>
      <w:r w:rsidR="00297B8F" w:rsidRPr="007637F1">
        <w:rPr>
          <w:rFonts w:cs="Calibri"/>
          <w:bCs/>
          <w:sz w:val="20"/>
          <w:szCs w:val="20"/>
        </w:rPr>
        <w:t>Zamawiający</w:t>
      </w:r>
      <w:proofErr w:type="spellEnd"/>
      <w:r w:rsidR="00297B8F" w:rsidRPr="007637F1">
        <w:rPr>
          <w:rFonts w:cs="Calibri"/>
          <w:bCs/>
          <w:sz w:val="20"/>
          <w:szCs w:val="20"/>
        </w:rPr>
        <w:t xml:space="preserve"> w części 11 nie dopuszcza zaoferowania rękawic o powyższych parametrach, podtrzymuje zapisy SWZ.</w:t>
      </w:r>
    </w:p>
    <w:p w:rsidR="00946931"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400</w:t>
      </w:r>
      <w:r w:rsidR="00946931" w:rsidRPr="007637F1">
        <w:rPr>
          <w:rFonts w:eastAsiaTheme="minorHAnsi" w:cs="Calibri"/>
          <w:sz w:val="20"/>
          <w:szCs w:val="20"/>
        </w:rPr>
        <w:t>Część 11 </w:t>
      </w:r>
    </w:p>
    <w:p w:rsidR="004A2CF3" w:rsidRPr="007637F1" w:rsidRDefault="00946931" w:rsidP="004377A0">
      <w:pPr>
        <w:spacing w:after="0" w:line="240" w:lineRule="auto"/>
        <w:jc w:val="both"/>
        <w:rPr>
          <w:rFonts w:cs="Calibri"/>
          <w:sz w:val="20"/>
          <w:szCs w:val="20"/>
        </w:rPr>
      </w:pPr>
      <w:r w:rsidRPr="007637F1">
        <w:rPr>
          <w:rFonts w:eastAsiaTheme="minorHAnsi" w:cs="Calibri"/>
          <w:sz w:val="20"/>
          <w:szCs w:val="20"/>
        </w:rPr>
        <w:t xml:space="preserve">Prosimy Zamawiającego o dopuszczenie rękawic nitrylowych z możliwością higienicznego wyjmowania rękawic od frontu w użytkowaniu także, gdy nie są umieszczone w uchwytach naściennych, pasujące do uchwytów naściennych uniwersalnych, z wewnętrzną warstwą łagodząco - nawilżająco – natłuszczającą z koloidalnego roztworu mączki owsianej, jasno zielone. Kształt uniwersalny pasujący na prawą i lewą dłoń. Mankiet równomiernie rolowany. Powierzchnia teksturowana na końcach palców. Średnia grubość podwójnie mierzona palec: min. 0,10 mm; dłoń: 0,10 mm; mankiet: 0,09 mm, długość min 245 mm, AQL = 1.0, wytrzymałość na zrywanie przed i po starzeniu &gt; 6N. Odporne na przenikanie substancji chemicznych zgodnie z EN 16523-1 lub równoważną oraz przebadane na penetrację </w:t>
      </w:r>
      <w:proofErr w:type="spellStart"/>
      <w:r w:rsidRPr="007637F1">
        <w:rPr>
          <w:rFonts w:eastAsiaTheme="minorHAnsi" w:cs="Calibri"/>
          <w:sz w:val="20"/>
          <w:szCs w:val="20"/>
        </w:rPr>
        <w:t>cytostatyków</w:t>
      </w:r>
      <w:proofErr w:type="spellEnd"/>
      <w:r w:rsidRPr="007637F1">
        <w:rPr>
          <w:rFonts w:eastAsiaTheme="minorHAnsi" w:cs="Calibri"/>
          <w:sz w:val="20"/>
          <w:szCs w:val="20"/>
        </w:rPr>
        <w:t xml:space="preserve">, min. 35 substancji, zgodnie z ASTM D 6978. Odporne na penetrację wirusów zgodnie z EN 374-5. Produkowane zgodnie z normą ISO 13485, ISO 9001, ISO 14001 potwierdzone certyfikatami jednostki notyfikowanej. Wyrób medyczny klasy I oraz środek ochrony osobistej kat. III, typ B wg EN ISO 374-1. Dające się łatwo i pojedynczo wyciągać z opakowania. Otwór podawczy zabezpieczony folią o właściwościach antybakteryjnych potwierdzonych badaniami. Opakowanie </w:t>
      </w:r>
      <w:proofErr w:type="spellStart"/>
      <w:r w:rsidRPr="007637F1">
        <w:rPr>
          <w:rFonts w:eastAsiaTheme="minorHAnsi" w:cs="Calibri"/>
          <w:sz w:val="20"/>
          <w:szCs w:val="20"/>
        </w:rPr>
        <w:t>Opakowanie</w:t>
      </w:r>
      <w:proofErr w:type="spellEnd"/>
      <w:r w:rsidRPr="007637F1">
        <w:rPr>
          <w:rFonts w:eastAsiaTheme="minorHAnsi" w:cs="Calibri"/>
          <w:sz w:val="20"/>
          <w:szCs w:val="20"/>
        </w:rPr>
        <w:t xml:space="preserve"> 250 szt. (XL 230szt.) </w:t>
      </w:r>
    </w:p>
    <w:p w:rsidR="004A2CF3" w:rsidRPr="007637F1" w:rsidRDefault="004A2CF3" w:rsidP="004377A0">
      <w:pPr>
        <w:spacing w:after="0" w:line="240" w:lineRule="auto"/>
        <w:jc w:val="both"/>
        <w:rPr>
          <w:rFonts w:cs="Calibri"/>
          <w:b/>
          <w:sz w:val="20"/>
          <w:szCs w:val="20"/>
        </w:rPr>
      </w:pPr>
      <w:r w:rsidRPr="007637F1">
        <w:rPr>
          <w:rFonts w:cs="Calibri"/>
          <w:b/>
          <w:sz w:val="20"/>
          <w:szCs w:val="20"/>
        </w:rPr>
        <w:t xml:space="preserve">Odpowiedź: </w:t>
      </w:r>
      <w:r w:rsidR="00297B8F" w:rsidRPr="007637F1">
        <w:rPr>
          <w:rFonts w:cs="Calibri"/>
          <w:bCs/>
          <w:sz w:val="20"/>
          <w:szCs w:val="20"/>
        </w:rPr>
        <w:t>Zamawiający w części 11 nie dopuszcza zaoferowania rękawic o powyższych parametrach, podtrzymuje zapisy SWZ.</w:t>
      </w:r>
    </w:p>
    <w:p w:rsidR="00946931"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401</w:t>
      </w:r>
      <w:r w:rsidR="00946931" w:rsidRPr="007637F1">
        <w:rPr>
          <w:rFonts w:eastAsiaTheme="minorHAnsi" w:cs="Calibri"/>
          <w:sz w:val="20"/>
          <w:szCs w:val="20"/>
        </w:rPr>
        <w:t>Część 11 </w:t>
      </w:r>
    </w:p>
    <w:p w:rsidR="004A2CF3" w:rsidRPr="007637F1" w:rsidRDefault="00946931" w:rsidP="004377A0">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Czy Zamawiający dopuści rękawice nitrylowe do badań z wewnętrzną warstwą łagodząco-nawilżającą zawierającą serycynę o właściwościach przeciwbakteryjnych, składającą się z jednego składnika aktywnego. Testowane dermatologicznie na ludziach potwierdzone certyfikatem niezależnej jednostki badawczej. Białe, grubość na palcach 0,1 +/-0,02 mm, na dłoni min. 0,06 mm, na mankiecie min. 0,05 </w:t>
      </w:r>
      <w:proofErr w:type="spellStart"/>
      <w:r w:rsidRPr="007637F1">
        <w:rPr>
          <w:rFonts w:ascii="Calibri" w:eastAsiaTheme="minorHAnsi" w:hAnsi="Calibri" w:cs="Calibri"/>
          <w:sz w:val="20"/>
          <w:szCs w:val="20"/>
        </w:rPr>
        <w:t>mm</w:t>
      </w:r>
      <w:proofErr w:type="spellEnd"/>
      <w:r w:rsidRPr="007637F1">
        <w:rPr>
          <w:rFonts w:ascii="Calibri" w:eastAsiaTheme="minorHAnsi" w:hAnsi="Calibri" w:cs="Calibri"/>
          <w:sz w:val="20"/>
          <w:szCs w:val="20"/>
        </w:rPr>
        <w:t xml:space="preserve">. </w:t>
      </w:r>
      <w:proofErr w:type="spellStart"/>
      <w:r w:rsidRPr="007637F1">
        <w:rPr>
          <w:rFonts w:ascii="Calibri" w:eastAsiaTheme="minorHAnsi" w:hAnsi="Calibri" w:cs="Calibri"/>
          <w:sz w:val="20"/>
          <w:szCs w:val="20"/>
        </w:rPr>
        <w:t>mikroteksturowane</w:t>
      </w:r>
      <w:proofErr w:type="spellEnd"/>
      <w:r w:rsidRPr="007637F1">
        <w:rPr>
          <w:rFonts w:ascii="Calibri" w:eastAsiaTheme="minorHAnsi" w:hAnsi="Calibri" w:cs="Calibri"/>
          <w:sz w:val="20"/>
          <w:szCs w:val="20"/>
        </w:rPr>
        <w:t xml:space="preserve"> z dodatkową teksturą na palcach. AQL 1,0. Oznakowane jako wyrób medyczny Klasy I </w:t>
      </w:r>
      <w:proofErr w:type="spellStart"/>
      <w:r w:rsidRPr="007637F1">
        <w:rPr>
          <w:rFonts w:ascii="Calibri" w:eastAsiaTheme="minorHAnsi" w:hAnsi="Calibri" w:cs="Calibri"/>
          <w:sz w:val="20"/>
          <w:szCs w:val="20"/>
        </w:rPr>
        <w:t>i</w:t>
      </w:r>
      <w:proofErr w:type="spellEnd"/>
      <w:r w:rsidRPr="007637F1">
        <w:rPr>
          <w:rFonts w:ascii="Calibri" w:eastAsiaTheme="minorHAnsi" w:hAnsi="Calibri" w:cs="Calibri"/>
          <w:sz w:val="20"/>
          <w:szCs w:val="20"/>
        </w:rPr>
        <w:t xml:space="preserve"> środek ochrony indywidualnej Kategorii III z adekwatnym oznakowaniem na opakowaniu (norma EN 455, EN ISO 374, EN 420). Typ B ochrony chemicznej zgodnie z normą EN ISO 374-1 (3 substancje testowe w Certyfikacie CE na 6 poziomie ochrony), odporne na działanie min. 12 </w:t>
      </w:r>
      <w:proofErr w:type="spellStart"/>
      <w:r w:rsidRPr="007637F1">
        <w:rPr>
          <w:rFonts w:ascii="Calibri" w:eastAsiaTheme="minorHAnsi" w:hAnsi="Calibri" w:cs="Calibri"/>
          <w:sz w:val="20"/>
          <w:szCs w:val="20"/>
        </w:rPr>
        <w:t>cytostatyków</w:t>
      </w:r>
      <w:proofErr w:type="spellEnd"/>
      <w:r w:rsidRPr="007637F1">
        <w:rPr>
          <w:rFonts w:ascii="Calibri" w:eastAsiaTheme="minorHAnsi" w:hAnsi="Calibri" w:cs="Calibri"/>
          <w:sz w:val="20"/>
          <w:szCs w:val="20"/>
        </w:rPr>
        <w:t xml:space="preserve"> przez co najmniej 240 minut wg ASTM D 6978. Fabryczne oznakowanie dopuszczenia do kontaktu z żywnością. Otwór podawczy zabezpieczony folią. Możliwością higienicznego wyjmowania rękawic pojedynczo w użytkowaniu także, gdy nie są umieszczone w uchwytach naściennych, pasujące do uchwytów naściennych uniwersalnych. Produkowane zgodnie z normą ISO 13485, EN 455 1-3, ISO 9001, ISO 14001 i ISO 45001 potwierdzone certyfikatami jednostki notyfikowanej. Oznakowanie opakowań zgodne z Rozporządzeniem EU 2017/475 dla wyrobów medycznych i Rozporządzaniem EU 2016/425 dla środków ochrony osobistej. Rozmiary </w:t>
      </w:r>
      <w:proofErr w:type="spellStart"/>
      <w:r w:rsidRPr="007637F1">
        <w:rPr>
          <w:rFonts w:ascii="Calibri" w:eastAsiaTheme="minorHAnsi" w:hAnsi="Calibri" w:cs="Calibri"/>
          <w:sz w:val="20"/>
          <w:szCs w:val="20"/>
        </w:rPr>
        <w:t>XS-XL</w:t>
      </w:r>
      <w:proofErr w:type="spellEnd"/>
      <w:r w:rsidRPr="007637F1">
        <w:rPr>
          <w:rFonts w:ascii="Calibri" w:eastAsiaTheme="minorHAnsi" w:hAnsi="Calibri" w:cs="Calibri"/>
          <w:sz w:val="20"/>
          <w:szCs w:val="20"/>
        </w:rPr>
        <w:t>, oznaczone minimum na 5-ciu ściankach dyspensera, pakowane 100 sztuk (XL po 90 sztuk). </w:t>
      </w:r>
    </w:p>
    <w:p w:rsidR="004A2CF3" w:rsidRPr="007637F1" w:rsidRDefault="004A2CF3" w:rsidP="004377A0">
      <w:pPr>
        <w:spacing w:after="0" w:line="240" w:lineRule="auto"/>
        <w:jc w:val="both"/>
        <w:rPr>
          <w:rFonts w:cs="Calibri"/>
          <w:b/>
          <w:sz w:val="20"/>
          <w:szCs w:val="20"/>
          <w:u w:val="single"/>
        </w:rPr>
      </w:pPr>
      <w:proofErr w:type="spellStart"/>
      <w:r w:rsidRPr="007637F1">
        <w:rPr>
          <w:rFonts w:cs="Calibri"/>
          <w:b/>
          <w:sz w:val="20"/>
          <w:szCs w:val="20"/>
        </w:rPr>
        <w:t>Odpowiedź:</w:t>
      </w:r>
      <w:r w:rsidR="00297B8F" w:rsidRPr="007637F1">
        <w:rPr>
          <w:rFonts w:cs="Calibri"/>
          <w:bCs/>
          <w:sz w:val="20"/>
          <w:szCs w:val="20"/>
        </w:rPr>
        <w:t>Zamawiający</w:t>
      </w:r>
      <w:proofErr w:type="spellEnd"/>
      <w:r w:rsidR="00297B8F" w:rsidRPr="007637F1">
        <w:rPr>
          <w:rFonts w:cs="Calibri"/>
          <w:bCs/>
          <w:sz w:val="20"/>
          <w:szCs w:val="20"/>
        </w:rPr>
        <w:t xml:space="preserve"> w części 11 nie dopuszcza zaoferowania rękawic o powyższych parametrach, podtrzymuje zapisy SWZ.</w:t>
      </w:r>
    </w:p>
    <w:p w:rsidR="00946931"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402</w:t>
      </w:r>
      <w:r w:rsidR="00946931" w:rsidRPr="007637F1">
        <w:rPr>
          <w:rFonts w:eastAsiaTheme="minorHAnsi" w:cs="Calibri"/>
          <w:sz w:val="20"/>
          <w:szCs w:val="20"/>
        </w:rPr>
        <w:t>Część 11 </w:t>
      </w:r>
    </w:p>
    <w:p w:rsidR="004A2CF3" w:rsidRPr="007637F1" w:rsidRDefault="00946931" w:rsidP="004377A0">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rękawic nitrylowych z możliwością higienicznego wyjmowania rękawic od frontu w użytkowaniu także, gdy nie są umieszczone w uchwytach naściennych, pasujące do uchwytów naściennych uniwersalnych, delikatnie teksturowane z dodatkową teksturą na końcach palców. Grubość na palcach min. 0,07 mm, AQL = 1.0. Dające się łatwo i pojedynczo wyciągać z opakowania. Otwór dozujący zabezpieczony dodatkową folią chroniącą zawartość przed kontaminacją. Zarejestrowane jako wyrób medyczny w klasie I oraz środek ochrony osobistej w kategorii III, Typ B wg EN ISO 374-1. Wszystkie substancje użyte do oznakowania typu na opakowaniu na poziomie ochrony min. 4. Odporne na penetrację substancji chemicznych, w tym wysoko odporne na penetrację alkoholi używanych w środkach dezynfekcyjnych (etanol 20% - poziom 6, </w:t>
      </w:r>
      <w:proofErr w:type="spellStart"/>
      <w:r w:rsidRPr="007637F1">
        <w:rPr>
          <w:rFonts w:ascii="Calibri" w:eastAsiaTheme="minorHAnsi" w:hAnsi="Calibri" w:cs="Calibri"/>
          <w:sz w:val="20"/>
          <w:szCs w:val="20"/>
        </w:rPr>
        <w:t>izopropanol</w:t>
      </w:r>
      <w:proofErr w:type="spellEnd"/>
      <w:r w:rsidRPr="007637F1">
        <w:rPr>
          <w:rFonts w:ascii="Calibri" w:eastAsiaTheme="minorHAnsi" w:hAnsi="Calibri" w:cs="Calibri"/>
          <w:sz w:val="20"/>
          <w:szCs w:val="20"/>
        </w:rPr>
        <w:t xml:space="preserve"> 70% - poziom 6).  Odporne na penetrację wirusów zgodnie z ASTM F 1671, przebadane na penetrację </w:t>
      </w:r>
      <w:proofErr w:type="spellStart"/>
      <w:r w:rsidRPr="007637F1">
        <w:rPr>
          <w:rFonts w:ascii="Calibri" w:eastAsiaTheme="minorHAnsi" w:hAnsi="Calibri" w:cs="Calibri"/>
          <w:sz w:val="20"/>
          <w:szCs w:val="20"/>
        </w:rPr>
        <w:t>cytostatyków</w:t>
      </w:r>
      <w:proofErr w:type="spellEnd"/>
      <w:r w:rsidRPr="007637F1">
        <w:rPr>
          <w:rFonts w:ascii="Calibri" w:eastAsiaTheme="minorHAnsi" w:hAnsi="Calibri" w:cs="Calibri"/>
          <w:sz w:val="20"/>
          <w:szCs w:val="20"/>
        </w:rPr>
        <w:t xml:space="preserve"> zgodnie z ASTM D 6978 (min. 14 leków). Produkowane w zakładach z wdrożonymi systemami zarządzania jakością ISO 13485, ISO 14001. </w:t>
      </w:r>
      <w:proofErr w:type="spellStart"/>
      <w:r w:rsidRPr="007637F1">
        <w:rPr>
          <w:rFonts w:ascii="Calibri" w:eastAsiaTheme="minorHAnsi" w:hAnsi="Calibri" w:cs="Calibri"/>
          <w:sz w:val="20"/>
          <w:szCs w:val="20"/>
          <w:lang w:val="en-GB"/>
        </w:rPr>
        <w:t>Rozmiary</w:t>
      </w:r>
      <w:proofErr w:type="spellEnd"/>
      <w:r w:rsidRPr="007637F1">
        <w:rPr>
          <w:rFonts w:ascii="Calibri" w:eastAsiaTheme="minorHAnsi" w:hAnsi="Calibri" w:cs="Calibri"/>
          <w:sz w:val="20"/>
          <w:szCs w:val="20"/>
          <w:lang w:val="en-GB"/>
        </w:rPr>
        <w:t xml:space="preserve"> XS-XL, </w:t>
      </w:r>
      <w:proofErr w:type="spellStart"/>
      <w:r w:rsidRPr="007637F1">
        <w:rPr>
          <w:rFonts w:ascii="Calibri" w:eastAsiaTheme="minorHAnsi" w:hAnsi="Calibri" w:cs="Calibri"/>
          <w:sz w:val="20"/>
          <w:szCs w:val="20"/>
          <w:lang w:val="en-GB"/>
        </w:rPr>
        <w:t>pakowanepomaks</w:t>
      </w:r>
      <w:proofErr w:type="spellEnd"/>
      <w:r w:rsidRPr="007637F1">
        <w:rPr>
          <w:rFonts w:ascii="Calibri" w:eastAsiaTheme="minorHAnsi" w:hAnsi="Calibri" w:cs="Calibri"/>
          <w:sz w:val="20"/>
          <w:szCs w:val="20"/>
          <w:lang w:val="en-GB"/>
        </w:rPr>
        <w:t xml:space="preserve">. 100 </w:t>
      </w:r>
      <w:proofErr w:type="spellStart"/>
      <w:r w:rsidRPr="007637F1">
        <w:rPr>
          <w:rFonts w:ascii="Calibri" w:eastAsiaTheme="minorHAnsi" w:hAnsi="Calibri" w:cs="Calibri"/>
          <w:sz w:val="20"/>
          <w:szCs w:val="20"/>
          <w:lang w:val="en-GB"/>
        </w:rPr>
        <w:t>szt</w:t>
      </w:r>
      <w:proofErr w:type="spellEnd"/>
      <w:r w:rsidRPr="007637F1">
        <w:rPr>
          <w:rFonts w:ascii="Calibri" w:eastAsiaTheme="minorHAnsi" w:hAnsi="Calibri" w:cs="Calibri"/>
          <w:sz w:val="20"/>
          <w:szCs w:val="20"/>
          <w:lang w:val="en-GB"/>
        </w:rPr>
        <w:t>.</w:t>
      </w:r>
      <w:r w:rsidRPr="007637F1">
        <w:rPr>
          <w:rFonts w:ascii="Calibri" w:eastAsiaTheme="minorHAnsi" w:hAnsi="Calibri" w:cs="Calibri"/>
          <w:sz w:val="20"/>
          <w:szCs w:val="20"/>
        </w:rPr>
        <w:t> </w:t>
      </w:r>
    </w:p>
    <w:p w:rsidR="004A2CF3" w:rsidRPr="007637F1" w:rsidRDefault="004A2CF3" w:rsidP="004377A0">
      <w:pPr>
        <w:spacing w:after="0" w:line="240" w:lineRule="auto"/>
        <w:jc w:val="both"/>
        <w:rPr>
          <w:rFonts w:cs="Calibri"/>
          <w:b/>
          <w:sz w:val="20"/>
          <w:szCs w:val="20"/>
          <w:u w:val="single"/>
        </w:rPr>
      </w:pPr>
      <w:proofErr w:type="spellStart"/>
      <w:r w:rsidRPr="007637F1">
        <w:rPr>
          <w:rFonts w:cs="Calibri"/>
          <w:b/>
          <w:sz w:val="20"/>
          <w:szCs w:val="20"/>
        </w:rPr>
        <w:t>Odpowiedź:</w:t>
      </w:r>
      <w:r w:rsidR="00297B8F" w:rsidRPr="007637F1">
        <w:rPr>
          <w:rFonts w:cs="Calibri"/>
          <w:bCs/>
          <w:sz w:val="20"/>
          <w:szCs w:val="20"/>
        </w:rPr>
        <w:t>Zamawiający</w:t>
      </w:r>
      <w:proofErr w:type="spellEnd"/>
      <w:r w:rsidR="00297B8F" w:rsidRPr="007637F1">
        <w:rPr>
          <w:rFonts w:cs="Calibri"/>
          <w:bCs/>
          <w:sz w:val="20"/>
          <w:szCs w:val="20"/>
        </w:rPr>
        <w:t xml:space="preserve"> w części 11 nie dopuszcza zaoferowania rękawic o powyższych parametrach, podtrzymuje zapisy SWZ.</w:t>
      </w:r>
    </w:p>
    <w:p w:rsidR="004377A0" w:rsidRPr="007637F1" w:rsidRDefault="004A2CF3" w:rsidP="004377A0">
      <w:pPr>
        <w:spacing w:after="0" w:line="240" w:lineRule="auto"/>
        <w:jc w:val="both"/>
        <w:rPr>
          <w:rFonts w:eastAsiaTheme="minorHAnsi" w:cs="Calibri"/>
          <w:sz w:val="20"/>
          <w:szCs w:val="20"/>
        </w:rPr>
      </w:pPr>
      <w:r w:rsidRPr="007637F1">
        <w:rPr>
          <w:rFonts w:cs="Calibri"/>
          <w:b/>
          <w:sz w:val="20"/>
          <w:szCs w:val="20"/>
        </w:rPr>
        <w:lastRenderedPageBreak/>
        <w:t>Pytanie 403</w:t>
      </w:r>
      <w:r w:rsidR="00A178F8" w:rsidRPr="007637F1">
        <w:rPr>
          <w:rFonts w:cs="Calibri"/>
          <w:b/>
          <w:sz w:val="20"/>
          <w:szCs w:val="20"/>
        </w:rPr>
        <w:t xml:space="preserve"> </w:t>
      </w:r>
      <w:r w:rsidR="004377A0" w:rsidRPr="007637F1">
        <w:rPr>
          <w:rFonts w:eastAsiaTheme="minorHAnsi" w:cs="Calibri"/>
          <w:sz w:val="20"/>
          <w:szCs w:val="20"/>
        </w:rPr>
        <w:t>Część 12 </w:t>
      </w:r>
    </w:p>
    <w:p w:rsidR="004A2CF3" w:rsidRPr="007637F1" w:rsidRDefault="004377A0" w:rsidP="004377A0">
      <w:pPr>
        <w:spacing w:after="0" w:line="240" w:lineRule="auto"/>
        <w:jc w:val="both"/>
        <w:rPr>
          <w:rFonts w:eastAsiaTheme="minorHAnsi" w:cs="Calibri"/>
          <w:sz w:val="20"/>
          <w:szCs w:val="20"/>
        </w:rPr>
      </w:pPr>
      <w:r w:rsidRPr="007637F1">
        <w:rPr>
          <w:rFonts w:eastAsiaTheme="minorHAnsi" w:cs="Calibri"/>
          <w:sz w:val="20"/>
          <w:szCs w:val="20"/>
        </w:rPr>
        <w:t xml:space="preserve">Prosimy Zamawiającego o dopuszczenie rękawic lateksowych z powierzchnią zewnętrzną </w:t>
      </w:r>
      <w:proofErr w:type="spellStart"/>
      <w:r w:rsidRPr="007637F1">
        <w:rPr>
          <w:rFonts w:eastAsiaTheme="minorHAnsi" w:cs="Calibri"/>
          <w:sz w:val="20"/>
          <w:szCs w:val="20"/>
        </w:rPr>
        <w:t>mikroteksturowaną</w:t>
      </w:r>
      <w:proofErr w:type="spellEnd"/>
      <w:r w:rsidRPr="007637F1">
        <w:rPr>
          <w:rFonts w:eastAsiaTheme="minorHAnsi" w:cs="Calibri"/>
          <w:sz w:val="20"/>
          <w:szCs w:val="20"/>
        </w:rPr>
        <w:t>, antypoślizgową na całej powierzchni. </w:t>
      </w:r>
    </w:p>
    <w:p w:rsidR="004A2CF3" w:rsidRPr="007637F1" w:rsidRDefault="004A2CF3" w:rsidP="004377A0">
      <w:pPr>
        <w:spacing w:after="0" w:line="240" w:lineRule="auto"/>
        <w:jc w:val="both"/>
        <w:rPr>
          <w:rFonts w:cs="Calibri"/>
          <w:b/>
          <w:sz w:val="20"/>
          <w:szCs w:val="20"/>
          <w:u w:val="single"/>
        </w:rPr>
      </w:pPr>
      <w:r w:rsidRPr="007637F1">
        <w:rPr>
          <w:rFonts w:cs="Calibri"/>
          <w:b/>
          <w:sz w:val="20"/>
          <w:szCs w:val="20"/>
        </w:rPr>
        <w:t>Odpowiedź:</w:t>
      </w:r>
      <w:r w:rsidR="00A178F8" w:rsidRPr="007637F1">
        <w:rPr>
          <w:rFonts w:cs="Calibri"/>
          <w:b/>
          <w:sz w:val="20"/>
          <w:szCs w:val="20"/>
        </w:rPr>
        <w:t xml:space="preserve">  </w:t>
      </w:r>
      <w:r w:rsidR="005C4BBD" w:rsidRPr="007637F1">
        <w:rPr>
          <w:rFonts w:cs="Calibri"/>
          <w:bCs/>
          <w:sz w:val="20"/>
          <w:szCs w:val="20"/>
        </w:rPr>
        <w:t xml:space="preserve">Zamawiający w części 12 dopuszcza zaoferowania rękawic </w:t>
      </w:r>
      <w:r w:rsidR="005C4BBD" w:rsidRPr="007637F1">
        <w:rPr>
          <w:rFonts w:eastAsiaTheme="minorHAnsi" w:cs="Calibri"/>
          <w:sz w:val="20"/>
          <w:szCs w:val="20"/>
        </w:rPr>
        <w:t xml:space="preserve">lateksowych z powierzchnią zewnętrzną </w:t>
      </w:r>
      <w:proofErr w:type="spellStart"/>
      <w:r w:rsidR="005C4BBD" w:rsidRPr="007637F1">
        <w:rPr>
          <w:rFonts w:eastAsiaTheme="minorHAnsi" w:cs="Calibri"/>
          <w:sz w:val="20"/>
          <w:szCs w:val="20"/>
        </w:rPr>
        <w:t>mikroteksturowaną</w:t>
      </w:r>
      <w:proofErr w:type="spellEnd"/>
      <w:r w:rsidR="005C4BBD" w:rsidRPr="007637F1">
        <w:rPr>
          <w:rFonts w:eastAsiaTheme="minorHAnsi" w:cs="Calibri"/>
          <w:sz w:val="20"/>
          <w:szCs w:val="20"/>
        </w:rPr>
        <w:t>, antypoślizgową na całej powierzchni</w:t>
      </w:r>
      <w:r w:rsidR="005C4BBD" w:rsidRPr="007637F1">
        <w:rPr>
          <w:rFonts w:cs="Calibri"/>
          <w:bCs/>
          <w:sz w:val="20"/>
          <w:szCs w:val="20"/>
        </w:rPr>
        <w:t>, spełniających</w:t>
      </w:r>
      <w:r w:rsidR="00A178F8" w:rsidRPr="007637F1">
        <w:rPr>
          <w:rFonts w:cs="Calibri"/>
          <w:bCs/>
          <w:sz w:val="20"/>
          <w:szCs w:val="20"/>
        </w:rPr>
        <w:t xml:space="preserve"> pozostałe </w:t>
      </w:r>
      <w:r w:rsidR="005C4BBD" w:rsidRPr="007637F1">
        <w:rPr>
          <w:rFonts w:cs="Calibri"/>
          <w:bCs/>
          <w:sz w:val="20"/>
          <w:szCs w:val="20"/>
        </w:rPr>
        <w:t>zapisy SWZ.</w:t>
      </w:r>
    </w:p>
    <w:p w:rsidR="004377A0" w:rsidRPr="007637F1" w:rsidRDefault="004A2CF3" w:rsidP="004377A0">
      <w:pPr>
        <w:spacing w:after="0" w:line="240" w:lineRule="auto"/>
        <w:jc w:val="both"/>
        <w:rPr>
          <w:rFonts w:eastAsiaTheme="minorHAnsi" w:cs="Calibri"/>
          <w:sz w:val="20"/>
          <w:szCs w:val="20"/>
        </w:rPr>
      </w:pPr>
      <w:r w:rsidRPr="007637F1">
        <w:rPr>
          <w:rFonts w:cs="Calibri"/>
          <w:b/>
          <w:sz w:val="20"/>
          <w:szCs w:val="20"/>
        </w:rPr>
        <w:t>Pytanie 404</w:t>
      </w:r>
      <w:r w:rsidR="00724E27" w:rsidRPr="007637F1">
        <w:rPr>
          <w:rFonts w:cs="Calibri"/>
          <w:b/>
          <w:sz w:val="20"/>
          <w:szCs w:val="20"/>
        </w:rPr>
        <w:t xml:space="preserve">  </w:t>
      </w:r>
      <w:r w:rsidR="004377A0" w:rsidRPr="007637F1">
        <w:rPr>
          <w:rFonts w:eastAsiaTheme="minorHAnsi" w:cs="Calibri"/>
          <w:sz w:val="20"/>
          <w:szCs w:val="20"/>
        </w:rPr>
        <w:t>Część 12 </w:t>
      </w:r>
    </w:p>
    <w:p w:rsidR="004A2CF3" w:rsidRPr="007637F1" w:rsidRDefault="004377A0" w:rsidP="004377A0">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rękawic lateksowych </w:t>
      </w:r>
      <w:proofErr w:type="spellStart"/>
      <w:r w:rsidRPr="007637F1">
        <w:rPr>
          <w:rFonts w:ascii="Calibri" w:eastAsiaTheme="minorHAnsi" w:hAnsi="Calibri" w:cs="Calibri"/>
          <w:sz w:val="20"/>
          <w:szCs w:val="20"/>
        </w:rPr>
        <w:t>bezpudrowych</w:t>
      </w:r>
      <w:proofErr w:type="spellEnd"/>
      <w:r w:rsidRPr="007637F1">
        <w:rPr>
          <w:rFonts w:ascii="Calibri" w:eastAsiaTheme="minorHAnsi" w:hAnsi="Calibri" w:cs="Calibri"/>
          <w:sz w:val="20"/>
          <w:szCs w:val="20"/>
        </w:rPr>
        <w:t xml:space="preserve"> posiadających powierzchnię zewnętrzną </w:t>
      </w:r>
      <w:proofErr w:type="spellStart"/>
      <w:r w:rsidRPr="007637F1">
        <w:rPr>
          <w:rFonts w:ascii="Calibri" w:eastAsiaTheme="minorHAnsi" w:hAnsi="Calibri" w:cs="Calibri"/>
          <w:sz w:val="20"/>
          <w:szCs w:val="20"/>
        </w:rPr>
        <w:t>mikroteksturowaną</w:t>
      </w:r>
      <w:proofErr w:type="spellEnd"/>
      <w:r w:rsidRPr="007637F1">
        <w:rPr>
          <w:rFonts w:ascii="Calibri" w:eastAsiaTheme="minorHAnsi" w:hAnsi="Calibri" w:cs="Calibri"/>
          <w:sz w:val="20"/>
          <w:szCs w:val="20"/>
        </w:rPr>
        <w:t xml:space="preserve"> z dodatkową teksturą na końcach palców zapewniająca najlepsza chwytność, przy zachowaniu wrażliwości dotykowej. Przydatne do kontaktu z żywnością (produkowane w zakładzie z wdrożonym ISO 22000, zgodne z REG. 1935/2004).  </w:t>
      </w:r>
    </w:p>
    <w:p w:rsidR="004A2CF3" w:rsidRPr="007637F1" w:rsidRDefault="004A2CF3" w:rsidP="004377A0">
      <w:pPr>
        <w:spacing w:after="0" w:line="240" w:lineRule="auto"/>
        <w:jc w:val="both"/>
        <w:rPr>
          <w:rFonts w:cs="Calibri"/>
          <w:bCs/>
          <w:sz w:val="20"/>
          <w:szCs w:val="20"/>
        </w:rPr>
      </w:pPr>
      <w:r w:rsidRPr="007637F1">
        <w:rPr>
          <w:rFonts w:cs="Calibri"/>
          <w:b/>
          <w:sz w:val="20"/>
          <w:szCs w:val="20"/>
        </w:rPr>
        <w:t>Odpowiedź:</w:t>
      </w:r>
      <w:r w:rsidR="005C4BBD" w:rsidRPr="007637F1">
        <w:rPr>
          <w:rFonts w:cs="Calibri"/>
          <w:bCs/>
          <w:sz w:val="20"/>
          <w:szCs w:val="20"/>
        </w:rPr>
        <w:t xml:space="preserve"> </w:t>
      </w:r>
      <w:r w:rsidR="00724E27" w:rsidRPr="007637F1">
        <w:rPr>
          <w:rFonts w:cs="Calibri"/>
          <w:bCs/>
          <w:sz w:val="20"/>
          <w:szCs w:val="20"/>
        </w:rPr>
        <w:t xml:space="preserve"> </w:t>
      </w:r>
      <w:r w:rsidR="005C4BBD" w:rsidRPr="007637F1">
        <w:rPr>
          <w:rFonts w:cs="Calibri"/>
          <w:bCs/>
          <w:sz w:val="20"/>
          <w:szCs w:val="20"/>
        </w:rPr>
        <w:t>Zamawiający dopuszcza zaoferowanie w zakresie opisu oferty „</w:t>
      </w:r>
      <w:r w:rsidR="005C4BBD" w:rsidRPr="007637F1">
        <w:rPr>
          <w:rFonts w:eastAsiaTheme="minorHAnsi" w:cs="Calibri"/>
          <w:sz w:val="20"/>
          <w:szCs w:val="20"/>
        </w:rPr>
        <w:t>rękawice lateksowe</w:t>
      </w:r>
      <w:r w:rsidR="00724E27" w:rsidRPr="007637F1">
        <w:rPr>
          <w:rFonts w:eastAsiaTheme="minorHAnsi" w:cs="Calibri"/>
          <w:sz w:val="20"/>
          <w:szCs w:val="20"/>
        </w:rPr>
        <w:t xml:space="preserve"> </w:t>
      </w:r>
      <w:proofErr w:type="spellStart"/>
      <w:r w:rsidR="005C4BBD" w:rsidRPr="007637F1">
        <w:rPr>
          <w:rFonts w:eastAsiaTheme="minorHAnsi" w:cs="Calibri"/>
          <w:sz w:val="20"/>
          <w:szCs w:val="20"/>
        </w:rPr>
        <w:t>bezpudrowych</w:t>
      </w:r>
      <w:proofErr w:type="spellEnd"/>
      <w:r w:rsidR="005C4BBD" w:rsidRPr="007637F1">
        <w:rPr>
          <w:rFonts w:eastAsiaTheme="minorHAnsi" w:cs="Calibri"/>
          <w:sz w:val="20"/>
          <w:szCs w:val="20"/>
        </w:rPr>
        <w:t xml:space="preserve"> posiadające powierzchnię zewnętrzną </w:t>
      </w:r>
      <w:proofErr w:type="spellStart"/>
      <w:r w:rsidR="005C4BBD" w:rsidRPr="007637F1">
        <w:rPr>
          <w:rFonts w:eastAsiaTheme="minorHAnsi" w:cs="Calibri"/>
          <w:sz w:val="20"/>
          <w:szCs w:val="20"/>
        </w:rPr>
        <w:t>mikroteksturowaną</w:t>
      </w:r>
      <w:proofErr w:type="spellEnd"/>
      <w:r w:rsidR="005C4BBD" w:rsidRPr="007637F1">
        <w:rPr>
          <w:rFonts w:eastAsiaTheme="minorHAnsi" w:cs="Calibri"/>
          <w:sz w:val="20"/>
          <w:szCs w:val="20"/>
        </w:rPr>
        <w:t xml:space="preserve"> z dodatkową teksturą na końcach palców zapewniająca najlepsza chwytność, przy zachowaniu wrażliwości dotykowej”.</w:t>
      </w:r>
    </w:p>
    <w:p w:rsidR="004377A0" w:rsidRPr="007637F1" w:rsidRDefault="004A2CF3" w:rsidP="009C00E2">
      <w:pPr>
        <w:spacing w:after="0" w:line="240" w:lineRule="auto"/>
        <w:jc w:val="both"/>
        <w:rPr>
          <w:rFonts w:eastAsiaTheme="minorHAnsi" w:cs="Calibri"/>
          <w:sz w:val="20"/>
          <w:szCs w:val="20"/>
        </w:rPr>
      </w:pPr>
      <w:r w:rsidRPr="007637F1">
        <w:rPr>
          <w:rFonts w:cs="Calibri"/>
          <w:b/>
          <w:sz w:val="20"/>
          <w:szCs w:val="20"/>
        </w:rPr>
        <w:t xml:space="preserve">Pytanie 405 </w:t>
      </w:r>
      <w:r w:rsidR="004377A0" w:rsidRPr="007637F1">
        <w:rPr>
          <w:rFonts w:eastAsiaTheme="minorHAnsi" w:cs="Calibri"/>
          <w:sz w:val="20"/>
          <w:szCs w:val="20"/>
        </w:rPr>
        <w:t>Część 12 </w:t>
      </w:r>
    </w:p>
    <w:p w:rsidR="004A2CF3" w:rsidRPr="007637F1" w:rsidRDefault="004377A0" w:rsidP="004377A0">
      <w:pPr>
        <w:spacing w:after="0" w:line="240" w:lineRule="auto"/>
        <w:jc w:val="both"/>
        <w:rPr>
          <w:rFonts w:cs="Calibri"/>
          <w:sz w:val="20"/>
          <w:szCs w:val="20"/>
        </w:rPr>
      </w:pPr>
      <w:r w:rsidRPr="007637F1">
        <w:rPr>
          <w:rFonts w:eastAsiaTheme="minorHAnsi" w:cs="Calibri"/>
          <w:sz w:val="20"/>
          <w:szCs w:val="20"/>
        </w:rPr>
        <w:t>Prosimy Zamawiającego o doprecyzowanie czy oczekuje, aby opakowanie rękawic diagnostycznych posiadało otwór dozujący zabezpieczony dodatkową folią chroniącą zawartość przed kontaminacją? </w:t>
      </w:r>
    </w:p>
    <w:p w:rsidR="004A2CF3" w:rsidRPr="007637F1" w:rsidRDefault="004A2CF3" w:rsidP="004377A0">
      <w:pPr>
        <w:spacing w:after="0" w:line="240" w:lineRule="auto"/>
        <w:jc w:val="both"/>
        <w:rPr>
          <w:rFonts w:cs="Calibri"/>
          <w:sz w:val="20"/>
          <w:szCs w:val="20"/>
          <w:u w:val="single"/>
        </w:rPr>
      </w:pPr>
      <w:r w:rsidRPr="007637F1">
        <w:rPr>
          <w:rFonts w:cs="Calibri"/>
          <w:b/>
          <w:sz w:val="20"/>
          <w:szCs w:val="20"/>
        </w:rPr>
        <w:t>Odpowiedź:</w:t>
      </w:r>
      <w:r w:rsidR="00724E27" w:rsidRPr="007637F1">
        <w:rPr>
          <w:rFonts w:cs="Calibri"/>
          <w:b/>
          <w:sz w:val="20"/>
          <w:szCs w:val="20"/>
        </w:rPr>
        <w:t xml:space="preserve">  </w:t>
      </w:r>
      <w:r w:rsidR="005C4BBD" w:rsidRPr="007637F1">
        <w:rPr>
          <w:rFonts w:cs="Calibri"/>
          <w:bCs/>
          <w:sz w:val="20"/>
          <w:szCs w:val="20"/>
        </w:rPr>
        <w:t>Zamawiający podtrzymuje zapisy SWZ.</w:t>
      </w:r>
    </w:p>
    <w:p w:rsidR="002753B5" w:rsidRPr="007637F1" w:rsidRDefault="004A2CF3" w:rsidP="00353AFA">
      <w:pPr>
        <w:spacing w:after="0" w:line="240" w:lineRule="auto"/>
        <w:jc w:val="both"/>
        <w:rPr>
          <w:rFonts w:eastAsiaTheme="minorHAnsi" w:cs="Calibri"/>
          <w:sz w:val="20"/>
          <w:szCs w:val="20"/>
        </w:rPr>
      </w:pPr>
      <w:r w:rsidRPr="007637F1">
        <w:rPr>
          <w:rFonts w:cs="Calibri"/>
          <w:b/>
          <w:sz w:val="20"/>
          <w:szCs w:val="20"/>
        </w:rPr>
        <w:t>Pytanie 406</w:t>
      </w:r>
      <w:r w:rsidR="002753B5" w:rsidRPr="007637F1">
        <w:rPr>
          <w:rFonts w:eastAsiaTheme="minorHAnsi" w:cs="Calibri"/>
          <w:sz w:val="20"/>
          <w:szCs w:val="20"/>
        </w:rPr>
        <w:t>Część 14 </w:t>
      </w:r>
    </w:p>
    <w:p w:rsidR="004A2CF3" w:rsidRPr="007637F1" w:rsidRDefault="002753B5"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rękawic chirurgicznych lateksowych delikatnie pudrowanych o zewnętrznej powierzchni </w:t>
      </w:r>
      <w:proofErr w:type="spellStart"/>
      <w:r w:rsidRPr="007637F1">
        <w:rPr>
          <w:rFonts w:ascii="Calibri" w:eastAsiaTheme="minorHAnsi" w:hAnsi="Calibri" w:cs="Calibri"/>
          <w:sz w:val="20"/>
          <w:szCs w:val="20"/>
        </w:rPr>
        <w:t>mikroteksturowanej</w:t>
      </w:r>
      <w:proofErr w:type="spellEnd"/>
      <w:r w:rsidRPr="007637F1">
        <w:rPr>
          <w:rFonts w:ascii="Calibri" w:eastAsiaTheme="minorHAnsi" w:hAnsi="Calibri" w:cs="Calibri"/>
          <w:sz w:val="20"/>
          <w:szCs w:val="20"/>
        </w:rPr>
        <w:t xml:space="preserve">. Kształt anatomiczny z przeciwstawnym kciukiem, AQL </w:t>
      </w:r>
      <w:proofErr w:type="spellStart"/>
      <w:r w:rsidRPr="007637F1">
        <w:rPr>
          <w:rFonts w:ascii="Calibri" w:eastAsiaTheme="minorHAnsi" w:hAnsi="Calibri" w:cs="Calibri"/>
          <w:sz w:val="20"/>
          <w:szCs w:val="20"/>
        </w:rPr>
        <w:t>max</w:t>
      </w:r>
      <w:proofErr w:type="spellEnd"/>
      <w:r w:rsidRPr="007637F1">
        <w:rPr>
          <w:rFonts w:ascii="Calibri" w:eastAsiaTheme="minorHAnsi" w:hAnsi="Calibri" w:cs="Calibri"/>
          <w:sz w:val="20"/>
          <w:szCs w:val="20"/>
        </w:rPr>
        <w:t xml:space="preserve">. 0,65, średnia grubość na palcu 0,20 mm, na dłoni 0,17 mm, na mankiecie 0,15 mm, długość min. 260- 280 mm dopasowana do rozmiaru (parametry rękawic potwierdzone kartą techniczną), sterylizowane radiacyjnie, średni poziom protein &lt;20 µg/g rękawicy (badania niezależnego laboratorium wg EN 455-3 z podaną nazwą rękawic, których ono dotyczy), mankiet rolowany. Opakowanie zewnętrzne papier-folia, badania na przenikalność dla wirusów zgodnie z ASTM F 1671 oraz EN ISO 374-5. Wyrób medyczny klasy </w:t>
      </w:r>
      <w:proofErr w:type="spellStart"/>
      <w:r w:rsidRPr="007637F1">
        <w:rPr>
          <w:rFonts w:ascii="Calibri" w:eastAsiaTheme="minorHAnsi" w:hAnsi="Calibri" w:cs="Calibri"/>
          <w:sz w:val="20"/>
          <w:szCs w:val="20"/>
        </w:rPr>
        <w:t>IIa</w:t>
      </w:r>
      <w:proofErr w:type="spellEnd"/>
      <w:r w:rsidRPr="007637F1">
        <w:rPr>
          <w:rFonts w:ascii="Calibri" w:eastAsiaTheme="minorHAnsi" w:hAnsi="Calibri" w:cs="Calibri"/>
          <w:sz w:val="20"/>
          <w:szCs w:val="20"/>
        </w:rPr>
        <w:t xml:space="preserve"> i Środek ochrony indywidualnej kategorii III, typ B wg EN ISO 374-1. Odporne na przenikanie co najmniej 3 substancji na poziomie 6, w stężeniach wymienionych w normie EN ISO 374-1. Produkowane w zakładach posiadających wdrożone i certyfikowane systemy zarządzania jakości ISO 13485, ISO 9001, ISO 14001 i ISO 45001. Opakowanie 70 par.  Rozmiary 5,5-9,0. </w:t>
      </w:r>
    </w:p>
    <w:p w:rsidR="004A2CF3" w:rsidRPr="007637F1" w:rsidRDefault="004A2CF3" w:rsidP="00353AFA">
      <w:pPr>
        <w:spacing w:after="0" w:line="240" w:lineRule="auto"/>
        <w:jc w:val="both"/>
        <w:rPr>
          <w:rFonts w:cs="Calibri"/>
          <w:sz w:val="20"/>
          <w:szCs w:val="20"/>
          <w:u w:val="single"/>
        </w:rPr>
      </w:pPr>
      <w:proofErr w:type="spellStart"/>
      <w:r w:rsidRPr="007637F1">
        <w:rPr>
          <w:rFonts w:cs="Calibri"/>
          <w:b/>
          <w:sz w:val="20"/>
          <w:szCs w:val="20"/>
        </w:rPr>
        <w:t>Odpowiedź:</w:t>
      </w:r>
      <w:r w:rsidR="00B561AA" w:rsidRPr="007637F1">
        <w:rPr>
          <w:rFonts w:cs="Calibri"/>
          <w:sz w:val="20"/>
          <w:szCs w:val="20"/>
        </w:rPr>
        <w:t>Zamawiający</w:t>
      </w:r>
      <w:proofErr w:type="spellEnd"/>
      <w:r w:rsidR="00B561AA" w:rsidRPr="007637F1">
        <w:rPr>
          <w:rFonts w:cs="Calibri"/>
          <w:sz w:val="20"/>
          <w:szCs w:val="20"/>
        </w:rPr>
        <w:t xml:space="preserve"> informuje, że w części 14 minimalna długość rękawic chirurgicznych lateksowych dla wszystkich rozmiarów wynosi 280mm. </w:t>
      </w:r>
      <w:r w:rsidR="00D92888" w:rsidRPr="007637F1">
        <w:rPr>
          <w:rFonts w:cs="Calibri"/>
          <w:sz w:val="20"/>
          <w:szCs w:val="20"/>
        </w:rPr>
        <w:t>Zamawiający w części 14 nie dopuszcza zaoferowania rękawic chirurgicznych lateksowych o powyższych parametrach, podtrzymuje zapisy SWZ.</w:t>
      </w:r>
    </w:p>
    <w:p w:rsidR="002753B5" w:rsidRPr="007637F1" w:rsidRDefault="004A2CF3" w:rsidP="00353AFA">
      <w:pPr>
        <w:spacing w:after="0" w:line="240" w:lineRule="auto"/>
        <w:jc w:val="both"/>
        <w:rPr>
          <w:rFonts w:eastAsiaTheme="minorHAnsi" w:cs="Calibri"/>
          <w:sz w:val="20"/>
          <w:szCs w:val="20"/>
        </w:rPr>
      </w:pPr>
      <w:r w:rsidRPr="007637F1">
        <w:rPr>
          <w:rFonts w:cs="Calibri"/>
          <w:b/>
          <w:sz w:val="20"/>
          <w:szCs w:val="20"/>
        </w:rPr>
        <w:t>Pytanie 407</w:t>
      </w:r>
      <w:r w:rsidR="002753B5" w:rsidRPr="007637F1">
        <w:rPr>
          <w:rFonts w:eastAsiaTheme="minorHAnsi" w:cs="Calibri"/>
          <w:sz w:val="20"/>
          <w:szCs w:val="20"/>
        </w:rPr>
        <w:t>Część 14 </w:t>
      </w:r>
    </w:p>
    <w:p w:rsidR="004A2CF3" w:rsidRPr="007637F1" w:rsidRDefault="002753B5" w:rsidP="00353AFA">
      <w:pPr>
        <w:spacing w:after="0" w:line="240" w:lineRule="auto"/>
        <w:jc w:val="both"/>
        <w:rPr>
          <w:rFonts w:cs="Calibri"/>
          <w:sz w:val="20"/>
          <w:szCs w:val="20"/>
        </w:rPr>
      </w:pPr>
      <w:r w:rsidRPr="007637F1">
        <w:rPr>
          <w:rFonts w:eastAsiaTheme="minorHAnsi" w:cs="Calibri"/>
          <w:sz w:val="20"/>
          <w:szCs w:val="20"/>
        </w:rPr>
        <w:t>Prosimy Zamawiającego o doprecyzowanie, czy Zamawiający oczekuje, aby na rękawicy nadrukowany był rozmiar rękawicy, oznaczenie L i P oraz nazwa rękawicy? </w:t>
      </w:r>
    </w:p>
    <w:p w:rsidR="004A2CF3" w:rsidRPr="007637F1" w:rsidRDefault="004A2CF3" w:rsidP="00353AFA">
      <w:pPr>
        <w:spacing w:after="0" w:line="240" w:lineRule="auto"/>
        <w:jc w:val="both"/>
        <w:rPr>
          <w:rFonts w:cs="Calibri"/>
          <w:sz w:val="20"/>
          <w:szCs w:val="20"/>
          <w:u w:val="single"/>
        </w:rPr>
      </w:pPr>
      <w:r w:rsidRPr="007637F1">
        <w:rPr>
          <w:rFonts w:cs="Calibri"/>
          <w:b/>
          <w:sz w:val="20"/>
          <w:szCs w:val="20"/>
        </w:rPr>
        <w:t>Odpowiedź:</w:t>
      </w:r>
      <w:r w:rsidR="002543D8" w:rsidRPr="007637F1">
        <w:rPr>
          <w:rFonts w:cs="Calibri"/>
          <w:sz w:val="20"/>
          <w:szCs w:val="20"/>
        </w:rPr>
        <w:t xml:space="preserve"> Zgodnie z zapisami SWZ cyt.: „rękawice o anatomicznym kształcie (zróżnicowane na prawą i lewą rękę)”</w:t>
      </w:r>
    </w:p>
    <w:p w:rsidR="002753B5" w:rsidRPr="007637F1" w:rsidRDefault="004A2CF3" w:rsidP="00353AFA">
      <w:pPr>
        <w:spacing w:after="0" w:line="240" w:lineRule="auto"/>
        <w:jc w:val="both"/>
        <w:rPr>
          <w:rFonts w:eastAsiaTheme="minorHAnsi" w:cs="Calibri"/>
          <w:sz w:val="20"/>
          <w:szCs w:val="20"/>
        </w:rPr>
      </w:pPr>
      <w:r w:rsidRPr="007637F1">
        <w:rPr>
          <w:rFonts w:cs="Calibri"/>
          <w:b/>
          <w:sz w:val="20"/>
          <w:szCs w:val="20"/>
        </w:rPr>
        <w:t>Pytanie 408</w:t>
      </w:r>
      <w:r w:rsidR="002753B5" w:rsidRPr="007637F1">
        <w:rPr>
          <w:rFonts w:eastAsiaTheme="minorHAnsi" w:cs="Calibri"/>
          <w:sz w:val="20"/>
          <w:szCs w:val="20"/>
        </w:rPr>
        <w:t>Część 14 </w:t>
      </w:r>
    </w:p>
    <w:p w:rsidR="004A2CF3" w:rsidRPr="007637F1" w:rsidRDefault="002753B5" w:rsidP="00353AFA">
      <w:pPr>
        <w:spacing w:after="0" w:line="240" w:lineRule="auto"/>
        <w:jc w:val="both"/>
        <w:rPr>
          <w:rFonts w:cs="Calibri"/>
          <w:sz w:val="20"/>
          <w:szCs w:val="20"/>
        </w:rPr>
      </w:pPr>
      <w:r w:rsidRPr="007637F1">
        <w:rPr>
          <w:rFonts w:eastAsiaTheme="minorHAnsi" w:cs="Calibri"/>
          <w:sz w:val="20"/>
          <w:szCs w:val="20"/>
        </w:rPr>
        <w:t>Prosimy Zamawiającego o doprecyzowanie, czy Zamawiający oczekuje, aby rękawice nie powodowały podrażnień i uczuleń wśród personelu medycznego, potwierdzone raportem wydanym przez niezależne laboratorium?  </w:t>
      </w:r>
    </w:p>
    <w:p w:rsidR="004A2CF3" w:rsidRPr="007637F1" w:rsidRDefault="004A2CF3" w:rsidP="00353AFA">
      <w:pPr>
        <w:spacing w:after="0" w:line="240" w:lineRule="auto"/>
        <w:jc w:val="both"/>
        <w:rPr>
          <w:rFonts w:cs="Calibri"/>
          <w:sz w:val="20"/>
          <w:szCs w:val="20"/>
        </w:rPr>
      </w:pPr>
      <w:r w:rsidRPr="007637F1">
        <w:rPr>
          <w:rFonts w:cs="Calibri"/>
          <w:b/>
          <w:sz w:val="20"/>
          <w:szCs w:val="20"/>
        </w:rPr>
        <w:t xml:space="preserve">Odpowiedź: </w:t>
      </w:r>
      <w:r w:rsidR="00236ABF" w:rsidRPr="007637F1">
        <w:rPr>
          <w:rFonts w:cs="Calibri"/>
          <w:sz w:val="20"/>
          <w:szCs w:val="20"/>
        </w:rPr>
        <w:t xml:space="preserve">Zamawiający informuje, że w części 14 oceniane będą walory użytkowe, wśród których jest </w:t>
      </w:r>
      <w:proofErr w:type="spellStart"/>
      <w:r w:rsidR="00236ABF" w:rsidRPr="007637F1">
        <w:rPr>
          <w:rFonts w:cs="Calibri"/>
          <w:sz w:val="20"/>
          <w:szCs w:val="20"/>
        </w:rPr>
        <w:t>podkryterium</w:t>
      </w:r>
      <w:proofErr w:type="spellEnd"/>
      <w:r w:rsidR="00236ABF" w:rsidRPr="007637F1">
        <w:rPr>
          <w:rFonts w:cs="Calibri"/>
          <w:sz w:val="20"/>
          <w:szCs w:val="20"/>
        </w:rPr>
        <w:t xml:space="preserve"> „reakcje skórne i podrażnienia) i podtrzymuje zapisy SWZ.</w:t>
      </w:r>
    </w:p>
    <w:p w:rsidR="002753B5" w:rsidRPr="007637F1" w:rsidRDefault="004A2CF3" w:rsidP="00353AFA">
      <w:pPr>
        <w:spacing w:after="0" w:line="240" w:lineRule="auto"/>
        <w:jc w:val="both"/>
        <w:rPr>
          <w:rFonts w:eastAsiaTheme="minorHAnsi" w:cs="Calibri"/>
          <w:sz w:val="20"/>
          <w:szCs w:val="20"/>
        </w:rPr>
      </w:pPr>
      <w:r w:rsidRPr="007637F1">
        <w:rPr>
          <w:rFonts w:cs="Calibri"/>
          <w:b/>
          <w:sz w:val="20"/>
          <w:szCs w:val="20"/>
        </w:rPr>
        <w:t>Pytanie 409</w:t>
      </w:r>
      <w:r w:rsidR="002753B5" w:rsidRPr="007637F1">
        <w:rPr>
          <w:rFonts w:eastAsiaTheme="minorHAnsi" w:cs="Calibri"/>
          <w:sz w:val="20"/>
          <w:szCs w:val="20"/>
        </w:rPr>
        <w:t>Część 15 </w:t>
      </w:r>
    </w:p>
    <w:p w:rsidR="004A2CF3" w:rsidRPr="007637F1" w:rsidRDefault="002753B5"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jako alternatywy rękawic chirurgicznych jałowych, sterylnych </w:t>
      </w:r>
      <w:proofErr w:type="spellStart"/>
      <w:r w:rsidRPr="007637F1">
        <w:rPr>
          <w:rFonts w:ascii="Calibri" w:eastAsiaTheme="minorHAnsi" w:hAnsi="Calibri" w:cs="Calibri"/>
          <w:sz w:val="20"/>
          <w:szCs w:val="20"/>
        </w:rPr>
        <w:t>bezpudrowych</w:t>
      </w:r>
      <w:proofErr w:type="spellEnd"/>
      <w:r w:rsidRPr="007637F1">
        <w:rPr>
          <w:rFonts w:ascii="Calibri" w:eastAsiaTheme="minorHAnsi" w:hAnsi="Calibri" w:cs="Calibri"/>
          <w:sz w:val="20"/>
          <w:szCs w:val="20"/>
        </w:rPr>
        <w:t xml:space="preserve">, lateksowych, kształt anatomiczny, zróżnicowane na prawą i lewą </w:t>
      </w:r>
      <w:proofErr w:type="spellStart"/>
      <w:r w:rsidRPr="007637F1">
        <w:rPr>
          <w:rFonts w:ascii="Calibri" w:eastAsiaTheme="minorHAnsi" w:hAnsi="Calibri" w:cs="Calibri"/>
          <w:sz w:val="20"/>
          <w:szCs w:val="20"/>
        </w:rPr>
        <w:t>dłoń,mankiet</w:t>
      </w:r>
      <w:proofErr w:type="spellEnd"/>
      <w:r w:rsidRPr="007637F1">
        <w:rPr>
          <w:rFonts w:ascii="Calibri" w:eastAsiaTheme="minorHAnsi" w:hAnsi="Calibri" w:cs="Calibri"/>
          <w:sz w:val="20"/>
          <w:szCs w:val="20"/>
        </w:rPr>
        <w:t xml:space="preserve"> rolowany, dostępne w rozmiarach 6,0-9,0 co pól, powierzchnia zewnętrzna </w:t>
      </w:r>
      <w:proofErr w:type="spellStart"/>
      <w:r w:rsidRPr="007637F1">
        <w:rPr>
          <w:rFonts w:ascii="Calibri" w:eastAsiaTheme="minorHAnsi" w:hAnsi="Calibri" w:cs="Calibri"/>
          <w:sz w:val="20"/>
          <w:szCs w:val="20"/>
        </w:rPr>
        <w:t>mikroteksturowana</w:t>
      </w:r>
      <w:proofErr w:type="spellEnd"/>
      <w:r w:rsidRPr="007637F1">
        <w:rPr>
          <w:rFonts w:ascii="Calibri" w:eastAsiaTheme="minorHAnsi" w:hAnsi="Calibri" w:cs="Calibri"/>
          <w:sz w:val="20"/>
          <w:szCs w:val="20"/>
        </w:rPr>
        <w:t xml:space="preserve">, wewnętrzna warstwą polimerową o strukturze sieci, długość min. 260-280 mm dopasowana do rozmiaru, ;  średnia grubość (mediana) na palcu 0,24 mm, na dłoni 0,19 mm, na mankiecie 0,17 mm, AQL 0,65, Parametry rękawic potwierdzone kartą techniczną i/lub niezależnym raportem z badań. Rękawice przebadane na przenikanie wirusów zgodnie z ASTM-F1671 oraz EN ISO 374-5. Odporne na przenikanie co najmniej 3 substancji na poziomie 6, w stężeniach wymienionych w normie EN ISO 374-1, z obniżona zawartością protein &lt;10 </w:t>
      </w:r>
      <w:proofErr w:type="spellStart"/>
      <w:r w:rsidRPr="007637F1">
        <w:rPr>
          <w:rFonts w:ascii="Calibri" w:eastAsiaTheme="minorHAnsi" w:hAnsi="Calibri" w:cs="Calibri"/>
          <w:sz w:val="20"/>
          <w:szCs w:val="20"/>
        </w:rPr>
        <w:t>ug</w:t>
      </w:r>
      <w:proofErr w:type="spellEnd"/>
      <w:r w:rsidRPr="007637F1">
        <w:rPr>
          <w:rFonts w:ascii="Calibri" w:eastAsiaTheme="minorHAnsi" w:hAnsi="Calibri" w:cs="Calibri"/>
          <w:sz w:val="20"/>
          <w:szCs w:val="20"/>
        </w:rPr>
        <w:t xml:space="preserve">/g rękawicy (badania niezależnego laboratorium wg EN 455-3 z podaną nazwą rękawic, których ono dotyczy), pakowane parami w opakowania zewnętrzne hermetyczne foliowe z wycięciem w listku ułatwiającym otwieranie, okres ważności 3 lata. Sterylizowane radiacyjnie. Wyrób medyczny klasy </w:t>
      </w:r>
      <w:proofErr w:type="spellStart"/>
      <w:r w:rsidRPr="007637F1">
        <w:rPr>
          <w:rFonts w:ascii="Calibri" w:eastAsiaTheme="minorHAnsi" w:hAnsi="Calibri" w:cs="Calibri"/>
          <w:sz w:val="20"/>
          <w:szCs w:val="20"/>
        </w:rPr>
        <w:t>IIa</w:t>
      </w:r>
      <w:proofErr w:type="spellEnd"/>
      <w:r w:rsidRPr="007637F1">
        <w:rPr>
          <w:rFonts w:ascii="Calibri" w:eastAsiaTheme="minorHAnsi" w:hAnsi="Calibri" w:cs="Calibri"/>
          <w:sz w:val="20"/>
          <w:szCs w:val="20"/>
        </w:rPr>
        <w:t xml:space="preserve"> i Środek ochrony indywidualnej kategorii III, typ B wg EN ISO 374-1. Rozmiary 5,5-9,0.  </w:t>
      </w:r>
    </w:p>
    <w:p w:rsidR="004A2CF3" w:rsidRPr="007637F1" w:rsidRDefault="004A2CF3" w:rsidP="00353AFA">
      <w:pPr>
        <w:spacing w:after="0" w:line="240" w:lineRule="auto"/>
        <w:jc w:val="both"/>
        <w:rPr>
          <w:rFonts w:cs="Calibri"/>
          <w:sz w:val="20"/>
          <w:szCs w:val="20"/>
          <w:u w:val="single"/>
        </w:rPr>
      </w:pPr>
      <w:proofErr w:type="spellStart"/>
      <w:r w:rsidRPr="007637F1">
        <w:rPr>
          <w:rFonts w:cs="Calibri"/>
          <w:b/>
          <w:sz w:val="20"/>
          <w:szCs w:val="20"/>
        </w:rPr>
        <w:t>Odpowiedź:</w:t>
      </w:r>
      <w:r w:rsidR="00C861E5" w:rsidRPr="007637F1">
        <w:rPr>
          <w:rFonts w:cs="Calibri"/>
          <w:sz w:val="20"/>
          <w:szCs w:val="20"/>
        </w:rPr>
        <w:t>Zamawiający</w:t>
      </w:r>
      <w:proofErr w:type="spellEnd"/>
      <w:r w:rsidR="00C861E5" w:rsidRPr="007637F1">
        <w:rPr>
          <w:rFonts w:cs="Calibri"/>
          <w:sz w:val="20"/>
          <w:szCs w:val="20"/>
        </w:rPr>
        <w:t xml:space="preserve"> w części 15 nie dopuszcza zaoferowania rękawic chirurgicznych o powyższych parametrach, podtrzymuje zapisy SWZ.</w:t>
      </w:r>
    </w:p>
    <w:p w:rsidR="004A2CF3" w:rsidRPr="007637F1" w:rsidRDefault="004A2CF3" w:rsidP="00353AFA">
      <w:pPr>
        <w:spacing w:after="0" w:line="240" w:lineRule="auto"/>
        <w:jc w:val="both"/>
        <w:rPr>
          <w:rFonts w:eastAsiaTheme="minorHAnsi" w:cs="Calibri"/>
          <w:sz w:val="20"/>
          <w:szCs w:val="20"/>
        </w:rPr>
      </w:pPr>
      <w:r w:rsidRPr="007637F1">
        <w:rPr>
          <w:rFonts w:cs="Calibri"/>
          <w:b/>
          <w:sz w:val="20"/>
          <w:szCs w:val="20"/>
        </w:rPr>
        <w:t>Pytanie 410</w:t>
      </w:r>
      <w:r w:rsidR="002753B5" w:rsidRPr="007637F1">
        <w:rPr>
          <w:rFonts w:eastAsiaTheme="minorHAnsi" w:cs="Calibri"/>
          <w:sz w:val="20"/>
          <w:szCs w:val="20"/>
        </w:rPr>
        <w:t>Część 15 </w:t>
      </w:r>
    </w:p>
    <w:p w:rsidR="002753B5" w:rsidRPr="007637F1" w:rsidRDefault="002753B5"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rękawic chirurgicznych lateksowych </w:t>
      </w:r>
      <w:proofErr w:type="spellStart"/>
      <w:r w:rsidRPr="007637F1">
        <w:rPr>
          <w:rFonts w:ascii="Calibri" w:eastAsiaTheme="minorHAnsi" w:hAnsi="Calibri" w:cs="Calibri"/>
          <w:sz w:val="20"/>
          <w:szCs w:val="20"/>
        </w:rPr>
        <w:t>bezpudrowych</w:t>
      </w:r>
      <w:proofErr w:type="spellEnd"/>
      <w:r w:rsidRPr="007637F1">
        <w:rPr>
          <w:rFonts w:ascii="Calibri" w:eastAsiaTheme="minorHAnsi" w:hAnsi="Calibri" w:cs="Calibri"/>
          <w:sz w:val="20"/>
          <w:szCs w:val="20"/>
        </w:rPr>
        <w:t xml:space="preserve"> z syntetyczną powłoką polimerową, powierzchnia zewnętrzna </w:t>
      </w:r>
      <w:proofErr w:type="spellStart"/>
      <w:r w:rsidRPr="007637F1">
        <w:rPr>
          <w:rFonts w:ascii="Calibri" w:eastAsiaTheme="minorHAnsi" w:hAnsi="Calibri" w:cs="Calibri"/>
          <w:sz w:val="20"/>
          <w:szCs w:val="20"/>
        </w:rPr>
        <w:t>mikroteksturowana</w:t>
      </w:r>
      <w:proofErr w:type="spellEnd"/>
      <w:r w:rsidRPr="007637F1">
        <w:rPr>
          <w:rFonts w:ascii="Calibri" w:eastAsiaTheme="minorHAnsi" w:hAnsi="Calibri" w:cs="Calibri"/>
          <w:sz w:val="20"/>
          <w:szCs w:val="20"/>
        </w:rPr>
        <w:t xml:space="preserve">, mankiet rolowany. Zgodne z normą EN 455-1,2,3,4, grubość (mediana) na palcu 0,22 mm, na dłoni 0,19 mm, na mankiecie 0,17 mm; AQL maks. 0,65, długość rękawicy min. 289 mm, sterylizowane radiacyjnie. Siła zrywania (przed i po starzeniu) min. 16 N. Poziom protein alergennych ≤ 10 </w:t>
      </w:r>
      <w:proofErr w:type="spellStart"/>
      <w:r w:rsidRPr="007637F1">
        <w:rPr>
          <w:rFonts w:ascii="Calibri" w:eastAsiaTheme="minorHAnsi" w:hAnsi="Calibri" w:cs="Calibri"/>
          <w:sz w:val="20"/>
          <w:szCs w:val="20"/>
        </w:rPr>
        <w:t>ug</w:t>
      </w:r>
      <w:proofErr w:type="spellEnd"/>
      <w:r w:rsidRPr="007637F1">
        <w:rPr>
          <w:rFonts w:ascii="Calibri" w:eastAsiaTheme="minorHAnsi" w:hAnsi="Calibri" w:cs="Calibri"/>
          <w:sz w:val="20"/>
          <w:szCs w:val="20"/>
        </w:rPr>
        <w:t>/g rękawicy (</w:t>
      </w:r>
      <w:proofErr w:type="spellStart"/>
      <w:r w:rsidRPr="007637F1">
        <w:rPr>
          <w:rFonts w:ascii="Calibri" w:eastAsiaTheme="minorHAnsi" w:hAnsi="Calibri" w:cs="Calibri"/>
          <w:sz w:val="20"/>
          <w:szCs w:val="20"/>
        </w:rPr>
        <w:t>wg</w:t>
      </w:r>
      <w:proofErr w:type="spellEnd"/>
      <w:r w:rsidRPr="007637F1">
        <w:rPr>
          <w:rFonts w:ascii="Calibri" w:eastAsiaTheme="minorHAnsi" w:hAnsi="Calibri" w:cs="Calibri"/>
          <w:sz w:val="20"/>
          <w:szCs w:val="20"/>
        </w:rPr>
        <w:t xml:space="preserve">. ASTM D7427-16, metodą </w:t>
      </w:r>
      <w:proofErr w:type="spellStart"/>
      <w:r w:rsidRPr="007637F1">
        <w:rPr>
          <w:rFonts w:ascii="Calibri" w:eastAsiaTheme="minorHAnsi" w:hAnsi="Calibri" w:cs="Calibri"/>
          <w:sz w:val="20"/>
          <w:szCs w:val="20"/>
        </w:rPr>
        <w:t>FITkit</w:t>
      </w:r>
      <w:proofErr w:type="spellEnd"/>
      <w:r w:rsidRPr="007637F1">
        <w:rPr>
          <w:rFonts w:ascii="Calibri" w:eastAsiaTheme="minorHAnsi" w:hAnsi="Calibri" w:cs="Calibri"/>
          <w:sz w:val="20"/>
          <w:szCs w:val="20"/>
        </w:rPr>
        <w:t xml:space="preserve">). Parametry rękawic potwierdzone kartą techniczną i/lub niezależnym raportem z badań. Wyrób medyczny klasy </w:t>
      </w:r>
      <w:proofErr w:type="spellStart"/>
      <w:r w:rsidRPr="007637F1">
        <w:rPr>
          <w:rFonts w:ascii="Calibri" w:eastAsiaTheme="minorHAnsi" w:hAnsi="Calibri" w:cs="Calibri"/>
          <w:sz w:val="20"/>
          <w:szCs w:val="20"/>
        </w:rPr>
        <w:t>IIa</w:t>
      </w:r>
      <w:proofErr w:type="spellEnd"/>
      <w:r w:rsidRPr="007637F1">
        <w:rPr>
          <w:rFonts w:ascii="Calibri" w:eastAsiaTheme="minorHAnsi" w:hAnsi="Calibri" w:cs="Calibri"/>
          <w:sz w:val="20"/>
          <w:szCs w:val="20"/>
        </w:rPr>
        <w:t xml:space="preserve"> i Środek ochrony indywidualnej kategorii III, typ B wg EN ISO 374-1, Certyfikat zgodności dla Wyrobu Medycznego Klasy </w:t>
      </w:r>
      <w:proofErr w:type="spellStart"/>
      <w:r w:rsidRPr="007637F1">
        <w:rPr>
          <w:rFonts w:ascii="Calibri" w:eastAsiaTheme="minorHAnsi" w:hAnsi="Calibri" w:cs="Calibri"/>
          <w:sz w:val="20"/>
          <w:szCs w:val="20"/>
        </w:rPr>
        <w:lastRenderedPageBreak/>
        <w:t>IIa</w:t>
      </w:r>
      <w:proofErr w:type="spellEnd"/>
      <w:r w:rsidRPr="007637F1">
        <w:rPr>
          <w:rFonts w:ascii="Calibri" w:eastAsiaTheme="minorHAnsi" w:hAnsi="Calibri" w:cs="Calibri"/>
          <w:sz w:val="20"/>
          <w:szCs w:val="20"/>
        </w:rPr>
        <w:t xml:space="preserve"> i Certyfikat ISO 13485. Odporne na przenikanie co najmniej 3 substancji na poziomie 6, w stężeniach wymienionych w normie EN ISO 374-1, badania na przenikalność min. 16 </w:t>
      </w:r>
      <w:proofErr w:type="spellStart"/>
      <w:r w:rsidRPr="007637F1">
        <w:rPr>
          <w:rFonts w:ascii="Calibri" w:eastAsiaTheme="minorHAnsi" w:hAnsi="Calibri" w:cs="Calibri"/>
          <w:sz w:val="20"/>
          <w:szCs w:val="20"/>
        </w:rPr>
        <w:t>cytostatyków</w:t>
      </w:r>
      <w:proofErr w:type="spellEnd"/>
      <w:r w:rsidRPr="007637F1">
        <w:rPr>
          <w:rFonts w:ascii="Calibri" w:eastAsiaTheme="minorHAnsi" w:hAnsi="Calibri" w:cs="Calibri"/>
          <w:sz w:val="20"/>
          <w:szCs w:val="20"/>
        </w:rPr>
        <w:t xml:space="preserve"> z czasem przenikania &gt;240min., zgodnie z ASTM D 6978 (raport wystawiony przez niezależne laboratorium). Wolne od chemicznych akceleratorów: ZDBC, MBT, ZMBT, DPG. Opakowanie zewnętrzne, hermetyczne foliowe z listkiem do otwierania i kodem kreskowym, wewnętrzne papierowe z opisem i kodem kreskowym, okres ważności 24 miesiące od daty produkcji. Na rękawicy fabrycznie nadrukowany min. rozmiar rękawicy oraz oznaczenie L i P. Opakowanie 50 par. Rozmiary 5,5-9,0. </w:t>
      </w:r>
    </w:p>
    <w:p w:rsidR="004A2CF3" w:rsidRPr="007637F1" w:rsidRDefault="004A2CF3" w:rsidP="00353AFA">
      <w:pPr>
        <w:spacing w:after="0" w:line="240" w:lineRule="auto"/>
        <w:jc w:val="both"/>
        <w:rPr>
          <w:rFonts w:cs="Calibri"/>
          <w:b/>
          <w:sz w:val="20"/>
          <w:szCs w:val="20"/>
          <w:u w:val="single"/>
        </w:rPr>
      </w:pPr>
      <w:proofErr w:type="spellStart"/>
      <w:r w:rsidRPr="007637F1">
        <w:rPr>
          <w:rFonts w:cs="Calibri"/>
          <w:b/>
          <w:sz w:val="20"/>
          <w:szCs w:val="20"/>
        </w:rPr>
        <w:t>Odpowiedź:</w:t>
      </w:r>
      <w:r w:rsidR="00C861E5" w:rsidRPr="007637F1">
        <w:rPr>
          <w:rFonts w:cs="Calibri"/>
          <w:sz w:val="20"/>
          <w:szCs w:val="20"/>
        </w:rPr>
        <w:t>Zamawiający</w:t>
      </w:r>
      <w:proofErr w:type="spellEnd"/>
      <w:r w:rsidR="00C861E5" w:rsidRPr="007637F1">
        <w:rPr>
          <w:rFonts w:cs="Calibri"/>
          <w:sz w:val="20"/>
          <w:szCs w:val="20"/>
        </w:rPr>
        <w:t xml:space="preserve"> w części 15 nie dopuszcza zaoferowania rękawic chirurgicznych o powyższych parametrach, podtrzymuje zapisy SWZ.</w:t>
      </w:r>
    </w:p>
    <w:p w:rsidR="002753B5" w:rsidRPr="007637F1" w:rsidRDefault="004A2CF3" w:rsidP="00353AFA">
      <w:pPr>
        <w:spacing w:after="0" w:line="240" w:lineRule="auto"/>
        <w:jc w:val="both"/>
        <w:rPr>
          <w:rFonts w:eastAsiaTheme="minorHAnsi" w:cs="Calibri"/>
          <w:sz w:val="20"/>
          <w:szCs w:val="20"/>
        </w:rPr>
      </w:pPr>
      <w:r w:rsidRPr="007637F1">
        <w:rPr>
          <w:rFonts w:cs="Calibri"/>
          <w:b/>
          <w:sz w:val="20"/>
          <w:szCs w:val="20"/>
        </w:rPr>
        <w:t>Pytanie 411</w:t>
      </w:r>
      <w:r w:rsidR="002753B5" w:rsidRPr="007637F1">
        <w:rPr>
          <w:rFonts w:eastAsiaTheme="minorHAnsi" w:cs="Calibri"/>
          <w:sz w:val="20"/>
          <w:szCs w:val="20"/>
        </w:rPr>
        <w:t>Część 16 </w:t>
      </w:r>
    </w:p>
    <w:p w:rsidR="002753B5" w:rsidRPr="007637F1" w:rsidRDefault="002753B5"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rękawic chirurgicznych jałowych, sterylnych </w:t>
      </w:r>
      <w:proofErr w:type="spellStart"/>
      <w:r w:rsidRPr="007637F1">
        <w:rPr>
          <w:rFonts w:ascii="Calibri" w:eastAsiaTheme="minorHAnsi" w:hAnsi="Calibri" w:cs="Calibri"/>
          <w:sz w:val="20"/>
          <w:szCs w:val="20"/>
        </w:rPr>
        <w:t>bezpudrowych</w:t>
      </w:r>
      <w:proofErr w:type="spellEnd"/>
      <w:r w:rsidRPr="007637F1">
        <w:rPr>
          <w:rFonts w:ascii="Calibri" w:eastAsiaTheme="minorHAnsi" w:hAnsi="Calibri" w:cs="Calibri"/>
          <w:sz w:val="20"/>
          <w:szCs w:val="20"/>
        </w:rPr>
        <w:t xml:space="preserve">, lateksowych, kształt  anatomiczny, zróżnicowane na prawą i lewą dłoń ,mankiet rolowany, dostępne w rozmiarach 6,0-9,0 co pól, powierzchnia zewnętrzna </w:t>
      </w:r>
      <w:proofErr w:type="spellStart"/>
      <w:r w:rsidRPr="007637F1">
        <w:rPr>
          <w:rFonts w:ascii="Calibri" w:eastAsiaTheme="minorHAnsi" w:hAnsi="Calibri" w:cs="Calibri"/>
          <w:sz w:val="20"/>
          <w:szCs w:val="20"/>
        </w:rPr>
        <w:t>mikroteksturowana</w:t>
      </w:r>
      <w:proofErr w:type="spellEnd"/>
      <w:r w:rsidRPr="007637F1">
        <w:rPr>
          <w:rFonts w:ascii="Calibri" w:eastAsiaTheme="minorHAnsi" w:hAnsi="Calibri" w:cs="Calibri"/>
          <w:sz w:val="20"/>
          <w:szCs w:val="20"/>
        </w:rPr>
        <w:t xml:space="preserve">, wewnętrzna warstwą polimerową  o strukturze sieci, długość min. 260-280 mm dopasowana do rozmiaru, ;  średnia grubość (mediana) na palcu 0,24 mm, na dłoni 0,19 mm, na mankiecie 0,17 mm, AQL 0,65, Parametry rękawic potwierdzone kartą techniczną i/lub niezależnym raportem z badań. Rękawice przebadane na przenikanie wirusów zgodnie z ASTM-F1671 oraz EN ISO 374-5. Odporne na przenikanie co najmniej 3 substancji na poziomie 6, w stężeniach wymienionych w normie EN ISO 374-1, z obniżona zawartością protein &lt;10 </w:t>
      </w:r>
      <w:proofErr w:type="spellStart"/>
      <w:r w:rsidRPr="007637F1">
        <w:rPr>
          <w:rFonts w:ascii="Calibri" w:eastAsiaTheme="minorHAnsi" w:hAnsi="Calibri" w:cs="Calibri"/>
          <w:sz w:val="20"/>
          <w:szCs w:val="20"/>
        </w:rPr>
        <w:t>ug</w:t>
      </w:r>
      <w:proofErr w:type="spellEnd"/>
      <w:r w:rsidRPr="007637F1">
        <w:rPr>
          <w:rFonts w:ascii="Calibri" w:eastAsiaTheme="minorHAnsi" w:hAnsi="Calibri" w:cs="Calibri"/>
          <w:sz w:val="20"/>
          <w:szCs w:val="20"/>
        </w:rPr>
        <w:t xml:space="preserve">/g rękawicy (badania niezależnego laboratorium wg EN 455-3 z podaną nazwą rękawic, których ono dotyczy), pakowane parami w opakowania zewnętrzne hermetyczne foliowe z wycięciem w listku ułatwiającym otwieranie, okres ważności 3 lata. Sterylizowane radiacyjnie. Wyrób medyczny klasy </w:t>
      </w:r>
      <w:proofErr w:type="spellStart"/>
      <w:r w:rsidRPr="007637F1">
        <w:rPr>
          <w:rFonts w:ascii="Calibri" w:eastAsiaTheme="minorHAnsi" w:hAnsi="Calibri" w:cs="Calibri"/>
          <w:sz w:val="20"/>
          <w:szCs w:val="20"/>
        </w:rPr>
        <w:t>IIa</w:t>
      </w:r>
      <w:proofErr w:type="spellEnd"/>
      <w:r w:rsidRPr="007637F1">
        <w:rPr>
          <w:rFonts w:ascii="Calibri" w:eastAsiaTheme="minorHAnsi" w:hAnsi="Calibri" w:cs="Calibri"/>
          <w:sz w:val="20"/>
          <w:szCs w:val="20"/>
        </w:rPr>
        <w:t xml:space="preserve"> i Środek ochrony indywidualnej kategorii III, typ B wg EN ISO 374-1. Rozmiary 5,5-9,0.  </w:t>
      </w:r>
    </w:p>
    <w:p w:rsidR="004A2CF3" w:rsidRPr="007637F1" w:rsidRDefault="004A2CF3" w:rsidP="00353AFA">
      <w:pPr>
        <w:spacing w:after="0" w:line="240" w:lineRule="auto"/>
        <w:jc w:val="both"/>
        <w:rPr>
          <w:rFonts w:cs="Calibri"/>
          <w:b/>
          <w:sz w:val="20"/>
          <w:szCs w:val="20"/>
          <w:u w:val="single"/>
        </w:rPr>
      </w:pPr>
      <w:proofErr w:type="spellStart"/>
      <w:r w:rsidRPr="007637F1">
        <w:rPr>
          <w:rFonts w:cs="Calibri"/>
          <w:b/>
          <w:sz w:val="20"/>
          <w:szCs w:val="20"/>
        </w:rPr>
        <w:t>Odpowiedź:</w:t>
      </w:r>
      <w:r w:rsidR="00C861E5" w:rsidRPr="007637F1">
        <w:rPr>
          <w:rFonts w:cs="Calibri"/>
          <w:sz w:val="20"/>
          <w:szCs w:val="20"/>
        </w:rPr>
        <w:t>Zamawiający</w:t>
      </w:r>
      <w:proofErr w:type="spellEnd"/>
      <w:r w:rsidR="00C861E5" w:rsidRPr="007637F1">
        <w:rPr>
          <w:rFonts w:cs="Calibri"/>
          <w:sz w:val="20"/>
          <w:szCs w:val="20"/>
        </w:rPr>
        <w:t xml:space="preserve"> w części 16 nie dopuszcza zaoferowania rękawic chirurgicznych o powyższych parametrach , podtrzymuje zapisy SWZ.</w:t>
      </w:r>
    </w:p>
    <w:p w:rsidR="002753B5" w:rsidRPr="007637F1" w:rsidRDefault="004A2CF3" w:rsidP="00353AFA">
      <w:pPr>
        <w:spacing w:after="0" w:line="240" w:lineRule="auto"/>
        <w:jc w:val="both"/>
        <w:rPr>
          <w:rFonts w:eastAsiaTheme="minorHAnsi" w:cs="Calibri"/>
          <w:sz w:val="20"/>
          <w:szCs w:val="20"/>
        </w:rPr>
      </w:pPr>
      <w:r w:rsidRPr="007637F1">
        <w:rPr>
          <w:rFonts w:cs="Calibri"/>
          <w:b/>
          <w:sz w:val="20"/>
          <w:szCs w:val="20"/>
        </w:rPr>
        <w:t>Pytanie 412</w:t>
      </w:r>
      <w:r w:rsidR="002753B5" w:rsidRPr="007637F1">
        <w:rPr>
          <w:rFonts w:eastAsiaTheme="minorHAnsi" w:cs="Calibri"/>
          <w:sz w:val="20"/>
          <w:szCs w:val="20"/>
        </w:rPr>
        <w:t>Część 16 </w:t>
      </w:r>
    </w:p>
    <w:p w:rsidR="004A2CF3" w:rsidRPr="007637F1" w:rsidRDefault="002753B5"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rękawic chirurgicznych lateksowych </w:t>
      </w:r>
      <w:proofErr w:type="spellStart"/>
      <w:r w:rsidRPr="007637F1">
        <w:rPr>
          <w:rFonts w:ascii="Calibri" w:eastAsiaTheme="minorHAnsi" w:hAnsi="Calibri" w:cs="Calibri"/>
          <w:sz w:val="20"/>
          <w:szCs w:val="20"/>
        </w:rPr>
        <w:t>bezpudrowych</w:t>
      </w:r>
      <w:proofErr w:type="spellEnd"/>
      <w:r w:rsidRPr="007637F1">
        <w:rPr>
          <w:rFonts w:ascii="Calibri" w:eastAsiaTheme="minorHAnsi" w:hAnsi="Calibri" w:cs="Calibri"/>
          <w:sz w:val="20"/>
          <w:szCs w:val="20"/>
        </w:rPr>
        <w:t xml:space="preserve"> z syntetyczną powłoką polimerową, powierzchnia zewnętrzna </w:t>
      </w:r>
      <w:proofErr w:type="spellStart"/>
      <w:r w:rsidRPr="007637F1">
        <w:rPr>
          <w:rFonts w:ascii="Calibri" w:eastAsiaTheme="minorHAnsi" w:hAnsi="Calibri" w:cs="Calibri"/>
          <w:sz w:val="20"/>
          <w:szCs w:val="20"/>
        </w:rPr>
        <w:t>mikroteksturowana</w:t>
      </w:r>
      <w:proofErr w:type="spellEnd"/>
      <w:r w:rsidRPr="007637F1">
        <w:rPr>
          <w:rFonts w:ascii="Calibri" w:eastAsiaTheme="minorHAnsi" w:hAnsi="Calibri" w:cs="Calibri"/>
          <w:sz w:val="20"/>
          <w:szCs w:val="20"/>
        </w:rPr>
        <w:t xml:space="preserve">, mankiet rolowany. Zgodne z normą EN 455-1,2,3,4, grubość (mediana) na palcu 0,22 mm, na dłoni 0,19 mm, na mankiecie 0,17 mm; AQL maks. 0,65, długość rękawicy min. 289 mm, sterylizowane radiacyjnie. Siła zrywania (przed i po starzeniu) min. 16 N. Poziom protein alergennych ≤ 10 </w:t>
      </w:r>
      <w:proofErr w:type="spellStart"/>
      <w:r w:rsidRPr="007637F1">
        <w:rPr>
          <w:rFonts w:ascii="Calibri" w:eastAsiaTheme="minorHAnsi" w:hAnsi="Calibri" w:cs="Calibri"/>
          <w:sz w:val="20"/>
          <w:szCs w:val="20"/>
        </w:rPr>
        <w:t>ug</w:t>
      </w:r>
      <w:proofErr w:type="spellEnd"/>
      <w:r w:rsidRPr="007637F1">
        <w:rPr>
          <w:rFonts w:ascii="Calibri" w:eastAsiaTheme="minorHAnsi" w:hAnsi="Calibri" w:cs="Calibri"/>
          <w:sz w:val="20"/>
          <w:szCs w:val="20"/>
        </w:rPr>
        <w:t>/g rękawicy (</w:t>
      </w:r>
      <w:proofErr w:type="spellStart"/>
      <w:r w:rsidRPr="007637F1">
        <w:rPr>
          <w:rFonts w:ascii="Calibri" w:eastAsiaTheme="minorHAnsi" w:hAnsi="Calibri" w:cs="Calibri"/>
          <w:sz w:val="20"/>
          <w:szCs w:val="20"/>
        </w:rPr>
        <w:t>wg</w:t>
      </w:r>
      <w:proofErr w:type="spellEnd"/>
      <w:r w:rsidRPr="007637F1">
        <w:rPr>
          <w:rFonts w:ascii="Calibri" w:eastAsiaTheme="minorHAnsi" w:hAnsi="Calibri" w:cs="Calibri"/>
          <w:sz w:val="20"/>
          <w:szCs w:val="20"/>
        </w:rPr>
        <w:t xml:space="preserve">. ASTM D7427-16, metodą </w:t>
      </w:r>
      <w:proofErr w:type="spellStart"/>
      <w:r w:rsidRPr="007637F1">
        <w:rPr>
          <w:rFonts w:ascii="Calibri" w:eastAsiaTheme="minorHAnsi" w:hAnsi="Calibri" w:cs="Calibri"/>
          <w:sz w:val="20"/>
          <w:szCs w:val="20"/>
        </w:rPr>
        <w:t>FITkit</w:t>
      </w:r>
      <w:proofErr w:type="spellEnd"/>
      <w:r w:rsidRPr="007637F1">
        <w:rPr>
          <w:rFonts w:ascii="Calibri" w:eastAsiaTheme="minorHAnsi" w:hAnsi="Calibri" w:cs="Calibri"/>
          <w:sz w:val="20"/>
          <w:szCs w:val="20"/>
        </w:rPr>
        <w:t xml:space="preserve">). Parametry rękawic potwierdzone kartą techniczną i/lub niezależnym raportem z badań. Wyrób medyczny klasy </w:t>
      </w:r>
      <w:proofErr w:type="spellStart"/>
      <w:r w:rsidRPr="007637F1">
        <w:rPr>
          <w:rFonts w:ascii="Calibri" w:eastAsiaTheme="minorHAnsi" w:hAnsi="Calibri" w:cs="Calibri"/>
          <w:sz w:val="20"/>
          <w:szCs w:val="20"/>
        </w:rPr>
        <w:t>IIa</w:t>
      </w:r>
      <w:proofErr w:type="spellEnd"/>
      <w:r w:rsidRPr="007637F1">
        <w:rPr>
          <w:rFonts w:ascii="Calibri" w:eastAsiaTheme="minorHAnsi" w:hAnsi="Calibri" w:cs="Calibri"/>
          <w:sz w:val="20"/>
          <w:szCs w:val="20"/>
        </w:rPr>
        <w:t xml:space="preserve"> i Środek ochrony indywidualnej kategorii III, typ B wg EN ISO 374-1, Certyfikat zgodności dla Wyrobu Medycznego Klasy </w:t>
      </w:r>
      <w:proofErr w:type="spellStart"/>
      <w:r w:rsidRPr="007637F1">
        <w:rPr>
          <w:rFonts w:ascii="Calibri" w:eastAsiaTheme="minorHAnsi" w:hAnsi="Calibri" w:cs="Calibri"/>
          <w:sz w:val="20"/>
          <w:szCs w:val="20"/>
        </w:rPr>
        <w:t>IIa</w:t>
      </w:r>
      <w:proofErr w:type="spellEnd"/>
      <w:r w:rsidRPr="007637F1">
        <w:rPr>
          <w:rFonts w:ascii="Calibri" w:eastAsiaTheme="minorHAnsi" w:hAnsi="Calibri" w:cs="Calibri"/>
          <w:sz w:val="20"/>
          <w:szCs w:val="20"/>
        </w:rPr>
        <w:t xml:space="preserve"> i Certyfikat ISO 13485. Odporne na przenikanie co najmniej 3 substancji na poziomie 6, w stężeniach wymienionych w normie EN ISO 374-1, badania na przenikalność min. 16 </w:t>
      </w:r>
      <w:proofErr w:type="spellStart"/>
      <w:r w:rsidRPr="007637F1">
        <w:rPr>
          <w:rFonts w:ascii="Calibri" w:eastAsiaTheme="minorHAnsi" w:hAnsi="Calibri" w:cs="Calibri"/>
          <w:sz w:val="20"/>
          <w:szCs w:val="20"/>
        </w:rPr>
        <w:t>cytostatyków</w:t>
      </w:r>
      <w:proofErr w:type="spellEnd"/>
      <w:r w:rsidRPr="007637F1">
        <w:rPr>
          <w:rFonts w:ascii="Calibri" w:eastAsiaTheme="minorHAnsi" w:hAnsi="Calibri" w:cs="Calibri"/>
          <w:sz w:val="20"/>
          <w:szCs w:val="20"/>
        </w:rPr>
        <w:t xml:space="preserve"> z czasem przenikania &gt;240min., zgodnie z ASTM D 6978 (raport wystawiony przez niezależne laboratorium). Wolne od chemicznych akceleratorów: ZDBC, MBT, ZMBT, DPG. Opakowanie zewnętrzne, hermetyczne foliowe z listkiem do otwierania i kodem kreskowym, wewnętrzne papierowe z opisem i kodem kreskowym, okres ważności 24 miesiące od daty produkcji. Na rękawicy fabrycznie nadrukowany min. rozmiar rękawicy oraz oznaczenie L i P. Opakowanie 50 par. Rozmiary 5,5-9,0.  </w:t>
      </w:r>
    </w:p>
    <w:p w:rsidR="00C861E5" w:rsidRPr="007637F1" w:rsidRDefault="004A2CF3" w:rsidP="00C861E5">
      <w:pPr>
        <w:pStyle w:val="paragraph"/>
        <w:spacing w:before="0" w:beforeAutospacing="0" w:after="0" w:afterAutospacing="0"/>
        <w:jc w:val="both"/>
        <w:rPr>
          <w:rFonts w:ascii="Calibri" w:eastAsiaTheme="minorHAnsi" w:hAnsi="Calibri" w:cs="Calibri"/>
          <w:sz w:val="20"/>
          <w:szCs w:val="20"/>
        </w:rPr>
      </w:pPr>
      <w:r w:rsidRPr="007637F1">
        <w:rPr>
          <w:rFonts w:cs="Calibri"/>
          <w:b/>
          <w:sz w:val="20"/>
          <w:szCs w:val="20"/>
        </w:rPr>
        <w:t xml:space="preserve">Odpowiedź: </w:t>
      </w:r>
      <w:r w:rsidR="00C861E5" w:rsidRPr="007637F1">
        <w:rPr>
          <w:rFonts w:ascii="Calibri" w:hAnsi="Calibri" w:cs="Calibri"/>
          <w:sz w:val="20"/>
          <w:szCs w:val="20"/>
        </w:rPr>
        <w:t xml:space="preserve">Zamawiający w części 16 dopuszcza zaoferowanie </w:t>
      </w:r>
      <w:r w:rsidR="00C861E5" w:rsidRPr="007637F1">
        <w:rPr>
          <w:rFonts w:ascii="Calibri" w:eastAsiaTheme="minorHAnsi" w:hAnsi="Calibri" w:cs="Calibri"/>
          <w:sz w:val="20"/>
          <w:szCs w:val="20"/>
        </w:rPr>
        <w:t xml:space="preserve">rękawic chirurgicznych </w:t>
      </w:r>
      <w:r w:rsidR="00A8632A" w:rsidRPr="007637F1">
        <w:rPr>
          <w:rFonts w:ascii="Calibri" w:eastAsiaTheme="minorHAnsi" w:hAnsi="Calibri" w:cs="Calibri"/>
          <w:sz w:val="20"/>
          <w:szCs w:val="20"/>
        </w:rPr>
        <w:t>o powyższych parametrach.</w:t>
      </w:r>
    </w:p>
    <w:p w:rsidR="002753B5" w:rsidRPr="007637F1" w:rsidRDefault="004A2CF3" w:rsidP="00353AFA">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413</w:t>
      </w:r>
      <w:r w:rsidR="002753B5" w:rsidRPr="007637F1">
        <w:rPr>
          <w:rFonts w:eastAsiaTheme="minorHAnsi" w:cs="Calibri"/>
          <w:sz w:val="20"/>
          <w:szCs w:val="20"/>
        </w:rPr>
        <w:t>Część 16 </w:t>
      </w:r>
    </w:p>
    <w:p w:rsidR="004A2CF3" w:rsidRPr="007637F1" w:rsidRDefault="002753B5"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wysokiej klasy rękawic z wewnętrzną warstwą nitrylową skutecznie oddzielającą dłoń od protein lateksu, dodatkowo </w:t>
      </w:r>
      <w:proofErr w:type="spellStart"/>
      <w:r w:rsidRPr="007637F1">
        <w:rPr>
          <w:rFonts w:ascii="Calibri" w:eastAsiaTheme="minorHAnsi" w:hAnsi="Calibri" w:cs="Calibri"/>
          <w:sz w:val="20"/>
          <w:szCs w:val="20"/>
        </w:rPr>
        <w:t>silikonowanych</w:t>
      </w:r>
      <w:proofErr w:type="spellEnd"/>
      <w:r w:rsidRPr="007637F1">
        <w:rPr>
          <w:rFonts w:ascii="Calibri" w:eastAsiaTheme="minorHAnsi" w:hAnsi="Calibri" w:cs="Calibri"/>
          <w:sz w:val="20"/>
          <w:szCs w:val="20"/>
        </w:rPr>
        <w:t xml:space="preserve"> oraz pokrytych CPC o działaniu przeciwdrobnoustrojowym, zewnętrzna powierzchnia antypoślizgowa, co zwiększa chwytność rękawic. Pragniemy nadmienić, że polimeryzowanie powierzchni ma na celu wprowadzenie poślizgu, co jest zwłaszcza istotne przy zakładaniu rękawic. Zwiększenie poślizgu nie jest jednak pożądane od strony roboczej, gdzie podczas zabiegu manipuluje się narzędziami. Średnia grubość: na palcu min. 0,19 mm, na dłoni min. 0,20 mm, na mankiecie min. 0,16 mm, długość min. 280-290 mm (w zależności od rozmiaru), AQL 0,65, sterylizowane radiacyjnie, anatomiczne, kremowe, poziom protein &lt; 50 </w:t>
      </w:r>
      <w:proofErr w:type="spellStart"/>
      <w:r w:rsidRPr="007637F1">
        <w:rPr>
          <w:rFonts w:ascii="Calibri" w:eastAsiaTheme="minorHAnsi" w:hAnsi="Calibri" w:cs="Calibri"/>
          <w:sz w:val="20"/>
          <w:szCs w:val="20"/>
        </w:rPr>
        <w:t>ug</w:t>
      </w:r>
      <w:proofErr w:type="spellEnd"/>
      <w:r w:rsidRPr="007637F1">
        <w:rPr>
          <w:rFonts w:ascii="Calibri" w:eastAsiaTheme="minorHAnsi" w:hAnsi="Calibri" w:cs="Calibri"/>
          <w:sz w:val="20"/>
          <w:szCs w:val="20"/>
        </w:rPr>
        <w:t xml:space="preserve">/g rękawicy. Parametry rękawic potwierdzone kartą techniczną i/lub niezależnym raportem z badań. Mankiet rolowany z widocznymi podłużnymi i poprzecznymi wzmocnieniami, opakowanie zewnętrzne hermetyczne foliowe. Wyrób medyczny klasy </w:t>
      </w:r>
      <w:proofErr w:type="spellStart"/>
      <w:r w:rsidRPr="007637F1">
        <w:rPr>
          <w:rFonts w:ascii="Calibri" w:eastAsiaTheme="minorHAnsi" w:hAnsi="Calibri" w:cs="Calibri"/>
          <w:sz w:val="20"/>
          <w:szCs w:val="20"/>
        </w:rPr>
        <w:t>IIa</w:t>
      </w:r>
      <w:proofErr w:type="spellEnd"/>
      <w:r w:rsidRPr="007637F1">
        <w:rPr>
          <w:rFonts w:ascii="Calibri" w:eastAsiaTheme="minorHAnsi" w:hAnsi="Calibri" w:cs="Calibri"/>
          <w:sz w:val="20"/>
          <w:szCs w:val="20"/>
        </w:rPr>
        <w:t xml:space="preserve"> i Środek ochrony indywidualnej kategorii III. Okres ważności 35 miesięcy od daty produkcji Odporne na przenikanie co najmniej 3 substancji na poziomie co najmniej 5 zgodnie z EN 16523-1:2015, w stężeniach wymienionych w normie EN ISO 374-1 (dokument z wynikami badań wydany przez jednostkę notyfikowaną), przebadane na przenikalność </w:t>
      </w:r>
      <w:proofErr w:type="spellStart"/>
      <w:r w:rsidRPr="007637F1">
        <w:rPr>
          <w:rFonts w:ascii="Calibri" w:eastAsiaTheme="minorHAnsi" w:hAnsi="Calibri" w:cs="Calibri"/>
          <w:sz w:val="20"/>
          <w:szCs w:val="20"/>
        </w:rPr>
        <w:t>cytostatyków</w:t>
      </w:r>
      <w:proofErr w:type="spellEnd"/>
      <w:r w:rsidRPr="007637F1">
        <w:rPr>
          <w:rFonts w:ascii="Calibri" w:eastAsiaTheme="minorHAnsi" w:hAnsi="Calibri" w:cs="Calibri"/>
          <w:sz w:val="20"/>
          <w:szCs w:val="20"/>
        </w:rPr>
        <w:t xml:space="preserve"> zgodnie z obowiązującymi normami. Opakowanie 50par. Rozmiary 5,5-9,0. </w:t>
      </w:r>
    </w:p>
    <w:p w:rsidR="004A2CF3" w:rsidRPr="007637F1" w:rsidRDefault="004A2CF3" w:rsidP="00353AFA">
      <w:pPr>
        <w:spacing w:after="0" w:line="240" w:lineRule="auto"/>
        <w:jc w:val="both"/>
        <w:rPr>
          <w:rFonts w:cs="Calibri"/>
          <w:sz w:val="20"/>
          <w:szCs w:val="20"/>
          <w:u w:val="single"/>
        </w:rPr>
      </w:pPr>
      <w:proofErr w:type="spellStart"/>
      <w:r w:rsidRPr="007637F1">
        <w:rPr>
          <w:rFonts w:cs="Calibri"/>
          <w:b/>
          <w:sz w:val="20"/>
          <w:szCs w:val="20"/>
        </w:rPr>
        <w:t>Odpowiedź:</w:t>
      </w:r>
      <w:r w:rsidR="00942B18" w:rsidRPr="007637F1">
        <w:rPr>
          <w:rFonts w:cs="Calibri"/>
          <w:sz w:val="20"/>
          <w:szCs w:val="20"/>
        </w:rPr>
        <w:t>Zamawiający</w:t>
      </w:r>
      <w:proofErr w:type="spellEnd"/>
      <w:r w:rsidR="00942B18" w:rsidRPr="007637F1">
        <w:rPr>
          <w:rFonts w:cs="Calibri"/>
          <w:sz w:val="20"/>
          <w:szCs w:val="20"/>
        </w:rPr>
        <w:t xml:space="preserve"> w części 16 </w:t>
      </w:r>
      <w:r w:rsidR="00C861E5" w:rsidRPr="007637F1">
        <w:rPr>
          <w:rFonts w:cs="Calibri"/>
          <w:sz w:val="20"/>
          <w:szCs w:val="20"/>
        </w:rPr>
        <w:t xml:space="preserve"> nie wyraża</w:t>
      </w:r>
      <w:r w:rsidR="00942B18" w:rsidRPr="007637F1">
        <w:rPr>
          <w:rFonts w:cs="Calibri"/>
          <w:sz w:val="20"/>
          <w:szCs w:val="20"/>
        </w:rPr>
        <w:t xml:space="preserve"> zgody na zaoferowanie rękawic chirurgicznych o powyższych parametrach, podtrzymuje zapisy SWZ.</w:t>
      </w:r>
    </w:p>
    <w:p w:rsidR="00353AFA" w:rsidRPr="007637F1" w:rsidRDefault="004A2CF3" w:rsidP="00353AFA">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414</w:t>
      </w:r>
      <w:r w:rsidR="00305D24" w:rsidRPr="007637F1">
        <w:rPr>
          <w:rFonts w:eastAsiaTheme="minorHAnsi" w:cs="Calibri"/>
          <w:sz w:val="20"/>
          <w:szCs w:val="20"/>
        </w:rPr>
        <w:t>Część 17 </w:t>
      </w:r>
    </w:p>
    <w:p w:rsidR="004A2CF3" w:rsidRPr="007637F1" w:rsidRDefault="00305D24" w:rsidP="00353AFA">
      <w:pPr>
        <w:spacing w:after="0" w:line="240" w:lineRule="auto"/>
        <w:jc w:val="both"/>
        <w:rPr>
          <w:rFonts w:eastAsiaTheme="minorHAnsi" w:cs="Calibri"/>
          <w:sz w:val="20"/>
          <w:szCs w:val="20"/>
        </w:rPr>
      </w:pPr>
      <w:r w:rsidRPr="007637F1">
        <w:rPr>
          <w:rFonts w:eastAsiaTheme="minorHAnsi" w:cs="Calibri"/>
          <w:sz w:val="20"/>
          <w:szCs w:val="20"/>
        </w:rPr>
        <w:t xml:space="preserve">Prosimy Zamawiającego o dopuszczenie rękawic chirurgicznych neoprenowych z syntetyczną wielowarstwową powłoką polimerową z poliakrylanem i surfaktantem, powierzchnia zewnętrzna antypoślizgowa. Średnia grubość: na palcu 0,19 mm, dłoń 0,16 mm, na mankiecie 0,14 mm, AQL 0,65, siła zrywania min. 11 N, sterylizowane radiacyjnie, anatomiczne, jasnobrązowe, długość min. 290 </w:t>
      </w:r>
      <w:proofErr w:type="spellStart"/>
      <w:r w:rsidRPr="007637F1">
        <w:rPr>
          <w:rFonts w:eastAsiaTheme="minorHAnsi" w:cs="Calibri"/>
          <w:sz w:val="20"/>
          <w:szCs w:val="20"/>
        </w:rPr>
        <w:t>mm</w:t>
      </w:r>
      <w:proofErr w:type="spellEnd"/>
      <w:r w:rsidRPr="007637F1">
        <w:rPr>
          <w:rFonts w:eastAsiaTheme="minorHAnsi" w:cs="Calibri"/>
          <w:sz w:val="20"/>
          <w:szCs w:val="20"/>
        </w:rPr>
        <w:t xml:space="preserve">. Mankiet rolowany z taśmą adhezyjną, opakowanie zewnętrzne hermetyczne foliowe podciśnieniowe z dodatkowymi tłoczeniami w listkach ułatwiającymi otwieranie. Certyfikat CE jednostki notyfikowanej dla środka ochrony osobistej kategorii III, typ A wg EN ISO 374-1. Badania na przenikalność min. 15 substancji chemicznych wg EN 16523-1 w tym co </w:t>
      </w:r>
      <w:r w:rsidRPr="007637F1">
        <w:rPr>
          <w:rFonts w:eastAsiaTheme="minorHAnsi" w:cs="Calibri"/>
          <w:sz w:val="20"/>
          <w:szCs w:val="20"/>
        </w:rPr>
        <w:lastRenderedPageBreak/>
        <w:t xml:space="preserve">najmniej 5 używanych w środkach dezynfekcyjnych tj. min. przyspieszony tlenek wodoru, 70% IPA, </w:t>
      </w:r>
      <w:proofErr w:type="spellStart"/>
      <w:r w:rsidRPr="007637F1">
        <w:rPr>
          <w:rFonts w:eastAsiaTheme="minorHAnsi" w:cs="Calibri"/>
          <w:sz w:val="20"/>
          <w:szCs w:val="20"/>
        </w:rPr>
        <w:t>powidon</w:t>
      </w:r>
      <w:proofErr w:type="spellEnd"/>
      <w:r w:rsidRPr="007637F1">
        <w:rPr>
          <w:rFonts w:eastAsiaTheme="minorHAnsi" w:cs="Calibri"/>
          <w:sz w:val="20"/>
          <w:szCs w:val="20"/>
        </w:rPr>
        <w:t xml:space="preserve"> jodu, kwas </w:t>
      </w:r>
      <w:proofErr w:type="spellStart"/>
      <w:r w:rsidRPr="007637F1">
        <w:rPr>
          <w:rFonts w:eastAsiaTheme="minorHAnsi" w:cs="Calibri"/>
          <w:sz w:val="20"/>
          <w:szCs w:val="20"/>
        </w:rPr>
        <w:t>paraoctowy</w:t>
      </w:r>
      <w:proofErr w:type="spellEnd"/>
      <w:r w:rsidRPr="007637F1">
        <w:rPr>
          <w:rFonts w:eastAsiaTheme="minorHAnsi" w:cs="Calibri"/>
          <w:sz w:val="20"/>
          <w:szCs w:val="20"/>
        </w:rPr>
        <w:t>, podchloryn sodowy oraz min. 24 leków cytostatycznych wg ASTM D 6978 (załączyć raport z wynikami badań). Opakowanie zewnętrzne hermetyczne foliowe podciśnieniowe z teksturowaniem listka, Certyfikat CE jednostki notyfikowanej dla środka ochrony osobistej kategorii III. Produkowane zgodnie z ISO 13485, ISO 9001 i ISO 14001 potwierdzone certyfikatami jednostki notyfikowanej. Opakowanie 50 par. Rozmiary 5,5-9,0. </w:t>
      </w:r>
    </w:p>
    <w:p w:rsidR="004A2CF3" w:rsidRPr="007637F1" w:rsidRDefault="004A2CF3" w:rsidP="00353AFA">
      <w:pPr>
        <w:spacing w:after="0" w:line="240" w:lineRule="auto"/>
        <w:jc w:val="both"/>
        <w:rPr>
          <w:rFonts w:cs="Calibri"/>
          <w:sz w:val="20"/>
          <w:szCs w:val="20"/>
          <w:u w:val="single"/>
        </w:rPr>
      </w:pPr>
      <w:proofErr w:type="spellStart"/>
      <w:r w:rsidRPr="007637F1">
        <w:rPr>
          <w:rFonts w:cs="Calibri"/>
          <w:b/>
          <w:sz w:val="20"/>
          <w:szCs w:val="20"/>
        </w:rPr>
        <w:t>Odpowiedź:</w:t>
      </w:r>
      <w:r w:rsidR="00942B18" w:rsidRPr="007637F1">
        <w:rPr>
          <w:rFonts w:cs="Calibri"/>
          <w:sz w:val="20"/>
          <w:szCs w:val="20"/>
        </w:rPr>
        <w:t>Zamawiający</w:t>
      </w:r>
      <w:proofErr w:type="spellEnd"/>
      <w:r w:rsidR="00942B18" w:rsidRPr="007637F1">
        <w:rPr>
          <w:rFonts w:cs="Calibri"/>
          <w:sz w:val="20"/>
          <w:szCs w:val="20"/>
        </w:rPr>
        <w:t xml:space="preserve"> w części 17 dopuszcza zaoferowanie </w:t>
      </w:r>
      <w:r w:rsidR="00942B18" w:rsidRPr="007637F1">
        <w:rPr>
          <w:rFonts w:eastAsiaTheme="minorHAnsi" w:cs="Calibri"/>
          <w:sz w:val="20"/>
          <w:szCs w:val="20"/>
        </w:rPr>
        <w:t xml:space="preserve">rękawic chirurgicznych </w:t>
      </w:r>
      <w:r w:rsidR="00E73F1C" w:rsidRPr="007637F1">
        <w:rPr>
          <w:rFonts w:eastAsiaTheme="minorHAnsi" w:cs="Calibri"/>
          <w:sz w:val="20"/>
          <w:szCs w:val="20"/>
        </w:rPr>
        <w:t>o powyższych parametrach.</w:t>
      </w:r>
    </w:p>
    <w:p w:rsidR="00305D24" w:rsidRPr="007637F1" w:rsidRDefault="004A2CF3" w:rsidP="00353AFA">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415</w:t>
      </w:r>
      <w:r w:rsidR="00305D24" w:rsidRPr="007637F1">
        <w:rPr>
          <w:rFonts w:eastAsiaTheme="minorHAnsi" w:cs="Calibri"/>
          <w:sz w:val="20"/>
          <w:szCs w:val="20"/>
        </w:rPr>
        <w:t>Część 17 </w:t>
      </w:r>
    </w:p>
    <w:p w:rsidR="004A2CF3" w:rsidRPr="007637F1" w:rsidRDefault="00305D24" w:rsidP="00353AFA">
      <w:pPr>
        <w:spacing w:after="0" w:line="240" w:lineRule="auto"/>
        <w:jc w:val="both"/>
        <w:rPr>
          <w:rFonts w:cs="Calibri"/>
          <w:sz w:val="20"/>
          <w:szCs w:val="20"/>
        </w:rPr>
      </w:pPr>
      <w:r w:rsidRPr="007637F1">
        <w:rPr>
          <w:rFonts w:eastAsiaTheme="minorHAnsi" w:cs="Calibri"/>
          <w:sz w:val="20"/>
          <w:szCs w:val="20"/>
        </w:rPr>
        <w:t xml:space="preserve">Prosimy Zamawiającego o dopuszczenie rękawic chirurgicznych </w:t>
      </w:r>
      <w:proofErr w:type="spellStart"/>
      <w:r w:rsidRPr="007637F1">
        <w:rPr>
          <w:rFonts w:eastAsiaTheme="minorHAnsi" w:cs="Calibri"/>
          <w:sz w:val="20"/>
          <w:szCs w:val="20"/>
        </w:rPr>
        <w:t>poliizoprenowych</w:t>
      </w:r>
      <w:proofErr w:type="spellEnd"/>
      <w:r w:rsidRPr="007637F1">
        <w:rPr>
          <w:rFonts w:eastAsiaTheme="minorHAnsi" w:cs="Calibri"/>
          <w:sz w:val="20"/>
          <w:szCs w:val="20"/>
        </w:rPr>
        <w:t xml:space="preserve"> z wewnętrzną warstwą polimerową o strukturze sieci, powierzchnia zewnętrzna </w:t>
      </w:r>
      <w:proofErr w:type="spellStart"/>
      <w:r w:rsidRPr="007637F1">
        <w:rPr>
          <w:rFonts w:eastAsiaTheme="minorHAnsi" w:cs="Calibri"/>
          <w:sz w:val="20"/>
          <w:szCs w:val="20"/>
        </w:rPr>
        <w:t>mikroteksturowana</w:t>
      </w:r>
      <w:proofErr w:type="spellEnd"/>
      <w:r w:rsidRPr="007637F1">
        <w:rPr>
          <w:rFonts w:eastAsiaTheme="minorHAnsi" w:cs="Calibri"/>
          <w:sz w:val="20"/>
          <w:szCs w:val="20"/>
        </w:rPr>
        <w:t xml:space="preserve">, </w:t>
      </w:r>
      <w:proofErr w:type="spellStart"/>
      <w:r w:rsidRPr="007637F1">
        <w:rPr>
          <w:rFonts w:eastAsiaTheme="minorHAnsi" w:cs="Calibri"/>
          <w:sz w:val="20"/>
          <w:szCs w:val="20"/>
        </w:rPr>
        <w:t>Modulus</w:t>
      </w:r>
      <w:proofErr w:type="spellEnd"/>
      <w:r w:rsidRPr="007637F1">
        <w:rPr>
          <w:rFonts w:eastAsiaTheme="minorHAnsi" w:cs="Calibri"/>
          <w:sz w:val="20"/>
          <w:szCs w:val="20"/>
        </w:rPr>
        <w:t xml:space="preserve"> 50% max.0,5N/mm</w:t>
      </w:r>
      <w:r w:rsidRPr="007637F1">
        <w:rPr>
          <w:rFonts w:eastAsiaTheme="minorHAnsi" w:cs="Calibri"/>
          <w:sz w:val="20"/>
          <w:szCs w:val="20"/>
          <w:vertAlign w:val="superscript"/>
        </w:rPr>
        <w:t>2</w:t>
      </w:r>
      <w:r w:rsidRPr="007637F1">
        <w:rPr>
          <w:rFonts w:eastAsiaTheme="minorHAnsi" w:cs="Calibri"/>
          <w:sz w:val="20"/>
          <w:szCs w:val="20"/>
        </w:rPr>
        <w:t xml:space="preserve">. Średnia grubość na palcu </w:t>
      </w:r>
      <w:proofErr w:type="spellStart"/>
      <w:r w:rsidRPr="007637F1">
        <w:rPr>
          <w:rFonts w:eastAsiaTheme="minorHAnsi" w:cs="Calibri"/>
          <w:sz w:val="20"/>
          <w:szCs w:val="20"/>
        </w:rPr>
        <w:t>max</w:t>
      </w:r>
      <w:proofErr w:type="spellEnd"/>
      <w:r w:rsidRPr="007637F1">
        <w:rPr>
          <w:rFonts w:eastAsiaTheme="minorHAnsi" w:cs="Calibri"/>
          <w:sz w:val="20"/>
          <w:szCs w:val="20"/>
        </w:rPr>
        <w:t xml:space="preserve">. 0,27 mm, na dłoni 0,21 mm, na mankiecie 0,21 mm, AQL </w:t>
      </w:r>
      <w:proofErr w:type="spellStart"/>
      <w:r w:rsidRPr="007637F1">
        <w:rPr>
          <w:rFonts w:eastAsiaTheme="minorHAnsi" w:cs="Calibri"/>
          <w:sz w:val="20"/>
          <w:szCs w:val="20"/>
        </w:rPr>
        <w:t>max</w:t>
      </w:r>
      <w:proofErr w:type="spellEnd"/>
      <w:r w:rsidRPr="007637F1">
        <w:rPr>
          <w:rFonts w:eastAsiaTheme="minorHAnsi" w:cs="Calibri"/>
          <w:sz w:val="20"/>
          <w:szCs w:val="20"/>
        </w:rPr>
        <w:t xml:space="preserve">. 0,65, sterylizowane radiacyjnie, anatomiczne z poszerzoną częścią grzbietową dłoni, mankiet rolowany, opakowanie zewnętrzne hermetyczne foliowe z wycięciem w listku ułatwiającym otwieranie, długość min. 270-285 mm w zależności od rozmiaru, badania na przenikalność dla wirusów zgodnie z ASTM F 1671 oraz EN ISO 374-5. Wygodne i elastyczne, </w:t>
      </w:r>
      <w:proofErr w:type="spellStart"/>
      <w:r w:rsidRPr="007637F1">
        <w:rPr>
          <w:rFonts w:eastAsiaTheme="minorHAnsi" w:cs="Calibri"/>
          <w:sz w:val="20"/>
          <w:szCs w:val="20"/>
        </w:rPr>
        <w:t>modulus</w:t>
      </w:r>
      <w:proofErr w:type="spellEnd"/>
      <w:r w:rsidRPr="007637F1">
        <w:rPr>
          <w:rFonts w:eastAsiaTheme="minorHAnsi" w:cs="Calibri"/>
          <w:sz w:val="20"/>
          <w:szCs w:val="20"/>
        </w:rPr>
        <w:t xml:space="preserve"> 500% &lt; 2,5 N.  Certyfikat Zgodności Jednostki Notyfikowanej dla środka ochrony indywidualnej kategorii III, typ B wg EN ISO 374-1. Odporne na przenikanie co najmniej 4 substancji na poziomie 6, w stężeniach wymienionych w normie EN ISO 374-1. Badania na przenikalność min. 25 </w:t>
      </w:r>
      <w:proofErr w:type="spellStart"/>
      <w:r w:rsidRPr="007637F1">
        <w:rPr>
          <w:rFonts w:eastAsiaTheme="minorHAnsi" w:cs="Calibri"/>
          <w:sz w:val="20"/>
          <w:szCs w:val="20"/>
        </w:rPr>
        <w:t>cytostatyków</w:t>
      </w:r>
      <w:proofErr w:type="spellEnd"/>
      <w:r w:rsidRPr="007637F1">
        <w:rPr>
          <w:rFonts w:eastAsiaTheme="minorHAnsi" w:cs="Calibri"/>
          <w:sz w:val="20"/>
          <w:szCs w:val="20"/>
        </w:rPr>
        <w:t xml:space="preserve"> zgodnie z ASTM D6978 oraz (raporty z wynikami badań) oraz badania na przenikalność min. 20 substancji chemicznych zgodnie z EN-374-3 oraz EN 16523-1 (raport z wynikami badań). Produkowane w zakładach posiadających wdrożone i certyfikowane systemy zarządzania jakości ISO 13485, ISO 9001, ISO 14001 i ISO 45001. Opakowanie 50 par. Rozmiary 5,5-9,0. </w:t>
      </w:r>
    </w:p>
    <w:p w:rsidR="004A2CF3" w:rsidRPr="007637F1" w:rsidRDefault="004A2CF3" w:rsidP="00353AFA">
      <w:pPr>
        <w:spacing w:after="0" w:line="240" w:lineRule="auto"/>
        <w:jc w:val="both"/>
        <w:rPr>
          <w:rFonts w:cs="Calibri"/>
          <w:sz w:val="20"/>
          <w:szCs w:val="20"/>
          <w:u w:val="single"/>
        </w:rPr>
      </w:pPr>
      <w:r w:rsidRPr="007637F1">
        <w:rPr>
          <w:rFonts w:cs="Calibri"/>
          <w:b/>
          <w:sz w:val="20"/>
          <w:szCs w:val="20"/>
        </w:rPr>
        <w:t>Odpowiedź:</w:t>
      </w:r>
      <w:r w:rsidR="003F4C2E" w:rsidRPr="007637F1">
        <w:rPr>
          <w:rFonts w:cs="Calibri"/>
          <w:sz w:val="20"/>
          <w:szCs w:val="20"/>
        </w:rPr>
        <w:t xml:space="preserve"> Zamawiający w części 17 nie wyrażą zgody na zaoferowanie rękawic chirurgicznych o powyższych parametrach, podtrzymuje zapisy SWZ.</w:t>
      </w:r>
    </w:p>
    <w:p w:rsidR="00305D24"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416</w:t>
      </w:r>
      <w:r w:rsidR="00305D24" w:rsidRPr="007637F1">
        <w:rPr>
          <w:rFonts w:eastAsiaTheme="minorHAnsi" w:cs="Calibri"/>
          <w:sz w:val="20"/>
          <w:szCs w:val="20"/>
        </w:rPr>
        <w:t>Część 17 </w:t>
      </w:r>
    </w:p>
    <w:p w:rsidR="00305D24" w:rsidRPr="007637F1" w:rsidRDefault="00305D24"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wysokiej klasy rękawic lateksowych z wewnętrzną warstwą nitrylową skutecznie oddzielającą dłoń od protein lateksu, dodatkowo </w:t>
      </w:r>
      <w:proofErr w:type="spellStart"/>
      <w:r w:rsidRPr="007637F1">
        <w:rPr>
          <w:rFonts w:ascii="Calibri" w:eastAsiaTheme="minorHAnsi" w:hAnsi="Calibri" w:cs="Calibri"/>
          <w:sz w:val="20"/>
          <w:szCs w:val="20"/>
        </w:rPr>
        <w:t>silikonowanych</w:t>
      </w:r>
      <w:proofErr w:type="spellEnd"/>
      <w:r w:rsidRPr="007637F1">
        <w:rPr>
          <w:rFonts w:ascii="Calibri" w:eastAsiaTheme="minorHAnsi" w:hAnsi="Calibri" w:cs="Calibri"/>
          <w:sz w:val="20"/>
          <w:szCs w:val="20"/>
        </w:rPr>
        <w:t xml:space="preserve"> oraz pokrytych CPC o działaniu przeciwdrobnoustrojowym, zewnętrzna powierzchnia antypoślizgowa, co zwiększa chwytność rękawic. Średnia grubość: na palcu min. 0,19 mm, na dłoni min. 0,20 mm, na mankiecie min. 0,16 mm, długość min. 280-290 mm (w zależności od rozmiaru), AQL 0,65, sterylizowane radiacyjnie, anatomiczne, kremowe, poziom protein &lt; 50 </w:t>
      </w:r>
      <w:proofErr w:type="spellStart"/>
      <w:r w:rsidRPr="007637F1">
        <w:rPr>
          <w:rFonts w:ascii="Calibri" w:eastAsiaTheme="minorHAnsi" w:hAnsi="Calibri" w:cs="Calibri"/>
          <w:sz w:val="20"/>
          <w:szCs w:val="20"/>
        </w:rPr>
        <w:t>ug</w:t>
      </w:r>
      <w:proofErr w:type="spellEnd"/>
      <w:r w:rsidRPr="007637F1">
        <w:rPr>
          <w:rFonts w:ascii="Calibri" w:eastAsiaTheme="minorHAnsi" w:hAnsi="Calibri" w:cs="Calibri"/>
          <w:sz w:val="20"/>
          <w:szCs w:val="20"/>
        </w:rPr>
        <w:t xml:space="preserve">/g rękawicy. Parametry rękawic potwierdzone kartą techniczną i/lub niezależnym raportem z badań. Mankiet rolowany z widocznymi podłużnymi i poprzecznymi wzmocnieniami, opakowanie zewnętrzne hermetyczne foliowe. Wyrób medyczny klasy </w:t>
      </w:r>
      <w:proofErr w:type="spellStart"/>
      <w:r w:rsidRPr="007637F1">
        <w:rPr>
          <w:rFonts w:ascii="Calibri" w:eastAsiaTheme="minorHAnsi" w:hAnsi="Calibri" w:cs="Calibri"/>
          <w:sz w:val="20"/>
          <w:szCs w:val="20"/>
        </w:rPr>
        <w:t>IIa</w:t>
      </w:r>
      <w:proofErr w:type="spellEnd"/>
      <w:r w:rsidRPr="007637F1">
        <w:rPr>
          <w:rFonts w:ascii="Calibri" w:eastAsiaTheme="minorHAnsi" w:hAnsi="Calibri" w:cs="Calibri"/>
          <w:sz w:val="20"/>
          <w:szCs w:val="20"/>
        </w:rPr>
        <w:t xml:space="preserve"> i Środek ochrony indywidualnej kategorii III. Okres ważności 35 miesięcy od daty produkcji Odporne na przenikanie co najmniej 3 substancji na poziomie co najmniej 5 zgodnie z EN 16523-1:2015, w stężeniach wymienionych w normie EN ISO 374-1 (dokument z wynikami badań wydany przez jednostkę notyfikowaną), przebadane na przenikalność </w:t>
      </w:r>
      <w:proofErr w:type="spellStart"/>
      <w:r w:rsidRPr="007637F1">
        <w:rPr>
          <w:rFonts w:ascii="Calibri" w:eastAsiaTheme="minorHAnsi" w:hAnsi="Calibri" w:cs="Calibri"/>
          <w:sz w:val="20"/>
          <w:szCs w:val="20"/>
        </w:rPr>
        <w:t>cytostatyków</w:t>
      </w:r>
      <w:proofErr w:type="spellEnd"/>
      <w:r w:rsidRPr="007637F1">
        <w:rPr>
          <w:rFonts w:ascii="Calibri" w:eastAsiaTheme="minorHAnsi" w:hAnsi="Calibri" w:cs="Calibri"/>
          <w:sz w:val="20"/>
          <w:szCs w:val="20"/>
        </w:rPr>
        <w:t>. Opakowanie 50par. Rozmiary 5,5-9,0. </w:t>
      </w:r>
    </w:p>
    <w:p w:rsidR="008B2677" w:rsidRPr="007637F1" w:rsidRDefault="004A2CF3" w:rsidP="00353AFA">
      <w:pPr>
        <w:pStyle w:val="paragraph"/>
        <w:spacing w:before="0" w:beforeAutospacing="0" w:after="0" w:afterAutospacing="0"/>
        <w:jc w:val="both"/>
        <w:rPr>
          <w:rFonts w:ascii="Calibri" w:hAnsi="Calibri" w:cs="Calibri"/>
          <w:sz w:val="20"/>
          <w:szCs w:val="20"/>
        </w:rPr>
      </w:pPr>
      <w:r w:rsidRPr="007637F1">
        <w:rPr>
          <w:rFonts w:ascii="Calibri" w:hAnsi="Calibri" w:cs="Calibri"/>
          <w:b/>
          <w:sz w:val="20"/>
          <w:szCs w:val="20"/>
        </w:rPr>
        <w:t xml:space="preserve">Odpowiedź: </w:t>
      </w:r>
      <w:r w:rsidR="003F4C2E" w:rsidRPr="007637F1">
        <w:rPr>
          <w:rFonts w:ascii="Calibri" w:hAnsi="Calibri" w:cs="Calibri"/>
          <w:sz w:val="20"/>
          <w:szCs w:val="20"/>
        </w:rPr>
        <w:t>Zamawiający w części 17 nie wyraża zgody na zaoferowanie rękawic o powyższych parametrach, podtrzymuje zapisy SWZ.</w:t>
      </w:r>
    </w:p>
    <w:p w:rsidR="00305D24"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417</w:t>
      </w:r>
      <w:r w:rsidR="00305D24" w:rsidRPr="007637F1">
        <w:rPr>
          <w:rFonts w:eastAsiaTheme="minorHAnsi" w:cs="Calibri"/>
          <w:sz w:val="20"/>
          <w:szCs w:val="20"/>
        </w:rPr>
        <w:t>Pakiet 29 poz. 1  </w:t>
      </w:r>
    </w:p>
    <w:p w:rsidR="004A2CF3" w:rsidRPr="007637F1" w:rsidRDefault="00305D24"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Prosimy o wyjaśnienie czy należy zaoferować opatrunek  z wycięciem   w kształcie U i z podkładką pod miejsce wkłucia wy</w:t>
      </w:r>
      <w:r w:rsidR="003F4C2E" w:rsidRPr="007637F1">
        <w:rPr>
          <w:rFonts w:ascii="Calibri" w:eastAsiaTheme="minorHAnsi" w:hAnsi="Calibri" w:cs="Calibri"/>
          <w:sz w:val="20"/>
          <w:szCs w:val="20"/>
        </w:rPr>
        <w:t>profilowaną także w kształcie U</w:t>
      </w:r>
      <w:r w:rsidRPr="007637F1">
        <w:rPr>
          <w:rFonts w:ascii="Calibri" w:eastAsiaTheme="minorHAnsi" w:hAnsi="Calibri" w:cs="Calibri"/>
          <w:sz w:val="20"/>
          <w:szCs w:val="20"/>
        </w:rPr>
        <w:t>, dzięki czemu kaniula jest   „otulona” z trzech stron chłonnym padem? </w:t>
      </w:r>
    </w:p>
    <w:p w:rsidR="004A2CF3" w:rsidRPr="007637F1" w:rsidRDefault="004A2CF3" w:rsidP="00353AFA">
      <w:pPr>
        <w:spacing w:after="0" w:line="240" w:lineRule="auto"/>
        <w:jc w:val="both"/>
        <w:rPr>
          <w:rFonts w:cs="Calibri"/>
          <w:sz w:val="20"/>
          <w:szCs w:val="20"/>
          <w:u w:val="single"/>
        </w:rPr>
      </w:pPr>
      <w:r w:rsidRPr="007637F1">
        <w:rPr>
          <w:rFonts w:cs="Calibri"/>
          <w:b/>
          <w:sz w:val="20"/>
          <w:szCs w:val="20"/>
        </w:rPr>
        <w:t>Odpowiedź:</w:t>
      </w:r>
      <w:r w:rsidR="003F4C2E" w:rsidRPr="007637F1">
        <w:rPr>
          <w:rFonts w:cs="Calibri"/>
          <w:sz w:val="20"/>
          <w:szCs w:val="20"/>
        </w:rPr>
        <w:t xml:space="preserve"> Zamawiający </w:t>
      </w:r>
      <w:r w:rsidR="00C37704" w:rsidRPr="007637F1">
        <w:rPr>
          <w:rFonts w:cs="Calibri"/>
          <w:sz w:val="20"/>
          <w:szCs w:val="20"/>
        </w:rPr>
        <w:t xml:space="preserve">nie wymaga  lecz dopuszcza zaoferowanie </w:t>
      </w:r>
      <w:r w:rsidR="00C37704" w:rsidRPr="007637F1">
        <w:rPr>
          <w:rFonts w:eastAsiaTheme="minorHAnsi" w:cs="Calibri"/>
          <w:sz w:val="20"/>
          <w:szCs w:val="20"/>
        </w:rPr>
        <w:t>opatrunku  z wycięciem w kształcie U i z podkładką pod miejsce wkłucia wyprofilowaną także w kształcie U.</w:t>
      </w:r>
    </w:p>
    <w:p w:rsidR="00305D24"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418</w:t>
      </w:r>
      <w:r w:rsidR="00305D24" w:rsidRPr="007637F1">
        <w:rPr>
          <w:rFonts w:eastAsiaTheme="minorHAnsi" w:cs="Calibri"/>
          <w:bCs/>
          <w:sz w:val="20"/>
          <w:szCs w:val="20"/>
        </w:rPr>
        <w:t>Pakiet 35 </w:t>
      </w:r>
      <w:r w:rsidR="00305D24" w:rsidRPr="007637F1">
        <w:rPr>
          <w:rFonts w:eastAsiaTheme="minorHAnsi" w:cs="Calibri"/>
          <w:sz w:val="20"/>
          <w:szCs w:val="20"/>
        </w:rPr>
        <w:t> </w:t>
      </w:r>
    </w:p>
    <w:p w:rsidR="004A2CF3" w:rsidRPr="007637F1" w:rsidRDefault="00305D24"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Czy zamawiający oczekuje zaoferowania  folii chirurgicznych pakowanych jednostkowo sterylnie  i następnie zbiorczo w kartoniki po 10 szt. co  ułatwia transport i magazynowanie  tego produktu.  </w:t>
      </w:r>
    </w:p>
    <w:p w:rsidR="004A2CF3" w:rsidRPr="007637F1" w:rsidRDefault="004A2CF3" w:rsidP="00353AFA">
      <w:pPr>
        <w:spacing w:after="0" w:line="240" w:lineRule="auto"/>
        <w:jc w:val="both"/>
        <w:rPr>
          <w:rFonts w:cs="Calibri"/>
          <w:sz w:val="20"/>
          <w:szCs w:val="20"/>
          <w:u w:val="single"/>
        </w:rPr>
      </w:pPr>
      <w:proofErr w:type="spellStart"/>
      <w:r w:rsidRPr="007637F1">
        <w:rPr>
          <w:rFonts w:cs="Calibri"/>
          <w:b/>
          <w:sz w:val="20"/>
          <w:szCs w:val="20"/>
        </w:rPr>
        <w:t>Odpowiedź:</w:t>
      </w:r>
      <w:r w:rsidR="007C2300" w:rsidRPr="007637F1">
        <w:rPr>
          <w:rFonts w:cs="Calibri"/>
          <w:sz w:val="20"/>
          <w:szCs w:val="20"/>
        </w:rPr>
        <w:t>Zamawiający</w:t>
      </w:r>
      <w:proofErr w:type="spellEnd"/>
      <w:r w:rsidR="007C2300" w:rsidRPr="007637F1">
        <w:rPr>
          <w:rFonts w:cs="Calibri"/>
          <w:sz w:val="20"/>
          <w:szCs w:val="20"/>
        </w:rPr>
        <w:t xml:space="preserve"> w części 35 dopuszcza zaoferowanie </w:t>
      </w:r>
      <w:r w:rsidR="007C2300" w:rsidRPr="007637F1">
        <w:rPr>
          <w:rFonts w:eastAsiaTheme="minorHAnsi" w:cs="Calibri"/>
          <w:sz w:val="20"/>
          <w:szCs w:val="20"/>
        </w:rPr>
        <w:t>folii chirurgicznych pakowanych jednostkowo sterylnie  i następnie zbiorczo w kartoniki po 10 szt., co  ułatwia transport i magazynowanie tego produktu.</w:t>
      </w:r>
    </w:p>
    <w:p w:rsidR="00305D24"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419</w:t>
      </w:r>
      <w:r w:rsidR="00305D24" w:rsidRPr="007637F1">
        <w:rPr>
          <w:rFonts w:eastAsiaTheme="minorHAnsi" w:cs="Calibri"/>
          <w:bCs/>
          <w:sz w:val="20"/>
          <w:szCs w:val="20"/>
        </w:rPr>
        <w:t>Pakiet 35 </w:t>
      </w:r>
      <w:r w:rsidR="00305D24" w:rsidRPr="007637F1">
        <w:rPr>
          <w:rFonts w:eastAsiaTheme="minorHAnsi" w:cs="Calibri"/>
          <w:sz w:val="20"/>
          <w:szCs w:val="20"/>
        </w:rPr>
        <w:t> </w:t>
      </w:r>
    </w:p>
    <w:p w:rsidR="004A2CF3" w:rsidRPr="007637F1" w:rsidRDefault="00305D24" w:rsidP="00353AFA">
      <w:pPr>
        <w:spacing w:after="0" w:line="240" w:lineRule="auto"/>
        <w:jc w:val="both"/>
        <w:rPr>
          <w:rFonts w:cs="Calibri"/>
          <w:sz w:val="20"/>
          <w:szCs w:val="20"/>
        </w:rPr>
      </w:pPr>
      <w:r w:rsidRPr="007637F1">
        <w:rPr>
          <w:rFonts w:eastAsiaTheme="minorHAnsi" w:cs="Calibri"/>
          <w:sz w:val="20"/>
          <w:szCs w:val="20"/>
        </w:rPr>
        <w:t xml:space="preserve">Czy Zamawiający oczekuje zaoferowania  folii chirurgicznych z nieprzylepnymi paskami z obu stron o szerokości powyżej  4cm z każdej </w:t>
      </w:r>
      <w:proofErr w:type="spellStart"/>
      <w:r w:rsidRPr="007637F1">
        <w:rPr>
          <w:rFonts w:eastAsiaTheme="minorHAnsi" w:cs="Calibri"/>
          <w:sz w:val="20"/>
          <w:szCs w:val="20"/>
        </w:rPr>
        <w:t>strony,które</w:t>
      </w:r>
      <w:proofErr w:type="spellEnd"/>
      <w:r w:rsidRPr="007637F1">
        <w:rPr>
          <w:rFonts w:eastAsiaTheme="minorHAnsi" w:cs="Calibri"/>
          <w:sz w:val="20"/>
          <w:szCs w:val="20"/>
        </w:rPr>
        <w:t xml:space="preserve"> ułatwiają aplikacje na pacjencie? </w:t>
      </w:r>
    </w:p>
    <w:p w:rsidR="004A2CF3" w:rsidRPr="007637F1" w:rsidRDefault="004A2CF3" w:rsidP="00353AFA">
      <w:pPr>
        <w:spacing w:after="0" w:line="240" w:lineRule="auto"/>
        <w:jc w:val="both"/>
        <w:rPr>
          <w:rFonts w:cs="Calibri"/>
          <w:sz w:val="20"/>
          <w:szCs w:val="20"/>
          <w:u w:val="single"/>
        </w:rPr>
      </w:pPr>
      <w:proofErr w:type="spellStart"/>
      <w:r w:rsidRPr="007637F1">
        <w:rPr>
          <w:rFonts w:cs="Calibri"/>
          <w:b/>
          <w:sz w:val="20"/>
          <w:szCs w:val="20"/>
        </w:rPr>
        <w:t>Odpowiedź:</w:t>
      </w:r>
      <w:r w:rsidR="007C2300" w:rsidRPr="007637F1">
        <w:rPr>
          <w:rFonts w:cs="Calibri"/>
          <w:sz w:val="20"/>
          <w:szCs w:val="20"/>
        </w:rPr>
        <w:t>Zamawiający</w:t>
      </w:r>
      <w:proofErr w:type="spellEnd"/>
      <w:r w:rsidR="007C2300" w:rsidRPr="007637F1">
        <w:rPr>
          <w:rFonts w:cs="Calibri"/>
          <w:sz w:val="20"/>
          <w:szCs w:val="20"/>
        </w:rPr>
        <w:t xml:space="preserve"> w części 35 dopuszcza zaoferowanie </w:t>
      </w:r>
      <w:r w:rsidR="007C2300" w:rsidRPr="007637F1">
        <w:rPr>
          <w:rFonts w:eastAsiaTheme="minorHAnsi" w:cs="Calibri"/>
          <w:sz w:val="20"/>
          <w:szCs w:val="20"/>
        </w:rPr>
        <w:t xml:space="preserve">folii chirurgicznych z nieprzylepnymi paskami z obu stron o szerokości powyżej  4cm z każdej </w:t>
      </w:r>
      <w:proofErr w:type="spellStart"/>
      <w:r w:rsidR="007C2300" w:rsidRPr="007637F1">
        <w:rPr>
          <w:rFonts w:eastAsiaTheme="minorHAnsi" w:cs="Calibri"/>
          <w:sz w:val="20"/>
          <w:szCs w:val="20"/>
        </w:rPr>
        <w:t>strony,które</w:t>
      </w:r>
      <w:proofErr w:type="spellEnd"/>
      <w:r w:rsidR="007C2300" w:rsidRPr="007637F1">
        <w:rPr>
          <w:rFonts w:eastAsiaTheme="minorHAnsi" w:cs="Calibri"/>
          <w:sz w:val="20"/>
          <w:szCs w:val="20"/>
        </w:rPr>
        <w:t xml:space="preserve"> ułatwiają aplikacje na pacjencie.</w:t>
      </w:r>
    </w:p>
    <w:p w:rsidR="00305D24"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420</w:t>
      </w:r>
      <w:r w:rsidR="00305D24" w:rsidRPr="007637F1">
        <w:rPr>
          <w:rFonts w:eastAsiaTheme="minorHAnsi" w:cs="Calibri"/>
          <w:bCs/>
          <w:sz w:val="20"/>
          <w:szCs w:val="20"/>
        </w:rPr>
        <w:t>Pakiet 35 </w:t>
      </w:r>
      <w:r w:rsidR="00305D24" w:rsidRPr="007637F1">
        <w:rPr>
          <w:rFonts w:eastAsiaTheme="minorHAnsi" w:cs="Calibri"/>
          <w:sz w:val="20"/>
          <w:szCs w:val="20"/>
        </w:rPr>
        <w:t> </w:t>
      </w:r>
    </w:p>
    <w:p w:rsidR="004A2CF3" w:rsidRPr="007637F1" w:rsidRDefault="00305D24"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Prosimy o potwierdzenie , że Zamawiający oczekuje zaoferowania folii klasyfikowanych jako klasa III. </w:t>
      </w:r>
    </w:p>
    <w:p w:rsidR="008B2677" w:rsidRPr="007637F1" w:rsidRDefault="004A2CF3" w:rsidP="00353AFA">
      <w:pPr>
        <w:spacing w:after="0" w:line="240" w:lineRule="auto"/>
        <w:jc w:val="both"/>
        <w:rPr>
          <w:rFonts w:cs="Calibri"/>
          <w:sz w:val="20"/>
          <w:szCs w:val="20"/>
        </w:rPr>
      </w:pPr>
      <w:r w:rsidRPr="007637F1">
        <w:rPr>
          <w:rFonts w:cs="Calibri"/>
          <w:b/>
          <w:sz w:val="20"/>
          <w:szCs w:val="20"/>
        </w:rPr>
        <w:t xml:space="preserve">Odpowiedź: </w:t>
      </w:r>
      <w:r w:rsidR="007C2300" w:rsidRPr="007637F1">
        <w:rPr>
          <w:rFonts w:cs="Calibri"/>
          <w:sz w:val="20"/>
          <w:szCs w:val="20"/>
        </w:rPr>
        <w:t xml:space="preserve">Zamawiający w części 35 dopuszcza zaoferowanie </w:t>
      </w:r>
      <w:r w:rsidR="007C2300" w:rsidRPr="007637F1">
        <w:rPr>
          <w:rFonts w:eastAsiaTheme="minorHAnsi" w:cs="Calibri"/>
          <w:sz w:val="20"/>
          <w:szCs w:val="20"/>
        </w:rPr>
        <w:t>folii klasyfikowanych jako klasa III. </w:t>
      </w:r>
    </w:p>
    <w:p w:rsidR="00305D24"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421</w:t>
      </w:r>
      <w:r w:rsidR="00305D24" w:rsidRPr="007637F1">
        <w:rPr>
          <w:rFonts w:eastAsiaTheme="minorHAnsi" w:cs="Calibri"/>
          <w:sz w:val="20"/>
          <w:szCs w:val="20"/>
        </w:rPr>
        <w:t>Pakiet 38 poz. 1</w:t>
      </w:r>
    </w:p>
    <w:p w:rsidR="004A2CF3" w:rsidRPr="007637F1" w:rsidRDefault="00305D24"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Prosimy o dopuszczenie fartuchów chirurgicznych jałowych o gramaturze 35g/m2.</w:t>
      </w:r>
    </w:p>
    <w:p w:rsidR="004A2CF3" w:rsidRPr="007637F1" w:rsidRDefault="004A2CF3" w:rsidP="00833B8C">
      <w:pPr>
        <w:pStyle w:val="paragraph"/>
        <w:spacing w:before="0" w:beforeAutospacing="0" w:after="0" w:afterAutospacing="0"/>
        <w:jc w:val="both"/>
        <w:rPr>
          <w:rFonts w:ascii="Calibri" w:eastAsiaTheme="minorHAnsi" w:hAnsi="Calibri" w:cs="Calibri"/>
          <w:sz w:val="20"/>
          <w:szCs w:val="20"/>
        </w:rPr>
      </w:pPr>
      <w:proofErr w:type="spellStart"/>
      <w:r w:rsidRPr="007637F1">
        <w:rPr>
          <w:rFonts w:ascii="Calibri" w:hAnsi="Calibri" w:cs="Calibri"/>
          <w:b/>
          <w:sz w:val="20"/>
          <w:szCs w:val="20"/>
        </w:rPr>
        <w:t>Odpowiedź:</w:t>
      </w:r>
      <w:r w:rsidR="008041BB" w:rsidRPr="007637F1">
        <w:rPr>
          <w:rFonts w:ascii="Calibri" w:hAnsi="Calibri" w:cs="Calibri"/>
          <w:sz w:val="20"/>
          <w:szCs w:val="20"/>
        </w:rPr>
        <w:t>Zamawiający</w:t>
      </w:r>
      <w:proofErr w:type="spellEnd"/>
      <w:r w:rsidR="008041BB" w:rsidRPr="007637F1">
        <w:rPr>
          <w:rFonts w:ascii="Calibri" w:hAnsi="Calibri" w:cs="Calibri"/>
          <w:sz w:val="20"/>
          <w:szCs w:val="20"/>
        </w:rPr>
        <w:t xml:space="preserve"> w części  38 poz. 1 dop</w:t>
      </w:r>
      <w:r w:rsidR="00833B8C" w:rsidRPr="007637F1">
        <w:rPr>
          <w:rFonts w:ascii="Calibri" w:hAnsi="Calibri" w:cs="Calibri"/>
          <w:sz w:val="20"/>
          <w:szCs w:val="20"/>
        </w:rPr>
        <w:t xml:space="preserve">uszcza zaoferowanie </w:t>
      </w:r>
      <w:r w:rsidR="00833B8C" w:rsidRPr="007637F1">
        <w:rPr>
          <w:rFonts w:ascii="Calibri" w:eastAsiaTheme="minorHAnsi" w:hAnsi="Calibri" w:cs="Calibri"/>
          <w:sz w:val="20"/>
          <w:szCs w:val="20"/>
        </w:rPr>
        <w:t>fartuchów chirurgicznych jałowych o gramaturze 35g/m</w:t>
      </w:r>
      <w:r w:rsidR="00833B8C" w:rsidRPr="007637F1">
        <w:rPr>
          <w:rFonts w:ascii="Calibri" w:eastAsiaTheme="minorHAnsi" w:hAnsi="Calibri" w:cs="Calibri"/>
          <w:sz w:val="20"/>
          <w:szCs w:val="20"/>
          <w:vertAlign w:val="superscript"/>
        </w:rPr>
        <w:t>2</w:t>
      </w:r>
      <w:r w:rsidR="00833B8C" w:rsidRPr="007637F1">
        <w:rPr>
          <w:rFonts w:ascii="Calibri" w:eastAsiaTheme="minorHAnsi" w:hAnsi="Calibri" w:cs="Calibri"/>
          <w:sz w:val="20"/>
          <w:szCs w:val="20"/>
        </w:rPr>
        <w:t>.</w:t>
      </w:r>
    </w:p>
    <w:p w:rsidR="00305D24"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422</w:t>
      </w:r>
      <w:r w:rsidR="00305D24" w:rsidRPr="007637F1">
        <w:rPr>
          <w:rFonts w:eastAsiaTheme="minorHAnsi" w:cs="Calibri"/>
          <w:sz w:val="20"/>
          <w:szCs w:val="20"/>
        </w:rPr>
        <w:t>Pakiet 39 poz.1</w:t>
      </w:r>
    </w:p>
    <w:p w:rsidR="00305D24" w:rsidRPr="007637F1" w:rsidRDefault="00305D24"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Prosimy o dopuszczenie kompletu operacyjnego w kolorze niebieskim lub zielonym. Rozmiary: XS, S, M, L, XL, 2XL, 3XL.</w:t>
      </w:r>
    </w:p>
    <w:p w:rsidR="00833B8C" w:rsidRPr="007637F1" w:rsidRDefault="004A2CF3" w:rsidP="00833B8C">
      <w:pPr>
        <w:pStyle w:val="paragraph"/>
        <w:spacing w:before="0" w:beforeAutospacing="0" w:after="0" w:afterAutospacing="0"/>
        <w:jc w:val="both"/>
        <w:rPr>
          <w:rFonts w:ascii="Calibri" w:eastAsiaTheme="minorHAnsi" w:hAnsi="Calibri" w:cs="Calibri"/>
          <w:sz w:val="20"/>
          <w:szCs w:val="20"/>
        </w:rPr>
      </w:pPr>
      <w:proofErr w:type="spellStart"/>
      <w:r w:rsidRPr="007637F1">
        <w:rPr>
          <w:rFonts w:cs="Calibri"/>
          <w:b/>
          <w:sz w:val="20"/>
          <w:szCs w:val="20"/>
        </w:rPr>
        <w:t>Odpowiedź:</w:t>
      </w:r>
      <w:r w:rsidR="00833B8C" w:rsidRPr="007637F1">
        <w:rPr>
          <w:rFonts w:ascii="Calibri" w:hAnsi="Calibri" w:cs="Calibri"/>
          <w:sz w:val="20"/>
          <w:szCs w:val="20"/>
        </w:rPr>
        <w:t>Zamawiający</w:t>
      </w:r>
      <w:proofErr w:type="spellEnd"/>
      <w:r w:rsidR="00833B8C" w:rsidRPr="007637F1">
        <w:rPr>
          <w:rFonts w:ascii="Calibri" w:hAnsi="Calibri" w:cs="Calibri"/>
          <w:sz w:val="20"/>
          <w:szCs w:val="20"/>
        </w:rPr>
        <w:t xml:space="preserve"> w części </w:t>
      </w:r>
      <w:r w:rsidR="00833B8C" w:rsidRPr="007637F1">
        <w:rPr>
          <w:rFonts w:cs="Calibri"/>
          <w:sz w:val="20"/>
          <w:szCs w:val="20"/>
        </w:rPr>
        <w:t xml:space="preserve"> 39</w:t>
      </w:r>
      <w:r w:rsidR="00833B8C" w:rsidRPr="007637F1">
        <w:rPr>
          <w:rFonts w:ascii="Calibri" w:hAnsi="Calibri" w:cs="Calibri"/>
          <w:sz w:val="20"/>
          <w:szCs w:val="20"/>
        </w:rPr>
        <w:t xml:space="preserve"> poz. 1 dopuszcza zaoferowanie</w:t>
      </w:r>
      <w:r w:rsidR="0064392E" w:rsidRPr="007637F1">
        <w:rPr>
          <w:rFonts w:ascii="Calibri" w:hAnsi="Calibri" w:cs="Calibri"/>
          <w:sz w:val="20"/>
          <w:szCs w:val="20"/>
        </w:rPr>
        <w:t xml:space="preserve"> </w:t>
      </w:r>
      <w:r w:rsidR="00833B8C" w:rsidRPr="007637F1">
        <w:rPr>
          <w:rFonts w:ascii="Calibri" w:eastAsiaTheme="minorHAnsi" w:hAnsi="Calibri" w:cs="Calibri"/>
          <w:sz w:val="20"/>
          <w:szCs w:val="20"/>
        </w:rPr>
        <w:t>kompletu operacyjnego w kolorze niebieskim lub zielonym, w rozmiarach: XS, S, M, L, XL, 2XL, 3XL.</w:t>
      </w:r>
    </w:p>
    <w:p w:rsidR="00353AFA" w:rsidRPr="007637F1" w:rsidRDefault="004A2CF3" w:rsidP="00847CD0">
      <w:pPr>
        <w:spacing w:after="0" w:line="240" w:lineRule="auto"/>
        <w:jc w:val="both"/>
        <w:rPr>
          <w:rFonts w:eastAsiaTheme="minorHAnsi" w:cs="Calibri"/>
          <w:sz w:val="20"/>
          <w:szCs w:val="20"/>
        </w:rPr>
      </w:pPr>
      <w:r w:rsidRPr="007637F1">
        <w:rPr>
          <w:rFonts w:cs="Calibri"/>
          <w:b/>
          <w:sz w:val="20"/>
          <w:szCs w:val="20"/>
        </w:rPr>
        <w:lastRenderedPageBreak/>
        <w:t xml:space="preserve">Pytanie </w:t>
      </w:r>
      <w:r w:rsidR="008B2677" w:rsidRPr="007637F1">
        <w:rPr>
          <w:rFonts w:cs="Calibri"/>
          <w:b/>
          <w:sz w:val="20"/>
          <w:szCs w:val="20"/>
        </w:rPr>
        <w:t>423</w:t>
      </w:r>
      <w:r w:rsidR="00353AFA" w:rsidRPr="007637F1">
        <w:rPr>
          <w:rFonts w:eastAsiaTheme="minorHAnsi" w:cs="Calibri"/>
          <w:sz w:val="20"/>
          <w:szCs w:val="20"/>
        </w:rPr>
        <w:t>Pakiet 39 poz. 1</w:t>
      </w:r>
    </w:p>
    <w:p w:rsidR="004A2CF3" w:rsidRPr="007637F1" w:rsidRDefault="00353AFA"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Prosimy o wyłącznie poz. 1 i utworzenie nowego pakietu, np. 39A</w:t>
      </w:r>
    </w:p>
    <w:p w:rsidR="004A2CF3" w:rsidRPr="007637F1" w:rsidRDefault="004A2CF3" w:rsidP="00353AFA">
      <w:pPr>
        <w:spacing w:after="0" w:line="240" w:lineRule="auto"/>
        <w:jc w:val="both"/>
        <w:rPr>
          <w:rFonts w:cs="Calibri"/>
          <w:sz w:val="20"/>
          <w:szCs w:val="20"/>
          <w:u w:val="single"/>
        </w:rPr>
      </w:pPr>
      <w:r w:rsidRPr="007637F1">
        <w:rPr>
          <w:rFonts w:cs="Calibri"/>
          <w:b/>
          <w:sz w:val="20"/>
          <w:szCs w:val="20"/>
        </w:rPr>
        <w:t>Odpowiedź:</w:t>
      </w:r>
      <w:r w:rsidR="00B132CD" w:rsidRPr="007637F1">
        <w:rPr>
          <w:rFonts w:cs="Calibri"/>
          <w:sz w:val="20"/>
          <w:szCs w:val="20"/>
        </w:rPr>
        <w:t xml:space="preserve"> Zamawiający nie wyraża zgody na wyłączenie pozycji 1 z części 39</w:t>
      </w:r>
      <w:r w:rsidR="0064392E" w:rsidRPr="007637F1">
        <w:rPr>
          <w:rFonts w:cs="Calibri"/>
          <w:sz w:val="20"/>
          <w:szCs w:val="20"/>
        </w:rPr>
        <w:t>, podtrzymuje zapisy SWZ.</w:t>
      </w:r>
    </w:p>
    <w:p w:rsidR="00353AFA"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424</w:t>
      </w:r>
      <w:r w:rsidR="00353AFA" w:rsidRPr="007637F1">
        <w:rPr>
          <w:rFonts w:eastAsiaTheme="minorHAnsi" w:cs="Calibri"/>
          <w:sz w:val="20"/>
          <w:szCs w:val="20"/>
        </w:rPr>
        <w:t xml:space="preserve">Część 44, </w:t>
      </w:r>
      <w:proofErr w:type="spellStart"/>
      <w:r w:rsidR="00353AFA" w:rsidRPr="007637F1">
        <w:rPr>
          <w:rFonts w:eastAsiaTheme="minorHAnsi" w:cs="Calibri"/>
          <w:sz w:val="20"/>
          <w:szCs w:val="20"/>
        </w:rPr>
        <w:t>Poz</w:t>
      </w:r>
      <w:proofErr w:type="spellEnd"/>
      <w:r w:rsidR="00353AFA" w:rsidRPr="007637F1">
        <w:rPr>
          <w:rFonts w:eastAsiaTheme="minorHAnsi" w:cs="Calibri"/>
          <w:sz w:val="20"/>
          <w:szCs w:val="20"/>
        </w:rPr>
        <w:t xml:space="preserve"> 1  </w:t>
      </w:r>
    </w:p>
    <w:p w:rsidR="004A2CF3" w:rsidRPr="007637F1" w:rsidRDefault="00353AFA"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jednorazowego, </w:t>
      </w:r>
      <w:proofErr w:type="spellStart"/>
      <w:r w:rsidRPr="007637F1">
        <w:rPr>
          <w:rFonts w:ascii="Calibri" w:eastAsiaTheme="minorHAnsi" w:hAnsi="Calibri" w:cs="Calibri"/>
          <w:sz w:val="20"/>
          <w:szCs w:val="20"/>
        </w:rPr>
        <w:t>niesterylnego</w:t>
      </w:r>
      <w:proofErr w:type="spellEnd"/>
      <w:r w:rsidRPr="007637F1">
        <w:rPr>
          <w:rFonts w:ascii="Calibri" w:eastAsiaTheme="minorHAnsi" w:hAnsi="Calibri" w:cs="Calibri"/>
          <w:sz w:val="20"/>
          <w:szCs w:val="20"/>
        </w:rPr>
        <w:t xml:space="preserve"> podkładu chłonnego, min. 4-warstwowego, przeciwodleżynowego, oddychającego, przeznaczonego do </w:t>
      </w:r>
      <w:proofErr w:type="spellStart"/>
      <w:r w:rsidRPr="007637F1">
        <w:rPr>
          <w:rFonts w:ascii="Calibri" w:eastAsiaTheme="minorHAnsi" w:hAnsi="Calibri" w:cs="Calibri"/>
          <w:sz w:val="20"/>
          <w:szCs w:val="20"/>
        </w:rPr>
        <w:t>absorbcji</w:t>
      </w:r>
      <w:proofErr w:type="spellEnd"/>
      <w:r w:rsidRPr="007637F1">
        <w:rPr>
          <w:rFonts w:ascii="Calibri" w:eastAsiaTheme="minorHAnsi" w:hAnsi="Calibri" w:cs="Calibri"/>
          <w:sz w:val="20"/>
          <w:szCs w:val="20"/>
        </w:rPr>
        <w:t xml:space="preserve"> płynów ustrojowych. Warstwa zewnętrzna trwale zintegrowana na całej powierzchni. Nie rozwarstwia się, nie pęcznieje i nie przywiera do skóry gdy jest mokra. Miękka, włókninowa warstwa zewnętrzna pomaga redukować nacisk na skórę. </w:t>
      </w:r>
      <w:proofErr w:type="spellStart"/>
      <w:r w:rsidRPr="007637F1">
        <w:rPr>
          <w:rFonts w:ascii="Calibri" w:eastAsiaTheme="minorHAnsi" w:hAnsi="Calibri" w:cs="Calibri"/>
          <w:sz w:val="20"/>
          <w:szCs w:val="20"/>
        </w:rPr>
        <w:t>Superabsorbująca</w:t>
      </w:r>
      <w:proofErr w:type="spellEnd"/>
      <w:r w:rsidRPr="007637F1">
        <w:rPr>
          <w:rFonts w:ascii="Calibri" w:eastAsiaTheme="minorHAnsi" w:hAnsi="Calibri" w:cs="Calibri"/>
          <w:sz w:val="20"/>
          <w:szCs w:val="20"/>
        </w:rPr>
        <w:t xml:space="preserve"> warstwa środkowa z wkładem żelowym, pozostająca sucha na powierzchni po zaabsorbowaniu płynów, zatrzymująca drobnoustroje i leki. Rdzeń chłonny z marginesami uszczelniającymi z każdej strony, zabezpieczającymi przed wyciekaniem płynów. Pochłaniają zapach i zawilgoć, zapewniając suchą w dotyku powierzchnię w ciągu kilku minut. Posiadają zdolność do wielokrotnego pochłaniania płynów, nie przeciekają. Rozmiar 210 x 80 cm, chłonność 4900 ml, potwierdzona przez producenta. Oddychająca, </w:t>
      </w:r>
      <w:proofErr w:type="spellStart"/>
      <w:r w:rsidRPr="007637F1">
        <w:rPr>
          <w:rFonts w:ascii="Calibri" w:eastAsiaTheme="minorHAnsi" w:hAnsi="Calibri" w:cs="Calibri"/>
          <w:sz w:val="20"/>
          <w:szCs w:val="20"/>
        </w:rPr>
        <w:t>pełnobarierowa</w:t>
      </w:r>
      <w:proofErr w:type="spellEnd"/>
      <w:r w:rsidRPr="007637F1">
        <w:rPr>
          <w:rFonts w:ascii="Calibri" w:eastAsiaTheme="minorHAnsi" w:hAnsi="Calibri" w:cs="Calibri"/>
          <w:sz w:val="20"/>
          <w:szCs w:val="20"/>
        </w:rPr>
        <w:t xml:space="preserve">, antypoślizgowa warstwa spodnia (zielony kolor nadruku części spodniej). Kompatybilne z materacami przeciwodleżynowymi typu </w:t>
      </w:r>
      <w:proofErr w:type="spellStart"/>
      <w:r w:rsidRPr="007637F1">
        <w:rPr>
          <w:rFonts w:ascii="Calibri" w:eastAsiaTheme="minorHAnsi" w:hAnsi="Calibri" w:cs="Calibri"/>
          <w:sz w:val="20"/>
          <w:szCs w:val="20"/>
        </w:rPr>
        <w:t>lowairloss</w:t>
      </w:r>
      <w:proofErr w:type="spellEnd"/>
      <w:r w:rsidRPr="007637F1">
        <w:rPr>
          <w:rFonts w:ascii="Calibri" w:eastAsiaTheme="minorHAnsi" w:hAnsi="Calibri" w:cs="Calibri"/>
          <w:sz w:val="20"/>
          <w:szCs w:val="20"/>
        </w:rPr>
        <w:t xml:space="preserve">. Nadaje się do </w:t>
      </w:r>
      <w:proofErr w:type="spellStart"/>
      <w:r w:rsidRPr="007637F1">
        <w:rPr>
          <w:rFonts w:ascii="Calibri" w:eastAsiaTheme="minorHAnsi" w:hAnsi="Calibri" w:cs="Calibri"/>
          <w:sz w:val="20"/>
          <w:szCs w:val="20"/>
        </w:rPr>
        <w:t>repozycjonowania</w:t>
      </w:r>
      <w:proofErr w:type="spellEnd"/>
      <w:r w:rsidRPr="007637F1">
        <w:rPr>
          <w:rFonts w:ascii="Calibri" w:eastAsiaTheme="minorHAnsi" w:hAnsi="Calibri" w:cs="Calibri"/>
          <w:sz w:val="20"/>
          <w:szCs w:val="20"/>
        </w:rPr>
        <w:t xml:space="preserve"> pacjenta, obracania go i unoszenia (wytrzymałość do 150 kg). Certyfikaty ISO 13485 i ISO 14001, pakowany po 30 szt. (6 toreb po 5 szt.). </w:t>
      </w:r>
    </w:p>
    <w:p w:rsidR="008B2677" w:rsidRPr="007637F1" w:rsidRDefault="004A2CF3" w:rsidP="00353AFA">
      <w:pPr>
        <w:spacing w:after="0" w:line="240" w:lineRule="auto"/>
        <w:jc w:val="both"/>
        <w:rPr>
          <w:rFonts w:cs="Calibri"/>
          <w:sz w:val="20"/>
          <w:szCs w:val="20"/>
        </w:rPr>
      </w:pPr>
      <w:r w:rsidRPr="007637F1">
        <w:rPr>
          <w:rFonts w:cs="Calibri"/>
          <w:b/>
          <w:sz w:val="20"/>
          <w:szCs w:val="20"/>
        </w:rPr>
        <w:t xml:space="preserve">Odpowiedź: </w:t>
      </w:r>
      <w:r w:rsidR="00B132CD" w:rsidRPr="007637F1">
        <w:rPr>
          <w:rFonts w:cs="Calibri"/>
          <w:sz w:val="20"/>
          <w:szCs w:val="20"/>
        </w:rPr>
        <w:t>Zamawiający w części 44 po. 1 nie wyraża zgody na zaoferowanie podkładu o powyższych parametrach, podtrzymuje zapisy SWZ.</w:t>
      </w:r>
    </w:p>
    <w:p w:rsidR="00353AFA"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425</w:t>
      </w:r>
      <w:r w:rsidR="00353AFA" w:rsidRPr="007637F1">
        <w:rPr>
          <w:rFonts w:eastAsiaTheme="minorHAnsi" w:cs="Calibri"/>
          <w:sz w:val="20"/>
          <w:szCs w:val="20"/>
        </w:rPr>
        <w:t xml:space="preserve">Część 44, </w:t>
      </w:r>
      <w:proofErr w:type="spellStart"/>
      <w:r w:rsidR="00353AFA" w:rsidRPr="007637F1">
        <w:rPr>
          <w:rFonts w:eastAsiaTheme="minorHAnsi" w:cs="Calibri"/>
          <w:sz w:val="20"/>
          <w:szCs w:val="20"/>
        </w:rPr>
        <w:t>Poz</w:t>
      </w:r>
      <w:proofErr w:type="spellEnd"/>
      <w:r w:rsidR="00353AFA" w:rsidRPr="007637F1">
        <w:rPr>
          <w:rFonts w:eastAsiaTheme="minorHAnsi" w:cs="Calibri"/>
          <w:sz w:val="20"/>
          <w:szCs w:val="20"/>
        </w:rPr>
        <w:t xml:space="preserve"> 2  </w:t>
      </w:r>
    </w:p>
    <w:p w:rsidR="004A2CF3" w:rsidRPr="007637F1" w:rsidRDefault="00353AFA"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jako alternatywy podkładu o następujących parametrach: Podkład chłonny min. 4. warstwowy jednorazowy, zamykający w rdzeniu chłonnym ponad 95% MRSA w badaniach niezależnych, oddychający (WVTR min. 3600 g/m2/24godz); warstwa zewnętrzna zintegrowana; absorpcyjna warstwa środkowa z wkładem żelowym, wysoko chłonna, pozostająca sucha na powierzchni po zaabsorbowaniu płynów, zatrzymująca drobnoustroje i leki, chłonność 900-1150g , potwierdzona przez producenta; rozmiar 45 x 61 +/-3 cm, rozmiar części chłonnej 40 x 53 +/-3 cm  z marginesami uszczelniającymi z laminatu z każdej strony części chłonnej; warstwa spodnia </w:t>
      </w:r>
      <w:proofErr w:type="spellStart"/>
      <w:r w:rsidRPr="007637F1">
        <w:rPr>
          <w:rFonts w:ascii="Calibri" w:eastAsiaTheme="minorHAnsi" w:hAnsi="Calibri" w:cs="Calibri"/>
          <w:sz w:val="20"/>
          <w:szCs w:val="20"/>
        </w:rPr>
        <w:t>pełnobarierowa</w:t>
      </w:r>
      <w:proofErr w:type="spellEnd"/>
      <w:r w:rsidRPr="007637F1">
        <w:rPr>
          <w:rFonts w:ascii="Calibri" w:eastAsiaTheme="minorHAnsi" w:hAnsi="Calibri" w:cs="Calibri"/>
          <w:sz w:val="20"/>
          <w:szCs w:val="20"/>
        </w:rPr>
        <w:t>, antypoślizgowa; Certyfikaty ISO 13485 i ISO 14001, pakowany po 10 szt. </w:t>
      </w:r>
    </w:p>
    <w:p w:rsidR="004A2CF3" w:rsidRPr="007637F1" w:rsidRDefault="004A2CF3" w:rsidP="00353AFA">
      <w:pPr>
        <w:spacing w:after="0" w:line="240" w:lineRule="auto"/>
        <w:jc w:val="both"/>
        <w:rPr>
          <w:rFonts w:cs="Calibri"/>
          <w:sz w:val="20"/>
          <w:szCs w:val="20"/>
        </w:rPr>
      </w:pPr>
      <w:proofErr w:type="spellStart"/>
      <w:r w:rsidRPr="007637F1">
        <w:rPr>
          <w:rFonts w:cs="Calibri"/>
          <w:b/>
          <w:sz w:val="20"/>
          <w:szCs w:val="20"/>
        </w:rPr>
        <w:t>Odpowiedź:</w:t>
      </w:r>
      <w:r w:rsidR="00842112" w:rsidRPr="007637F1">
        <w:rPr>
          <w:rFonts w:cs="Calibri"/>
          <w:sz w:val="20"/>
          <w:szCs w:val="20"/>
        </w:rPr>
        <w:t>Zamawiający</w:t>
      </w:r>
      <w:proofErr w:type="spellEnd"/>
      <w:r w:rsidR="00842112" w:rsidRPr="007637F1">
        <w:rPr>
          <w:rFonts w:cs="Calibri"/>
          <w:sz w:val="20"/>
          <w:szCs w:val="20"/>
        </w:rPr>
        <w:t xml:space="preserve"> w części 44 po. 2 nie wyraża zgody na zaoferowanie podkładu o powyższych parametrach, podtrzymuje zapisy SWZ.</w:t>
      </w:r>
    </w:p>
    <w:p w:rsidR="004A2CF3" w:rsidRPr="007637F1" w:rsidRDefault="004A2CF3" w:rsidP="00353AFA">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426</w:t>
      </w:r>
      <w:r w:rsidR="00353AFA" w:rsidRPr="007637F1">
        <w:rPr>
          <w:rFonts w:eastAsiaTheme="minorHAnsi" w:cs="Calibri"/>
          <w:sz w:val="20"/>
          <w:szCs w:val="20"/>
        </w:rPr>
        <w:t xml:space="preserve">Część 44, </w:t>
      </w:r>
      <w:proofErr w:type="spellStart"/>
      <w:r w:rsidR="00353AFA" w:rsidRPr="007637F1">
        <w:rPr>
          <w:rFonts w:eastAsiaTheme="minorHAnsi" w:cs="Calibri"/>
          <w:sz w:val="20"/>
          <w:szCs w:val="20"/>
        </w:rPr>
        <w:t>Poz</w:t>
      </w:r>
      <w:proofErr w:type="spellEnd"/>
      <w:r w:rsidR="00353AFA" w:rsidRPr="007637F1">
        <w:rPr>
          <w:rFonts w:eastAsiaTheme="minorHAnsi" w:cs="Calibri"/>
          <w:sz w:val="20"/>
          <w:szCs w:val="20"/>
        </w:rPr>
        <w:t xml:space="preserve"> 2  </w:t>
      </w:r>
    </w:p>
    <w:p w:rsidR="00353AFA" w:rsidRPr="007637F1" w:rsidRDefault="00353AFA" w:rsidP="00353AFA">
      <w:pPr>
        <w:spacing w:after="0" w:line="240" w:lineRule="auto"/>
        <w:jc w:val="both"/>
        <w:rPr>
          <w:rFonts w:cs="Calibri"/>
          <w:sz w:val="20"/>
          <w:szCs w:val="20"/>
        </w:rPr>
      </w:pPr>
      <w:r w:rsidRPr="007637F1">
        <w:rPr>
          <w:rFonts w:eastAsiaTheme="minorHAnsi" w:cs="Calibri"/>
          <w:sz w:val="20"/>
          <w:szCs w:val="20"/>
        </w:rPr>
        <w:t xml:space="preserve">Prosimy Zamawiającego o dopuszczenie podkładu chłonnego min. 3-warstwowego, przeznaczonego do </w:t>
      </w:r>
      <w:proofErr w:type="spellStart"/>
      <w:r w:rsidRPr="007637F1">
        <w:rPr>
          <w:rFonts w:eastAsiaTheme="minorHAnsi" w:cs="Calibri"/>
          <w:sz w:val="20"/>
          <w:szCs w:val="20"/>
        </w:rPr>
        <w:t>absorbcji</w:t>
      </w:r>
      <w:proofErr w:type="spellEnd"/>
      <w:r w:rsidRPr="007637F1">
        <w:rPr>
          <w:rFonts w:eastAsiaTheme="minorHAnsi" w:cs="Calibri"/>
          <w:sz w:val="20"/>
          <w:szCs w:val="20"/>
        </w:rPr>
        <w:t xml:space="preserve"> płynów ustrojowych. Miękka, włókninowa warstwa zewnętrzna pomaga redukować nacisk na skórę. Warstwa chłonna składające się z włókien celulozowych. Rozmiar 60 x 60 cm +/-2 cm, chłonność 600 – 650 ml, zgodnie z ISO 11948-1. Rdzeń chłonny z marginesami uszczelniającymi z każdej strony, zabezpieczającymi przed wyciekaniem płynów. Nieprzemakalna, antypoślizgowa warstwa spodnia wykonana z polipropylenu. Certyfikaty ISO 13485, pakowane po 200 szt. (8 toreb x 25 szt.). </w:t>
      </w:r>
    </w:p>
    <w:p w:rsidR="004A2CF3" w:rsidRPr="007637F1" w:rsidRDefault="004A2CF3" w:rsidP="00353AFA">
      <w:pPr>
        <w:spacing w:after="0" w:line="240" w:lineRule="auto"/>
        <w:jc w:val="both"/>
        <w:rPr>
          <w:rFonts w:cs="Calibri"/>
          <w:sz w:val="20"/>
          <w:szCs w:val="20"/>
        </w:rPr>
      </w:pPr>
      <w:proofErr w:type="spellStart"/>
      <w:r w:rsidRPr="007637F1">
        <w:rPr>
          <w:rFonts w:cs="Calibri"/>
          <w:b/>
          <w:sz w:val="20"/>
          <w:szCs w:val="20"/>
        </w:rPr>
        <w:t>Odpowiedź:</w:t>
      </w:r>
      <w:r w:rsidR="00842112" w:rsidRPr="007637F1">
        <w:rPr>
          <w:rFonts w:cs="Calibri"/>
          <w:sz w:val="20"/>
          <w:szCs w:val="20"/>
        </w:rPr>
        <w:t>Zamawiający</w:t>
      </w:r>
      <w:proofErr w:type="spellEnd"/>
      <w:r w:rsidR="00842112" w:rsidRPr="007637F1">
        <w:rPr>
          <w:rFonts w:cs="Calibri"/>
          <w:sz w:val="20"/>
          <w:szCs w:val="20"/>
        </w:rPr>
        <w:t xml:space="preserve"> w części 44 po. 2 nie wyraża zgody na zaoferowanie podkładu o powyższych parametrach, podtrzymuje zapisy SWZ.</w:t>
      </w:r>
    </w:p>
    <w:p w:rsidR="00353AFA" w:rsidRPr="007637F1" w:rsidRDefault="004A2CF3" w:rsidP="00847CD0">
      <w:pPr>
        <w:spacing w:after="0" w:line="240" w:lineRule="auto"/>
        <w:jc w:val="both"/>
        <w:rPr>
          <w:rFonts w:eastAsiaTheme="minorHAnsi" w:cs="Calibri"/>
          <w:sz w:val="20"/>
          <w:szCs w:val="20"/>
        </w:rPr>
      </w:pPr>
      <w:r w:rsidRPr="007637F1">
        <w:rPr>
          <w:rFonts w:cs="Calibri"/>
          <w:b/>
          <w:sz w:val="20"/>
          <w:szCs w:val="20"/>
        </w:rPr>
        <w:t xml:space="preserve">Pytanie </w:t>
      </w:r>
      <w:r w:rsidR="008B2677" w:rsidRPr="007637F1">
        <w:rPr>
          <w:rFonts w:cs="Calibri"/>
          <w:b/>
          <w:sz w:val="20"/>
          <w:szCs w:val="20"/>
        </w:rPr>
        <w:t>427</w:t>
      </w:r>
      <w:r w:rsidR="00353AFA" w:rsidRPr="007637F1">
        <w:rPr>
          <w:rFonts w:eastAsiaTheme="minorHAnsi" w:cs="Calibri"/>
          <w:sz w:val="20"/>
          <w:szCs w:val="20"/>
        </w:rPr>
        <w:t xml:space="preserve">Część 44, </w:t>
      </w:r>
      <w:proofErr w:type="spellStart"/>
      <w:r w:rsidR="00353AFA" w:rsidRPr="007637F1">
        <w:rPr>
          <w:rFonts w:eastAsiaTheme="minorHAnsi" w:cs="Calibri"/>
          <w:sz w:val="20"/>
          <w:szCs w:val="20"/>
        </w:rPr>
        <w:t>Poz</w:t>
      </w:r>
      <w:proofErr w:type="spellEnd"/>
      <w:r w:rsidR="00353AFA" w:rsidRPr="007637F1">
        <w:rPr>
          <w:rFonts w:eastAsiaTheme="minorHAnsi" w:cs="Calibri"/>
          <w:sz w:val="20"/>
          <w:szCs w:val="20"/>
        </w:rPr>
        <w:t xml:space="preserve"> 3 </w:t>
      </w:r>
    </w:p>
    <w:p w:rsidR="004A2CF3" w:rsidRPr="007637F1" w:rsidRDefault="00353AFA" w:rsidP="00353AFA">
      <w:pPr>
        <w:pStyle w:val="paragraph"/>
        <w:spacing w:before="0" w:beforeAutospacing="0" w:after="0" w:afterAutospacing="0"/>
        <w:jc w:val="both"/>
        <w:rPr>
          <w:rFonts w:ascii="Calibri" w:eastAsiaTheme="minorHAnsi" w:hAnsi="Calibri" w:cs="Calibri"/>
          <w:sz w:val="20"/>
          <w:szCs w:val="20"/>
        </w:rPr>
      </w:pPr>
      <w:r w:rsidRPr="007637F1">
        <w:rPr>
          <w:rFonts w:ascii="Calibri" w:eastAsiaTheme="minorHAnsi" w:hAnsi="Calibri" w:cs="Calibri"/>
          <w:sz w:val="20"/>
          <w:szCs w:val="20"/>
        </w:rPr>
        <w:t xml:space="preserve">Prosimy Zamawiającego o dopuszczenie podkładu w rozmiarze 60 x 90 cm +/-2 </w:t>
      </w:r>
      <w:proofErr w:type="spellStart"/>
      <w:r w:rsidRPr="007637F1">
        <w:rPr>
          <w:rFonts w:ascii="Calibri" w:eastAsiaTheme="minorHAnsi" w:hAnsi="Calibri" w:cs="Calibri"/>
          <w:sz w:val="20"/>
          <w:szCs w:val="20"/>
        </w:rPr>
        <w:t>cm</w:t>
      </w:r>
      <w:proofErr w:type="spellEnd"/>
      <w:r w:rsidRPr="007637F1">
        <w:rPr>
          <w:rFonts w:ascii="Calibri" w:eastAsiaTheme="minorHAnsi" w:hAnsi="Calibri" w:cs="Calibri"/>
          <w:sz w:val="20"/>
          <w:szCs w:val="20"/>
        </w:rPr>
        <w:t>.  </w:t>
      </w:r>
    </w:p>
    <w:p w:rsidR="004A2CF3" w:rsidRPr="007637F1" w:rsidRDefault="004A2CF3" w:rsidP="004A2CF3">
      <w:pPr>
        <w:spacing w:after="0" w:line="240" w:lineRule="auto"/>
        <w:jc w:val="both"/>
        <w:rPr>
          <w:rFonts w:cs="Calibri"/>
          <w:sz w:val="20"/>
          <w:szCs w:val="20"/>
        </w:rPr>
      </w:pPr>
      <w:proofErr w:type="spellStart"/>
      <w:r w:rsidRPr="007637F1">
        <w:rPr>
          <w:rFonts w:cs="Calibri"/>
          <w:b/>
          <w:sz w:val="20"/>
          <w:szCs w:val="20"/>
        </w:rPr>
        <w:t>Odpowiedź:</w:t>
      </w:r>
      <w:r w:rsidR="00842112" w:rsidRPr="007637F1">
        <w:rPr>
          <w:rFonts w:cs="Calibri"/>
          <w:sz w:val="20"/>
          <w:szCs w:val="20"/>
        </w:rPr>
        <w:t>Zamawiający</w:t>
      </w:r>
      <w:proofErr w:type="spellEnd"/>
      <w:r w:rsidR="00842112" w:rsidRPr="007637F1">
        <w:rPr>
          <w:rFonts w:cs="Calibri"/>
          <w:sz w:val="20"/>
          <w:szCs w:val="20"/>
        </w:rPr>
        <w:t xml:space="preserve"> w części 44 po. 3 nie wyraża zgody na zaoferowanie podkładu o powyższych parametrach, podtrzymuje zapisy SWZ.</w:t>
      </w:r>
    </w:p>
    <w:p w:rsidR="004502D7" w:rsidRPr="007637F1" w:rsidRDefault="004A2CF3" w:rsidP="004502D7">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428</w:t>
      </w:r>
      <w:r w:rsidR="004F0C32" w:rsidRPr="007637F1">
        <w:rPr>
          <w:rFonts w:cs="Calibri"/>
          <w:b/>
          <w:sz w:val="20"/>
          <w:szCs w:val="20"/>
        </w:rPr>
        <w:t xml:space="preserve"> </w:t>
      </w:r>
      <w:r w:rsidR="006732C9" w:rsidRPr="007637F1">
        <w:rPr>
          <w:rFonts w:cs="Calibri"/>
          <w:sz w:val="20"/>
          <w:szCs w:val="20"/>
        </w:rPr>
        <w:t>Dotyczy pakietu nr 67</w:t>
      </w:r>
    </w:p>
    <w:p w:rsidR="006732C9" w:rsidRPr="007637F1" w:rsidRDefault="006732C9" w:rsidP="004502D7">
      <w:pPr>
        <w:shd w:val="clear" w:color="auto" w:fill="FFFFFF"/>
        <w:spacing w:after="0" w:line="240" w:lineRule="auto"/>
        <w:jc w:val="both"/>
        <w:rPr>
          <w:rFonts w:cs="Calibri"/>
          <w:sz w:val="20"/>
          <w:szCs w:val="20"/>
        </w:rPr>
      </w:pPr>
      <w:r w:rsidRPr="007637F1">
        <w:rPr>
          <w:rFonts w:cs="Calibri"/>
          <w:sz w:val="20"/>
          <w:szCs w:val="20"/>
        </w:rPr>
        <w:t>Prosimy o dopuszczenie do składania ofert na równoważne pojemniki z wodą sterylną o pojemności 450ml, z możliwością stosowania do 35 dni od otwarcia, ze sterylnym łącznikiem, umożliwiającym podłączenie do dozownika tlenowego, sterylne - europejskiego lidera w ich produkcji.</w:t>
      </w:r>
    </w:p>
    <w:p w:rsidR="008B2677" w:rsidRPr="007637F1" w:rsidRDefault="004A2CF3" w:rsidP="004502D7">
      <w:pPr>
        <w:spacing w:after="0" w:line="240" w:lineRule="auto"/>
        <w:jc w:val="both"/>
        <w:rPr>
          <w:rFonts w:cs="Calibri"/>
          <w:sz w:val="20"/>
          <w:szCs w:val="20"/>
        </w:rPr>
      </w:pPr>
      <w:r w:rsidRPr="007637F1">
        <w:rPr>
          <w:rFonts w:cs="Calibri"/>
          <w:b/>
          <w:sz w:val="20"/>
          <w:szCs w:val="20"/>
        </w:rPr>
        <w:t xml:space="preserve">Odpowiedź: </w:t>
      </w:r>
      <w:r w:rsidR="004E1592" w:rsidRPr="007637F1">
        <w:rPr>
          <w:rFonts w:cs="Calibri"/>
          <w:sz w:val="20"/>
          <w:szCs w:val="20"/>
        </w:rPr>
        <w:t xml:space="preserve">Zamawiający w części 67 dopuszcza zaoferowanie pojemników do tlenoterapii ciepłej i zimnej </w:t>
      </w:r>
      <w:r w:rsidR="0022532D" w:rsidRPr="007637F1">
        <w:rPr>
          <w:rFonts w:cs="Calibri"/>
          <w:sz w:val="20"/>
          <w:szCs w:val="20"/>
        </w:rPr>
        <w:t>o powyższych parametrach.</w:t>
      </w:r>
    </w:p>
    <w:p w:rsidR="004502D7" w:rsidRPr="007637F1" w:rsidRDefault="004A2CF3" w:rsidP="004502D7">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429</w:t>
      </w:r>
      <w:r w:rsidR="004F0C32" w:rsidRPr="007637F1">
        <w:rPr>
          <w:rFonts w:cs="Calibri"/>
          <w:b/>
          <w:sz w:val="20"/>
          <w:szCs w:val="20"/>
        </w:rPr>
        <w:t xml:space="preserve"> </w:t>
      </w:r>
      <w:r w:rsidR="006732C9" w:rsidRPr="007637F1">
        <w:rPr>
          <w:rFonts w:cs="Calibri"/>
          <w:sz w:val="20"/>
          <w:szCs w:val="20"/>
        </w:rPr>
        <w:t>Dotyczy pakietu nr 67</w:t>
      </w:r>
    </w:p>
    <w:p w:rsidR="006732C9" w:rsidRPr="007637F1" w:rsidRDefault="006732C9" w:rsidP="004502D7">
      <w:pPr>
        <w:shd w:val="clear" w:color="auto" w:fill="FFFFFF"/>
        <w:spacing w:after="0" w:line="240" w:lineRule="auto"/>
        <w:jc w:val="both"/>
        <w:rPr>
          <w:rFonts w:cs="Calibri"/>
          <w:sz w:val="20"/>
          <w:szCs w:val="20"/>
        </w:rPr>
      </w:pPr>
      <w:r w:rsidRPr="007637F1">
        <w:rPr>
          <w:rFonts w:cs="Calibri"/>
          <w:sz w:val="20"/>
          <w:szCs w:val="20"/>
        </w:rPr>
        <w:t>Czy mając na uwadze, obecną sytuację epidemiologiczną oraz związane z tym obostrzenia i zalecenia epidemiczne, oferowane pojemniki, powinny posiadać zintegrowaną zatyczkę, umożliwiającą zabezpieczenie otworu wylotowego po usunięciu wąsów tlenowych lub masek, np. przy ich wymianie, co zapewnia bezpieczne wykonanie procedur wykonywanych w warunkach klinicznych.</w:t>
      </w:r>
    </w:p>
    <w:p w:rsidR="004A2CF3" w:rsidRPr="007637F1" w:rsidRDefault="004A2CF3" w:rsidP="004502D7">
      <w:pPr>
        <w:shd w:val="clear" w:color="auto" w:fill="FFFFFF"/>
        <w:spacing w:after="0" w:line="240" w:lineRule="auto"/>
        <w:jc w:val="both"/>
        <w:rPr>
          <w:rFonts w:cs="Calibri"/>
          <w:b/>
          <w:sz w:val="20"/>
          <w:szCs w:val="20"/>
          <w:u w:val="single"/>
        </w:rPr>
      </w:pPr>
      <w:proofErr w:type="spellStart"/>
      <w:r w:rsidRPr="007637F1">
        <w:rPr>
          <w:rFonts w:cs="Calibri"/>
          <w:b/>
          <w:sz w:val="20"/>
          <w:szCs w:val="20"/>
        </w:rPr>
        <w:t>Odpowiedź:</w:t>
      </w:r>
      <w:r w:rsidR="0022532D" w:rsidRPr="007637F1">
        <w:rPr>
          <w:rFonts w:cs="Calibri"/>
          <w:sz w:val="20"/>
          <w:szCs w:val="20"/>
        </w:rPr>
        <w:t>Zamawiający</w:t>
      </w:r>
      <w:proofErr w:type="spellEnd"/>
      <w:r w:rsidR="0022532D" w:rsidRPr="007637F1">
        <w:rPr>
          <w:rFonts w:cs="Calibri"/>
          <w:sz w:val="20"/>
          <w:szCs w:val="20"/>
        </w:rPr>
        <w:t xml:space="preserve"> w części 67 dopuszcza zaoferowanie pojemników o powyższych parametrach.</w:t>
      </w:r>
    </w:p>
    <w:p w:rsidR="004502D7" w:rsidRPr="007637F1" w:rsidRDefault="004A2CF3" w:rsidP="004502D7">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430</w:t>
      </w:r>
      <w:r w:rsidR="00401053" w:rsidRPr="007637F1">
        <w:rPr>
          <w:rFonts w:cs="Calibri"/>
          <w:b/>
          <w:sz w:val="20"/>
          <w:szCs w:val="20"/>
        </w:rPr>
        <w:t xml:space="preserve">  </w:t>
      </w:r>
      <w:r w:rsidR="006732C9" w:rsidRPr="007637F1">
        <w:rPr>
          <w:rFonts w:cs="Calibri"/>
          <w:sz w:val="20"/>
          <w:szCs w:val="20"/>
        </w:rPr>
        <w:t>Dotyczy pakietu nr 67</w:t>
      </w:r>
    </w:p>
    <w:p w:rsidR="006732C9" w:rsidRPr="007637F1" w:rsidRDefault="004502D7" w:rsidP="004502D7">
      <w:pPr>
        <w:shd w:val="clear" w:color="auto" w:fill="FFFFFF"/>
        <w:spacing w:after="0" w:line="240" w:lineRule="auto"/>
        <w:jc w:val="both"/>
        <w:rPr>
          <w:rFonts w:cs="Calibri"/>
          <w:sz w:val="20"/>
          <w:szCs w:val="20"/>
        </w:rPr>
      </w:pPr>
      <w:r w:rsidRPr="007637F1">
        <w:rPr>
          <w:rFonts w:cs="Calibri"/>
          <w:sz w:val="20"/>
          <w:szCs w:val="20"/>
        </w:rPr>
        <w:t>P</w:t>
      </w:r>
      <w:r w:rsidR="006732C9" w:rsidRPr="007637F1">
        <w:rPr>
          <w:rFonts w:cs="Calibri"/>
          <w:sz w:val="20"/>
          <w:szCs w:val="20"/>
        </w:rPr>
        <w:t>rosimy o potwierdzenie, iż, ze względu na długotrwały kontakt z błonami śluzowymi w okresie ich użytkowania oraz ewentualne niepożądane działania EO w przemysłowym procesie sterylizacji oraz degazacji - oferowane pojemniki z wodą - powinny być sterylizowane inną metodą niż tlenkiem etylenu.</w:t>
      </w:r>
    </w:p>
    <w:p w:rsidR="004A2CF3" w:rsidRPr="007637F1" w:rsidRDefault="004A2CF3" w:rsidP="004502D7">
      <w:pPr>
        <w:spacing w:after="0" w:line="240" w:lineRule="auto"/>
        <w:jc w:val="both"/>
        <w:rPr>
          <w:rFonts w:cs="Calibri"/>
          <w:sz w:val="20"/>
          <w:szCs w:val="20"/>
          <w:u w:val="single"/>
        </w:rPr>
      </w:pPr>
      <w:proofErr w:type="spellStart"/>
      <w:r w:rsidRPr="007637F1">
        <w:rPr>
          <w:rFonts w:cs="Calibri"/>
          <w:b/>
          <w:sz w:val="20"/>
          <w:szCs w:val="20"/>
        </w:rPr>
        <w:t>Odpowiedź:</w:t>
      </w:r>
      <w:r w:rsidR="0022532D" w:rsidRPr="007637F1">
        <w:rPr>
          <w:rFonts w:cs="Calibri"/>
          <w:sz w:val="20"/>
          <w:szCs w:val="20"/>
        </w:rPr>
        <w:t>Zamawiający</w:t>
      </w:r>
      <w:proofErr w:type="spellEnd"/>
      <w:r w:rsidR="0022532D" w:rsidRPr="007637F1">
        <w:rPr>
          <w:rFonts w:cs="Calibri"/>
          <w:sz w:val="20"/>
          <w:szCs w:val="20"/>
        </w:rPr>
        <w:t xml:space="preserve"> w części 67 dopuszcza zaoferowanie pojemników z wodą, które powinny być sterylizowane inną metodą niż tlenkiem etylenu.</w:t>
      </w:r>
    </w:p>
    <w:p w:rsidR="004A2CF3" w:rsidRPr="007637F1" w:rsidRDefault="004A2CF3" w:rsidP="004039FD">
      <w:pPr>
        <w:spacing w:after="0" w:line="240" w:lineRule="auto"/>
        <w:jc w:val="both"/>
        <w:rPr>
          <w:rFonts w:cs="Calibri"/>
          <w:b/>
          <w:bCs/>
          <w:sz w:val="20"/>
          <w:szCs w:val="20"/>
        </w:rPr>
      </w:pPr>
      <w:r w:rsidRPr="007637F1">
        <w:rPr>
          <w:rFonts w:cs="Calibri"/>
          <w:b/>
          <w:sz w:val="20"/>
          <w:szCs w:val="20"/>
        </w:rPr>
        <w:t xml:space="preserve">Pytanie </w:t>
      </w:r>
      <w:r w:rsidR="008B2677" w:rsidRPr="007637F1">
        <w:rPr>
          <w:rFonts w:cs="Calibri"/>
          <w:b/>
          <w:sz w:val="20"/>
          <w:szCs w:val="20"/>
        </w:rPr>
        <w:t>431</w:t>
      </w:r>
    </w:p>
    <w:p w:rsidR="004039FD" w:rsidRPr="007637F1" w:rsidRDefault="004039FD" w:rsidP="004039FD">
      <w:pPr>
        <w:spacing w:after="0" w:line="240" w:lineRule="auto"/>
        <w:jc w:val="both"/>
        <w:rPr>
          <w:rFonts w:cs="Calibri"/>
          <w:sz w:val="20"/>
          <w:szCs w:val="20"/>
        </w:rPr>
      </w:pPr>
      <w:r w:rsidRPr="007637F1">
        <w:rPr>
          <w:rFonts w:cs="Calibri"/>
          <w:sz w:val="20"/>
          <w:szCs w:val="20"/>
        </w:rPr>
        <w:t>Czy Zamawiający w zad. 136, poz.1, w miejsce pierwotnych zapisów, wyrazi zgodę na złożenie oferty na oryginalny produkt znanego amerykańskiego producenta, zgodnie z opisem:</w:t>
      </w:r>
    </w:p>
    <w:p w:rsidR="004A2CF3" w:rsidRPr="007637F1" w:rsidRDefault="004039FD" w:rsidP="004039FD">
      <w:pPr>
        <w:spacing w:after="0" w:line="240" w:lineRule="auto"/>
        <w:jc w:val="both"/>
        <w:rPr>
          <w:rFonts w:cs="Calibri"/>
          <w:sz w:val="20"/>
          <w:szCs w:val="20"/>
        </w:rPr>
      </w:pPr>
      <w:r w:rsidRPr="007637F1">
        <w:rPr>
          <w:rFonts w:cs="Calibri"/>
          <w:sz w:val="20"/>
          <w:szCs w:val="20"/>
        </w:rPr>
        <w:t xml:space="preserve">Zestaw do </w:t>
      </w:r>
      <w:proofErr w:type="spellStart"/>
      <w:r w:rsidRPr="007637F1">
        <w:rPr>
          <w:rFonts w:cs="Calibri"/>
          <w:sz w:val="20"/>
          <w:szCs w:val="20"/>
        </w:rPr>
        <w:t>szynowania</w:t>
      </w:r>
      <w:proofErr w:type="spellEnd"/>
      <w:r w:rsidRPr="007637F1">
        <w:rPr>
          <w:rFonts w:cs="Calibri"/>
          <w:sz w:val="20"/>
          <w:szCs w:val="20"/>
        </w:rPr>
        <w:t xml:space="preserve"> moczowodów. Skład zestawu: </w:t>
      </w:r>
      <w:proofErr w:type="spellStart"/>
      <w:r w:rsidRPr="007637F1">
        <w:rPr>
          <w:rFonts w:cs="Calibri"/>
          <w:sz w:val="20"/>
          <w:szCs w:val="20"/>
        </w:rPr>
        <w:t>stent</w:t>
      </w:r>
      <w:proofErr w:type="spellEnd"/>
      <w:r w:rsidRPr="007637F1">
        <w:rPr>
          <w:rFonts w:cs="Calibri"/>
          <w:sz w:val="20"/>
          <w:szCs w:val="20"/>
        </w:rPr>
        <w:t xml:space="preserve"> typu JJ, wykonany z poliuretanu, skalowany co 1 cm, jednostronnie lub obustronnie otwarty. Rozmiary </w:t>
      </w:r>
      <w:proofErr w:type="spellStart"/>
      <w:r w:rsidRPr="007637F1">
        <w:rPr>
          <w:rFonts w:cs="Calibri"/>
          <w:sz w:val="20"/>
          <w:szCs w:val="20"/>
        </w:rPr>
        <w:t>stentu</w:t>
      </w:r>
      <w:proofErr w:type="spellEnd"/>
      <w:r w:rsidRPr="007637F1">
        <w:rPr>
          <w:rFonts w:cs="Calibri"/>
          <w:sz w:val="20"/>
          <w:szCs w:val="20"/>
        </w:rPr>
        <w:t xml:space="preserve"> 4,8; 6; 7; 8 F, długość 24; 26; 28; 30cm. Popychacz </w:t>
      </w:r>
      <w:proofErr w:type="spellStart"/>
      <w:r w:rsidRPr="007637F1">
        <w:rPr>
          <w:rFonts w:cs="Calibri"/>
          <w:sz w:val="20"/>
          <w:szCs w:val="20"/>
        </w:rPr>
        <w:t>dł</w:t>
      </w:r>
      <w:proofErr w:type="spellEnd"/>
      <w:r w:rsidRPr="007637F1">
        <w:rPr>
          <w:rFonts w:cs="Calibri"/>
          <w:sz w:val="20"/>
          <w:szCs w:val="20"/>
        </w:rPr>
        <w:t xml:space="preserve"> </w:t>
      </w:r>
      <w:r w:rsidRPr="007637F1">
        <w:rPr>
          <w:rFonts w:cs="Calibri"/>
          <w:sz w:val="20"/>
          <w:szCs w:val="20"/>
        </w:rPr>
        <w:lastRenderedPageBreak/>
        <w:t xml:space="preserve">45cm lub 90cm. Prowadnik PTFE </w:t>
      </w:r>
      <w:proofErr w:type="spellStart"/>
      <w:r w:rsidRPr="007637F1">
        <w:rPr>
          <w:rFonts w:cs="Calibri"/>
          <w:sz w:val="20"/>
          <w:szCs w:val="20"/>
        </w:rPr>
        <w:t>dł</w:t>
      </w:r>
      <w:proofErr w:type="spellEnd"/>
      <w:r w:rsidRPr="007637F1">
        <w:rPr>
          <w:rFonts w:cs="Calibri"/>
          <w:sz w:val="20"/>
          <w:szCs w:val="20"/>
        </w:rPr>
        <w:t xml:space="preserve"> 100 (w zestawach z końcówką zamkniętą) i 150 cm (w zestawach z otworem centralnym). 2 zaciski mocujące?</w:t>
      </w:r>
    </w:p>
    <w:p w:rsidR="000E4885" w:rsidRPr="007637F1" w:rsidRDefault="004A2CF3" w:rsidP="000E4885">
      <w:pPr>
        <w:spacing w:after="0" w:line="240" w:lineRule="auto"/>
        <w:jc w:val="both"/>
        <w:rPr>
          <w:rFonts w:cs="Calibri"/>
          <w:b/>
          <w:sz w:val="20"/>
          <w:szCs w:val="20"/>
          <w:u w:val="single"/>
        </w:rPr>
      </w:pPr>
      <w:proofErr w:type="spellStart"/>
      <w:r w:rsidRPr="007637F1">
        <w:rPr>
          <w:rFonts w:cs="Calibri"/>
          <w:b/>
          <w:sz w:val="20"/>
          <w:szCs w:val="20"/>
        </w:rPr>
        <w:t>Odpowiedź:</w:t>
      </w:r>
      <w:r w:rsidR="000E4885" w:rsidRPr="007637F1">
        <w:rPr>
          <w:rFonts w:cs="Calibri"/>
          <w:bCs/>
          <w:snapToGrid w:val="0"/>
          <w:sz w:val="20"/>
          <w:szCs w:val="20"/>
        </w:rPr>
        <w:t>Zamawiający</w:t>
      </w:r>
      <w:proofErr w:type="spellEnd"/>
      <w:r w:rsidR="000E4885" w:rsidRPr="007637F1">
        <w:rPr>
          <w:rFonts w:cs="Calibri"/>
          <w:bCs/>
          <w:snapToGrid w:val="0"/>
          <w:sz w:val="20"/>
          <w:szCs w:val="20"/>
        </w:rPr>
        <w:t xml:space="preserve"> w części 136 poz. 1 nie dopuszcza zaoferowania zestawu do </w:t>
      </w:r>
      <w:proofErr w:type="spellStart"/>
      <w:r w:rsidR="000E4885" w:rsidRPr="007637F1">
        <w:rPr>
          <w:rFonts w:cs="Calibri"/>
          <w:bCs/>
          <w:snapToGrid w:val="0"/>
          <w:sz w:val="20"/>
          <w:szCs w:val="20"/>
        </w:rPr>
        <w:t>szynowania</w:t>
      </w:r>
      <w:proofErr w:type="spellEnd"/>
      <w:r w:rsidR="000E4885" w:rsidRPr="007637F1">
        <w:rPr>
          <w:rFonts w:cs="Calibri"/>
          <w:bCs/>
          <w:snapToGrid w:val="0"/>
          <w:sz w:val="20"/>
          <w:szCs w:val="20"/>
        </w:rPr>
        <w:t xml:space="preserve"> moczowodów o powyższych parametrach, podtrzymuje zapisy SWZ.</w:t>
      </w:r>
    </w:p>
    <w:p w:rsidR="004A2CF3" w:rsidRPr="007637F1" w:rsidRDefault="004A2CF3" w:rsidP="004039FD">
      <w:pPr>
        <w:spacing w:after="0" w:line="240" w:lineRule="auto"/>
        <w:jc w:val="both"/>
        <w:rPr>
          <w:rFonts w:cs="Calibri"/>
          <w:b/>
          <w:bCs/>
          <w:sz w:val="20"/>
          <w:szCs w:val="20"/>
        </w:rPr>
      </w:pPr>
      <w:r w:rsidRPr="007637F1">
        <w:rPr>
          <w:rFonts w:cs="Calibri"/>
          <w:b/>
          <w:sz w:val="20"/>
          <w:szCs w:val="20"/>
        </w:rPr>
        <w:t xml:space="preserve">Pytanie </w:t>
      </w:r>
      <w:r w:rsidR="008B2677" w:rsidRPr="007637F1">
        <w:rPr>
          <w:rFonts w:cs="Calibri"/>
          <w:b/>
          <w:sz w:val="20"/>
          <w:szCs w:val="20"/>
        </w:rPr>
        <w:t>432</w:t>
      </w:r>
    </w:p>
    <w:p w:rsidR="004039FD" w:rsidRPr="007637F1" w:rsidRDefault="004039FD" w:rsidP="004039FD">
      <w:pPr>
        <w:spacing w:after="0" w:line="240" w:lineRule="auto"/>
        <w:jc w:val="both"/>
        <w:rPr>
          <w:rFonts w:cs="Calibri"/>
          <w:sz w:val="20"/>
          <w:szCs w:val="20"/>
        </w:rPr>
      </w:pPr>
      <w:r w:rsidRPr="007637F1">
        <w:rPr>
          <w:rFonts w:cs="Calibri"/>
          <w:sz w:val="20"/>
          <w:szCs w:val="20"/>
        </w:rPr>
        <w:t>Czy Zamawiający w zad. 136, poz.2, w miejsce pierwotnych zapisów, wyrazi zgodę na złożenie oferty na oryginalny produkt znanego amerykańskiego producenta, zgodnie z opisem:</w:t>
      </w:r>
    </w:p>
    <w:p w:rsidR="004A2CF3" w:rsidRPr="007637F1" w:rsidRDefault="004039FD" w:rsidP="004039FD">
      <w:pPr>
        <w:spacing w:after="0" w:line="240" w:lineRule="auto"/>
        <w:jc w:val="both"/>
        <w:rPr>
          <w:rFonts w:cs="Calibri"/>
          <w:sz w:val="20"/>
          <w:szCs w:val="20"/>
        </w:rPr>
      </w:pPr>
      <w:r w:rsidRPr="007637F1">
        <w:rPr>
          <w:rFonts w:cs="Calibri"/>
          <w:sz w:val="20"/>
          <w:szCs w:val="20"/>
        </w:rPr>
        <w:t>Prowadnik stalowy, pokryty PTFE z prostą, giętką końcówką, rozmiary: 0,028”, 0,035”, 0,038”, długość 120cm?</w:t>
      </w:r>
    </w:p>
    <w:p w:rsidR="008B2677" w:rsidRPr="007637F1" w:rsidRDefault="004A2CF3" w:rsidP="004039FD">
      <w:pPr>
        <w:spacing w:after="0" w:line="240" w:lineRule="auto"/>
        <w:jc w:val="both"/>
        <w:rPr>
          <w:rFonts w:cs="Calibri"/>
          <w:b/>
          <w:sz w:val="20"/>
          <w:szCs w:val="20"/>
          <w:u w:val="single"/>
        </w:rPr>
      </w:pPr>
      <w:r w:rsidRPr="007637F1">
        <w:rPr>
          <w:rFonts w:cs="Calibri"/>
          <w:b/>
          <w:sz w:val="20"/>
          <w:szCs w:val="20"/>
        </w:rPr>
        <w:t xml:space="preserve">Odpowiedź: </w:t>
      </w:r>
      <w:r w:rsidR="000E4885" w:rsidRPr="007637F1">
        <w:rPr>
          <w:rFonts w:cs="Calibri"/>
          <w:bCs/>
          <w:snapToGrid w:val="0"/>
          <w:sz w:val="20"/>
          <w:szCs w:val="20"/>
        </w:rPr>
        <w:t>Zamawiający w części 136 poz. 2 nie dopuszcza zaoferowania prowadnika stalowego o powyższych parametrach, podtrzymuje zapisy SWZ.</w:t>
      </w:r>
    </w:p>
    <w:p w:rsidR="004A2CF3" w:rsidRPr="007637F1" w:rsidRDefault="004A2CF3" w:rsidP="004039FD">
      <w:pPr>
        <w:spacing w:after="0" w:line="240" w:lineRule="auto"/>
        <w:jc w:val="both"/>
        <w:rPr>
          <w:rFonts w:cs="Calibri"/>
          <w:b/>
          <w:bCs/>
          <w:sz w:val="20"/>
          <w:szCs w:val="20"/>
        </w:rPr>
      </w:pPr>
      <w:r w:rsidRPr="007637F1">
        <w:rPr>
          <w:rFonts w:cs="Calibri"/>
          <w:b/>
          <w:sz w:val="20"/>
          <w:szCs w:val="20"/>
        </w:rPr>
        <w:t xml:space="preserve">Pytanie </w:t>
      </w:r>
      <w:r w:rsidR="008B2677" w:rsidRPr="007637F1">
        <w:rPr>
          <w:rFonts w:cs="Calibri"/>
          <w:b/>
          <w:sz w:val="20"/>
          <w:szCs w:val="20"/>
        </w:rPr>
        <w:t>433</w:t>
      </w:r>
    </w:p>
    <w:p w:rsidR="004039FD" w:rsidRPr="007637F1" w:rsidRDefault="004039FD" w:rsidP="004039FD">
      <w:pPr>
        <w:spacing w:after="0" w:line="240" w:lineRule="auto"/>
        <w:jc w:val="both"/>
        <w:rPr>
          <w:rFonts w:cs="Calibri"/>
          <w:sz w:val="20"/>
          <w:szCs w:val="20"/>
        </w:rPr>
      </w:pPr>
      <w:r w:rsidRPr="007637F1">
        <w:rPr>
          <w:rFonts w:cs="Calibri"/>
          <w:sz w:val="20"/>
          <w:szCs w:val="20"/>
        </w:rPr>
        <w:t>Czy Zamawiający w zad. 136, poz.3, w miejsce pierwotnych zapisów, wyrazi zgodę na złożenie oferty na oryginalny produkt znanego amerykańskiego producenta, zgodnie z opisem:</w:t>
      </w:r>
    </w:p>
    <w:p w:rsidR="004A2CF3" w:rsidRPr="007637F1" w:rsidRDefault="004039FD" w:rsidP="004039FD">
      <w:pPr>
        <w:spacing w:after="0" w:line="240" w:lineRule="auto"/>
        <w:jc w:val="both"/>
        <w:rPr>
          <w:rFonts w:cs="Calibri"/>
          <w:sz w:val="20"/>
          <w:szCs w:val="20"/>
        </w:rPr>
      </w:pPr>
      <w:r w:rsidRPr="007637F1">
        <w:rPr>
          <w:rFonts w:cs="Calibri"/>
          <w:sz w:val="20"/>
          <w:szCs w:val="20"/>
        </w:rPr>
        <w:t>Igła do punkcji: stalowa, ze szlifem (3 pierścienie), 3-częściowa, rozmiar 17.5G, długość 20cm?</w:t>
      </w:r>
    </w:p>
    <w:p w:rsidR="004A2CF3" w:rsidRPr="007637F1" w:rsidRDefault="004A2CF3" w:rsidP="004039FD">
      <w:pPr>
        <w:spacing w:after="0" w:line="240" w:lineRule="auto"/>
        <w:jc w:val="both"/>
        <w:rPr>
          <w:rFonts w:cs="Calibri"/>
          <w:b/>
          <w:sz w:val="20"/>
          <w:szCs w:val="20"/>
          <w:u w:val="single"/>
        </w:rPr>
      </w:pPr>
      <w:proofErr w:type="spellStart"/>
      <w:r w:rsidRPr="007637F1">
        <w:rPr>
          <w:rFonts w:cs="Calibri"/>
          <w:b/>
          <w:sz w:val="20"/>
          <w:szCs w:val="20"/>
        </w:rPr>
        <w:t>Odpowiedź:</w:t>
      </w:r>
      <w:r w:rsidR="000E4885" w:rsidRPr="007637F1">
        <w:rPr>
          <w:rFonts w:cs="Calibri"/>
          <w:bCs/>
          <w:snapToGrid w:val="0"/>
          <w:sz w:val="20"/>
          <w:szCs w:val="20"/>
        </w:rPr>
        <w:t>Zamawiający</w:t>
      </w:r>
      <w:proofErr w:type="spellEnd"/>
      <w:r w:rsidR="000E4885" w:rsidRPr="007637F1">
        <w:rPr>
          <w:rFonts w:cs="Calibri"/>
          <w:bCs/>
          <w:snapToGrid w:val="0"/>
          <w:sz w:val="20"/>
          <w:szCs w:val="20"/>
        </w:rPr>
        <w:t xml:space="preserve"> w części 136 poz. 3 nie dopuszcza zaoferowania igły urologicznej o powyższych parametrach, podtrzymuje zapisy SWZ.</w:t>
      </w:r>
    </w:p>
    <w:p w:rsidR="004A2CF3" w:rsidRPr="007637F1" w:rsidRDefault="004A2CF3" w:rsidP="004039FD">
      <w:pPr>
        <w:spacing w:after="0" w:line="240" w:lineRule="auto"/>
        <w:jc w:val="both"/>
        <w:rPr>
          <w:rFonts w:cs="Calibri"/>
          <w:b/>
          <w:bCs/>
          <w:sz w:val="20"/>
          <w:szCs w:val="20"/>
        </w:rPr>
      </w:pPr>
      <w:r w:rsidRPr="007637F1">
        <w:rPr>
          <w:rFonts w:cs="Calibri"/>
          <w:b/>
          <w:sz w:val="20"/>
          <w:szCs w:val="20"/>
        </w:rPr>
        <w:t xml:space="preserve">Pytanie </w:t>
      </w:r>
      <w:r w:rsidR="008B2677" w:rsidRPr="007637F1">
        <w:rPr>
          <w:rFonts w:cs="Calibri"/>
          <w:b/>
          <w:sz w:val="20"/>
          <w:szCs w:val="20"/>
        </w:rPr>
        <w:t>434</w:t>
      </w:r>
    </w:p>
    <w:p w:rsidR="004039FD" w:rsidRPr="007637F1" w:rsidRDefault="004039FD" w:rsidP="004039FD">
      <w:pPr>
        <w:shd w:val="clear" w:color="auto" w:fill="FFFFFF"/>
        <w:spacing w:after="0" w:line="240" w:lineRule="auto"/>
        <w:jc w:val="both"/>
        <w:rPr>
          <w:rFonts w:cs="Calibri"/>
          <w:sz w:val="20"/>
          <w:szCs w:val="20"/>
        </w:rPr>
      </w:pPr>
      <w:r w:rsidRPr="007637F1">
        <w:rPr>
          <w:rFonts w:cs="Calibri"/>
          <w:sz w:val="20"/>
          <w:szCs w:val="20"/>
        </w:rPr>
        <w:t>Czy Zamawiający dopuści w pakiecie 152 cewniki o następujących parametrach:</w:t>
      </w:r>
    </w:p>
    <w:p w:rsidR="004039FD" w:rsidRPr="007637F1" w:rsidRDefault="004039FD" w:rsidP="004039FD">
      <w:pPr>
        <w:shd w:val="clear" w:color="auto" w:fill="FFFFFF"/>
        <w:spacing w:after="0" w:line="240" w:lineRule="auto"/>
        <w:jc w:val="both"/>
        <w:rPr>
          <w:rFonts w:cs="Calibri"/>
          <w:sz w:val="20"/>
          <w:szCs w:val="20"/>
        </w:rPr>
      </w:pPr>
      <w:r w:rsidRPr="007637F1">
        <w:rPr>
          <w:rFonts w:cs="Calibri"/>
          <w:sz w:val="20"/>
          <w:szCs w:val="20"/>
        </w:rPr>
        <w:t xml:space="preserve">Poz1 Zestaw do cewnikowania żył centralnych metodą </w:t>
      </w:r>
      <w:proofErr w:type="spellStart"/>
      <w:r w:rsidRPr="007637F1">
        <w:rPr>
          <w:rFonts w:cs="Calibri"/>
          <w:sz w:val="20"/>
          <w:szCs w:val="20"/>
        </w:rPr>
        <w:t>Seldingera</w:t>
      </w:r>
      <w:proofErr w:type="spellEnd"/>
      <w:r w:rsidRPr="007637F1">
        <w:rPr>
          <w:rFonts w:cs="Calibri"/>
          <w:sz w:val="20"/>
          <w:szCs w:val="20"/>
        </w:rPr>
        <w:t xml:space="preserve">; z cewnikiem trzykanałowym 7F dł. 20 cm, lub 16cm, światło </w:t>
      </w:r>
      <w:proofErr w:type="spellStart"/>
      <w:r w:rsidRPr="007637F1">
        <w:rPr>
          <w:rFonts w:cs="Calibri"/>
          <w:sz w:val="20"/>
          <w:szCs w:val="20"/>
        </w:rPr>
        <w:t>wewn</w:t>
      </w:r>
      <w:proofErr w:type="spellEnd"/>
      <w:r w:rsidRPr="007637F1">
        <w:rPr>
          <w:rFonts w:cs="Calibri"/>
          <w:sz w:val="20"/>
          <w:szCs w:val="20"/>
        </w:rPr>
        <w:t xml:space="preserve"> 16GA/16GA/18GA; z prowadnicą z </w:t>
      </w:r>
      <w:proofErr w:type="spellStart"/>
      <w:r w:rsidRPr="007637F1">
        <w:rPr>
          <w:rFonts w:cs="Calibri"/>
          <w:sz w:val="20"/>
          <w:szCs w:val="20"/>
        </w:rPr>
        <w:t>nitinolu</w:t>
      </w:r>
      <w:proofErr w:type="spellEnd"/>
      <w:r w:rsidRPr="007637F1">
        <w:rPr>
          <w:rFonts w:cs="Calibri"/>
          <w:sz w:val="20"/>
          <w:szCs w:val="20"/>
        </w:rPr>
        <w:t xml:space="preserve"> z pamięcią kształtu, sterylny. Skład zestawu: strzykawka 5ml,igła punkcyjna 18Ga/6,35cm , igła </w:t>
      </w:r>
      <w:proofErr w:type="spellStart"/>
      <w:r w:rsidRPr="007637F1">
        <w:rPr>
          <w:rFonts w:cs="Calibri"/>
          <w:sz w:val="20"/>
          <w:szCs w:val="20"/>
        </w:rPr>
        <w:t>Seldingera</w:t>
      </w:r>
      <w:proofErr w:type="spellEnd"/>
      <w:r w:rsidRPr="007637F1">
        <w:rPr>
          <w:rFonts w:cs="Calibri"/>
          <w:sz w:val="20"/>
          <w:szCs w:val="20"/>
        </w:rPr>
        <w:t>, bezigłowy port, ruchome skrzydełko mocujące. Zamknięcia kanałów automatycznymi bezigłowymi zastawkami.</w:t>
      </w:r>
    </w:p>
    <w:p w:rsidR="004A2CF3" w:rsidRPr="007637F1" w:rsidRDefault="004039FD" w:rsidP="004039FD">
      <w:pPr>
        <w:shd w:val="clear" w:color="auto" w:fill="FFFFFF"/>
        <w:spacing w:after="0" w:line="240" w:lineRule="auto"/>
        <w:jc w:val="both"/>
        <w:rPr>
          <w:rFonts w:cs="Calibri"/>
          <w:sz w:val="20"/>
          <w:szCs w:val="20"/>
        </w:rPr>
      </w:pPr>
      <w:r w:rsidRPr="007637F1">
        <w:rPr>
          <w:rFonts w:cs="Calibri"/>
          <w:sz w:val="20"/>
          <w:szCs w:val="20"/>
        </w:rPr>
        <w:t>Poz.2</w:t>
      </w:r>
      <w:r w:rsidRPr="007637F1">
        <w:rPr>
          <w:rFonts w:cs="Calibri"/>
          <w:sz w:val="20"/>
          <w:szCs w:val="20"/>
        </w:rPr>
        <w:br/>
        <w:t xml:space="preserve">Zestaw do cewnikowania żył centralnych metodą </w:t>
      </w:r>
      <w:proofErr w:type="spellStart"/>
      <w:r w:rsidRPr="007637F1">
        <w:rPr>
          <w:rFonts w:cs="Calibri"/>
          <w:sz w:val="20"/>
          <w:szCs w:val="20"/>
        </w:rPr>
        <w:t>Seldingera</w:t>
      </w:r>
      <w:proofErr w:type="spellEnd"/>
      <w:r w:rsidRPr="007637F1">
        <w:rPr>
          <w:rFonts w:cs="Calibri"/>
          <w:sz w:val="20"/>
          <w:szCs w:val="20"/>
        </w:rPr>
        <w:t xml:space="preserve">; z cewnikiem czterokanałowy , </w:t>
      </w:r>
      <w:proofErr w:type="spellStart"/>
      <w:r w:rsidRPr="007637F1">
        <w:rPr>
          <w:rFonts w:cs="Calibri"/>
          <w:sz w:val="20"/>
          <w:szCs w:val="20"/>
        </w:rPr>
        <w:t>śr</w:t>
      </w:r>
      <w:proofErr w:type="spellEnd"/>
      <w:r w:rsidRPr="007637F1">
        <w:rPr>
          <w:rFonts w:cs="Calibri"/>
          <w:sz w:val="20"/>
          <w:szCs w:val="20"/>
        </w:rPr>
        <w:t xml:space="preserve">. 8,5F dł. 20 cm, lub 16cm, z materiałem antybakteryjnym </w:t>
      </w:r>
      <w:proofErr w:type="spellStart"/>
      <w:r w:rsidRPr="007637F1">
        <w:rPr>
          <w:rFonts w:cs="Calibri"/>
          <w:sz w:val="20"/>
          <w:szCs w:val="20"/>
        </w:rPr>
        <w:t>chlorheksydyna</w:t>
      </w:r>
      <w:proofErr w:type="spellEnd"/>
      <w:r w:rsidRPr="007637F1">
        <w:rPr>
          <w:rFonts w:cs="Calibri"/>
          <w:sz w:val="20"/>
          <w:szCs w:val="20"/>
        </w:rPr>
        <w:t xml:space="preserve"> i </w:t>
      </w:r>
      <w:proofErr w:type="spellStart"/>
      <w:r w:rsidRPr="007637F1">
        <w:rPr>
          <w:rFonts w:cs="Calibri"/>
          <w:sz w:val="20"/>
          <w:szCs w:val="20"/>
        </w:rPr>
        <w:t>sulfadiazyna</w:t>
      </w:r>
      <w:proofErr w:type="spellEnd"/>
      <w:r w:rsidRPr="007637F1">
        <w:rPr>
          <w:rFonts w:cs="Calibri"/>
          <w:sz w:val="20"/>
          <w:szCs w:val="20"/>
        </w:rPr>
        <w:t xml:space="preserve"> srebra światło kanałów 16GA/14GA/18GA/18A z prowadnicą stalową z </w:t>
      </w:r>
      <w:proofErr w:type="spellStart"/>
      <w:r w:rsidRPr="007637F1">
        <w:rPr>
          <w:rFonts w:cs="Calibri"/>
          <w:sz w:val="20"/>
          <w:szCs w:val="20"/>
        </w:rPr>
        <w:t>pamiecią</w:t>
      </w:r>
      <w:proofErr w:type="spellEnd"/>
      <w:r w:rsidRPr="007637F1">
        <w:rPr>
          <w:rFonts w:cs="Calibri"/>
          <w:sz w:val="20"/>
          <w:szCs w:val="20"/>
        </w:rPr>
        <w:t xml:space="preserve"> kształtu , sterylny. Skład zestawu: strzykawka 5ml, igła </w:t>
      </w:r>
      <w:proofErr w:type="spellStart"/>
      <w:r w:rsidRPr="007637F1">
        <w:rPr>
          <w:rFonts w:cs="Calibri"/>
          <w:sz w:val="20"/>
          <w:szCs w:val="20"/>
        </w:rPr>
        <w:t>Seldingera</w:t>
      </w:r>
      <w:proofErr w:type="spellEnd"/>
      <w:r w:rsidRPr="007637F1">
        <w:rPr>
          <w:rFonts w:cs="Calibri"/>
          <w:sz w:val="20"/>
          <w:szCs w:val="20"/>
        </w:rPr>
        <w:t>, bezigłowy port, ruchome skrzydełko mocujące , Zamknięcia kanałów automatycznymi bezigłowymi zastawkami.</w:t>
      </w:r>
      <w:r w:rsidRPr="007637F1">
        <w:rPr>
          <w:rFonts w:cs="Calibri"/>
          <w:sz w:val="20"/>
          <w:szCs w:val="20"/>
        </w:rPr>
        <w:br/>
        <w:t>Poz.3</w:t>
      </w:r>
      <w:r w:rsidRPr="007637F1">
        <w:rPr>
          <w:rFonts w:cs="Calibri"/>
          <w:sz w:val="20"/>
          <w:szCs w:val="20"/>
        </w:rPr>
        <w:br/>
        <w:t xml:space="preserve">Zestaw cewnika </w:t>
      </w:r>
      <w:proofErr w:type="spellStart"/>
      <w:r w:rsidRPr="007637F1">
        <w:rPr>
          <w:rFonts w:cs="Calibri"/>
          <w:sz w:val="20"/>
          <w:szCs w:val="20"/>
        </w:rPr>
        <w:t>dwuświatłowego</w:t>
      </w:r>
      <w:proofErr w:type="spellEnd"/>
      <w:r w:rsidRPr="007637F1">
        <w:rPr>
          <w:rFonts w:cs="Calibri"/>
          <w:sz w:val="20"/>
          <w:szCs w:val="20"/>
        </w:rPr>
        <w:t xml:space="preserve"> dializacyjnego, cewnik z poliuretanem z igłą punkcyjna 18Ga/6,35cm z prowadnicą stalowa , z pamięcią kształtu, sterylny. Skład zestawu: skalpel, strzykawka trzyczęściowa 5 ml, igła </w:t>
      </w:r>
      <w:proofErr w:type="spellStart"/>
      <w:r w:rsidRPr="007637F1">
        <w:rPr>
          <w:rFonts w:cs="Calibri"/>
          <w:sz w:val="20"/>
          <w:szCs w:val="20"/>
        </w:rPr>
        <w:t>Seldingera</w:t>
      </w:r>
      <w:proofErr w:type="spellEnd"/>
      <w:r w:rsidRPr="007637F1">
        <w:rPr>
          <w:rFonts w:cs="Calibri"/>
          <w:sz w:val="20"/>
          <w:szCs w:val="20"/>
        </w:rPr>
        <w:t xml:space="preserve"> , porty ruchome skrzydełko mocujące Zamknięcia kanałów automatycznymi bezigłowymi zastawkami. Rozmiar 12F , kanały 2x12G, Długość cewnika 16cm, 20cm, 25cm</w:t>
      </w:r>
    </w:p>
    <w:p w:rsidR="004A2CF3" w:rsidRPr="007637F1" w:rsidRDefault="004A2CF3" w:rsidP="004A2CF3">
      <w:pPr>
        <w:spacing w:after="0" w:line="240" w:lineRule="auto"/>
        <w:jc w:val="both"/>
        <w:rPr>
          <w:rFonts w:cs="Calibri"/>
          <w:b/>
          <w:sz w:val="20"/>
          <w:szCs w:val="20"/>
          <w:u w:val="single"/>
        </w:rPr>
      </w:pPr>
      <w:proofErr w:type="spellStart"/>
      <w:r w:rsidRPr="007637F1">
        <w:rPr>
          <w:rFonts w:cs="Calibri"/>
          <w:b/>
          <w:sz w:val="20"/>
          <w:szCs w:val="20"/>
        </w:rPr>
        <w:t>Odpowiedź:</w:t>
      </w:r>
      <w:r w:rsidR="000E4885" w:rsidRPr="007637F1">
        <w:rPr>
          <w:rFonts w:cs="Calibri"/>
          <w:bCs/>
          <w:snapToGrid w:val="0"/>
          <w:sz w:val="20"/>
          <w:szCs w:val="20"/>
        </w:rPr>
        <w:t>Zamawiający</w:t>
      </w:r>
      <w:proofErr w:type="spellEnd"/>
      <w:r w:rsidR="000E4885" w:rsidRPr="007637F1">
        <w:rPr>
          <w:rFonts w:cs="Calibri"/>
          <w:bCs/>
          <w:snapToGrid w:val="0"/>
          <w:sz w:val="20"/>
          <w:szCs w:val="20"/>
        </w:rPr>
        <w:t xml:space="preserve"> w części 152 poz. 1, 2, 3 nie dopuszcza zaoferowania zestawów do cewnikowania o powyższych parametrach, podtrzymuje zapisy SWZ.</w:t>
      </w:r>
    </w:p>
    <w:p w:rsidR="001E59E9"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435</w:t>
      </w:r>
      <w:r w:rsidR="001E59E9" w:rsidRPr="007637F1">
        <w:rPr>
          <w:rFonts w:cs="Calibri"/>
          <w:sz w:val="20"/>
          <w:szCs w:val="20"/>
        </w:rPr>
        <w:t xml:space="preserve"> CZĘŚĆ 140 poz. 8.</w:t>
      </w:r>
    </w:p>
    <w:p w:rsidR="004A2CF3" w:rsidRPr="007637F1" w:rsidRDefault="001E59E9" w:rsidP="004A2CF3">
      <w:pPr>
        <w:spacing w:after="0" w:line="240" w:lineRule="auto"/>
        <w:jc w:val="both"/>
        <w:rPr>
          <w:rFonts w:cs="Calibri"/>
          <w:sz w:val="20"/>
          <w:szCs w:val="20"/>
        </w:rPr>
      </w:pPr>
      <w:r w:rsidRPr="007637F1">
        <w:rPr>
          <w:rFonts w:cs="Calibri"/>
          <w:sz w:val="20"/>
          <w:szCs w:val="20"/>
        </w:rPr>
        <w:t xml:space="preserve">Czy Zamawiający w poz. 8 część nr 140 dopuszcza cewnik dializacyjny wysokoprzepływowy z </w:t>
      </w:r>
      <w:proofErr w:type="spellStart"/>
      <w:r w:rsidRPr="007637F1">
        <w:rPr>
          <w:rFonts w:cs="Calibri"/>
          <w:sz w:val="20"/>
          <w:szCs w:val="20"/>
        </w:rPr>
        <w:t>termoczułego</w:t>
      </w:r>
      <w:proofErr w:type="spellEnd"/>
      <w:r w:rsidRPr="007637F1">
        <w:rPr>
          <w:rFonts w:cs="Calibri"/>
          <w:sz w:val="20"/>
          <w:szCs w:val="20"/>
        </w:rPr>
        <w:t xml:space="preserve"> poliuretanu, z otworami schodkowymi o średnicy 11,5 </w:t>
      </w:r>
      <w:proofErr w:type="spellStart"/>
      <w:r w:rsidRPr="007637F1">
        <w:rPr>
          <w:rFonts w:cs="Calibri"/>
          <w:sz w:val="20"/>
          <w:szCs w:val="20"/>
        </w:rPr>
        <w:t>Fr</w:t>
      </w:r>
      <w:proofErr w:type="spellEnd"/>
      <w:r w:rsidRPr="007637F1">
        <w:rPr>
          <w:rFonts w:cs="Calibri"/>
          <w:sz w:val="20"/>
          <w:szCs w:val="20"/>
        </w:rPr>
        <w:t xml:space="preserve">, 13 </w:t>
      </w:r>
      <w:proofErr w:type="spellStart"/>
      <w:r w:rsidRPr="007637F1">
        <w:rPr>
          <w:rFonts w:cs="Calibri"/>
          <w:sz w:val="20"/>
          <w:szCs w:val="20"/>
        </w:rPr>
        <w:t>Fr</w:t>
      </w:r>
      <w:proofErr w:type="spellEnd"/>
      <w:r w:rsidRPr="007637F1">
        <w:rPr>
          <w:rFonts w:cs="Calibri"/>
          <w:sz w:val="20"/>
          <w:szCs w:val="20"/>
        </w:rPr>
        <w:t xml:space="preserve"> o długość 15cm, 20cm, 25cm z zachowaniem pozostałych parametrów określonych w SWZ?</w:t>
      </w:r>
    </w:p>
    <w:p w:rsidR="004A2CF3" w:rsidRPr="007637F1" w:rsidRDefault="004A2CF3" w:rsidP="004A2CF3">
      <w:pPr>
        <w:spacing w:after="0" w:line="240" w:lineRule="auto"/>
        <w:jc w:val="both"/>
        <w:rPr>
          <w:rFonts w:cs="Calibri"/>
          <w:b/>
          <w:sz w:val="20"/>
          <w:szCs w:val="20"/>
          <w:u w:val="single"/>
        </w:rPr>
      </w:pPr>
      <w:proofErr w:type="spellStart"/>
      <w:r w:rsidRPr="007637F1">
        <w:rPr>
          <w:rFonts w:cs="Calibri"/>
          <w:b/>
          <w:sz w:val="20"/>
          <w:szCs w:val="20"/>
        </w:rPr>
        <w:t>Odpowiedź:</w:t>
      </w:r>
      <w:r w:rsidR="003A31A6" w:rsidRPr="007637F1">
        <w:rPr>
          <w:rFonts w:cs="Calibri"/>
          <w:bCs/>
          <w:snapToGrid w:val="0"/>
          <w:sz w:val="20"/>
          <w:szCs w:val="20"/>
        </w:rPr>
        <w:t>Zamawiający</w:t>
      </w:r>
      <w:proofErr w:type="spellEnd"/>
      <w:r w:rsidR="003A31A6" w:rsidRPr="007637F1">
        <w:rPr>
          <w:rFonts w:cs="Calibri"/>
          <w:bCs/>
          <w:snapToGrid w:val="0"/>
          <w:sz w:val="20"/>
          <w:szCs w:val="20"/>
        </w:rPr>
        <w:t xml:space="preserve"> w części 140 poz. 8  dopuszcza </w:t>
      </w:r>
      <w:proofErr w:type="spellStart"/>
      <w:r w:rsidR="003A31A6" w:rsidRPr="007637F1">
        <w:rPr>
          <w:rFonts w:cs="Calibri"/>
          <w:bCs/>
          <w:snapToGrid w:val="0"/>
          <w:sz w:val="20"/>
          <w:szCs w:val="20"/>
        </w:rPr>
        <w:t>zaoferowaniecewnika</w:t>
      </w:r>
      <w:proofErr w:type="spellEnd"/>
      <w:r w:rsidR="003A31A6" w:rsidRPr="007637F1">
        <w:rPr>
          <w:rFonts w:cs="Calibri"/>
          <w:bCs/>
          <w:snapToGrid w:val="0"/>
          <w:sz w:val="20"/>
          <w:szCs w:val="20"/>
        </w:rPr>
        <w:t xml:space="preserve"> dializacyjnego wysokoprzepływowego o powyższych parametrach, spełniającego pozostałe zapisy SWZ.</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436</w:t>
      </w:r>
      <w:r w:rsidR="001E59E9" w:rsidRPr="007637F1">
        <w:rPr>
          <w:rFonts w:cs="Calibri"/>
          <w:sz w:val="20"/>
          <w:szCs w:val="20"/>
        </w:rPr>
        <w:t>Dotyczy Części nr 18, poz. 1</w:t>
      </w:r>
    </w:p>
    <w:p w:rsidR="004A2CF3" w:rsidRPr="007637F1" w:rsidRDefault="001E59E9" w:rsidP="004A2CF3">
      <w:pPr>
        <w:spacing w:after="0" w:line="240" w:lineRule="auto"/>
        <w:jc w:val="both"/>
        <w:rPr>
          <w:rFonts w:cs="Calibri"/>
          <w:sz w:val="20"/>
          <w:szCs w:val="20"/>
        </w:rPr>
      </w:pPr>
      <w:r w:rsidRPr="007637F1">
        <w:rPr>
          <w:rFonts w:cs="Calibri"/>
          <w:sz w:val="20"/>
          <w:szCs w:val="20"/>
        </w:rPr>
        <w:t>Czy Zamawiający dopuści rękawice foliowe w jednym rozmiarze tj. L?</w:t>
      </w:r>
    </w:p>
    <w:p w:rsidR="008B2677" w:rsidRPr="007637F1" w:rsidRDefault="004A2CF3" w:rsidP="004A2CF3">
      <w:pPr>
        <w:spacing w:after="0" w:line="240" w:lineRule="auto"/>
        <w:jc w:val="both"/>
        <w:rPr>
          <w:rFonts w:cs="Calibri"/>
          <w:sz w:val="20"/>
          <w:szCs w:val="20"/>
        </w:rPr>
      </w:pPr>
      <w:r w:rsidRPr="007637F1">
        <w:rPr>
          <w:rFonts w:cs="Calibri"/>
          <w:b/>
          <w:sz w:val="20"/>
          <w:szCs w:val="20"/>
        </w:rPr>
        <w:t xml:space="preserve">Odpowiedź: </w:t>
      </w:r>
      <w:proofErr w:type="spellStart"/>
      <w:r w:rsidR="00D33672" w:rsidRPr="007637F1">
        <w:rPr>
          <w:rFonts w:cs="Calibri"/>
          <w:sz w:val="20"/>
          <w:szCs w:val="20"/>
        </w:rPr>
        <w:t>Zamawiającyw</w:t>
      </w:r>
      <w:proofErr w:type="spellEnd"/>
      <w:r w:rsidR="00D33672" w:rsidRPr="007637F1">
        <w:rPr>
          <w:rFonts w:cs="Calibri"/>
          <w:sz w:val="20"/>
          <w:szCs w:val="20"/>
        </w:rPr>
        <w:t xml:space="preserve"> części 18 poz. 1 dopuszcza </w:t>
      </w:r>
      <w:r w:rsidR="0084781A" w:rsidRPr="007637F1">
        <w:rPr>
          <w:rFonts w:cs="Calibri"/>
          <w:sz w:val="20"/>
          <w:szCs w:val="20"/>
        </w:rPr>
        <w:t>zaoferowanie</w:t>
      </w:r>
      <w:r w:rsidR="00D33672" w:rsidRPr="007637F1">
        <w:rPr>
          <w:rFonts w:cs="Calibri"/>
          <w:sz w:val="20"/>
          <w:szCs w:val="20"/>
        </w:rPr>
        <w:t xml:space="preserve"> rękawic foliowych w jednym rozmiarze tj. L.</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437</w:t>
      </w:r>
      <w:r w:rsidR="001E59E9" w:rsidRPr="007637F1">
        <w:rPr>
          <w:rFonts w:cs="Calibri"/>
          <w:sz w:val="20"/>
          <w:szCs w:val="20"/>
        </w:rPr>
        <w:t>Dotyczy Części nr 21, poz. 2</w:t>
      </w:r>
    </w:p>
    <w:p w:rsidR="004A2CF3" w:rsidRPr="007637F1" w:rsidRDefault="001E59E9" w:rsidP="004A2CF3">
      <w:pPr>
        <w:spacing w:after="0" w:line="240" w:lineRule="auto"/>
        <w:jc w:val="both"/>
        <w:rPr>
          <w:rFonts w:cs="Calibri"/>
          <w:sz w:val="20"/>
          <w:szCs w:val="20"/>
        </w:rPr>
      </w:pPr>
      <w:r w:rsidRPr="007637F1">
        <w:rPr>
          <w:rFonts w:cs="Calibri"/>
          <w:sz w:val="20"/>
          <w:szCs w:val="20"/>
        </w:rPr>
        <w:t xml:space="preserve">Czy Zamawiający dopuści czepek wykonany włókniny polipropylenowej nie </w:t>
      </w:r>
      <w:proofErr w:type="spellStart"/>
      <w:r w:rsidRPr="007637F1">
        <w:rPr>
          <w:rFonts w:cs="Calibri"/>
          <w:sz w:val="20"/>
          <w:szCs w:val="20"/>
        </w:rPr>
        <w:t>perforwanej</w:t>
      </w:r>
      <w:proofErr w:type="spellEnd"/>
      <w:r w:rsidRPr="007637F1">
        <w:rPr>
          <w:rFonts w:cs="Calibri"/>
          <w:sz w:val="20"/>
          <w:szCs w:val="20"/>
        </w:rPr>
        <w:t>?</w:t>
      </w:r>
    </w:p>
    <w:p w:rsidR="004A2CF3" w:rsidRPr="007637F1" w:rsidRDefault="004A2CF3" w:rsidP="004A2CF3">
      <w:pPr>
        <w:spacing w:after="0" w:line="240" w:lineRule="auto"/>
        <w:jc w:val="both"/>
        <w:rPr>
          <w:rFonts w:cs="Calibri"/>
          <w:b/>
          <w:sz w:val="20"/>
          <w:szCs w:val="20"/>
          <w:u w:val="single"/>
        </w:rPr>
      </w:pPr>
      <w:proofErr w:type="spellStart"/>
      <w:r w:rsidRPr="007637F1">
        <w:rPr>
          <w:rFonts w:cs="Calibri"/>
          <w:b/>
          <w:sz w:val="20"/>
          <w:szCs w:val="20"/>
        </w:rPr>
        <w:t>Odpowiedź:</w:t>
      </w:r>
      <w:r w:rsidR="00D33672" w:rsidRPr="007637F1">
        <w:rPr>
          <w:rFonts w:cs="Calibri"/>
          <w:bCs/>
          <w:snapToGrid w:val="0"/>
          <w:sz w:val="20"/>
          <w:szCs w:val="20"/>
        </w:rPr>
        <w:t>Zamawiający</w:t>
      </w:r>
      <w:proofErr w:type="spellEnd"/>
      <w:r w:rsidR="00D33672" w:rsidRPr="007637F1">
        <w:rPr>
          <w:rFonts w:cs="Calibri"/>
          <w:bCs/>
          <w:snapToGrid w:val="0"/>
          <w:sz w:val="20"/>
          <w:szCs w:val="20"/>
        </w:rPr>
        <w:t xml:space="preserve"> w części </w:t>
      </w:r>
      <w:r w:rsidR="0084781A" w:rsidRPr="007637F1">
        <w:rPr>
          <w:rFonts w:cs="Calibri"/>
          <w:bCs/>
          <w:snapToGrid w:val="0"/>
          <w:sz w:val="20"/>
          <w:szCs w:val="20"/>
        </w:rPr>
        <w:t>2</w:t>
      </w:r>
      <w:r w:rsidR="00D33672" w:rsidRPr="007637F1">
        <w:rPr>
          <w:rFonts w:cs="Calibri"/>
          <w:bCs/>
          <w:snapToGrid w:val="0"/>
          <w:sz w:val="20"/>
          <w:szCs w:val="20"/>
        </w:rPr>
        <w:t>1 poz. 2</w:t>
      </w:r>
      <w:r w:rsidR="00AA7E5D" w:rsidRPr="007637F1">
        <w:rPr>
          <w:rFonts w:cs="Calibri"/>
          <w:bCs/>
          <w:snapToGrid w:val="0"/>
          <w:sz w:val="20"/>
          <w:szCs w:val="20"/>
        </w:rPr>
        <w:t xml:space="preserve"> nie dopuszcza zaoferowani </w:t>
      </w:r>
      <w:r w:rsidR="00D33672" w:rsidRPr="007637F1">
        <w:rPr>
          <w:rFonts w:cs="Calibri"/>
          <w:bCs/>
          <w:snapToGrid w:val="0"/>
          <w:sz w:val="20"/>
          <w:szCs w:val="20"/>
        </w:rPr>
        <w:t>czepka o powyższych parametrach, podtrzymuje zapisy SWZ.</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438</w:t>
      </w:r>
      <w:r w:rsidR="001E59E9" w:rsidRPr="007637F1">
        <w:rPr>
          <w:rFonts w:cs="Calibri"/>
          <w:sz w:val="20"/>
          <w:szCs w:val="20"/>
        </w:rPr>
        <w:t>Dotyczy Części nr 21, poz. 7</w:t>
      </w:r>
    </w:p>
    <w:p w:rsidR="004A2CF3" w:rsidRPr="007637F1" w:rsidRDefault="001E59E9" w:rsidP="004A2CF3">
      <w:pPr>
        <w:spacing w:after="0" w:line="240" w:lineRule="auto"/>
        <w:jc w:val="both"/>
        <w:rPr>
          <w:rFonts w:cs="Calibri"/>
          <w:sz w:val="20"/>
          <w:szCs w:val="20"/>
        </w:rPr>
      </w:pPr>
      <w:r w:rsidRPr="007637F1">
        <w:rPr>
          <w:rFonts w:cs="Calibri"/>
          <w:sz w:val="20"/>
          <w:szCs w:val="20"/>
        </w:rPr>
        <w:t>Czy Zamawiający dopuści komplet pościeli w rozmiarze: prześcieradło 210cm x 160cm, poszwa 210cm x 160, poszewka 70x80?</w:t>
      </w:r>
    </w:p>
    <w:p w:rsidR="004A2CF3" w:rsidRPr="007637F1" w:rsidRDefault="004A2CF3" w:rsidP="004A2CF3">
      <w:pPr>
        <w:spacing w:after="0" w:line="240" w:lineRule="auto"/>
        <w:jc w:val="both"/>
        <w:rPr>
          <w:rFonts w:cs="Calibri"/>
          <w:b/>
          <w:sz w:val="20"/>
          <w:szCs w:val="20"/>
          <w:u w:val="single"/>
        </w:rPr>
      </w:pPr>
      <w:proofErr w:type="spellStart"/>
      <w:r w:rsidRPr="007637F1">
        <w:rPr>
          <w:rFonts w:cs="Calibri"/>
          <w:b/>
          <w:sz w:val="20"/>
          <w:szCs w:val="20"/>
        </w:rPr>
        <w:t>Odpowiedź:</w:t>
      </w:r>
      <w:r w:rsidR="0084781A" w:rsidRPr="007637F1">
        <w:rPr>
          <w:rFonts w:cs="Calibri"/>
          <w:sz w:val="20"/>
          <w:szCs w:val="20"/>
        </w:rPr>
        <w:t>Zamawiający</w:t>
      </w:r>
      <w:proofErr w:type="spellEnd"/>
      <w:r w:rsidR="0084781A" w:rsidRPr="007637F1">
        <w:rPr>
          <w:rFonts w:cs="Calibri"/>
          <w:sz w:val="20"/>
          <w:szCs w:val="20"/>
        </w:rPr>
        <w:t xml:space="preserve"> w części 21 poz. 7 </w:t>
      </w:r>
      <w:r w:rsidR="00BF64A6" w:rsidRPr="007637F1">
        <w:rPr>
          <w:rFonts w:cs="Calibri"/>
          <w:sz w:val="20"/>
          <w:szCs w:val="20"/>
        </w:rPr>
        <w:t>dopuszcza</w:t>
      </w:r>
      <w:r w:rsidR="00AA7E5D" w:rsidRPr="007637F1">
        <w:rPr>
          <w:rFonts w:cs="Calibri"/>
          <w:sz w:val="20"/>
          <w:szCs w:val="20"/>
        </w:rPr>
        <w:t xml:space="preserve"> </w:t>
      </w:r>
      <w:r w:rsidR="00BF64A6" w:rsidRPr="007637F1">
        <w:rPr>
          <w:rFonts w:cs="Calibri"/>
          <w:sz w:val="20"/>
          <w:szCs w:val="20"/>
        </w:rPr>
        <w:t>zaoferowanie</w:t>
      </w:r>
      <w:r w:rsidR="00AA7E5D" w:rsidRPr="007637F1">
        <w:rPr>
          <w:rFonts w:cs="Calibri"/>
          <w:sz w:val="20"/>
          <w:szCs w:val="20"/>
        </w:rPr>
        <w:t xml:space="preserve"> </w:t>
      </w:r>
      <w:r w:rsidR="00BF64A6" w:rsidRPr="007637F1">
        <w:rPr>
          <w:rFonts w:cs="Calibri"/>
          <w:sz w:val="20"/>
          <w:szCs w:val="20"/>
        </w:rPr>
        <w:t>kompletu pościeli w rozmiarze: prześcieradło 210cm x 160cm, poszwa 210cm x 160, poszewka 70x80.</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439</w:t>
      </w:r>
      <w:r w:rsidR="001E59E9" w:rsidRPr="007637F1">
        <w:rPr>
          <w:rFonts w:cs="Calibri"/>
          <w:sz w:val="20"/>
          <w:szCs w:val="20"/>
        </w:rPr>
        <w:t>Dotyczy Części nr 21, poz. 7</w:t>
      </w:r>
    </w:p>
    <w:p w:rsidR="004A2CF3" w:rsidRPr="007637F1" w:rsidRDefault="001E59E9" w:rsidP="004A2CF3">
      <w:pPr>
        <w:spacing w:after="0" w:line="240" w:lineRule="auto"/>
        <w:jc w:val="both"/>
        <w:rPr>
          <w:rFonts w:cs="Calibri"/>
          <w:sz w:val="20"/>
          <w:szCs w:val="20"/>
        </w:rPr>
      </w:pPr>
      <w:r w:rsidRPr="007637F1">
        <w:rPr>
          <w:rFonts w:cs="Calibri"/>
          <w:sz w:val="20"/>
          <w:szCs w:val="20"/>
        </w:rPr>
        <w:t>Czy Zamawiający dopuści komplet pościeli wykonany z włókniny polipropylenowej o gramaturze min. 20g/m2?</w:t>
      </w:r>
    </w:p>
    <w:p w:rsidR="004A2CF3" w:rsidRPr="007637F1" w:rsidRDefault="004A2CF3" w:rsidP="004A2CF3">
      <w:pPr>
        <w:spacing w:after="0" w:line="240" w:lineRule="auto"/>
        <w:jc w:val="both"/>
        <w:rPr>
          <w:rFonts w:cs="Calibri"/>
          <w:b/>
          <w:sz w:val="20"/>
          <w:szCs w:val="20"/>
          <w:u w:val="single"/>
        </w:rPr>
      </w:pPr>
      <w:proofErr w:type="spellStart"/>
      <w:r w:rsidRPr="007637F1">
        <w:rPr>
          <w:rFonts w:cs="Calibri"/>
          <w:b/>
          <w:sz w:val="20"/>
          <w:szCs w:val="20"/>
        </w:rPr>
        <w:t>Odpowiedź:</w:t>
      </w:r>
      <w:r w:rsidR="00BF64A6" w:rsidRPr="007637F1">
        <w:rPr>
          <w:rFonts w:cs="Calibri"/>
          <w:bCs/>
          <w:snapToGrid w:val="0"/>
          <w:sz w:val="20"/>
          <w:szCs w:val="20"/>
        </w:rPr>
        <w:t>Zamawiający</w:t>
      </w:r>
      <w:proofErr w:type="spellEnd"/>
      <w:r w:rsidR="00BF64A6" w:rsidRPr="007637F1">
        <w:rPr>
          <w:rFonts w:cs="Calibri"/>
          <w:bCs/>
          <w:snapToGrid w:val="0"/>
          <w:sz w:val="20"/>
          <w:szCs w:val="20"/>
        </w:rPr>
        <w:t xml:space="preserve"> w części 21 p</w:t>
      </w:r>
      <w:r w:rsidR="00AA7E5D" w:rsidRPr="007637F1">
        <w:rPr>
          <w:rFonts w:cs="Calibri"/>
          <w:bCs/>
          <w:snapToGrid w:val="0"/>
          <w:sz w:val="20"/>
          <w:szCs w:val="20"/>
        </w:rPr>
        <w:t xml:space="preserve">oz. 7 nie dopuszcza zaoferowania </w:t>
      </w:r>
      <w:r w:rsidR="00BF64A6" w:rsidRPr="007637F1">
        <w:rPr>
          <w:rFonts w:cs="Calibri"/>
          <w:bCs/>
          <w:snapToGrid w:val="0"/>
          <w:sz w:val="20"/>
          <w:szCs w:val="20"/>
        </w:rPr>
        <w:t>kompletu pościeli o powyższych parametrach, podtrzymuje zapisy SWZ.</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440</w:t>
      </w:r>
      <w:r w:rsidR="001E59E9" w:rsidRPr="007637F1">
        <w:rPr>
          <w:rFonts w:cs="Calibri"/>
          <w:sz w:val="20"/>
          <w:szCs w:val="20"/>
        </w:rPr>
        <w:t>Dotyczy Części nr 32, poz. 1,2,4,5</w:t>
      </w:r>
    </w:p>
    <w:p w:rsidR="004A2CF3" w:rsidRPr="007637F1" w:rsidRDefault="001E59E9" w:rsidP="004A2CF3">
      <w:pPr>
        <w:spacing w:after="0" w:line="240" w:lineRule="auto"/>
        <w:jc w:val="both"/>
        <w:rPr>
          <w:rFonts w:cs="Calibri"/>
          <w:sz w:val="20"/>
          <w:szCs w:val="20"/>
        </w:rPr>
      </w:pPr>
      <w:r w:rsidRPr="007637F1">
        <w:rPr>
          <w:rFonts w:cs="Calibri"/>
          <w:sz w:val="20"/>
          <w:szCs w:val="20"/>
        </w:rPr>
        <w:t>Czy Zamawiający dopuści kompresy sterylizowane tlenkiem etylenu?</w:t>
      </w:r>
    </w:p>
    <w:p w:rsidR="008B2677" w:rsidRPr="007637F1" w:rsidRDefault="004A2CF3" w:rsidP="004A2CF3">
      <w:pPr>
        <w:spacing w:after="0" w:line="240" w:lineRule="auto"/>
        <w:jc w:val="both"/>
        <w:rPr>
          <w:rFonts w:cs="Calibri"/>
          <w:b/>
          <w:sz w:val="20"/>
          <w:szCs w:val="20"/>
        </w:rPr>
      </w:pPr>
      <w:r w:rsidRPr="007637F1">
        <w:rPr>
          <w:rFonts w:cs="Calibri"/>
          <w:b/>
          <w:sz w:val="20"/>
          <w:szCs w:val="20"/>
        </w:rPr>
        <w:t xml:space="preserve">Odpowiedź: </w:t>
      </w:r>
      <w:r w:rsidR="00BF64A6" w:rsidRPr="007637F1">
        <w:rPr>
          <w:rFonts w:cs="Calibri"/>
          <w:bCs/>
          <w:snapToGrid w:val="0"/>
          <w:sz w:val="20"/>
          <w:szCs w:val="20"/>
        </w:rPr>
        <w:t>Zamawiający w części 32 poz. 1, 2, 4, 5</w:t>
      </w:r>
      <w:r w:rsidR="00AA7E5D" w:rsidRPr="007637F1">
        <w:rPr>
          <w:rFonts w:cs="Calibri"/>
          <w:bCs/>
          <w:snapToGrid w:val="0"/>
          <w:sz w:val="20"/>
          <w:szCs w:val="20"/>
        </w:rPr>
        <w:t xml:space="preserve"> nie dopuszcza zaoferowania </w:t>
      </w:r>
      <w:r w:rsidR="00BF64A6" w:rsidRPr="007637F1">
        <w:rPr>
          <w:rFonts w:cs="Calibri"/>
          <w:sz w:val="20"/>
          <w:szCs w:val="20"/>
        </w:rPr>
        <w:t>kompresów sterylizowanych tlenkiem etylenu.</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441</w:t>
      </w:r>
      <w:r w:rsidR="009B0E40" w:rsidRPr="007637F1">
        <w:rPr>
          <w:rFonts w:cs="Calibri"/>
          <w:sz w:val="20"/>
          <w:szCs w:val="20"/>
        </w:rPr>
        <w:t>D</w:t>
      </w:r>
      <w:r w:rsidR="001E59E9" w:rsidRPr="007637F1">
        <w:rPr>
          <w:rFonts w:cs="Calibri"/>
          <w:sz w:val="20"/>
          <w:szCs w:val="20"/>
        </w:rPr>
        <w:t>otyczy Części nr 32, poz. 3</w:t>
      </w:r>
    </w:p>
    <w:p w:rsidR="004A2CF3" w:rsidRPr="007637F1" w:rsidRDefault="001E59E9" w:rsidP="004A2CF3">
      <w:pPr>
        <w:spacing w:after="0" w:line="240" w:lineRule="auto"/>
        <w:jc w:val="both"/>
        <w:rPr>
          <w:rFonts w:cs="Calibri"/>
          <w:sz w:val="20"/>
          <w:szCs w:val="20"/>
        </w:rPr>
      </w:pPr>
      <w:r w:rsidRPr="007637F1">
        <w:rPr>
          <w:rFonts w:cs="Calibri"/>
          <w:sz w:val="20"/>
          <w:szCs w:val="20"/>
        </w:rPr>
        <w:t>Czy Zamawiający ma na myśli kompresy niejałowe?</w:t>
      </w:r>
    </w:p>
    <w:p w:rsidR="004A2CF3" w:rsidRPr="007637F1" w:rsidRDefault="004A2CF3" w:rsidP="004A2CF3">
      <w:pPr>
        <w:spacing w:after="0" w:line="240" w:lineRule="auto"/>
        <w:jc w:val="both"/>
        <w:rPr>
          <w:rFonts w:cs="Calibri"/>
          <w:sz w:val="20"/>
          <w:szCs w:val="20"/>
          <w:u w:val="single"/>
        </w:rPr>
      </w:pPr>
      <w:r w:rsidRPr="007637F1">
        <w:rPr>
          <w:rFonts w:cs="Calibri"/>
          <w:b/>
          <w:sz w:val="20"/>
          <w:szCs w:val="20"/>
        </w:rPr>
        <w:t>Odpowiedź:</w:t>
      </w:r>
      <w:r w:rsidR="007B1E89" w:rsidRPr="007637F1">
        <w:rPr>
          <w:rFonts w:cs="Calibri"/>
          <w:sz w:val="20"/>
          <w:szCs w:val="20"/>
        </w:rPr>
        <w:t xml:space="preserve"> Tak, kompresy niejałowe.</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442</w:t>
      </w:r>
      <w:r w:rsidR="001E59E9" w:rsidRPr="007637F1">
        <w:rPr>
          <w:rFonts w:cs="Calibri"/>
          <w:sz w:val="20"/>
          <w:szCs w:val="20"/>
        </w:rPr>
        <w:t>Dotyczy Części nr 32, poz. 5</w:t>
      </w:r>
    </w:p>
    <w:p w:rsidR="004A2CF3" w:rsidRPr="007637F1" w:rsidRDefault="001E59E9" w:rsidP="004A2CF3">
      <w:pPr>
        <w:spacing w:after="0" w:line="240" w:lineRule="auto"/>
        <w:jc w:val="both"/>
        <w:rPr>
          <w:rFonts w:cs="Calibri"/>
          <w:sz w:val="20"/>
          <w:szCs w:val="20"/>
        </w:rPr>
      </w:pPr>
      <w:r w:rsidRPr="007637F1">
        <w:rPr>
          <w:rFonts w:cs="Calibri"/>
          <w:sz w:val="20"/>
          <w:szCs w:val="20"/>
        </w:rPr>
        <w:lastRenderedPageBreak/>
        <w:t>Czy Zamawiający gazę opatrunkową 17 nitkową?</w:t>
      </w:r>
    </w:p>
    <w:p w:rsidR="004A2CF3" w:rsidRPr="007637F1" w:rsidRDefault="004A2CF3" w:rsidP="004A2CF3">
      <w:pPr>
        <w:spacing w:after="0" w:line="240" w:lineRule="auto"/>
        <w:jc w:val="both"/>
        <w:rPr>
          <w:rFonts w:cs="Calibri"/>
          <w:b/>
          <w:sz w:val="20"/>
          <w:szCs w:val="20"/>
          <w:u w:val="single"/>
        </w:rPr>
      </w:pPr>
      <w:proofErr w:type="spellStart"/>
      <w:r w:rsidRPr="007637F1">
        <w:rPr>
          <w:rFonts w:cs="Calibri"/>
          <w:b/>
          <w:sz w:val="20"/>
          <w:szCs w:val="20"/>
        </w:rPr>
        <w:t>Odpowiedź:</w:t>
      </w:r>
      <w:r w:rsidR="007B1E89" w:rsidRPr="007637F1">
        <w:rPr>
          <w:rFonts w:cs="Calibri"/>
          <w:bCs/>
          <w:snapToGrid w:val="0"/>
          <w:sz w:val="20"/>
          <w:szCs w:val="20"/>
        </w:rPr>
        <w:t>Zamawiający</w:t>
      </w:r>
      <w:proofErr w:type="spellEnd"/>
      <w:r w:rsidR="007B1E89" w:rsidRPr="007637F1">
        <w:rPr>
          <w:rFonts w:cs="Calibri"/>
          <w:bCs/>
          <w:snapToGrid w:val="0"/>
          <w:sz w:val="20"/>
          <w:szCs w:val="20"/>
        </w:rPr>
        <w:t xml:space="preserve"> w części 32 poz. 5 dopuszcza zaoferowanie gazy opatrunkowej 17-nitkowej.</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443</w:t>
      </w:r>
      <w:r w:rsidR="001E59E9" w:rsidRPr="007637F1">
        <w:rPr>
          <w:rFonts w:cs="Calibri"/>
          <w:sz w:val="20"/>
          <w:szCs w:val="20"/>
        </w:rPr>
        <w:t>Dotyczy Części nr 38, poz. 1</w:t>
      </w:r>
    </w:p>
    <w:p w:rsidR="004A2CF3" w:rsidRPr="007637F1" w:rsidRDefault="001E59E9" w:rsidP="004A2CF3">
      <w:pPr>
        <w:spacing w:after="0" w:line="240" w:lineRule="auto"/>
        <w:jc w:val="both"/>
        <w:rPr>
          <w:rFonts w:cs="Calibri"/>
          <w:sz w:val="20"/>
          <w:szCs w:val="20"/>
        </w:rPr>
      </w:pPr>
      <w:r w:rsidRPr="007637F1">
        <w:rPr>
          <w:rFonts w:cs="Calibri"/>
          <w:sz w:val="20"/>
          <w:szCs w:val="20"/>
        </w:rPr>
        <w:t>Czy Zamawiający dopuści fartuch wykonany z włókniny typu SMMMS o gramaturze min, 35g/m2?</w:t>
      </w:r>
    </w:p>
    <w:p w:rsidR="004A2CF3" w:rsidRPr="007637F1" w:rsidRDefault="004A2CF3" w:rsidP="004A2CF3">
      <w:pPr>
        <w:spacing w:after="0" w:line="240" w:lineRule="auto"/>
        <w:jc w:val="both"/>
        <w:rPr>
          <w:rFonts w:cs="Calibri"/>
          <w:b/>
          <w:sz w:val="20"/>
          <w:szCs w:val="20"/>
          <w:u w:val="single"/>
        </w:rPr>
      </w:pPr>
      <w:proofErr w:type="spellStart"/>
      <w:r w:rsidRPr="007637F1">
        <w:rPr>
          <w:rFonts w:cs="Calibri"/>
          <w:b/>
          <w:sz w:val="20"/>
          <w:szCs w:val="20"/>
        </w:rPr>
        <w:t>Odpowiedź:</w:t>
      </w:r>
      <w:r w:rsidR="007B1E89" w:rsidRPr="007637F1">
        <w:rPr>
          <w:rFonts w:cs="Calibri"/>
          <w:bCs/>
          <w:snapToGrid w:val="0"/>
          <w:sz w:val="20"/>
          <w:szCs w:val="20"/>
        </w:rPr>
        <w:t>Zamawiający</w:t>
      </w:r>
      <w:proofErr w:type="spellEnd"/>
      <w:r w:rsidR="007B1E89" w:rsidRPr="007637F1">
        <w:rPr>
          <w:rFonts w:cs="Calibri"/>
          <w:bCs/>
          <w:snapToGrid w:val="0"/>
          <w:sz w:val="20"/>
          <w:szCs w:val="20"/>
        </w:rPr>
        <w:t xml:space="preserve"> w części 38 poz. 1 dopuszcza zaoferowanie fartucha </w:t>
      </w:r>
      <w:r w:rsidR="007B1E89" w:rsidRPr="007637F1">
        <w:rPr>
          <w:rFonts w:cs="Calibri"/>
          <w:sz w:val="20"/>
          <w:szCs w:val="20"/>
        </w:rPr>
        <w:t>wykonanego z włókniny typu SMMMS o gramaturze min, 35g/m</w:t>
      </w:r>
      <w:r w:rsidR="007B1E89" w:rsidRPr="007637F1">
        <w:rPr>
          <w:rFonts w:cs="Calibri"/>
          <w:sz w:val="20"/>
          <w:szCs w:val="20"/>
          <w:vertAlign w:val="superscript"/>
        </w:rPr>
        <w:t>2</w:t>
      </w:r>
      <w:r w:rsidR="007B1E89" w:rsidRPr="007637F1">
        <w:rPr>
          <w:rFonts w:cs="Calibri"/>
          <w:sz w:val="20"/>
          <w:szCs w:val="20"/>
        </w:rPr>
        <w:t>.</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444</w:t>
      </w:r>
      <w:r w:rsidR="001E59E9" w:rsidRPr="007637F1">
        <w:rPr>
          <w:rFonts w:cs="Calibri"/>
          <w:sz w:val="20"/>
          <w:szCs w:val="20"/>
        </w:rPr>
        <w:t>Dotyczy Części nr 39, poz. 1</w:t>
      </w:r>
    </w:p>
    <w:p w:rsidR="004A2CF3" w:rsidRPr="007637F1" w:rsidRDefault="001E59E9" w:rsidP="004A2CF3">
      <w:pPr>
        <w:spacing w:after="0" w:line="240" w:lineRule="auto"/>
        <w:jc w:val="both"/>
        <w:rPr>
          <w:rFonts w:cs="Calibri"/>
          <w:sz w:val="20"/>
          <w:szCs w:val="20"/>
        </w:rPr>
      </w:pPr>
      <w:r w:rsidRPr="007637F1">
        <w:rPr>
          <w:rFonts w:cs="Calibri"/>
          <w:sz w:val="20"/>
          <w:szCs w:val="20"/>
        </w:rPr>
        <w:t>Czy Zamawiający dopuści komplet operacyjny z bluza posiadającą 3 kieszenie?</w:t>
      </w:r>
    </w:p>
    <w:p w:rsidR="008B2677" w:rsidRPr="007637F1" w:rsidRDefault="004A2CF3" w:rsidP="004A2CF3">
      <w:pPr>
        <w:spacing w:after="0" w:line="240" w:lineRule="auto"/>
        <w:jc w:val="both"/>
        <w:rPr>
          <w:rFonts w:cs="Calibri"/>
          <w:b/>
          <w:sz w:val="20"/>
          <w:szCs w:val="20"/>
        </w:rPr>
      </w:pPr>
      <w:r w:rsidRPr="007637F1">
        <w:rPr>
          <w:rFonts w:cs="Calibri"/>
          <w:b/>
          <w:sz w:val="20"/>
          <w:szCs w:val="20"/>
        </w:rPr>
        <w:t xml:space="preserve">Odpowiedź: </w:t>
      </w:r>
      <w:r w:rsidR="007B1E89" w:rsidRPr="007637F1">
        <w:rPr>
          <w:rFonts w:cs="Calibri"/>
          <w:bCs/>
          <w:snapToGrid w:val="0"/>
          <w:sz w:val="20"/>
          <w:szCs w:val="20"/>
        </w:rPr>
        <w:t xml:space="preserve">Zamawiający w części 39 poz. 1 dopuszcza zaoferowanie </w:t>
      </w:r>
      <w:r w:rsidR="007B1E89" w:rsidRPr="007637F1">
        <w:rPr>
          <w:rFonts w:cs="Calibri"/>
          <w:sz w:val="20"/>
          <w:szCs w:val="20"/>
        </w:rPr>
        <w:t>kompletu operacyjnego z bluzą posiadającą 3 kieszenie.</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445</w:t>
      </w:r>
      <w:r w:rsidR="001E59E9" w:rsidRPr="007637F1">
        <w:rPr>
          <w:rFonts w:cs="Calibri"/>
          <w:sz w:val="20"/>
          <w:szCs w:val="20"/>
        </w:rPr>
        <w:t>Dotyczy Części nr 39, poz. 1</w:t>
      </w:r>
    </w:p>
    <w:p w:rsidR="004A2CF3" w:rsidRPr="007637F1" w:rsidRDefault="001E59E9" w:rsidP="004A2CF3">
      <w:pPr>
        <w:spacing w:after="0" w:line="240" w:lineRule="auto"/>
        <w:jc w:val="both"/>
        <w:rPr>
          <w:rFonts w:cs="Calibri"/>
          <w:sz w:val="20"/>
          <w:szCs w:val="20"/>
        </w:rPr>
      </w:pPr>
      <w:r w:rsidRPr="007637F1">
        <w:rPr>
          <w:rFonts w:cs="Calibri"/>
          <w:sz w:val="20"/>
          <w:szCs w:val="20"/>
        </w:rPr>
        <w:t>Czy Zamawiający dopuści komplet operacyjny w kolorze niebieskim?</w:t>
      </w:r>
    </w:p>
    <w:p w:rsidR="004A2CF3" w:rsidRPr="007637F1" w:rsidRDefault="004A2CF3" w:rsidP="004A2CF3">
      <w:pPr>
        <w:spacing w:after="0" w:line="240" w:lineRule="auto"/>
        <w:jc w:val="both"/>
        <w:rPr>
          <w:rFonts w:cs="Calibri"/>
          <w:b/>
          <w:sz w:val="20"/>
          <w:szCs w:val="20"/>
          <w:u w:val="single"/>
        </w:rPr>
      </w:pPr>
      <w:proofErr w:type="spellStart"/>
      <w:r w:rsidRPr="007637F1">
        <w:rPr>
          <w:rFonts w:cs="Calibri"/>
          <w:b/>
          <w:sz w:val="20"/>
          <w:szCs w:val="20"/>
        </w:rPr>
        <w:t>Odpowiedź:</w:t>
      </w:r>
      <w:r w:rsidR="007B1E89" w:rsidRPr="007637F1">
        <w:rPr>
          <w:rFonts w:cs="Calibri"/>
          <w:bCs/>
          <w:snapToGrid w:val="0"/>
          <w:sz w:val="20"/>
          <w:szCs w:val="20"/>
        </w:rPr>
        <w:t>Zamawiający</w:t>
      </w:r>
      <w:proofErr w:type="spellEnd"/>
      <w:r w:rsidR="007B1E89" w:rsidRPr="007637F1">
        <w:rPr>
          <w:rFonts w:cs="Calibri"/>
          <w:bCs/>
          <w:snapToGrid w:val="0"/>
          <w:sz w:val="20"/>
          <w:szCs w:val="20"/>
        </w:rPr>
        <w:t xml:space="preserve"> w części 39 poz. 1 dopuszcza zaoferowanie kompletu operacyjnego w kolorze niebieskim.</w:t>
      </w:r>
    </w:p>
    <w:p w:rsidR="009B0E40" w:rsidRPr="007637F1" w:rsidRDefault="004A2CF3" w:rsidP="004A2CF3">
      <w:pPr>
        <w:spacing w:after="0" w:line="240" w:lineRule="auto"/>
        <w:jc w:val="both"/>
        <w:rPr>
          <w:rFonts w:cs="Calibri"/>
          <w:sz w:val="20"/>
          <w:szCs w:val="20"/>
        </w:rPr>
      </w:pPr>
      <w:r w:rsidRPr="007637F1">
        <w:rPr>
          <w:rFonts w:cs="Calibri"/>
          <w:b/>
          <w:sz w:val="20"/>
          <w:szCs w:val="20"/>
        </w:rPr>
        <w:t xml:space="preserve">Pytanie </w:t>
      </w:r>
      <w:r w:rsidR="008B2677" w:rsidRPr="007637F1">
        <w:rPr>
          <w:rFonts w:cs="Calibri"/>
          <w:b/>
          <w:sz w:val="20"/>
          <w:szCs w:val="20"/>
        </w:rPr>
        <w:t>446</w:t>
      </w:r>
      <w:r w:rsidR="009B0E40" w:rsidRPr="007637F1">
        <w:rPr>
          <w:rFonts w:cs="Calibri"/>
          <w:sz w:val="20"/>
          <w:szCs w:val="20"/>
        </w:rPr>
        <w:t>Dotyczy Części nr 39, poz. 2</w:t>
      </w:r>
    </w:p>
    <w:p w:rsidR="004A2CF3" w:rsidRPr="007637F1" w:rsidRDefault="009B0E40" w:rsidP="004A2CF3">
      <w:pPr>
        <w:spacing w:after="0" w:line="240" w:lineRule="auto"/>
        <w:jc w:val="both"/>
        <w:rPr>
          <w:rFonts w:cs="Calibri"/>
          <w:sz w:val="20"/>
          <w:szCs w:val="20"/>
        </w:rPr>
      </w:pPr>
      <w:r w:rsidRPr="007637F1">
        <w:rPr>
          <w:rFonts w:cs="Calibri"/>
          <w:sz w:val="20"/>
          <w:szCs w:val="20"/>
        </w:rPr>
        <w:t>Czy Zamawiający dopuści piżamę ze spodniami wiązanymi na troki oraz bluzą z trzema kieszeniami?</w:t>
      </w:r>
    </w:p>
    <w:p w:rsidR="00330E07" w:rsidRPr="007637F1" w:rsidRDefault="004A2CF3" w:rsidP="00330E07">
      <w:pPr>
        <w:spacing w:after="0" w:line="240" w:lineRule="auto"/>
        <w:jc w:val="both"/>
        <w:rPr>
          <w:rFonts w:cs="Calibri"/>
          <w:sz w:val="20"/>
          <w:szCs w:val="20"/>
          <w:u w:val="single"/>
        </w:rPr>
      </w:pPr>
      <w:proofErr w:type="spellStart"/>
      <w:r w:rsidRPr="007637F1">
        <w:rPr>
          <w:rFonts w:cs="Calibri"/>
          <w:b/>
          <w:sz w:val="20"/>
          <w:szCs w:val="20"/>
        </w:rPr>
        <w:t>Odpowiedź:</w:t>
      </w:r>
      <w:r w:rsidR="00330E07" w:rsidRPr="007637F1">
        <w:rPr>
          <w:rFonts w:cs="Calibri"/>
          <w:sz w:val="20"/>
          <w:szCs w:val="20"/>
        </w:rPr>
        <w:t>Zamawiający</w:t>
      </w:r>
      <w:proofErr w:type="spellEnd"/>
      <w:r w:rsidR="00330E07" w:rsidRPr="007637F1">
        <w:rPr>
          <w:rFonts w:cs="Calibri"/>
          <w:sz w:val="20"/>
          <w:szCs w:val="20"/>
        </w:rPr>
        <w:t xml:space="preserve"> w  części 39 poz. 2 dopuszcza</w:t>
      </w:r>
      <w:r w:rsidR="00B85583" w:rsidRPr="007637F1">
        <w:rPr>
          <w:rFonts w:cs="Calibri"/>
          <w:sz w:val="20"/>
          <w:szCs w:val="20"/>
        </w:rPr>
        <w:t xml:space="preserve"> z</w:t>
      </w:r>
      <w:r w:rsidR="00330E07" w:rsidRPr="007637F1">
        <w:rPr>
          <w:rFonts w:cs="Calibri"/>
          <w:sz w:val="20"/>
          <w:szCs w:val="20"/>
        </w:rPr>
        <w:t>aoferowanie piżamy dla pacjenta, w której bluza posiada dwie kieszenie, spełniająca pozostałe zapisy SWZ.</w:t>
      </w:r>
    </w:p>
    <w:p w:rsidR="00155462" w:rsidRPr="007637F1" w:rsidRDefault="00155462" w:rsidP="00B15D79">
      <w:pPr>
        <w:spacing w:after="0" w:line="240" w:lineRule="auto"/>
        <w:jc w:val="both"/>
        <w:rPr>
          <w:rFonts w:cs="Calibri"/>
          <w:b/>
          <w:sz w:val="20"/>
          <w:szCs w:val="20"/>
          <w:u w:val="single"/>
        </w:rPr>
      </w:pPr>
    </w:p>
    <w:p w:rsidR="009B0E40" w:rsidRPr="007637F1" w:rsidRDefault="009B0E40" w:rsidP="00B15D79">
      <w:pPr>
        <w:spacing w:after="0" w:line="240" w:lineRule="auto"/>
        <w:jc w:val="both"/>
        <w:rPr>
          <w:rFonts w:cs="Calibri"/>
          <w:b/>
          <w:sz w:val="20"/>
          <w:szCs w:val="20"/>
          <w:u w:val="single"/>
        </w:rPr>
      </w:pPr>
    </w:p>
    <w:p w:rsidR="009B0E40" w:rsidRPr="007637F1" w:rsidRDefault="009B0E40" w:rsidP="00B15D79">
      <w:pPr>
        <w:spacing w:after="0" w:line="240" w:lineRule="auto"/>
        <w:jc w:val="both"/>
        <w:rPr>
          <w:rFonts w:cs="Calibri"/>
          <w:b/>
          <w:sz w:val="20"/>
          <w:szCs w:val="20"/>
          <w:u w:val="single"/>
        </w:rPr>
      </w:pPr>
    </w:p>
    <w:p w:rsidR="009B0E40" w:rsidRPr="007637F1" w:rsidRDefault="009B0E40" w:rsidP="00B15D79">
      <w:pPr>
        <w:spacing w:after="0" w:line="240" w:lineRule="auto"/>
        <w:jc w:val="both"/>
        <w:rPr>
          <w:rFonts w:cs="Calibri"/>
          <w:b/>
          <w:sz w:val="20"/>
          <w:szCs w:val="20"/>
          <w:u w:val="single"/>
        </w:rPr>
      </w:pPr>
    </w:p>
    <w:p w:rsidR="00155462" w:rsidRPr="007637F1" w:rsidRDefault="00155462" w:rsidP="00B15D79">
      <w:pPr>
        <w:spacing w:after="0" w:line="240" w:lineRule="auto"/>
        <w:jc w:val="both"/>
        <w:rPr>
          <w:rFonts w:cs="Calibri"/>
          <w:b/>
          <w:sz w:val="20"/>
          <w:szCs w:val="20"/>
          <w:u w:val="single"/>
        </w:rPr>
      </w:pPr>
    </w:p>
    <w:p w:rsidR="00B15D79" w:rsidRPr="007637F1" w:rsidRDefault="00B15D79" w:rsidP="00B15D79">
      <w:pPr>
        <w:spacing w:after="0" w:line="240" w:lineRule="auto"/>
        <w:jc w:val="both"/>
        <w:rPr>
          <w:rFonts w:cs="Calibri"/>
          <w:bCs/>
          <w:sz w:val="20"/>
          <w:szCs w:val="20"/>
        </w:rPr>
      </w:pPr>
      <w:r w:rsidRPr="007637F1">
        <w:rPr>
          <w:rFonts w:cs="Calibri"/>
          <w:b/>
          <w:sz w:val="20"/>
          <w:szCs w:val="20"/>
          <w:u w:val="single"/>
        </w:rPr>
        <w:t>Pozostałe zapisy SWZ pozostają bez zmian.</w:t>
      </w:r>
    </w:p>
    <w:p w:rsidR="00B15D79" w:rsidRPr="007637F1" w:rsidRDefault="00B15D79" w:rsidP="00B15D79">
      <w:pPr>
        <w:spacing w:after="0" w:line="240" w:lineRule="auto"/>
        <w:ind w:left="5664"/>
        <w:rPr>
          <w:rFonts w:cs="Arial"/>
          <w:i/>
          <w:sz w:val="20"/>
          <w:szCs w:val="20"/>
        </w:rPr>
      </w:pPr>
    </w:p>
    <w:p w:rsidR="00B15D79" w:rsidRPr="007637F1" w:rsidRDefault="00B15D79" w:rsidP="00B15D79">
      <w:pPr>
        <w:spacing w:after="0" w:line="240" w:lineRule="auto"/>
        <w:ind w:left="5664"/>
        <w:rPr>
          <w:rFonts w:cs="Arial"/>
          <w:i/>
          <w:sz w:val="20"/>
          <w:szCs w:val="20"/>
        </w:rPr>
      </w:pPr>
      <w:r w:rsidRPr="007637F1">
        <w:rPr>
          <w:rFonts w:cs="Arial"/>
          <w:i/>
          <w:sz w:val="20"/>
          <w:szCs w:val="20"/>
        </w:rPr>
        <w:t xml:space="preserve">                                  Inspektor </w:t>
      </w:r>
    </w:p>
    <w:p w:rsidR="00B15D79" w:rsidRPr="007637F1" w:rsidRDefault="00B15D79" w:rsidP="00B15D79">
      <w:pPr>
        <w:spacing w:after="0" w:line="240" w:lineRule="auto"/>
        <w:ind w:left="5664"/>
        <w:rPr>
          <w:rFonts w:cs="Arial"/>
          <w:i/>
          <w:sz w:val="20"/>
          <w:szCs w:val="20"/>
        </w:rPr>
      </w:pPr>
      <w:r w:rsidRPr="007637F1">
        <w:rPr>
          <w:rFonts w:cs="Arial"/>
          <w:i/>
          <w:sz w:val="20"/>
          <w:szCs w:val="20"/>
        </w:rPr>
        <w:t xml:space="preserve">              Działu Zamówień Publicznych</w:t>
      </w:r>
    </w:p>
    <w:p w:rsidR="00B15D79" w:rsidRPr="007637F1" w:rsidRDefault="00B15D79" w:rsidP="00B15D79">
      <w:pPr>
        <w:spacing w:after="0" w:line="240" w:lineRule="auto"/>
        <w:ind w:left="5664"/>
        <w:rPr>
          <w:rFonts w:cs="Arial"/>
          <w:i/>
          <w:sz w:val="20"/>
          <w:szCs w:val="20"/>
        </w:rPr>
      </w:pPr>
    </w:p>
    <w:p w:rsidR="00B15D79" w:rsidRPr="007637F1" w:rsidRDefault="00B15D79" w:rsidP="00B15D79">
      <w:pPr>
        <w:spacing w:after="0" w:line="240" w:lineRule="auto"/>
        <w:ind w:left="5664"/>
      </w:pPr>
      <w:r w:rsidRPr="007637F1">
        <w:rPr>
          <w:rFonts w:cs="Arial"/>
          <w:i/>
          <w:sz w:val="20"/>
          <w:szCs w:val="20"/>
        </w:rPr>
        <w:t xml:space="preserve">                           Mariola Jędrzejczak</w:t>
      </w:r>
    </w:p>
    <w:p w:rsidR="007C35C0" w:rsidRPr="007637F1" w:rsidRDefault="007C35C0"/>
    <w:sectPr w:rsidR="007C35C0" w:rsidRPr="007637F1" w:rsidSect="009E3A5F">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entury CE">
    <w:altName w:val="Gentium Basic"/>
    <w:charset w:val="EE"/>
    <w:family w:val="roman"/>
    <w:pitch w:val="variable"/>
    <w:sig w:usb0="00000000" w:usb1="00000000" w:usb2="00000000" w:usb3="00000000" w:csb0="00000000"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02A"/>
    <w:multiLevelType w:val="hybridMultilevel"/>
    <w:tmpl w:val="237C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03B1A"/>
    <w:multiLevelType w:val="hybridMultilevel"/>
    <w:tmpl w:val="DC02C5B8"/>
    <w:lvl w:ilvl="0" w:tplc="3DAC72B6">
      <w:start w:val="7"/>
      <w:numFmt w:val="decimal"/>
      <w:lvlText w:val="%1."/>
      <w:lvlJc w:val="left"/>
      <w:pPr>
        <w:ind w:left="75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4433B"/>
    <w:multiLevelType w:val="hybridMultilevel"/>
    <w:tmpl w:val="39D89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E3900"/>
    <w:multiLevelType w:val="hybridMultilevel"/>
    <w:tmpl w:val="C9A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531EB"/>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7143A2"/>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B90E75"/>
    <w:multiLevelType w:val="hybridMultilevel"/>
    <w:tmpl w:val="05784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6114C4"/>
    <w:multiLevelType w:val="hybridMultilevel"/>
    <w:tmpl w:val="F042CBF4"/>
    <w:lvl w:ilvl="0" w:tplc="C7E29CE8">
      <w:start w:val="2"/>
      <w:numFmt w:val="decimal"/>
      <w:lvlText w:val="%1."/>
      <w:lvlJc w:val="left"/>
      <w:pPr>
        <w:ind w:left="750" w:hanging="360"/>
      </w:pPr>
      <w:rPr>
        <w:rFonts w:ascii="Calibri" w:hAnsi="Calibri" w:cs="Calibri"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082CB6"/>
    <w:multiLevelType w:val="hybridMultilevel"/>
    <w:tmpl w:val="299E0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0328D9"/>
    <w:multiLevelType w:val="multilevel"/>
    <w:tmpl w:val="84E255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1">
    <w:nsid w:val="3D1D37DE"/>
    <w:multiLevelType w:val="hybridMultilevel"/>
    <w:tmpl w:val="2ABE1B28"/>
    <w:lvl w:ilvl="0" w:tplc="C778C61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BF5870"/>
    <w:multiLevelType w:val="hybridMultilevel"/>
    <w:tmpl w:val="0872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F523EB"/>
    <w:multiLevelType w:val="hybridMultilevel"/>
    <w:tmpl w:val="62FA7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F57555"/>
    <w:multiLevelType w:val="hybridMultilevel"/>
    <w:tmpl w:val="43DE321A"/>
    <w:lvl w:ilvl="0" w:tplc="6336AD6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664BD3"/>
    <w:multiLevelType w:val="hybridMultilevel"/>
    <w:tmpl w:val="54141144"/>
    <w:lvl w:ilvl="0" w:tplc="BF1E7ECE">
      <w:start w:val="1"/>
      <w:numFmt w:val="bullet"/>
      <w:lvlText w:val="•"/>
      <w:lvlJc w:val="left"/>
      <w:pPr>
        <w:ind w:left="1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F8390A">
      <w:start w:val="1"/>
      <w:numFmt w:val="bullet"/>
      <w:lvlText w:val="o"/>
      <w:lvlJc w:val="left"/>
      <w:pPr>
        <w:ind w:left="2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B643B4">
      <w:start w:val="1"/>
      <w:numFmt w:val="bullet"/>
      <w:lvlText w:val="▪"/>
      <w:lvlJc w:val="left"/>
      <w:pPr>
        <w:ind w:left="3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45C7376">
      <w:start w:val="1"/>
      <w:numFmt w:val="bullet"/>
      <w:lvlText w:val="•"/>
      <w:lvlJc w:val="left"/>
      <w:pPr>
        <w:ind w:left="3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7E0668">
      <w:start w:val="1"/>
      <w:numFmt w:val="bullet"/>
      <w:lvlText w:val="o"/>
      <w:lvlJc w:val="left"/>
      <w:pPr>
        <w:ind w:left="4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5237A2">
      <w:start w:val="1"/>
      <w:numFmt w:val="bullet"/>
      <w:lvlText w:val="▪"/>
      <w:lvlJc w:val="left"/>
      <w:pPr>
        <w:ind w:left="5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C8608EE">
      <w:start w:val="1"/>
      <w:numFmt w:val="bullet"/>
      <w:lvlText w:val="•"/>
      <w:lvlJc w:val="left"/>
      <w:pPr>
        <w:ind w:left="6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CC756C">
      <w:start w:val="1"/>
      <w:numFmt w:val="bullet"/>
      <w:lvlText w:val="o"/>
      <w:lvlJc w:val="left"/>
      <w:pPr>
        <w:ind w:left="6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BB49EB4">
      <w:start w:val="1"/>
      <w:numFmt w:val="bullet"/>
      <w:lvlText w:val="▪"/>
      <w:lvlJc w:val="left"/>
      <w:pPr>
        <w:ind w:left="7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nsid w:val="53B17DB8"/>
    <w:multiLevelType w:val="hybridMultilevel"/>
    <w:tmpl w:val="4A16A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923639"/>
    <w:multiLevelType w:val="hybridMultilevel"/>
    <w:tmpl w:val="E7F65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507111"/>
    <w:multiLevelType w:val="hybridMultilevel"/>
    <w:tmpl w:val="B1A0D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A3690C"/>
    <w:multiLevelType w:val="hybridMultilevel"/>
    <w:tmpl w:val="6BCAA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A92F55"/>
    <w:multiLevelType w:val="hybridMultilevel"/>
    <w:tmpl w:val="2ABE1B28"/>
    <w:lvl w:ilvl="0" w:tplc="C778C61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E17EFB"/>
    <w:multiLevelType w:val="hybridMultilevel"/>
    <w:tmpl w:val="898C5E3C"/>
    <w:lvl w:ilvl="0" w:tplc="FFCCD350">
      <w:start w:val="1"/>
      <w:numFmt w:val="decimal"/>
      <w:lvlText w:val="%1."/>
      <w:lvlJc w:val="left"/>
      <w:pPr>
        <w:ind w:left="75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7B47CDA"/>
    <w:multiLevelType w:val="hybridMultilevel"/>
    <w:tmpl w:val="898C5E3C"/>
    <w:lvl w:ilvl="0" w:tplc="FFCCD350">
      <w:start w:val="1"/>
      <w:numFmt w:val="decimal"/>
      <w:lvlText w:val="%1."/>
      <w:lvlJc w:val="left"/>
      <w:pPr>
        <w:ind w:left="75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7"/>
  </w:num>
  <w:num w:numId="10">
    <w:abstractNumId w:val="20"/>
  </w:num>
  <w:num w:numId="11">
    <w:abstractNumId w:val="11"/>
  </w:num>
  <w:num w:numId="12">
    <w:abstractNumId w:val="2"/>
  </w:num>
  <w:num w:numId="13">
    <w:abstractNumId w:val="3"/>
  </w:num>
  <w:num w:numId="14">
    <w:abstractNumId w:val="15"/>
  </w:num>
  <w:num w:numId="15">
    <w:abstractNumId w:val="18"/>
  </w:num>
  <w:num w:numId="16">
    <w:abstractNumId w:val="12"/>
  </w:num>
  <w:num w:numId="17">
    <w:abstractNumId w:val="13"/>
  </w:num>
  <w:num w:numId="18">
    <w:abstractNumId w:val="17"/>
  </w:num>
  <w:num w:numId="19">
    <w:abstractNumId w:val="19"/>
  </w:num>
  <w:num w:numId="20">
    <w:abstractNumId w:val="16"/>
  </w:num>
  <w:num w:numId="21">
    <w:abstractNumId w:val="0"/>
  </w:num>
  <w:num w:numId="22">
    <w:abstractNumId w:val="14"/>
  </w:num>
  <w:num w:numId="23">
    <w:abstractNumId w:val="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5D79"/>
    <w:rsid w:val="00002CAE"/>
    <w:rsid w:val="00003563"/>
    <w:rsid w:val="00004C4C"/>
    <w:rsid w:val="00016774"/>
    <w:rsid w:val="00022375"/>
    <w:rsid w:val="00026080"/>
    <w:rsid w:val="00027B20"/>
    <w:rsid w:val="000366EC"/>
    <w:rsid w:val="000462F3"/>
    <w:rsid w:val="00046BB4"/>
    <w:rsid w:val="00054CBE"/>
    <w:rsid w:val="000550E1"/>
    <w:rsid w:val="00056704"/>
    <w:rsid w:val="0005762A"/>
    <w:rsid w:val="000602F7"/>
    <w:rsid w:val="00060FF2"/>
    <w:rsid w:val="000667C4"/>
    <w:rsid w:val="00074BC4"/>
    <w:rsid w:val="000750BF"/>
    <w:rsid w:val="00077263"/>
    <w:rsid w:val="00083D3B"/>
    <w:rsid w:val="00093A10"/>
    <w:rsid w:val="0009630D"/>
    <w:rsid w:val="00096B09"/>
    <w:rsid w:val="00097837"/>
    <w:rsid w:val="000A7A1E"/>
    <w:rsid w:val="000B0E2E"/>
    <w:rsid w:val="000C027A"/>
    <w:rsid w:val="000C2BF9"/>
    <w:rsid w:val="000C6AC7"/>
    <w:rsid w:val="000C6FB2"/>
    <w:rsid w:val="000C72F9"/>
    <w:rsid w:val="000D552B"/>
    <w:rsid w:val="000D677F"/>
    <w:rsid w:val="000D7A47"/>
    <w:rsid w:val="000E1561"/>
    <w:rsid w:val="000E4885"/>
    <w:rsid w:val="000E5204"/>
    <w:rsid w:val="001060BE"/>
    <w:rsid w:val="00106534"/>
    <w:rsid w:val="00112AD4"/>
    <w:rsid w:val="00114437"/>
    <w:rsid w:val="001176C2"/>
    <w:rsid w:val="00124B20"/>
    <w:rsid w:val="0013597C"/>
    <w:rsid w:val="00141A2A"/>
    <w:rsid w:val="001533CB"/>
    <w:rsid w:val="00155462"/>
    <w:rsid w:val="001556CE"/>
    <w:rsid w:val="00156F60"/>
    <w:rsid w:val="00161413"/>
    <w:rsid w:val="00161F05"/>
    <w:rsid w:val="001666E7"/>
    <w:rsid w:val="00167316"/>
    <w:rsid w:val="0017062F"/>
    <w:rsid w:val="00177B4B"/>
    <w:rsid w:val="0018265D"/>
    <w:rsid w:val="001838A7"/>
    <w:rsid w:val="001858DC"/>
    <w:rsid w:val="00186A0F"/>
    <w:rsid w:val="0019294A"/>
    <w:rsid w:val="00192F0E"/>
    <w:rsid w:val="00193936"/>
    <w:rsid w:val="00194647"/>
    <w:rsid w:val="00194CCB"/>
    <w:rsid w:val="001A46E0"/>
    <w:rsid w:val="001A5484"/>
    <w:rsid w:val="001A61CA"/>
    <w:rsid w:val="001B365A"/>
    <w:rsid w:val="001B442F"/>
    <w:rsid w:val="001C591D"/>
    <w:rsid w:val="001C794B"/>
    <w:rsid w:val="001D0117"/>
    <w:rsid w:val="001D0C2A"/>
    <w:rsid w:val="001E25EC"/>
    <w:rsid w:val="001E336D"/>
    <w:rsid w:val="001E59E9"/>
    <w:rsid w:val="001F1239"/>
    <w:rsid w:val="001F5B91"/>
    <w:rsid w:val="00204853"/>
    <w:rsid w:val="00204F5C"/>
    <w:rsid w:val="002066F8"/>
    <w:rsid w:val="00206828"/>
    <w:rsid w:val="00212B3D"/>
    <w:rsid w:val="002201F4"/>
    <w:rsid w:val="0022532D"/>
    <w:rsid w:val="002301E7"/>
    <w:rsid w:val="002324B5"/>
    <w:rsid w:val="002344CD"/>
    <w:rsid w:val="00236ABF"/>
    <w:rsid w:val="0024057E"/>
    <w:rsid w:val="00245EFB"/>
    <w:rsid w:val="002464BB"/>
    <w:rsid w:val="00251009"/>
    <w:rsid w:val="002526C1"/>
    <w:rsid w:val="002539AF"/>
    <w:rsid w:val="002543D8"/>
    <w:rsid w:val="00254AF1"/>
    <w:rsid w:val="00256BC1"/>
    <w:rsid w:val="00274B4F"/>
    <w:rsid w:val="002753B5"/>
    <w:rsid w:val="00277BBA"/>
    <w:rsid w:val="002836B0"/>
    <w:rsid w:val="002956DC"/>
    <w:rsid w:val="00297B8F"/>
    <w:rsid w:val="002A0657"/>
    <w:rsid w:val="002A1816"/>
    <w:rsid w:val="002A1F47"/>
    <w:rsid w:val="002B6B1F"/>
    <w:rsid w:val="002B6ED6"/>
    <w:rsid w:val="002C2FD5"/>
    <w:rsid w:val="002C4D57"/>
    <w:rsid w:val="002C62CC"/>
    <w:rsid w:val="002D2733"/>
    <w:rsid w:val="002E3A4D"/>
    <w:rsid w:val="002E4391"/>
    <w:rsid w:val="00301DDC"/>
    <w:rsid w:val="003029EB"/>
    <w:rsid w:val="00305D24"/>
    <w:rsid w:val="00317B7B"/>
    <w:rsid w:val="00320120"/>
    <w:rsid w:val="0032359F"/>
    <w:rsid w:val="00330B2D"/>
    <w:rsid w:val="00330E07"/>
    <w:rsid w:val="003346A2"/>
    <w:rsid w:val="00334AF0"/>
    <w:rsid w:val="00335987"/>
    <w:rsid w:val="00340332"/>
    <w:rsid w:val="003428E6"/>
    <w:rsid w:val="00342EC8"/>
    <w:rsid w:val="00352E0C"/>
    <w:rsid w:val="003530BC"/>
    <w:rsid w:val="00353AFA"/>
    <w:rsid w:val="00354FB0"/>
    <w:rsid w:val="003777EA"/>
    <w:rsid w:val="003858FF"/>
    <w:rsid w:val="003925CA"/>
    <w:rsid w:val="0039288C"/>
    <w:rsid w:val="003A2E77"/>
    <w:rsid w:val="003A31A6"/>
    <w:rsid w:val="003A7240"/>
    <w:rsid w:val="003B58D6"/>
    <w:rsid w:val="003B7C56"/>
    <w:rsid w:val="003C068D"/>
    <w:rsid w:val="003C1F9E"/>
    <w:rsid w:val="003C7E1E"/>
    <w:rsid w:val="003D4F8A"/>
    <w:rsid w:val="003E1949"/>
    <w:rsid w:val="003E31A4"/>
    <w:rsid w:val="003E4AA0"/>
    <w:rsid w:val="003F4C2E"/>
    <w:rsid w:val="003F70FE"/>
    <w:rsid w:val="003F78A3"/>
    <w:rsid w:val="00401053"/>
    <w:rsid w:val="004039FD"/>
    <w:rsid w:val="00404050"/>
    <w:rsid w:val="00406FA4"/>
    <w:rsid w:val="0041631C"/>
    <w:rsid w:val="004249FB"/>
    <w:rsid w:val="00426ED8"/>
    <w:rsid w:val="004304F8"/>
    <w:rsid w:val="004377A0"/>
    <w:rsid w:val="004377F1"/>
    <w:rsid w:val="00445F01"/>
    <w:rsid w:val="004502D7"/>
    <w:rsid w:val="004519EC"/>
    <w:rsid w:val="00452B95"/>
    <w:rsid w:val="00471CF1"/>
    <w:rsid w:val="004751BD"/>
    <w:rsid w:val="00475AAE"/>
    <w:rsid w:val="00477B28"/>
    <w:rsid w:val="00482982"/>
    <w:rsid w:val="00483EA1"/>
    <w:rsid w:val="004851DE"/>
    <w:rsid w:val="004857BD"/>
    <w:rsid w:val="004862FF"/>
    <w:rsid w:val="00487361"/>
    <w:rsid w:val="00492122"/>
    <w:rsid w:val="004928D6"/>
    <w:rsid w:val="004A1233"/>
    <w:rsid w:val="004A2CF3"/>
    <w:rsid w:val="004A34D3"/>
    <w:rsid w:val="004A554D"/>
    <w:rsid w:val="004C03F5"/>
    <w:rsid w:val="004D1524"/>
    <w:rsid w:val="004D51FE"/>
    <w:rsid w:val="004E03A0"/>
    <w:rsid w:val="004E1592"/>
    <w:rsid w:val="004E5356"/>
    <w:rsid w:val="004E7D29"/>
    <w:rsid w:val="004F0C32"/>
    <w:rsid w:val="004F4EEB"/>
    <w:rsid w:val="004F5033"/>
    <w:rsid w:val="004F72A2"/>
    <w:rsid w:val="0050085F"/>
    <w:rsid w:val="00501CFD"/>
    <w:rsid w:val="00512434"/>
    <w:rsid w:val="00517967"/>
    <w:rsid w:val="005240FB"/>
    <w:rsid w:val="0052649A"/>
    <w:rsid w:val="005275C7"/>
    <w:rsid w:val="005279AD"/>
    <w:rsid w:val="00533821"/>
    <w:rsid w:val="00534AAA"/>
    <w:rsid w:val="00540936"/>
    <w:rsid w:val="00540AAA"/>
    <w:rsid w:val="005505F0"/>
    <w:rsid w:val="005520D0"/>
    <w:rsid w:val="0055497E"/>
    <w:rsid w:val="00556477"/>
    <w:rsid w:val="0055697C"/>
    <w:rsid w:val="00562591"/>
    <w:rsid w:val="00570E41"/>
    <w:rsid w:val="00576FC3"/>
    <w:rsid w:val="00593A21"/>
    <w:rsid w:val="005B6544"/>
    <w:rsid w:val="005B7D16"/>
    <w:rsid w:val="005C4BBD"/>
    <w:rsid w:val="005C5ED9"/>
    <w:rsid w:val="005D25A6"/>
    <w:rsid w:val="005D681A"/>
    <w:rsid w:val="005E2641"/>
    <w:rsid w:val="005E4027"/>
    <w:rsid w:val="005E568D"/>
    <w:rsid w:val="005F39A8"/>
    <w:rsid w:val="005F62E8"/>
    <w:rsid w:val="0060171F"/>
    <w:rsid w:val="00611136"/>
    <w:rsid w:val="00613014"/>
    <w:rsid w:val="00613480"/>
    <w:rsid w:val="00615AD7"/>
    <w:rsid w:val="00620A8D"/>
    <w:rsid w:val="00620F6B"/>
    <w:rsid w:val="006212E8"/>
    <w:rsid w:val="00621DDC"/>
    <w:rsid w:val="00623762"/>
    <w:rsid w:val="00627A8C"/>
    <w:rsid w:val="0064392E"/>
    <w:rsid w:val="00644901"/>
    <w:rsid w:val="00654815"/>
    <w:rsid w:val="006600D4"/>
    <w:rsid w:val="006732C9"/>
    <w:rsid w:val="00685056"/>
    <w:rsid w:val="00685D4D"/>
    <w:rsid w:val="00690E91"/>
    <w:rsid w:val="006946BE"/>
    <w:rsid w:val="006B6254"/>
    <w:rsid w:val="006C00D5"/>
    <w:rsid w:val="006C0593"/>
    <w:rsid w:val="006C11EF"/>
    <w:rsid w:val="006C7487"/>
    <w:rsid w:val="006D67A1"/>
    <w:rsid w:val="006E23D3"/>
    <w:rsid w:val="006E5A78"/>
    <w:rsid w:val="006E6849"/>
    <w:rsid w:val="006F289C"/>
    <w:rsid w:val="006F3D8C"/>
    <w:rsid w:val="00701276"/>
    <w:rsid w:val="00704324"/>
    <w:rsid w:val="00707FE9"/>
    <w:rsid w:val="00713608"/>
    <w:rsid w:val="007212FE"/>
    <w:rsid w:val="007235A5"/>
    <w:rsid w:val="00724E27"/>
    <w:rsid w:val="00732B83"/>
    <w:rsid w:val="00732B98"/>
    <w:rsid w:val="0073307A"/>
    <w:rsid w:val="00733B70"/>
    <w:rsid w:val="00741913"/>
    <w:rsid w:val="00741E28"/>
    <w:rsid w:val="007637F1"/>
    <w:rsid w:val="00764182"/>
    <w:rsid w:val="00765BF1"/>
    <w:rsid w:val="00770617"/>
    <w:rsid w:val="00780D9E"/>
    <w:rsid w:val="007850AF"/>
    <w:rsid w:val="00793A14"/>
    <w:rsid w:val="00795505"/>
    <w:rsid w:val="00796083"/>
    <w:rsid w:val="0079715F"/>
    <w:rsid w:val="007A4415"/>
    <w:rsid w:val="007A764E"/>
    <w:rsid w:val="007B1936"/>
    <w:rsid w:val="007B1E89"/>
    <w:rsid w:val="007B6CD4"/>
    <w:rsid w:val="007C2300"/>
    <w:rsid w:val="007C245A"/>
    <w:rsid w:val="007C35C0"/>
    <w:rsid w:val="007D1E3D"/>
    <w:rsid w:val="007D688F"/>
    <w:rsid w:val="007E0C8E"/>
    <w:rsid w:val="007E1E8A"/>
    <w:rsid w:val="007E1EF2"/>
    <w:rsid w:val="007E50C2"/>
    <w:rsid w:val="007F08D0"/>
    <w:rsid w:val="008041BB"/>
    <w:rsid w:val="008134A5"/>
    <w:rsid w:val="008247F8"/>
    <w:rsid w:val="00824EA3"/>
    <w:rsid w:val="00825214"/>
    <w:rsid w:val="00833B8C"/>
    <w:rsid w:val="00835F90"/>
    <w:rsid w:val="00836108"/>
    <w:rsid w:val="008370E1"/>
    <w:rsid w:val="0084031F"/>
    <w:rsid w:val="00842112"/>
    <w:rsid w:val="0084781A"/>
    <w:rsid w:val="00847CD0"/>
    <w:rsid w:val="00860725"/>
    <w:rsid w:val="008613FD"/>
    <w:rsid w:val="00863CD0"/>
    <w:rsid w:val="0087109B"/>
    <w:rsid w:val="0087313E"/>
    <w:rsid w:val="00885966"/>
    <w:rsid w:val="00891D50"/>
    <w:rsid w:val="00893FB2"/>
    <w:rsid w:val="008A7128"/>
    <w:rsid w:val="008B07F6"/>
    <w:rsid w:val="008B2677"/>
    <w:rsid w:val="008B6610"/>
    <w:rsid w:val="008D1668"/>
    <w:rsid w:val="008D2882"/>
    <w:rsid w:val="008D3641"/>
    <w:rsid w:val="008D37A1"/>
    <w:rsid w:val="008D62A9"/>
    <w:rsid w:val="008E2BDD"/>
    <w:rsid w:val="008E4256"/>
    <w:rsid w:val="008F0B0E"/>
    <w:rsid w:val="008F7E1D"/>
    <w:rsid w:val="009007B7"/>
    <w:rsid w:val="00902240"/>
    <w:rsid w:val="009102F8"/>
    <w:rsid w:val="009124B4"/>
    <w:rsid w:val="0091466E"/>
    <w:rsid w:val="00914691"/>
    <w:rsid w:val="009162E9"/>
    <w:rsid w:val="00916754"/>
    <w:rsid w:val="00920F3D"/>
    <w:rsid w:val="00930F40"/>
    <w:rsid w:val="00935B45"/>
    <w:rsid w:val="00936216"/>
    <w:rsid w:val="00942B18"/>
    <w:rsid w:val="00944996"/>
    <w:rsid w:val="00946931"/>
    <w:rsid w:val="00952FE6"/>
    <w:rsid w:val="0095344E"/>
    <w:rsid w:val="00964249"/>
    <w:rsid w:val="0096687D"/>
    <w:rsid w:val="0097446C"/>
    <w:rsid w:val="00974FF9"/>
    <w:rsid w:val="009751A9"/>
    <w:rsid w:val="00984614"/>
    <w:rsid w:val="00990E98"/>
    <w:rsid w:val="00992B71"/>
    <w:rsid w:val="00996CB6"/>
    <w:rsid w:val="009A0711"/>
    <w:rsid w:val="009A4841"/>
    <w:rsid w:val="009A7416"/>
    <w:rsid w:val="009A7F91"/>
    <w:rsid w:val="009B0E40"/>
    <w:rsid w:val="009B1306"/>
    <w:rsid w:val="009C00E2"/>
    <w:rsid w:val="009C3BB3"/>
    <w:rsid w:val="009C60D3"/>
    <w:rsid w:val="009D3A2C"/>
    <w:rsid w:val="009E05E2"/>
    <w:rsid w:val="009E3396"/>
    <w:rsid w:val="009E39EE"/>
    <w:rsid w:val="009E3A5F"/>
    <w:rsid w:val="009E72A5"/>
    <w:rsid w:val="009F091F"/>
    <w:rsid w:val="009F0AF0"/>
    <w:rsid w:val="009F1D85"/>
    <w:rsid w:val="009F39EA"/>
    <w:rsid w:val="009F5179"/>
    <w:rsid w:val="009F7D39"/>
    <w:rsid w:val="00A178F8"/>
    <w:rsid w:val="00A17B63"/>
    <w:rsid w:val="00A2456A"/>
    <w:rsid w:val="00A31276"/>
    <w:rsid w:val="00A347E4"/>
    <w:rsid w:val="00A438D2"/>
    <w:rsid w:val="00A4543A"/>
    <w:rsid w:val="00A45574"/>
    <w:rsid w:val="00A45F55"/>
    <w:rsid w:val="00A52552"/>
    <w:rsid w:val="00A5690E"/>
    <w:rsid w:val="00A75568"/>
    <w:rsid w:val="00A7687E"/>
    <w:rsid w:val="00A80E3C"/>
    <w:rsid w:val="00A8632A"/>
    <w:rsid w:val="00A8640E"/>
    <w:rsid w:val="00A8720E"/>
    <w:rsid w:val="00A90822"/>
    <w:rsid w:val="00A92CAB"/>
    <w:rsid w:val="00A9601F"/>
    <w:rsid w:val="00AA0218"/>
    <w:rsid w:val="00AA35B4"/>
    <w:rsid w:val="00AA518F"/>
    <w:rsid w:val="00AA7E5D"/>
    <w:rsid w:val="00AB5143"/>
    <w:rsid w:val="00AC1D37"/>
    <w:rsid w:val="00AC53E2"/>
    <w:rsid w:val="00AD0BDC"/>
    <w:rsid w:val="00AD47D3"/>
    <w:rsid w:val="00AD4DA1"/>
    <w:rsid w:val="00AD5CE4"/>
    <w:rsid w:val="00AD612B"/>
    <w:rsid w:val="00AE3830"/>
    <w:rsid w:val="00AE63DC"/>
    <w:rsid w:val="00AF6163"/>
    <w:rsid w:val="00B021BF"/>
    <w:rsid w:val="00B02585"/>
    <w:rsid w:val="00B02705"/>
    <w:rsid w:val="00B02BEC"/>
    <w:rsid w:val="00B02DD3"/>
    <w:rsid w:val="00B121A2"/>
    <w:rsid w:val="00B124FF"/>
    <w:rsid w:val="00B132CD"/>
    <w:rsid w:val="00B15083"/>
    <w:rsid w:val="00B15D79"/>
    <w:rsid w:val="00B17412"/>
    <w:rsid w:val="00B33F7E"/>
    <w:rsid w:val="00B35D3C"/>
    <w:rsid w:val="00B40209"/>
    <w:rsid w:val="00B40A73"/>
    <w:rsid w:val="00B41515"/>
    <w:rsid w:val="00B54176"/>
    <w:rsid w:val="00B5591D"/>
    <w:rsid w:val="00B561AA"/>
    <w:rsid w:val="00B72D0C"/>
    <w:rsid w:val="00B85583"/>
    <w:rsid w:val="00B92054"/>
    <w:rsid w:val="00BA179F"/>
    <w:rsid w:val="00BA3174"/>
    <w:rsid w:val="00BA31A7"/>
    <w:rsid w:val="00BB197E"/>
    <w:rsid w:val="00BB7F2A"/>
    <w:rsid w:val="00BC1399"/>
    <w:rsid w:val="00BC1E63"/>
    <w:rsid w:val="00BC4D30"/>
    <w:rsid w:val="00BC576B"/>
    <w:rsid w:val="00BD5CCB"/>
    <w:rsid w:val="00BE2093"/>
    <w:rsid w:val="00BE383A"/>
    <w:rsid w:val="00BE53FF"/>
    <w:rsid w:val="00BE55F6"/>
    <w:rsid w:val="00BE5D01"/>
    <w:rsid w:val="00BE7DA5"/>
    <w:rsid w:val="00BF64A6"/>
    <w:rsid w:val="00BF65E7"/>
    <w:rsid w:val="00C05C07"/>
    <w:rsid w:val="00C148F7"/>
    <w:rsid w:val="00C15037"/>
    <w:rsid w:val="00C17CAC"/>
    <w:rsid w:val="00C26238"/>
    <w:rsid w:val="00C265B2"/>
    <w:rsid w:val="00C3073F"/>
    <w:rsid w:val="00C33D95"/>
    <w:rsid w:val="00C34672"/>
    <w:rsid w:val="00C351E3"/>
    <w:rsid w:val="00C37704"/>
    <w:rsid w:val="00C4528E"/>
    <w:rsid w:val="00C46510"/>
    <w:rsid w:val="00C5563A"/>
    <w:rsid w:val="00C5765C"/>
    <w:rsid w:val="00C57C8B"/>
    <w:rsid w:val="00C60C0C"/>
    <w:rsid w:val="00C72156"/>
    <w:rsid w:val="00C726B3"/>
    <w:rsid w:val="00C72839"/>
    <w:rsid w:val="00C73B9F"/>
    <w:rsid w:val="00C8012A"/>
    <w:rsid w:val="00C80A96"/>
    <w:rsid w:val="00C80ECD"/>
    <w:rsid w:val="00C82B90"/>
    <w:rsid w:val="00C861E5"/>
    <w:rsid w:val="00C912B2"/>
    <w:rsid w:val="00CA2F01"/>
    <w:rsid w:val="00CA36A5"/>
    <w:rsid w:val="00CB60E7"/>
    <w:rsid w:val="00CC113D"/>
    <w:rsid w:val="00CC690F"/>
    <w:rsid w:val="00CE701C"/>
    <w:rsid w:val="00CF0028"/>
    <w:rsid w:val="00D00B76"/>
    <w:rsid w:val="00D12097"/>
    <w:rsid w:val="00D16E16"/>
    <w:rsid w:val="00D22D23"/>
    <w:rsid w:val="00D22FDB"/>
    <w:rsid w:val="00D33672"/>
    <w:rsid w:val="00D3708A"/>
    <w:rsid w:val="00D37351"/>
    <w:rsid w:val="00D47F1D"/>
    <w:rsid w:val="00D50EC0"/>
    <w:rsid w:val="00D56EC7"/>
    <w:rsid w:val="00D61254"/>
    <w:rsid w:val="00D707A5"/>
    <w:rsid w:val="00D717EC"/>
    <w:rsid w:val="00D76790"/>
    <w:rsid w:val="00D82A22"/>
    <w:rsid w:val="00D83B42"/>
    <w:rsid w:val="00D92888"/>
    <w:rsid w:val="00D938AA"/>
    <w:rsid w:val="00DA2D2C"/>
    <w:rsid w:val="00DA5D53"/>
    <w:rsid w:val="00DC35AD"/>
    <w:rsid w:val="00DC5E49"/>
    <w:rsid w:val="00DD239F"/>
    <w:rsid w:val="00DD78F8"/>
    <w:rsid w:val="00DE6A00"/>
    <w:rsid w:val="00DF3917"/>
    <w:rsid w:val="00DF7B6C"/>
    <w:rsid w:val="00E0484C"/>
    <w:rsid w:val="00E06449"/>
    <w:rsid w:val="00E06B7B"/>
    <w:rsid w:val="00E14F72"/>
    <w:rsid w:val="00E16CD9"/>
    <w:rsid w:val="00E258A9"/>
    <w:rsid w:val="00E302D9"/>
    <w:rsid w:val="00E3571E"/>
    <w:rsid w:val="00E45A0F"/>
    <w:rsid w:val="00E470E9"/>
    <w:rsid w:val="00E511A1"/>
    <w:rsid w:val="00E55AE1"/>
    <w:rsid w:val="00E62DF2"/>
    <w:rsid w:val="00E66B17"/>
    <w:rsid w:val="00E67C8C"/>
    <w:rsid w:val="00E714FC"/>
    <w:rsid w:val="00E73F1C"/>
    <w:rsid w:val="00E74A26"/>
    <w:rsid w:val="00E766CD"/>
    <w:rsid w:val="00E76ED2"/>
    <w:rsid w:val="00E82FFE"/>
    <w:rsid w:val="00E83B5B"/>
    <w:rsid w:val="00E84569"/>
    <w:rsid w:val="00E85781"/>
    <w:rsid w:val="00E8638A"/>
    <w:rsid w:val="00E86795"/>
    <w:rsid w:val="00E91574"/>
    <w:rsid w:val="00E94140"/>
    <w:rsid w:val="00E947D7"/>
    <w:rsid w:val="00E94CCD"/>
    <w:rsid w:val="00E9581D"/>
    <w:rsid w:val="00EA54F4"/>
    <w:rsid w:val="00EA6541"/>
    <w:rsid w:val="00EB3BE8"/>
    <w:rsid w:val="00EB67EC"/>
    <w:rsid w:val="00EB6ED2"/>
    <w:rsid w:val="00EC18E9"/>
    <w:rsid w:val="00ED527D"/>
    <w:rsid w:val="00ED5285"/>
    <w:rsid w:val="00EE0A0A"/>
    <w:rsid w:val="00EE3E39"/>
    <w:rsid w:val="00EE4BA7"/>
    <w:rsid w:val="00EE5B07"/>
    <w:rsid w:val="00EE70D4"/>
    <w:rsid w:val="00EE7D98"/>
    <w:rsid w:val="00EF245C"/>
    <w:rsid w:val="00EF36CB"/>
    <w:rsid w:val="00F069DA"/>
    <w:rsid w:val="00F110BE"/>
    <w:rsid w:val="00F1299A"/>
    <w:rsid w:val="00F12EC5"/>
    <w:rsid w:val="00F20C9A"/>
    <w:rsid w:val="00F20D35"/>
    <w:rsid w:val="00F26079"/>
    <w:rsid w:val="00F337F8"/>
    <w:rsid w:val="00F35A9E"/>
    <w:rsid w:val="00F36200"/>
    <w:rsid w:val="00F40321"/>
    <w:rsid w:val="00F40F4A"/>
    <w:rsid w:val="00F434E5"/>
    <w:rsid w:val="00F52851"/>
    <w:rsid w:val="00F529A7"/>
    <w:rsid w:val="00F54817"/>
    <w:rsid w:val="00F57112"/>
    <w:rsid w:val="00F60DE6"/>
    <w:rsid w:val="00F615E6"/>
    <w:rsid w:val="00F620DD"/>
    <w:rsid w:val="00F6324A"/>
    <w:rsid w:val="00F747EC"/>
    <w:rsid w:val="00F93789"/>
    <w:rsid w:val="00FA3717"/>
    <w:rsid w:val="00FA497A"/>
    <w:rsid w:val="00FA51C1"/>
    <w:rsid w:val="00FA58B7"/>
    <w:rsid w:val="00FD5990"/>
    <w:rsid w:val="00FD6511"/>
    <w:rsid w:val="00FE2351"/>
    <w:rsid w:val="00FF1B05"/>
    <w:rsid w:val="00FF48B0"/>
    <w:rsid w:val="00FF4AA1"/>
    <w:rsid w:val="00FF59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D7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15D79"/>
    <w:rPr>
      <w:rFonts w:cs="Times New Roman"/>
      <w:color w:val="0000FF"/>
      <w:u w:val="single"/>
    </w:rPr>
  </w:style>
  <w:style w:type="paragraph" w:styleId="Bezodstpw">
    <w:name w:val="No Spacing"/>
    <w:link w:val="BezodstpwZnak"/>
    <w:uiPriority w:val="1"/>
    <w:qFormat/>
    <w:rsid w:val="00B15D79"/>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B15D79"/>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B15D79"/>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uiPriority w:val="99"/>
    <w:semiHidden/>
    <w:rsid w:val="00B15D79"/>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locked/>
    <w:rsid w:val="00B15D79"/>
    <w:rPr>
      <w:rFonts w:ascii="Times New Roman" w:eastAsia="Times New Roman" w:hAnsi="Times New Roman" w:cs="Times New Roman"/>
      <w:color w:val="00000A"/>
      <w:sz w:val="24"/>
      <w:szCs w:val="24"/>
      <w:lang w:eastAsia="zh-CN"/>
    </w:rPr>
  </w:style>
  <w:style w:type="paragraph" w:styleId="Tekstpodstawowywcity3">
    <w:name w:val="Body Text Indent 3"/>
    <w:basedOn w:val="Normalny"/>
    <w:link w:val="Tekstpodstawowywcity3Znak"/>
    <w:uiPriority w:val="99"/>
    <w:unhideWhenUsed/>
    <w:rsid w:val="00B15D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15D79"/>
    <w:rPr>
      <w:rFonts w:ascii="Calibri" w:eastAsia="Times New Roman" w:hAnsi="Calibri" w:cs="Times New Roman"/>
      <w:sz w:val="16"/>
      <w:szCs w:val="16"/>
      <w:lang w:eastAsia="pl-PL"/>
    </w:rPr>
  </w:style>
  <w:style w:type="paragraph" w:styleId="Tekstdymka">
    <w:name w:val="Balloon Text"/>
    <w:basedOn w:val="Normalny"/>
    <w:link w:val="TekstdymkaZnak"/>
    <w:uiPriority w:val="99"/>
    <w:semiHidden/>
    <w:unhideWhenUsed/>
    <w:rsid w:val="00B15D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D79"/>
    <w:rPr>
      <w:rFonts w:ascii="Tahoma" w:eastAsia="Times New Roman" w:hAnsi="Tahoma" w:cs="Tahoma"/>
      <w:sz w:val="16"/>
      <w:szCs w:val="16"/>
      <w:lang w:eastAsia="pl-PL"/>
    </w:rPr>
  </w:style>
  <w:style w:type="paragraph" w:styleId="Nagwek">
    <w:name w:val="header"/>
    <w:basedOn w:val="Normalny"/>
    <w:link w:val="NagwekZnak"/>
    <w:uiPriority w:val="99"/>
    <w:unhideWhenUsed/>
    <w:rsid w:val="001556CE"/>
    <w:pPr>
      <w:tabs>
        <w:tab w:val="center" w:pos="4536"/>
        <w:tab w:val="right" w:pos="9072"/>
      </w:tabs>
      <w:spacing w:after="0" w:line="240" w:lineRule="auto"/>
      <w:jc w:val="both"/>
    </w:pPr>
    <w:rPr>
      <w:rFonts w:ascii="Arial" w:eastAsia="Calibri" w:hAnsi="Arial"/>
      <w:sz w:val="20"/>
      <w:lang w:eastAsia="en-US"/>
    </w:rPr>
  </w:style>
  <w:style w:type="character" w:customStyle="1" w:styleId="NagwekZnak">
    <w:name w:val="Nagłówek Znak"/>
    <w:basedOn w:val="Domylnaczcionkaakapitu"/>
    <w:link w:val="Nagwek"/>
    <w:uiPriority w:val="99"/>
    <w:rsid w:val="001556CE"/>
    <w:rPr>
      <w:rFonts w:ascii="Arial" w:eastAsia="Calibri" w:hAnsi="Arial" w:cs="Times New Roman"/>
      <w:sz w:val="20"/>
    </w:rPr>
  </w:style>
  <w:style w:type="paragraph" w:customStyle="1" w:styleId="Default">
    <w:name w:val="Default"/>
    <w:rsid w:val="0017062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ormal,Akapit z listą3,Akapit z listą31,Wypunktowanie,List Paragraph,Normal2,sw tekst,L1,Numerowanie,Adresat stanowisko,Lista num,Akapit z listą BS,Kolorowa lista — akcent 11,Bulleted list,lp1,Preambuła,Colorful Shading - Accent 31,CW_Lis"/>
    <w:basedOn w:val="Normalny"/>
    <w:link w:val="AkapitzlistZnak"/>
    <w:qFormat/>
    <w:rsid w:val="00EC18E9"/>
    <w:pPr>
      <w:spacing w:after="0" w:line="240" w:lineRule="auto"/>
      <w:ind w:left="708"/>
    </w:pPr>
    <w:rPr>
      <w:rFonts w:ascii="Times New Roman" w:hAnsi="Times New Roman"/>
      <w:sz w:val="24"/>
      <w:szCs w:val="24"/>
    </w:rPr>
  </w:style>
  <w:style w:type="paragraph" w:customStyle="1" w:styleId="DraeBodytext">
    <w:name w:val="Drae_Bodytext"/>
    <w:basedOn w:val="Tekstpodstawowy"/>
    <w:rsid w:val="00E258A9"/>
    <w:pPr>
      <w:spacing w:line="320" w:lineRule="exact"/>
      <w:jc w:val="left"/>
    </w:pPr>
    <w:rPr>
      <w:rFonts w:ascii="Arial" w:hAnsi="Arial" w:cs="Times New Roman"/>
      <w:sz w:val="20"/>
      <w:szCs w:val="20"/>
      <w:lang w:val="de-DE" w:eastAsia="de-DE"/>
    </w:rPr>
  </w:style>
  <w:style w:type="table" w:customStyle="1" w:styleId="TableNormal">
    <w:name w:val="Table Normal"/>
    <w:uiPriority w:val="2"/>
    <w:semiHidden/>
    <w:unhideWhenUsed/>
    <w:qFormat/>
    <w:rsid w:val="005625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62591"/>
    <w:pPr>
      <w:widowControl w:val="0"/>
      <w:autoSpaceDE w:val="0"/>
      <w:autoSpaceDN w:val="0"/>
      <w:spacing w:after="0" w:line="240" w:lineRule="auto"/>
      <w:ind w:left="54"/>
    </w:pPr>
    <w:rPr>
      <w:rFonts w:ascii="Times New Roman" w:hAnsi="Times New Roman"/>
      <w:lang w:eastAsia="en-US"/>
    </w:rPr>
  </w:style>
  <w:style w:type="character" w:customStyle="1" w:styleId="AkapitzlistZnak">
    <w:name w:val="Akapit z listą Znak"/>
    <w:aliases w:val="Normal Znak,Akapit z listą3 Znak,Akapit z listą31 Znak,Wypunktowanie Znak,List Paragraph Znak,Normal2 Znak,sw tekst Znak,L1 Znak,Numerowanie Znak,Adresat stanowisko Znak,Lista num Znak,Akapit z listą BS Znak,Bulleted list Znak"/>
    <w:basedOn w:val="Domylnaczcionkaakapitu"/>
    <w:link w:val="Akapitzlist"/>
    <w:uiPriority w:val="34"/>
    <w:locked/>
    <w:rsid w:val="00245EF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A7416"/>
    <w:pPr>
      <w:spacing w:before="100" w:beforeAutospacing="1" w:after="100" w:afterAutospacing="1" w:line="240" w:lineRule="auto"/>
    </w:pPr>
    <w:rPr>
      <w:rFonts w:ascii="Times New Roman" w:hAnsi="Times New Roman"/>
      <w:sz w:val="24"/>
      <w:szCs w:val="24"/>
      <w:lang w:val="en-US" w:eastAsia="en-US"/>
    </w:rPr>
  </w:style>
  <w:style w:type="paragraph" w:customStyle="1" w:styleId="gmail-msolistparagraph">
    <w:name w:val="gmail-msolistparagraph"/>
    <w:basedOn w:val="Normalny"/>
    <w:rsid w:val="00BB197E"/>
    <w:pPr>
      <w:spacing w:before="100" w:beforeAutospacing="1" w:after="100" w:afterAutospacing="1" w:line="240" w:lineRule="auto"/>
    </w:pPr>
    <w:rPr>
      <w:rFonts w:eastAsiaTheme="minorHAnsi" w:cs="Calibri"/>
    </w:rPr>
  </w:style>
  <w:style w:type="paragraph" w:customStyle="1" w:styleId="Praca">
    <w:name w:val="Praca"/>
    <w:basedOn w:val="Normalny"/>
    <w:link w:val="PracaZnak"/>
    <w:qFormat/>
    <w:rsid w:val="00BB197E"/>
    <w:pPr>
      <w:spacing w:after="100" w:line="360" w:lineRule="auto"/>
    </w:pPr>
    <w:rPr>
      <w:rFonts w:ascii="Times New Roman" w:eastAsiaTheme="minorHAnsi" w:hAnsi="Times New Roman" w:cstheme="minorBidi"/>
      <w:sz w:val="24"/>
      <w:lang w:eastAsia="en-US"/>
    </w:rPr>
  </w:style>
  <w:style w:type="character" w:customStyle="1" w:styleId="PracaZnak">
    <w:name w:val="Praca Znak"/>
    <w:basedOn w:val="Domylnaczcionkaakapitu"/>
    <w:link w:val="Praca"/>
    <w:rsid w:val="00BB197E"/>
    <w:rPr>
      <w:rFonts w:ascii="Times New Roman" w:hAnsi="Times New Roman"/>
      <w:sz w:val="24"/>
    </w:rPr>
  </w:style>
  <w:style w:type="table" w:styleId="Tabela-Siatka">
    <w:name w:val="Table Grid"/>
    <w:basedOn w:val="Standardowy"/>
    <w:uiPriority w:val="59"/>
    <w:rsid w:val="003E4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Normalny"/>
    <w:rsid w:val="00426ED8"/>
    <w:pPr>
      <w:spacing w:before="100" w:beforeAutospacing="1" w:after="100" w:afterAutospacing="1" w:line="240" w:lineRule="auto"/>
    </w:pPr>
    <w:rPr>
      <w:rFonts w:ascii="Times New Roman" w:hAnsi="Times New Roman"/>
      <w:sz w:val="24"/>
      <w:szCs w:val="24"/>
    </w:rPr>
  </w:style>
  <w:style w:type="character" w:customStyle="1" w:styleId="czeinternetowe">
    <w:name w:val="Łącze internetowe"/>
    <w:basedOn w:val="Domylnaczcionkaakapitu"/>
    <w:uiPriority w:val="99"/>
    <w:unhideWhenUsed/>
    <w:rsid w:val="00AD61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0716293">
      <w:bodyDiv w:val="1"/>
      <w:marLeft w:val="0"/>
      <w:marRight w:val="0"/>
      <w:marTop w:val="0"/>
      <w:marBottom w:val="0"/>
      <w:divBdr>
        <w:top w:val="none" w:sz="0" w:space="0" w:color="auto"/>
        <w:left w:val="none" w:sz="0" w:space="0" w:color="auto"/>
        <w:bottom w:val="none" w:sz="0" w:space="0" w:color="auto"/>
        <w:right w:val="none" w:sz="0" w:space="0" w:color="auto"/>
      </w:divBdr>
    </w:div>
    <w:div w:id="17747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clchp@centrumpluc.com.p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715E-0D63-4E99-81BE-97F8AE4F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46</Pages>
  <Words>28714</Words>
  <Characters>172288</Characters>
  <Application>Microsoft Office Word</Application>
  <DocSecurity>0</DocSecurity>
  <Lines>1435</Lines>
  <Paragraphs>401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annpilarska</dc:creator>
  <cp:lastModifiedBy>annpilarska</cp:lastModifiedBy>
  <cp:revision>337</cp:revision>
  <dcterms:created xsi:type="dcterms:W3CDTF">2022-02-02T08:25:00Z</dcterms:created>
  <dcterms:modified xsi:type="dcterms:W3CDTF">2022-02-03T13:35:00Z</dcterms:modified>
</cp:coreProperties>
</file>