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79" w:rsidRPr="001F1239" w:rsidRDefault="00B15D79" w:rsidP="00B15D79">
      <w:pPr>
        <w:spacing w:after="0"/>
        <w:rPr>
          <w:rFonts w:ascii="Arial" w:hAnsi="Arial" w:cs="Arial"/>
          <w:b/>
          <w:color w:val="0070C0"/>
          <w:sz w:val="28"/>
          <w:szCs w:val="28"/>
        </w:rPr>
      </w:pPr>
      <w:r w:rsidRPr="007637F1">
        <w:rPr>
          <w:rFonts w:ascii="Arial" w:hAnsi="Arial" w:cs="Arial"/>
          <w:b/>
          <w:noProof/>
          <w:sz w:val="28"/>
          <w:szCs w:val="28"/>
        </w:rPr>
        <w:drawing>
          <wp:inline distT="0" distB="0" distL="0" distR="0">
            <wp:extent cx="904875" cy="7715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srcRect/>
                    <a:stretch>
                      <a:fillRect/>
                    </a:stretch>
                  </pic:blipFill>
                  <pic:spPr bwMode="auto">
                    <a:xfrm>
                      <a:off x="0" y="0"/>
                      <a:ext cx="904875" cy="771525"/>
                    </a:xfrm>
                    <a:prstGeom prst="rect">
                      <a:avLst/>
                    </a:prstGeom>
                    <a:noFill/>
                    <a:ln w="9525">
                      <a:noFill/>
                      <a:miter lim="800000"/>
                      <a:headEnd/>
                      <a:tailEnd/>
                    </a:ln>
                  </pic:spPr>
                </pic:pic>
              </a:graphicData>
            </a:graphic>
          </wp:inline>
        </w:drawing>
      </w:r>
      <w:r w:rsidRPr="001F1239">
        <w:rPr>
          <w:rFonts w:ascii="Arial" w:hAnsi="Arial" w:cs="Arial"/>
          <w:b/>
          <w:color w:val="0070C0"/>
          <w:sz w:val="28"/>
          <w:szCs w:val="28"/>
        </w:rPr>
        <w:t>Wojewódzki Zespół Zakładów Opieki Zdrowotnej</w:t>
      </w:r>
    </w:p>
    <w:p w:rsidR="00B15D79" w:rsidRPr="001F1239" w:rsidRDefault="00B15D79" w:rsidP="00B15D79">
      <w:pPr>
        <w:pBdr>
          <w:bottom w:val="single" w:sz="4" w:space="2" w:color="0000FF"/>
        </w:pBdr>
        <w:spacing w:after="0"/>
        <w:rPr>
          <w:rFonts w:ascii="Arial" w:hAnsi="Arial" w:cs="Arial"/>
          <w:b/>
          <w:color w:val="0070C0"/>
          <w:sz w:val="28"/>
          <w:szCs w:val="28"/>
        </w:rPr>
      </w:pPr>
      <w:r w:rsidRPr="001F1239">
        <w:rPr>
          <w:rFonts w:ascii="Arial" w:hAnsi="Arial" w:cs="Arial"/>
          <w:b/>
          <w:color w:val="0070C0"/>
          <w:sz w:val="28"/>
          <w:szCs w:val="28"/>
        </w:rPr>
        <w:t>Centrum Leczenia Chorób Płuc i Rehabilitacji w Łodzi</w:t>
      </w:r>
    </w:p>
    <w:p w:rsidR="00B15D79" w:rsidRPr="001F1239" w:rsidRDefault="00B15D79" w:rsidP="00B15D79">
      <w:pPr>
        <w:spacing w:after="0" w:line="240" w:lineRule="auto"/>
        <w:jc w:val="center"/>
        <w:rPr>
          <w:rFonts w:ascii="Century CE" w:hAnsi="Century CE"/>
          <w:color w:val="0070C0"/>
          <w:sz w:val="18"/>
          <w:szCs w:val="18"/>
        </w:rPr>
      </w:pPr>
      <w:r w:rsidRPr="001F1239">
        <w:rPr>
          <w:rFonts w:ascii="Century CE" w:hAnsi="Century CE"/>
          <w:color w:val="0070C0"/>
          <w:sz w:val="18"/>
          <w:szCs w:val="18"/>
        </w:rPr>
        <w:t xml:space="preserve">91-520 Łódź, ul. Okólna 181   </w:t>
      </w:r>
    </w:p>
    <w:p w:rsidR="00B15D79" w:rsidRPr="001F1239" w:rsidRDefault="00B15D79" w:rsidP="00B15D79">
      <w:pPr>
        <w:spacing w:after="0"/>
        <w:jc w:val="center"/>
        <w:rPr>
          <w:rFonts w:ascii="Century" w:hAnsi="Century"/>
          <w:color w:val="0070C0"/>
          <w:sz w:val="18"/>
          <w:szCs w:val="18"/>
        </w:rPr>
      </w:pPr>
      <w:r w:rsidRPr="001F1239">
        <w:rPr>
          <w:rFonts w:ascii="Century" w:hAnsi="Century"/>
          <w:color w:val="0070C0"/>
          <w:sz w:val="18"/>
          <w:szCs w:val="18"/>
        </w:rPr>
        <w:t>Centrala telefoniczna: /42/ 617 72 11;        fax.: /42/ 659 03 18;       Sekretariat: /42/ 659 00 11</w:t>
      </w:r>
    </w:p>
    <w:p w:rsidR="00B15D79" w:rsidRPr="001F1239" w:rsidRDefault="00B15D79" w:rsidP="00B15D79">
      <w:pPr>
        <w:spacing w:after="0" w:line="240" w:lineRule="auto"/>
        <w:jc w:val="center"/>
        <w:rPr>
          <w:rFonts w:ascii="Century" w:hAnsi="Century"/>
          <w:color w:val="0070C0"/>
          <w:sz w:val="18"/>
          <w:szCs w:val="18"/>
          <w:lang w:val="en-US"/>
        </w:rPr>
      </w:pPr>
      <w:r w:rsidRPr="001F1239">
        <w:rPr>
          <w:rFonts w:ascii="Century" w:hAnsi="Century"/>
          <w:color w:val="0070C0"/>
          <w:sz w:val="18"/>
          <w:szCs w:val="18"/>
          <w:lang w:val="en-US"/>
        </w:rPr>
        <w:t xml:space="preserve">email: </w:t>
      </w:r>
      <w:hyperlink r:id="rId7" w:history="1">
        <w:r w:rsidRPr="001F1239">
          <w:rPr>
            <w:rStyle w:val="Hipercze"/>
            <w:rFonts w:ascii="Century" w:hAnsi="Century"/>
            <w:color w:val="0070C0"/>
            <w:sz w:val="18"/>
            <w:szCs w:val="18"/>
            <w:lang w:val="en-US"/>
          </w:rPr>
          <w:t>clchp@centrumpluc.com.pl</w:t>
        </w:r>
      </w:hyperlink>
      <w:hyperlink r:id="rId8" w:history="1">
        <w:r w:rsidRPr="001F1239">
          <w:rPr>
            <w:rStyle w:val="Hipercze"/>
            <w:rFonts w:ascii="Century" w:hAnsi="Century"/>
            <w:color w:val="0070C0"/>
            <w:sz w:val="18"/>
            <w:szCs w:val="18"/>
            <w:lang w:val="en-US"/>
          </w:rPr>
          <w:t>www.centrumpluc.com.pl</w:t>
        </w:r>
      </w:hyperlink>
    </w:p>
    <w:p w:rsidR="00B15D79" w:rsidRPr="007637F1" w:rsidRDefault="00B15D79" w:rsidP="00B15D79">
      <w:pPr>
        <w:spacing w:after="0" w:line="240" w:lineRule="auto"/>
        <w:jc w:val="center"/>
        <w:rPr>
          <w:sz w:val="15"/>
          <w:szCs w:val="15"/>
        </w:rPr>
      </w:pPr>
      <w:r w:rsidRPr="001F1239">
        <w:rPr>
          <w:rFonts w:ascii="Century" w:hAnsi="Century"/>
          <w:color w:val="0070C0"/>
          <w:sz w:val="18"/>
          <w:szCs w:val="18"/>
          <w:lang w:val="en-US"/>
        </w:rPr>
        <w:t>BDO 000035986                     KRS 0000192656</w:t>
      </w:r>
    </w:p>
    <w:p w:rsidR="00B15D79" w:rsidRPr="007637F1" w:rsidRDefault="00B15D79" w:rsidP="00B15D79">
      <w:pPr>
        <w:ind w:left="4956"/>
        <w:jc w:val="right"/>
        <w:rPr>
          <w:sz w:val="20"/>
          <w:szCs w:val="20"/>
        </w:rPr>
      </w:pPr>
      <w:r w:rsidRPr="007637F1">
        <w:rPr>
          <w:sz w:val="20"/>
          <w:szCs w:val="20"/>
        </w:rPr>
        <w:t xml:space="preserve">    Łódź, dnia </w:t>
      </w:r>
      <w:r w:rsidR="002C4D57">
        <w:rPr>
          <w:sz w:val="20"/>
          <w:szCs w:val="20"/>
        </w:rPr>
        <w:t>03.02</w:t>
      </w:r>
      <w:r w:rsidRPr="007637F1">
        <w:rPr>
          <w:sz w:val="20"/>
          <w:szCs w:val="20"/>
        </w:rPr>
        <w:t>.2022 r.</w:t>
      </w:r>
    </w:p>
    <w:p w:rsidR="00B15D79" w:rsidRPr="007637F1" w:rsidRDefault="00B15D79" w:rsidP="00B15D79">
      <w:pPr>
        <w:rPr>
          <w:rFonts w:cs="Calibri"/>
          <w:i/>
          <w:sz w:val="20"/>
          <w:szCs w:val="20"/>
        </w:rPr>
      </w:pPr>
      <w:r w:rsidRPr="007637F1">
        <w:rPr>
          <w:sz w:val="16"/>
          <w:szCs w:val="16"/>
        </w:rPr>
        <w:t xml:space="preserve">l.dz. </w:t>
      </w:r>
      <w:proofErr w:type="spellStart"/>
      <w:r w:rsidRPr="007637F1">
        <w:rPr>
          <w:sz w:val="16"/>
          <w:szCs w:val="16"/>
        </w:rPr>
        <w:t>WZZOZCLChPłiR</w:t>
      </w:r>
      <w:proofErr w:type="spellEnd"/>
      <w:r w:rsidRPr="007637F1">
        <w:rPr>
          <w:sz w:val="16"/>
          <w:szCs w:val="16"/>
        </w:rPr>
        <w:t>/ZP/1-1/22</w:t>
      </w:r>
    </w:p>
    <w:p w:rsidR="00B15D79" w:rsidRPr="007637F1" w:rsidRDefault="00B15D79" w:rsidP="00B15D79">
      <w:pPr>
        <w:pStyle w:val="Tekstpodstawowy"/>
        <w:ind w:left="709" w:hanging="709"/>
        <w:rPr>
          <w:rFonts w:ascii="Calibri" w:hAnsi="Calibri" w:cs="Calibri"/>
          <w:i/>
          <w:sz w:val="18"/>
          <w:szCs w:val="18"/>
        </w:rPr>
      </w:pPr>
    </w:p>
    <w:p w:rsidR="00B15D79" w:rsidRPr="007637F1" w:rsidRDefault="00B15D79" w:rsidP="00B15D79">
      <w:pPr>
        <w:pStyle w:val="Tekstpodstawowy"/>
        <w:ind w:left="709" w:hanging="709"/>
        <w:rPr>
          <w:rFonts w:ascii="Calibri" w:hAnsi="Calibri" w:cs="Calibri"/>
          <w:i/>
          <w:sz w:val="18"/>
          <w:szCs w:val="18"/>
        </w:rPr>
      </w:pPr>
      <w:r w:rsidRPr="007637F1">
        <w:rPr>
          <w:rFonts w:ascii="Calibri" w:hAnsi="Calibri" w:cs="Calibri"/>
          <w:i/>
          <w:sz w:val="18"/>
          <w:szCs w:val="18"/>
        </w:rPr>
        <w:t xml:space="preserve">Dotyczy: postępowania </w:t>
      </w:r>
      <w:r w:rsidR="00EE4BA7" w:rsidRPr="007637F1">
        <w:rPr>
          <w:rFonts w:ascii="Calibri" w:hAnsi="Calibri" w:cs="Calibri"/>
          <w:i/>
          <w:sz w:val="18"/>
          <w:szCs w:val="18"/>
        </w:rPr>
        <w:t xml:space="preserve">o udzielenie zamówienia publicznego na sukcesywne dostawy drobnego sprzętu medycznego i materiałów jednorazowych </w:t>
      </w:r>
      <w:proofErr w:type="spellStart"/>
      <w:r w:rsidR="00EE4BA7" w:rsidRPr="007637F1">
        <w:rPr>
          <w:rFonts w:ascii="Calibri" w:hAnsi="Calibri" w:cs="Calibri"/>
          <w:i/>
          <w:sz w:val="18"/>
          <w:szCs w:val="18"/>
        </w:rPr>
        <w:t>do</w:t>
      </w:r>
      <w:r w:rsidRPr="007637F1">
        <w:rPr>
          <w:rFonts w:ascii="Calibri" w:hAnsi="Calibri" w:cs="Tahoma"/>
          <w:i/>
          <w:sz w:val="18"/>
          <w:szCs w:val="18"/>
        </w:rPr>
        <w:t>Wojewódzkiego</w:t>
      </w:r>
      <w:proofErr w:type="spellEnd"/>
      <w:r w:rsidRPr="007637F1">
        <w:rPr>
          <w:rFonts w:ascii="Calibri" w:hAnsi="Calibri" w:cs="Tahoma"/>
          <w:i/>
          <w:sz w:val="18"/>
          <w:szCs w:val="18"/>
        </w:rPr>
        <w:t xml:space="preserve"> Zespołu Zakładów Opieki Zdrowotnej Centrum Leczenia Chorób Płuc i Rehabilitacji w Łodzi</w:t>
      </w:r>
    </w:p>
    <w:p w:rsidR="00B15D79" w:rsidRPr="007637F1" w:rsidRDefault="00B15D79" w:rsidP="00B15D79">
      <w:pPr>
        <w:pStyle w:val="Tekstpodstawowywcity3"/>
        <w:spacing w:after="0" w:line="240" w:lineRule="auto"/>
        <w:ind w:left="0" w:right="72"/>
        <w:jc w:val="both"/>
        <w:rPr>
          <w:rFonts w:cs="Calibri"/>
          <w:sz w:val="20"/>
        </w:rPr>
      </w:pPr>
    </w:p>
    <w:p w:rsidR="00B15D79" w:rsidRPr="007637F1" w:rsidRDefault="00EE4BA7" w:rsidP="00B15D79">
      <w:pPr>
        <w:keepNext/>
        <w:spacing w:after="0" w:line="240" w:lineRule="auto"/>
        <w:jc w:val="both"/>
        <w:outlineLvl w:val="1"/>
        <w:rPr>
          <w:rFonts w:cs="Arial"/>
          <w:b/>
          <w:i/>
          <w:sz w:val="20"/>
          <w:szCs w:val="20"/>
        </w:rPr>
      </w:pPr>
      <w:r w:rsidRPr="007637F1">
        <w:rPr>
          <w:rFonts w:cs="Arial"/>
          <w:b/>
          <w:i/>
          <w:sz w:val="20"/>
          <w:szCs w:val="20"/>
        </w:rPr>
        <w:t>Znak sprawy:  1/ZP/</w:t>
      </w:r>
      <w:r w:rsidR="00B15D79" w:rsidRPr="007637F1">
        <w:rPr>
          <w:rFonts w:cs="Arial"/>
          <w:b/>
          <w:i/>
          <w:sz w:val="20"/>
          <w:szCs w:val="20"/>
        </w:rPr>
        <w:t>P</w:t>
      </w:r>
      <w:r w:rsidRPr="007637F1">
        <w:rPr>
          <w:rFonts w:cs="Arial"/>
          <w:b/>
          <w:i/>
          <w:sz w:val="20"/>
          <w:szCs w:val="20"/>
        </w:rPr>
        <w:t>N/22</w:t>
      </w:r>
    </w:p>
    <w:p w:rsidR="00B15D79" w:rsidRPr="007637F1" w:rsidRDefault="00B15D79" w:rsidP="00B15D79">
      <w:pPr>
        <w:keepNext/>
        <w:spacing w:after="0" w:line="240" w:lineRule="auto"/>
        <w:jc w:val="both"/>
        <w:outlineLvl w:val="1"/>
        <w:rPr>
          <w:rFonts w:cs="Arial"/>
          <w:b/>
          <w:i/>
          <w:sz w:val="20"/>
          <w:szCs w:val="20"/>
        </w:rPr>
      </w:pPr>
    </w:p>
    <w:p w:rsidR="00B15D79" w:rsidRPr="007637F1" w:rsidRDefault="00B15D79" w:rsidP="00B15D79">
      <w:pPr>
        <w:keepNext/>
        <w:spacing w:after="0" w:line="240" w:lineRule="auto"/>
        <w:jc w:val="both"/>
        <w:outlineLvl w:val="1"/>
        <w:rPr>
          <w:rFonts w:cs="Arial"/>
          <w:b/>
          <w:i/>
          <w:sz w:val="20"/>
          <w:szCs w:val="20"/>
        </w:rPr>
      </w:pPr>
    </w:p>
    <w:p w:rsidR="00B15D79" w:rsidRPr="007637F1" w:rsidRDefault="00B15D79" w:rsidP="00B15D79">
      <w:pPr>
        <w:pStyle w:val="Bezodstpw"/>
        <w:ind w:firstLine="709"/>
        <w:jc w:val="both"/>
        <w:rPr>
          <w:rFonts w:ascii="Calibri" w:hAnsi="Calibri" w:cs="Calibri"/>
          <w:color w:val="auto"/>
          <w:sz w:val="20"/>
          <w:szCs w:val="20"/>
        </w:rPr>
      </w:pPr>
      <w:proofErr w:type="spellStart"/>
      <w:r w:rsidRPr="007637F1">
        <w:rPr>
          <w:rFonts w:ascii="Calibri" w:hAnsi="Calibri" w:cs="Calibri"/>
          <w:color w:val="auto"/>
          <w:sz w:val="20"/>
          <w:szCs w:val="20"/>
        </w:rPr>
        <w:t>WZZOZCLChPłiR</w:t>
      </w:r>
      <w:proofErr w:type="spellEnd"/>
      <w:r w:rsidRPr="007637F1">
        <w:rPr>
          <w:rFonts w:ascii="Calibri" w:hAnsi="Calibri" w:cs="Calibri"/>
          <w:color w:val="auto"/>
          <w:sz w:val="20"/>
          <w:szCs w:val="20"/>
        </w:rPr>
        <w:t xml:space="preserve"> w Łodzi na podstawie art. </w:t>
      </w:r>
      <w:r w:rsidR="00EE4BA7" w:rsidRPr="007637F1">
        <w:rPr>
          <w:rFonts w:ascii="Calibri" w:hAnsi="Calibri" w:cs="Calibri"/>
          <w:color w:val="auto"/>
          <w:sz w:val="20"/>
          <w:szCs w:val="20"/>
        </w:rPr>
        <w:t>135</w:t>
      </w:r>
      <w:r w:rsidRPr="007637F1">
        <w:rPr>
          <w:rFonts w:ascii="Calibri" w:hAnsi="Calibri" w:cs="Calibri"/>
          <w:color w:val="auto"/>
          <w:sz w:val="20"/>
          <w:szCs w:val="20"/>
        </w:rPr>
        <w:t xml:space="preserve"> ust. </w:t>
      </w:r>
      <w:r w:rsidR="00EE4BA7" w:rsidRPr="007637F1">
        <w:rPr>
          <w:rFonts w:ascii="Calibri" w:hAnsi="Calibri" w:cs="Calibri"/>
          <w:color w:val="auto"/>
          <w:sz w:val="20"/>
          <w:szCs w:val="20"/>
        </w:rPr>
        <w:t>2</w:t>
      </w:r>
      <w:r w:rsidRPr="007637F1">
        <w:rPr>
          <w:rFonts w:ascii="Calibri" w:hAnsi="Calibri" w:cs="Calibri"/>
          <w:color w:val="auto"/>
          <w:sz w:val="20"/>
          <w:szCs w:val="20"/>
        </w:rPr>
        <w:t xml:space="preserve"> ustawy Prawo zamówień publicznych udziela odpowiedzi na zadane przez wykonawców pytania dotyczące zapisów treści SWZ w/w postępowania.  </w:t>
      </w:r>
    </w:p>
    <w:p w:rsidR="00B15D79" w:rsidRPr="007637F1" w:rsidRDefault="00B15D79" w:rsidP="00B15D79">
      <w:pPr>
        <w:spacing w:after="0" w:line="240" w:lineRule="auto"/>
        <w:jc w:val="both"/>
        <w:rPr>
          <w:sz w:val="20"/>
          <w:szCs w:val="20"/>
        </w:rPr>
      </w:pPr>
    </w:p>
    <w:p w:rsidR="001556CE" w:rsidRPr="007637F1" w:rsidRDefault="00B15D79" w:rsidP="00317B7B">
      <w:pPr>
        <w:spacing w:after="0" w:line="240" w:lineRule="auto"/>
        <w:jc w:val="both"/>
        <w:rPr>
          <w:rFonts w:asciiTheme="minorHAnsi" w:hAnsiTheme="minorHAnsi" w:cstheme="minorHAnsi"/>
          <w:sz w:val="20"/>
          <w:szCs w:val="20"/>
        </w:rPr>
      </w:pPr>
      <w:r w:rsidRPr="007637F1">
        <w:rPr>
          <w:rFonts w:cs="Calibri"/>
          <w:b/>
          <w:sz w:val="20"/>
          <w:szCs w:val="20"/>
        </w:rPr>
        <w:t xml:space="preserve">Pytanie 1 </w:t>
      </w:r>
      <w:r w:rsidR="001556CE" w:rsidRPr="007637F1">
        <w:rPr>
          <w:rFonts w:asciiTheme="minorHAnsi" w:hAnsiTheme="minorHAnsi" w:cstheme="minorHAnsi"/>
          <w:sz w:val="20"/>
          <w:szCs w:val="20"/>
        </w:rPr>
        <w:t>Pakiet nr 63 poz. 1</w:t>
      </w:r>
    </w:p>
    <w:p w:rsidR="00B15D79" w:rsidRPr="007637F1" w:rsidRDefault="001556CE" w:rsidP="00317B7B">
      <w:pPr>
        <w:spacing w:after="0" w:line="240" w:lineRule="auto"/>
        <w:jc w:val="both"/>
        <w:rPr>
          <w:rFonts w:asciiTheme="minorHAnsi" w:hAnsiTheme="minorHAnsi" w:cstheme="minorHAnsi"/>
          <w:sz w:val="20"/>
          <w:szCs w:val="20"/>
        </w:rPr>
      </w:pPr>
      <w:r w:rsidRPr="007637F1">
        <w:rPr>
          <w:rFonts w:asciiTheme="minorHAnsi" w:hAnsiTheme="minorHAnsi" w:cstheme="minorHAnsi"/>
          <w:sz w:val="20"/>
          <w:szCs w:val="20"/>
        </w:rPr>
        <w:t>Prosimy o dopuszczenie możliwości wyceny op.-6 szt. z jednoczesnym przeliczeniem wymaganych ilości i zaokrągleniem do pełnych opakowań tj. 14 op.=6 szt.</w:t>
      </w:r>
    </w:p>
    <w:p w:rsidR="00B15D79" w:rsidRPr="007637F1" w:rsidRDefault="00B15D79" w:rsidP="00D717EC">
      <w:pPr>
        <w:spacing w:after="0" w:line="240" w:lineRule="auto"/>
        <w:jc w:val="both"/>
        <w:rPr>
          <w:rFonts w:cs="Calibri"/>
          <w:b/>
          <w:sz w:val="20"/>
          <w:szCs w:val="20"/>
          <w:u w:val="single"/>
        </w:rPr>
      </w:pPr>
      <w:r w:rsidRPr="007637F1">
        <w:rPr>
          <w:rFonts w:asciiTheme="minorHAnsi" w:hAnsiTheme="minorHAnsi" w:cstheme="minorHAnsi"/>
          <w:b/>
          <w:sz w:val="20"/>
          <w:szCs w:val="20"/>
        </w:rPr>
        <w:t xml:space="preserve">Odpowiedź: </w:t>
      </w:r>
      <w:r w:rsidR="00D717EC" w:rsidRPr="007637F1">
        <w:rPr>
          <w:rFonts w:cs="Calibri"/>
          <w:bCs/>
          <w:sz w:val="20"/>
          <w:szCs w:val="20"/>
        </w:rPr>
        <w:t>Zamawiający w części 63 poz. 1 wyraża zgodę na wycenę elektrod  w op.=6 szt</w:t>
      </w:r>
      <w:r w:rsidR="00D717EC" w:rsidRPr="007637F1">
        <w:rPr>
          <w:rFonts w:eastAsiaTheme="minorHAnsi" w:cs="Calibri"/>
          <w:sz w:val="20"/>
          <w:szCs w:val="20"/>
          <w:lang w:eastAsia="en-US"/>
        </w:rPr>
        <w:t>. z odpowiednim przeliczeniem wymaganej ilości.</w:t>
      </w:r>
    </w:p>
    <w:p w:rsidR="001556CE" w:rsidRPr="007637F1" w:rsidRDefault="00B15D79" w:rsidP="00317B7B">
      <w:pPr>
        <w:spacing w:after="0" w:line="240" w:lineRule="auto"/>
        <w:jc w:val="both"/>
        <w:rPr>
          <w:rFonts w:asciiTheme="minorHAnsi" w:hAnsiTheme="minorHAnsi" w:cstheme="minorHAnsi"/>
          <w:sz w:val="20"/>
          <w:szCs w:val="20"/>
        </w:rPr>
      </w:pPr>
      <w:r w:rsidRPr="007637F1">
        <w:rPr>
          <w:rFonts w:asciiTheme="minorHAnsi" w:hAnsiTheme="minorHAnsi" w:cstheme="minorHAnsi"/>
          <w:b/>
          <w:sz w:val="20"/>
          <w:szCs w:val="20"/>
        </w:rPr>
        <w:t xml:space="preserve">Pytanie 2 </w:t>
      </w:r>
      <w:r w:rsidR="001556CE" w:rsidRPr="007637F1">
        <w:rPr>
          <w:rFonts w:asciiTheme="minorHAnsi" w:hAnsiTheme="minorHAnsi" w:cstheme="minorHAnsi"/>
          <w:sz w:val="20"/>
          <w:szCs w:val="20"/>
        </w:rPr>
        <w:t>Pakiet nr 14</w:t>
      </w:r>
    </w:p>
    <w:p w:rsidR="001556CE" w:rsidRPr="007637F1" w:rsidRDefault="001556CE" w:rsidP="00317B7B">
      <w:pPr>
        <w:spacing w:after="0" w:line="240" w:lineRule="auto"/>
        <w:jc w:val="both"/>
        <w:rPr>
          <w:rFonts w:asciiTheme="minorHAnsi" w:hAnsiTheme="minorHAnsi" w:cstheme="minorHAnsi"/>
          <w:sz w:val="20"/>
          <w:szCs w:val="20"/>
        </w:rPr>
      </w:pPr>
      <w:r w:rsidRPr="007637F1">
        <w:rPr>
          <w:rFonts w:asciiTheme="minorHAnsi" w:hAnsiTheme="minorHAnsi" w:cstheme="minorHAnsi"/>
          <w:sz w:val="20"/>
          <w:szCs w:val="20"/>
        </w:rPr>
        <w:t>Prosimy o dopuszczenie w ww. pakiecie rękawic teksturowanych w części chwytnej.</w:t>
      </w:r>
    </w:p>
    <w:p w:rsidR="00B15D79" w:rsidRPr="007637F1" w:rsidRDefault="00B15D79" w:rsidP="00317B7B">
      <w:pPr>
        <w:pStyle w:val="Tekstpodstawowy"/>
        <w:rPr>
          <w:rFonts w:ascii="Calibri" w:hAnsi="Calibri" w:cs="Calibri"/>
          <w:i/>
          <w:sz w:val="20"/>
          <w:szCs w:val="20"/>
        </w:rPr>
      </w:pPr>
      <w:r w:rsidRPr="007637F1">
        <w:rPr>
          <w:rFonts w:asciiTheme="minorHAnsi" w:hAnsiTheme="minorHAnsi" w:cstheme="minorHAnsi"/>
          <w:b/>
          <w:sz w:val="20"/>
          <w:szCs w:val="20"/>
        </w:rPr>
        <w:t xml:space="preserve">Odpowiedź: </w:t>
      </w:r>
      <w:r w:rsidR="00CE701C" w:rsidRPr="007637F1">
        <w:rPr>
          <w:rFonts w:ascii="Calibri" w:hAnsi="Calibri" w:cs="Calibri"/>
          <w:bCs/>
          <w:snapToGrid w:val="0"/>
          <w:sz w:val="20"/>
          <w:szCs w:val="20"/>
        </w:rPr>
        <w:t>Zamawiający w części 14 nie dopuszcza zaoferowania rękawic teksturowanych w części chwytnej, podtrzymuje zapisy SWZ.</w:t>
      </w:r>
    </w:p>
    <w:p w:rsidR="001556CE" w:rsidRPr="007637F1" w:rsidRDefault="00B15D79" w:rsidP="00317B7B">
      <w:pPr>
        <w:spacing w:after="0" w:line="240" w:lineRule="auto"/>
        <w:jc w:val="both"/>
        <w:rPr>
          <w:rFonts w:asciiTheme="minorHAnsi" w:hAnsiTheme="minorHAnsi" w:cstheme="minorHAnsi"/>
          <w:sz w:val="20"/>
          <w:szCs w:val="20"/>
        </w:rPr>
      </w:pPr>
      <w:r w:rsidRPr="007637F1">
        <w:rPr>
          <w:rFonts w:asciiTheme="minorHAnsi" w:hAnsiTheme="minorHAnsi" w:cstheme="minorHAnsi"/>
          <w:b/>
          <w:sz w:val="20"/>
          <w:szCs w:val="20"/>
        </w:rPr>
        <w:t xml:space="preserve">Pytanie 3 </w:t>
      </w:r>
      <w:r w:rsidR="001556CE" w:rsidRPr="007637F1">
        <w:rPr>
          <w:rFonts w:asciiTheme="minorHAnsi" w:hAnsiTheme="minorHAnsi" w:cstheme="minorHAnsi"/>
          <w:sz w:val="20"/>
          <w:szCs w:val="20"/>
        </w:rPr>
        <w:t>Pakiet nr 14</w:t>
      </w:r>
    </w:p>
    <w:p w:rsidR="00B15D79" w:rsidRPr="007637F1" w:rsidRDefault="001556CE" w:rsidP="00317B7B">
      <w:pPr>
        <w:spacing w:after="0" w:line="240" w:lineRule="auto"/>
        <w:jc w:val="both"/>
        <w:rPr>
          <w:rFonts w:asciiTheme="minorHAnsi" w:hAnsiTheme="minorHAnsi" w:cstheme="minorHAnsi"/>
          <w:sz w:val="20"/>
          <w:szCs w:val="20"/>
        </w:rPr>
      </w:pPr>
      <w:r w:rsidRPr="007637F1">
        <w:rPr>
          <w:rFonts w:asciiTheme="minorHAnsi" w:hAnsiTheme="minorHAnsi" w:cstheme="minorHAnsi"/>
          <w:sz w:val="20"/>
          <w:szCs w:val="20"/>
        </w:rPr>
        <w:t xml:space="preserve">Prosimy o dopuszczenie w ww. pakiecie rękawic o grubości w części dłoniowej 0,13-0,15 mm, na palcach 0,0,16-0,18 </w:t>
      </w:r>
      <w:proofErr w:type="spellStart"/>
      <w:r w:rsidRPr="007637F1">
        <w:rPr>
          <w:rFonts w:asciiTheme="minorHAnsi" w:hAnsiTheme="minorHAnsi" w:cstheme="minorHAnsi"/>
          <w:sz w:val="20"/>
          <w:szCs w:val="20"/>
        </w:rPr>
        <w:t>mm</w:t>
      </w:r>
      <w:proofErr w:type="spellEnd"/>
      <w:r w:rsidRPr="007637F1">
        <w:rPr>
          <w:rFonts w:asciiTheme="minorHAnsi" w:hAnsiTheme="minorHAnsi" w:cstheme="minorHAnsi"/>
          <w:sz w:val="20"/>
          <w:szCs w:val="20"/>
        </w:rPr>
        <w:t>.</w:t>
      </w:r>
    </w:p>
    <w:p w:rsidR="00B15D79" w:rsidRPr="007637F1" w:rsidRDefault="00B15D79" w:rsidP="00317B7B">
      <w:pPr>
        <w:pStyle w:val="Tekstpodstawowy"/>
        <w:rPr>
          <w:rFonts w:ascii="Calibri" w:hAnsi="Calibri" w:cs="Calibri"/>
          <w:i/>
          <w:sz w:val="20"/>
          <w:szCs w:val="20"/>
        </w:rPr>
      </w:pPr>
      <w:r w:rsidRPr="007637F1">
        <w:rPr>
          <w:rFonts w:asciiTheme="minorHAnsi" w:hAnsiTheme="minorHAnsi" w:cstheme="minorHAnsi"/>
          <w:b/>
          <w:sz w:val="20"/>
          <w:szCs w:val="20"/>
        </w:rPr>
        <w:t xml:space="preserve">Odpowiedź: </w:t>
      </w:r>
      <w:r w:rsidR="00CE701C" w:rsidRPr="007637F1">
        <w:rPr>
          <w:rFonts w:ascii="Calibri" w:hAnsi="Calibri" w:cs="Calibri"/>
          <w:bCs/>
          <w:snapToGrid w:val="0"/>
          <w:sz w:val="20"/>
          <w:szCs w:val="20"/>
        </w:rPr>
        <w:t>Zamawiający w części 14 nie dopuszcza zaoferowania rękawic o powyższych parametrach, podtrzymuje zapisy SWZ</w:t>
      </w:r>
      <w:r w:rsidR="003A2E77" w:rsidRPr="007637F1">
        <w:rPr>
          <w:rFonts w:ascii="Calibri" w:hAnsi="Calibri" w:cs="Calibri"/>
          <w:bCs/>
          <w:snapToGrid w:val="0"/>
          <w:sz w:val="20"/>
          <w:szCs w:val="20"/>
        </w:rPr>
        <w:t xml:space="preserve"> , z uwzględnieniem udzielonych odpowiedzi</w:t>
      </w:r>
      <w:r w:rsidR="00CE701C" w:rsidRPr="007637F1">
        <w:rPr>
          <w:rFonts w:ascii="Calibri" w:hAnsi="Calibri" w:cs="Calibri"/>
          <w:bCs/>
          <w:snapToGrid w:val="0"/>
          <w:sz w:val="20"/>
          <w:szCs w:val="20"/>
        </w:rPr>
        <w:t>.</w:t>
      </w:r>
    </w:p>
    <w:p w:rsidR="001556CE" w:rsidRPr="007637F1" w:rsidRDefault="00EE4BA7" w:rsidP="00317B7B">
      <w:pPr>
        <w:spacing w:after="0" w:line="240" w:lineRule="auto"/>
        <w:jc w:val="both"/>
        <w:rPr>
          <w:rFonts w:asciiTheme="minorHAnsi" w:hAnsiTheme="minorHAnsi" w:cstheme="minorHAnsi"/>
          <w:sz w:val="20"/>
          <w:szCs w:val="20"/>
        </w:rPr>
      </w:pPr>
      <w:r w:rsidRPr="007637F1">
        <w:rPr>
          <w:rFonts w:asciiTheme="minorHAnsi" w:hAnsiTheme="minorHAnsi" w:cstheme="minorHAnsi"/>
          <w:b/>
          <w:sz w:val="20"/>
          <w:szCs w:val="20"/>
        </w:rPr>
        <w:t xml:space="preserve">Pytanie 4 </w:t>
      </w:r>
      <w:r w:rsidR="001556CE" w:rsidRPr="007637F1">
        <w:rPr>
          <w:rFonts w:asciiTheme="minorHAnsi" w:hAnsiTheme="minorHAnsi" w:cstheme="minorHAnsi"/>
          <w:sz w:val="20"/>
          <w:szCs w:val="20"/>
        </w:rPr>
        <w:t>Pakiet nr 14</w:t>
      </w:r>
    </w:p>
    <w:p w:rsidR="001556CE" w:rsidRPr="007637F1" w:rsidRDefault="001556CE" w:rsidP="00317B7B">
      <w:pPr>
        <w:pStyle w:val="Tekstpodstawowy"/>
        <w:rPr>
          <w:rFonts w:asciiTheme="minorHAnsi" w:hAnsiTheme="minorHAnsi" w:cstheme="minorHAnsi"/>
          <w:b/>
          <w:sz w:val="20"/>
          <w:szCs w:val="20"/>
        </w:rPr>
      </w:pPr>
      <w:r w:rsidRPr="007637F1">
        <w:rPr>
          <w:rFonts w:asciiTheme="minorHAnsi" w:hAnsiTheme="minorHAnsi" w:cstheme="minorHAnsi"/>
          <w:sz w:val="20"/>
          <w:szCs w:val="20"/>
        </w:rPr>
        <w:t>Prosimy o odstąpienie od wymogu przebadania na przenikanie krwi syntetycznej zgodnie z normą ASTM F 1670 lub równoważną.</w:t>
      </w:r>
    </w:p>
    <w:p w:rsidR="00EE4BA7" w:rsidRPr="007637F1" w:rsidRDefault="00EE4BA7" w:rsidP="00317B7B">
      <w:pPr>
        <w:pStyle w:val="Tekstpodstawowy"/>
        <w:rPr>
          <w:rFonts w:asciiTheme="minorHAnsi" w:hAnsiTheme="minorHAnsi" w:cstheme="minorHAnsi"/>
          <w:b/>
          <w:sz w:val="20"/>
          <w:szCs w:val="20"/>
        </w:rPr>
      </w:pPr>
      <w:r w:rsidRPr="007637F1">
        <w:rPr>
          <w:rFonts w:asciiTheme="minorHAnsi" w:hAnsiTheme="minorHAnsi" w:cstheme="minorHAnsi"/>
          <w:b/>
          <w:sz w:val="20"/>
          <w:szCs w:val="20"/>
        </w:rPr>
        <w:t xml:space="preserve">Odpowiedź: </w:t>
      </w:r>
      <w:r w:rsidRPr="007637F1">
        <w:rPr>
          <w:rFonts w:asciiTheme="minorHAnsi" w:hAnsiTheme="minorHAnsi" w:cstheme="minorHAnsi"/>
          <w:sz w:val="20"/>
          <w:szCs w:val="20"/>
        </w:rPr>
        <w:t>Zamawiający</w:t>
      </w:r>
      <w:r w:rsidR="00CE701C" w:rsidRPr="007637F1">
        <w:rPr>
          <w:rFonts w:asciiTheme="minorHAnsi" w:hAnsiTheme="minorHAnsi" w:cstheme="minorHAnsi"/>
          <w:sz w:val="20"/>
          <w:szCs w:val="20"/>
        </w:rPr>
        <w:t xml:space="preserve"> </w:t>
      </w:r>
      <w:r w:rsidR="00330B2D" w:rsidRPr="007637F1">
        <w:rPr>
          <w:rFonts w:asciiTheme="minorHAnsi" w:hAnsiTheme="minorHAnsi" w:cstheme="minorHAnsi"/>
          <w:sz w:val="20"/>
          <w:szCs w:val="20"/>
        </w:rPr>
        <w:t>nie wyrażą zgody i podtrzymuje zapisy SWZ.</w:t>
      </w:r>
    </w:p>
    <w:p w:rsidR="001556CE" w:rsidRPr="007637F1" w:rsidRDefault="009F0AF0" w:rsidP="00317B7B">
      <w:pPr>
        <w:spacing w:after="0" w:line="240" w:lineRule="auto"/>
        <w:jc w:val="both"/>
        <w:rPr>
          <w:rFonts w:asciiTheme="minorHAnsi" w:hAnsiTheme="minorHAnsi" w:cstheme="minorHAnsi"/>
          <w:sz w:val="20"/>
          <w:szCs w:val="20"/>
        </w:rPr>
      </w:pPr>
      <w:r w:rsidRPr="007637F1">
        <w:rPr>
          <w:rFonts w:asciiTheme="minorHAnsi" w:hAnsiTheme="minorHAnsi" w:cstheme="minorHAnsi"/>
          <w:b/>
          <w:sz w:val="20"/>
          <w:szCs w:val="20"/>
        </w:rPr>
        <w:t>Pytanie 5</w:t>
      </w:r>
      <w:r w:rsidR="00B121A2" w:rsidRPr="007637F1">
        <w:rPr>
          <w:rFonts w:asciiTheme="minorHAnsi" w:hAnsiTheme="minorHAnsi" w:cstheme="minorHAnsi"/>
          <w:b/>
          <w:sz w:val="20"/>
          <w:szCs w:val="20"/>
        </w:rPr>
        <w:t xml:space="preserve">  </w:t>
      </w:r>
      <w:r w:rsidR="001556CE" w:rsidRPr="007637F1">
        <w:rPr>
          <w:rFonts w:asciiTheme="minorHAnsi" w:hAnsiTheme="minorHAnsi" w:cstheme="minorHAnsi"/>
          <w:sz w:val="20"/>
          <w:szCs w:val="20"/>
        </w:rPr>
        <w:t>Pakiet nr 14</w:t>
      </w:r>
    </w:p>
    <w:p w:rsidR="001556CE" w:rsidRPr="007637F1" w:rsidRDefault="001556CE" w:rsidP="00317B7B">
      <w:pPr>
        <w:spacing w:after="0" w:line="240" w:lineRule="auto"/>
        <w:jc w:val="both"/>
        <w:rPr>
          <w:rFonts w:asciiTheme="minorHAnsi" w:hAnsiTheme="minorHAnsi" w:cstheme="minorHAnsi"/>
          <w:sz w:val="20"/>
          <w:szCs w:val="20"/>
        </w:rPr>
      </w:pPr>
      <w:r w:rsidRPr="007637F1">
        <w:rPr>
          <w:rFonts w:asciiTheme="minorHAnsi" w:hAnsiTheme="minorHAnsi" w:cstheme="minorHAnsi"/>
          <w:sz w:val="20"/>
          <w:szCs w:val="20"/>
        </w:rPr>
        <w:t>Prosimy o dopuszczenie w ww. pakiecie rękawic w rozmiarach 6,0; 6,5; 7,0; 7,5; 8,0; 8,5; 9,0.</w:t>
      </w:r>
    </w:p>
    <w:p w:rsidR="00EE4BA7" w:rsidRPr="007637F1" w:rsidRDefault="00EE4BA7" w:rsidP="00177B4B">
      <w:pPr>
        <w:spacing w:after="0" w:line="240" w:lineRule="auto"/>
        <w:jc w:val="both"/>
        <w:rPr>
          <w:rFonts w:asciiTheme="minorHAnsi" w:hAnsiTheme="minorHAnsi" w:cstheme="minorHAnsi"/>
          <w:sz w:val="20"/>
          <w:szCs w:val="20"/>
        </w:rPr>
      </w:pPr>
      <w:r w:rsidRPr="007637F1">
        <w:rPr>
          <w:rFonts w:asciiTheme="minorHAnsi" w:hAnsiTheme="minorHAnsi" w:cstheme="minorHAnsi"/>
          <w:b/>
          <w:sz w:val="20"/>
          <w:szCs w:val="20"/>
        </w:rPr>
        <w:t xml:space="preserve">Odpowiedź: </w:t>
      </w:r>
      <w:r w:rsidR="00177B4B" w:rsidRPr="007637F1">
        <w:rPr>
          <w:rFonts w:cs="Calibri"/>
          <w:bCs/>
          <w:snapToGrid w:val="0"/>
          <w:sz w:val="20"/>
          <w:szCs w:val="20"/>
        </w:rPr>
        <w:t>Zamawiający w części 14  dopuszcza zaoferowani</w:t>
      </w:r>
      <w:r w:rsidR="00E55AE1" w:rsidRPr="007637F1">
        <w:rPr>
          <w:rFonts w:cs="Calibri"/>
          <w:bCs/>
          <w:snapToGrid w:val="0"/>
          <w:sz w:val="20"/>
          <w:szCs w:val="20"/>
        </w:rPr>
        <w:t>e</w:t>
      </w:r>
      <w:r w:rsidR="00177B4B" w:rsidRPr="007637F1">
        <w:rPr>
          <w:rFonts w:cs="Calibri"/>
          <w:bCs/>
          <w:snapToGrid w:val="0"/>
          <w:sz w:val="20"/>
          <w:szCs w:val="20"/>
        </w:rPr>
        <w:t xml:space="preserve"> rękawic w </w:t>
      </w:r>
      <w:r w:rsidR="00177B4B" w:rsidRPr="007637F1">
        <w:rPr>
          <w:rFonts w:asciiTheme="minorHAnsi" w:hAnsiTheme="minorHAnsi" w:cstheme="minorHAnsi"/>
          <w:sz w:val="20"/>
          <w:szCs w:val="20"/>
        </w:rPr>
        <w:t>rozmiarach 6,0; 6,5; 7,0; 7,5; 8,0; 8,5; 9,0.</w:t>
      </w:r>
    </w:p>
    <w:p w:rsidR="001556CE" w:rsidRPr="007637F1" w:rsidRDefault="009F0AF0" w:rsidP="00317B7B">
      <w:pPr>
        <w:spacing w:after="0" w:line="240" w:lineRule="auto"/>
        <w:jc w:val="both"/>
        <w:rPr>
          <w:rFonts w:asciiTheme="minorHAnsi" w:hAnsiTheme="minorHAnsi" w:cstheme="minorHAnsi"/>
          <w:sz w:val="20"/>
          <w:szCs w:val="20"/>
        </w:rPr>
      </w:pPr>
      <w:r w:rsidRPr="007637F1">
        <w:rPr>
          <w:rFonts w:asciiTheme="minorHAnsi" w:hAnsiTheme="minorHAnsi" w:cstheme="minorHAnsi"/>
          <w:b/>
          <w:sz w:val="20"/>
          <w:szCs w:val="20"/>
        </w:rPr>
        <w:t>Pytanie 6</w:t>
      </w:r>
      <w:r w:rsidR="00B121A2" w:rsidRPr="007637F1">
        <w:rPr>
          <w:rFonts w:asciiTheme="minorHAnsi" w:hAnsiTheme="minorHAnsi" w:cstheme="minorHAnsi"/>
          <w:b/>
          <w:sz w:val="20"/>
          <w:szCs w:val="20"/>
        </w:rPr>
        <w:t xml:space="preserve">  </w:t>
      </w:r>
      <w:r w:rsidR="001556CE" w:rsidRPr="007637F1">
        <w:rPr>
          <w:rFonts w:asciiTheme="minorHAnsi" w:hAnsiTheme="minorHAnsi" w:cstheme="minorHAnsi"/>
          <w:sz w:val="20"/>
          <w:szCs w:val="20"/>
        </w:rPr>
        <w:t>Pakiet nr 15</w:t>
      </w:r>
    </w:p>
    <w:p w:rsidR="001556CE" w:rsidRPr="007637F1" w:rsidRDefault="001556CE" w:rsidP="00317B7B">
      <w:pPr>
        <w:spacing w:after="0" w:line="240" w:lineRule="auto"/>
        <w:jc w:val="both"/>
        <w:rPr>
          <w:rFonts w:asciiTheme="minorHAnsi" w:hAnsiTheme="minorHAnsi" w:cstheme="minorHAnsi"/>
          <w:sz w:val="20"/>
          <w:szCs w:val="20"/>
        </w:rPr>
      </w:pPr>
      <w:r w:rsidRPr="007637F1">
        <w:rPr>
          <w:rFonts w:asciiTheme="minorHAnsi" w:hAnsiTheme="minorHAnsi" w:cstheme="minorHAnsi"/>
          <w:sz w:val="20"/>
          <w:szCs w:val="20"/>
        </w:rPr>
        <w:t xml:space="preserve">Prosimy o dopuszczenie w ww. pakiecie rękawic </w:t>
      </w:r>
      <w:proofErr w:type="spellStart"/>
      <w:r w:rsidRPr="007637F1">
        <w:rPr>
          <w:rFonts w:asciiTheme="minorHAnsi" w:hAnsiTheme="minorHAnsi" w:cstheme="minorHAnsi"/>
          <w:sz w:val="20"/>
          <w:szCs w:val="20"/>
        </w:rPr>
        <w:t>mikroteksturowanych</w:t>
      </w:r>
      <w:proofErr w:type="spellEnd"/>
      <w:r w:rsidRPr="007637F1">
        <w:rPr>
          <w:rFonts w:asciiTheme="minorHAnsi" w:hAnsiTheme="minorHAnsi" w:cstheme="minorHAnsi"/>
          <w:sz w:val="20"/>
          <w:szCs w:val="20"/>
        </w:rPr>
        <w:t xml:space="preserve"> w części chwytnej.</w:t>
      </w:r>
    </w:p>
    <w:p w:rsidR="00EE4BA7" w:rsidRPr="007637F1" w:rsidRDefault="00EE4BA7" w:rsidP="00E55AE1">
      <w:pPr>
        <w:spacing w:after="0" w:line="240" w:lineRule="auto"/>
        <w:jc w:val="both"/>
        <w:rPr>
          <w:rFonts w:asciiTheme="minorHAnsi" w:hAnsiTheme="minorHAnsi" w:cstheme="minorHAnsi"/>
          <w:sz w:val="20"/>
          <w:szCs w:val="20"/>
        </w:rPr>
      </w:pPr>
      <w:r w:rsidRPr="007637F1">
        <w:rPr>
          <w:rFonts w:asciiTheme="minorHAnsi" w:hAnsiTheme="minorHAnsi" w:cstheme="minorHAnsi"/>
          <w:b/>
          <w:sz w:val="20"/>
          <w:szCs w:val="20"/>
        </w:rPr>
        <w:t xml:space="preserve">Odpowiedź: </w:t>
      </w:r>
      <w:r w:rsidR="00E55AE1" w:rsidRPr="007637F1">
        <w:rPr>
          <w:rFonts w:cs="Calibri"/>
          <w:bCs/>
          <w:snapToGrid w:val="0"/>
          <w:sz w:val="20"/>
          <w:szCs w:val="20"/>
        </w:rPr>
        <w:t>Zamawiający w części 15 nie dopuszcza zaoferowania rękawic</w:t>
      </w:r>
      <w:r w:rsidR="00E55AE1" w:rsidRPr="007637F1">
        <w:rPr>
          <w:rFonts w:asciiTheme="minorHAnsi" w:hAnsiTheme="minorHAnsi" w:cstheme="minorHAnsi"/>
          <w:sz w:val="20"/>
          <w:szCs w:val="20"/>
        </w:rPr>
        <w:t xml:space="preserve"> </w:t>
      </w:r>
      <w:proofErr w:type="spellStart"/>
      <w:r w:rsidR="00E55AE1" w:rsidRPr="007637F1">
        <w:rPr>
          <w:rFonts w:asciiTheme="minorHAnsi" w:hAnsiTheme="minorHAnsi" w:cstheme="minorHAnsi"/>
          <w:sz w:val="20"/>
          <w:szCs w:val="20"/>
        </w:rPr>
        <w:t>mikroteksturowanych</w:t>
      </w:r>
      <w:proofErr w:type="spellEnd"/>
      <w:r w:rsidR="00E55AE1" w:rsidRPr="007637F1">
        <w:rPr>
          <w:rFonts w:asciiTheme="minorHAnsi" w:hAnsiTheme="minorHAnsi" w:cstheme="minorHAnsi"/>
          <w:sz w:val="20"/>
          <w:szCs w:val="20"/>
        </w:rPr>
        <w:t xml:space="preserve"> w części chwytnej, podtrzymuje zapisy SWZ.</w:t>
      </w:r>
    </w:p>
    <w:p w:rsidR="001556CE" w:rsidRPr="007637F1" w:rsidRDefault="009F0AF0" w:rsidP="00317B7B">
      <w:pPr>
        <w:spacing w:after="0" w:line="240" w:lineRule="auto"/>
        <w:jc w:val="both"/>
        <w:rPr>
          <w:rFonts w:asciiTheme="minorHAnsi" w:hAnsiTheme="minorHAnsi" w:cstheme="minorHAnsi"/>
          <w:sz w:val="20"/>
          <w:szCs w:val="20"/>
        </w:rPr>
      </w:pPr>
      <w:r w:rsidRPr="007637F1">
        <w:rPr>
          <w:rFonts w:asciiTheme="minorHAnsi" w:hAnsiTheme="minorHAnsi" w:cstheme="minorHAnsi"/>
          <w:b/>
          <w:sz w:val="20"/>
          <w:szCs w:val="20"/>
        </w:rPr>
        <w:t>Pytanie 7</w:t>
      </w:r>
      <w:r w:rsidR="00B121A2" w:rsidRPr="007637F1">
        <w:rPr>
          <w:rFonts w:asciiTheme="minorHAnsi" w:hAnsiTheme="minorHAnsi" w:cstheme="minorHAnsi"/>
          <w:b/>
          <w:sz w:val="20"/>
          <w:szCs w:val="20"/>
        </w:rPr>
        <w:t xml:space="preserve">  </w:t>
      </w:r>
      <w:r w:rsidR="001556CE" w:rsidRPr="007637F1">
        <w:rPr>
          <w:rFonts w:asciiTheme="minorHAnsi" w:hAnsiTheme="minorHAnsi" w:cstheme="minorHAnsi"/>
          <w:sz w:val="20"/>
          <w:szCs w:val="20"/>
        </w:rPr>
        <w:t>Pakiet nr 15</w:t>
      </w:r>
    </w:p>
    <w:p w:rsidR="001556CE" w:rsidRPr="007637F1" w:rsidRDefault="001556CE" w:rsidP="00317B7B">
      <w:pPr>
        <w:spacing w:after="0" w:line="240" w:lineRule="auto"/>
        <w:jc w:val="both"/>
        <w:rPr>
          <w:rFonts w:asciiTheme="minorHAnsi" w:hAnsiTheme="minorHAnsi" w:cstheme="minorHAnsi"/>
          <w:sz w:val="20"/>
          <w:szCs w:val="20"/>
        </w:rPr>
      </w:pPr>
      <w:r w:rsidRPr="007637F1">
        <w:rPr>
          <w:rFonts w:asciiTheme="minorHAnsi" w:hAnsiTheme="minorHAnsi" w:cstheme="minorHAnsi"/>
          <w:sz w:val="20"/>
          <w:szCs w:val="20"/>
        </w:rPr>
        <w:t>Prosimy o dopuszczenie w ww. pakiecie rękawic o grubości w części dłoniowej 0,21-0,23 mm, na palcach 0,24-0,27 mm; na mankiecie 0,16 – 0,18 mm oraz długości min. 280 mm dla wszystkich rozmiarów.</w:t>
      </w:r>
    </w:p>
    <w:p w:rsidR="00EE4BA7" w:rsidRPr="007637F1" w:rsidRDefault="00EE4BA7" w:rsidP="00317B7B">
      <w:pPr>
        <w:pStyle w:val="Tekstpodstawowy"/>
        <w:rPr>
          <w:rFonts w:asciiTheme="minorHAnsi" w:hAnsiTheme="minorHAnsi" w:cstheme="minorHAnsi"/>
          <w:i/>
          <w:sz w:val="20"/>
          <w:szCs w:val="20"/>
        </w:rPr>
      </w:pPr>
      <w:r w:rsidRPr="007637F1">
        <w:rPr>
          <w:rFonts w:asciiTheme="minorHAnsi" w:hAnsiTheme="minorHAnsi" w:cstheme="minorHAnsi"/>
          <w:b/>
          <w:sz w:val="20"/>
          <w:szCs w:val="20"/>
        </w:rPr>
        <w:t xml:space="preserve">Odpowiedź: </w:t>
      </w:r>
      <w:r w:rsidR="00E55AE1" w:rsidRPr="007637F1">
        <w:rPr>
          <w:rFonts w:ascii="Calibri" w:hAnsi="Calibri" w:cs="Calibri"/>
          <w:bCs/>
          <w:snapToGrid w:val="0"/>
          <w:sz w:val="20"/>
          <w:szCs w:val="20"/>
        </w:rPr>
        <w:t>Zamawiający w części 1</w:t>
      </w:r>
      <w:r w:rsidR="00E55AE1" w:rsidRPr="007637F1">
        <w:rPr>
          <w:rFonts w:cs="Calibri"/>
          <w:bCs/>
          <w:snapToGrid w:val="0"/>
          <w:sz w:val="20"/>
          <w:szCs w:val="20"/>
        </w:rPr>
        <w:t>5</w:t>
      </w:r>
      <w:r w:rsidR="00E55AE1" w:rsidRPr="007637F1">
        <w:rPr>
          <w:rFonts w:ascii="Calibri" w:hAnsi="Calibri" w:cs="Calibri"/>
          <w:bCs/>
          <w:snapToGrid w:val="0"/>
          <w:sz w:val="20"/>
          <w:szCs w:val="20"/>
        </w:rPr>
        <w:t xml:space="preserve"> </w:t>
      </w:r>
      <w:r w:rsidR="00E55AE1" w:rsidRPr="007637F1">
        <w:rPr>
          <w:rFonts w:cs="Calibri"/>
          <w:bCs/>
          <w:snapToGrid w:val="0"/>
          <w:sz w:val="20"/>
          <w:szCs w:val="20"/>
        </w:rPr>
        <w:t>nie</w:t>
      </w:r>
      <w:r w:rsidR="00E55AE1" w:rsidRPr="007637F1">
        <w:rPr>
          <w:rFonts w:ascii="Calibri" w:hAnsi="Calibri" w:cs="Calibri"/>
          <w:bCs/>
          <w:snapToGrid w:val="0"/>
          <w:sz w:val="20"/>
          <w:szCs w:val="20"/>
        </w:rPr>
        <w:t xml:space="preserve"> dopuszcza zaoferowani</w:t>
      </w:r>
      <w:r w:rsidR="00E55AE1" w:rsidRPr="007637F1">
        <w:rPr>
          <w:rFonts w:cs="Calibri"/>
          <w:bCs/>
          <w:snapToGrid w:val="0"/>
          <w:sz w:val="20"/>
          <w:szCs w:val="20"/>
        </w:rPr>
        <w:t>a</w:t>
      </w:r>
      <w:r w:rsidR="00E55AE1" w:rsidRPr="007637F1">
        <w:rPr>
          <w:rFonts w:ascii="Calibri" w:hAnsi="Calibri" w:cs="Calibri"/>
          <w:bCs/>
          <w:snapToGrid w:val="0"/>
          <w:sz w:val="20"/>
          <w:szCs w:val="20"/>
        </w:rPr>
        <w:t xml:space="preserve"> rękawic</w:t>
      </w:r>
      <w:r w:rsidR="00E55AE1" w:rsidRPr="007637F1">
        <w:rPr>
          <w:rFonts w:asciiTheme="minorHAnsi" w:hAnsiTheme="minorHAnsi" w:cstheme="minorHAnsi"/>
          <w:sz w:val="20"/>
          <w:szCs w:val="20"/>
        </w:rPr>
        <w:t xml:space="preserve"> o powyższych parametrach, podtrzymuje zapisy SWZ</w:t>
      </w:r>
      <w:r w:rsidR="003A2E77" w:rsidRPr="007637F1">
        <w:rPr>
          <w:rFonts w:asciiTheme="minorHAnsi" w:hAnsiTheme="minorHAnsi" w:cstheme="minorHAnsi"/>
          <w:sz w:val="20"/>
          <w:szCs w:val="20"/>
        </w:rPr>
        <w:t>, z uwzględnieniem udzielonych odpowiedzi</w:t>
      </w:r>
      <w:r w:rsidR="00E55AE1" w:rsidRPr="007637F1">
        <w:rPr>
          <w:rFonts w:asciiTheme="minorHAnsi" w:hAnsiTheme="minorHAnsi" w:cstheme="minorHAnsi"/>
          <w:sz w:val="20"/>
          <w:szCs w:val="20"/>
        </w:rPr>
        <w:t>.</w:t>
      </w:r>
    </w:p>
    <w:p w:rsidR="001556CE" w:rsidRPr="007637F1" w:rsidRDefault="009F0AF0" w:rsidP="00317B7B">
      <w:pPr>
        <w:spacing w:after="0" w:line="240" w:lineRule="auto"/>
        <w:jc w:val="both"/>
        <w:rPr>
          <w:rFonts w:asciiTheme="minorHAnsi" w:hAnsiTheme="minorHAnsi" w:cstheme="minorHAnsi"/>
          <w:sz w:val="20"/>
          <w:szCs w:val="20"/>
        </w:rPr>
      </w:pPr>
      <w:r w:rsidRPr="007637F1">
        <w:rPr>
          <w:rFonts w:asciiTheme="minorHAnsi" w:hAnsiTheme="minorHAnsi" w:cstheme="minorHAnsi"/>
          <w:b/>
          <w:sz w:val="20"/>
          <w:szCs w:val="20"/>
        </w:rPr>
        <w:t>Pytanie 8</w:t>
      </w:r>
      <w:r w:rsidR="00B121A2" w:rsidRPr="007637F1">
        <w:rPr>
          <w:rFonts w:asciiTheme="minorHAnsi" w:hAnsiTheme="minorHAnsi" w:cstheme="minorHAnsi"/>
          <w:b/>
          <w:sz w:val="20"/>
          <w:szCs w:val="20"/>
        </w:rPr>
        <w:t xml:space="preserve">  </w:t>
      </w:r>
      <w:r w:rsidR="001556CE" w:rsidRPr="007637F1">
        <w:rPr>
          <w:rFonts w:asciiTheme="minorHAnsi" w:hAnsiTheme="minorHAnsi" w:cstheme="minorHAnsi"/>
          <w:sz w:val="20"/>
          <w:szCs w:val="20"/>
        </w:rPr>
        <w:t>Pakiet nr 15</w:t>
      </w:r>
    </w:p>
    <w:p w:rsidR="001556CE" w:rsidRPr="007637F1" w:rsidRDefault="001556CE" w:rsidP="00317B7B">
      <w:pPr>
        <w:spacing w:after="0" w:line="240" w:lineRule="auto"/>
        <w:jc w:val="both"/>
        <w:rPr>
          <w:rFonts w:asciiTheme="minorHAnsi" w:hAnsiTheme="minorHAnsi" w:cstheme="minorHAnsi"/>
          <w:sz w:val="20"/>
          <w:szCs w:val="20"/>
        </w:rPr>
      </w:pPr>
      <w:r w:rsidRPr="007637F1">
        <w:rPr>
          <w:rFonts w:asciiTheme="minorHAnsi" w:hAnsiTheme="minorHAnsi" w:cstheme="minorHAnsi"/>
          <w:sz w:val="20"/>
          <w:szCs w:val="20"/>
        </w:rPr>
        <w:t>Prosimy o odstąpienie od wymogu przebadania na przenikanie krwi syntetycznej zgodnie z normą ASTM F 1670 lub równoważną.</w:t>
      </w:r>
    </w:p>
    <w:p w:rsidR="000D677F" w:rsidRPr="007637F1" w:rsidRDefault="00EE4BA7" w:rsidP="00330B2D">
      <w:pPr>
        <w:pStyle w:val="Tekstpodstawowy"/>
        <w:rPr>
          <w:rFonts w:asciiTheme="minorHAnsi" w:hAnsiTheme="minorHAnsi" w:cstheme="minorHAnsi"/>
          <w:sz w:val="20"/>
          <w:szCs w:val="20"/>
        </w:rPr>
      </w:pPr>
      <w:r w:rsidRPr="007637F1">
        <w:rPr>
          <w:rFonts w:asciiTheme="minorHAnsi" w:hAnsiTheme="minorHAnsi" w:cstheme="minorHAnsi"/>
          <w:b/>
          <w:sz w:val="20"/>
          <w:szCs w:val="20"/>
        </w:rPr>
        <w:t xml:space="preserve">Odpowiedź: </w:t>
      </w:r>
      <w:r w:rsidR="00E55AE1" w:rsidRPr="007637F1">
        <w:rPr>
          <w:rFonts w:asciiTheme="minorHAnsi" w:hAnsiTheme="minorHAnsi" w:cstheme="minorHAnsi"/>
          <w:sz w:val="20"/>
          <w:szCs w:val="20"/>
        </w:rPr>
        <w:t xml:space="preserve">Zamawiający </w:t>
      </w:r>
      <w:r w:rsidR="00330B2D" w:rsidRPr="007637F1">
        <w:rPr>
          <w:rFonts w:asciiTheme="minorHAnsi" w:hAnsiTheme="minorHAnsi" w:cstheme="minorHAnsi"/>
          <w:sz w:val="20"/>
          <w:szCs w:val="20"/>
        </w:rPr>
        <w:t>nie wyrażą zgody i podtrzymuje zapisy SWZ.</w:t>
      </w:r>
    </w:p>
    <w:p w:rsidR="001556CE" w:rsidRPr="007637F1" w:rsidRDefault="009F0AF0" w:rsidP="00330B2D">
      <w:pPr>
        <w:pStyle w:val="Tekstpodstawowy"/>
        <w:rPr>
          <w:rFonts w:asciiTheme="minorHAnsi" w:hAnsiTheme="minorHAnsi" w:cstheme="minorHAnsi"/>
          <w:sz w:val="20"/>
          <w:szCs w:val="20"/>
        </w:rPr>
      </w:pPr>
      <w:r w:rsidRPr="007637F1">
        <w:rPr>
          <w:rFonts w:asciiTheme="minorHAnsi" w:hAnsiTheme="minorHAnsi" w:cstheme="minorHAnsi"/>
          <w:b/>
          <w:sz w:val="20"/>
          <w:szCs w:val="20"/>
        </w:rPr>
        <w:t>Pytanie 9</w:t>
      </w:r>
      <w:r w:rsidR="00B121A2" w:rsidRPr="007637F1">
        <w:rPr>
          <w:rFonts w:asciiTheme="minorHAnsi" w:hAnsiTheme="minorHAnsi" w:cstheme="minorHAnsi"/>
          <w:b/>
          <w:sz w:val="20"/>
          <w:szCs w:val="20"/>
        </w:rPr>
        <w:t xml:space="preserve">  </w:t>
      </w:r>
      <w:r w:rsidR="001556CE" w:rsidRPr="007637F1">
        <w:rPr>
          <w:rFonts w:asciiTheme="minorHAnsi" w:hAnsiTheme="minorHAnsi" w:cstheme="minorHAnsi"/>
          <w:sz w:val="20"/>
          <w:szCs w:val="20"/>
        </w:rPr>
        <w:t>Pakiet nr 15</w:t>
      </w:r>
    </w:p>
    <w:p w:rsidR="001556CE" w:rsidRPr="007637F1" w:rsidRDefault="001556CE" w:rsidP="00317B7B">
      <w:pPr>
        <w:spacing w:after="0" w:line="240" w:lineRule="auto"/>
        <w:jc w:val="both"/>
        <w:rPr>
          <w:rFonts w:asciiTheme="minorHAnsi" w:hAnsiTheme="minorHAnsi" w:cstheme="minorHAnsi"/>
          <w:sz w:val="20"/>
          <w:szCs w:val="20"/>
        </w:rPr>
      </w:pPr>
      <w:r w:rsidRPr="007637F1">
        <w:rPr>
          <w:rFonts w:asciiTheme="minorHAnsi" w:hAnsiTheme="minorHAnsi" w:cstheme="minorHAnsi"/>
          <w:sz w:val="20"/>
          <w:szCs w:val="20"/>
        </w:rPr>
        <w:t>Prosimy o dopuszczenie w ww. pakiecie rękawic w rozmiarach 6,0; 6,5; 7,0; 7,5; 8,0; 8,5; 9,0.</w:t>
      </w:r>
    </w:p>
    <w:p w:rsidR="00EE4BA7" w:rsidRPr="007637F1" w:rsidRDefault="00EE4BA7" w:rsidP="00E55AE1">
      <w:pPr>
        <w:spacing w:after="0" w:line="240" w:lineRule="auto"/>
        <w:jc w:val="both"/>
        <w:rPr>
          <w:rFonts w:asciiTheme="minorHAnsi" w:hAnsiTheme="minorHAnsi" w:cstheme="minorHAnsi"/>
          <w:sz w:val="20"/>
          <w:szCs w:val="20"/>
        </w:rPr>
      </w:pPr>
      <w:r w:rsidRPr="007637F1">
        <w:rPr>
          <w:rFonts w:asciiTheme="minorHAnsi" w:hAnsiTheme="minorHAnsi" w:cstheme="minorHAnsi"/>
          <w:b/>
          <w:sz w:val="20"/>
          <w:szCs w:val="20"/>
        </w:rPr>
        <w:t xml:space="preserve">Odpowiedź: </w:t>
      </w:r>
      <w:r w:rsidR="00E55AE1" w:rsidRPr="007637F1">
        <w:rPr>
          <w:rFonts w:cs="Calibri"/>
          <w:bCs/>
          <w:snapToGrid w:val="0"/>
          <w:sz w:val="20"/>
          <w:szCs w:val="20"/>
        </w:rPr>
        <w:t xml:space="preserve">Zamawiający w części 15  dopuszcza zaoferowanie rękawic w </w:t>
      </w:r>
      <w:r w:rsidR="00E55AE1" w:rsidRPr="007637F1">
        <w:rPr>
          <w:rFonts w:asciiTheme="minorHAnsi" w:hAnsiTheme="minorHAnsi" w:cstheme="minorHAnsi"/>
          <w:sz w:val="20"/>
          <w:szCs w:val="20"/>
        </w:rPr>
        <w:t>rozmiarach 6,0; 6,5; 7,0; 7,5; 8,0; 8,5; 9,0.</w:t>
      </w:r>
    </w:p>
    <w:p w:rsidR="001556CE" w:rsidRPr="007637F1" w:rsidRDefault="009F0AF0" w:rsidP="00317B7B">
      <w:pPr>
        <w:spacing w:after="0" w:line="240" w:lineRule="auto"/>
        <w:jc w:val="both"/>
        <w:rPr>
          <w:rFonts w:asciiTheme="minorHAnsi" w:hAnsiTheme="minorHAnsi" w:cstheme="minorHAnsi"/>
          <w:b/>
          <w:sz w:val="20"/>
          <w:szCs w:val="20"/>
        </w:rPr>
      </w:pPr>
      <w:r w:rsidRPr="007637F1">
        <w:rPr>
          <w:rFonts w:asciiTheme="minorHAnsi" w:hAnsiTheme="minorHAnsi" w:cstheme="minorHAnsi"/>
          <w:b/>
          <w:sz w:val="20"/>
          <w:szCs w:val="20"/>
        </w:rPr>
        <w:t>Pytanie 10</w:t>
      </w:r>
      <w:r w:rsidR="00B121A2" w:rsidRPr="007637F1">
        <w:rPr>
          <w:rFonts w:asciiTheme="minorHAnsi" w:hAnsiTheme="minorHAnsi" w:cstheme="minorHAnsi"/>
          <w:b/>
          <w:sz w:val="20"/>
          <w:szCs w:val="20"/>
        </w:rPr>
        <w:t xml:space="preserve">  </w:t>
      </w:r>
      <w:r w:rsidR="001556CE" w:rsidRPr="007637F1">
        <w:rPr>
          <w:rFonts w:asciiTheme="minorHAnsi" w:hAnsiTheme="minorHAnsi" w:cstheme="minorHAnsi"/>
          <w:sz w:val="20"/>
          <w:szCs w:val="20"/>
        </w:rPr>
        <w:t>Projekt</w:t>
      </w:r>
      <w:r w:rsidR="00B121A2" w:rsidRPr="007637F1">
        <w:rPr>
          <w:rFonts w:asciiTheme="minorHAnsi" w:hAnsiTheme="minorHAnsi" w:cstheme="minorHAnsi"/>
          <w:sz w:val="20"/>
          <w:szCs w:val="20"/>
        </w:rPr>
        <w:t xml:space="preserve"> </w:t>
      </w:r>
      <w:r w:rsidR="001556CE" w:rsidRPr="007637F1">
        <w:rPr>
          <w:rFonts w:asciiTheme="minorHAnsi" w:hAnsiTheme="minorHAnsi" w:cstheme="minorHAnsi"/>
          <w:sz w:val="20"/>
          <w:szCs w:val="20"/>
        </w:rPr>
        <w:t>umowy par. 7 ust.1 lit. a)</w:t>
      </w:r>
    </w:p>
    <w:p w:rsidR="001556CE" w:rsidRPr="007637F1" w:rsidRDefault="001556CE" w:rsidP="00317B7B">
      <w:pPr>
        <w:spacing w:after="0" w:line="240" w:lineRule="auto"/>
        <w:jc w:val="both"/>
        <w:rPr>
          <w:rFonts w:asciiTheme="minorHAnsi" w:hAnsiTheme="minorHAnsi" w:cstheme="minorHAnsi"/>
          <w:sz w:val="20"/>
          <w:szCs w:val="20"/>
        </w:rPr>
      </w:pPr>
      <w:r w:rsidRPr="007637F1">
        <w:rPr>
          <w:rFonts w:asciiTheme="minorHAnsi" w:hAnsiTheme="minorHAnsi" w:cstheme="minorHAnsi"/>
          <w:sz w:val="20"/>
          <w:szCs w:val="20"/>
        </w:rPr>
        <w:lastRenderedPageBreak/>
        <w:t>Prosimy o zmianę kary umownej z 3% na 1% wartości brutto zamówienia niedostarczonego w jednej dostawie za każdy dzień zwłoki. Kary w aktualnej wysokości są zbyt wysokie. Obwarowanie Wykonawcy tak wysokimi karami umownymi stoi w sprzeczności z istotą instytucji kary umownej. Zgodnie z Orzecznictwem Sądu Najwyższego (Wyrok z dnia 29.12.1978r., IV CR 440/798)  “Kara umowna – jako rażąco wygórowana powinna ulec zmniejszeniu w stopniu dostosowanym do tej dysproporcji. W przeciwnym razie kara umowna – tracąc charakter surogatu odszkodowania (art.483 § 1 k.c.) - prowadziłaby do nie uzasadnionego wzbogacenia wierzyciela”.</w:t>
      </w:r>
    </w:p>
    <w:p w:rsidR="00EE4BA7" w:rsidRPr="007637F1" w:rsidRDefault="00EE4BA7" w:rsidP="00317B7B">
      <w:pPr>
        <w:pStyle w:val="Tekstpodstawowy"/>
        <w:rPr>
          <w:rFonts w:asciiTheme="minorHAnsi" w:hAnsiTheme="minorHAnsi" w:cstheme="minorHAnsi"/>
          <w:i/>
          <w:sz w:val="20"/>
          <w:szCs w:val="20"/>
        </w:rPr>
      </w:pPr>
      <w:r w:rsidRPr="007637F1">
        <w:rPr>
          <w:rFonts w:asciiTheme="minorHAnsi" w:hAnsiTheme="minorHAnsi" w:cstheme="minorHAnsi"/>
          <w:b/>
          <w:sz w:val="20"/>
          <w:szCs w:val="20"/>
        </w:rPr>
        <w:t xml:space="preserve">Odpowiedź: </w:t>
      </w:r>
      <w:r w:rsidR="00990E98" w:rsidRPr="007637F1">
        <w:rPr>
          <w:rFonts w:ascii="Calibri" w:hAnsi="Calibri" w:cs="Calibri"/>
          <w:sz w:val="20"/>
          <w:szCs w:val="20"/>
        </w:rPr>
        <w:t>Zamawiający nie wyraża</w:t>
      </w:r>
      <w:r w:rsidR="005B7D16" w:rsidRPr="007637F1">
        <w:rPr>
          <w:rFonts w:ascii="Calibri" w:hAnsi="Calibri" w:cs="Calibri"/>
          <w:sz w:val="20"/>
          <w:szCs w:val="20"/>
        </w:rPr>
        <w:t xml:space="preserve"> zgody na zaproponowaną zmianę postanowienia umownego</w:t>
      </w:r>
      <w:r w:rsidR="00540936" w:rsidRPr="007637F1">
        <w:rPr>
          <w:rFonts w:ascii="Calibri" w:hAnsi="Calibri" w:cs="Calibri"/>
          <w:sz w:val="20"/>
          <w:szCs w:val="20"/>
        </w:rPr>
        <w:t>,</w:t>
      </w:r>
      <w:r w:rsidR="005B7D16" w:rsidRPr="007637F1">
        <w:rPr>
          <w:rFonts w:ascii="Calibri" w:hAnsi="Calibri" w:cs="Calibri"/>
          <w:sz w:val="20"/>
          <w:szCs w:val="20"/>
        </w:rPr>
        <w:t xml:space="preserve"> podtrzymuje zapisy SWZ</w:t>
      </w:r>
    </w:p>
    <w:p w:rsidR="001556CE" w:rsidRPr="007637F1" w:rsidRDefault="009F0AF0" w:rsidP="00317B7B">
      <w:pPr>
        <w:spacing w:after="0" w:line="240" w:lineRule="auto"/>
        <w:jc w:val="both"/>
        <w:rPr>
          <w:rFonts w:asciiTheme="minorHAnsi" w:hAnsiTheme="minorHAnsi" w:cstheme="minorHAnsi"/>
          <w:sz w:val="20"/>
          <w:szCs w:val="20"/>
        </w:rPr>
      </w:pPr>
      <w:r w:rsidRPr="007637F1">
        <w:rPr>
          <w:rFonts w:asciiTheme="minorHAnsi" w:hAnsiTheme="minorHAnsi" w:cstheme="minorHAnsi"/>
          <w:b/>
          <w:sz w:val="20"/>
          <w:szCs w:val="20"/>
        </w:rPr>
        <w:t>Pytanie 11</w:t>
      </w:r>
      <w:r w:rsidR="00B121A2" w:rsidRPr="007637F1">
        <w:rPr>
          <w:rFonts w:asciiTheme="minorHAnsi" w:hAnsiTheme="minorHAnsi" w:cstheme="minorHAnsi"/>
          <w:b/>
          <w:sz w:val="20"/>
          <w:szCs w:val="20"/>
        </w:rPr>
        <w:t xml:space="preserve">  </w:t>
      </w:r>
      <w:r w:rsidR="001556CE" w:rsidRPr="007637F1">
        <w:rPr>
          <w:rFonts w:asciiTheme="minorHAnsi" w:hAnsiTheme="minorHAnsi" w:cstheme="minorHAnsi"/>
          <w:sz w:val="20"/>
          <w:szCs w:val="20"/>
        </w:rPr>
        <w:t xml:space="preserve">Projekt umowy par. 7 ust.1 lit. c) </w:t>
      </w:r>
    </w:p>
    <w:p w:rsidR="001556CE" w:rsidRPr="007637F1" w:rsidRDefault="001556CE" w:rsidP="00317B7B">
      <w:pPr>
        <w:spacing w:after="0" w:line="240" w:lineRule="auto"/>
        <w:jc w:val="both"/>
        <w:rPr>
          <w:rFonts w:asciiTheme="minorHAnsi" w:hAnsiTheme="minorHAnsi" w:cstheme="minorHAnsi"/>
          <w:sz w:val="20"/>
          <w:szCs w:val="20"/>
        </w:rPr>
      </w:pPr>
      <w:r w:rsidRPr="007637F1">
        <w:rPr>
          <w:rFonts w:asciiTheme="minorHAnsi" w:hAnsiTheme="minorHAnsi" w:cstheme="minorHAnsi"/>
          <w:sz w:val="20"/>
          <w:szCs w:val="20"/>
        </w:rPr>
        <w:t>Prosimy o zmianę kary umownej z 3% na 1% wartości brutto towaru niedostarczonego w wyznaczonym terminie,</w:t>
      </w:r>
      <w:r w:rsidR="004F4EEB" w:rsidRPr="007637F1">
        <w:rPr>
          <w:rFonts w:asciiTheme="minorHAnsi" w:hAnsiTheme="minorHAnsi" w:cstheme="minorHAnsi"/>
          <w:sz w:val="20"/>
          <w:szCs w:val="20"/>
        </w:rPr>
        <w:t xml:space="preserve"> </w:t>
      </w:r>
      <w:r w:rsidRPr="007637F1">
        <w:rPr>
          <w:rFonts w:asciiTheme="minorHAnsi" w:hAnsiTheme="minorHAnsi" w:cstheme="minorHAnsi"/>
          <w:sz w:val="20"/>
          <w:szCs w:val="20"/>
        </w:rPr>
        <w:t xml:space="preserve">w przypadku uchybienia terminowi określonemu w </w:t>
      </w:r>
      <w:r w:rsidRPr="007637F1">
        <w:rPr>
          <w:rFonts w:asciiTheme="minorHAnsi" w:hAnsiTheme="minorHAnsi" w:cstheme="minorHAnsi"/>
          <w:bCs/>
          <w:sz w:val="20"/>
          <w:szCs w:val="20"/>
        </w:rPr>
        <w:t>§3 ust. 4</w:t>
      </w:r>
      <w:r w:rsidRPr="007637F1">
        <w:rPr>
          <w:rFonts w:asciiTheme="minorHAnsi" w:hAnsiTheme="minorHAnsi" w:cstheme="minorHAnsi"/>
          <w:sz w:val="20"/>
          <w:szCs w:val="20"/>
        </w:rPr>
        <w:t xml:space="preserve"> w przypadku uznanej reklamacji, za każdy dzień zwłoki. Kary w aktualnej wysokości są zbyt wysokie. Obwarowanie Wykonawcy tak wysokimi karami umownymi stoi w sprzeczności z istotą instytucji kary umownej. Zgodnie z Orzecznictwem Sądu Najwyższego (Wyrok z dnia 29.12.1978r., IV CR 440/798)  “Kara umowna – jako rażąco wygórowana powinna ulec zmniejszeniu w stopniu dostosowanym do tej dysproporcji. W przeciwnym razie kara umowna – tracąc charakter surogatu odszkodowania (art.483 § 1 k.c.) - prowadziłaby do nie uzasadnionego wzbogacenia wierzyciela”.</w:t>
      </w:r>
    </w:p>
    <w:p w:rsidR="00EE4BA7" w:rsidRPr="007637F1" w:rsidRDefault="00EE4BA7" w:rsidP="00EE4BA7">
      <w:pPr>
        <w:pStyle w:val="Tekstpodstawowy"/>
        <w:rPr>
          <w:rFonts w:ascii="Calibri" w:hAnsi="Calibri" w:cs="Calibri"/>
          <w:i/>
          <w:sz w:val="20"/>
          <w:szCs w:val="20"/>
        </w:rPr>
      </w:pPr>
      <w:r w:rsidRPr="007637F1">
        <w:rPr>
          <w:rFonts w:ascii="Calibri" w:hAnsi="Calibri" w:cs="Calibri"/>
          <w:b/>
          <w:sz w:val="20"/>
          <w:szCs w:val="20"/>
        </w:rPr>
        <w:t xml:space="preserve">Odpowiedź: </w:t>
      </w:r>
      <w:r w:rsidR="00990E98" w:rsidRPr="007637F1">
        <w:rPr>
          <w:rFonts w:ascii="Calibri" w:hAnsi="Calibri" w:cs="Calibri"/>
          <w:sz w:val="20"/>
          <w:szCs w:val="20"/>
        </w:rPr>
        <w:t>Zamawiający nie wyraża</w:t>
      </w:r>
      <w:r w:rsidR="005B7D16" w:rsidRPr="007637F1">
        <w:rPr>
          <w:rFonts w:ascii="Calibri" w:hAnsi="Calibri" w:cs="Calibri"/>
          <w:sz w:val="20"/>
          <w:szCs w:val="20"/>
        </w:rPr>
        <w:t xml:space="preserve"> zgody na zaproponowaną zmianę postanowienia umownego</w:t>
      </w:r>
      <w:r w:rsidR="00540936" w:rsidRPr="007637F1">
        <w:rPr>
          <w:rFonts w:ascii="Calibri" w:hAnsi="Calibri" w:cs="Calibri"/>
          <w:sz w:val="20"/>
          <w:szCs w:val="20"/>
        </w:rPr>
        <w:t>,</w:t>
      </w:r>
      <w:r w:rsidR="005B7D16" w:rsidRPr="007637F1">
        <w:rPr>
          <w:rFonts w:ascii="Calibri" w:hAnsi="Calibri" w:cs="Calibri"/>
          <w:sz w:val="20"/>
          <w:szCs w:val="20"/>
        </w:rPr>
        <w:t xml:space="preserve"> podtrzymuje zapisy SWZ</w:t>
      </w:r>
    </w:p>
    <w:p w:rsidR="00EE4BA7" w:rsidRPr="007637F1" w:rsidRDefault="009F0AF0" w:rsidP="00EE4BA7">
      <w:pPr>
        <w:spacing w:after="0" w:line="240" w:lineRule="auto"/>
        <w:jc w:val="both"/>
        <w:rPr>
          <w:rFonts w:cs="Calibri"/>
          <w:bCs/>
          <w:sz w:val="20"/>
          <w:szCs w:val="20"/>
        </w:rPr>
      </w:pPr>
      <w:r w:rsidRPr="007637F1">
        <w:rPr>
          <w:rFonts w:cs="Calibri"/>
          <w:b/>
          <w:sz w:val="20"/>
          <w:szCs w:val="20"/>
        </w:rPr>
        <w:t>Pytanie 12</w:t>
      </w:r>
      <w:r w:rsidR="00B121A2" w:rsidRPr="007637F1">
        <w:rPr>
          <w:rFonts w:cs="Calibri"/>
          <w:b/>
          <w:sz w:val="20"/>
          <w:szCs w:val="20"/>
        </w:rPr>
        <w:t xml:space="preserve">  </w:t>
      </w:r>
      <w:r w:rsidR="006F3D8C" w:rsidRPr="007637F1">
        <w:rPr>
          <w:rFonts w:cs="Calibri"/>
          <w:sz w:val="20"/>
          <w:szCs w:val="20"/>
        </w:rPr>
        <w:t>Część 151</w:t>
      </w:r>
    </w:p>
    <w:p w:rsidR="006F3D8C" w:rsidRPr="007637F1" w:rsidRDefault="006F3D8C" w:rsidP="006F3D8C">
      <w:pPr>
        <w:spacing w:after="0" w:line="240" w:lineRule="auto"/>
        <w:jc w:val="both"/>
        <w:rPr>
          <w:rFonts w:cs="Calibri"/>
          <w:sz w:val="20"/>
          <w:szCs w:val="20"/>
        </w:rPr>
      </w:pPr>
      <w:r w:rsidRPr="007637F1">
        <w:rPr>
          <w:rFonts w:cs="Calibri"/>
          <w:sz w:val="20"/>
          <w:szCs w:val="20"/>
        </w:rPr>
        <w:t xml:space="preserve">Czy Zamawiający w Części 151, w pozycji „Zestaw do </w:t>
      </w:r>
      <w:proofErr w:type="spellStart"/>
      <w:r w:rsidRPr="007637F1">
        <w:rPr>
          <w:rFonts w:cs="Calibri"/>
          <w:sz w:val="20"/>
          <w:szCs w:val="20"/>
        </w:rPr>
        <w:t>przezskórnej</w:t>
      </w:r>
      <w:proofErr w:type="spellEnd"/>
      <w:r w:rsidRPr="007637F1">
        <w:rPr>
          <w:rFonts w:cs="Calibri"/>
          <w:sz w:val="20"/>
          <w:szCs w:val="20"/>
        </w:rPr>
        <w:t xml:space="preserve"> punkcji opłucnej (…)” /w związku ze zmianą dokonaną przez producenta/dopuści zestaw wyposażony w: strzykawkę 30 ml; łącznik stożkowy/</w:t>
      </w:r>
      <w:proofErr w:type="spellStart"/>
      <w:r w:rsidRPr="007637F1">
        <w:rPr>
          <w:rFonts w:cs="Calibri"/>
          <w:sz w:val="20"/>
          <w:szCs w:val="20"/>
        </w:rPr>
        <w:t>luer-lock</w:t>
      </w:r>
      <w:proofErr w:type="spellEnd"/>
      <w:r w:rsidRPr="007637F1">
        <w:rPr>
          <w:rFonts w:cs="Calibri"/>
          <w:sz w:val="20"/>
          <w:szCs w:val="20"/>
        </w:rPr>
        <w:t>; system mocowania cewnika, do przyszycia (2 szt.); zestaw spełniający wszystkie pozostałe wymagania SWZ.</w:t>
      </w:r>
    </w:p>
    <w:p w:rsidR="00EE4BA7" w:rsidRPr="007637F1" w:rsidRDefault="00EE4BA7" w:rsidP="00EE4BA7">
      <w:pPr>
        <w:pStyle w:val="Tekstpodstawowy"/>
        <w:rPr>
          <w:rFonts w:ascii="Calibri" w:hAnsi="Calibri" w:cs="Calibri"/>
          <w:bCs/>
          <w:i/>
          <w:sz w:val="20"/>
          <w:szCs w:val="20"/>
        </w:rPr>
      </w:pPr>
      <w:r w:rsidRPr="007637F1">
        <w:rPr>
          <w:rFonts w:ascii="Calibri" w:hAnsi="Calibri" w:cs="Calibri"/>
          <w:b/>
          <w:sz w:val="20"/>
          <w:szCs w:val="20"/>
        </w:rPr>
        <w:t>Odpowiedź:</w:t>
      </w:r>
      <w:r w:rsidR="00B121A2" w:rsidRPr="007637F1">
        <w:rPr>
          <w:rFonts w:ascii="Calibri" w:hAnsi="Calibri" w:cs="Calibri"/>
          <w:b/>
          <w:sz w:val="20"/>
          <w:szCs w:val="20"/>
        </w:rPr>
        <w:t xml:space="preserve"> </w:t>
      </w:r>
      <w:r w:rsidR="00836108" w:rsidRPr="007637F1">
        <w:rPr>
          <w:rFonts w:ascii="Calibri" w:hAnsi="Calibri" w:cs="Calibri"/>
          <w:bCs/>
          <w:sz w:val="20"/>
          <w:szCs w:val="20"/>
        </w:rPr>
        <w:t xml:space="preserve">Zamawiający w części 151 poz. 1 dopuszcza zaoferowanie zestawu do </w:t>
      </w:r>
      <w:proofErr w:type="spellStart"/>
      <w:r w:rsidR="00836108" w:rsidRPr="007637F1">
        <w:rPr>
          <w:rFonts w:ascii="Calibri" w:hAnsi="Calibri" w:cs="Calibri"/>
          <w:bCs/>
          <w:sz w:val="20"/>
          <w:szCs w:val="20"/>
        </w:rPr>
        <w:t>przezskórnej</w:t>
      </w:r>
      <w:proofErr w:type="spellEnd"/>
      <w:r w:rsidR="00836108" w:rsidRPr="007637F1">
        <w:rPr>
          <w:rFonts w:ascii="Calibri" w:hAnsi="Calibri" w:cs="Calibri"/>
          <w:bCs/>
          <w:sz w:val="20"/>
          <w:szCs w:val="20"/>
        </w:rPr>
        <w:t xml:space="preserve"> punkcji opłucnej wyposażonego w </w:t>
      </w:r>
      <w:r w:rsidR="00836108" w:rsidRPr="007637F1">
        <w:rPr>
          <w:rFonts w:ascii="Calibri" w:hAnsi="Calibri" w:cs="Calibri"/>
          <w:sz w:val="20"/>
          <w:szCs w:val="20"/>
        </w:rPr>
        <w:t>strzykawkę 30 ml; łącznik stożkowy/</w:t>
      </w:r>
      <w:proofErr w:type="spellStart"/>
      <w:r w:rsidR="00836108" w:rsidRPr="007637F1">
        <w:rPr>
          <w:rFonts w:ascii="Calibri" w:hAnsi="Calibri" w:cs="Calibri"/>
          <w:sz w:val="20"/>
          <w:szCs w:val="20"/>
        </w:rPr>
        <w:t>luer-lock</w:t>
      </w:r>
      <w:proofErr w:type="spellEnd"/>
      <w:r w:rsidR="00836108" w:rsidRPr="007637F1">
        <w:rPr>
          <w:rFonts w:ascii="Calibri" w:hAnsi="Calibri" w:cs="Calibri"/>
          <w:sz w:val="20"/>
          <w:szCs w:val="20"/>
        </w:rPr>
        <w:t>; system mocowania cewnika, do przyszycia (2 szt.); zestaw spełniający wszystkie pozostałe wymagania SWZ.</w:t>
      </w:r>
    </w:p>
    <w:p w:rsidR="00EE4BA7" w:rsidRPr="007637F1" w:rsidRDefault="009F0AF0" w:rsidP="00EE4BA7">
      <w:pPr>
        <w:spacing w:after="0" w:line="240" w:lineRule="auto"/>
        <w:jc w:val="both"/>
        <w:rPr>
          <w:rFonts w:cs="Calibri"/>
          <w:b/>
          <w:bCs/>
          <w:sz w:val="20"/>
          <w:szCs w:val="20"/>
        </w:rPr>
      </w:pPr>
      <w:r w:rsidRPr="007637F1">
        <w:rPr>
          <w:rFonts w:cs="Calibri"/>
          <w:b/>
          <w:sz w:val="20"/>
          <w:szCs w:val="20"/>
        </w:rPr>
        <w:t>Pytanie 13</w:t>
      </w:r>
    </w:p>
    <w:p w:rsidR="0017062F" w:rsidRPr="007637F1" w:rsidRDefault="0017062F" w:rsidP="0017062F">
      <w:pPr>
        <w:autoSpaceDE w:val="0"/>
        <w:autoSpaceDN w:val="0"/>
        <w:adjustRightInd w:val="0"/>
        <w:spacing w:after="0" w:line="240" w:lineRule="auto"/>
        <w:jc w:val="both"/>
        <w:rPr>
          <w:rFonts w:eastAsiaTheme="minorHAnsi" w:cs="Calibri"/>
          <w:sz w:val="20"/>
          <w:szCs w:val="20"/>
        </w:rPr>
      </w:pPr>
      <w:r w:rsidRPr="007637F1">
        <w:rPr>
          <w:rFonts w:eastAsiaTheme="minorHAnsi" w:cs="Calibri"/>
          <w:sz w:val="20"/>
          <w:szCs w:val="20"/>
          <w:lang w:eastAsia="en-US"/>
        </w:rPr>
        <w:t xml:space="preserve">Czy zamawiający zezwala na złożenie oferty na same filtry bez łącznika, w momencie kiedy filtr pasuje bezpośrednio na głowicę spirometru </w:t>
      </w:r>
      <w:proofErr w:type="spellStart"/>
      <w:r w:rsidRPr="007637F1">
        <w:rPr>
          <w:rFonts w:eastAsiaTheme="minorHAnsi" w:cs="Calibri"/>
          <w:sz w:val="20"/>
          <w:szCs w:val="20"/>
          <w:lang w:eastAsia="en-US"/>
        </w:rPr>
        <w:t>Lungtest</w:t>
      </w:r>
      <w:proofErr w:type="spellEnd"/>
      <w:r w:rsidRPr="007637F1">
        <w:rPr>
          <w:rFonts w:eastAsiaTheme="minorHAnsi" w:cs="Calibri"/>
          <w:sz w:val="20"/>
          <w:szCs w:val="20"/>
          <w:lang w:eastAsia="en-US"/>
        </w:rPr>
        <w:t>?</w:t>
      </w:r>
    </w:p>
    <w:p w:rsidR="00EE4BA7" w:rsidRPr="007637F1" w:rsidRDefault="00EE4BA7" w:rsidP="0017062F">
      <w:pPr>
        <w:pStyle w:val="Tekstpodstawowy"/>
        <w:rPr>
          <w:rFonts w:ascii="Calibri" w:hAnsi="Calibri" w:cs="Calibri"/>
          <w:bCs/>
          <w:i/>
          <w:sz w:val="20"/>
          <w:szCs w:val="20"/>
        </w:rPr>
      </w:pPr>
      <w:r w:rsidRPr="007637F1">
        <w:rPr>
          <w:rFonts w:ascii="Calibri" w:hAnsi="Calibri" w:cs="Calibri"/>
          <w:b/>
          <w:sz w:val="20"/>
          <w:szCs w:val="20"/>
        </w:rPr>
        <w:t xml:space="preserve">Odpowiedź: </w:t>
      </w:r>
      <w:r w:rsidR="0009630D" w:rsidRPr="007637F1">
        <w:rPr>
          <w:rFonts w:ascii="Calibri" w:hAnsi="Calibri" w:cs="Calibri"/>
          <w:bCs/>
          <w:sz w:val="20"/>
          <w:szCs w:val="20"/>
        </w:rPr>
        <w:t xml:space="preserve">Zamawiający dopuszcza zaoferowanie samych filtrów bez łącznika w przypadku, gdy filtr </w:t>
      </w:r>
      <w:r w:rsidR="0009630D" w:rsidRPr="007637F1">
        <w:rPr>
          <w:rFonts w:ascii="Calibri" w:eastAsiaTheme="minorHAnsi" w:hAnsi="Calibri" w:cs="Calibri"/>
          <w:sz w:val="20"/>
          <w:szCs w:val="20"/>
        </w:rPr>
        <w:t xml:space="preserve">pasuje bezpośrednio na głowicę spirometru </w:t>
      </w:r>
      <w:proofErr w:type="spellStart"/>
      <w:r w:rsidR="0009630D" w:rsidRPr="007637F1">
        <w:rPr>
          <w:rFonts w:ascii="Calibri" w:eastAsiaTheme="minorHAnsi" w:hAnsi="Calibri" w:cs="Calibri"/>
          <w:sz w:val="20"/>
          <w:szCs w:val="20"/>
        </w:rPr>
        <w:t>Lungtest</w:t>
      </w:r>
      <w:proofErr w:type="spellEnd"/>
      <w:r w:rsidR="0009630D" w:rsidRPr="007637F1">
        <w:rPr>
          <w:rFonts w:ascii="Calibri" w:eastAsiaTheme="minorHAnsi" w:hAnsi="Calibri" w:cs="Calibri"/>
          <w:sz w:val="20"/>
          <w:szCs w:val="20"/>
        </w:rPr>
        <w:t>.</w:t>
      </w:r>
    </w:p>
    <w:p w:rsidR="0017062F" w:rsidRPr="007637F1" w:rsidRDefault="009F0AF0" w:rsidP="0017062F">
      <w:pPr>
        <w:spacing w:after="0" w:line="240" w:lineRule="auto"/>
        <w:jc w:val="both"/>
        <w:rPr>
          <w:rFonts w:cs="Calibri"/>
          <w:bCs/>
          <w:sz w:val="20"/>
          <w:szCs w:val="20"/>
        </w:rPr>
      </w:pPr>
      <w:r w:rsidRPr="007637F1">
        <w:rPr>
          <w:rFonts w:cs="Calibri"/>
          <w:b/>
          <w:sz w:val="20"/>
          <w:szCs w:val="20"/>
        </w:rPr>
        <w:t>Pytanie 14</w:t>
      </w:r>
      <w:r w:rsidR="00B121A2" w:rsidRPr="007637F1">
        <w:rPr>
          <w:rFonts w:cs="Calibri"/>
          <w:b/>
          <w:sz w:val="20"/>
          <w:szCs w:val="20"/>
        </w:rPr>
        <w:t xml:space="preserve">  </w:t>
      </w:r>
      <w:r w:rsidR="0017062F" w:rsidRPr="007637F1">
        <w:rPr>
          <w:rFonts w:cs="Calibri"/>
          <w:bCs/>
          <w:sz w:val="20"/>
          <w:szCs w:val="20"/>
        </w:rPr>
        <w:t>CZĘŚĆ NR 25</w:t>
      </w:r>
    </w:p>
    <w:p w:rsidR="0017062F" w:rsidRPr="007637F1" w:rsidRDefault="0017062F" w:rsidP="0017062F">
      <w:pPr>
        <w:spacing w:after="0" w:line="240" w:lineRule="auto"/>
        <w:jc w:val="both"/>
        <w:rPr>
          <w:rFonts w:cs="Calibri"/>
          <w:sz w:val="20"/>
          <w:szCs w:val="20"/>
        </w:rPr>
      </w:pPr>
      <w:r w:rsidRPr="007637F1">
        <w:rPr>
          <w:rFonts w:cs="Calibri"/>
          <w:sz w:val="20"/>
          <w:szCs w:val="20"/>
        </w:rPr>
        <w:t xml:space="preserve">Czy Zamawiający dopuści możliwość zaoferowania opatrunku samoprzylepnego posiadającego wkład chłonny z wiskozy? Pozostałe parametry bez zmian. </w:t>
      </w:r>
    </w:p>
    <w:p w:rsidR="00EE4BA7" w:rsidRPr="007637F1" w:rsidRDefault="00EE4BA7" w:rsidP="0039288C">
      <w:pPr>
        <w:spacing w:after="0" w:line="240" w:lineRule="auto"/>
        <w:jc w:val="both"/>
        <w:rPr>
          <w:rFonts w:cs="Calibri"/>
          <w:b/>
          <w:sz w:val="20"/>
          <w:szCs w:val="20"/>
          <w:u w:val="single"/>
        </w:rPr>
      </w:pPr>
      <w:r w:rsidRPr="007637F1">
        <w:rPr>
          <w:rFonts w:cs="Calibri"/>
          <w:b/>
          <w:sz w:val="20"/>
          <w:szCs w:val="20"/>
        </w:rPr>
        <w:t xml:space="preserve">Odpowiedź: </w:t>
      </w:r>
      <w:r w:rsidR="0039288C" w:rsidRPr="007637F1">
        <w:rPr>
          <w:rFonts w:cs="Calibri"/>
          <w:bCs/>
          <w:snapToGrid w:val="0"/>
          <w:sz w:val="20"/>
          <w:szCs w:val="20"/>
        </w:rPr>
        <w:t xml:space="preserve">Zamawiający w części 25 dopuszcza zaoferowanie </w:t>
      </w:r>
      <w:r w:rsidR="0039288C" w:rsidRPr="007637F1">
        <w:rPr>
          <w:rFonts w:cs="Calibri"/>
          <w:sz w:val="20"/>
          <w:szCs w:val="20"/>
        </w:rPr>
        <w:t>opatrunku samoprzylepnego posiadającego wkład chłonny z wiskozy</w:t>
      </w:r>
      <w:r w:rsidR="0039288C" w:rsidRPr="007637F1">
        <w:rPr>
          <w:rFonts w:cs="Calibri"/>
          <w:bCs/>
          <w:snapToGrid w:val="0"/>
          <w:sz w:val="20"/>
          <w:szCs w:val="20"/>
        </w:rPr>
        <w:t>, spełniającego</w:t>
      </w:r>
      <w:r w:rsidR="002B6B1F" w:rsidRPr="007637F1">
        <w:rPr>
          <w:rFonts w:cs="Calibri"/>
          <w:bCs/>
          <w:snapToGrid w:val="0"/>
          <w:sz w:val="20"/>
          <w:szCs w:val="20"/>
        </w:rPr>
        <w:t xml:space="preserve"> pozostałe</w:t>
      </w:r>
      <w:r w:rsidR="0039288C" w:rsidRPr="007637F1">
        <w:rPr>
          <w:rFonts w:cs="Calibri"/>
          <w:bCs/>
          <w:snapToGrid w:val="0"/>
          <w:sz w:val="20"/>
          <w:szCs w:val="20"/>
        </w:rPr>
        <w:t xml:space="preserve"> zapisy SWZ.</w:t>
      </w:r>
    </w:p>
    <w:p w:rsidR="0017062F" w:rsidRPr="007637F1" w:rsidRDefault="009F0AF0" w:rsidP="0017062F">
      <w:pPr>
        <w:spacing w:after="0" w:line="240" w:lineRule="auto"/>
        <w:jc w:val="both"/>
        <w:rPr>
          <w:rFonts w:cs="Calibri"/>
          <w:b/>
          <w:bCs/>
          <w:sz w:val="20"/>
          <w:szCs w:val="20"/>
        </w:rPr>
      </w:pPr>
      <w:r w:rsidRPr="007637F1">
        <w:rPr>
          <w:rFonts w:cs="Calibri"/>
          <w:b/>
          <w:sz w:val="20"/>
          <w:szCs w:val="20"/>
        </w:rPr>
        <w:t>Pytanie 15</w:t>
      </w:r>
      <w:r w:rsidR="00B121A2" w:rsidRPr="007637F1">
        <w:rPr>
          <w:rFonts w:cs="Calibri"/>
          <w:b/>
          <w:sz w:val="20"/>
          <w:szCs w:val="20"/>
        </w:rPr>
        <w:t xml:space="preserve">  </w:t>
      </w:r>
      <w:r w:rsidR="0017062F" w:rsidRPr="007637F1">
        <w:rPr>
          <w:rFonts w:cs="Calibri"/>
          <w:bCs/>
          <w:sz w:val="20"/>
          <w:szCs w:val="20"/>
        </w:rPr>
        <w:t>CZĘŚĆNR 29, poz. 1</w:t>
      </w:r>
    </w:p>
    <w:p w:rsidR="0017062F" w:rsidRPr="007637F1" w:rsidRDefault="0017062F" w:rsidP="0017062F">
      <w:pPr>
        <w:spacing w:after="0" w:line="240" w:lineRule="auto"/>
        <w:jc w:val="both"/>
        <w:rPr>
          <w:rFonts w:cs="Calibri"/>
          <w:sz w:val="20"/>
          <w:szCs w:val="20"/>
        </w:rPr>
      </w:pPr>
      <w:r w:rsidRPr="007637F1">
        <w:rPr>
          <w:rFonts w:cs="Calibri"/>
          <w:sz w:val="20"/>
          <w:szCs w:val="20"/>
        </w:rPr>
        <w:t xml:space="preserve">Czy Zamawiający dopuści możliwość zaoferowania plastra pakowanego a’ 50 szt. z odpowiednim przeliczeniem zamawianych ilości, którego część przylepna zabezpieczona jest dwoma osobnymi fragmentami papieru dającymi się łatwo oderwać? </w:t>
      </w:r>
    </w:p>
    <w:p w:rsidR="0039288C" w:rsidRPr="007637F1" w:rsidRDefault="00EE4BA7" w:rsidP="0039288C">
      <w:pPr>
        <w:spacing w:after="0" w:line="240" w:lineRule="auto"/>
        <w:jc w:val="both"/>
        <w:rPr>
          <w:rFonts w:cs="Calibri"/>
          <w:b/>
          <w:sz w:val="20"/>
          <w:szCs w:val="20"/>
          <w:u w:val="single"/>
        </w:rPr>
      </w:pPr>
      <w:r w:rsidRPr="007637F1">
        <w:rPr>
          <w:rFonts w:cs="Calibri"/>
          <w:b/>
          <w:sz w:val="20"/>
          <w:szCs w:val="20"/>
        </w:rPr>
        <w:t xml:space="preserve">Odpowiedź: </w:t>
      </w:r>
      <w:r w:rsidR="0039288C" w:rsidRPr="007637F1">
        <w:rPr>
          <w:rFonts w:cs="Calibri"/>
          <w:bCs/>
          <w:snapToGrid w:val="0"/>
          <w:sz w:val="20"/>
          <w:szCs w:val="20"/>
        </w:rPr>
        <w:t xml:space="preserve">Zamawiający w części </w:t>
      </w:r>
      <w:r w:rsidR="00621DDC" w:rsidRPr="007637F1">
        <w:rPr>
          <w:rFonts w:cs="Calibri"/>
          <w:bCs/>
          <w:snapToGrid w:val="0"/>
          <w:sz w:val="20"/>
          <w:szCs w:val="20"/>
        </w:rPr>
        <w:t>29</w:t>
      </w:r>
      <w:r w:rsidR="0039288C" w:rsidRPr="007637F1">
        <w:rPr>
          <w:rFonts w:cs="Calibri"/>
          <w:bCs/>
          <w:snapToGrid w:val="0"/>
          <w:sz w:val="20"/>
          <w:szCs w:val="20"/>
        </w:rPr>
        <w:t xml:space="preserve"> poz. </w:t>
      </w:r>
      <w:r w:rsidR="00621DDC" w:rsidRPr="007637F1">
        <w:rPr>
          <w:rFonts w:cs="Calibri"/>
          <w:bCs/>
          <w:snapToGrid w:val="0"/>
          <w:sz w:val="20"/>
          <w:szCs w:val="20"/>
        </w:rPr>
        <w:t>1</w:t>
      </w:r>
      <w:r w:rsidR="0039288C" w:rsidRPr="007637F1">
        <w:rPr>
          <w:rFonts w:cs="Calibri"/>
          <w:bCs/>
          <w:snapToGrid w:val="0"/>
          <w:sz w:val="20"/>
          <w:szCs w:val="20"/>
        </w:rPr>
        <w:t xml:space="preserve"> nie dopuszcza zaoferowania </w:t>
      </w:r>
      <w:r w:rsidR="00621DDC" w:rsidRPr="007637F1">
        <w:rPr>
          <w:rFonts w:cs="Calibri"/>
          <w:bCs/>
          <w:snapToGrid w:val="0"/>
          <w:sz w:val="20"/>
          <w:szCs w:val="20"/>
        </w:rPr>
        <w:t>plastra</w:t>
      </w:r>
      <w:r w:rsidR="0039288C" w:rsidRPr="007637F1">
        <w:rPr>
          <w:rFonts w:cs="Calibri"/>
          <w:bCs/>
          <w:snapToGrid w:val="0"/>
          <w:sz w:val="20"/>
          <w:szCs w:val="20"/>
        </w:rPr>
        <w:t xml:space="preserve"> o powyższych parametrach, podtrzymuje zapisy SWZ.</w:t>
      </w:r>
    </w:p>
    <w:p w:rsidR="0017062F" w:rsidRPr="007637F1" w:rsidRDefault="009F0AF0" w:rsidP="0017062F">
      <w:pPr>
        <w:spacing w:after="0" w:line="240" w:lineRule="auto"/>
        <w:jc w:val="both"/>
        <w:rPr>
          <w:rFonts w:cs="Calibri"/>
          <w:bCs/>
          <w:sz w:val="20"/>
          <w:szCs w:val="20"/>
        </w:rPr>
      </w:pPr>
      <w:r w:rsidRPr="007637F1">
        <w:rPr>
          <w:rFonts w:cs="Calibri"/>
          <w:b/>
          <w:sz w:val="20"/>
          <w:szCs w:val="20"/>
        </w:rPr>
        <w:t>Pytanie 16</w:t>
      </w:r>
      <w:r w:rsidR="00B121A2" w:rsidRPr="007637F1">
        <w:rPr>
          <w:rFonts w:cs="Calibri"/>
          <w:b/>
          <w:sz w:val="20"/>
          <w:szCs w:val="20"/>
        </w:rPr>
        <w:t xml:space="preserve">  </w:t>
      </w:r>
      <w:r w:rsidR="0017062F" w:rsidRPr="007637F1">
        <w:rPr>
          <w:rFonts w:cs="Calibri"/>
          <w:bCs/>
          <w:sz w:val="20"/>
          <w:szCs w:val="20"/>
        </w:rPr>
        <w:t>CZĘŚĆ NR 29, poz. 2</w:t>
      </w:r>
    </w:p>
    <w:p w:rsidR="0017062F" w:rsidRPr="007637F1" w:rsidRDefault="0017062F" w:rsidP="0017062F">
      <w:pPr>
        <w:spacing w:after="0" w:line="240" w:lineRule="auto"/>
        <w:jc w:val="both"/>
        <w:rPr>
          <w:rFonts w:cs="Calibri"/>
          <w:sz w:val="20"/>
          <w:szCs w:val="20"/>
        </w:rPr>
      </w:pPr>
      <w:r w:rsidRPr="007637F1">
        <w:rPr>
          <w:rFonts w:cs="Calibri"/>
          <w:sz w:val="20"/>
          <w:szCs w:val="20"/>
        </w:rPr>
        <w:t xml:space="preserve">Czy Zamawiający dopuści możliwość zaoferowania opatrunku do mocowania cewników w rozmiarze 10 x 15 cm, przezroczystego bez ramki i taśmy do opisu? </w:t>
      </w:r>
    </w:p>
    <w:p w:rsidR="00EE4BA7" w:rsidRPr="007637F1" w:rsidRDefault="00EE4BA7" w:rsidP="00621DDC">
      <w:pPr>
        <w:spacing w:after="0" w:line="240" w:lineRule="auto"/>
        <w:jc w:val="both"/>
        <w:rPr>
          <w:rFonts w:cs="Calibri"/>
          <w:b/>
          <w:sz w:val="20"/>
          <w:szCs w:val="20"/>
          <w:u w:val="single"/>
        </w:rPr>
      </w:pPr>
      <w:r w:rsidRPr="007637F1">
        <w:rPr>
          <w:rFonts w:cs="Calibri"/>
          <w:b/>
          <w:sz w:val="20"/>
          <w:szCs w:val="20"/>
        </w:rPr>
        <w:t xml:space="preserve">Odpowiedź: </w:t>
      </w:r>
      <w:r w:rsidR="00621DDC" w:rsidRPr="007637F1">
        <w:rPr>
          <w:rFonts w:cs="Calibri"/>
          <w:bCs/>
          <w:snapToGrid w:val="0"/>
          <w:sz w:val="20"/>
          <w:szCs w:val="20"/>
        </w:rPr>
        <w:t>Zamawiający w części 29 poz. 2 nie dopuszcza zaoferowania opatrunku do mocowania cewników o powyższych parametrach, podtrzymuje zapisy SWZ.</w:t>
      </w:r>
    </w:p>
    <w:p w:rsidR="0017062F" w:rsidRPr="007637F1" w:rsidRDefault="009F0AF0" w:rsidP="0017062F">
      <w:pPr>
        <w:spacing w:after="0" w:line="240" w:lineRule="auto"/>
        <w:jc w:val="both"/>
        <w:rPr>
          <w:rFonts w:cs="Calibri"/>
          <w:b/>
          <w:bCs/>
          <w:sz w:val="20"/>
          <w:szCs w:val="20"/>
        </w:rPr>
      </w:pPr>
      <w:r w:rsidRPr="007637F1">
        <w:rPr>
          <w:rFonts w:cs="Calibri"/>
          <w:b/>
          <w:sz w:val="20"/>
          <w:szCs w:val="20"/>
        </w:rPr>
        <w:t>Pytanie 17</w:t>
      </w:r>
      <w:r w:rsidR="00B121A2" w:rsidRPr="007637F1">
        <w:rPr>
          <w:rFonts w:cs="Calibri"/>
          <w:b/>
          <w:sz w:val="20"/>
          <w:szCs w:val="20"/>
        </w:rPr>
        <w:t xml:space="preserve">  </w:t>
      </w:r>
      <w:r w:rsidR="0017062F" w:rsidRPr="007637F1">
        <w:rPr>
          <w:rFonts w:cs="Calibri"/>
          <w:bCs/>
          <w:sz w:val="20"/>
          <w:szCs w:val="20"/>
        </w:rPr>
        <w:t>CZĘŚĆNR 30, poz. 4</w:t>
      </w:r>
    </w:p>
    <w:p w:rsidR="0017062F" w:rsidRPr="007637F1" w:rsidRDefault="0017062F" w:rsidP="0017062F">
      <w:pPr>
        <w:pStyle w:val="Default"/>
        <w:jc w:val="both"/>
        <w:rPr>
          <w:rFonts w:ascii="Calibri" w:hAnsi="Calibri" w:cs="Calibri"/>
          <w:color w:val="auto"/>
          <w:sz w:val="20"/>
          <w:szCs w:val="20"/>
        </w:rPr>
      </w:pPr>
      <w:r w:rsidRPr="007637F1">
        <w:rPr>
          <w:rFonts w:ascii="Calibri" w:hAnsi="Calibri" w:cs="Calibri"/>
          <w:b/>
          <w:bCs/>
          <w:color w:val="auto"/>
          <w:sz w:val="20"/>
          <w:szCs w:val="20"/>
        </w:rPr>
        <w:t>C</w:t>
      </w:r>
      <w:r w:rsidRPr="007637F1">
        <w:rPr>
          <w:rFonts w:ascii="Calibri" w:hAnsi="Calibri" w:cs="Calibri"/>
          <w:color w:val="auto"/>
          <w:sz w:val="20"/>
          <w:szCs w:val="20"/>
        </w:rPr>
        <w:t xml:space="preserve">zy Zamawiający dopuści możliwość zaoferowania plastra z opatrunkiem na tkaninie w rozmiarze 1m x 6 cm? Pozostałe parametry bez zmian </w:t>
      </w:r>
    </w:p>
    <w:p w:rsidR="00EE4BA7" w:rsidRPr="007637F1" w:rsidRDefault="00EE4BA7" w:rsidP="002B6B1F">
      <w:pPr>
        <w:spacing w:after="0" w:line="240" w:lineRule="auto"/>
        <w:jc w:val="both"/>
        <w:rPr>
          <w:rFonts w:cs="Calibri"/>
          <w:b/>
          <w:sz w:val="20"/>
          <w:szCs w:val="20"/>
          <w:u w:val="single"/>
        </w:rPr>
      </w:pPr>
      <w:r w:rsidRPr="007637F1">
        <w:rPr>
          <w:rFonts w:cs="Calibri"/>
          <w:b/>
          <w:sz w:val="20"/>
          <w:szCs w:val="20"/>
        </w:rPr>
        <w:t xml:space="preserve">Odpowiedź: </w:t>
      </w:r>
      <w:r w:rsidR="002B6B1F" w:rsidRPr="007637F1">
        <w:rPr>
          <w:rFonts w:cs="Calibri"/>
          <w:bCs/>
          <w:snapToGrid w:val="0"/>
          <w:sz w:val="20"/>
          <w:szCs w:val="20"/>
        </w:rPr>
        <w:t>Zamawiający w części 30 poz. 4 nie dopuszcza zaoferowania plastra o powyższych parametrach, podtrzymuje zapisy SWZ.</w:t>
      </w:r>
    </w:p>
    <w:p w:rsidR="0017062F" w:rsidRPr="007637F1" w:rsidRDefault="009F0AF0" w:rsidP="0017062F">
      <w:pPr>
        <w:spacing w:after="0" w:line="240" w:lineRule="auto"/>
        <w:jc w:val="both"/>
        <w:rPr>
          <w:rFonts w:cs="Calibri"/>
          <w:b/>
          <w:bCs/>
          <w:sz w:val="20"/>
          <w:szCs w:val="20"/>
        </w:rPr>
      </w:pPr>
      <w:r w:rsidRPr="007637F1">
        <w:rPr>
          <w:rFonts w:cs="Calibri"/>
          <w:b/>
          <w:sz w:val="20"/>
          <w:szCs w:val="20"/>
        </w:rPr>
        <w:t>Pytanie 18</w:t>
      </w:r>
      <w:r w:rsidR="00FE2351" w:rsidRPr="007637F1">
        <w:rPr>
          <w:rFonts w:cs="Calibri"/>
          <w:bCs/>
          <w:sz w:val="20"/>
          <w:szCs w:val="20"/>
        </w:rPr>
        <w:t xml:space="preserve">  C</w:t>
      </w:r>
      <w:r w:rsidR="0017062F" w:rsidRPr="007637F1">
        <w:rPr>
          <w:rFonts w:cs="Calibri"/>
          <w:bCs/>
          <w:sz w:val="20"/>
          <w:szCs w:val="20"/>
        </w:rPr>
        <w:t>ZĘŚĆ NR 32, poz. 5</w:t>
      </w:r>
    </w:p>
    <w:p w:rsidR="0017062F" w:rsidRPr="007637F1" w:rsidRDefault="0017062F" w:rsidP="0017062F">
      <w:pPr>
        <w:pStyle w:val="Default"/>
        <w:jc w:val="both"/>
        <w:rPr>
          <w:rFonts w:ascii="Calibri" w:hAnsi="Calibri" w:cs="Calibri"/>
          <w:color w:val="auto"/>
          <w:sz w:val="20"/>
          <w:szCs w:val="20"/>
        </w:rPr>
      </w:pPr>
      <w:r w:rsidRPr="007637F1">
        <w:rPr>
          <w:rFonts w:ascii="Calibri" w:hAnsi="Calibri" w:cs="Calibri"/>
          <w:color w:val="auto"/>
          <w:sz w:val="20"/>
          <w:szCs w:val="20"/>
        </w:rPr>
        <w:t xml:space="preserve">Czy Zamawiający dopuści możliwość zaoferowania kompresów gazowych 1m x 1m, bez podwijanych brzegów? Pozostałe parametry bez zmian. </w:t>
      </w:r>
    </w:p>
    <w:p w:rsidR="00EE4BA7" w:rsidRPr="007637F1" w:rsidRDefault="00EE4BA7" w:rsidP="002B6B1F">
      <w:pPr>
        <w:spacing w:after="0" w:line="240" w:lineRule="auto"/>
        <w:jc w:val="both"/>
        <w:rPr>
          <w:rFonts w:cs="Calibri"/>
          <w:b/>
          <w:sz w:val="20"/>
          <w:szCs w:val="20"/>
          <w:u w:val="single"/>
        </w:rPr>
      </w:pPr>
      <w:r w:rsidRPr="007637F1">
        <w:rPr>
          <w:rFonts w:cs="Calibri"/>
          <w:b/>
          <w:sz w:val="20"/>
          <w:szCs w:val="20"/>
        </w:rPr>
        <w:t xml:space="preserve">Odpowiedź: </w:t>
      </w:r>
      <w:r w:rsidR="002B6B1F" w:rsidRPr="007637F1">
        <w:rPr>
          <w:rFonts w:cs="Calibri"/>
          <w:bCs/>
          <w:snapToGrid w:val="0"/>
          <w:sz w:val="20"/>
          <w:szCs w:val="20"/>
        </w:rPr>
        <w:t>Zamawiający w części 32 poz. 5 dopuszcza zaoferowanie</w:t>
      </w:r>
      <w:r w:rsidR="000D677F" w:rsidRPr="007637F1">
        <w:rPr>
          <w:rFonts w:cs="Calibri"/>
          <w:bCs/>
          <w:snapToGrid w:val="0"/>
          <w:sz w:val="20"/>
          <w:szCs w:val="20"/>
        </w:rPr>
        <w:t xml:space="preserve"> </w:t>
      </w:r>
      <w:r w:rsidR="002B6B1F" w:rsidRPr="007637F1">
        <w:rPr>
          <w:rFonts w:cs="Calibri"/>
          <w:sz w:val="20"/>
          <w:szCs w:val="20"/>
        </w:rPr>
        <w:t>kompresów gazowych 1m x 1m, bez podwijanych brzegów</w:t>
      </w:r>
      <w:r w:rsidR="002B6B1F" w:rsidRPr="007637F1">
        <w:rPr>
          <w:rFonts w:cs="Calibri"/>
          <w:bCs/>
          <w:snapToGrid w:val="0"/>
          <w:sz w:val="20"/>
          <w:szCs w:val="20"/>
        </w:rPr>
        <w:t>, spełniających pozostałe zapisy SWZ.</w:t>
      </w:r>
    </w:p>
    <w:p w:rsidR="0017062F" w:rsidRPr="007637F1" w:rsidRDefault="009F0AF0" w:rsidP="0017062F">
      <w:pPr>
        <w:spacing w:after="0" w:line="240" w:lineRule="auto"/>
        <w:jc w:val="both"/>
        <w:rPr>
          <w:rFonts w:cs="Calibri"/>
          <w:bCs/>
          <w:sz w:val="20"/>
          <w:szCs w:val="20"/>
        </w:rPr>
      </w:pPr>
      <w:r w:rsidRPr="007637F1">
        <w:rPr>
          <w:rFonts w:cs="Calibri"/>
          <w:b/>
          <w:sz w:val="20"/>
          <w:szCs w:val="20"/>
        </w:rPr>
        <w:t>Pytanie 19</w:t>
      </w:r>
      <w:r w:rsidR="00B121A2" w:rsidRPr="007637F1">
        <w:rPr>
          <w:rFonts w:cs="Calibri"/>
          <w:b/>
          <w:sz w:val="20"/>
          <w:szCs w:val="20"/>
        </w:rPr>
        <w:t xml:space="preserve">  </w:t>
      </w:r>
      <w:r w:rsidR="0017062F" w:rsidRPr="007637F1">
        <w:rPr>
          <w:rFonts w:cs="Calibri"/>
          <w:bCs/>
          <w:sz w:val="20"/>
          <w:szCs w:val="20"/>
        </w:rPr>
        <w:t>CZĘŚĆ NR 39, poz. 1</w:t>
      </w:r>
    </w:p>
    <w:p w:rsidR="0017062F" w:rsidRPr="007637F1" w:rsidRDefault="0017062F" w:rsidP="0017062F">
      <w:pPr>
        <w:spacing w:after="0" w:line="240" w:lineRule="auto"/>
        <w:jc w:val="both"/>
        <w:rPr>
          <w:rFonts w:cs="Calibri"/>
          <w:sz w:val="20"/>
          <w:szCs w:val="20"/>
        </w:rPr>
      </w:pPr>
      <w:r w:rsidRPr="007637F1">
        <w:rPr>
          <w:rFonts w:cs="Calibri"/>
          <w:sz w:val="20"/>
          <w:szCs w:val="20"/>
        </w:rPr>
        <w:t xml:space="preserve">Czy Zamawiający dopuści możliwość zaoferowania kompletów operacyjnych w rozmiarze S, M, L, XL, XXL, w których bluza posiada dwie kieszenie? Pozostałe parametry bez zmian. </w:t>
      </w:r>
    </w:p>
    <w:p w:rsidR="0055497E" w:rsidRPr="007637F1" w:rsidRDefault="00EE4BA7" w:rsidP="0055497E">
      <w:pPr>
        <w:spacing w:after="0" w:line="240" w:lineRule="auto"/>
        <w:jc w:val="both"/>
        <w:rPr>
          <w:rFonts w:cs="Calibri"/>
          <w:b/>
          <w:sz w:val="20"/>
          <w:szCs w:val="20"/>
          <w:u w:val="single"/>
        </w:rPr>
      </w:pPr>
      <w:r w:rsidRPr="007637F1">
        <w:rPr>
          <w:rFonts w:cs="Calibri"/>
          <w:b/>
          <w:sz w:val="20"/>
          <w:szCs w:val="20"/>
        </w:rPr>
        <w:t xml:space="preserve">Odpowiedź: </w:t>
      </w:r>
      <w:r w:rsidR="0055497E" w:rsidRPr="007637F1">
        <w:rPr>
          <w:rFonts w:cs="Calibri"/>
          <w:bCs/>
          <w:snapToGrid w:val="0"/>
          <w:sz w:val="20"/>
          <w:szCs w:val="20"/>
        </w:rPr>
        <w:t>Zamawiający w części 39 poz. 1 dopuszcza zaoferowanie</w:t>
      </w:r>
      <w:r w:rsidR="000D677F" w:rsidRPr="007637F1">
        <w:rPr>
          <w:rFonts w:cs="Calibri"/>
          <w:bCs/>
          <w:snapToGrid w:val="0"/>
          <w:sz w:val="20"/>
          <w:szCs w:val="20"/>
        </w:rPr>
        <w:t xml:space="preserve"> </w:t>
      </w:r>
      <w:r w:rsidR="0055497E" w:rsidRPr="007637F1">
        <w:rPr>
          <w:rFonts w:cs="Calibri"/>
          <w:sz w:val="20"/>
          <w:szCs w:val="20"/>
        </w:rPr>
        <w:t>kompletów operacyjnych w rozmiarze S, M, L, XL, XXL, w których bluza posiada dwie kieszenie</w:t>
      </w:r>
      <w:r w:rsidR="0055497E" w:rsidRPr="007637F1">
        <w:rPr>
          <w:rFonts w:cs="Calibri"/>
          <w:bCs/>
          <w:snapToGrid w:val="0"/>
          <w:sz w:val="20"/>
          <w:szCs w:val="20"/>
        </w:rPr>
        <w:t>, spełniających pozostałe zapisy SWZ.</w:t>
      </w:r>
    </w:p>
    <w:p w:rsidR="0017062F" w:rsidRPr="007637F1" w:rsidRDefault="009F0AF0" w:rsidP="0017062F">
      <w:pPr>
        <w:spacing w:after="0" w:line="240" w:lineRule="auto"/>
        <w:jc w:val="both"/>
        <w:rPr>
          <w:rFonts w:cs="Calibri"/>
          <w:b/>
          <w:bCs/>
          <w:sz w:val="20"/>
          <w:szCs w:val="20"/>
        </w:rPr>
      </w:pPr>
      <w:r w:rsidRPr="007637F1">
        <w:rPr>
          <w:rFonts w:cs="Calibri"/>
          <w:b/>
          <w:sz w:val="20"/>
          <w:szCs w:val="20"/>
        </w:rPr>
        <w:t>Pytanie 20</w:t>
      </w:r>
      <w:r w:rsidR="00B121A2" w:rsidRPr="007637F1">
        <w:rPr>
          <w:rFonts w:cs="Calibri"/>
          <w:b/>
          <w:sz w:val="20"/>
          <w:szCs w:val="20"/>
        </w:rPr>
        <w:t xml:space="preserve">  </w:t>
      </w:r>
      <w:r w:rsidR="0017062F" w:rsidRPr="007637F1">
        <w:rPr>
          <w:rFonts w:cs="Calibri"/>
          <w:bCs/>
          <w:sz w:val="20"/>
          <w:szCs w:val="20"/>
        </w:rPr>
        <w:t>CZĘŚĆ NR 39, poz. 1</w:t>
      </w:r>
    </w:p>
    <w:p w:rsidR="0017062F" w:rsidRPr="007637F1" w:rsidRDefault="0017062F" w:rsidP="0017062F">
      <w:pPr>
        <w:spacing w:after="0" w:line="240" w:lineRule="auto"/>
        <w:jc w:val="both"/>
        <w:rPr>
          <w:rFonts w:cs="Calibri"/>
          <w:sz w:val="20"/>
          <w:szCs w:val="20"/>
        </w:rPr>
      </w:pPr>
      <w:r w:rsidRPr="007637F1">
        <w:rPr>
          <w:rFonts w:cs="Calibri"/>
          <w:sz w:val="20"/>
          <w:szCs w:val="20"/>
        </w:rPr>
        <w:t xml:space="preserve">Czy Zamawiający dopuści możliwość zaoferowania kompletów operacyjnych w kolorze zielonym? </w:t>
      </w:r>
    </w:p>
    <w:p w:rsidR="00EE4BA7" w:rsidRPr="007637F1" w:rsidRDefault="00EE4BA7" w:rsidP="0017062F">
      <w:pPr>
        <w:pStyle w:val="Tekstpodstawowy"/>
        <w:rPr>
          <w:rFonts w:ascii="Calibri" w:hAnsi="Calibri" w:cs="Calibri"/>
          <w:i/>
          <w:sz w:val="20"/>
          <w:szCs w:val="20"/>
        </w:rPr>
      </w:pPr>
      <w:r w:rsidRPr="007637F1">
        <w:rPr>
          <w:rFonts w:ascii="Calibri" w:hAnsi="Calibri" w:cs="Calibri"/>
          <w:b/>
          <w:sz w:val="20"/>
          <w:szCs w:val="20"/>
        </w:rPr>
        <w:lastRenderedPageBreak/>
        <w:t xml:space="preserve">Odpowiedź: </w:t>
      </w:r>
      <w:r w:rsidR="00501CFD" w:rsidRPr="007637F1">
        <w:rPr>
          <w:rFonts w:ascii="Calibri" w:hAnsi="Calibri" w:cs="Calibri"/>
          <w:sz w:val="20"/>
          <w:szCs w:val="20"/>
        </w:rPr>
        <w:t>Zamawiający w części 39 poz. 1 dopuszcza zaoferowanie kompletów operacyjnych w kolorze zielonym.</w:t>
      </w:r>
    </w:p>
    <w:p w:rsidR="0017062F" w:rsidRPr="007637F1" w:rsidRDefault="009F0AF0" w:rsidP="0017062F">
      <w:pPr>
        <w:spacing w:after="0" w:line="240" w:lineRule="auto"/>
        <w:jc w:val="both"/>
        <w:rPr>
          <w:rFonts w:cs="Calibri"/>
          <w:b/>
          <w:bCs/>
          <w:sz w:val="20"/>
          <w:szCs w:val="20"/>
        </w:rPr>
      </w:pPr>
      <w:r w:rsidRPr="007637F1">
        <w:rPr>
          <w:rFonts w:cs="Calibri"/>
          <w:b/>
          <w:sz w:val="20"/>
          <w:szCs w:val="20"/>
        </w:rPr>
        <w:t>Pytanie 21</w:t>
      </w:r>
      <w:r w:rsidR="00B121A2" w:rsidRPr="007637F1">
        <w:rPr>
          <w:rFonts w:cs="Calibri"/>
          <w:b/>
          <w:sz w:val="20"/>
          <w:szCs w:val="20"/>
        </w:rPr>
        <w:t xml:space="preserve">  </w:t>
      </w:r>
      <w:r w:rsidR="0017062F" w:rsidRPr="007637F1">
        <w:rPr>
          <w:rFonts w:cs="Calibri"/>
          <w:bCs/>
          <w:sz w:val="20"/>
          <w:szCs w:val="20"/>
        </w:rPr>
        <w:t>CZĘŚĆNR 39, poz. 2</w:t>
      </w:r>
    </w:p>
    <w:p w:rsidR="0017062F" w:rsidRPr="007637F1" w:rsidRDefault="0017062F" w:rsidP="0017062F">
      <w:pPr>
        <w:spacing w:after="0" w:line="240" w:lineRule="auto"/>
        <w:jc w:val="both"/>
        <w:rPr>
          <w:rFonts w:cs="Calibri"/>
          <w:sz w:val="20"/>
          <w:szCs w:val="20"/>
        </w:rPr>
      </w:pPr>
      <w:r w:rsidRPr="007637F1">
        <w:rPr>
          <w:rFonts w:cs="Calibri"/>
          <w:sz w:val="20"/>
          <w:szCs w:val="20"/>
        </w:rPr>
        <w:t xml:space="preserve">Czy Zamawiający dopuści możliwość zaoferowania piżamy dla pacjenta w kolorze niebieskim, w której bluza posiada dwie kieszenie, a spodnie trok w pasie? Pozostałe parametry bez zmian. </w:t>
      </w:r>
    </w:p>
    <w:p w:rsidR="00EE4BA7" w:rsidRPr="007637F1" w:rsidRDefault="00EE4BA7" w:rsidP="0017062F">
      <w:pPr>
        <w:pStyle w:val="Tekstpodstawowy"/>
        <w:rPr>
          <w:rFonts w:ascii="Calibri" w:hAnsi="Calibri" w:cs="Calibri"/>
          <w:i/>
          <w:sz w:val="20"/>
          <w:szCs w:val="20"/>
        </w:rPr>
      </w:pPr>
      <w:r w:rsidRPr="007637F1">
        <w:rPr>
          <w:rFonts w:ascii="Calibri" w:hAnsi="Calibri" w:cs="Calibri"/>
          <w:b/>
          <w:sz w:val="20"/>
          <w:szCs w:val="20"/>
        </w:rPr>
        <w:t xml:space="preserve">Odpowiedź: </w:t>
      </w:r>
      <w:r w:rsidR="00501CFD" w:rsidRPr="007637F1">
        <w:rPr>
          <w:rFonts w:ascii="Calibri" w:hAnsi="Calibri" w:cs="Calibri"/>
          <w:sz w:val="20"/>
          <w:szCs w:val="20"/>
        </w:rPr>
        <w:t>Zamawiający w  części 39 poz. 2 dopuszcza</w:t>
      </w:r>
      <w:r w:rsidR="000D677F" w:rsidRPr="007637F1">
        <w:rPr>
          <w:rFonts w:ascii="Calibri" w:hAnsi="Calibri" w:cs="Calibri"/>
          <w:sz w:val="20"/>
          <w:szCs w:val="20"/>
        </w:rPr>
        <w:t xml:space="preserve"> </w:t>
      </w:r>
      <w:r w:rsidR="00713608" w:rsidRPr="007637F1">
        <w:rPr>
          <w:rFonts w:ascii="Calibri" w:hAnsi="Calibri" w:cs="Calibri"/>
          <w:sz w:val="20"/>
          <w:szCs w:val="20"/>
        </w:rPr>
        <w:t>zaoferowanie piżamy dla pacjenta w kolorze niebieskim, w której bluza posiada dwie kieszenie, spełniająca pozostałe zapisy SWZ.</w:t>
      </w:r>
    </w:p>
    <w:p w:rsidR="0017062F" w:rsidRPr="007637F1" w:rsidRDefault="009F0AF0" w:rsidP="0017062F">
      <w:pPr>
        <w:spacing w:after="0" w:line="240" w:lineRule="auto"/>
        <w:jc w:val="both"/>
        <w:rPr>
          <w:rFonts w:cs="Calibri"/>
          <w:bCs/>
          <w:sz w:val="20"/>
          <w:szCs w:val="20"/>
        </w:rPr>
      </w:pPr>
      <w:r w:rsidRPr="007637F1">
        <w:rPr>
          <w:rFonts w:cs="Calibri"/>
          <w:b/>
          <w:sz w:val="20"/>
          <w:szCs w:val="20"/>
        </w:rPr>
        <w:t>Pytanie 22</w:t>
      </w:r>
      <w:r w:rsidR="00B121A2" w:rsidRPr="007637F1">
        <w:rPr>
          <w:rFonts w:cs="Calibri"/>
          <w:b/>
          <w:sz w:val="20"/>
          <w:szCs w:val="20"/>
        </w:rPr>
        <w:t xml:space="preserve">  </w:t>
      </w:r>
      <w:r w:rsidR="0017062F" w:rsidRPr="007637F1">
        <w:rPr>
          <w:rFonts w:cs="Calibri"/>
          <w:bCs/>
          <w:sz w:val="20"/>
          <w:szCs w:val="20"/>
        </w:rPr>
        <w:t>CZĘŚĆ NR 50, poz. 1</w:t>
      </w:r>
    </w:p>
    <w:p w:rsidR="0017062F" w:rsidRPr="007637F1" w:rsidRDefault="0017062F" w:rsidP="0017062F">
      <w:pPr>
        <w:spacing w:after="0" w:line="240" w:lineRule="auto"/>
        <w:jc w:val="both"/>
        <w:rPr>
          <w:rFonts w:cs="Calibri"/>
          <w:sz w:val="20"/>
          <w:szCs w:val="20"/>
        </w:rPr>
      </w:pPr>
      <w:r w:rsidRPr="007637F1">
        <w:rPr>
          <w:rFonts w:cs="Calibri"/>
          <w:sz w:val="20"/>
          <w:szCs w:val="20"/>
        </w:rPr>
        <w:t>Czy Zamawiający dopuści możliwość zaoferowania zestawu do cewnikowania posiadającego w swoim składzie serwetę w rozmiarze 45 x 75 cm ( w miejsce serwety 45 x 45 cm)? Pozostały skład bez zmian</w:t>
      </w:r>
      <w:r w:rsidRPr="007637F1">
        <w:rPr>
          <w:rFonts w:cs="Calibri"/>
          <w:b/>
          <w:bCs/>
          <w:sz w:val="20"/>
          <w:szCs w:val="20"/>
        </w:rPr>
        <w:t xml:space="preserve">. </w:t>
      </w:r>
    </w:p>
    <w:p w:rsidR="00EE4BA7" w:rsidRPr="007637F1" w:rsidRDefault="00EE4BA7" w:rsidP="0017062F">
      <w:pPr>
        <w:pStyle w:val="Tekstpodstawowy"/>
        <w:rPr>
          <w:rFonts w:ascii="Calibri" w:hAnsi="Calibri" w:cs="Calibri"/>
          <w:i/>
          <w:sz w:val="20"/>
          <w:szCs w:val="20"/>
        </w:rPr>
      </w:pPr>
      <w:r w:rsidRPr="007637F1">
        <w:rPr>
          <w:rFonts w:ascii="Calibri" w:hAnsi="Calibri" w:cs="Calibri"/>
          <w:b/>
          <w:sz w:val="20"/>
          <w:szCs w:val="20"/>
        </w:rPr>
        <w:t xml:space="preserve">Odpowiedź: </w:t>
      </w:r>
      <w:r w:rsidR="00713608" w:rsidRPr="007637F1">
        <w:rPr>
          <w:rFonts w:ascii="Calibri" w:hAnsi="Calibri" w:cs="Calibri"/>
          <w:bCs/>
          <w:snapToGrid w:val="0"/>
          <w:sz w:val="20"/>
          <w:szCs w:val="20"/>
        </w:rPr>
        <w:t xml:space="preserve">Zamawiający w części 50 poz. 1 dopuszcza zaoferowanie </w:t>
      </w:r>
      <w:r w:rsidR="00713608" w:rsidRPr="007637F1">
        <w:rPr>
          <w:rFonts w:ascii="Calibri" w:hAnsi="Calibri" w:cs="Calibri"/>
          <w:sz w:val="20"/>
          <w:szCs w:val="20"/>
        </w:rPr>
        <w:t>zestawu do cewnikowania posiadającego w swoim składzie serwetę w rozmiarze 45 x 75 cm ( w miejsce serwety 45 x 45 cm</w:t>
      </w:r>
      <w:r w:rsidR="00713608" w:rsidRPr="007637F1">
        <w:rPr>
          <w:rFonts w:ascii="Calibri" w:hAnsi="Calibri" w:cs="Calibri"/>
          <w:bCs/>
          <w:snapToGrid w:val="0"/>
          <w:sz w:val="20"/>
          <w:szCs w:val="20"/>
        </w:rPr>
        <w:t>, spełniającego pozostałe zapisy SWZ.</w:t>
      </w:r>
    </w:p>
    <w:p w:rsidR="0017062F" w:rsidRPr="007637F1" w:rsidRDefault="009F0AF0" w:rsidP="0017062F">
      <w:pPr>
        <w:spacing w:after="0" w:line="240" w:lineRule="auto"/>
        <w:jc w:val="both"/>
        <w:rPr>
          <w:rFonts w:cs="Calibri"/>
          <w:b/>
          <w:bCs/>
          <w:sz w:val="20"/>
          <w:szCs w:val="20"/>
        </w:rPr>
      </w:pPr>
      <w:r w:rsidRPr="007637F1">
        <w:rPr>
          <w:rFonts w:cs="Calibri"/>
          <w:b/>
          <w:sz w:val="20"/>
          <w:szCs w:val="20"/>
        </w:rPr>
        <w:t>Pytanie 23</w:t>
      </w:r>
      <w:r w:rsidR="00B121A2" w:rsidRPr="007637F1">
        <w:rPr>
          <w:rFonts w:cs="Calibri"/>
          <w:b/>
          <w:sz w:val="20"/>
          <w:szCs w:val="20"/>
        </w:rPr>
        <w:t xml:space="preserve">  </w:t>
      </w:r>
      <w:r w:rsidR="0017062F" w:rsidRPr="007637F1">
        <w:rPr>
          <w:rFonts w:cs="Calibri"/>
          <w:bCs/>
          <w:sz w:val="20"/>
          <w:szCs w:val="20"/>
        </w:rPr>
        <w:t>CZĘŚĆ NR 50, poz. 1</w:t>
      </w:r>
    </w:p>
    <w:p w:rsidR="0017062F" w:rsidRPr="007637F1" w:rsidRDefault="0017062F" w:rsidP="0017062F">
      <w:pPr>
        <w:spacing w:after="0" w:line="240" w:lineRule="auto"/>
        <w:jc w:val="both"/>
        <w:rPr>
          <w:rFonts w:cs="Calibri"/>
          <w:sz w:val="20"/>
          <w:szCs w:val="20"/>
        </w:rPr>
      </w:pPr>
      <w:r w:rsidRPr="007637F1">
        <w:rPr>
          <w:rFonts w:cs="Calibri"/>
          <w:sz w:val="20"/>
          <w:szCs w:val="20"/>
        </w:rPr>
        <w:t xml:space="preserve">Czy Zamawiający dopuści możliwość zaoferowania zestawu do cewnikowania pakowanego w opakowanie typu blister z nadrukowaną etykietą główną oraz jedną 2-dzielną etykietą przylepną ( do dokumentacji medycznej), przy czym jedna z części w postaci kodu kreskowego? </w:t>
      </w:r>
    </w:p>
    <w:p w:rsidR="00EE4BA7" w:rsidRPr="007637F1" w:rsidRDefault="00EE4BA7" w:rsidP="0017062F">
      <w:pPr>
        <w:pStyle w:val="Tekstpodstawowy"/>
        <w:rPr>
          <w:rFonts w:ascii="Calibri" w:hAnsi="Calibri" w:cs="Calibri"/>
          <w:i/>
          <w:sz w:val="20"/>
          <w:szCs w:val="20"/>
        </w:rPr>
      </w:pPr>
      <w:r w:rsidRPr="007637F1">
        <w:rPr>
          <w:rFonts w:ascii="Calibri" w:hAnsi="Calibri" w:cs="Calibri"/>
          <w:b/>
          <w:sz w:val="20"/>
          <w:szCs w:val="20"/>
        </w:rPr>
        <w:t xml:space="preserve">Odpowiedź: </w:t>
      </w:r>
      <w:r w:rsidR="00A80E3C" w:rsidRPr="007637F1">
        <w:rPr>
          <w:rFonts w:ascii="Calibri" w:hAnsi="Calibri" w:cs="Calibri"/>
          <w:bCs/>
          <w:snapToGrid w:val="0"/>
          <w:sz w:val="20"/>
          <w:szCs w:val="20"/>
        </w:rPr>
        <w:t xml:space="preserve">Zamawiający w części 50 poz. 1 dopuszcza zaoferowanie </w:t>
      </w:r>
      <w:r w:rsidR="00A80E3C" w:rsidRPr="007637F1">
        <w:rPr>
          <w:rFonts w:ascii="Calibri" w:hAnsi="Calibri" w:cs="Calibri"/>
          <w:sz w:val="20"/>
          <w:szCs w:val="20"/>
        </w:rPr>
        <w:t>zestawu do cewnikowania  pakowanego w opakowanie typu blister z nadrukowaną etykietą główną oraz jedną 2-dzielną etykietą przylepną (do dokumentacji medycznej), przy czym jedna z części w postaci kodu kreskowego</w:t>
      </w:r>
    </w:p>
    <w:p w:rsidR="0017062F" w:rsidRPr="007637F1" w:rsidRDefault="009F0AF0" w:rsidP="0017062F">
      <w:pPr>
        <w:spacing w:after="0" w:line="240" w:lineRule="auto"/>
        <w:jc w:val="both"/>
        <w:rPr>
          <w:rFonts w:cs="Calibri"/>
          <w:bCs/>
          <w:sz w:val="20"/>
          <w:szCs w:val="20"/>
        </w:rPr>
      </w:pPr>
      <w:r w:rsidRPr="007637F1">
        <w:rPr>
          <w:rFonts w:cs="Calibri"/>
          <w:b/>
          <w:sz w:val="20"/>
          <w:szCs w:val="20"/>
        </w:rPr>
        <w:t>Pytanie 24</w:t>
      </w:r>
      <w:r w:rsidR="00B121A2" w:rsidRPr="007637F1">
        <w:rPr>
          <w:rFonts w:cs="Calibri"/>
          <w:b/>
          <w:sz w:val="20"/>
          <w:szCs w:val="20"/>
        </w:rPr>
        <w:t xml:space="preserve">  </w:t>
      </w:r>
      <w:r w:rsidR="0017062F" w:rsidRPr="007637F1">
        <w:rPr>
          <w:rFonts w:cs="Calibri"/>
          <w:bCs/>
          <w:sz w:val="20"/>
          <w:szCs w:val="20"/>
        </w:rPr>
        <w:t>CZĘŚĆ NR 50, poz. 2</w:t>
      </w:r>
    </w:p>
    <w:p w:rsidR="0017062F" w:rsidRPr="007637F1" w:rsidRDefault="0017062F" w:rsidP="0017062F">
      <w:pPr>
        <w:spacing w:after="0" w:line="240" w:lineRule="auto"/>
        <w:jc w:val="both"/>
        <w:rPr>
          <w:rFonts w:cs="Calibri"/>
          <w:sz w:val="20"/>
          <w:szCs w:val="20"/>
        </w:rPr>
      </w:pPr>
      <w:r w:rsidRPr="007637F1">
        <w:rPr>
          <w:rFonts w:cs="Calibri"/>
          <w:sz w:val="20"/>
          <w:szCs w:val="20"/>
        </w:rPr>
        <w:t xml:space="preserve">Czy Zamawiający dopuści możliwość zaoferowania zestawu do wkłucia centralnego pakowanego w opakowanie typu blister z nadrukowaną etykietą główną oraz jedną 2-dzielną etykietą przylepną ( do dokumentacji medycznej), przy czym jedna z części w postaci kodu kreskowego? </w:t>
      </w:r>
    </w:p>
    <w:p w:rsidR="00EE4BA7" w:rsidRPr="007637F1" w:rsidRDefault="00EE4BA7" w:rsidP="0017062F">
      <w:pPr>
        <w:pStyle w:val="Tekstpodstawowy"/>
        <w:rPr>
          <w:rFonts w:ascii="Calibri" w:hAnsi="Calibri" w:cs="Calibri"/>
          <w:i/>
          <w:sz w:val="20"/>
          <w:szCs w:val="20"/>
        </w:rPr>
      </w:pPr>
      <w:r w:rsidRPr="007637F1">
        <w:rPr>
          <w:rFonts w:ascii="Calibri" w:hAnsi="Calibri" w:cs="Calibri"/>
          <w:b/>
          <w:sz w:val="20"/>
          <w:szCs w:val="20"/>
        </w:rPr>
        <w:t xml:space="preserve">Odpowiedź: </w:t>
      </w:r>
      <w:r w:rsidR="00A80E3C" w:rsidRPr="007637F1">
        <w:rPr>
          <w:rFonts w:ascii="Calibri" w:hAnsi="Calibri" w:cs="Calibri"/>
          <w:bCs/>
          <w:snapToGrid w:val="0"/>
          <w:sz w:val="20"/>
          <w:szCs w:val="20"/>
        </w:rPr>
        <w:t xml:space="preserve">Zamawiający w części 50 poz. 1 dopuszcza zaoferowanie </w:t>
      </w:r>
      <w:r w:rsidR="00A80E3C" w:rsidRPr="007637F1">
        <w:rPr>
          <w:rFonts w:ascii="Calibri" w:hAnsi="Calibri" w:cs="Calibri"/>
          <w:sz w:val="20"/>
          <w:szCs w:val="20"/>
        </w:rPr>
        <w:t>zestawu do wkłucia centralnego pakowanego w opakowanie typu blister z nadrukowaną etykietą główną oraz jedną 2-dzielną etykietą przylepną (do dokumentacji medycznej), przy czym jedna z części w postaci kodu kreskowego.</w:t>
      </w:r>
    </w:p>
    <w:p w:rsidR="0017062F" w:rsidRPr="007637F1" w:rsidRDefault="009F0AF0" w:rsidP="0017062F">
      <w:pPr>
        <w:spacing w:after="0" w:line="240" w:lineRule="auto"/>
        <w:jc w:val="both"/>
        <w:rPr>
          <w:rFonts w:cs="Calibri"/>
          <w:sz w:val="20"/>
          <w:szCs w:val="20"/>
        </w:rPr>
      </w:pPr>
      <w:r w:rsidRPr="007637F1">
        <w:rPr>
          <w:rFonts w:cs="Calibri"/>
          <w:b/>
          <w:sz w:val="20"/>
          <w:szCs w:val="20"/>
        </w:rPr>
        <w:t>Pytanie 25</w:t>
      </w:r>
      <w:r w:rsidR="00B121A2" w:rsidRPr="007637F1">
        <w:rPr>
          <w:rFonts w:cs="Calibri"/>
          <w:b/>
          <w:sz w:val="20"/>
          <w:szCs w:val="20"/>
        </w:rPr>
        <w:t xml:space="preserve">  </w:t>
      </w:r>
      <w:r w:rsidR="0017062F" w:rsidRPr="007637F1">
        <w:rPr>
          <w:rFonts w:cs="Calibri"/>
          <w:bCs/>
          <w:sz w:val="20"/>
          <w:szCs w:val="20"/>
        </w:rPr>
        <w:t>PROJEKT UMOWY § 7, ust. 1a; c</w:t>
      </w:r>
    </w:p>
    <w:p w:rsidR="0017062F" w:rsidRPr="007637F1" w:rsidRDefault="0017062F" w:rsidP="0017062F">
      <w:pPr>
        <w:spacing w:after="0" w:line="240" w:lineRule="auto"/>
        <w:jc w:val="both"/>
        <w:rPr>
          <w:rFonts w:cs="Calibri"/>
          <w:sz w:val="20"/>
          <w:szCs w:val="20"/>
        </w:rPr>
      </w:pPr>
      <w:r w:rsidRPr="007637F1">
        <w:rPr>
          <w:rFonts w:cs="Calibri"/>
          <w:sz w:val="20"/>
          <w:szCs w:val="20"/>
        </w:rPr>
        <w:t xml:space="preserve">Wnosimy o zmianę zapisów umowy dotyczących zastrzegania kar umownych i obniżenie ich wysokości w następującym zakresie: </w:t>
      </w:r>
    </w:p>
    <w:p w:rsidR="0017062F" w:rsidRPr="007637F1" w:rsidRDefault="0017062F" w:rsidP="0017062F">
      <w:pPr>
        <w:pStyle w:val="Default"/>
        <w:jc w:val="both"/>
        <w:rPr>
          <w:rFonts w:ascii="Calibri" w:hAnsi="Calibri" w:cs="Calibri"/>
          <w:color w:val="auto"/>
          <w:sz w:val="20"/>
          <w:szCs w:val="20"/>
        </w:rPr>
      </w:pPr>
      <w:r w:rsidRPr="007637F1">
        <w:rPr>
          <w:rFonts w:ascii="Calibri" w:hAnsi="Calibri" w:cs="Calibri"/>
          <w:color w:val="auto"/>
          <w:sz w:val="20"/>
          <w:szCs w:val="20"/>
        </w:rPr>
        <w:t xml:space="preserve">- §7 ust. 1a do kwoty 0,5% wartości niedostarczonej części zamówienia, </w:t>
      </w:r>
    </w:p>
    <w:p w:rsidR="0017062F" w:rsidRPr="007637F1" w:rsidRDefault="0017062F" w:rsidP="0017062F">
      <w:pPr>
        <w:pStyle w:val="Default"/>
        <w:jc w:val="both"/>
        <w:rPr>
          <w:rFonts w:ascii="Calibri" w:hAnsi="Calibri" w:cs="Calibri"/>
          <w:color w:val="auto"/>
          <w:sz w:val="20"/>
          <w:szCs w:val="20"/>
        </w:rPr>
      </w:pPr>
      <w:r w:rsidRPr="007637F1">
        <w:rPr>
          <w:rFonts w:ascii="Calibri" w:hAnsi="Calibri" w:cs="Calibri"/>
          <w:color w:val="auto"/>
          <w:sz w:val="20"/>
          <w:szCs w:val="20"/>
        </w:rPr>
        <w:t xml:space="preserve">- §7 ust. 1c do kwoty 0,5% wartości zareklamowanej części towaru </w:t>
      </w:r>
    </w:p>
    <w:p w:rsidR="0018265D" w:rsidRPr="007637F1" w:rsidRDefault="0017062F" w:rsidP="0017062F">
      <w:pPr>
        <w:pStyle w:val="Tekstpodstawowy"/>
        <w:rPr>
          <w:rFonts w:ascii="Calibri" w:hAnsi="Calibri" w:cs="Calibri"/>
          <w:sz w:val="20"/>
          <w:szCs w:val="20"/>
        </w:rPr>
      </w:pPr>
      <w:r w:rsidRPr="007637F1">
        <w:rPr>
          <w:rFonts w:ascii="Calibri" w:hAnsi="Calibri" w:cs="Calibri"/>
          <w:sz w:val="20"/>
          <w:szCs w:val="20"/>
        </w:rPr>
        <w:t xml:space="preserve">Należy się zgodzić ze stanowiskiem Sądu Najwyższego, który traktuje karę umowną wprowadzoną do umowy w ramach swobody kontraktowania, jako tę której celem jest zapewnienie skuteczności więzi powstałej między stronami w ramach zawartej umowy, a także służy realnemu wykonaniu zobowiązań (Wyrok SN z 08.08.2008 r., V CSK 85/08, LEX nr 457785). Tenże zaznacza jednak, że „W sytuacji, gdy kara umowna równa się bądź zbliżona jest do wysokości wykonanego z opóźnieniem zobowiązania, w związku z którym ją zastrzeżono, można ją uważać za rażąco wygórowaną” (Wyrok SN z 20.05.1980 r., I CR 229/80, LEX nr 2534), także wtedy kara umowna może zostać uznana za rażąco wygórowaną, gdy „w zastrzeżonej wysokości jawić się będzie jako nieadekwatna” (Wyrok SA w Katowicach z 17.12.2008 r., V </w:t>
      </w:r>
      <w:proofErr w:type="spellStart"/>
      <w:r w:rsidRPr="007637F1">
        <w:rPr>
          <w:rFonts w:ascii="Calibri" w:hAnsi="Calibri" w:cs="Calibri"/>
          <w:sz w:val="20"/>
          <w:szCs w:val="20"/>
        </w:rPr>
        <w:t>ACa</w:t>
      </w:r>
      <w:proofErr w:type="spellEnd"/>
      <w:r w:rsidRPr="007637F1">
        <w:rPr>
          <w:rFonts w:ascii="Calibri" w:hAnsi="Calibri" w:cs="Calibri"/>
          <w:sz w:val="20"/>
          <w:szCs w:val="20"/>
        </w:rPr>
        <w:t xml:space="preserve"> 483/08, LEX nr 491137). Kara umowna ma na celu zdyscyplinowanie wykonawcy, jednakże określenie jej przez Zamawiającego na rażąco wysokim poziomie prowadzi do naruszenia zasady współżycia społecznego i powoduje nadmierną nierówność stron </w:t>
      </w:r>
    </w:p>
    <w:p w:rsidR="00EE4BA7" w:rsidRPr="007637F1" w:rsidRDefault="00EE4BA7" w:rsidP="0017062F">
      <w:pPr>
        <w:pStyle w:val="Tekstpodstawowy"/>
        <w:rPr>
          <w:rFonts w:ascii="Calibri" w:hAnsi="Calibri" w:cs="Calibri"/>
          <w:i/>
          <w:sz w:val="20"/>
          <w:szCs w:val="20"/>
        </w:rPr>
      </w:pPr>
      <w:r w:rsidRPr="007637F1">
        <w:rPr>
          <w:rFonts w:ascii="Calibri" w:hAnsi="Calibri" w:cs="Calibri"/>
          <w:b/>
          <w:sz w:val="20"/>
          <w:szCs w:val="20"/>
        </w:rPr>
        <w:t xml:space="preserve">Odpowiedź: </w:t>
      </w:r>
      <w:r w:rsidR="00540936" w:rsidRPr="007637F1">
        <w:rPr>
          <w:rFonts w:ascii="Calibri" w:hAnsi="Calibri" w:cs="Calibri"/>
          <w:sz w:val="20"/>
          <w:szCs w:val="20"/>
        </w:rPr>
        <w:t>Zamawiający nie wyraża</w:t>
      </w:r>
      <w:r w:rsidR="001A5484" w:rsidRPr="007637F1">
        <w:rPr>
          <w:rFonts w:ascii="Calibri" w:hAnsi="Calibri" w:cs="Calibri"/>
          <w:sz w:val="20"/>
          <w:szCs w:val="20"/>
        </w:rPr>
        <w:t xml:space="preserve"> zgody na zaproponowaną zmianę postanowienia umownego</w:t>
      </w:r>
      <w:r w:rsidR="00540936" w:rsidRPr="007637F1">
        <w:rPr>
          <w:rFonts w:ascii="Calibri" w:hAnsi="Calibri" w:cs="Calibri"/>
          <w:sz w:val="20"/>
          <w:szCs w:val="20"/>
        </w:rPr>
        <w:t>,</w:t>
      </w:r>
      <w:r w:rsidR="001A5484" w:rsidRPr="007637F1">
        <w:rPr>
          <w:rFonts w:ascii="Calibri" w:hAnsi="Calibri" w:cs="Calibri"/>
          <w:sz w:val="20"/>
          <w:szCs w:val="20"/>
        </w:rPr>
        <w:t xml:space="preserve"> podtrzymuje zapisy SWZ.</w:t>
      </w:r>
    </w:p>
    <w:p w:rsidR="0017062F" w:rsidRPr="007637F1" w:rsidRDefault="009F0AF0" w:rsidP="0017062F">
      <w:pPr>
        <w:spacing w:after="0" w:line="240" w:lineRule="auto"/>
        <w:jc w:val="both"/>
        <w:rPr>
          <w:rFonts w:cs="Calibri"/>
          <w:sz w:val="20"/>
          <w:szCs w:val="20"/>
        </w:rPr>
      </w:pPr>
      <w:r w:rsidRPr="007637F1">
        <w:rPr>
          <w:rFonts w:cs="Calibri"/>
          <w:b/>
          <w:sz w:val="20"/>
          <w:szCs w:val="20"/>
        </w:rPr>
        <w:t>Pytanie 26</w:t>
      </w:r>
      <w:r w:rsidR="00B121A2" w:rsidRPr="007637F1">
        <w:rPr>
          <w:rFonts w:cs="Calibri"/>
          <w:b/>
          <w:sz w:val="20"/>
          <w:szCs w:val="20"/>
        </w:rPr>
        <w:t xml:space="preserve">  </w:t>
      </w:r>
      <w:r w:rsidR="0017062F" w:rsidRPr="007637F1">
        <w:rPr>
          <w:rFonts w:cs="Calibri"/>
          <w:sz w:val="20"/>
          <w:szCs w:val="20"/>
        </w:rPr>
        <w:t>Pakiet nr 24</w:t>
      </w:r>
    </w:p>
    <w:p w:rsidR="0017062F" w:rsidRPr="007637F1" w:rsidRDefault="0017062F" w:rsidP="0017062F">
      <w:pPr>
        <w:spacing w:after="0" w:line="240" w:lineRule="auto"/>
        <w:jc w:val="both"/>
        <w:rPr>
          <w:rFonts w:cs="Calibri"/>
          <w:sz w:val="20"/>
          <w:szCs w:val="20"/>
        </w:rPr>
      </w:pPr>
      <w:r w:rsidRPr="007637F1">
        <w:rPr>
          <w:rFonts w:cs="Calibri"/>
          <w:sz w:val="20"/>
          <w:szCs w:val="20"/>
        </w:rPr>
        <w:t>Czy Zamawiający dopuści zaoferowanie w pakiecie 24 w pozycji 2, gąbkę żelatynową o rozmiarach 8x5x1 cm?</w:t>
      </w:r>
    </w:p>
    <w:p w:rsidR="00EE4BA7" w:rsidRPr="007637F1" w:rsidRDefault="00EE4BA7" w:rsidP="0017062F">
      <w:pPr>
        <w:pStyle w:val="Tekstpodstawowy"/>
        <w:rPr>
          <w:rFonts w:ascii="Calibri" w:hAnsi="Calibri" w:cs="Calibri"/>
          <w:bCs/>
          <w:i/>
          <w:sz w:val="20"/>
          <w:szCs w:val="20"/>
        </w:rPr>
      </w:pPr>
      <w:r w:rsidRPr="007637F1">
        <w:rPr>
          <w:rFonts w:ascii="Calibri" w:hAnsi="Calibri" w:cs="Calibri"/>
          <w:b/>
          <w:sz w:val="20"/>
          <w:szCs w:val="20"/>
        </w:rPr>
        <w:t xml:space="preserve">Odpowiedź: </w:t>
      </w:r>
      <w:r w:rsidR="00D3708A" w:rsidRPr="007637F1">
        <w:rPr>
          <w:rFonts w:ascii="Calibri" w:hAnsi="Calibri" w:cs="Calibri"/>
          <w:bCs/>
          <w:sz w:val="20"/>
          <w:szCs w:val="20"/>
        </w:rPr>
        <w:t xml:space="preserve">Zamawiający w części 24 poz. 2 dopuszcza zaoferowanie gąbki żelatynowej o rozmiarach 8x5x1 </w:t>
      </w:r>
      <w:proofErr w:type="spellStart"/>
      <w:r w:rsidR="00D3708A" w:rsidRPr="007637F1">
        <w:rPr>
          <w:rFonts w:ascii="Calibri" w:hAnsi="Calibri" w:cs="Calibri"/>
          <w:bCs/>
          <w:sz w:val="20"/>
          <w:szCs w:val="20"/>
        </w:rPr>
        <w:t>cm</w:t>
      </w:r>
      <w:proofErr w:type="spellEnd"/>
      <w:r w:rsidR="00D3708A" w:rsidRPr="007637F1">
        <w:rPr>
          <w:rFonts w:ascii="Calibri" w:hAnsi="Calibri" w:cs="Calibri"/>
          <w:bCs/>
          <w:sz w:val="20"/>
          <w:szCs w:val="20"/>
        </w:rPr>
        <w:t>.</w:t>
      </w:r>
    </w:p>
    <w:p w:rsidR="0017062F" w:rsidRPr="007637F1" w:rsidRDefault="009F0AF0" w:rsidP="0017062F">
      <w:pPr>
        <w:spacing w:after="0" w:line="240" w:lineRule="auto"/>
        <w:jc w:val="both"/>
        <w:rPr>
          <w:rFonts w:cs="Calibri"/>
          <w:sz w:val="20"/>
          <w:szCs w:val="20"/>
        </w:rPr>
      </w:pPr>
      <w:r w:rsidRPr="007637F1">
        <w:rPr>
          <w:rFonts w:cs="Calibri"/>
          <w:b/>
          <w:sz w:val="20"/>
          <w:szCs w:val="20"/>
        </w:rPr>
        <w:t>Pytanie 27</w:t>
      </w:r>
      <w:r w:rsidR="00B121A2" w:rsidRPr="007637F1">
        <w:rPr>
          <w:rFonts w:cs="Calibri"/>
          <w:b/>
          <w:sz w:val="20"/>
          <w:szCs w:val="20"/>
        </w:rPr>
        <w:t xml:space="preserve">  </w:t>
      </w:r>
      <w:r w:rsidR="0017062F" w:rsidRPr="007637F1">
        <w:rPr>
          <w:rFonts w:cs="Calibri"/>
          <w:sz w:val="20"/>
          <w:szCs w:val="20"/>
        </w:rPr>
        <w:t>Pakiet nr 24</w:t>
      </w:r>
    </w:p>
    <w:p w:rsidR="0017062F" w:rsidRPr="007637F1" w:rsidRDefault="0017062F" w:rsidP="0017062F">
      <w:pPr>
        <w:spacing w:after="0" w:line="240" w:lineRule="auto"/>
        <w:jc w:val="both"/>
        <w:rPr>
          <w:rFonts w:cs="Calibri"/>
          <w:sz w:val="20"/>
          <w:szCs w:val="20"/>
        </w:rPr>
      </w:pPr>
      <w:r w:rsidRPr="007637F1">
        <w:rPr>
          <w:rFonts w:cs="Calibri"/>
          <w:sz w:val="20"/>
          <w:szCs w:val="20"/>
        </w:rPr>
        <w:t>Czy Zamawiający dopuści zaoferowanie w pakiecie 24 w pozycji 2, gąbkę żelatynową o rozmiarach 7x5x1 cm</w:t>
      </w:r>
      <w:r w:rsidR="002464BB" w:rsidRPr="007637F1">
        <w:rPr>
          <w:rFonts w:cs="Calibri"/>
          <w:sz w:val="20"/>
          <w:szCs w:val="20"/>
        </w:rPr>
        <w:t>?</w:t>
      </w:r>
    </w:p>
    <w:p w:rsidR="00EE4BA7" w:rsidRPr="007637F1" w:rsidRDefault="00EE4BA7" w:rsidP="0017062F">
      <w:pPr>
        <w:pStyle w:val="Tekstpodstawowy"/>
        <w:rPr>
          <w:rFonts w:ascii="Calibri" w:hAnsi="Calibri" w:cs="Calibri"/>
          <w:bCs/>
          <w:iCs/>
          <w:sz w:val="20"/>
          <w:szCs w:val="20"/>
        </w:rPr>
      </w:pPr>
      <w:r w:rsidRPr="007637F1">
        <w:rPr>
          <w:rFonts w:ascii="Calibri" w:hAnsi="Calibri" w:cs="Calibri"/>
          <w:b/>
          <w:sz w:val="20"/>
          <w:szCs w:val="20"/>
        </w:rPr>
        <w:t xml:space="preserve">Odpowiedź: </w:t>
      </w:r>
      <w:r w:rsidR="00D3708A" w:rsidRPr="007637F1">
        <w:rPr>
          <w:rFonts w:ascii="Calibri" w:hAnsi="Calibri" w:cs="Calibri"/>
          <w:bCs/>
          <w:sz w:val="20"/>
          <w:szCs w:val="20"/>
        </w:rPr>
        <w:t xml:space="preserve">Zamawiający w części 24 poz. 2 dopuszcza zaoferowanie gąbki żelatynowej o rozmiarach 7x5x1 </w:t>
      </w:r>
      <w:proofErr w:type="spellStart"/>
      <w:r w:rsidR="00D3708A" w:rsidRPr="007637F1">
        <w:rPr>
          <w:rFonts w:ascii="Calibri" w:hAnsi="Calibri" w:cs="Calibri"/>
          <w:bCs/>
          <w:sz w:val="20"/>
          <w:szCs w:val="20"/>
        </w:rPr>
        <w:t>cm</w:t>
      </w:r>
      <w:proofErr w:type="spellEnd"/>
      <w:r w:rsidR="00D3708A" w:rsidRPr="007637F1">
        <w:rPr>
          <w:rFonts w:ascii="Calibri" w:hAnsi="Calibri" w:cs="Calibri"/>
          <w:bCs/>
          <w:sz w:val="20"/>
          <w:szCs w:val="20"/>
        </w:rPr>
        <w:t>.</w:t>
      </w:r>
    </w:p>
    <w:p w:rsidR="00AD0BDC" w:rsidRPr="007637F1" w:rsidRDefault="009F0AF0" w:rsidP="00AD0BDC">
      <w:pPr>
        <w:spacing w:after="0" w:line="240" w:lineRule="auto"/>
        <w:jc w:val="both"/>
        <w:rPr>
          <w:rFonts w:cs="Calibri"/>
          <w:bCs/>
          <w:sz w:val="20"/>
          <w:szCs w:val="20"/>
        </w:rPr>
      </w:pPr>
      <w:r w:rsidRPr="007637F1">
        <w:rPr>
          <w:rFonts w:cs="Calibri"/>
          <w:b/>
          <w:sz w:val="20"/>
          <w:szCs w:val="20"/>
        </w:rPr>
        <w:t>Pytanie 28</w:t>
      </w:r>
      <w:r w:rsidR="00B121A2" w:rsidRPr="007637F1">
        <w:rPr>
          <w:rFonts w:cs="Calibri"/>
          <w:b/>
          <w:sz w:val="20"/>
          <w:szCs w:val="20"/>
        </w:rPr>
        <w:t xml:space="preserve">  </w:t>
      </w:r>
      <w:r w:rsidR="00AD0BDC" w:rsidRPr="007637F1">
        <w:rPr>
          <w:rFonts w:cs="Calibri"/>
          <w:bCs/>
          <w:sz w:val="20"/>
          <w:szCs w:val="20"/>
        </w:rPr>
        <w:t>Pytanie dot. zapisów SWZ</w:t>
      </w:r>
    </w:p>
    <w:p w:rsidR="002464BB" w:rsidRPr="007637F1" w:rsidRDefault="00AD0BDC" w:rsidP="00AD0BDC">
      <w:pPr>
        <w:tabs>
          <w:tab w:val="left" w:pos="1305"/>
        </w:tabs>
        <w:spacing w:after="0" w:line="240" w:lineRule="auto"/>
        <w:jc w:val="both"/>
        <w:outlineLvl w:val="0"/>
        <w:rPr>
          <w:rFonts w:cs="Calibri"/>
          <w:sz w:val="20"/>
          <w:szCs w:val="20"/>
        </w:rPr>
      </w:pPr>
      <w:r w:rsidRPr="007637F1">
        <w:rPr>
          <w:rFonts w:cs="Calibri"/>
          <w:sz w:val="20"/>
          <w:szCs w:val="20"/>
        </w:rPr>
        <w:t>Czy Zamawiający w częściach 1-4, 6 dopuści zaoferowanie opakowań zawierających 12 saszetek?</w:t>
      </w:r>
    </w:p>
    <w:p w:rsidR="00EE4BA7" w:rsidRPr="007637F1" w:rsidRDefault="00EE4BA7" w:rsidP="00AD0BDC">
      <w:pPr>
        <w:pStyle w:val="Tekstpodstawowy"/>
        <w:rPr>
          <w:rFonts w:ascii="Calibri" w:hAnsi="Calibri" w:cs="Calibri"/>
          <w:bCs/>
          <w:i/>
          <w:sz w:val="20"/>
          <w:szCs w:val="20"/>
        </w:rPr>
      </w:pPr>
      <w:r w:rsidRPr="007637F1">
        <w:rPr>
          <w:rFonts w:ascii="Calibri" w:hAnsi="Calibri" w:cs="Calibri"/>
          <w:b/>
          <w:sz w:val="20"/>
          <w:szCs w:val="20"/>
        </w:rPr>
        <w:t xml:space="preserve">Odpowiedź: </w:t>
      </w:r>
      <w:r w:rsidR="00C80A96" w:rsidRPr="007637F1">
        <w:rPr>
          <w:rFonts w:ascii="Calibri" w:hAnsi="Calibri" w:cs="Calibri"/>
          <w:sz w:val="20"/>
          <w:szCs w:val="20"/>
        </w:rPr>
        <w:t>Zamawiający</w:t>
      </w:r>
      <w:r w:rsidR="006600D4" w:rsidRPr="007637F1">
        <w:rPr>
          <w:rFonts w:ascii="Calibri" w:hAnsi="Calibri" w:cs="Calibri"/>
          <w:sz w:val="20"/>
          <w:szCs w:val="20"/>
        </w:rPr>
        <w:t xml:space="preserve"> </w:t>
      </w:r>
      <w:r w:rsidR="00C80A96" w:rsidRPr="007637F1">
        <w:rPr>
          <w:rFonts w:ascii="Calibri" w:hAnsi="Calibri" w:cs="Calibri"/>
          <w:sz w:val="20"/>
          <w:szCs w:val="20"/>
        </w:rPr>
        <w:t>w częściach 1-4, 6 dopuszcza zaoferowanie opakowania zawierającego 12 saszetek, z odpowiednim przeliczeniem wymaganej ilości.</w:t>
      </w:r>
    </w:p>
    <w:p w:rsidR="00AD0BDC" w:rsidRPr="007637F1" w:rsidRDefault="009F0AF0" w:rsidP="00AD0BDC">
      <w:pPr>
        <w:spacing w:after="0" w:line="240" w:lineRule="auto"/>
        <w:jc w:val="both"/>
        <w:rPr>
          <w:rFonts w:cs="Calibri"/>
          <w:sz w:val="20"/>
          <w:szCs w:val="20"/>
        </w:rPr>
      </w:pPr>
      <w:r w:rsidRPr="007637F1">
        <w:rPr>
          <w:rFonts w:cs="Calibri"/>
          <w:b/>
          <w:sz w:val="20"/>
          <w:szCs w:val="20"/>
        </w:rPr>
        <w:t>Pytanie 29</w:t>
      </w:r>
      <w:r w:rsidR="00B121A2" w:rsidRPr="007637F1">
        <w:rPr>
          <w:rFonts w:cs="Calibri"/>
          <w:b/>
          <w:sz w:val="20"/>
          <w:szCs w:val="20"/>
        </w:rPr>
        <w:t xml:space="preserve">  </w:t>
      </w:r>
      <w:r w:rsidR="00AD0BDC" w:rsidRPr="007637F1">
        <w:rPr>
          <w:rFonts w:cs="Calibri"/>
          <w:bCs/>
          <w:sz w:val="20"/>
          <w:szCs w:val="20"/>
        </w:rPr>
        <w:t>Pytanie dot. Części nr 1 poz. 1</w:t>
      </w:r>
    </w:p>
    <w:p w:rsidR="00EE4BA7" w:rsidRPr="007637F1" w:rsidRDefault="00AD0BDC" w:rsidP="00AD0BDC">
      <w:pPr>
        <w:tabs>
          <w:tab w:val="left" w:pos="1305"/>
        </w:tabs>
        <w:spacing w:after="0" w:line="240" w:lineRule="auto"/>
        <w:jc w:val="both"/>
        <w:rPr>
          <w:rFonts w:cs="Calibri"/>
          <w:sz w:val="20"/>
          <w:szCs w:val="20"/>
        </w:rPr>
      </w:pPr>
      <w:r w:rsidRPr="007637F1">
        <w:rPr>
          <w:rFonts w:cs="Calibri"/>
          <w:sz w:val="20"/>
          <w:szCs w:val="20"/>
        </w:rPr>
        <w:t xml:space="preserve">Czy Zamawiający w w/w pozycji dopuści zaoferowanie igły o długości 45mm? </w:t>
      </w:r>
    </w:p>
    <w:p w:rsidR="00EE4BA7" w:rsidRPr="007637F1" w:rsidRDefault="00EE4BA7" w:rsidP="00AD0BDC">
      <w:pPr>
        <w:pStyle w:val="Tekstpodstawowy"/>
        <w:rPr>
          <w:rFonts w:ascii="Calibri" w:hAnsi="Calibri" w:cs="Calibri"/>
          <w:bCs/>
          <w:i/>
          <w:sz w:val="20"/>
          <w:szCs w:val="20"/>
        </w:rPr>
      </w:pPr>
      <w:r w:rsidRPr="007637F1">
        <w:rPr>
          <w:rFonts w:ascii="Calibri" w:hAnsi="Calibri" w:cs="Calibri"/>
          <w:b/>
          <w:sz w:val="20"/>
          <w:szCs w:val="20"/>
        </w:rPr>
        <w:t xml:space="preserve">Odpowiedź: </w:t>
      </w:r>
      <w:r w:rsidR="009102F8" w:rsidRPr="007637F1">
        <w:rPr>
          <w:rFonts w:ascii="Calibri" w:hAnsi="Calibri" w:cs="Calibri"/>
          <w:bCs/>
          <w:snapToGrid w:val="0"/>
          <w:sz w:val="20"/>
          <w:szCs w:val="20"/>
        </w:rPr>
        <w:t>Zamawiający w części 1 poz. 1 nie dopuszcza zaoferowania igły o powyższych parametrach, podtrzymuje zapisy SWZ.</w:t>
      </w:r>
    </w:p>
    <w:p w:rsidR="00AD0BDC" w:rsidRPr="007637F1" w:rsidRDefault="009F0AF0" w:rsidP="00AD0BDC">
      <w:pPr>
        <w:spacing w:after="0" w:line="240" w:lineRule="auto"/>
        <w:jc w:val="both"/>
        <w:rPr>
          <w:rFonts w:cs="Calibri"/>
          <w:sz w:val="20"/>
          <w:szCs w:val="20"/>
        </w:rPr>
      </w:pPr>
      <w:r w:rsidRPr="007637F1">
        <w:rPr>
          <w:rFonts w:cs="Calibri"/>
          <w:b/>
          <w:sz w:val="20"/>
          <w:szCs w:val="20"/>
        </w:rPr>
        <w:t>Pytanie 30</w:t>
      </w:r>
      <w:r w:rsidR="00B121A2" w:rsidRPr="007637F1">
        <w:rPr>
          <w:rFonts w:cs="Calibri"/>
          <w:b/>
          <w:sz w:val="20"/>
          <w:szCs w:val="20"/>
        </w:rPr>
        <w:t xml:space="preserve">  </w:t>
      </w:r>
      <w:r w:rsidR="00AD0BDC" w:rsidRPr="007637F1">
        <w:rPr>
          <w:rFonts w:cs="Calibri"/>
          <w:bCs/>
          <w:sz w:val="20"/>
          <w:szCs w:val="20"/>
        </w:rPr>
        <w:t>Pytanie dot. Części nr 1 poz. 3, 4</w:t>
      </w:r>
    </w:p>
    <w:p w:rsidR="00EE4BA7" w:rsidRPr="007637F1" w:rsidRDefault="00AD0BDC" w:rsidP="00AD0BDC">
      <w:pPr>
        <w:tabs>
          <w:tab w:val="left" w:pos="1305"/>
        </w:tabs>
        <w:spacing w:after="0" w:line="240" w:lineRule="auto"/>
        <w:jc w:val="both"/>
        <w:rPr>
          <w:rFonts w:cs="Calibri"/>
          <w:sz w:val="20"/>
          <w:szCs w:val="20"/>
        </w:rPr>
      </w:pPr>
      <w:r w:rsidRPr="007637F1">
        <w:rPr>
          <w:rFonts w:cs="Calibri"/>
          <w:sz w:val="20"/>
          <w:szCs w:val="20"/>
        </w:rPr>
        <w:t>Czy Zamawiający w w/w pozycjach dopuści zaoferowanie nici w kolorze zielonym?</w:t>
      </w:r>
    </w:p>
    <w:p w:rsidR="00EE4BA7" w:rsidRPr="007637F1" w:rsidRDefault="00EE4BA7" w:rsidP="00AD0BDC">
      <w:pPr>
        <w:pStyle w:val="Tekstpodstawowy"/>
        <w:rPr>
          <w:rFonts w:ascii="Calibri" w:hAnsi="Calibri" w:cs="Calibri"/>
          <w:bCs/>
          <w:i/>
          <w:sz w:val="20"/>
          <w:szCs w:val="20"/>
        </w:rPr>
      </w:pPr>
      <w:r w:rsidRPr="007637F1">
        <w:rPr>
          <w:rFonts w:ascii="Calibri" w:hAnsi="Calibri" w:cs="Calibri"/>
          <w:b/>
          <w:sz w:val="20"/>
          <w:szCs w:val="20"/>
        </w:rPr>
        <w:t xml:space="preserve">Odpowiedź: </w:t>
      </w:r>
      <w:r w:rsidR="00613480" w:rsidRPr="007637F1">
        <w:rPr>
          <w:rFonts w:ascii="Calibri" w:hAnsi="Calibri" w:cs="Calibri"/>
          <w:bCs/>
          <w:sz w:val="20"/>
          <w:szCs w:val="20"/>
        </w:rPr>
        <w:t xml:space="preserve">Zamawiający w części 1 poz. 3, 4 dopuszcza zaoferowanie </w:t>
      </w:r>
      <w:r w:rsidR="00613480" w:rsidRPr="007637F1">
        <w:rPr>
          <w:rFonts w:ascii="Calibri" w:hAnsi="Calibri" w:cs="Calibri"/>
          <w:sz w:val="20"/>
          <w:szCs w:val="20"/>
        </w:rPr>
        <w:t>nici w kolorze zielonym.</w:t>
      </w:r>
    </w:p>
    <w:p w:rsidR="00AD0BDC" w:rsidRPr="007637F1" w:rsidRDefault="00EE4BA7" w:rsidP="00AD0BDC">
      <w:pPr>
        <w:spacing w:after="0" w:line="240" w:lineRule="auto"/>
        <w:jc w:val="both"/>
        <w:rPr>
          <w:rFonts w:cs="Calibri"/>
          <w:sz w:val="20"/>
          <w:szCs w:val="20"/>
        </w:rPr>
      </w:pPr>
      <w:r w:rsidRPr="007637F1">
        <w:rPr>
          <w:rFonts w:cs="Calibri"/>
          <w:b/>
          <w:sz w:val="20"/>
          <w:szCs w:val="20"/>
        </w:rPr>
        <w:t>Pytanie 3</w:t>
      </w:r>
      <w:r w:rsidR="009F0AF0" w:rsidRPr="007637F1">
        <w:rPr>
          <w:rFonts w:cs="Calibri"/>
          <w:b/>
          <w:sz w:val="20"/>
          <w:szCs w:val="20"/>
        </w:rPr>
        <w:t>1</w:t>
      </w:r>
      <w:r w:rsidR="00B121A2" w:rsidRPr="007637F1">
        <w:rPr>
          <w:rFonts w:cs="Calibri"/>
          <w:b/>
          <w:sz w:val="20"/>
          <w:szCs w:val="20"/>
        </w:rPr>
        <w:t xml:space="preserve">  </w:t>
      </w:r>
      <w:r w:rsidR="00AD0BDC" w:rsidRPr="007637F1">
        <w:rPr>
          <w:rFonts w:cs="Calibri"/>
          <w:bCs/>
          <w:sz w:val="20"/>
          <w:szCs w:val="20"/>
        </w:rPr>
        <w:t>Pytanie dot. Części nr 1 poz. 5, 7</w:t>
      </w:r>
    </w:p>
    <w:p w:rsidR="00EE4BA7" w:rsidRPr="007637F1" w:rsidRDefault="00AD0BDC" w:rsidP="00AD0BDC">
      <w:pPr>
        <w:tabs>
          <w:tab w:val="left" w:pos="1305"/>
        </w:tabs>
        <w:spacing w:after="0" w:line="240" w:lineRule="auto"/>
        <w:jc w:val="both"/>
        <w:rPr>
          <w:rFonts w:cs="Calibri"/>
          <w:sz w:val="20"/>
          <w:szCs w:val="20"/>
        </w:rPr>
      </w:pPr>
      <w:r w:rsidRPr="007637F1">
        <w:rPr>
          <w:rFonts w:cs="Calibri"/>
          <w:sz w:val="20"/>
          <w:szCs w:val="20"/>
        </w:rPr>
        <w:t>Czy Zamawiający w w/w pozycjach dopuści zaoferowanie nici w kolorze niebieskim?</w:t>
      </w:r>
    </w:p>
    <w:p w:rsidR="00EE4BA7" w:rsidRPr="007637F1" w:rsidRDefault="00EE4BA7" w:rsidP="00AD0BDC">
      <w:pPr>
        <w:pStyle w:val="Tekstpodstawowy"/>
        <w:rPr>
          <w:rFonts w:ascii="Calibri" w:hAnsi="Calibri" w:cs="Calibri"/>
          <w:i/>
          <w:sz w:val="20"/>
          <w:szCs w:val="20"/>
        </w:rPr>
      </w:pPr>
      <w:r w:rsidRPr="007637F1">
        <w:rPr>
          <w:rFonts w:ascii="Calibri" w:hAnsi="Calibri" w:cs="Calibri"/>
          <w:b/>
          <w:sz w:val="20"/>
          <w:szCs w:val="20"/>
        </w:rPr>
        <w:t xml:space="preserve">Odpowiedź: </w:t>
      </w:r>
      <w:r w:rsidR="007F08D0" w:rsidRPr="007637F1">
        <w:rPr>
          <w:rFonts w:ascii="Calibri" w:hAnsi="Calibri" w:cs="Calibri"/>
          <w:bCs/>
          <w:sz w:val="20"/>
          <w:szCs w:val="20"/>
        </w:rPr>
        <w:t xml:space="preserve">Zamawiający w części 1 poz. 5, 7 dopuszcza zaoferowanie </w:t>
      </w:r>
      <w:r w:rsidR="007F08D0" w:rsidRPr="007637F1">
        <w:rPr>
          <w:rFonts w:ascii="Calibri" w:hAnsi="Calibri" w:cs="Calibri"/>
          <w:sz w:val="20"/>
          <w:szCs w:val="20"/>
        </w:rPr>
        <w:t>nici w kolorze niebieskim.</w:t>
      </w:r>
    </w:p>
    <w:p w:rsidR="00AD0BDC" w:rsidRPr="007637F1" w:rsidRDefault="009F0AF0" w:rsidP="00AD0BDC">
      <w:pPr>
        <w:spacing w:after="0" w:line="240" w:lineRule="auto"/>
        <w:jc w:val="both"/>
        <w:rPr>
          <w:rFonts w:cs="Calibri"/>
          <w:sz w:val="20"/>
          <w:szCs w:val="20"/>
        </w:rPr>
      </w:pPr>
      <w:r w:rsidRPr="007637F1">
        <w:rPr>
          <w:rFonts w:cs="Calibri"/>
          <w:b/>
          <w:sz w:val="20"/>
          <w:szCs w:val="20"/>
        </w:rPr>
        <w:lastRenderedPageBreak/>
        <w:t>Pytanie 32</w:t>
      </w:r>
      <w:r w:rsidR="00B121A2" w:rsidRPr="007637F1">
        <w:rPr>
          <w:rFonts w:cs="Calibri"/>
          <w:b/>
          <w:sz w:val="20"/>
          <w:szCs w:val="20"/>
        </w:rPr>
        <w:t xml:space="preserve">  </w:t>
      </w:r>
      <w:r w:rsidR="00AD0BDC" w:rsidRPr="007637F1">
        <w:rPr>
          <w:rFonts w:cs="Calibri"/>
          <w:bCs/>
          <w:sz w:val="20"/>
          <w:szCs w:val="20"/>
        </w:rPr>
        <w:t>Pytanie dot. Części nr 1 poz. 8</w:t>
      </w:r>
    </w:p>
    <w:p w:rsidR="00EE4BA7" w:rsidRPr="007637F1" w:rsidRDefault="00AD0BDC" w:rsidP="00AD0BDC">
      <w:pPr>
        <w:tabs>
          <w:tab w:val="left" w:pos="1305"/>
        </w:tabs>
        <w:spacing w:after="0" w:line="240" w:lineRule="auto"/>
        <w:jc w:val="both"/>
        <w:rPr>
          <w:rFonts w:cs="Calibri"/>
          <w:sz w:val="20"/>
          <w:szCs w:val="20"/>
        </w:rPr>
      </w:pPr>
      <w:r w:rsidRPr="007637F1">
        <w:rPr>
          <w:rFonts w:cs="Calibri"/>
          <w:sz w:val="20"/>
          <w:szCs w:val="20"/>
        </w:rPr>
        <w:t>Czy Zamawiający wyłączy w/w pozycję do osobnej części?</w:t>
      </w:r>
    </w:p>
    <w:p w:rsidR="00EE4BA7" w:rsidRPr="007637F1" w:rsidRDefault="00EE4BA7" w:rsidP="00AD0BDC">
      <w:pPr>
        <w:pStyle w:val="Tekstpodstawowy"/>
        <w:rPr>
          <w:rFonts w:ascii="Calibri" w:hAnsi="Calibri" w:cs="Calibri"/>
          <w:bCs/>
          <w:i/>
          <w:sz w:val="20"/>
          <w:szCs w:val="20"/>
        </w:rPr>
      </w:pPr>
      <w:r w:rsidRPr="007637F1">
        <w:rPr>
          <w:rFonts w:ascii="Calibri" w:hAnsi="Calibri" w:cs="Calibri"/>
          <w:b/>
          <w:sz w:val="20"/>
          <w:szCs w:val="20"/>
        </w:rPr>
        <w:t xml:space="preserve">Odpowiedź: </w:t>
      </w:r>
      <w:r w:rsidR="000C6AC7" w:rsidRPr="007637F1">
        <w:rPr>
          <w:rFonts w:ascii="Calibri" w:hAnsi="Calibri" w:cs="Calibri"/>
          <w:bCs/>
          <w:sz w:val="20"/>
          <w:szCs w:val="20"/>
        </w:rPr>
        <w:t>Nie, Zamawiający podtrzymuje zapisy SWZ.</w:t>
      </w:r>
    </w:p>
    <w:p w:rsidR="00AD0BDC" w:rsidRPr="007637F1" w:rsidRDefault="009F0AF0" w:rsidP="00AD0BDC">
      <w:pPr>
        <w:spacing w:after="0" w:line="240" w:lineRule="auto"/>
        <w:jc w:val="both"/>
        <w:rPr>
          <w:rFonts w:cs="Calibri"/>
          <w:b/>
          <w:bCs/>
          <w:sz w:val="20"/>
          <w:szCs w:val="20"/>
        </w:rPr>
      </w:pPr>
      <w:r w:rsidRPr="007637F1">
        <w:rPr>
          <w:rFonts w:cs="Calibri"/>
          <w:b/>
          <w:sz w:val="20"/>
          <w:szCs w:val="20"/>
        </w:rPr>
        <w:t>Pytanie 33</w:t>
      </w:r>
      <w:bookmarkStart w:id="0" w:name="_Hlk94086531"/>
      <w:r w:rsidR="00B121A2" w:rsidRPr="007637F1">
        <w:rPr>
          <w:rFonts w:cs="Calibri"/>
          <w:b/>
          <w:sz w:val="20"/>
          <w:szCs w:val="20"/>
        </w:rPr>
        <w:t xml:space="preserve">  </w:t>
      </w:r>
      <w:r w:rsidR="00AD0BDC" w:rsidRPr="007637F1">
        <w:rPr>
          <w:rFonts w:cs="Calibri"/>
          <w:bCs/>
          <w:sz w:val="20"/>
          <w:szCs w:val="20"/>
        </w:rPr>
        <w:t>Pytanie dot. Części nr 2, poz. 1- 6</w:t>
      </w:r>
    </w:p>
    <w:bookmarkEnd w:id="0"/>
    <w:p w:rsidR="00EE4BA7" w:rsidRPr="007637F1" w:rsidRDefault="00AD0BDC" w:rsidP="00AD0BDC">
      <w:pPr>
        <w:spacing w:after="0" w:line="240" w:lineRule="auto"/>
        <w:jc w:val="both"/>
        <w:rPr>
          <w:rFonts w:cs="Calibri"/>
          <w:sz w:val="20"/>
          <w:szCs w:val="20"/>
        </w:rPr>
      </w:pPr>
      <w:r w:rsidRPr="007637F1">
        <w:rPr>
          <w:rFonts w:cs="Calibri"/>
          <w:sz w:val="20"/>
          <w:szCs w:val="20"/>
          <w:lang w:eastAsia="ar-SA"/>
        </w:rPr>
        <w:t xml:space="preserve">Czy Zamawiający dopuści w/w pozycjach szew </w:t>
      </w:r>
      <w:proofErr w:type="spellStart"/>
      <w:r w:rsidRPr="007637F1">
        <w:rPr>
          <w:rFonts w:cs="Calibri"/>
          <w:sz w:val="20"/>
          <w:szCs w:val="20"/>
          <w:lang w:eastAsia="ar-SA"/>
        </w:rPr>
        <w:t>wchłanialny</w:t>
      </w:r>
      <w:proofErr w:type="spellEnd"/>
      <w:r w:rsidRPr="007637F1">
        <w:rPr>
          <w:rFonts w:cs="Calibri"/>
          <w:sz w:val="20"/>
          <w:szCs w:val="20"/>
          <w:lang w:eastAsia="ar-SA"/>
        </w:rPr>
        <w:t xml:space="preserve"> z kwasu </w:t>
      </w:r>
      <w:proofErr w:type="spellStart"/>
      <w:r w:rsidRPr="007637F1">
        <w:rPr>
          <w:rFonts w:cs="Calibri"/>
          <w:sz w:val="20"/>
          <w:szCs w:val="20"/>
          <w:lang w:eastAsia="ar-SA"/>
        </w:rPr>
        <w:t>poliglikolowego</w:t>
      </w:r>
      <w:proofErr w:type="spellEnd"/>
      <w:r w:rsidRPr="007637F1">
        <w:rPr>
          <w:rFonts w:cs="Calibri"/>
          <w:sz w:val="20"/>
          <w:szCs w:val="20"/>
          <w:lang w:eastAsia="ar-SA"/>
        </w:rPr>
        <w:t xml:space="preserve">, plecione, powlekane </w:t>
      </w:r>
      <w:proofErr w:type="spellStart"/>
      <w:r w:rsidRPr="007637F1">
        <w:rPr>
          <w:rFonts w:cs="Calibri"/>
          <w:sz w:val="20"/>
          <w:szCs w:val="20"/>
          <w:lang w:eastAsia="ar-SA"/>
        </w:rPr>
        <w:t>polikaprolaktonem</w:t>
      </w:r>
      <w:proofErr w:type="spellEnd"/>
      <w:r w:rsidRPr="007637F1">
        <w:rPr>
          <w:rFonts w:cs="Calibri"/>
          <w:sz w:val="20"/>
          <w:szCs w:val="20"/>
          <w:lang w:eastAsia="ar-SA"/>
        </w:rPr>
        <w:t xml:space="preserve"> i stearynianem wapnia, okres wchłaniania 60-90 dni, profil podtrzymywania tkankowego: ok.80% po 14 dniach, ok. 50% po 21 dniach?</w:t>
      </w:r>
    </w:p>
    <w:p w:rsidR="00EE4BA7" w:rsidRPr="007637F1" w:rsidRDefault="00EE4BA7" w:rsidP="00AD0BDC">
      <w:pPr>
        <w:pStyle w:val="Tekstpodstawowy"/>
        <w:rPr>
          <w:rFonts w:ascii="Calibri" w:hAnsi="Calibri" w:cs="Calibri"/>
          <w:bCs/>
          <w:i/>
          <w:sz w:val="20"/>
          <w:szCs w:val="20"/>
        </w:rPr>
      </w:pPr>
      <w:r w:rsidRPr="007637F1">
        <w:rPr>
          <w:rFonts w:ascii="Calibri" w:hAnsi="Calibri" w:cs="Calibri"/>
          <w:b/>
          <w:sz w:val="20"/>
          <w:szCs w:val="20"/>
        </w:rPr>
        <w:t xml:space="preserve">Odpowiedź: </w:t>
      </w:r>
      <w:r w:rsidR="00A5690E" w:rsidRPr="007637F1">
        <w:rPr>
          <w:rFonts w:ascii="Calibri" w:hAnsi="Calibri" w:cs="Calibri"/>
          <w:bCs/>
          <w:snapToGrid w:val="0"/>
          <w:sz w:val="20"/>
          <w:szCs w:val="20"/>
        </w:rPr>
        <w:t>Zamawiający w części 2 poz. 1-6 nie dopuszcza zaoferowania szwów o powyższych parametrach, podtrzymuje zapisy SWZ.</w:t>
      </w:r>
    </w:p>
    <w:p w:rsidR="00AD0BDC" w:rsidRPr="007637F1" w:rsidRDefault="009F0AF0" w:rsidP="00AD0BDC">
      <w:pPr>
        <w:spacing w:after="0" w:line="240" w:lineRule="auto"/>
        <w:jc w:val="both"/>
        <w:rPr>
          <w:rFonts w:cs="Calibri"/>
          <w:b/>
          <w:bCs/>
          <w:sz w:val="20"/>
          <w:szCs w:val="20"/>
        </w:rPr>
      </w:pPr>
      <w:r w:rsidRPr="007637F1">
        <w:rPr>
          <w:rFonts w:cs="Calibri"/>
          <w:b/>
          <w:sz w:val="20"/>
          <w:szCs w:val="20"/>
        </w:rPr>
        <w:t>Pytanie 34</w:t>
      </w:r>
      <w:r w:rsidR="00B121A2" w:rsidRPr="007637F1">
        <w:rPr>
          <w:rFonts w:cs="Calibri"/>
          <w:b/>
          <w:sz w:val="20"/>
          <w:szCs w:val="20"/>
        </w:rPr>
        <w:t xml:space="preserve">  </w:t>
      </w:r>
      <w:r w:rsidR="00AD0BDC" w:rsidRPr="007637F1">
        <w:rPr>
          <w:rFonts w:cs="Calibri"/>
          <w:bCs/>
          <w:sz w:val="20"/>
          <w:szCs w:val="20"/>
        </w:rPr>
        <w:t>Pytanie</w:t>
      </w:r>
      <w:r w:rsidR="00B121A2" w:rsidRPr="007637F1">
        <w:rPr>
          <w:rFonts w:cs="Calibri"/>
          <w:bCs/>
          <w:sz w:val="20"/>
          <w:szCs w:val="20"/>
        </w:rPr>
        <w:t xml:space="preserve"> </w:t>
      </w:r>
      <w:r w:rsidR="00AD0BDC" w:rsidRPr="007637F1">
        <w:rPr>
          <w:rFonts w:cs="Calibri"/>
          <w:bCs/>
          <w:sz w:val="20"/>
          <w:szCs w:val="20"/>
        </w:rPr>
        <w:t>d</w:t>
      </w:r>
      <w:r w:rsidR="00B121A2" w:rsidRPr="007637F1">
        <w:rPr>
          <w:rFonts w:cs="Calibri"/>
          <w:bCs/>
          <w:sz w:val="20"/>
          <w:szCs w:val="20"/>
        </w:rPr>
        <w:t>o</w:t>
      </w:r>
      <w:r w:rsidR="00AD0BDC" w:rsidRPr="007637F1">
        <w:rPr>
          <w:rFonts w:cs="Calibri"/>
          <w:bCs/>
          <w:sz w:val="20"/>
          <w:szCs w:val="20"/>
        </w:rPr>
        <w:t>t. Części nr 2, poz. 7- 8</w:t>
      </w:r>
    </w:p>
    <w:p w:rsidR="00EE4BA7" w:rsidRPr="007637F1" w:rsidRDefault="00AD0BDC" w:rsidP="00AD0BDC">
      <w:pPr>
        <w:spacing w:after="0" w:line="240" w:lineRule="auto"/>
        <w:jc w:val="both"/>
        <w:rPr>
          <w:rFonts w:cs="Calibri"/>
          <w:sz w:val="20"/>
          <w:szCs w:val="20"/>
        </w:rPr>
      </w:pPr>
      <w:r w:rsidRPr="007637F1">
        <w:rPr>
          <w:rFonts w:cs="Calibri"/>
          <w:sz w:val="20"/>
          <w:szCs w:val="20"/>
        </w:rPr>
        <w:t xml:space="preserve">Czy Zamawiający w w/w pozycjach dopuści szwy syntetyczne, </w:t>
      </w:r>
      <w:proofErr w:type="spellStart"/>
      <w:r w:rsidRPr="007637F1">
        <w:rPr>
          <w:rFonts w:cs="Calibri"/>
          <w:sz w:val="20"/>
          <w:szCs w:val="20"/>
        </w:rPr>
        <w:t>monofilamentowe</w:t>
      </w:r>
      <w:proofErr w:type="spellEnd"/>
      <w:r w:rsidRPr="007637F1">
        <w:rPr>
          <w:rFonts w:cs="Calibri"/>
          <w:sz w:val="20"/>
          <w:szCs w:val="20"/>
        </w:rPr>
        <w:t xml:space="preserve">, niepowlekane, wchłaniające się w okresie 90-120 dni, składające się z kopolimeru kwasu glikolowego i </w:t>
      </w:r>
      <w:proofErr w:type="spellStart"/>
      <w:r w:rsidRPr="007637F1">
        <w:rPr>
          <w:rFonts w:cs="Calibri"/>
          <w:sz w:val="20"/>
          <w:szCs w:val="20"/>
        </w:rPr>
        <w:t>kaprolaktonu</w:t>
      </w:r>
      <w:proofErr w:type="spellEnd"/>
      <w:r w:rsidRPr="007637F1">
        <w:rPr>
          <w:rFonts w:cs="Calibri"/>
          <w:sz w:val="20"/>
          <w:szCs w:val="20"/>
        </w:rPr>
        <w:t>, o czasie podtrzymywania ok. 4 tygodni (po 14 dniach ok. 40%)?</w:t>
      </w:r>
    </w:p>
    <w:p w:rsidR="00EE4BA7" w:rsidRPr="007637F1" w:rsidRDefault="00EE4BA7" w:rsidP="00AD0BDC">
      <w:pPr>
        <w:pStyle w:val="Tekstpodstawowy"/>
        <w:rPr>
          <w:rFonts w:ascii="Calibri" w:hAnsi="Calibri" w:cs="Calibri"/>
          <w:i/>
          <w:sz w:val="20"/>
          <w:szCs w:val="20"/>
        </w:rPr>
      </w:pPr>
      <w:r w:rsidRPr="007637F1">
        <w:rPr>
          <w:rFonts w:ascii="Calibri" w:hAnsi="Calibri" w:cs="Calibri"/>
          <w:b/>
          <w:sz w:val="20"/>
          <w:szCs w:val="20"/>
        </w:rPr>
        <w:t xml:space="preserve">Odpowiedź: </w:t>
      </w:r>
      <w:r w:rsidR="00A5690E" w:rsidRPr="007637F1">
        <w:rPr>
          <w:rFonts w:ascii="Calibri" w:hAnsi="Calibri" w:cs="Calibri"/>
          <w:bCs/>
          <w:snapToGrid w:val="0"/>
          <w:sz w:val="20"/>
          <w:szCs w:val="20"/>
        </w:rPr>
        <w:t>Zamawiający w części 2 poz. 7-8 nie dopuszcza zaoferowania szwów o powyższych parametrach, podtrzymuje zapisy SWZ.</w:t>
      </w:r>
    </w:p>
    <w:p w:rsidR="00AD0BDC" w:rsidRPr="007637F1" w:rsidRDefault="00155462" w:rsidP="00AD0BDC">
      <w:pPr>
        <w:spacing w:after="0" w:line="240" w:lineRule="auto"/>
        <w:jc w:val="both"/>
        <w:rPr>
          <w:rFonts w:cs="Calibri"/>
          <w:sz w:val="20"/>
          <w:szCs w:val="20"/>
        </w:rPr>
      </w:pPr>
      <w:r w:rsidRPr="007637F1">
        <w:rPr>
          <w:rFonts w:cs="Calibri"/>
          <w:b/>
          <w:sz w:val="20"/>
          <w:szCs w:val="20"/>
        </w:rPr>
        <w:t>Pytanie 35</w:t>
      </w:r>
      <w:r w:rsidR="00FF4AA1" w:rsidRPr="007637F1">
        <w:rPr>
          <w:rFonts w:cs="Calibri"/>
          <w:b/>
          <w:sz w:val="20"/>
          <w:szCs w:val="20"/>
        </w:rPr>
        <w:t xml:space="preserve">  </w:t>
      </w:r>
      <w:r w:rsidR="00AD0BDC" w:rsidRPr="007637F1">
        <w:rPr>
          <w:rFonts w:cs="Calibri"/>
          <w:bCs/>
          <w:sz w:val="20"/>
          <w:szCs w:val="20"/>
        </w:rPr>
        <w:t>Pytanie dot. Części nr 2 poz. 9</w:t>
      </w:r>
    </w:p>
    <w:p w:rsidR="00155462" w:rsidRPr="007637F1" w:rsidRDefault="00AD0BDC" w:rsidP="00AD0BDC">
      <w:pPr>
        <w:tabs>
          <w:tab w:val="left" w:pos="1305"/>
        </w:tabs>
        <w:spacing w:after="0" w:line="240" w:lineRule="auto"/>
        <w:jc w:val="both"/>
        <w:rPr>
          <w:rFonts w:cs="Calibri"/>
          <w:sz w:val="20"/>
          <w:szCs w:val="20"/>
        </w:rPr>
      </w:pPr>
      <w:r w:rsidRPr="007637F1">
        <w:rPr>
          <w:rFonts w:cs="Calibri"/>
          <w:sz w:val="20"/>
          <w:szCs w:val="20"/>
        </w:rPr>
        <w:t>Czy Zamawiający wyłączy w/w pozycję do osobnej części?</w:t>
      </w:r>
    </w:p>
    <w:p w:rsidR="00155462" w:rsidRPr="007637F1" w:rsidRDefault="00155462" w:rsidP="00AD0BDC">
      <w:pPr>
        <w:pStyle w:val="Tekstpodstawowy"/>
        <w:rPr>
          <w:rFonts w:ascii="Calibri" w:hAnsi="Calibri" w:cs="Calibri"/>
          <w:bCs/>
          <w:i/>
          <w:sz w:val="20"/>
          <w:szCs w:val="20"/>
        </w:rPr>
      </w:pPr>
      <w:r w:rsidRPr="007637F1">
        <w:rPr>
          <w:rFonts w:ascii="Calibri" w:hAnsi="Calibri" w:cs="Calibri"/>
          <w:b/>
          <w:sz w:val="20"/>
          <w:szCs w:val="20"/>
        </w:rPr>
        <w:t xml:space="preserve">Odpowiedź: </w:t>
      </w:r>
      <w:r w:rsidR="000550E1" w:rsidRPr="007637F1">
        <w:rPr>
          <w:rFonts w:ascii="Calibri" w:hAnsi="Calibri" w:cs="Calibri"/>
          <w:bCs/>
          <w:sz w:val="20"/>
          <w:szCs w:val="20"/>
        </w:rPr>
        <w:t>Nie, Zamawiający podtrzymuje zapisy SWZ.</w:t>
      </w:r>
    </w:p>
    <w:p w:rsidR="00AD0BDC" w:rsidRPr="007637F1" w:rsidRDefault="00155462" w:rsidP="00AD0BDC">
      <w:pPr>
        <w:spacing w:after="0" w:line="240" w:lineRule="auto"/>
        <w:jc w:val="both"/>
        <w:rPr>
          <w:rFonts w:cs="Calibri"/>
          <w:bCs/>
          <w:sz w:val="20"/>
          <w:szCs w:val="20"/>
        </w:rPr>
      </w:pPr>
      <w:r w:rsidRPr="007637F1">
        <w:rPr>
          <w:rFonts w:cs="Calibri"/>
          <w:b/>
          <w:sz w:val="20"/>
          <w:szCs w:val="20"/>
        </w:rPr>
        <w:t>Pytanie 36</w:t>
      </w:r>
      <w:r w:rsidR="00FF4AA1" w:rsidRPr="007637F1">
        <w:rPr>
          <w:rFonts w:cs="Calibri"/>
          <w:b/>
          <w:sz w:val="20"/>
          <w:szCs w:val="20"/>
        </w:rPr>
        <w:t xml:space="preserve">  </w:t>
      </w:r>
      <w:r w:rsidR="00AD0BDC" w:rsidRPr="007637F1">
        <w:rPr>
          <w:rFonts w:cs="Calibri"/>
          <w:bCs/>
          <w:sz w:val="20"/>
          <w:szCs w:val="20"/>
        </w:rPr>
        <w:t>Pytanie dot. Części nr 3 poz. 3-4</w:t>
      </w:r>
    </w:p>
    <w:p w:rsidR="00155462" w:rsidRPr="007637F1" w:rsidRDefault="00AD0BDC" w:rsidP="00AD0BDC">
      <w:pPr>
        <w:tabs>
          <w:tab w:val="left" w:pos="1305"/>
        </w:tabs>
        <w:spacing w:after="0" w:line="240" w:lineRule="auto"/>
        <w:jc w:val="both"/>
        <w:rPr>
          <w:rFonts w:cs="Calibri"/>
          <w:sz w:val="20"/>
          <w:szCs w:val="20"/>
        </w:rPr>
      </w:pPr>
      <w:bookmarkStart w:id="1" w:name="_Hlk17879839"/>
      <w:r w:rsidRPr="007637F1">
        <w:rPr>
          <w:rFonts w:cs="Calibri"/>
          <w:sz w:val="20"/>
          <w:szCs w:val="20"/>
        </w:rPr>
        <w:t xml:space="preserve">Czy Zamawiający w w/w pozycjach dopuści szwy syntetyczne, plecione,  wytwarzane z Poli( </w:t>
      </w:r>
      <w:proofErr w:type="spellStart"/>
      <w:r w:rsidRPr="007637F1">
        <w:rPr>
          <w:rFonts w:cs="Calibri"/>
          <w:sz w:val="20"/>
          <w:szCs w:val="20"/>
        </w:rPr>
        <w:t>glikolidu-co-L-Laktydu</w:t>
      </w:r>
      <w:proofErr w:type="spellEnd"/>
      <w:r w:rsidRPr="007637F1">
        <w:rPr>
          <w:rFonts w:cs="Calibri"/>
          <w:sz w:val="20"/>
          <w:szCs w:val="20"/>
        </w:rPr>
        <w:t xml:space="preserve"> (90/10),powlekane mieszanką </w:t>
      </w:r>
      <w:proofErr w:type="spellStart"/>
      <w:r w:rsidRPr="007637F1">
        <w:rPr>
          <w:rFonts w:cs="Calibri"/>
          <w:sz w:val="20"/>
          <w:szCs w:val="20"/>
        </w:rPr>
        <w:t>poli</w:t>
      </w:r>
      <w:proofErr w:type="spellEnd"/>
      <w:r w:rsidRPr="007637F1">
        <w:rPr>
          <w:rFonts w:cs="Calibri"/>
          <w:sz w:val="20"/>
          <w:szCs w:val="20"/>
        </w:rPr>
        <w:t xml:space="preserve">( </w:t>
      </w:r>
      <w:proofErr w:type="spellStart"/>
      <w:r w:rsidRPr="007637F1">
        <w:rPr>
          <w:rFonts w:cs="Calibri"/>
          <w:sz w:val="20"/>
          <w:szCs w:val="20"/>
        </w:rPr>
        <w:t>glikolidu-co-L-Laktydu</w:t>
      </w:r>
      <w:proofErr w:type="spellEnd"/>
      <w:r w:rsidRPr="007637F1">
        <w:rPr>
          <w:rFonts w:cs="Calibri"/>
          <w:sz w:val="20"/>
          <w:szCs w:val="20"/>
        </w:rPr>
        <w:t xml:space="preserve"> (30/70) oraz stearynianem wapnia,  o okresie podtrzymywania tkankowego ok. 50% po 5 dniach, 0% po 10-14 dniach, całkowite wchłonięcie szwu do 42 dni</w:t>
      </w:r>
      <w:bookmarkEnd w:id="1"/>
      <w:r w:rsidRPr="007637F1">
        <w:rPr>
          <w:rFonts w:cs="Calibri"/>
          <w:sz w:val="20"/>
          <w:szCs w:val="20"/>
        </w:rPr>
        <w:t>?</w:t>
      </w:r>
    </w:p>
    <w:p w:rsidR="00155462" w:rsidRPr="007637F1" w:rsidRDefault="00155462" w:rsidP="00AD0BDC">
      <w:pPr>
        <w:pStyle w:val="Tekstpodstawowy"/>
        <w:rPr>
          <w:rFonts w:ascii="Calibri" w:hAnsi="Calibri" w:cs="Calibri"/>
          <w:i/>
          <w:sz w:val="20"/>
          <w:szCs w:val="20"/>
        </w:rPr>
      </w:pPr>
      <w:r w:rsidRPr="007637F1">
        <w:rPr>
          <w:rFonts w:ascii="Calibri" w:hAnsi="Calibri" w:cs="Calibri"/>
          <w:b/>
          <w:sz w:val="20"/>
          <w:szCs w:val="20"/>
        </w:rPr>
        <w:t xml:space="preserve">Odpowiedź: </w:t>
      </w:r>
      <w:r w:rsidR="000602F7" w:rsidRPr="007637F1">
        <w:rPr>
          <w:rFonts w:ascii="Calibri" w:hAnsi="Calibri" w:cs="Calibri"/>
          <w:bCs/>
          <w:snapToGrid w:val="0"/>
          <w:sz w:val="20"/>
          <w:szCs w:val="20"/>
        </w:rPr>
        <w:t>Zamawiający w części 3 poz. 3-4 nie dopuszcza zaoferowania szwów o powyższych parametrach, podtrzymuje zapisy SWZ.</w:t>
      </w:r>
    </w:p>
    <w:p w:rsidR="00AD0BDC" w:rsidRPr="007637F1" w:rsidRDefault="00155462" w:rsidP="00AD0BDC">
      <w:pPr>
        <w:spacing w:after="0" w:line="240" w:lineRule="auto"/>
        <w:jc w:val="both"/>
        <w:rPr>
          <w:rFonts w:cs="Calibri"/>
          <w:bCs/>
          <w:sz w:val="20"/>
          <w:szCs w:val="20"/>
        </w:rPr>
      </w:pPr>
      <w:r w:rsidRPr="007637F1">
        <w:rPr>
          <w:rFonts w:cs="Calibri"/>
          <w:b/>
          <w:sz w:val="20"/>
          <w:szCs w:val="20"/>
        </w:rPr>
        <w:t>Pytanie 37</w:t>
      </w:r>
      <w:r w:rsidR="00FF4AA1" w:rsidRPr="007637F1">
        <w:rPr>
          <w:rFonts w:cs="Calibri"/>
          <w:b/>
          <w:sz w:val="20"/>
          <w:szCs w:val="20"/>
        </w:rPr>
        <w:t xml:space="preserve">  </w:t>
      </w:r>
      <w:r w:rsidR="00AD0BDC" w:rsidRPr="007637F1">
        <w:rPr>
          <w:rFonts w:cs="Calibri"/>
          <w:bCs/>
          <w:sz w:val="20"/>
          <w:szCs w:val="20"/>
        </w:rPr>
        <w:t>Pytanie dot. Części nr 3, poz. 5- 6</w:t>
      </w:r>
    </w:p>
    <w:p w:rsidR="00155462" w:rsidRPr="007637F1" w:rsidRDefault="00AD0BDC" w:rsidP="00AD0BDC">
      <w:pPr>
        <w:spacing w:after="0" w:line="240" w:lineRule="auto"/>
        <w:jc w:val="both"/>
        <w:rPr>
          <w:rFonts w:cs="Calibri"/>
          <w:sz w:val="20"/>
          <w:szCs w:val="20"/>
        </w:rPr>
      </w:pPr>
      <w:r w:rsidRPr="007637F1">
        <w:rPr>
          <w:rFonts w:cs="Calibri"/>
          <w:sz w:val="20"/>
          <w:szCs w:val="20"/>
        </w:rPr>
        <w:t xml:space="preserve">Czy Zamawiający w w/w pozycjach dopuści szwy syntetyczne, </w:t>
      </w:r>
      <w:proofErr w:type="spellStart"/>
      <w:r w:rsidRPr="007637F1">
        <w:rPr>
          <w:rFonts w:cs="Calibri"/>
          <w:sz w:val="20"/>
          <w:szCs w:val="20"/>
        </w:rPr>
        <w:t>monofilamentowe</w:t>
      </w:r>
      <w:proofErr w:type="spellEnd"/>
      <w:r w:rsidRPr="007637F1">
        <w:rPr>
          <w:rFonts w:cs="Calibri"/>
          <w:sz w:val="20"/>
          <w:szCs w:val="20"/>
        </w:rPr>
        <w:t xml:space="preserve">, niepowlekane, wchłaniające się w okresie 90-120 dni, składające się z kopolimeru kwasu glikolowego i </w:t>
      </w:r>
      <w:proofErr w:type="spellStart"/>
      <w:r w:rsidRPr="007637F1">
        <w:rPr>
          <w:rFonts w:cs="Calibri"/>
          <w:sz w:val="20"/>
          <w:szCs w:val="20"/>
        </w:rPr>
        <w:t>kaprolaktonu</w:t>
      </w:r>
      <w:proofErr w:type="spellEnd"/>
      <w:r w:rsidRPr="007637F1">
        <w:rPr>
          <w:rFonts w:cs="Calibri"/>
          <w:sz w:val="20"/>
          <w:szCs w:val="20"/>
        </w:rPr>
        <w:t>, o czasie podtrzymywania ok. 4 tygodni ( po 14 dniach ok. 40%)?</w:t>
      </w:r>
    </w:p>
    <w:p w:rsidR="00155462" w:rsidRPr="007637F1" w:rsidRDefault="00155462" w:rsidP="00AD0BDC">
      <w:pPr>
        <w:pStyle w:val="Tekstpodstawowy"/>
        <w:rPr>
          <w:rFonts w:ascii="Calibri" w:hAnsi="Calibri" w:cs="Calibri"/>
          <w:i/>
          <w:sz w:val="20"/>
          <w:szCs w:val="20"/>
        </w:rPr>
      </w:pPr>
      <w:r w:rsidRPr="007637F1">
        <w:rPr>
          <w:rFonts w:ascii="Calibri" w:hAnsi="Calibri" w:cs="Calibri"/>
          <w:b/>
          <w:sz w:val="20"/>
          <w:szCs w:val="20"/>
        </w:rPr>
        <w:t xml:space="preserve">Odpowiedź: </w:t>
      </w:r>
      <w:r w:rsidR="000602F7" w:rsidRPr="007637F1">
        <w:rPr>
          <w:rFonts w:ascii="Calibri" w:hAnsi="Calibri" w:cs="Calibri"/>
          <w:bCs/>
          <w:snapToGrid w:val="0"/>
          <w:sz w:val="20"/>
          <w:szCs w:val="20"/>
        </w:rPr>
        <w:t>Zamawiający w części 3 poz. 5-6 nie dopuszcza zaoferowania szwów o powyższych parametrach, podtrzymuje zapisy SWZ.</w:t>
      </w:r>
    </w:p>
    <w:p w:rsidR="00AD0BDC" w:rsidRPr="007637F1" w:rsidRDefault="00155462" w:rsidP="00AD0BDC">
      <w:pPr>
        <w:spacing w:after="0" w:line="240" w:lineRule="auto"/>
        <w:jc w:val="both"/>
        <w:rPr>
          <w:rFonts w:cs="Calibri"/>
          <w:b/>
          <w:bCs/>
          <w:sz w:val="20"/>
          <w:szCs w:val="20"/>
        </w:rPr>
      </w:pPr>
      <w:r w:rsidRPr="007637F1">
        <w:rPr>
          <w:rFonts w:cs="Calibri"/>
          <w:b/>
          <w:sz w:val="20"/>
          <w:szCs w:val="20"/>
        </w:rPr>
        <w:t>Pytanie 38</w:t>
      </w:r>
      <w:r w:rsidR="00FF4AA1" w:rsidRPr="007637F1">
        <w:rPr>
          <w:rFonts w:cs="Calibri"/>
          <w:b/>
          <w:sz w:val="20"/>
          <w:szCs w:val="20"/>
        </w:rPr>
        <w:t xml:space="preserve">  </w:t>
      </w:r>
      <w:r w:rsidR="00AD0BDC" w:rsidRPr="007637F1">
        <w:rPr>
          <w:rFonts w:cs="Calibri"/>
          <w:bCs/>
          <w:sz w:val="20"/>
          <w:szCs w:val="20"/>
        </w:rPr>
        <w:t>Pytanie dot. Części nr 6</w:t>
      </w:r>
    </w:p>
    <w:p w:rsidR="00155462" w:rsidRPr="007637F1" w:rsidRDefault="00AD0BDC" w:rsidP="00AD0BDC">
      <w:pPr>
        <w:tabs>
          <w:tab w:val="left" w:pos="1305"/>
        </w:tabs>
        <w:spacing w:after="0" w:line="240" w:lineRule="auto"/>
        <w:jc w:val="both"/>
        <w:rPr>
          <w:rFonts w:cs="Calibri"/>
          <w:sz w:val="20"/>
          <w:szCs w:val="20"/>
        </w:rPr>
      </w:pPr>
      <w:r w:rsidRPr="007637F1">
        <w:rPr>
          <w:rFonts w:cs="Calibri"/>
          <w:sz w:val="20"/>
          <w:szCs w:val="20"/>
        </w:rPr>
        <w:t>Czy Zamawiający w w/w części dopuści szwy naturalne jedwabne, powlekane silikonem lub woskiem, w kolorze czarnym?</w:t>
      </w:r>
    </w:p>
    <w:p w:rsidR="00155462" w:rsidRPr="007637F1" w:rsidRDefault="00155462" w:rsidP="00AD0BDC">
      <w:pPr>
        <w:pStyle w:val="Tekstpodstawowy"/>
        <w:rPr>
          <w:rFonts w:ascii="Calibri" w:hAnsi="Calibri" w:cs="Calibri"/>
          <w:i/>
          <w:sz w:val="20"/>
          <w:szCs w:val="20"/>
        </w:rPr>
      </w:pPr>
      <w:r w:rsidRPr="007637F1">
        <w:rPr>
          <w:rFonts w:ascii="Calibri" w:hAnsi="Calibri" w:cs="Calibri"/>
          <w:b/>
          <w:sz w:val="20"/>
          <w:szCs w:val="20"/>
        </w:rPr>
        <w:t xml:space="preserve">Odpowiedź: </w:t>
      </w:r>
      <w:r w:rsidR="000602F7" w:rsidRPr="007637F1">
        <w:rPr>
          <w:rFonts w:ascii="Calibri" w:hAnsi="Calibri" w:cs="Calibri"/>
          <w:bCs/>
          <w:snapToGrid w:val="0"/>
          <w:sz w:val="20"/>
          <w:szCs w:val="20"/>
        </w:rPr>
        <w:t>Zamawiający w części 6 nie dopuszcza zaoferowania szwów o powyższych parametrach, podtrzymuje zapisy SWZ.</w:t>
      </w:r>
    </w:p>
    <w:p w:rsidR="00155462" w:rsidRPr="007637F1" w:rsidRDefault="00155462" w:rsidP="00155462">
      <w:pPr>
        <w:spacing w:after="0" w:line="240" w:lineRule="auto"/>
        <w:jc w:val="both"/>
        <w:rPr>
          <w:rFonts w:cs="Calibri"/>
          <w:bCs/>
          <w:sz w:val="20"/>
          <w:szCs w:val="20"/>
        </w:rPr>
      </w:pPr>
      <w:r w:rsidRPr="007637F1">
        <w:rPr>
          <w:rFonts w:cs="Calibri"/>
          <w:b/>
          <w:sz w:val="20"/>
          <w:szCs w:val="20"/>
        </w:rPr>
        <w:t>Pytanie 39</w:t>
      </w:r>
      <w:r w:rsidR="00FF4AA1" w:rsidRPr="007637F1">
        <w:rPr>
          <w:rFonts w:cs="Calibri"/>
          <w:b/>
          <w:sz w:val="20"/>
          <w:szCs w:val="20"/>
        </w:rPr>
        <w:t xml:space="preserve">  </w:t>
      </w:r>
      <w:r w:rsidR="001F5B91" w:rsidRPr="007637F1">
        <w:rPr>
          <w:rFonts w:cs="Calibri"/>
          <w:sz w:val="20"/>
          <w:szCs w:val="20"/>
        </w:rPr>
        <w:t>Część 113</w:t>
      </w:r>
    </w:p>
    <w:p w:rsidR="001F5B91" w:rsidRPr="007637F1" w:rsidRDefault="001F5B91" w:rsidP="001F5B91">
      <w:pPr>
        <w:spacing w:after="0" w:line="240" w:lineRule="auto"/>
        <w:jc w:val="both"/>
        <w:rPr>
          <w:rFonts w:cs="Calibri"/>
          <w:sz w:val="20"/>
          <w:szCs w:val="20"/>
        </w:rPr>
      </w:pPr>
      <w:bookmarkStart w:id="2" w:name="_Hlk17115868"/>
      <w:r w:rsidRPr="007637F1">
        <w:rPr>
          <w:rFonts w:cs="Calibri"/>
          <w:sz w:val="20"/>
          <w:szCs w:val="20"/>
        </w:rPr>
        <w:t xml:space="preserve">Zamawiający określa w  Części 113 system do pomiaru stężenia glukozy we krwi podając nazwę własną </w:t>
      </w:r>
      <w:proofErr w:type="spellStart"/>
      <w:r w:rsidRPr="007637F1">
        <w:rPr>
          <w:rFonts w:cs="Calibri"/>
          <w:sz w:val="20"/>
          <w:szCs w:val="20"/>
        </w:rPr>
        <w:t>glukometru</w:t>
      </w:r>
      <w:proofErr w:type="spellEnd"/>
      <w:r w:rsidRPr="007637F1">
        <w:rPr>
          <w:rFonts w:cs="Calibri"/>
          <w:sz w:val="20"/>
          <w:szCs w:val="20"/>
        </w:rPr>
        <w:t xml:space="preserve"> będącą zastrzeżonym znakiem towarowym konkretnego producenta, co ogranicza konkurencję asortymentowo-cenową wyłącznie do pasków testowych tego samego producenta (ze względu na chronione prawem patentowym zabezpieczenia konstrukcyjne sprawiające, że z </w:t>
      </w:r>
      <w:proofErr w:type="spellStart"/>
      <w:r w:rsidRPr="007637F1">
        <w:rPr>
          <w:rFonts w:cs="Calibri"/>
          <w:sz w:val="20"/>
          <w:szCs w:val="20"/>
        </w:rPr>
        <w:t>glukometrem</w:t>
      </w:r>
      <w:proofErr w:type="spellEnd"/>
      <w:r w:rsidRPr="007637F1">
        <w:rPr>
          <w:rFonts w:cs="Calibri"/>
          <w:sz w:val="20"/>
          <w:szCs w:val="20"/>
        </w:rPr>
        <w:t xml:space="preserve"> danego producenta kompatybilne są wyłącznie paski tego samego wytwórcy) tym samym narażając Zamawiającego na wysoką cenę. Jeżeli Zamawiający dopuści inne systemy dostępne na rynku, miałby możliwość znacznego obniżenia kosztów w budżecie przeznaczonym na zakup systemów do pomiaru glukozy.</w:t>
      </w:r>
      <w:bookmarkStart w:id="3" w:name="_Hlk528520804"/>
      <w:bookmarkStart w:id="4" w:name="_Hlk528523296"/>
      <w:r w:rsidRPr="007637F1">
        <w:rPr>
          <w:rFonts w:cs="Calibri"/>
          <w:sz w:val="20"/>
          <w:szCs w:val="20"/>
        </w:rPr>
        <w:t xml:space="preserve"> W związku z  tym pytamy, czy Zamawiający, postępując zgodnie z przepisami ustawy </w:t>
      </w:r>
      <w:proofErr w:type="spellStart"/>
      <w:r w:rsidRPr="007637F1">
        <w:rPr>
          <w:rFonts w:cs="Calibri"/>
          <w:sz w:val="20"/>
          <w:szCs w:val="20"/>
        </w:rPr>
        <w:t>Pzp</w:t>
      </w:r>
      <w:proofErr w:type="spellEnd"/>
      <w:r w:rsidRPr="007637F1">
        <w:rPr>
          <w:rFonts w:cs="Calibri"/>
          <w:sz w:val="20"/>
          <w:szCs w:val="20"/>
        </w:rPr>
        <w:t xml:space="preserve"> (art. 99, ust. 4-6) dopuści zaoferowanie konkurencyjnych pasków testowych innego producenta (wraz z przekazaniem kompatybilnych z nimi </w:t>
      </w:r>
      <w:proofErr w:type="spellStart"/>
      <w:r w:rsidRPr="007637F1">
        <w:rPr>
          <w:rFonts w:cs="Calibri"/>
          <w:sz w:val="20"/>
          <w:szCs w:val="20"/>
        </w:rPr>
        <w:t>glukometrów</w:t>
      </w:r>
      <w:proofErr w:type="spellEnd"/>
      <w:r w:rsidRPr="007637F1">
        <w:rPr>
          <w:rFonts w:cs="Calibri"/>
          <w:sz w:val="20"/>
          <w:szCs w:val="20"/>
        </w:rPr>
        <w:t xml:space="preserve">) charakteryzujące się parametrami: </w:t>
      </w:r>
    </w:p>
    <w:p w:rsidR="001F5B91" w:rsidRPr="007637F1" w:rsidRDefault="001F5B91" w:rsidP="001F5B91">
      <w:pPr>
        <w:numPr>
          <w:ilvl w:val="0"/>
          <w:numId w:val="2"/>
        </w:numPr>
        <w:spacing w:after="0" w:line="240" w:lineRule="auto"/>
        <w:jc w:val="both"/>
        <w:rPr>
          <w:rFonts w:cs="Calibri"/>
          <w:sz w:val="20"/>
          <w:szCs w:val="20"/>
        </w:rPr>
      </w:pPr>
      <w:r w:rsidRPr="007637F1">
        <w:rPr>
          <w:rFonts w:cs="Calibri"/>
          <w:sz w:val="20"/>
          <w:szCs w:val="20"/>
        </w:rPr>
        <w:t>enzym oksydaza glukozy GOD, zakres pomiaru 20-600mg/dl, hematokryt 10-70%, możliwość wykonywania pomiaru we krwi osób dorosłych i noworodków, czas pomiaru 5 sekund, wielkość próbki krwi 0,5ul, wyrzutnik zużytego paska testowego, przydatność pasków do użycia  w ciągu 12 miesięcy po otwarciu fiolki, parametry funkcjonalne zgodne z obowiązującą normą EN ISO 15197:2015?</w:t>
      </w:r>
    </w:p>
    <w:p w:rsidR="00155462" w:rsidRPr="007637F1" w:rsidRDefault="001F5B91" w:rsidP="001F5B91">
      <w:pPr>
        <w:numPr>
          <w:ilvl w:val="0"/>
          <w:numId w:val="2"/>
        </w:numPr>
        <w:spacing w:after="0" w:line="240" w:lineRule="auto"/>
        <w:jc w:val="both"/>
        <w:rPr>
          <w:rFonts w:cs="Calibri"/>
          <w:sz w:val="20"/>
          <w:szCs w:val="20"/>
        </w:rPr>
      </w:pPr>
      <w:r w:rsidRPr="007637F1">
        <w:rPr>
          <w:rFonts w:cs="Calibri"/>
          <w:sz w:val="20"/>
          <w:szCs w:val="20"/>
        </w:rPr>
        <w:t xml:space="preserve">enzym dehydrogenaza glukozy </w:t>
      </w:r>
      <w:proofErr w:type="spellStart"/>
      <w:r w:rsidRPr="007637F1">
        <w:rPr>
          <w:rFonts w:cs="Calibri"/>
          <w:sz w:val="20"/>
          <w:szCs w:val="20"/>
        </w:rPr>
        <w:t>GDH-FAD</w:t>
      </w:r>
      <w:proofErr w:type="spellEnd"/>
      <w:r w:rsidRPr="007637F1">
        <w:rPr>
          <w:rFonts w:cs="Calibri"/>
          <w:sz w:val="20"/>
          <w:szCs w:val="20"/>
        </w:rPr>
        <w:t>, możliwość wykonywania pomiarów we krwi kapilarnej i żylnej, zakres pomiaru 20-600mg/dl, hematokryt 20-60%, czas pomiaru 5 sekund, wielkość próbki krwi 0,5ul, wyrzutnik zużytego paska testowego, opakowanie pasków zawierające 2 fiolki x 25 szt. co wydłuża okres możliwości użycia otwartego opakowania pasków, parametry funkcjonalne zgodne z obowiązującą normą EN ISO 15197:2015?</w:t>
      </w:r>
      <w:bookmarkEnd w:id="2"/>
      <w:bookmarkEnd w:id="3"/>
      <w:bookmarkEnd w:id="4"/>
    </w:p>
    <w:p w:rsidR="00155462" w:rsidRPr="007637F1" w:rsidRDefault="00155462" w:rsidP="001F5B91">
      <w:pPr>
        <w:pStyle w:val="Tekstpodstawowy"/>
        <w:rPr>
          <w:rFonts w:ascii="Calibri" w:hAnsi="Calibri" w:cs="Calibri"/>
          <w:bCs/>
          <w:i/>
          <w:sz w:val="20"/>
          <w:szCs w:val="20"/>
        </w:rPr>
      </w:pPr>
      <w:r w:rsidRPr="007637F1">
        <w:rPr>
          <w:rFonts w:ascii="Calibri" w:hAnsi="Calibri" w:cs="Calibri"/>
          <w:b/>
          <w:sz w:val="20"/>
          <w:szCs w:val="20"/>
        </w:rPr>
        <w:t xml:space="preserve">Odpowiedź: </w:t>
      </w:r>
      <w:r w:rsidR="009A0711" w:rsidRPr="007637F1">
        <w:rPr>
          <w:rFonts w:ascii="Calibri" w:hAnsi="Calibri" w:cs="Calibri"/>
          <w:bCs/>
          <w:snapToGrid w:val="0"/>
          <w:sz w:val="20"/>
          <w:szCs w:val="20"/>
        </w:rPr>
        <w:t xml:space="preserve">Zamawiający w części 113 nie dopuszcza zaoferowania pasków testowych do </w:t>
      </w:r>
      <w:proofErr w:type="spellStart"/>
      <w:r w:rsidR="009A0711" w:rsidRPr="007637F1">
        <w:rPr>
          <w:rFonts w:ascii="Calibri" w:hAnsi="Calibri" w:cs="Calibri"/>
          <w:bCs/>
          <w:snapToGrid w:val="0"/>
          <w:sz w:val="20"/>
          <w:szCs w:val="20"/>
        </w:rPr>
        <w:t>glukometrów</w:t>
      </w:r>
      <w:proofErr w:type="spellEnd"/>
      <w:r w:rsidR="009A0711" w:rsidRPr="007637F1">
        <w:rPr>
          <w:rFonts w:ascii="Calibri" w:hAnsi="Calibri" w:cs="Calibri"/>
          <w:bCs/>
          <w:snapToGrid w:val="0"/>
          <w:sz w:val="20"/>
          <w:szCs w:val="20"/>
        </w:rPr>
        <w:t xml:space="preserve"> o powyższych parametrach, podtrzymuje zapisy SWZ.</w:t>
      </w:r>
      <w:r w:rsidR="00BC1E63" w:rsidRPr="007637F1">
        <w:rPr>
          <w:rFonts w:ascii="Calibri" w:hAnsi="Calibri" w:cs="Calibri"/>
          <w:bCs/>
          <w:snapToGrid w:val="0"/>
          <w:sz w:val="20"/>
          <w:szCs w:val="20"/>
        </w:rPr>
        <w:t xml:space="preserve"> Powyższe wynika z posiadanych przez Zamawiającego gleukometrów </w:t>
      </w:r>
      <w:proofErr w:type="spellStart"/>
      <w:r w:rsidR="00BC1E63" w:rsidRPr="007637F1">
        <w:rPr>
          <w:rFonts w:ascii="Calibri" w:hAnsi="Calibri" w:cs="Calibri"/>
          <w:bCs/>
          <w:snapToGrid w:val="0"/>
          <w:sz w:val="20"/>
          <w:szCs w:val="20"/>
        </w:rPr>
        <w:t>Ixell</w:t>
      </w:r>
      <w:proofErr w:type="spellEnd"/>
      <w:r w:rsidR="00BC1E63" w:rsidRPr="007637F1">
        <w:rPr>
          <w:rFonts w:ascii="Calibri" w:hAnsi="Calibri" w:cs="Calibri"/>
          <w:bCs/>
          <w:snapToGrid w:val="0"/>
          <w:sz w:val="20"/>
          <w:szCs w:val="20"/>
        </w:rPr>
        <w:t>.</w:t>
      </w:r>
    </w:p>
    <w:p w:rsidR="00155462" w:rsidRPr="007637F1" w:rsidRDefault="00155462" w:rsidP="001F5B91">
      <w:pPr>
        <w:spacing w:after="0" w:line="240" w:lineRule="auto"/>
        <w:jc w:val="both"/>
        <w:rPr>
          <w:rFonts w:cs="Calibri"/>
          <w:bCs/>
          <w:sz w:val="20"/>
          <w:szCs w:val="20"/>
        </w:rPr>
      </w:pPr>
      <w:r w:rsidRPr="007637F1">
        <w:rPr>
          <w:rFonts w:cs="Calibri"/>
          <w:b/>
          <w:sz w:val="20"/>
          <w:szCs w:val="20"/>
        </w:rPr>
        <w:t>Pytanie 40</w:t>
      </w:r>
      <w:r w:rsidR="00FF4AA1" w:rsidRPr="007637F1">
        <w:rPr>
          <w:rFonts w:cs="Calibri"/>
          <w:b/>
          <w:sz w:val="20"/>
          <w:szCs w:val="20"/>
        </w:rPr>
        <w:t xml:space="preserve">  </w:t>
      </w:r>
      <w:r w:rsidR="001F5B91" w:rsidRPr="007637F1">
        <w:rPr>
          <w:rFonts w:cs="Calibri"/>
          <w:sz w:val="20"/>
          <w:szCs w:val="20"/>
        </w:rPr>
        <w:t>Część 113</w:t>
      </w:r>
    </w:p>
    <w:p w:rsidR="00155462" w:rsidRPr="007637F1" w:rsidRDefault="001F5B91" w:rsidP="001F5B91">
      <w:pPr>
        <w:spacing w:after="0" w:line="240" w:lineRule="auto"/>
        <w:jc w:val="both"/>
        <w:rPr>
          <w:sz w:val="20"/>
          <w:szCs w:val="20"/>
        </w:rPr>
      </w:pPr>
      <w:r w:rsidRPr="007637F1">
        <w:rPr>
          <w:sz w:val="20"/>
          <w:szCs w:val="20"/>
        </w:rPr>
        <w:t xml:space="preserve">Czy Zamawiający wymaga aby zaoferowane paski testowe do </w:t>
      </w:r>
      <w:proofErr w:type="spellStart"/>
      <w:r w:rsidRPr="007637F1">
        <w:rPr>
          <w:sz w:val="20"/>
          <w:szCs w:val="20"/>
        </w:rPr>
        <w:t>glukometrów</w:t>
      </w:r>
      <w:proofErr w:type="spellEnd"/>
      <w:r w:rsidRPr="007637F1">
        <w:rPr>
          <w:sz w:val="20"/>
          <w:szCs w:val="20"/>
        </w:rPr>
        <w:t xml:space="preserve"> były wyrobem medycznym refundowanym, gdyż refundacja pasków testowych skłania wykonawcę do zapewnienia ciągłości dostaw pasków na terenie kraju; praktyka rynkowa ostatnich lat pokazała, że wiele rodzajów pasków testowych nierefundowanych zostało wycofanych z rynku, bądź też brak dostępności i możliwości zakupu takich pasków, pomimo tego, że teoretycznie paski te są wciąż zarejestrowane.</w:t>
      </w:r>
    </w:p>
    <w:p w:rsidR="00155462" w:rsidRPr="007637F1" w:rsidRDefault="00155462" w:rsidP="001F5B91">
      <w:pPr>
        <w:pStyle w:val="Tekstpodstawowy"/>
        <w:rPr>
          <w:rFonts w:ascii="Calibri" w:hAnsi="Calibri" w:cs="Calibri"/>
          <w:i/>
          <w:sz w:val="20"/>
          <w:szCs w:val="20"/>
        </w:rPr>
      </w:pPr>
      <w:r w:rsidRPr="007637F1">
        <w:rPr>
          <w:rFonts w:ascii="Calibri" w:hAnsi="Calibri" w:cs="Calibri"/>
          <w:b/>
          <w:sz w:val="20"/>
          <w:szCs w:val="20"/>
        </w:rPr>
        <w:t xml:space="preserve">Odpowiedź: </w:t>
      </w:r>
      <w:r w:rsidR="00D00B76" w:rsidRPr="007637F1">
        <w:rPr>
          <w:rFonts w:ascii="Calibri" w:hAnsi="Calibri" w:cs="Calibri"/>
          <w:sz w:val="20"/>
          <w:szCs w:val="20"/>
        </w:rPr>
        <w:t>Zamawiający</w:t>
      </w:r>
      <w:r w:rsidR="00D00B76" w:rsidRPr="007637F1">
        <w:rPr>
          <w:rFonts w:ascii="Calibri" w:hAnsi="Calibri" w:cs="Calibri"/>
          <w:b/>
          <w:sz w:val="20"/>
          <w:szCs w:val="20"/>
        </w:rPr>
        <w:t xml:space="preserve"> </w:t>
      </w:r>
      <w:r w:rsidR="00D00B76" w:rsidRPr="007637F1">
        <w:rPr>
          <w:rFonts w:ascii="Calibri" w:hAnsi="Calibri" w:cs="Calibri"/>
          <w:sz w:val="20"/>
          <w:szCs w:val="20"/>
        </w:rPr>
        <w:t>n</w:t>
      </w:r>
      <w:r w:rsidR="009F39EA" w:rsidRPr="007637F1">
        <w:rPr>
          <w:rFonts w:ascii="Calibri" w:hAnsi="Calibri" w:cs="Calibri"/>
          <w:bCs/>
          <w:sz w:val="20"/>
          <w:szCs w:val="20"/>
        </w:rPr>
        <w:t>ie wymaga, podtrzymuje zapisy SWZ.</w:t>
      </w:r>
    </w:p>
    <w:p w:rsidR="00155462" w:rsidRPr="007637F1" w:rsidRDefault="00155462" w:rsidP="001F5B91">
      <w:pPr>
        <w:spacing w:after="0" w:line="240" w:lineRule="auto"/>
        <w:jc w:val="both"/>
        <w:rPr>
          <w:rFonts w:cs="Calibri"/>
          <w:bCs/>
          <w:sz w:val="20"/>
          <w:szCs w:val="20"/>
        </w:rPr>
      </w:pPr>
      <w:r w:rsidRPr="007637F1">
        <w:rPr>
          <w:rFonts w:cs="Calibri"/>
          <w:b/>
          <w:sz w:val="20"/>
          <w:szCs w:val="20"/>
        </w:rPr>
        <w:lastRenderedPageBreak/>
        <w:t>Pytanie 41</w:t>
      </w:r>
      <w:r w:rsidR="00FF4AA1" w:rsidRPr="007637F1">
        <w:rPr>
          <w:rFonts w:cs="Calibri"/>
          <w:b/>
          <w:sz w:val="20"/>
          <w:szCs w:val="20"/>
        </w:rPr>
        <w:t xml:space="preserve">  </w:t>
      </w:r>
      <w:r w:rsidR="001F5B91" w:rsidRPr="007637F1">
        <w:rPr>
          <w:rFonts w:cs="Calibri"/>
          <w:sz w:val="20"/>
          <w:szCs w:val="20"/>
        </w:rPr>
        <w:t>Część 113</w:t>
      </w:r>
    </w:p>
    <w:p w:rsidR="00155462" w:rsidRPr="007637F1" w:rsidRDefault="001F5B91" w:rsidP="001F5B91">
      <w:pPr>
        <w:spacing w:after="0" w:line="240" w:lineRule="auto"/>
        <w:jc w:val="both"/>
        <w:rPr>
          <w:sz w:val="20"/>
          <w:szCs w:val="20"/>
        </w:rPr>
      </w:pPr>
      <w:r w:rsidRPr="007637F1">
        <w:rPr>
          <w:sz w:val="20"/>
          <w:szCs w:val="20"/>
        </w:rPr>
        <w:t xml:space="preserve">Czy Zamawiający wymaga nieodpłatnego dostarczania płynów kontrolnych służących do kontroli poprawności działania pasków testowych i </w:t>
      </w:r>
      <w:proofErr w:type="spellStart"/>
      <w:r w:rsidRPr="007637F1">
        <w:rPr>
          <w:sz w:val="20"/>
          <w:szCs w:val="20"/>
        </w:rPr>
        <w:t>glukometru</w:t>
      </w:r>
      <w:proofErr w:type="spellEnd"/>
      <w:r w:rsidRPr="007637F1">
        <w:rPr>
          <w:sz w:val="20"/>
          <w:szCs w:val="20"/>
        </w:rPr>
        <w:t xml:space="preserve">? Jeśli tak, prosimy o podanie liczby takich płynów. Informujemy, że bez takiego zastrzeżenia wykonawca może zaoferować płyny kontrolne odpłatnie, a praktyka rynkowa pokazuje, że cena takich płynów może przekroczyć cenę pasków testowych. </w:t>
      </w:r>
    </w:p>
    <w:p w:rsidR="00155462" w:rsidRPr="007637F1" w:rsidRDefault="00155462" w:rsidP="001F5B91">
      <w:pPr>
        <w:pStyle w:val="Tekstpodstawowy"/>
        <w:rPr>
          <w:rFonts w:ascii="Calibri" w:hAnsi="Calibri" w:cs="Calibri"/>
          <w:bCs/>
          <w:i/>
          <w:sz w:val="20"/>
          <w:szCs w:val="20"/>
        </w:rPr>
      </w:pPr>
      <w:r w:rsidRPr="007637F1">
        <w:rPr>
          <w:rFonts w:ascii="Calibri" w:hAnsi="Calibri" w:cs="Calibri"/>
          <w:b/>
          <w:sz w:val="20"/>
          <w:szCs w:val="20"/>
        </w:rPr>
        <w:t xml:space="preserve">Odpowiedź: </w:t>
      </w:r>
      <w:r w:rsidR="00D00B76" w:rsidRPr="007637F1">
        <w:rPr>
          <w:rFonts w:ascii="Calibri" w:hAnsi="Calibri" w:cs="Calibri"/>
          <w:bCs/>
          <w:sz w:val="20"/>
          <w:szCs w:val="20"/>
        </w:rPr>
        <w:t xml:space="preserve">Zamawiający </w:t>
      </w:r>
      <w:proofErr w:type="spellStart"/>
      <w:r w:rsidR="009F39EA" w:rsidRPr="007637F1">
        <w:rPr>
          <w:rFonts w:ascii="Calibri" w:hAnsi="Calibri" w:cs="Calibri"/>
          <w:bCs/>
          <w:sz w:val="20"/>
          <w:szCs w:val="20"/>
        </w:rPr>
        <w:t>ie</w:t>
      </w:r>
      <w:proofErr w:type="spellEnd"/>
      <w:r w:rsidR="009F39EA" w:rsidRPr="007637F1">
        <w:rPr>
          <w:rFonts w:ascii="Calibri" w:hAnsi="Calibri" w:cs="Calibri"/>
          <w:bCs/>
          <w:sz w:val="20"/>
          <w:szCs w:val="20"/>
        </w:rPr>
        <w:t xml:space="preserve"> wymaga, podtrzymuje zapisy SWZ.</w:t>
      </w:r>
    </w:p>
    <w:p w:rsidR="00155462" w:rsidRPr="007637F1" w:rsidRDefault="00155462" w:rsidP="001F5B91">
      <w:pPr>
        <w:spacing w:after="0" w:line="240" w:lineRule="auto"/>
        <w:jc w:val="both"/>
        <w:rPr>
          <w:rFonts w:cs="Calibri"/>
          <w:bCs/>
          <w:sz w:val="20"/>
          <w:szCs w:val="20"/>
        </w:rPr>
      </w:pPr>
      <w:r w:rsidRPr="007637F1">
        <w:rPr>
          <w:rFonts w:cs="Calibri"/>
          <w:b/>
          <w:sz w:val="20"/>
          <w:szCs w:val="20"/>
        </w:rPr>
        <w:t>Pytanie 42</w:t>
      </w:r>
      <w:r w:rsidR="001F5B91" w:rsidRPr="007637F1">
        <w:rPr>
          <w:rFonts w:cs="Calibri"/>
          <w:sz w:val="20"/>
          <w:szCs w:val="20"/>
        </w:rPr>
        <w:t xml:space="preserve"> Część 113</w:t>
      </w:r>
    </w:p>
    <w:p w:rsidR="00155462" w:rsidRPr="007637F1" w:rsidRDefault="001F5B91" w:rsidP="001F5B91">
      <w:pPr>
        <w:spacing w:after="0" w:line="240" w:lineRule="auto"/>
        <w:jc w:val="both"/>
        <w:rPr>
          <w:sz w:val="20"/>
          <w:szCs w:val="20"/>
        </w:rPr>
      </w:pPr>
      <w:r w:rsidRPr="007637F1">
        <w:rPr>
          <w:sz w:val="20"/>
          <w:szCs w:val="20"/>
        </w:rPr>
        <w:t>Czy Zamawiający dopuści paski testowe, których instrukcje i opakowania handlowe zawierają niespójne, rozbieżne informacje dotyczące dopuszczalnego zakresu temperatury przechowywania pasków testowych – tzn. temperatura przechowywania wyszczególniona w postaci międzynarodowego, zharmonizowanego symbolu w tej samej instrukcji obsługi i na zewnętrznym opakowaniu handlowym pasków jest inna od temperatury przechowywania, którą podaje tekst instrukcji?</w:t>
      </w:r>
    </w:p>
    <w:p w:rsidR="00155462" w:rsidRPr="007637F1" w:rsidRDefault="00155462" w:rsidP="001F5B91">
      <w:pPr>
        <w:pStyle w:val="Tekstpodstawowy"/>
        <w:rPr>
          <w:rFonts w:ascii="Calibri" w:hAnsi="Calibri" w:cs="Calibri"/>
          <w:i/>
          <w:sz w:val="20"/>
          <w:szCs w:val="20"/>
        </w:rPr>
      </w:pPr>
      <w:r w:rsidRPr="007637F1">
        <w:rPr>
          <w:rFonts w:ascii="Calibri" w:hAnsi="Calibri" w:cs="Calibri"/>
          <w:b/>
          <w:sz w:val="20"/>
          <w:szCs w:val="20"/>
        </w:rPr>
        <w:t xml:space="preserve">Odpowiedź: </w:t>
      </w:r>
      <w:r w:rsidR="009F39EA" w:rsidRPr="007637F1">
        <w:rPr>
          <w:rFonts w:ascii="Calibri" w:hAnsi="Calibri" w:cs="Calibri"/>
          <w:bCs/>
          <w:snapToGrid w:val="0"/>
          <w:sz w:val="20"/>
          <w:szCs w:val="20"/>
        </w:rPr>
        <w:t xml:space="preserve">Zamawiający w części 113 nie dopuszcza zaoferowania pasków testowych do </w:t>
      </w:r>
      <w:proofErr w:type="spellStart"/>
      <w:r w:rsidR="009F39EA" w:rsidRPr="007637F1">
        <w:rPr>
          <w:rFonts w:ascii="Calibri" w:hAnsi="Calibri" w:cs="Calibri"/>
          <w:bCs/>
          <w:snapToGrid w:val="0"/>
          <w:sz w:val="20"/>
          <w:szCs w:val="20"/>
        </w:rPr>
        <w:t>glukometrów</w:t>
      </w:r>
      <w:proofErr w:type="spellEnd"/>
      <w:r w:rsidR="009F39EA" w:rsidRPr="007637F1">
        <w:rPr>
          <w:rFonts w:ascii="Calibri" w:hAnsi="Calibri" w:cs="Calibri"/>
          <w:bCs/>
          <w:snapToGrid w:val="0"/>
          <w:sz w:val="20"/>
          <w:szCs w:val="20"/>
        </w:rPr>
        <w:t>,</w:t>
      </w:r>
      <w:r w:rsidR="006600D4" w:rsidRPr="007637F1">
        <w:rPr>
          <w:rFonts w:ascii="Calibri" w:hAnsi="Calibri" w:cs="Calibri"/>
          <w:bCs/>
          <w:snapToGrid w:val="0"/>
          <w:sz w:val="20"/>
          <w:szCs w:val="20"/>
        </w:rPr>
        <w:t xml:space="preserve"> </w:t>
      </w:r>
      <w:r w:rsidR="009F39EA" w:rsidRPr="007637F1">
        <w:rPr>
          <w:rFonts w:ascii="Calibri" w:hAnsi="Calibri" w:cs="Calibri"/>
          <w:sz w:val="20"/>
          <w:szCs w:val="20"/>
        </w:rPr>
        <w:t>których instrukcje i opakowania handlowe zawierają niespójne, rozbieżne informacje</w:t>
      </w:r>
      <w:r w:rsidR="009F39EA" w:rsidRPr="007637F1">
        <w:rPr>
          <w:rFonts w:ascii="Calibri" w:hAnsi="Calibri" w:cs="Calibri"/>
          <w:bCs/>
          <w:snapToGrid w:val="0"/>
          <w:sz w:val="20"/>
          <w:szCs w:val="20"/>
        </w:rPr>
        <w:t>. Zamawiający podtrzymuje zapisy SWZ.</w:t>
      </w:r>
    </w:p>
    <w:p w:rsidR="00155462" w:rsidRPr="007637F1" w:rsidRDefault="00155462" w:rsidP="001F5B91">
      <w:pPr>
        <w:spacing w:after="0" w:line="240" w:lineRule="auto"/>
        <w:jc w:val="both"/>
        <w:rPr>
          <w:rFonts w:cs="Calibri"/>
          <w:bCs/>
          <w:sz w:val="20"/>
          <w:szCs w:val="20"/>
        </w:rPr>
      </w:pPr>
      <w:r w:rsidRPr="007637F1">
        <w:rPr>
          <w:rFonts w:cs="Calibri"/>
          <w:b/>
          <w:sz w:val="20"/>
          <w:szCs w:val="20"/>
        </w:rPr>
        <w:t>Pytanie 43</w:t>
      </w:r>
      <w:r w:rsidR="003858FF" w:rsidRPr="007637F1">
        <w:rPr>
          <w:rFonts w:cs="Calibri"/>
          <w:sz w:val="20"/>
          <w:szCs w:val="20"/>
        </w:rPr>
        <w:t xml:space="preserve"> Część 157 poz. 1</w:t>
      </w:r>
    </w:p>
    <w:p w:rsidR="00155462" w:rsidRPr="007637F1" w:rsidRDefault="003858FF" w:rsidP="003858FF">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do zaoferowania w pakiecie 157 pozycja 1 </w:t>
      </w:r>
      <w:proofErr w:type="spellStart"/>
      <w:r w:rsidRPr="007637F1">
        <w:rPr>
          <w:rFonts w:eastAsiaTheme="minorHAnsi" w:cs="Calibri"/>
          <w:sz w:val="20"/>
          <w:szCs w:val="20"/>
          <w:lang w:eastAsia="en-US"/>
        </w:rPr>
        <w:t>bronchoskopowe</w:t>
      </w:r>
      <w:proofErr w:type="spellEnd"/>
      <w:r w:rsidRPr="007637F1">
        <w:rPr>
          <w:rFonts w:eastAsiaTheme="minorHAnsi" w:cs="Calibri"/>
          <w:sz w:val="20"/>
          <w:szCs w:val="20"/>
          <w:lang w:eastAsia="en-US"/>
        </w:rPr>
        <w:t xml:space="preserve"> kleszcze biopsyjne jednorazowe, 2.2mm/100 cm , Łyżeczki z podwójnym okienkiem i ząbkami na całym obwodzie, W osłonie z tworzywa sztucznego, pokrytego substancją hydrofilną, w opakowaniach po 5 szt.</w:t>
      </w:r>
    </w:p>
    <w:p w:rsidR="00155462" w:rsidRPr="007637F1" w:rsidRDefault="00155462" w:rsidP="003858FF">
      <w:pPr>
        <w:pStyle w:val="Tekstpodstawowy"/>
        <w:rPr>
          <w:rFonts w:ascii="Calibri" w:hAnsi="Calibri" w:cs="Calibri"/>
          <w:iCs/>
          <w:sz w:val="20"/>
          <w:szCs w:val="20"/>
        </w:rPr>
      </w:pPr>
      <w:r w:rsidRPr="007637F1">
        <w:rPr>
          <w:rFonts w:ascii="Calibri" w:hAnsi="Calibri" w:cs="Calibri"/>
          <w:b/>
          <w:sz w:val="20"/>
          <w:szCs w:val="20"/>
        </w:rPr>
        <w:t xml:space="preserve">Odpowiedź: </w:t>
      </w:r>
      <w:r w:rsidR="00BA3174" w:rsidRPr="007637F1">
        <w:rPr>
          <w:rFonts w:ascii="Calibri" w:hAnsi="Calibri" w:cs="Calibri"/>
          <w:bCs/>
          <w:snapToGrid w:val="0"/>
          <w:sz w:val="20"/>
          <w:szCs w:val="20"/>
        </w:rPr>
        <w:t>Zamawiający w części 157 poz. 1 nie dopuszcza zaoferowania kleszczy biopsyjnych jednorazowych o powyższych parametrach, podtrzymuje zapisy SWZ.</w:t>
      </w:r>
    </w:p>
    <w:p w:rsidR="00155462" w:rsidRPr="007637F1" w:rsidRDefault="00155462" w:rsidP="003858FF">
      <w:pPr>
        <w:spacing w:after="0" w:line="240" w:lineRule="auto"/>
        <w:jc w:val="both"/>
        <w:rPr>
          <w:rFonts w:cs="Calibri"/>
          <w:bCs/>
          <w:sz w:val="20"/>
          <w:szCs w:val="20"/>
        </w:rPr>
      </w:pPr>
      <w:r w:rsidRPr="007637F1">
        <w:rPr>
          <w:rFonts w:cs="Calibri"/>
          <w:b/>
          <w:sz w:val="20"/>
          <w:szCs w:val="20"/>
        </w:rPr>
        <w:t>Pytanie 44</w:t>
      </w:r>
      <w:r w:rsidR="003858FF" w:rsidRPr="007637F1">
        <w:rPr>
          <w:rFonts w:cs="Calibri"/>
          <w:sz w:val="20"/>
          <w:szCs w:val="20"/>
        </w:rPr>
        <w:t xml:space="preserve"> Część 157 poz. 2</w:t>
      </w:r>
    </w:p>
    <w:p w:rsidR="00155462" w:rsidRPr="007637F1" w:rsidRDefault="003858FF" w:rsidP="003858FF">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do zaoferowania w pakiecie 157 pozycja 2 </w:t>
      </w:r>
      <w:proofErr w:type="spellStart"/>
      <w:r w:rsidRPr="007637F1">
        <w:rPr>
          <w:rFonts w:eastAsiaTheme="minorHAnsi" w:cs="Calibri"/>
          <w:sz w:val="20"/>
          <w:szCs w:val="20"/>
          <w:lang w:eastAsia="en-US"/>
        </w:rPr>
        <w:t>bronchoskopowe</w:t>
      </w:r>
      <w:proofErr w:type="spellEnd"/>
      <w:r w:rsidRPr="007637F1">
        <w:rPr>
          <w:rFonts w:eastAsiaTheme="minorHAnsi" w:cs="Calibri"/>
          <w:sz w:val="20"/>
          <w:szCs w:val="20"/>
          <w:lang w:eastAsia="en-US"/>
        </w:rPr>
        <w:t xml:space="preserve"> kleszcze biopsyjne jednorazowe, 1.8mm/100 cm , Łyżeczki z podwójnym okienkiem i ząbkami na całym obwodzie, owalne z igłą i bez igły, w osłonie z tworzywa sztucznego, pokrytego substancją hydrofilną, w opakowaniach po 5 szt.</w:t>
      </w:r>
    </w:p>
    <w:p w:rsidR="00155462" w:rsidRPr="007637F1" w:rsidRDefault="00155462" w:rsidP="00155462">
      <w:pPr>
        <w:pStyle w:val="Tekstpodstawowy"/>
        <w:rPr>
          <w:rFonts w:ascii="Calibri" w:hAnsi="Calibri" w:cs="Calibri"/>
          <w:i/>
          <w:sz w:val="20"/>
          <w:szCs w:val="20"/>
        </w:rPr>
      </w:pPr>
      <w:r w:rsidRPr="007637F1">
        <w:rPr>
          <w:rFonts w:ascii="Calibri" w:hAnsi="Calibri" w:cs="Calibri"/>
          <w:b/>
          <w:sz w:val="20"/>
          <w:szCs w:val="20"/>
        </w:rPr>
        <w:t xml:space="preserve">Odpowiedź: </w:t>
      </w:r>
      <w:r w:rsidR="00BA3174" w:rsidRPr="007637F1">
        <w:rPr>
          <w:rFonts w:ascii="Calibri" w:hAnsi="Calibri" w:cs="Calibri"/>
          <w:bCs/>
          <w:snapToGrid w:val="0"/>
          <w:sz w:val="20"/>
          <w:szCs w:val="20"/>
        </w:rPr>
        <w:t>Zamawiający w części 157 poz. 2 nie dopuszcza zaoferowania kleszczy biopsyjnych jednorazowych o powyższych parametrach, podtrzymuje zapisy SWZ.</w:t>
      </w:r>
    </w:p>
    <w:p w:rsidR="00F52851" w:rsidRPr="007637F1" w:rsidRDefault="00155462" w:rsidP="00F52851">
      <w:pPr>
        <w:spacing w:after="0" w:line="240" w:lineRule="auto"/>
        <w:jc w:val="both"/>
        <w:rPr>
          <w:sz w:val="20"/>
          <w:szCs w:val="20"/>
        </w:rPr>
      </w:pPr>
      <w:r w:rsidRPr="007637F1">
        <w:rPr>
          <w:rFonts w:cs="Calibri"/>
          <w:b/>
          <w:sz w:val="20"/>
          <w:szCs w:val="20"/>
        </w:rPr>
        <w:t>Pytanie 45</w:t>
      </w:r>
      <w:r w:rsidR="00F52851" w:rsidRPr="007637F1">
        <w:rPr>
          <w:sz w:val="20"/>
          <w:szCs w:val="20"/>
        </w:rPr>
        <w:t xml:space="preserve"> Dotyczy Części nr 4, Pozycji nr 2 </w:t>
      </w:r>
    </w:p>
    <w:p w:rsidR="00155462" w:rsidRPr="007637F1" w:rsidRDefault="00F52851" w:rsidP="00F52851">
      <w:pPr>
        <w:spacing w:after="0" w:line="240" w:lineRule="auto"/>
        <w:jc w:val="both"/>
        <w:rPr>
          <w:sz w:val="20"/>
          <w:szCs w:val="20"/>
        </w:rPr>
      </w:pPr>
      <w:r w:rsidRPr="007637F1">
        <w:rPr>
          <w:sz w:val="20"/>
          <w:szCs w:val="20"/>
        </w:rPr>
        <w:t>Czy Zamawiający dopuści w Części nr 4, Pozycji nr 2 igłę o długości 35mm, pozostałe parametry bez zmian?</w:t>
      </w:r>
    </w:p>
    <w:p w:rsidR="00155462" w:rsidRPr="007637F1" w:rsidRDefault="00155462" w:rsidP="00155462">
      <w:pPr>
        <w:pStyle w:val="Tekstpodstawowy"/>
        <w:rPr>
          <w:rFonts w:ascii="Calibri" w:hAnsi="Calibri" w:cs="Calibri"/>
          <w:i/>
          <w:sz w:val="20"/>
          <w:szCs w:val="20"/>
        </w:rPr>
      </w:pPr>
      <w:r w:rsidRPr="007637F1">
        <w:rPr>
          <w:rFonts w:ascii="Calibri" w:hAnsi="Calibri" w:cs="Calibri"/>
          <w:b/>
          <w:sz w:val="20"/>
          <w:szCs w:val="20"/>
        </w:rPr>
        <w:t xml:space="preserve">Odpowiedź: </w:t>
      </w:r>
      <w:r w:rsidR="00475AAE" w:rsidRPr="007637F1">
        <w:rPr>
          <w:rFonts w:ascii="Calibri" w:hAnsi="Calibri" w:cs="Calibri"/>
          <w:bCs/>
          <w:snapToGrid w:val="0"/>
          <w:sz w:val="20"/>
          <w:szCs w:val="20"/>
        </w:rPr>
        <w:t>Zamawiający w części 4 poz. 2 nie dopuszcza zaoferowania igły o powyższych parametrach, podtrzymuje zapisy SWZ.</w:t>
      </w:r>
    </w:p>
    <w:p w:rsidR="00F52851" w:rsidRPr="007637F1" w:rsidRDefault="00155462" w:rsidP="00F52851">
      <w:pPr>
        <w:spacing w:after="0" w:line="240" w:lineRule="auto"/>
        <w:jc w:val="both"/>
        <w:rPr>
          <w:rFonts w:cs="Calibri"/>
          <w:b/>
          <w:bCs/>
          <w:sz w:val="20"/>
          <w:szCs w:val="20"/>
        </w:rPr>
      </w:pPr>
      <w:r w:rsidRPr="007637F1">
        <w:rPr>
          <w:rFonts w:cs="Calibri"/>
          <w:b/>
          <w:sz w:val="20"/>
          <w:szCs w:val="20"/>
        </w:rPr>
        <w:t>Pytanie 46</w:t>
      </w:r>
      <w:r w:rsidR="00F52851" w:rsidRPr="007637F1">
        <w:rPr>
          <w:sz w:val="20"/>
          <w:szCs w:val="20"/>
        </w:rPr>
        <w:t xml:space="preserve"> Dotyczy Części nr 4, Pozycji nr 2 </w:t>
      </w:r>
    </w:p>
    <w:p w:rsidR="00155462" w:rsidRPr="007637F1" w:rsidRDefault="00F52851" w:rsidP="00F52851">
      <w:pPr>
        <w:spacing w:after="0" w:line="240" w:lineRule="auto"/>
        <w:jc w:val="both"/>
        <w:rPr>
          <w:sz w:val="20"/>
          <w:szCs w:val="20"/>
        </w:rPr>
      </w:pPr>
      <w:r w:rsidRPr="007637F1">
        <w:rPr>
          <w:sz w:val="20"/>
          <w:szCs w:val="20"/>
        </w:rPr>
        <w:t>Czy Zamawiający dopuści w Części nr 4, Pozycji nr 2 igłę o długości 40mm i krzywiźnie ½ koła, pozostałe parametry bez zmian?</w:t>
      </w:r>
    </w:p>
    <w:p w:rsidR="00155462" w:rsidRPr="007637F1" w:rsidRDefault="00155462" w:rsidP="00155462">
      <w:pPr>
        <w:pStyle w:val="Tekstpodstawowy"/>
        <w:rPr>
          <w:rFonts w:ascii="Calibri" w:hAnsi="Calibri" w:cs="Calibri"/>
          <w:i/>
          <w:sz w:val="20"/>
          <w:szCs w:val="20"/>
        </w:rPr>
      </w:pPr>
      <w:r w:rsidRPr="007637F1">
        <w:rPr>
          <w:rFonts w:ascii="Calibri" w:hAnsi="Calibri" w:cs="Calibri"/>
          <w:b/>
          <w:sz w:val="20"/>
          <w:szCs w:val="20"/>
        </w:rPr>
        <w:t xml:space="preserve">Odpowiedź: </w:t>
      </w:r>
      <w:r w:rsidR="00475AAE" w:rsidRPr="007637F1">
        <w:rPr>
          <w:rFonts w:ascii="Calibri" w:hAnsi="Calibri" w:cs="Calibri"/>
          <w:bCs/>
          <w:snapToGrid w:val="0"/>
          <w:sz w:val="20"/>
          <w:szCs w:val="20"/>
        </w:rPr>
        <w:t>Zamawiający w części 4 poz. 2 nie dopuszcza zaoferowania igły o powyższych parametrach, podtrzymuje zapisy SWZ.</w:t>
      </w:r>
    </w:p>
    <w:p w:rsidR="00F52851" w:rsidRPr="007637F1" w:rsidRDefault="00155462" w:rsidP="00F52851">
      <w:pPr>
        <w:spacing w:after="0" w:line="240" w:lineRule="auto"/>
        <w:jc w:val="both"/>
        <w:rPr>
          <w:rFonts w:cs="Calibri"/>
          <w:b/>
          <w:bCs/>
          <w:sz w:val="20"/>
          <w:szCs w:val="20"/>
        </w:rPr>
      </w:pPr>
      <w:r w:rsidRPr="007637F1">
        <w:rPr>
          <w:rFonts w:cs="Calibri"/>
          <w:b/>
          <w:sz w:val="20"/>
          <w:szCs w:val="20"/>
        </w:rPr>
        <w:t>Pytanie 47</w:t>
      </w:r>
      <w:r w:rsidR="00F52851" w:rsidRPr="007637F1">
        <w:rPr>
          <w:sz w:val="20"/>
          <w:szCs w:val="20"/>
        </w:rPr>
        <w:t xml:space="preserve"> Dotyczy Części nr 6 </w:t>
      </w:r>
    </w:p>
    <w:p w:rsidR="00155462" w:rsidRPr="007637F1" w:rsidRDefault="00F52851" w:rsidP="00F52851">
      <w:pPr>
        <w:spacing w:after="0" w:line="240" w:lineRule="auto"/>
        <w:jc w:val="both"/>
        <w:rPr>
          <w:sz w:val="20"/>
          <w:szCs w:val="20"/>
        </w:rPr>
      </w:pPr>
      <w:r w:rsidRPr="007637F1">
        <w:rPr>
          <w:sz w:val="20"/>
          <w:szCs w:val="20"/>
        </w:rPr>
        <w:t xml:space="preserve">Czy Zamawiający dopuści w Części nr 6 szew jedwabny, pleciony, powlekany woskiem, </w:t>
      </w:r>
      <w:proofErr w:type="spellStart"/>
      <w:r w:rsidRPr="007637F1">
        <w:rPr>
          <w:sz w:val="20"/>
          <w:szCs w:val="20"/>
        </w:rPr>
        <w:t>niewchłanialny</w:t>
      </w:r>
      <w:proofErr w:type="spellEnd"/>
      <w:r w:rsidRPr="007637F1">
        <w:rPr>
          <w:sz w:val="20"/>
          <w:szCs w:val="20"/>
        </w:rPr>
        <w:t>?</w:t>
      </w:r>
    </w:p>
    <w:p w:rsidR="00155462" w:rsidRPr="007637F1" w:rsidRDefault="00155462" w:rsidP="00155462">
      <w:pPr>
        <w:pStyle w:val="Tekstpodstawowy"/>
        <w:rPr>
          <w:rFonts w:ascii="Calibri" w:hAnsi="Calibri" w:cs="Calibri"/>
          <w:i/>
          <w:sz w:val="20"/>
          <w:szCs w:val="20"/>
        </w:rPr>
      </w:pPr>
      <w:r w:rsidRPr="007637F1">
        <w:rPr>
          <w:rFonts w:ascii="Calibri" w:hAnsi="Calibri" w:cs="Calibri"/>
          <w:b/>
          <w:sz w:val="20"/>
          <w:szCs w:val="20"/>
        </w:rPr>
        <w:t xml:space="preserve">Odpowiedź: </w:t>
      </w:r>
      <w:r w:rsidR="00475AAE" w:rsidRPr="007637F1">
        <w:rPr>
          <w:rFonts w:ascii="Calibri" w:hAnsi="Calibri" w:cs="Calibri"/>
          <w:bCs/>
          <w:snapToGrid w:val="0"/>
          <w:sz w:val="20"/>
          <w:szCs w:val="20"/>
        </w:rPr>
        <w:t>Zamawiający w części 6 nie dopuszcza zaoferowania szwów o powyższych parametrach, podtrzymuje zapisy SWZ.</w:t>
      </w:r>
    </w:p>
    <w:p w:rsidR="00155462" w:rsidRPr="007637F1" w:rsidRDefault="00155462" w:rsidP="00155462">
      <w:pPr>
        <w:spacing w:after="0" w:line="240" w:lineRule="auto"/>
        <w:jc w:val="both"/>
        <w:rPr>
          <w:rFonts w:cs="Calibri"/>
          <w:b/>
          <w:bCs/>
          <w:sz w:val="20"/>
          <w:szCs w:val="20"/>
        </w:rPr>
      </w:pPr>
      <w:r w:rsidRPr="007637F1">
        <w:rPr>
          <w:rFonts w:cs="Calibri"/>
          <w:b/>
          <w:sz w:val="20"/>
          <w:szCs w:val="20"/>
        </w:rPr>
        <w:t>Pytanie 48</w:t>
      </w:r>
    </w:p>
    <w:p w:rsidR="00EC18E9" w:rsidRPr="007637F1" w:rsidRDefault="00EC18E9" w:rsidP="00EC18E9">
      <w:pPr>
        <w:spacing w:after="0" w:line="240" w:lineRule="auto"/>
        <w:jc w:val="both"/>
        <w:rPr>
          <w:rFonts w:cs="Calibri"/>
          <w:sz w:val="20"/>
          <w:szCs w:val="20"/>
        </w:rPr>
      </w:pPr>
      <w:r w:rsidRPr="007637F1">
        <w:rPr>
          <w:rFonts w:cs="Calibri"/>
          <w:sz w:val="20"/>
          <w:szCs w:val="20"/>
        </w:rPr>
        <w:t>Czy w celu miarkowania kar umownych Zamawiający dokona modyfikacji postanowień projektu przyszłej umowy w zakresie zapisów § 7 ust. 1 a-d:</w:t>
      </w:r>
    </w:p>
    <w:p w:rsidR="00EC18E9" w:rsidRPr="007637F1" w:rsidRDefault="00EC18E9" w:rsidP="00EC18E9">
      <w:pPr>
        <w:widowControl w:val="0"/>
        <w:spacing w:after="0" w:line="240" w:lineRule="auto"/>
        <w:ind w:left="360" w:hanging="360"/>
        <w:jc w:val="both"/>
        <w:rPr>
          <w:rFonts w:cs="Calibri"/>
          <w:sz w:val="20"/>
          <w:szCs w:val="20"/>
        </w:rPr>
      </w:pPr>
      <w:r w:rsidRPr="007637F1">
        <w:rPr>
          <w:rFonts w:cs="Calibri"/>
          <w:sz w:val="20"/>
          <w:szCs w:val="20"/>
        </w:rPr>
        <w:t>1</w:t>
      </w:r>
      <w:r w:rsidRPr="007637F1">
        <w:rPr>
          <w:rFonts w:cs="Calibri"/>
          <w:b/>
          <w:sz w:val="20"/>
          <w:szCs w:val="20"/>
        </w:rPr>
        <w:t xml:space="preserve">.  </w:t>
      </w:r>
      <w:r w:rsidRPr="007637F1">
        <w:rPr>
          <w:rFonts w:cs="Calibri"/>
          <w:sz w:val="20"/>
          <w:szCs w:val="20"/>
        </w:rPr>
        <w:t xml:space="preserve">W   razie  stwierdzenia przez Zamawiającego nie   wykonania  lub  nienależytego  wykonania  umowy  lub części umowy, Wykonawca zapłaci   kary   umowne: </w:t>
      </w:r>
    </w:p>
    <w:p w:rsidR="00EC18E9" w:rsidRPr="007637F1" w:rsidRDefault="00EC18E9" w:rsidP="00EC18E9">
      <w:pPr>
        <w:widowControl w:val="0"/>
        <w:numPr>
          <w:ilvl w:val="0"/>
          <w:numId w:val="6"/>
        </w:numPr>
        <w:spacing w:after="0" w:line="240" w:lineRule="auto"/>
        <w:ind w:left="709" w:hanging="283"/>
        <w:jc w:val="both"/>
        <w:rPr>
          <w:rFonts w:cs="Calibri"/>
          <w:sz w:val="20"/>
          <w:szCs w:val="20"/>
        </w:rPr>
      </w:pPr>
      <w:r w:rsidRPr="007637F1">
        <w:rPr>
          <w:rFonts w:cs="Calibri"/>
          <w:sz w:val="20"/>
          <w:szCs w:val="20"/>
        </w:rPr>
        <w:t xml:space="preserve">w wysokości 3% wartości brutto niedostarczonego zamówienia, gdy Wykonawca nie zrealizuje  go w jednej dostawie w terminie określonym w </w:t>
      </w:r>
      <w:r w:rsidRPr="007637F1">
        <w:rPr>
          <w:rFonts w:cs="Calibri"/>
          <w:bCs/>
          <w:sz w:val="20"/>
          <w:szCs w:val="20"/>
        </w:rPr>
        <w:t>§2 ust. 2 lub §2 ust. 3, za każdy rozpoczęty dzień zwłoki,</w:t>
      </w:r>
      <w:r w:rsidR="00D76790" w:rsidRPr="007637F1">
        <w:rPr>
          <w:rFonts w:cs="Calibri"/>
          <w:bCs/>
          <w:sz w:val="20"/>
          <w:szCs w:val="20"/>
        </w:rPr>
        <w:t xml:space="preserve"> </w:t>
      </w:r>
      <w:r w:rsidRPr="007637F1">
        <w:rPr>
          <w:rFonts w:cs="Calibri"/>
          <w:b/>
          <w:sz w:val="20"/>
          <w:szCs w:val="20"/>
          <w:u w:val="single"/>
        </w:rPr>
        <w:t>jednak nie więcej niż 10% wartości brutto niezrealizowanego w terminie zamówienia.</w:t>
      </w:r>
      <w:r w:rsidRPr="007637F1">
        <w:rPr>
          <w:rFonts w:cs="Calibri"/>
          <w:bCs/>
          <w:sz w:val="20"/>
          <w:szCs w:val="20"/>
        </w:rPr>
        <w:t xml:space="preserve"> Nie zmienia to uprawnień Zamawiającego wynikających z § 2 ust.7 umowy;</w:t>
      </w:r>
    </w:p>
    <w:p w:rsidR="00EC18E9" w:rsidRPr="007637F1" w:rsidRDefault="00EC18E9" w:rsidP="00EC18E9">
      <w:pPr>
        <w:widowControl w:val="0"/>
        <w:numPr>
          <w:ilvl w:val="0"/>
          <w:numId w:val="6"/>
        </w:numPr>
        <w:spacing w:after="0" w:line="240" w:lineRule="auto"/>
        <w:ind w:left="709" w:hanging="283"/>
        <w:jc w:val="both"/>
        <w:rPr>
          <w:rFonts w:cs="Calibri"/>
          <w:sz w:val="20"/>
          <w:szCs w:val="20"/>
        </w:rPr>
      </w:pPr>
      <w:r w:rsidRPr="007637F1">
        <w:rPr>
          <w:rFonts w:cs="Calibri"/>
          <w:sz w:val="20"/>
          <w:szCs w:val="20"/>
        </w:rPr>
        <w:t>gdy Zamawiający lub Wykonawca rozwiąże umowę w całości lub w danej części z powodu okoliczności, za które ponosi odpowiedzialność Wykonawca - w wysokości 5% wartości brutto niezrealizowanej danej części umowy określonej w załączniku nr 1 do umowy lub odpowiednio w wysokości 5% niezrealizowanej wartości brutto całości umowy;</w:t>
      </w:r>
    </w:p>
    <w:p w:rsidR="00EC18E9" w:rsidRPr="007637F1" w:rsidRDefault="00EC18E9" w:rsidP="00EC18E9">
      <w:pPr>
        <w:widowControl w:val="0"/>
        <w:numPr>
          <w:ilvl w:val="0"/>
          <w:numId w:val="6"/>
        </w:numPr>
        <w:spacing w:after="0" w:line="240" w:lineRule="auto"/>
        <w:ind w:left="709" w:hanging="283"/>
        <w:jc w:val="both"/>
        <w:rPr>
          <w:rFonts w:cs="Calibri"/>
          <w:sz w:val="20"/>
          <w:szCs w:val="20"/>
        </w:rPr>
      </w:pPr>
      <w:r w:rsidRPr="007637F1">
        <w:rPr>
          <w:rFonts w:cs="Calibri"/>
          <w:sz w:val="20"/>
          <w:szCs w:val="20"/>
        </w:rPr>
        <w:t xml:space="preserve">w wysokości </w:t>
      </w:r>
      <w:r w:rsidRPr="007637F1">
        <w:rPr>
          <w:rFonts w:cs="Calibri"/>
          <w:b/>
          <w:bCs/>
          <w:sz w:val="20"/>
          <w:szCs w:val="20"/>
          <w:u w:val="single"/>
        </w:rPr>
        <w:t>0,5%</w:t>
      </w:r>
      <w:r w:rsidRPr="007637F1">
        <w:rPr>
          <w:rFonts w:cs="Calibri"/>
          <w:sz w:val="20"/>
          <w:szCs w:val="20"/>
        </w:rPr>
        <w:t xml:space="preserve"> wartości brutto towaru niedostarczonego w wyznaczonym terminie, w przypadku uchybienia terminowi określonemu w </w:t>
      </w:r>
      <w:r w:rsidRPr="007637F1">
        <w:rPr>
          <w:rFonts w:cs="Calibri"/>
          <w:bCs/>
          <w:sz w:val="20"/>
          <w:szCs w:val="20"/>
        </w:rPr>
        <w:t>§3 ust. 4</w:t>
      </w:r>
      <w:r w:rsidRPr="007637F1">
        <w:rPr>
          <w:rFonts w:cs="Calibri"/>
          <w:sz w:val="20"/>
          <w:szCs w:val="20"/>
        </w:rPr>
        <w:t xml:space="preserve"> w przypadku uznanej reklamacji, za każdy dzień opóźnienia, </w:t>
      </w:r>
      <w:r w:rsidRPr="007637F1">
        <w:rPr>
          <w:rFonts w:cs="Calibri"/>
          <w:b/>
          <w:sz w:val="20"/>
          <w:szCs w:val="20"/>
          <w:u w:val="single"/>
        </w:rPr>
        <w:t>jednak nie więcej niż 10% wartości brutto niedostarczonego w wyznaczonym terminie towaru.</w:t>
      </w:r>
      <w:r w:rsidRPr="007637F1">
        <w:rPr>
          <w:rFonts w:cs="Calibri"/>
          <w:sz w:val="20"/>
          <w:szCs w:val="20"/>
        </w:rPr>
        <w:t xml:space="preserve"> Nie zmienia to uprawnień Zamawiającego wynikających  </w:t>
      </w:r>
      <w:r w:rsidRPr="007637F1">
        <w:rPr>
          <w:rFonts w:cs="Calibri"/>
          <w:bCs/>
          <w:sz w:val="20"/>
          <w:szCs w:val="20"/>
        </w:rPr>
        <w:t>z § 2 ust. 7 umowy;</w:t>
      </w:r>
    </w:p>
    <w:p w:rsidR="00155462" w:rsidRPr="007637F1" w:rsidRDefault="00EC18E9" w:rsidP="00EC18E9">
      <w:pPr>
        <w:widowControl w:val="0"/>
        <w:numPr>
          <w:ilvl w:val="0"/>
          <w:numId w:val="6"/>
        </w:numPr>
        <w:spacing w:after="0" w:line="240" w:lineRule="auto"/>
        <w:ind w:left="709" w:hanging="283"/>
        <w:jc w:val="both"/>
        <w:rPr>
          <w:rFonts w:cs="Calibri"/>
          <w:sz w:val="20"/>
          <w:szCs w:val="20"/>
        </w:rPr>
      </w:pPr>
      <w:r w:rsidRPr="007637F1">
        <w:rPr>
          <w:rFonts w:cs="Calibri"/>
          <w:sz w:val="20"/>
          <w:szCs w:val="20"/>
        </w:rPr>
        <w:t>gdy Wykonawca lub Zamawiający odstąpi od danej części umowy lub całości umowy lub w inny sposób ją zakończy z powodu okoliczności, za które Wykonawca ponosi odpowiedzialność - w wysokości 5% wartości brutto niezrealizowanej  danej części umowy określonej w załączniku nr 1 do umowy lub odpowiednio w wysokości 5% niezrealizowanej wartości brutto całości umowy;</w:t>
      </w:r>
    </w:p>
    <w:p w:rsidR="00155462" w:rsidRPr="007637F1" w:rsidRDefault="00155462" w:rsidP="00EC18E9">
      <w:pPr>
        <w:pStyle w:val="Tekstpodstawowy"/>
        <w:rPr>
          <w:rFonts w:ascii="Calibri" w:hAnsi="Calibri" w:cs="Calibri"/>
          <w:i/>
          <w:sz w:val="20"/>
          <w:szCs w:val="20"/>
        </w:rPr>
      </w:pPr>
      <w:r w:rsidRPr="007637F1">
        <w:rPr>
          <w:rFonts w:ascii="Calibri" w:hAnsi="Calibri" w:cs="Calibri"/>
          <w:b/>
          <w:sz w:val="20"/>
          <w:szCs w:val="20"/>
        </w:rPr>
        <w:t xml:space="preserve">Odpowiedź: </w:t>
      </w:r>
      <w:r w:rsidR="002E3A4D" w:rsidRPr="007637F1">
        <w:rPr>
          <w:rFonts w:ascii="Calibri" w:hAnsi="Calibri" w:cs="Calibri"/>
          <w:bCs/>
          <w:sz w:val="20"/>
          <w:szCs w:val="20"/>
        </w:rPr>
        <w:t>Zamawiający nie wyraż</w:t>
      </w:r>
      <w:r w:rsidR="004E5356" w:rsidRPr="007637F1">
        <w:rPr>
          <w:rFonts w:ascii="Calibri" w:hAnsi="Calibri" w:cs="Calibri"/>
          <w:bCs/>
          <w:sz w:val="20"/>
          <w:szCs w:val="20"/>
        </w:rPr>
        <w:t>a</w:t>
      </w:r>
      <w:r w:rsidR="002E3A4D" w:rsidRPr="007637F1">
        <w:rPr>
          <w:rFonts w:ascii="Calibri" w:hAnsi="Calibri" w:cs="Calibri"/>
          <w:bCs/>
          <w:sz w:val="20"/>
          <w:szCs w:val="20"/>
        </w:rPr>
        <w:t xml:space="preserve"> zgody na zaproponowan</w:t>
      </w:r>
      <w:r w:rsidR="004E5356" w:rsidRPr="007637F1">
        <w:rPr>
          <w:rFonts w:ascii="Calibri" w:hAnsi="Calibri" w:cs="Calibri"/>
          <w:bCs/>
          <w:sz w:val="20"/>
          <w:szCs w:val="20"/>
        </w:rPr>
        <w:t>ą</w:t>
      </w:r>
      <w:r w:rsidR="002E3A4D" w:rsidRPr="007637F1">
        <w:rPr>
          <w:rFonts w:ascii="Calibri" w:hAnsi="Calibri" w:cs="Calibri"/>
          <w:bCs/>
          <w:sz w:val="20"/>
          <w:szCs w:val="20"/>
        </w:rPr>
        <w:t xml:space="preserve"> modyfikację i podtrzymuje zapisy SWZ.</w:t>
      </w:r>
    </w:p>
    <w:p w:rsidR="00155462" w:rsidRPr="007637F1" w:rsidRDefault="00155462" w:rsidP="00EC18E9">
      <w:pPr>
        <w:spacing w:after="0" w:line="240" w:lineRule="auto"/>
        <w:jc w:val="both"/>
        <w:rPr>
          <w:rFonts w:cs="Calibri"/>
          <w:b/>
          <w:bCs/>
          <w:sz w:val="20"/>
          <w:szCs w:val="20"/>
        </w:rPr>
      </w:pPr>
      <w:r w:rsidRPr="007637F1">
        <w:rPr>
          <w:rFonts w:cs="Calibri"/>
          <w:b/>
          <w:sz w:val="20"/>
          <w:szCs w:val="20"/>
        </w:rPr>
        <w:t>Pytanie 49</w:t>
      </w:r>
    </w:p>
    <w:p w:rsidR="00155462" w:rsidRPr="007637F1" w:rsidRDefault="00EC18E9" w:rsidP="00EC18E9">
      <w:pPr>
        <w:spacing w:after="0" w:line="240" w:lineRule="auto"/>
        <w:jc w:val="both"/>
        <w:rPr>
          <w:rFonts w:cs="Calibri"/>
          <w:sz w:val="20"/>
          <w:szCs w:val="20"/>
        </w:rPr>
      </w:pPr>
      <w:r w:rsidRPr="007637F1">
        <w:rPr>
          <w:rFonts w:cs="Calibri"/>
          <w:sz w:val="20"/>
          <w:szCs w:val="20"/>
        </w:rPr>
        <w:t>W celu zapewnienia równego traktowania stron umowy i umożliwienia Wykonawcy sprawdzenia zasadności reklamacji wnosimy o wprowadzenie w § 3 ust. 2-3 projektu umowy 5 dniowego terminu na rozpatrzenie reklamacji.</w:t>
      </w:r>
    </w:p>
    <w:p w:rsidR="00155462" w:rsidRPr="007637F1" w:rsidRDefault="00155462" w:rsidP="00EC18E9">
      <w:pPr>
        <w:pStyle w:val="Tekstpodstawowy"/>
        <w:rPr>
          <w:rFonts w:ascii="Calibri" w:hAnsi="Calibri" w:cs="Calibri"/>
          <w:bCs/>
          <w:i/>
          <w:sz w:val="20"/>
          <w:szCs w:val="20"/>
        </w:rPr>
      </w:pPr>
      <w:r w:rsidRPr="007637F1">
        <w:rPr>
          <w:rFonts w:ascii="Calibri" w:hAnsi="Calibri" w:cs="Calibri"/>
          <w:b/>
          <w:sz w:val="20"/>
          <w:szCs w:val="20"/>
        </w:rPr>
        <w:lastRenderedPageBreak/>
        <w:t xml:space="preserve">Odpowiedź: </w:t>
      </w:r>
      <w:r w:rsidR="002E3A4D" w:rsidRPr="007637F1">
        <w:rPr>
          <w:rFonts w:ascii="Calibri" w:hAnsi="Calibri" w:cs="Calibri"/>
          <w:bCs/>
          <w:sz w:val="20"/>
          <w:szCs w:val="20"/>
        </w:rPr>
        <w:t xml:space="preserve">Zamawiający informuje, że termin rozpatrzenia reklamacji określony w § 3 ust. 2 projektu umowy jest </w:t>
      </w:r>
      <w:r w:rsidR="004E5356" w:rsidRPr="007637F1">
        <w:rPr>
          <w:rFonts w:ascii="Calibri" w:hAnsi="Calibri" w:cs="Calibri"/>
          <w:bCs/>
          <w:sz w:val="20"/>
          <w:szCs w:val="20"/>
        </w:rPr>
        <w:t>parametrem punktowanym. Zamawiający podtrzymuje zapisy SWZ w zakresie § 3 ust. 3 projektu umowy.</w:t>
      </w:r>
    </w:p>
    <w:p w:rsidR="00155462" w:rsidRPr="007637F1" w:rsidRDefault="00155462" w:rsidP="00EC18E9">
      <w:pPr>
        <w:spacing w:after="0" w:line="240" w:lineRule="auto"/>
        <w:jc w:val="both"/>
        <w:rPr>
          <w:rFonts w:cs="Calibri"/>
          <w:b/>
          <w:bCs/>
          <w:sz w:val="20"/>
          <w:szCs w:val="20"/>
        </w:rPr>
      </w:pPr>
      <w:r w:rsidRPr="007637F1">
        <w:rPr>
          <w:rFonts w:cs="Calibri"/>
          <w:b/>
          <w:sz w:val="20"/>
          <w:szCs w:val="20"/>
        </w:rPr>
        <w:t>Pytanie 50</w:t>
      </w:r>
    </w:p>
    <w:p w:rsidR="00155462" w:rsidRPr="007637F1" w:rsidRDefault="00EC18E9" w:rsidP="00EC18E9">
      <w:pPr>
        <w:spacing w:after="0" w:line="240" w:lineRule="auto"/>
        <w:jc w:val="both"/>
        <w:rPr>
          <w:rFonts w:cs="Calibri"/>
          <w:sz w:val="20"/>
          <w:szCs w:val="20"/>
        </w:rPr>
      </w:pPr>
      <w:r w:rsidRPr="007637F1">
        <w:rPr>
          <w:rFonts w:cs="Calibri"/>
          <w:sz w:val="20"/>
          <w:szCs w:val="20"/>
        </w:rPr>
        <w:t>Czy Zamawiający uzupełni projekt umowy o zapis, że na podstawie art. 106n ust. 1 ustawy z dnia 11 marca 2004 r. o podatku od towarów i usług udziela Wykonawcy zgody na wystawianie i przesyłanie faktur, duplikatów faktur oraz ich korekt, a także not obciążeniowych i not korygujących w formacie pliku elektronicznego PDF na wskazany przez siebie adres poczty e-mail, ze wskazanych w umowie adresów poczty e-mail Wykonawcy?</w:t>
      </w:r>
    </w:p>
    <w:p w:rsidR="00AD612B" w:rsidRPr="007637F1" w:rsidRDefault="00155462" w:rsidP="00AD612B">
      <w:pPr>
        <w:pStyle w:val="Tekstpodstawowy"/>
        <w:rPr>
          <w:rStyle w:val="czeinternetowe"/>
          <w:rFonts w:ascii="Calibri" w:hAnsi="Calibri" w:cs="Calibri"/>
          <w:color w:val="auto"/>
          <w:sz w:val="20"/>
          <w:szCs w:val="20"/>
        </w:rPr>
      </w:pPr>
      <w:r w:rsidRPr="007637F1">
        <w:rPr>
          <w:rFonts w:ascii="Calibri" w:hAnsi="Calibri" w:cs="Calibri"/>
          <w:b/>
          <w:sz w:val="20"/>
          <w:szCs w:val="20"/>
        </w:rPr>
        <w:t xml:space="preserve">Odpowiedź: </w:t>
      </w:r>
      <w:r w:rsidR="005240FB" w:rsidRPr="007637F1">
        <w:rPr>
          <w:rFonts w:ascii="Calibri" w:hAnsi="Calibri" w:cs="Calibri"/>
          <w:bCs/>
          <w:sz w:val="20"/>
          <w:szCs w:val="20"/>
        </w:rPr>
        <w:t xml:space="preserve">Zamawiający informuje, ze zgodnie z zapisami projektu umowy fakturę można złożyć w </w:t>
      </w:r>
      <w:r w:rsidR="00AD612B" w:rsidRPr="007637F1">
        <w:rPr>
          <w:rFonts w:ascii="Calibri" w:hAnsi="Calibri" w:cs="Calibri"/>
          <w:bCs/>
          <w:sz w:val="20"/>
          <w:szCs w:val="20"/>
        </w:rPr>
        <w:t>formie ustrukturyzowanej faktury</w:t>
      </w:r>
      <w:r w:rsidR="00AD612B" w:rsidRPr="007637F1">
        <w:rPr>
          <w:rFonts w:ascii="Calibri" w:hAnsi="Calibri" w:cs="Calibri"/>
          <w:sz w:val="20"/>
          <w:szCs w:val="20"/>
        </w:rPr>
        <w:t xml:space="preserve"> elektronicznej za pośrednictwem platformy dostępnej pod adresem </w:t>
      </w:r>
      <w:hyperlink r:id="rId9">
        <w:r w:rsidR="00AD612B" w:rsidRPr="007637F1">
          <w:rPr>
            <w:rStyle w:val="czeinternetowe"/>
            <w:rFonts w:ascii="Calibri" w:hAnsi="Calibri" w:cs="Calibri"/>
            <w:color w:val="auto"/>
            <w:sz w:val="20"/>
            <w:szCs w:val="20"/>
          </w:rPr>
          <w:t>https://efaktura.gov.pl</w:t>
        </w:r>
      </w:hyperlink>
    </w:p>
    <w:p w:rsidR="00E258A9" w:rsidRPr="007637F1" w:rsidRDefault="00155462" w:rsidP="00AD612B">
      <w:pPr>
        <w:pStyle w:val="Tekstpodstawowy"/>
        <w:rPr>
          <w:rFonts w:ascii="Calibri" w:hAnsi="Calibri" w:cs="Calibri"/>
        </w:rPr>
      </w:pPr>
      <w:r w:rsidRPr="007637F1">
        <w:rPr>
          <w:rFonts w:ascii="Calibri" w:hAnsi="Calibri" w:cs="Calibri"/>
          <w:b/>
          <w:sz w:val="20"/>
          <w:szCs w:val="20"/>
        </w:rPr>
        <w:t>Pytanie 51</w:t>
      </w:r>
      <w:r w:rsidR="00FF4AA1" w:rsidRPr="007637F1">
        <w:rPr>
          <w:rFonts w:ascii="Calibri" w:hAnsi="Calibri" w:cs="Calibri"/>
          <w:b/>
          <w:sz w:val="20"/>
          <w:szCs w:val="20"/>
        </w:rPr>
        <w:t xml:space="preserve">  </w:t>
      </w:r>
      <w:r w:rsidR="00E258A9" w:rsidRPr="007637F1">
        <w:rPr>
          <w:rFonts w:ascii="Calibri" w:hAnsi="Calibri" w:cs="Calibri"/>
          <w:sz w:val="20"/>
          <w:szCs w:val="20"/>
        </w:rPr>
        <w:t>Zadanie 155 pozycja 1</w:t>
      </w:r>
    </w:p>
    <w:p w:rsidR="00155462" w:rsidRPr="007637F1" w:rsidRDefault="00E258A9" w:rsidP="00E258A9">
      <w:pPr>
        <w:spacing w:after="0" w:line="240" w:lineRule="auto"/>
        <w:jc w:val="both"/>
        <w:rPr>
          <w:rFonts w:cs="Calibri"/>
          <w:sz w:val="20"/>
          <w:szCs w:val="20"/>
        </w:rPr>
      </w:pPr>
      <w:r w:rsidRPr="007637F1">
        <w:rPr>
          <w:rFonts w:cs="Calibri"/>
          <w:sz w:val="20"/>
          <w:szCs w:val="20"/>
        </w:rPr>
        <w:t xml:space="preserve">Uprzejmie informujemy, że dostarczane przez Producenta zastawki jednorazowego użytku, </w:t>
      </w:r>
      <w:r w:rsidRPr="007637F1">
        <w:rPr>
          <w:rFonts w:cs="Calibri"/>
          <w:sz w:val="20"/>
        </w:rPr>
        <w:t>pakowane są po 10 sztuk i nie ma możliwości ich podzielenia. Dlatego też zwracamy się z prośbą o dopuszczenie dostaw w opakowaniach zbiorczych. Takie rozwiązanie pozwala realizować dostawy bezpośrednie tym samym, przekłada się na niższe koszty dla Zamawiającego.</w:t>
      </w:r>
    </w:p>
    <w:p w:rsidR="00155462" w:rsidRPr="007637F1" w:rsidRDefault="00155462" w:rsidP="00E258A9">
      <w:pPr>
        <w:pStyle w:val="Tekstpodstawowy"/>
        <w:rPr>
          <w:rFonts w:ascii="Calibri" w:hAnsi="Calibri" w:cs="Calibri"/>
          <w:bCs/>
          <w:i/>
          <w:sz w:val="20"/>
          <w:szCs w:val="20"/>
        </w:rPr>
      </w:pPr>
      <w:r w:rsidRPr="007637F1">
        <w:rPr>
          <w:rFonts w:ascii="Calibri" w:hAnsi="Calibri" w:cs="Calibri"/>
          <w:b/>
          <w:sz w:val="20"/>
          <w:szCs w:val="20"/>
        </w:rPr>
        <w:t xml:space="preserve">Odpowiedź: </w:t>
      </w:r>
      <w:r w:rsidR="0032359F" w:rsidRPr="007637F1">
        <w:rPr>
          <w:rFonts w:ascii="Calibri" w:hAnsi="Calibri" w:cs="Calibri"/>
          <w:sz w:val="20"/>
          <w:szCs w:val="20"/>
        </w:rPr>
        <w:t>Zamawiający w części 155 poz. 1 dopuszcza zaoferowanie opakowania handlowego zawierającego 10 szt., z odpowiednim przeliczeniem wymaganej ilości.</w:t>
      </w:r>
    </w:p>
    <w:p w:rsidR="00E258A9" w:rsidRPr="007637F1" w:rsidRDefault="00155462" w:rsidP="00E258A9">
      <w:pPr>
        <w:spacing w:after="0" w:line="240" w:lineRule="auto"/>
        <w:jc w:val="both"/>
        <w:rPr>
          <w:rFonts w:cs="Calibri"/>
        </w:rPr>
      </w:pPr>
      <w:r w:rsidRPr="007637F1">
        <w:rPr>
          <w:rFonts w:cs="Calibri"/>
          <w:b/>
          <w:sz w:val="20"/>
          <w:szCs w:val="20"/>
        </w:rPr>
        <w:t>Pytanie 52</w:t>
      </w:r>
      <w:r w:rsidR="00FF4AA1" w:rsidRPr="007637F1">
        <w:rPr>
          <w:rFonts w:cs="Calibri"/>
          <w:sz w:val="20"/>
          <w:szCs w:val="20"/>
        </w:rPr>
        <w:t xml:space="preserve">  Z</w:t>
      </w:r>
      <w:r w:rsidR="00E258A9" w:rsidRPr="007637F1">
        <w:rPr>
          <w:rFonts w:cs="Calibri"/>
          <w:sz w:val="20"/>
          <w:szCs w:val="20"/>
        </w:rPr>
        <w:t>adanie 156 pozycja 1</w:t>
      </w:r>
    </w:p>
    <w:p w:rsidR="00155462" w:rsidRPr="007637F1" w:rsidRDefault="00E258A9" w:rsidP="00E258A9">
      <w:pPr>
        <w:spacing w:after="0" w:line="240" w:lineRule="auto"/>
        <w:jc w:val="both"/>
        <w:rPr>
          <w:rFonts w:cs="Calibri"/>
          <w:sz w:val="20"/>
          <w:szCs w:val="20"/>
        </w:rPr>
      </w:pPr>
      <w:r w:rsidRPr="007637F1">
        <w:rPr>
          <w:rFonts w:cs="Calibri"/>
          <w:sz w:val="20"/>
        </w:rPr>
        <w:t>Czy Zamawiający dopuści układy oddechowe bez zabezpieczenia przeciwdrobnoustrojowego opartego na działaniu jonów srebra o długości 1,8 m lub 3,3 m. Pozostałe parametry zgodnie z SWZ</w:t>
      </w:r>
    </w:p>
    <w:p w:rsidR="0032359F" w:rsidRPr="007637F1" w:rsidRDefault="00155462" w:rsidP="0032359F">
      <w:pPr>
        <w:spacing w:after="0" w:line="240" w:lineRule="auto"/>
        <w:jc w:val="both"/>
        <w:rPr>
          <w:rFonts w:cs="Calibri"/>
          <w:sz w:val="20"/>
          <w:szCs w:val="20"/>
        </w:rPr>
      </w:pPr>
      <w:r w:rsidRPr="007637F1">
        <w:rPr>
          <w:rFonts w:cs="Calibri"/>
          <w:b/>
          <w:sz w:val="20"/>
          <w:szCs w:val="20"/>
        </w:rPr>
        <w:t xml:space="preserve">Odpowiedź: </w:t>
      </w:r>
      <w:r w:rsidR="0032359F" w:rsidRPr="007637F1">
        <w:rPr>
          <w:rFonts w:cs="Calibri"/>
          <w:sz w:val="20"/>
          <w:szCs w:val="20"/>
        </w:rPr>
        <w:t xml:space="preserve">Zamawiający w części 156 poz. 1 dopuszcza zaoferowanie </w:t>
      </w:r>
      <w:r w:rsidR="0032359F" w:rsidRPr="007637F1">
        <w:rPr>
          <w:rFonts w:cs="Calibri"/>
          <w:sz w:val="20"/>
        </w:rPr>
        <w:t>układów oddechowych bez zabezpieczenia przeciwdrobnoustrojowego opartych na działaniu jonów srebra o długości 1,8 m lub 3,3 m, spełniających pozostałe parametry SWZ.</w:t>
      </w:r>
    </w:p>
    <w:p w:rsidR="003530BC" w:rsidRPr="007637F1" w:rsidRDefault="00155462" w:rsidP="0032359F">
      <w:pPr>
        <w:pStyle w:val="Tekstpodstawowy"/>
        <w:rPr>
          <w:rFonts w:ascii="Calibri" w:hAnsi="Calibri" w:cs="Calibri"/>
          <w:b/>
          <w:sz w:val="20"/>
          <w:szCs w:val="20"/>
        </w:rPr>
      </w:pPr>
      <w:r w:rsidRPr="007637F1">
        <w:rPr>
          <w:rFonts w:ascii="Calibri" w:hAnsi="Calibri" w:cs="Calibri"/>
          <w:b/>
          <w:sz w:val="20"/>
          <w:szCs w:val="20"/>
        </w:rPr>
        <w:t>Pytanie 53</w:t>
      </w:r>
      <w:r w:rsidR="00074BC4" w:rsidRPr="007637F1">
        <w:rPr>
          <w:rFonts w:ascii="Calibri" w:hAnsi="Calibri" w:cs="Calibri"/>
          <w:sz w:val="20"/>
          <w:szCs w:val="20"/>
        </w:rPr>
        <w:t xml:space="preserve">  D</w:t>
      </w:r>
      <w:r w:rsidR="003530BC" w:rsidRPr="007637F1">
        <w:rPr>
          <w:rFonts w:ascii="Calibri" w:hAnsi="Calibri" w:cs="Calibri"/>
          <w:sz w:val="20"/>
          <w:szCs w:val="20"/>
        </w:rPr>
        <w:t>otyczy część 12</w:t>
      </w:r>
    </w:p>
    <w:p w:rsidR="00155462" w:rsidRPr="007637F1" w:rsidRDefault="003530BC" w:rsidP="003530BC">
      <w:pPr>
        <w:spacing w:after="0" w:line="240" w:lineRule="auto"/>
        <w:ind w:firstLine="15"/>
        <w:jc w:val="both"/>
        <w:rPr>
          <w:rFonts w:cs="Calibri"/>
          <w:sz w:val="20"/>
          <w:szCs w:val="20"/>
        </w:rPr>
      </w:pPr>
      <w:r w:rsidRPr="007637F1">
        <w:rPr>
          <w:rFonts w:cs="Calibri"/>
          <w:sz w:val="20"/>
          <w:szCs w:val="20"/>
        </w:rPr>
        <w:t xml:space="preserve">Prosimy Zamawiającego o dopuszczenie rękawice diagnostycznych lateksowych niejałowych, teksturowane na całej powierzchni, </w:t>
      </w:r>
      <w:proofErr w:type="spellStart"/>
      <w:r w:rsidRPr="007637F1">
        <w:rPr>
          <w:rFonts w:cs="Calibri"/>
          <w:sz w:val="20"/>
          <w:szCs w:val="20"/>
        </w:rPr>
        <w:t>bezpudrowe</w:t>
      </w:r>
      <w:proofErr w:type="spellEnd"/>
      <w:r w:rsidRPr="007637F1">
        <w:rPr>
          <w:rFonts w:cs="Calibri"/>
          <w:sz w:val="20"/>
          <w:szCs w:val="20"/>
        </w:rPr>
        <w:t xml:space="preserve">, wykończone równomiernie rolowanym brzegiem, kształt uniwersalny pasujący na lewą i prawą dłoń. Rękawice przebadane na przenikanie mikroorganizmów zgodnie z ASTM F1671 lub równoważną. Wyrób medyczny klasy I </w:t>
      </w:r>
      <w:proofErr w:type="spellStart"/>
      <w:r w:rsidRPr="007637F1">
        <w:rPr>
          <w:rFonts w:cs="Calibri"/>
          <w:sz w:val="20"/>
          <w:szCs w:val="20"/>
        </w:rPr>
        <w:t>i</w:t>
      </w:r>
      <w:proofErr w:type="spellEnd"/>
      <w:r w:rsidRPr="007637F1">
        <w:rPr>
          <w:rFonts w:cs="Calibri"/>
          <w:sz w:val="20"/>
          <w:szCs w:val="20"/>
        </w:rPr>
        <w:t xml:space="preserve"> środek ochrony osobistej kat. III. Na opakowaniu wymagane: data ważności, numer serii, nazwa i adres producenta, znak CE, </w:t>
      </w:r>
      <w:proofErr w:type="spellStart"/>
      <w:r w:rsidRPr="007637F1">
        <w:rPr>
          <w:rFonts w:cs="Calibri"/>
          <w:sz w:val="20"/>
          <w:szCs w:val="20"/>
        </w:rPr>
        <w:t>rozm</w:t>
      </w:r>
      <w:proofErr w:type="spellEnd"/>
      <w:r w:rsidRPr="007637F1">
        <w:rPr>
          <w:rFonts w:cs="Calibri"/>
          <w:sz w:val="20"/>
          <w:szCs w:val="20"/>
        </w:rPr>
        <w:t>. S, M, L x 100szt. (lub w przeliczeniu do zamówienia)</w:t>
      </w:r>
    </w:p>
    <w:p w:rsidR="00155462" w:rsidRPr="007637F1" w:rsidRDefault="00155462" w:rsidP="003530BC">
      <w:pPr>
        <w:pStyle w:val="Tekstpodstawowy"/>
        <w:rPr>
          <w:rFonts w:ascii="Calibri" w:hAnsi="Calibri" w:cs="Calibri"/>
          <w:i/>
          <w:sz w:val="20"/>
          <w:szCs w:val="20"/>
        </w:rPr>
      </w:pPr>
      <w:r w:rsidRPr="007637F1">
        <w:rPr>
          <w:rFonts w:ascii="Calibri" w:hAnsi="Calibri" w:cs="Calibri"/>
          <w:b/>
          <w:sz w:val="20"/>
          <w:szCs w:val="20"/>
        </w:rPr>
        <w:t xml:space="preserve">Odpowiedź: </w:t>
      </w:r>
      <w:r w:rsidR="00E76ED2" w:rsidRPr="007637F1">
        <w:rPr>
          <w:rFonts w:ascii="Calibri" w:hAnsi="Calibri" w:cs="Calibri"/>
          <w:sz w:val="20"/>
          <w:szCs w:val="20"/>
        </w:rPr>
        <w:t>Zamawiający w części 12 dopuszcza zaoferowanie rękawic dia</w:t>
      </w:r>
      <w:r w:rsidR="00204853" w:rsidRPr="007637F1">
        <w:rPr>
          <w:rFonts w:ascii="Calibri" w:hAnsi="Calibri" w:cs="Calibri"/>
          <w:sz w:val="20"/>
          <w:szCs w:val="20"/>
        </w:rPr>
        <w:t>gnostycznych o powyższych param</w:t>
      </w:r>
      <w:r w:rsidR="00E76ED2" w:rsidRPr="007637F1">
        <w:rPr>
          <w:rFonts w:ascii="Calibri" w:hAnsi="Calibri" w:cs="Calibri"/>
          <w:sz w:val="20"/>
          <w:szCs w:val="20"/>
        </w:rPr>
        <w:t>e</w:t>
      </w:r>
      <w:r w:rsidR="00204853" w:rsidRPr="007637F1">
        <w:rPr>
          <w:rFonts w:ascii="Calibri" w:hAnsi="Calibri" w:cs="Calibri"/>
          <w:sz w:val="20"/>
          <w:szCs w:val="20"/>
        </w:rPr>
        <w:t>t</w:t>
      </w:r>
      <w:r w:rsidR="00E76ED2" w:rsidRPr="007637F1">
        <w:rPr>
          <w:rFonts w:ascii="Calibri" w:hAnsi="Calibri" w:cs="Calibri"/>
          <w:sz w:val="20"/>
          <w:szCs w:val="20"/>
        </w:rPr>
        <w:t>rach.</w:t>
      </w:r>
    </w:p>
    <w:p w:rsidR="003530BC" w:rsidRPr="007637F1" w:rsidRDefault="00155462" w:rsidP="003530BC">
      <w:pPr>
        <w:spacing w:after="0" w:line="240" w:lineRule="auto"/>
        <w:jc w:val="both"/>
        <w:rPr>
          <w:rFonts w:cs="Calibri"/>
          <w:b/>
          <w:bCs/>
          <w:sz w:val="20"/>
          <w:szCs w:val="20"/>
        </w:rPr>
      </w:pPr>
      <w:r w:rsidRPr="007637F1">
        <w:rPr>
          <w:rFonts w:cs="Calibri"/>
          <w:b/>
          <w:sz w:val="20"/>
          <w:szCs w:val="20"/>
        </w:rPr>
        <w:t>Pytanie 54</w:t>
      </w:r>
      <w:r w:rsidR="00FF4AA1" w:rsidRPr="007637F1">
        <w:rPr>
          <w:rFonts w:cs="Calibri"/>
          <w:b/>
          <w:sz w:val="20"/>
          <w:szCs w:val="20"/>
        </w:rPr>
        <w:t xml:space="preserve">  </w:t>
      </w:r>
      <w:r w:rsidR="003530BC" w:rsidRPr="007637F1">
        <w:rPr>
          <w:rFonts w:cs="Calibri"/>
          <w:sz w:val="20"/>
          <w:szCs w:val="20"/>
        </w:rPr>
        <w:t>Dotyczy część 14</w:t>
      </w:r>
    </w:p>
    <w:p w:rsidR="00155462" w:rsidRPr="007637F1" w:rsidRDefault="003530BC" w:rsidP="003530BC">
      <w:pPr>
        <w:spacing w:after="0" w:line="240" w:lineRule="auto"/>
        <w:jc w:val="both"/>
        <w:rPr>
          <w:rFonts w:cs="Calibri"/>
          <w:sz w:val="20"/>
          <w:szCs w:val="20"/>
        </w:rPr>
      </w:pPr>
      <w:r w:rsidRPr="007637F1">
        <w:rPr>
          <w:rFonts w:cs="Calibri"/>
          <w:sz w:val="20"/>
          <w:szCs w:val="20"/>
        </w:rPr>
        <w:t>Zwracamy się do Zamawiającego o wyjaśnienie czy nie doszło do omyłki w opisaniu poziomu AQL. Tego typu rękawice, z takiego materiału posiadają poziom AQL &lt; 1,0. Zatem prosimy o potwierdzenie czy takiego poziomu AQL Zamawiający oczekuje</w:t>
      </w:r>
      <w:r w:rsidR="00576FC3" w:rsidRPr="007637F1">
        <w:rPr>
          <w:rFonts w:cs="Calibri"/>
          <w:sz w:val="20"/>
          <w:szCs w:val="20"/>
        </w:rPr>
        <w:t>.</w:t>
      </w:r>
    </w:p>
    <w:p w:rsidR="00155462" w:rsidRPr="007637F1" w:rsidRDefault="00155462" w:rsidP="003530BC">
      <w:pPr>
        <w:pStyle w:val="Tekstpodstawowy"/>
        <w:rPr>
          <w:rFonts w:ascii="Calibri" w:hAnsi="Calibri" w:cs="Calibri"/>
          <w:bCs/>
          <w:i/>
          <w:sz w:val="20"/>
          <w:szCs w:val="20"/>
        </w:rPr>
      </w:pPr>
      <w:r w:rsidRPr="007637F1">
        <w:rPr>
          <w:rFonts w:ascii="Calibri" w:hAnsi="Calibri" w:cs="Calibri"/>
          <w:b/>
          <w:sz w:val="20"/>
          <w:szCs w:val="20"/>
        </w:rPr>
        <w:t xml:space="preserve">Odpowiedź: </w:t>
      </w:r>
      <w:r w:rsidR="00274B4F" w:rsidRPr="007637F1">
        <w:rPr>
          <w:rFonts w:ascii="Calibri" w:hAnsi="Calibri" w:cs="Calibri"/>
          <w:sz w:val="20"/>
          <w:szCs w:val="20"/>
        </w:rPr>
        <w:t>Zamawiający informuje, że w części 14 wystąpiła omyłka pisarska w zakresie poziomu AQL. Prawidłowa wartość</w:t>
      </w:r>
      <w:r w:rsidR="006600D4" w:rsidRPr="007637F1">
        <w:rPr>
          <w:rFonts w:ascii="Calibri" w:hAnsi="Calibri" w:cs="Calibri"/>
          <w:sz w:val="20"/>
          <w:szCs w:val="20"/>
        </w:rPr>
        <w:t xml:space="preserve"> </w:t>
      </w:r>
      <w:r w:rsidR="00274B4F" w:rsidRPr="007637F1">
        <w:rPr>
          <w:rFonts w:ascii="Calibri" w:hAnsi="Calibri" w:cs="Calibri"/>
          <w:sz w:val="20"/>
          <w:szCs w:val="20"/>
        </w:rPr>
        <w:t>poziomu AQL opisanego w części 14 to „AQL&lt;1,0”</w:t>
      </w:r>
    </w:p>
    <w:p w:rsidR="003530BC" w:rsidRPr="007637F1" w:rsidRDefault="00155462" w:rsidP="003530BC">
      <w:pPr>
        <w:spacing w:after="0" w:line="240" w:lineRule="auto"/>
        <w:jc w:val="both"/>
        <w:rPr>
          <w:rFonts w:cs="Calibri"/>
          <w:b/>
          <w:sz w:val="20"/>
          <w:szCs w:val="20"/>
        </w:rPr>
      </w:pPr>
      <w:r w:rsidRPr="007637F1">
        <w:rPr>
          <w:rFonts w:cs="Calibri"/>
          <w:b/>
          <w:sz w:val="20"/>
          <w:szCs w:val="20"/>
        </w:rPr>
        <w:t>Pytanie 55</w:t>
      </w:r>
      <w:r w:rsidR="00FF4AA1" w:rsidRPr="007637F1">
        <w:rPr>
          <w:rFonts w:cs="Calibri"/>
          <w:b/>
          <w:sz w:val="20"/>
          <w:szCs w:val="20"/>
        </w:rPr>
        <w:t xml:space="preserve">  </w:t>
      </w:r>
      <w:r w:rsidR="003530BC" w:rsidRPr="007637F1">
        <w:rPr>
          <w:rFonts w:cs="Calibri"/>
          <w:sz w:val="20"/>
          <w:szCs w:val="20"/>
        </w:rPr>
        <w:t>Dotyczy</w:t>
      </w:r>
      <w:r w:rsidR="00FF4AA1" w:rsidRPr="007637F1">
        <w:rPr>
          <w:rFonts w:cs="Calibri"/>
          <w:sz w:val="20"/>
          <w:szCs w:val="20"/>
        </w:rPr>
        <w:t xml:space="preserve">  </w:t>
      </w:r>
      <w:r w:rsidR="003530BC" w:rsidRPr="007637F1">
        <w:rPr>
          <w:rFonts w:cs="Calibri"/>
          <w:sz w:val="20"/>
          <w:szCs w:val="20"/>
        </w:rPr>
        <w:t>część 15</w:t>
      </w:r>
    </w:p>
    <w:p w:rsidR="00155462" w:rsidRPr="007637F1" w:rsidRDefault="003530BC" w:rsidP="003530BC">
      <w:pPr>
        <w:spacing w:after="0" w:line="240" w:lineRule="auto"/>
        <w:jc w:val="both"/>
        <w:rPr>
          <w:rFonts w:cs="Calibri"/>
          <w:sz w:val="20"/>
          <w:szCs w:val="20"/>
        </w:rPr>
      </w:pPr>
      <w:r w:rsidRPr="007637F1">
        <w:rPr>
          <w:rFonts w:cs="Calibri"/>
          <w:sz w:val="20"/>
          <w:szCs w:val="20"/>
        </w:rPr>
        <w:t>Prosimy Zamawiającego o dopuszczenie rękawicy o nieznacznych różnicach w grubości:, na palcach 0,23mm  +/-0,01mm, na mankiecie 0,17mm +/- 0,01mm, minimalna długość 295mm o pozostałych parametrach zgodnych z SWZ?</w:t>
      </w:r>
    </w:p>
    <w:p w:rsidR="00155462" w:rsidRPr="007637F1" w:rsidRDefault="00155462" w:rsidP="003530BC">
      <w:pPr>
        <w:pStyle w:val="Tekstpodstawowy"/>
        <w:rPr>
          <w:rFonts w:ascii="Calibri" w:hAnsi="Calibri" w:cs="Calibri"/>
          <w:i/>
          <w:sz w:val="20"/>
          <w:szCs w:val="20"/>
        </w:rPr>
      </w:pPr>
      <w:r w:rsidRPr="007637F1">
        <w:rPr>
          <w:rFonts w:ascii="Calibri" w:hAnsi="Calibri" w:cs="Calibri"/>
          <w:b/>
          <w:sz w:val="20"/>
          <w:szCs w:val="20"/>
        </w:rPr>
        <w:t xml:space="preserve">Odpowiedź: </w:t>
      </w:r>
      <w:r w:rsidR="00056704" w:rsidRPr="007637F1">
        <w:rPr>
          <w:rFonts w:ascii="Calibri" w:hAnsi="Calibri" w:cs="Calibri"/>
          <w:sz w:val="20"/>
          <w:szCs w:val="20"/>
        </w:rPr>
        <w:t>Zamawiający w części 15dopuszcza zaoferowanie</w:t>
      </w:r>
      <w:r w:rsidR="006600D4" w:rsidRPr="007637F1">
        <w:rPr>
          <w:rFonts w:ascii="Calibri" w:hAnsi="Calibri" w:cs="Calibri"/>
          <w:sz w:val="20"/>
          <w:szCs w:val="20"/>
        </w:rPr>
        <w:t xml:space="preserve"> </w:t>
      </w:r>
      <w:r w:rsidR="00056704" w:rsidRPr="007637F1">
        <w:rPr>
          <w:rFonts w:ascii="Calibri" w:hAnsi="Calibri" w:cs="Calibri"/>
          <w:sz w:val="20"/>
          <w:szCs w:val="20"/>
        </w:rPr>
        <w:t>rękawic o nieznacznych różnicach w grubości:</w:t>
      </w:r>
      <w:r w:rsidR="006600D4" w:rsidRPr="007637F1">
        <w:rPr>
          <w:rFonts w:ascii="Calibri" w:hAnsi="Calibri" w:cs="Calibri"/>
          <w:sz w:val="20"/>
          <w:szCs w:val="20"/>
        </w:rPr>
        <w:t xml:space="preserve"> </w:t>
      </w:r>
      <w:r w:rsidR="00056704" w:rsidRPr="007637F1">
        <w:rPr>
          <w:rFonts w:ascii="Calibri" w:hAnsi="Calibri" w:cs="Calibri"/>
          <w:sz w:val="20"/>
          <w:szCs w:val="20"/>
        </w:rPr>
        <w:t xml:space="preserve">na palcach 0,23mm  +/-0,01mm, na mankiecie 0,17mm +/- 0,01mm, minimalna długość 295mm </w:t>
      </w:r>
      <w:r w:rsidR="00056704" w:rsidRPr="007637F1">
        <w:rPr>
          <w:rFonts w:ascii="Calibri" w:hAnsi="Calibri" w:cs="Calibri"/>
          <w:sz w:val="20"/>
        </w:rPr>
        <w:t>, spełniających pozostałe parametry SWZ.</w:t>
      </w:r>
    </w:p>
    <w:p w:rsidR="0060171F" w:rsidRPr="007637F1" w:rsidRDefault="00155462" w:rsidP="0060171F">
      <w:pPr>
        <w:spacing w:after="0" w:line="240" w:lineRule="auto"/>
        <w:jc w:val="both"/>
        <w:rPr>
          <w:rFonts w:eastAsiaTheme="minorHAnsi" w:cs="Calibri"/>
          <w:sz w:val="20"/>
          <w:szCs w:val="20"/>
          <w:lang w:eastAsia="en-US"/>
        </w:rPr>
      </w:pPr>
      <w:r w:rsidRPr="007637F1">
        <w:rPr>
          <w:rFonts w:cs="Calibri"/>
          <w:b/>
          <w:sz w:val="20"/>
          <w:szCs w:val="20"/>
        </w:rPr>
        <w:t>Pytanie 56</w:t>
      </w:r>
      <w:r w:rsidR="00FF4AA1" w:rsidRPr="007637F1">
        <w:rPr>
          <w:rFonts w:cs="Calibri"/>
          <w:b/>
          <w:sz w:val="20"/>
          <w:szCs w:val="20"/>
        </w:rPr>
        <w:t xml:space="preserve">  </w:t>
      </w:r>
      <w:r w:rsidR="0060171F" w:rsidRPr="007637F1">
        <w:rPr>
          <w:rFonts w:eastAsiaTheme="minorHAnsi" w:cs="Calibri"/>
          <w:sz w:val="20"/>
          <w:szCs w:val="20"/>
          <w:lang w:eastAsia="en-US"/>
        </w:rPr>
        <w:t xml:space="preserve">do Zadania nr 122, cz 1: Worek </w:t>
      </w:r>
      <w:proofErr w:type="spellStart"/>
      <w:r w:rsidR="0060171F" w:rsidRPr="007637F1">
        <w:rPr>
          <w:rFonts w:eastAsiaTheme="minorHAnsi" w:cs="Calibri"/>
          <w:sz w:val="20"/>
          <w:szCs w:val="20"/>
          <w:lang w:eastAsia="en-US"/>
        </w:rPr>
        <w:t>samorozprężalny</w:t>
      </w:r>
      <w:proofErr w:type="spellEnd"/>
      <w:r w:rsidR="0060171F" w:rsidRPr="007637F1">
        <w:rPr>
          <w:rFonts w:eastAsiaTheme="minorHAnsi" w:cs="Calibri"/>
          <w:sz w:val="20"/>
          <w:szCs w:val="20"/>
          <w:lang w:eastAsia="en-US"/>
        </w:rPr>
        <w:t xml:space="preserve"> dla dorosłych. </w:t>
      </w:r>
    </w:p>
    <w:p w:rsidR="0060171F" w:rsidRPr="007637F1" w:rsidRDefault="0091466E" w:rsidP="0060171F">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Czy Z</w:t>
      </w:r>
      <w:r w:rsidR="0060171F" w:rsidRPr="007637F1">
        <w:rPr>
          <w:rFonts w:eastAsiaTheme="minorHAnsi" w:cs="Calibri"/>
          <w:sz w:val="20"/>
          <w:szCs w:val="20"/>
          <w:lang w:eastAsia="en-US"/>
        </w:rPr>
        <w:t xml:space="preserve">amawiający dopuści worek o objętości 1500 ml oraz rezerwuar tlenu o objętości 2500 ml? Pozostałe parametry bez zmian. </w:t>
      </w:r>
    </w:p>
    <w:p w:rsidR="00155462" w:rsidRPr="007637F1" w:rsidRDefault="0060171F" w:rsidP="0060171F">
      <w:pPr>
        <w:spacing w:after="0" w:line="240" w:lineRule="auto"/>
        <w:jc w:val="both"/>
        <w:rPr>
          <w:rFonts w:eastAsiaTheme="minorHAnsi" w:cs="Calibri"/>
          <w:sz w:val="20"/>
          <w:szCs w:val="20"/>
          <w:lang w:eastAsia="en-US"/>
        </w:rPr>
      </w:pPr>
      <w:r w:rsidRPr="007637F1">
        <w:rPr>
          <w:rFonts w:eastAsiaTheme="minorHAnsi" w:cs="Calibri"/>
          <w:sz w:val="20"/>
          <w:szCs w:val="20"/>
          <w:lang w:eastAsia="en-US"/>
        </w:rPr>
        <w:t>Zdjęcie produktu:</w:t>
      </w:r>
    </w:p>
    <w:p w:rsidR="0060171F" w:rsidRPr="007637F1" w:rsidRDefault="0060171F" w:rsidP="0060171F">
      <w:pPr>
        <w:pStyle w:val="Tekstpodstawowy"/>
        <w:rPr>
          <w:rFonts w:ascii="Calibri" w:hAnsi="Calibri" w:cs="Calibri"/>
          <w:i/>
          <w:sz w:val="20"/>
          <w:szCs w:val="20"/>
        </w:rPr>
      </w:pPr>
    </w:p>
    <w:p w:rsidR="0060171F" w:rsidRPr="007637F1" w:rsidRDefault="0060171F" w:rsidP="0060171F">
      <w:pPr>
        <w:spacing w:after="0" w:line="240" w:lineRule="auto"/>
        <w:jc w:val="both"/>
        <w:rPr>
          <w:rFonts w:cs="Calibri"/>
          <w:b/>
          <w:bCs/>
          <w:sz w:val="20"/>
          <w:szCs w:val="20"/>
        </w:rPr>
      </w:pPr>
    </w:p>
    <w:p w:rsidR="0060171F" w:rsidRPr="007637F1" w:rsidRDefault="0060171F" w:rsidP="0060171F">
      <w:pPr>
        <w:spacing w:after="0" w:line="240" w:lineRule="auto"/>
        <w:jc w:val="both"/>
        <w:rPr>
          <w:sz w:val="20"/>
          <w:szCs w:val="20"/>
        </w:rPr>
      </w:pPr>
    </w:p>
    <w:p w:rsidR="0060171F" w:rsidRPr="007637F1" w:rsidRDefault="0060171F" w:rsidP="00155462">
      <w:pPr>
        <w:pStyle w:val="Tekstpodstawowy"/>
        <w:rPr>
          <w:rFonts w:ascii="Calibri" w:hAnsi="Calibri" w:cs="Calibri"/>
          <w:b/>
          <w:sz w:val="20"/>
          <w:szCs w:val="20"/>
        </w:rPr>
      </w:pPr>
      <w:r w:rsidRPr="007637F1">
        <w:rPr>
          <w:rFonts w:ascii="Calibri" w:hAnsi="Calibri" w:cs="Calibri"/>
          <w:b/>
          <w:noProof/>
          <w:sz w:val="20"/>
          <w:szCs w:val="20"/>
          <w:lang w:eastAsia="pl-PL"/>
        </w:rPr>
        <w:drawing>
          <wp:anchor distT="0" distB="0" distL="0" distR="0" simplePos="0" relativeHeight="251659264" behindDoc="0" locked="0" layoutInCell="1" allowOverlap="1">
            <wp:simplePos x="0" y="0"/>
            <wp:positionH relativeFrom="page">
              <wp:posOffset>1609725</wp:posOffset>
            </wp:positionH>
            <wp:positionV relativeFrom="paragraph">
              <wp:posOffset>-89535</wp:posOffset>
            </wp:positionV>
            <wp:extent cx="4143375" cy="1943100"/>
            <wp:effectExtent l="19050" t="0" r="9525" b="0"/>
            <wp:wrapTopAndBottom/>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143375" cy="1943100"/>
                    </a:xfrm>
                    <a:prstGeom prst="rect">
                      <a:avLst/>
                    </a:prstGeom>
                  </pic:spPr>
                </pic:pic>
              </a:graphicData>
            </a:graphic>
          </wp:anchor>
        </w:drawing>
      </w:r>
    </w:p>
    <w:p w:rsidR="0060171F" w:rsidRPr="007637F1" w:rsidRDefault="0060171F" w:rsidP="0060171F">
      <w:pPr>
        <w:pStyle w:val="Tekstpodstawowy"/>
        <w:rPr>
          <w:rFonts w:ascii="Calibri" w:hAnsi="Calibri" w:cs="Calibri"/>
          <w:i/>
          <w:sz w:val="20"/>
          <w:szCs w:val="20"/>
        </w:rPr>
      </w:pPr>
      <w:r w:rsidRPr="007637F1">
        <w:rPr>
          <w:rFonts w:ascii="Calibri" w:hAnsi="Calibri" w:cs="Calibri"/>
          <w:b/>
          <w:sz w:val="20"/>
          <w:szCs w:val="20"/>
        </w:rPr>
        <w:lastRenderedPageBreak/>
        <w:t xml:space="preserve">Odpowiedź: </w:t>
      </w:r>
      <w:r w:rsidR="003C1F9E" w:rsidRPr="007637F1">
        <w:rPr>
          <w:rFonts w:ascii="Calibri" w:hAnsi="Calibri" w:cs="Calibri"/>
          <w:bCs/>
          <w:snapToGrid w:val="0"/>
          <w:sz w:val="20"/>
          <w:szCs w:val="20"/>
        </w:rPr>
        <w:t xml:space="preserve">Zamawiający w części 122 poz. 1  nie dopuszcza zaoferowania worka </w:t>
      </w:r>
      <w:proofErr w:type="spellStart"/>
      <w:r w:rsidR="003C1F9E" w:rsidRPr="007637F1">
        <w:rPr>
          <w:rFonts w:ascii="Calibri" w:hAnsi="Calibri" w:cs="Calibri"/>
          <w:bCs/>
          <w:snapToGrid w:val="0"/>
          <w:sz w:val="20"/>
          <w:szCs w:val="20"/>
        </w:rPr>
        <w:t>samorozprężalnego</w:t>
      </w:r>
      <w:proofErr w:type="spellEnd"/>
      <w:r w:rsidR="003C1F9E" w:rsidRPr="007637F1">
        <w:rPr>
          <w:rFonts w:ascii="Calibri" w:hAnsi="Calibri" w:cs="Calibri"/>
          <w:bCs/>
          <w:snapToGrid w:val="0"/>
          <w:sz w:val="20"/>
          <w:szCs w:val="20"/>
        </w:rPr>
        <w:t xml:space="preserve"> o powyższych parametrach, podtrzymuje zapisy SWZ.</w:t>
      </w:r>
    </w:p>
    <w:p w:rsidR="00F40321" w:rsidRPr="007637F1" w:rsidRDefault="00F40321" w:rsidP="00F40321">
      <w:pPr>
        <w:spacing w:after="0" w:line="240" w:lineRule="auto"/>
        <w:jc w:val="both"/>
        <w:rPr>
          <w:rFonts w:cs="Calibri"/>
          <w:b/>
          <w:bCs/>
          <w:sz w:val="20"/>
          <w:szCs w:val="20"/>
        </w:rPr>
      </w:pPr>
      <w:r w:rsidRPr="007637F1">
        <w:rPr>
          <w:rFonts w:cs="Calibri"/>
          <w:b/>
          <w:sz w:val="20"/>
          <w:szCs w:val="20"/>
        </w:rPr>
        <w:t xml:space="preserve">Pytanie 57 </w:t>
      </w:r>
      <w:r w:rsidRPr="007637F1">
        <w:rPr>
          <w:rFonts w:cs="Calibri"/>
          <w:sz w:val="20"/>
          <w:szCs w:val="20"/>
        </w:rPr>
        <w:t>do</w:t>
      </w:r>
      <w:r w:rsidR="00FF4AA1" w:rsidRPr="007637F1">
        <w:rPr>
          <w:rFonts w:cs="Calibri"/>
          <w:sz w:val="20"/>
          <w:szCs w:val="20"/>
        </w:rPr>
        <w:t xml:space="preserve"> </w:t>
      </w:r>
      <w:r w:rsidRPr="007637F1">
        <w:rPr>
          <w:rFonts w:cs="Calibri"/>
          <w:sz w:val="20"/>
          <w:szCs w:val="20"/>
        </w:rPr>
        <w:t>Zadania</w:t>
      </w:r>
      <w:r w:rsidR="00FF4AA1" w:rsidRPr="007637F1">
        <w:rPr>
          <w:rFonts w:cs="Calibri"/>
          <w:sz w:val="20"/>
          <w:szCs w:val="20"/>
        </w:rPr>
        <w:t xml:space="preserve"> </w:t>
      </w:r>
      <w:r w:rsidRPr="007637F1">
        <w:rPr>
          <w:rFonts w:cs="Calibri"/>
          <w:sz w:val="20"/>
          <w:szCs w:val="20"/>
        </w:rPr>
        <w:t>nr</w:t>
      </w:r>
      <w:r w:rsidR="00FF4AA1" w:rsidRPr="007637F1">
        <w:rPr>
          <w:rFonts w:cs="Calibri"/>
          <w:sz w:val="20"/>
          <w:szCs w:val="20"/>
        </w:rPr>
        <w:t xml:space="preserve"> </w:t>
      </w:r>
      <w:r w:rsidRPr="007637F1">
        <w:rPr>
          <w:rFonts w:cs="Calibri"/>
          <w:sz w:val="20"/>
          <w:szCs w:val="20"/>
        </w:rPr>
        <w:t>122,</w:t>
      </w:r>
      <w:r w:rsidR="00FF4AA1" w:rsidRPr="007637F1">
        <w:rPr>
          <w:rFonts w:cs="Calibri"/>
          <w:sz w:val="20"/>
          <w:szCs w:val="20"/>
        </w:rPr>
        <w:t xml:space="preserve"> </w:t>
      </w:r>
      <w:r w:rsidRPr="007637F1">
        <w:rPr>
          <w:rFonts w:cs="Calibri"/>
          <w:sz w:val="20"/>
          <w:szCs w:val="20"/>
        </w:rPr>
        <w:t>cz 2:</w:t>
      </w:r>
      <w:r w:rsidR="00FF4AA1" w:rsidRPr="007637F1">
        <w:rPr>
          <w:rFonts w:cs="Calibri"/>
          <w:sz w:val="20"/>
          <w:szCs w:val="20"/>
        </w:rPr>
        <w:t xml:space="preserve"> </w:t>
      </w:r>
      <w:r w:rsidRPr="007637F1">
        <w:rPr>
          <w:rFonts w:cs="Calibri"/>
          <w:sz w:val="20"/>
          <w:szCs w:val="20"/>
        </w:rPr>
        <w:t>Worek</w:t>
      </w:r>
      <w:r w:rsidR="00FF4AA1" w:rsidRPr="007637F1">
        <w:rPr>
          <w:rFonts w:cs="Calibri"/>
          <w:sz w:val="20"/>
          <w:szCs w:val="20"/>
        </w:rPr>
        <w:t xml:space="preserve"> </w:t>
      </w:r>
      <w:proofErr w:type="spellStart"/>
      <w:r w:rsidRPr="007637F1">
        <w:rPr>
          <w:rFonts w:cs="Calibri"/>
          <w:sz w:val="20"/>
          <w:szCs w:val="20"/>
        </w:rPr>
        <w:t>samorozprężalny</w:t>
      </w:r>
      <w:proofErr w:type="spellEnd"/>
      <w:r w:rsidR="00FF4AA1" w:rsidRPr="007637F1">
        <w:rPr>
          <w:rFonts w:cs="Calibri"/>
          <w:sz w:val="20"/>
          <w:szCs w:val="20"/>
        </w:rPr>
        <w:t xml:space="preserve"> </w:t>
      </w:r>
      <w:r w:rsidRPr="007637F1">
        <w:rPr>
          <w:rFonts w:cs="Calibri"/>
          <w:sz w:val="20"/>
          <w:szCs w:val="20"/>
        </w:rPr>
        <w:t>dla</w:t>
      </w:r>
      <w:r w:rsidR="00FF4AA1" w:rsidRPr="007637F1">
        <w:rPr>
          <w:rFonts w:cs="Calibri"/>
          <w:sz w:val="20"/>
          <w:szCs w:val="20"/>
        </w:rPr>
        <w:t xml:space="preserve"> </w:t>
      </w:r>
      <w:r w:rsidRPr="007637F1">
        <w:rPr>
          <w:rFonts w:cs="Calibri"/>
          <w:sz w:val="20"/>
          <w:szCs w:val="20"/>
        </w:rPr>
        <w:t>dzieci.</w:t>
      </w:r>
    </w:p>
    <w:p w:rsidR="00F40321" w:rsidRPr="007637F1" w:rsidRDefault="00F40321" w:rsidP="00F40321">
      <w:pPr>
        <w:pStyle w:val="Tekstpodstawowy"/>
        <w:ind w:right="530"/>
        <w:rPr>
          <w:rFonts w:ascii="Calibri" w:hAnsi="Calibri" w:cs="Calibri"/>
          <w:sz w:val="20"/>
          <w:szCs w:val="20"/>
        </w:rPr>
      </w:pPr>
      <w:r w:rsidRPr="007637F1">
        <w:rPr>
          <w:rFonts w:ascii="Calibri" w:hAnsi="Calibri" w:cs="Calibri"/>
          <w:sz w:val="20"/>
          <w:szCs w:val="20"/>
        </w:rPr>
        <w:t>Czy zamawiający dopuści worek o pojemności 450 ml oraz rezerwuar tlenu o objętości 2500ml?</w:t>
      </w:r>
      <w:r w:rsidR="0091466E" w:rsidRPr="007637F1">
        <w:rPr>
          <w:rFonts w:ascii="Calibri" w:hAnsi="Calibri" w:cs="Calibri"/>
          <w:sz w:val="20"/>
          <w:szCs w:val="20"/>
        </w:rPr>
        <w:t xml:space="preserve"> </w:t>
      </w:r>
      <w:r w:rsidRPr="007637F1">
        <w:rPr>
          <w:rFonts w:ascii="Calibri" w:hAnsi="Calibri" w:cs="Calibri"/>
          <w:sz w:val="20"/>
          <w:szCs w:val="20"/>
        </w:rPr>
        <w:t>Pozostałe</w:t>
      </w:r>
      <w:r w:rsidR="0091466E" w:rsidRPr="007637F1">
        <w:rPr>
          <w:rFonts w:ascii="Calibri" w:hAnsi="Calibri" w:cs="Calibri"/>
          <w:sz w:val="20"/>
          <w:szCs w:val="20"/>
        </w:rPr>
        <w:t xml:space="preserve"> </w:t>
      </w:r>
      <w:r w:rsidRPr="007637F1">
        <w:rPr>
          <w:rFonts w:ascii="Calibri" w:hAnsi="Calibri" w:cs="Calibri"/>
          <w:sz w:val="20"/>
          <w:szCs w:val="20"/>
        </w:rPr>
        <w:t>parametry</w:t>
      </w:r>
      <w:r w:rsidR="0091466E" w:rsidRPr="007637F1">
        <w:rPr>
          <w:rFonts w:ascii="Calibri" w:hAnsi="Calibri" w:cs="Calibri"/>
          <w:sz w:val="20"/>
          <w:szCs w:val="20"/>
        </w:rPr>
        <w:t xml:space="preserve"> </w:t>
      </w:r>
      <w:r w:rsidRPr="007637F1">
        <w:rPr>
          <w:rFonts w:ascii="Calibri" w:hAnsi="Calibri" w:cs="Calibri"/>
          <w:sz w:val="20"/>
          <w:szCs w:val="20"/>
        </w:rPr>
        <w:t>bez</w:t>
      </w:r>
      <w:r w:rsidR="0091466E" w:rsidRPr="007637F1">
        <w:rPr>
          <w:rFonts w:ascii="Calibri" w:hAnsi="Calibri" w:cs="Calibri"/>
          <w:sz w:val="20"/>
          <w:szCs w:val="20"/>
        </w:rPr>
        <w:t xml:space="preserve"> </w:t>
      </w:r>
      <w:r w:rsidRPr="007637F1">
        <w:rPr>
          <w:rFonts w:ascii="Calibri" w:hAnsi="Calibri" w:cs="Calibri"/>
          <w:sz w:val="20"/>
          <w:szCs w:val="20"/>
        </w:rPr>
        <w:t>zmian.</w:t>
      </w:r>
    </w:p>
    <w:p w:rsidR="00F40321" w:rsidRPr="007637F1" w:rsidRDefault="00F40321" w:rsidP="00F40321">
      <w:pPr>
        <w:pStyle w:val="Tekstpodstawowy"/>
        <w:rPr>
          <w:rFonts w:ascii="Calibri" w:hAnsi="Calibri" w:cs="Calibri"/>
          <w:sz w:val="20"/>
          <w:szCs w:val="20"/>
        </w:rPr>
      </w:pPr>
      <w:r w:rsidRPr="007637F1">
        <w:rPr>
          <w:rFonts w:ascii="Calibri" w:hAnsi="Calibri" w:cs="Calibri"/>
          <w:sz w:val="20"/>
          <w:szCs w:val="20"/>
        </w:rPr>
        <w:t>Zdjęcie</w:t>
      </w:r>
      <w:r w:rsidR="008613FD" w:rsidRPr="007637F1">
        <w:rPr>
          <w:rFonts w:ascii="Calibri" w:hAnsi="Calibri" w:cs="Calibri"/>
          <w:sz w:val="20"/>
          <w:szCs w:val="20"/>
        </w:rPr>
        <w:t xml:space="preserve"> </w:t>
      </w:r>
      <w:r w:rsidRPr="007637F1">
        <w:rPr>
          <w:rFonts w:ascii="Calibri" w:hAnsi="Calibri" w:cs="Calibri"/>
          <w:sz w:val="20"/>
          <w:szCs w:val="20"/>
        </w:rPr>
        <w:t>produktu:</w:t>
      </w:r>
    </w:p>
    <w:p w:rsidR="00F40321" w:rsidRPr="007637F1" w:rsidRDefault="00F40321" w:rsidP="0060171F">
      <w:pPr>
        <w:pStyle w:val="Tekstpodstawowy"/>
        <w:rPr>
          <w:rFonts w:ascii="Calibri" w:hAnsi="Calibri" w:cs="Calibri"/>
          <w:b/>
          <w:sz w:val="20"/>
          <w:szCs w:val="20"/>
        </w:rPr>
      </w:pPr>
      <w:r w:rsidRPr="007637F1">
        <w:rPr>
          <w:rFonts w:ascii="Calibri" w:hAnsi="Calibri" w:cs="Calibri"/>
          <w:b/>
          <w:noProof/>
          <w:sz w:val="20"/>
          <w:szCs w:val="20"/>
          <w:lang w:eastAsia="pl-PL"/>
        </w:rPr>
        <w:drawing>
          <wp:anchor distT="0" distB="0" distL="0" distR="0" simplePos="0" relativeHeight="251661312" behindDoc="0" locked="0" layoutInCell="1" allowOverlap="1">
            <wp:simplePos x="0" y="0"/>
            <wp:positionH relativeFrom="page">
              <wp:posOffset>1447800</wp:posOffset>
            </wp:positionH>
            <wp:positionV relativeFrom="paragraph">
              <wp:posOffset>193675</wp:posOffset>
            </wp:positionV>
            <wp:extent cx="4238625" cy="2085975"/>
            <wp:effectExtent l="19050" t="0" r="9525" b="0"/>
            <wp:wrapTopAndBottom/>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4238625" cy="2085975"/>
                    </a:xfrm>
                    <a:prstGeom prst="rect">
                      <a:avLst/>
                    </a:prstGeom>
                  </pic:spPr>
                </pic:pic>
              </a:graphicData>
            </a:graphic>
          </wp:anchor>
        </w:drawing>
      </w:r>
    </w:p>
    <w:p w:rsidR="00F40321" w:rsidRPr="007637F1" w:rsidRDefault="00F40321" w:rsidP="0060171F">
      <w:pPr>
        <w:pStyle w:val="Tekstpodstawowy"/>
        <w:rPr>
          <w:rFonts w:ascii="Calibri" w:hAnsi="Calibri" w:cs="Calibri"/>
          <w:b/>
          <w:sz w:val="20"/>
          <w:szCs w:val="20"/>
        </w:rPr>
      </w:pPr>
    </w:p>
    <w:p w:rsidR="00F40321" w:rsidRPr="007637F1" w:rsidRDefault="00F40321" w:rsidP="0060171F">
      <w:pPr>
        <w:pStyle w:val="Tekstpodstawowy"/>
        <w:rPr>
          <w:rFonts w:ascii="Calibri" w:hAnsi="Calibri" w:cs="Calibri"/>
          <w:b/>
          <w:sz w:val="20"/>
          <w:szCs w:val="20"/>
        </w:rPr>
      </w:pPr>
    </w:p>
    <w:p w:rsidR="00155462" w:rsidRPr="007637F1" w:rsidRDefault="00155462" w:rsidP="00155462">
      <w:pPr>
        <w:pStyle w:val="Tekstpodstawowy"/>
        <w:rPr>
          <w:rFonts w:ascii="Calibri" w:hAnsi="Calibri" w:cs="Calibri"/>
          <w:i/>
          <w:sz w:val="20"/>
          <w:szCs w:val="20"/>
        </w:rPr>
      </w:pPr>
      <w:r w:rsidRPr="007637F1">
        <w:rPr>
          <w:rFonts w:ascii="Calibri" w:hAnsi="Calibri" w:cs="Calibri"/>
          <w:b/>
          <w:sz w:val="20"/>
          <w:szCs w:val="20"/>
        </w:rPr>
        <w:t xml:space="preserve">Odpowiedź: </w:t>
      </w:r>
      <w:r w:rsidR="003C1F9E" w:rsidRPr="007637F1">
        <w:rPr>
          <w:rFonts w:ascii="Calibri" w:hAnsi="Calibri" w:cs="Calibri"/>
          <w:bCs/>
          <w:snapToGrid w:val="0"/>
          <w:sz w:val="20"/>
          <w:szCs w:val="20"/>
        </w:rPr>
        <w:t xml:space="preserve">Zamawiający w części 122 poz. 2  nie dopuszcza zaoferowania worka </w:t>
      </w:r>
      <w:proofErr w:type="spellStart"/>
      <w:r w:rsidR="003C1F9E" w:rsidRPr="007637F1">
        <w:rPr>
          <w:rFonts w:ascii="Calibri" w:hAnsi="Calibri" w:cs="Calibri"/>
          <w:bCs/>
          <w:snapToGrid w:val="0"/>
          <w:sz w:val="20"/>
          <w:szCs w:val="20"/>
        </w:rPr>
        <w:t>samorozprężalnego</w:t>
      </w:r>
      <w:proofErr w:type="spellEnd"/>
      <w:r w:rsidR="003C1F9E" w:rsidRPr="007637F1">
        <w:rPr>
          <w:rFonts w:ascii="Calibri" w:hAnsi="Calibri" w:cs="Calibri"/>
          <w:bCs/>
          <w:snapToGrid w:val="0"/>
          <w:sz w:val="20"/>
          <w:szCs w:val="20"/>
        </w:rPr>
        <w:t xml:space="preserve"> o powyższych parametrach, podtrzymuje zapisy SWZ.</w:t>
      </w:r>
    </w:p>
    <w:p w:rsidR="009124B4" w:rsidRPr="007637F1" w:rsidRDefault="001D0C2A" w:rsidP="009124B4">
      <w:pPr>
        <w:spacing w:after="0" w:line="240" w:lineRule="auto"/>
        <w:jc w:val="both"/>
        <w:rPr>
          <w:rFonts w:cs="Calibri"/>
          <w:b/>
          <w:bCs/>
          <w:sz w:val="20"/>
          <w:szCs w:val="20"/>
        </w:rPr>
      </w:pPr>
      <w:r w:rsidRPr="007637F1">
        <w:rPr>
          <w:rFonts w:cs="Calibri"/>
          <w:b/>
          <w:sz w:val="20"/>
          <w:szCs w:val="20"/>
        </w:rPr>
        <w:t>Pytanie 58</w:t>
      </w:r>
      <w:r w:rsidR="00FF4AA1" w:rsidRPr="007637F1">
        <w:rPr>
          <w:rFonts w:cs="Calibri"/>
          <w:b/>
          <w:sz w:val="20"/>
          <w:szCs w:val="20"/>
        </w:rPr>
        <w:t xml:space="preserve"> </w:t>
      </w:r>
      <w:r w:rsidR="009124B4" w:rsidRPr="007637F1">
        <w:rPr>
          <w:rFonts w:cs="Calibri"/>
          <w:sz w:val="20"/>
          <w:szCs w:val="20"/>
        </w:rPr>
        <w:t>do</w:t>
      </w:r>
      <w:r w:rsidR="00FF4AA1" w:rsidRPr="007637F1">
        <w:rPr>
          <w:rFonts w:cs="Calibri"/>
          <w:sz w:val="20"/>
          <w:szCs w:val="20"/>
        </w:rPr>
        <w:t xml:space="preserve"> </w:t>
      </w:r>
      <w:r w:rsidR="009124B4" w:rsidRPr="007637F1">
        <w:rPr>
          <w:rFonts w:cs="Calibri"/>
          <w:sz w:val="20"/>
          <w:szCs w:val="20"/>
        </w:rPr>
        <w:t>Zadania</w:t>
      </w:r>
      <w:r w:rsidR="00FF4AA1" w:rsidRPr="007637F1">
        <w:rPr>
          <w:rFonts w:cs="Calibri"/>
          <w:sz w:val="20"/>
          <w:szCs w:val="20"/>
        </w:rPr>
        <w:t xml:space="preserve"> </w:t>
      </w:r>
      <w:r w:rsidR="009124B4" w:rsidRPr="007637F1">
        <w:rPr>
          <w:rFonts w:cs="Calibri"/>
          <w:sz w:val="20"/>
          <w:szCs w:val="20"/>
        </w:rPr>
        <w:t>nr</w:t>
      </w:r>
      <w:r w:rsidR="00FF4AA1" w:rsidRPr="007637F1">
        <w:rPr>
          <w:rFonts w:cs="Calibri"/>
          <w:sz w:val="20"/>
          <w:szCs w:val="20"/>
        </w:rPr>
        <w:t xml:space="preserve"> </w:t>
      </w:r>
      <w:r w:rsidR="009124B4" w:rsidRPr="007637F1">
        <w:rPr>
          <w:rFonts w:cs="Calibri"/>
          <w:sz w:val="20"/>
          <w:szCs w:val="20"/>
        </w:rPr>
        <w:t>122,</w:t>
      </w:r>
      <w:r w:rsidR="00FF4AA1" w:rsidRPr="007637F1">
        <w:rPr>
          <w:rFonts w:cs="Calibri"/>
          <w:sz w:val="20"/>
          <w:szCs w:val="20"/>
        </w:rPr>
        <w:t xml:space="preserve"> </w:t>
      </w:r>
      <w:r w:rsidR="009124B4" w:rsidRPr="007637F1">
        <w:rPr>
          <w:rFonts w:cs="Calibri"/>
          <w:sz w:val="20"/>
          <w:szCs w:val="20"/>
        </w:rPr>
        <w:t>cz 3:</w:t>
      </w:r>
      <w:r w:rsidR="00FF4AA1" w:rsidRPr="007637F1">
        <w:rPr>
          <w:rFonts w:cs="Calibri"/>
          <w:sz w:val="20"/>
          <w:szCs w:val="20"/>
        </w:rPr>
        <w:t xml:space="preserve"> </w:t>
      </w:r>
      <w:r w:rsidR="009124B4" w:rsidRPr="007637F1">
        <w:rPr>
          <w:rFonts w:cs="Calibri"/>
          <w:sz w:val="20"/>
          <w:szCs w:val="20"/>
        </w:rPr>
        <w:t>Worek</w:t>
      </w:r>
      <w:r w:rsidR="00FF4AA1" w:rsidRPr="007637F1">
        <w:rPr>
          <w:rFonts w:cs="Calibri"/>
          <w:sz w:val="20"/>
          <w:szCs w:val="20"/>
        </w:rPr>
        <w:t xml:space="preserve"> </w:t>
      </w:r>
      <w:proofErr w:type="spellStart"/>
      <w:r w:rsidR="009124B4" w:rsidRPr="007637F1">
        <w:rPr>
          <w:rFonts w:cs="Calibri"/>
          <w:sz w:val="20"/>
          <w:szCs w:val="20"/>
        </w:rPr>
        <w:t>samorozprężalny</w:t>
      </w:r>
      <w:proofErr w:type="spellEnd"/>
      <w:r w:rsidR="00FF4AA1" w:rsidRPr="007637F1">
        <w:rPr>
          <w:rFonts w:cs="Calibri"/>
          <w:sz w:val="20"/>
          <w:szCs w:val="20"/>
        </w:rPr>
        <w:t xml:space="preserve"> </w:t>
      </w:r>
      <w:r w:rsidR="009124B4" w:rsidRPr="007637F1">
        <w:rPr>
          <w:rFonts w:cs="Calibri"/>
          <w:sz w:val="20"/>
          <w:szCs w:val="20"/>
        </w:rPr>
        <w:t>dla</w:t>
      </w:r>
      <w:r w:rsidR="00FF4AA1" w:rsidRPr="007637F1">
        <w:rPr>
          <w:rFonts w:cs="Calibri"/>
          <w:sz w:val="20"/>
          <w:szCs w:val="20"/>
        </w:rPr>
        <w:t xml:space="preserve"> </w:t>
      </w:r>
      <w:r w:rsidR="009124B4" w:rsidRPr="007637F1">
        <w:rPr>
          <w:rFonts w:cs="Calibri"/>
          <w:sz w:val="20"/>
          <w:szCs w:val="20"/>
        </w:rPr>
        <w:t>noworodków.</w:t>
      </w:r>
    </w:p>
    <w:p w:rsidR="009124B4" w:rsidRPr="007637F1" w:rsidRDefault="009124B4" w:rsidP="008E2BDD">
      <w:pPr>
        <w:pStyle w:val="Tekstpodstawowy"/>
        <w:rPr>
          <w:rFonts w:ascii="Calibri" w:hAnsi="Calibri" w:cs="Calibri"/>
          <w:sz w:val="20"/>
          <w:szCs w:val="20"/>
        </w:rPr>
      </w:pPr>
      <w:r w:rsidRPr="007637F1">
        <w:rPr>
          <w:rFonts w:ascii="Calibri" w:hAnsi="Calibri" w:cs="Calibri"/>
          <w:sz w:val="20"/>
          <w:szCs w:val="20"/>
        </w:rPr>
        <w:t>Czy zamawiający dopuści objętość worka 280 ml oraz rezerwuar tlenu 600 ml? Pozostałe</w:t>
      </w:r>
      <w:r w:rsidR="0091466E" w:rsidRPr="007637F1">
        <w:rPr>
          <w:rFonts w:ascii="Calibri" w:hAnsi="Calibri" w:cs="Calibri"/>
          <w:sz w:val="20"/>
          <w:szCs w:val="20"/>
        </w:rPr>
        <w:t xml:space="preserve"> </w:t>
      </w:r>
      <w:r w:rsidRPr="007637F1">
        <w:rPr>
          <w:rFonts w:ascii="Calibri" w:hAnsi="Calibri" w:cs="Calibri"/>
          <w:sz w:val="20"/>
          <w:szCs w:val="20"/>
        </w:rPr>
        <w:t>parametry</w:t>
      </w:r>
      <w:r w:rsidR="0091466E" w:rsidRPr="007637F1">
        <w:rPr>
          <w:rFonts w:ascii="Calibri" w:hAnsi="Calibri" w:cs="Calibri"/>
          <w:sz w:val="20"/>
          <w:szCs w:val="20"/>
        </w:rPr>
        <w:t xml:space="preserve"> </w:t>
      </w:r>
      <w:r w:rsidRPr="007637F1">
        <w:rPr>
          <w:rFonts w:ascii="Calibri" w:hAnsi="Calibri" w:cs="Calibri"/>
          <w:sz w:val="20"/>
          <w:szCs w:val="20"/>
        </w:rPr>
        <w:t>bez</w:t>
      </w:r>
      <w:r w:rsidR="0091466E" w:rsidRPr="007637F1">
        <w:rPr>
          <w:rFonts w:ascii="Calibri" w:hAnsi="Calibri" w:cs="Calibri"/>
          <w:sz w:val="20"/>
          <w:szCs w:val="20"/>
        </w:rPr>
        <w:t xml:space="preserve"> </w:t>
      </w:r>
      <w:r w:rsidRPr="007637F1">
        <w:rPr>
          <w:rFonts w:ascii="Calibri" w:hAnsi="Calibri" w:cs="Calibri"/>
          <w:sz w:val="20"/>
          <w:szCs w:val="20"/>
        </w:rPr>
        <w:t>zmian.</w:t>
      </w:r>
    </w:p>
    <w:p w:rsidR="009124B4" w:rsidRPr="007637F1" w:rsidRDefault="00254AF1" w:rsidP="009124B4">
      <w:pPr>
        <w:pStyle w:val="Tekstpodstawowy"/>
        <w:rPr>
          <w:rFonts w:ascii="Calibri" w:hAnsi="Calibri" w:cs="Calibri"/>
          <w:sz w:val="20"/>
          <w:szCs w:val="20"/>
        </w:rPr>
      </w:pPr>
      <w:r w:rsidRPr="007637F1">
        <w:rPr>
          <w:rFonts w:ascii="Calibri" w:hAnsi="Calibri" w:cs="Calibri"/>
          <w:noProof/>
          <w:sz w:val="20"/>
          <w:szCs w:val="20"/>
          <w:lang w:eastAsia="pl-PL"/>
        </w:rPr>
        <w:drawing>
          <wp:anchor distT="0" distB="0" distL="0" distR="0" simplePos="0" relativeHeight="251663360" behindDoc="0" locked="0" layoutInCell="1" allowOverlap="1">
            <wp:simplePos x="0" y="0"/>
            <wp:positionH relativeFrom="page">
              <wp:posOffset>1676400</wp:posOffset>
            </wp:positionH>
            <wp:positionV relativeFrom="paragraph">
              <wp:posOffset>231775</wp:posOffset>
            </wp:positionV>
            <wp:extent cx="4181475" cy="2028825"/>
            <wp:effectExtent l="19050" t="0" r="9525"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4181475" cy="2028825"/>
                    </a:xfrm>
                    <a:prstGeom prst="rect">
                      <a:avLst/>
                    </a:prstGeom>
                  </pic:spPr>
                </pic:pic>
              </a:graphicData>
            </a:graphic>
          </wp:anchor>
        </w:drawing>
      </w:r>
      <w:r w:rsidR="009124B4" w:rsidRPr="007637F1">
        <w:rPr>
          <w:rFonts w:ascii="Calibri" w:hAnsi="Calibri" w:cs="Calibri"/>
          <w:sz w:val="20"/>
          <w:szCs w:val="20"/>
        </w:rPr>
        <w:t>Zdjęcie</w:t>
      </w:r>
      <w:r w:rsidR="0091466E" w:rsidRPr="007637F1">
        <w:rPr>
          <w:rFonts w:ascii="Calibri" w:hAnsi="Calibri" w:cs="Calibri"/>
          <w:sz w:val="20"/>
          <w:szCs w:val="20"/>
        </w:rPr>
        <w:t xml:space="preserve"> </w:t>
      </w:r>
      <w:r w:rsidR="009124B4" w:rsidRPr="007637F1">
        <w:rPr>
          <w:rFonts w:ascii="Calibri" w:hAnsi="Calibri" w:cs="Calibri"/>
          <w:sz w:val="20"/>
          <w:szCs w:val="20"/>
        </w:rPr>
        <w:t>produktu:</w:t>
      </w:r>
    </w:p>
    <w:p w:rsidR="00F40321" w:rsidRPr="007637F1" w:rsidRDefault="00F40321" w:rsidP="001D0C2A">
      <w:pPr>
        <w:spacing w:after="0" w:line="240" w:lineRule="auto"/>
        <w:jc w:val="both"/>
        <w:rPr>
          <w:sz w:val="20"/>
          <w:szCs w:val="20"/>
        </w:rPr>
      </w:pPr>
    </w:p>
    <w:p w:rsidR="001D0C2A" w:rsidRPr="007637F1" w:rsidRDefault="001D0C2A" w:rsidP="001D0C2A">
      <w:pPr>
        <w:pStyle w:val="Tekstpodstawowy"/>
        <w:rPr>
          <w:rFonts w:ascii="Calibri" w:hAnsi="Calibri" w:cs="Calibri"/>
          <w:i/>
          <w:sz w:val="20"/>
          <w:szCs w:val="20"/>
        </w:rPr>
      </w:pPr>
      <w:r w:rsidRPr="007637F1">
        <w:rPr>
          <w:rFonts w:ascii="Calibri" w:hAnsi="Calibri" w:cs="Calibri"/>
          <w:b/>
          <w:sz w:val="20"/>
          <w:szCs w:val="20"/>
        </w:rPr>
        <w:t xml:space="preserve">Odpowiedź: </w:t>
      </w:r>
      <w:r w:rsidR="003C1F9E" w:rsidRPr="007637F1">
        <w:rPr>
          <w:rFonts w:ascii="Calibri" w:hAnsi="Calibri" w:cs="Calibri"/>
          <w:bCs/>
          <w:snapToGrid w:val="0"/>
          <w:sz w:val="20"/>
          <w:szCs w:val="20"/>
        </w:rPr>
        <w:t xml:space="preserve">Zamawiający w części 122 poz. 1  nie dopuszcza zaoferowania worka </w:t>
      </w:r>
      <w:proofErr w:type="spellStart"/>
      <w:r w:rsidR="003C1F9E" w:rsidRPr="007637F1">
        <w:rPr>
          <w:rFonts w:ascii="Calibri" w:hAnsi="Calibri" w:cs="Calibri"/>
          <w:bCs/>
          <w:snapToGrid w:val="0"/>
          <w:sz w:val="20"/>
          <w:szCs w:val="20"/>
        </w:rPr>
        <w:t>samorozprężalnego</w:t>
      </w:r>
      <w:proofErr w:type="spellEnd"/>
      <w:r w:rsidR="003C1F9E" w:rsidRPr="007637F1">
        <w:rPr>
          <w:rFonts w:ascii="Calibri" w:hAnsi="Calibri" w:cs="Calibri"/>
          <w:bCs/>
          <w:snapToGrid w:val="0"/>
          <w:sz w:val="20"/>
          <w:szCs w:val="20"/>
        </w:rPr>
        <w:t xml:space="preserve"> o powyższych parametrach, podtrzymuje zapisy SWZ.</w:t>
      </w:r>
    </w:p>
    <w:p w:rsidR="00562591" w:rsidRPr="007637F1" w:rsidRDefault="001D0C2A" w:rsidP="00562591">
      <w:pPr>
        <w:spacing w:after="0" w:line="240" w:lineRule="auto"/>
        <w:jc w:val="both"/>
        <w:rPr>
          <w:rFonts w:cs="Calibri"/>
          <w:b/>
          <w:bCs/>
          <w:sz w:val="20"/>
          <w:szCs w:val="20"/>
        </w:rPr>
      </w:pPr>
      <w:r w:rsidRPr="007637F1">
        <w:rPr>
          <w:rFonts w:cs="Calibri"/>
          <w:b/>
          <w:sz w:val="20"/>
          <w:szCs w:val="20"/>
        </w:rPr>
        <w:t>Pytanie 59</w:t>
      </w:r>
      <w:r w:rsidR="00FF4AA1" w:rsidRPr="007637F1">
        <w:rPr>
          <w:rFonts w:cs="Calibri"/>
          <w:b/>
          <w:sz w:val="20"/>
          <w:szCs w:val="20"/>
        </w:rPr>
        <w:t xml:space="preserve"> </w:t>
      </w:r>
      <w:r w:rsidR="00562591" w:rsidRPr="007637F1">
        <w:rPr>
          <w:rFonts w:cs="Calibri"/>
          <w:sz w:val="20"/>
          <w:szCs w:val="20"/>
        </w:rPr>
        <w:t>do</w:t>
      </w:r>
      <w:r w:rsidR="00FF4AA1" w:rsidRPr="007637F1">
        <w:rPr>
          <w:rFonts w:cs="Calibri"/>
          <w:sz w:val="20"/>
          <w:szCs w:val="20"/>
        </w:rPr>
        <w:t xml:space="preserve"> </w:t>
      </w:r>
      <w:r w:rsidR="00562591" w:rsidRPr="007637F1">
        <w:rPr>
          <w:rFonts w:cs="Calibri"/>
          <w:sz w:val="20"/>
          <w:szCs w:val="20"/>
        </w:rPr>
        <w:t>Zadania</w:t>
      </w:r>
      <w:r w:rsidR="00FF4AA1" w:rsidRPr="007637F1">
        <w:rPr>
          <w:rFonts w:cs="Calibri"/>
          <w:sz w:val="20"/>
          <w:szCs w:val="20"/>
        </w:rPr>
        <w:t xml:space="preserve"> </w:t>
      </w:r>
      <w:r w:rsidR="00562591" w:rsidRPr="007637F1">
        <w:rPr>
          <w:rFonts w:cs="Calibri"/>
          <w:sz w:val="20"/>
          <w:szCs w:val="20"/>
        </w:rPr>
        <w:t>nr</w:t>
      </w:r>
      <w:r w:rsidR="00FF4AA1" w:rsidRPr="007637F1">
        <w:rPr>
          <w:rFonts w:cs="Calibri"/>
          <w:sz w:val="20"/>
          <w:szCs w:val="20"/>
        </w:rPr>
        <w:t xml:space="preserve"> </w:t>
      </w:r>
      <w:r w:rsidR="00562591" w:rsidRPr="007637F1">
        <w:rPr>
          <w:rFonts w:cs="Calibri"/>
          <w:sz w:val="20"/>
          <w:szCs w:val="20"/>
        </w:rPr>
        <w:t>165: Resuscytator</w:t>
      </w:r>
      <w:r w:rsidR="00FF4AA1" w:rsidRPr="007637F1">
        <w:rPr>
          <w:rFonts w:cs="Calibri"/>
          <w:sz w:val="20"/>
          <w:szCs w:val="20"/>
        </w:rPr>
        <w:t xml:space="preserve"> </w:t>
      </w:r>
      <w:r w:rsidR="00562591" w:rsidRPr="007637F1">
        <w:rPr>
          <w:rFonts w:cs="Calibri"/>
          <w:sz w:val="20"/>
          <w:szCs w:val="20"/>
        </w:rPr>
        <w:t>manualny</w:t>
      </w:r>
      <w:r w:rsidR="00FF4AA1" w:rsidRPr="007637F1">
        <w:rPr>
          <w:rFonts w:cs="Calibri"/>
          <w:sz w:val="20"/>
          <w:szCs w:val="20"/>
        </w:rPr>
        <w:t xml:space="preserve"> </w:t>
      </w:r>
      <w:r w:rsidR="00562591" w:rsidRPr="007637F1">
        <w:rPr>
          <w:rFonts w:cs="Calibri"/>
          <w:sz w:val="20"/>
          <w:szCs w:val="20"/>
        </w:rPr>
        <w:t>wielorazowego</w:t>
      </w:r>
      <w:r w:rsidR="00FF4AA1" w:rsidRPr="007637F1">
        <w:rPr>
          <w:rFonts w:cs="Calibri"/>
          <w:sz w:val="20"/>
          <w:szCs w:val="20"/>
        </w:rPr>
        <w:t xml:space="preserve"> </w:t>
      </w:r>
      <w:r w:rsidR="00562591" w:rsidRPr="007637F1">
        <w:rPr>
          <w:rFonts w:cs="Calibri"/>
          <w:sz w:val="20"/>
          <w:szCs w:val="20"/>
        </w:rPr>
        <w:t>użytku.</w:t>
      </w:r>
    </w:p>
    <w:p w:rsidR="00562591" w:rsidRPr="007637F1" w:rsidRDefault="00562591" w:rsidP="003C1F9E">
      <w:pPr>
        <w:pStyle w:val="Tekstpodstawowy"/>
        <w:rPr>
          <w:rFonts w:ascii="Calibri" w:hAnsi="Calibri" w:cs="Calibri"/>
          <w:sz w:val="20"/>
          <w:szCs w:val="20"/>
        </w:rPr>
      </w:pPr>
      <w:r w:rsidRPr="007637F1">
        <w:rPr>
          <w:rFonts w:ascii="Calibri" w:hAnsi="Calibri" w:cs="Calibri"/>
          <w:sz w:val="20"/>
          <w:szCs w:val="20"/>
        </w:rPr>
        <w:t>Czy zamawiający dopuści worek o pojemności 1500ml, oraz rezerwuar o pojemności 2300</w:t>
      </w:r>
      <w:r w:rsidR="0091466E" w:rsidRPr="007637F1">
        <w:rPr>
          <w:rFonts w:ascii="Calibri" w:hAnsi="Calibri" w:cs="Calibri"/>
          <w:sz w:val="20"/>
          <w:szCs w:val="20"/>
        </w:rPr>
        <w:t xml:space="preserve"> </w:t>
      </w:r>
      <w:r w:rsidRPr="007637F1">
        <w:rPr>
          <w:rFonts w:ascii="Calibri" w:hAnsi="Calibri" w:cs="Calibri"/>
          <w:sz w:val="20"/>
          <w:szCs w:val="20"/>
        </w:rPr>
        <w:t>lub</w:t>
      </w:r>
      <w:r w:rsidR="0091466E" w:rsidRPr="007637F1">
        <w:rPr>
          <w:rFonts w:ascii="Calibri" w:hAnsi="Calibri" w:cs="Calibri"/>
          <w:sz w:val="20"/>
          <w:szCs w:val="20"/>
        </w:rPr>
        <w:t xml:space="preserve"> </w:t>
      </w:r>
      <w:r w:rsidRPr="007637F1">
        <w:rPr>
          <w:rFonts w:ascii="Calibri" w:hAnsi="Calibri" w:cs="Calibri"/>
          <w:sz w:val="20"/>
          <w:szCs w:val="20"/>
        </w:rPr>
        <w:t>3000 ml?</w:t>
      </w:r>
      <w:r w:rsidR="0091466E" w:rsidRPr="007637F1">
        <w:rPr>
          <w:rFonts w:ascii="Calibri" w:hAnsi="Calibri" w:cs="Calibri"/>
          <w:sz w:val="20"/>
          <w:szCs w:val="20"/>
        </w:rPr>
        <w:t xml:space="preserve"> </w:t>
      </w:r>
      <w:r w:rsidRPr="007637F1">
        <w:rPr>
          <w:rFonts w:ascii="Calibri" w:hAnsi="Calibri" w:cs="Calibri"/>
          <w:sz w:val="20"/>
          <w:szCs w:val="20"/>
        </w:rPr>
        <w:t>Pozostałe</w:t>
      </w:r>
      <w:r w:rsidR="0091466E" w:rsidRPr="007637F1">
        <w:rPr>
          <w:rFonts w:ascii="Calibri" w:hAnsi="Calibri" w:cs="Calibri"/>
          <w:sz w:val="20"/>
          <w:szCs w:val="20"/>
        </w:rPr>
        <w:t xml:space="preserve"> </w:t>
      </w:r>
      <w:r w:rsidRPr="007637F1">
        <w:rPr>
          <w:rFonts w:ascii="Calibri" w:hAnsi="Calibri" w:cs="Calibri"/>
          <w:sz w:val="20"/>
          <w:szCs w:val="20"/>
        </w:rPr>
        <w:t>parametry</w:t>
      </w:r>
      <w:r w:rsidR="0091466E" w:rsidRPr="007637F1">
        <w:rPr>
          <w:rFonts w:ascii="Calibri" w:hAnsi="Calibri" w:cs="Calibri"/>
          <w:sz w:val="20"/>
          <w:szCs w:val="20"/>
        </w:rPr>
        <w:t xml:space="preserve"> </w:t>
      </w:r>
      <w:r w:rsidRPr="007637F1">
        <w:rPr>
          <w:rFonts w:ascii="Calibri" w:hAnsi="Calibri" w:cs="Calibri"/>
          <w:sz w:val="20"/>
          <w:szCs w:val="20"/>
        </w:rPr>
        <w:t>bez</w:t>
      </w:r>
      <w:r w:rsidR="0091466E" w:rsidRPr="007637F1">
        <w:rPr>
          <w:rFonts w:ascii="Calibri" w:hAnsi="Calibri" w:cs="Calibri"/>
          <w:sz w:val="20"/>
          <w:szCs w:val="20"/>
        </w:rPr>
        <w:t xml:space="preserve"> </w:t>
      </w:r>
      <w:r w:rsidRPr="007637F1">
        <w:rPr>
          <w:rFonts w:ascii="Calibri" w:hAnsi="Calibri" w:cs="Calibri"/>
          <w:sz w:val="20"/>
          <w:szCs w:val="20"/>
        </w:rPr>
        <w:t>zmian.</w:t>
      </w:r>
      <w:r w:rsidR="0091466E" w:rsidRPr="007637F1">
        <w:rPr>
          <w:rFonts w:ascii="Calibri" w:hAnsi="Calibri" w:cs="Calibri"/>
          <w:sz w:val="20"/>
          <w:szCs w:val="20"/>
        </w:rPr>
        <w:t xml:space="preserve"> Z</w:t>
      </w:r>
      <w:r w:rsidRPr="007637F1">
        <w:rPr>
          <w:rFonts w:ascii="Calibri" w:hAnsi="Calibri" w:cs="Calibri"/>
          <w:sz w:val="20"/>
          <w:szCs w:val="20"/>
        </w:rPr>
        <w:t>djęcie</w:t>
      </w:r>
      <w:r w:rsidR="0091466E" w:rsidRPr="007637F1">
        <w:rPr>
          <w:rFonts w:ascii="Calibri" w:hAnsi="Calibri" w:cs="Calibri"/>
          <w:sz w:val="20"/>
          <w:szCs w:val="20"/>
        </w:rPr>
        <w:t xml:space="preserve"> </w:t>
      </w:r>
      <w:r w:rsidRPr="007637F1">
        <w:rPr>
          <w:rFonts w:ascii="Calibri" w:hAnsi="Calibri" w:cs="Calibri"/>
          <w:sz w:val="20"/>
          <w:szCs w:val="20"/>
        </w:rPr>
        <w:t>produktu:</w:t>
      </w:r>
    </w:p>
    <w:p w:rsidR="001D0C2A" w:rsidRPr="007637F1" w:rsidRDefault="001D0C2A" w:rsidP="001D0C2A">
      <w:pPr>
        <w:spacing w:after="0" w:line="240" w:lineRule="auto"/>
        <w:jc w:val="both"/>
        <w:rPr>
          <w:sz w:val="20"/>
          <w:szCs w:val="20"/>
        </w:rPr>
      </w:pPr>
    </w:p>
    <w:tbl>
      <w:tblPr>
        <w:tblStyle w:val="TableNormal"/>
        <w:tblW w:w="9586" w:type="dxa"/>
        <w:tblInd w:w="124" w:type="dxa"/>
        <w:tblLayout w:type="fixed"/>
        <w:tblLook w:val="01E0"/>
      </w:tblPr>
      <w:tblGrid>
        <w:gridCol w:w="5448"/>
        <w:gridCol w:w="4138"/>
      </w:tblGrid>
      <w:tr w:rsidR="00562591" w:rsidRPr="007637F1" w:rsidTr="00562591">
        <w:trPr>
          <w:trHeight w:val="2012"/>
        </w:trPr>
        <w:tc>
          <w:tcPr>
            <w:tcW w:w="5448" w:type="dxa"/>
          </w:tcPr>
          <w:p w:rsidR="00562591" w:rsidRPr="007637F1" w:rsidRDefault="00562591" w:rsidP="009E3A5F">
            <w:pPr>
              <w:pStyle w:val="TableParagraph"/>
              <w:ind w:left="200"/>
              <w:rPr>
                <w:sz w:val="20"/>
              </w:rPr>
            </w:pPr>
            <w:r w:rsidRPr="007637F1">
              <w:rPr>
                <w:noProof/>
                <w:sz w:val="20"/>
                <w:lang w:eastAsia="pl-PL"/>
              </w:rPr>
              <w:drawing>
                <wp:inline distT="0" distB="0" distL="0" distR="0">
                  <wp:extent cx="3295421" cy="1579530"/>
                  <wp:effectExtent l="0" t="0" r="0" b="0"/>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3295421" cy="1579530"/>
                          </a:xfrm>
                          <a:prstGeom prst="rect">
                            <a:avLst/>
                          </a:prstGeom>
                        </pic:spPr>
                      </pic:pic>
                    </a:graphicData>
                  </a:graphic>
                </wp:inline>
              </w:drawing>
            </w:r>
          </w:p>
        </w:tc>
        <w:tc>
          <w:tcPr>
            <w:tcW w:w="4138" w:type="dxa"/>
          </w:tcPr>
          <w:p w:rsidR="00562591" w:rsidRPr="007637F1" w:rsidRDefault="00562591" w:rsidP="009E3A5F">
            <w:pPr>
              <w:pStyle w:val="TableParagraph"/>
              <w:rPr>
                <w:sz w:val="20"/>
              </w:rPr>
            </w:pPr>
            <w:r w:rsidRPr="007637F1">
              <w:rPr>
                <w:noProof/>
                <w:sz w:val="20"/>
                <w:lang w:eastAsia="pl-PL"/>
              </w:rPr>
              <w:drawing>
                <wp:inline distT="0" distB="0" distL="0" distR="0">
                  <wp:extent cx="2470564" cy="759999"/>
                  <wp:effectExtent l="0" t="0" r="0" b="0"/>
                  <wp:docPr id="1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2470564" cy="759999"/>
                          </a:xfrm>
                          <a:prstGeom prst="rect">
                            <a:avLst/>
                          </a:prstGeom>
                        </pic:spPr>
                      </pic:pic>
                    </a:graphicData>
                  </a:graphic>
                </wp:inline>
              </w:drawing>
            </w:r>
          </w:p>
        </w:tc>
      </w:tr>
    </w:tbl>
    <w:p w:rsidR="00562591" w:rsidRPr="007637F1" w:rsidRDefault="00562591" w:rsidP="00562591">
      <w:pPr>
        <w:pStyle w:val="Tekstpodstawowy"/>
        <w:rPr>
          <w:sz w:val="20"/>
        </w:rPr>
      </w:pPr>
    </w:p>
    <w:p w:rsidR="001D0C2A" w:rsidRPr="007637F1" w:rsidRDefault="001D0C2A" w:rsidP="001D0C2A">
      <w:pPr>
        <w:pStyle w:val="Tekstpodstawowy"/>
        <w:rPr>
          <w:rFonts w:ascii="Calibri" w:hAnsi="Calibri" w:cs="Calibri"/>
          <w:i/>
          <w:sz w:val="20"/>
          <w:szCs w:val="20"/>
        </w:rPr>
      </w:pPr>
      <w:r w:rsidRPr="007637F1">
        <w:rPr>
          <w:rFonts w:ascii="Calibri" w:hAnsi="Calibri" w:cs="Calibri"/>
          <w:b/>
          <w:sz w:val="20"/>
          <w:szCs w:val="20"/>
        </w:rPr>
        <w:t xml:space="preserve">Odpowiedź: </w:t>
      </w:r>
      <w:r w:rsidR="003C1F9E" w:rsidRPr="007637F1">
        <w:rPr>
          <w:rFonts w:ascii="Calibri" w:hAnsi="Calibri" w:cs="Calibri"/>
          <w:bCs/>
          <w:snapToGrid w:val="0"/>
          <w:sz w:val="20"/>
          <w:szCs w:val="20"/>
        </w:rPr>
        <w:t>Zamawiający w części 165  nie dopuszcza zaoferowania resuscytatora manualnego wielorazowego użytku o powyższych parametrach, podtrzymuje zapisy SWZ.</w:t>
      </w:r>
    </w:p>
    <w:p w:rsidR="00AB5143" w:rsidRPr="007637F1" w:rsidRDefault="001D0C2A" w:rsidP="005C5ED9">
      <w:pPr>
        <w:spacing w:after="0" w:line="240" w:lineRule="auto"/>
        <w:jc w:val="both"/>
        <w:rPr>
          <w:rFonts w:cs="Calibri"/>
          <w:b/>
          <w:bCs/>
          <w:sz w:val="20"/>
          <w:szCs w:val="20"/>
        </w:rPr>
      </w:pPr>
      <w:r w:rsidRPr="007637F1">
        <w:rPr>
          <w:rFonts w:cs="Calibri"/>
          <w:b/>
          <w:sz w:val="20"/>
          <w:szCs w:val="20"/>
        </w:rPr>
        <w:t>Pytanie 60</w:t>
      </w:r>
      <w:r w:rsidR="002A0657" w:rsidRPr="007637F1">
        <w:rPr>
          <w:rFonts w:cs="Calibri"/>
          <w:b/>
          <w:sz w:val="20"/>
          <w:szCs w:val="20"/>
        </w:rPr>
        <w:t xml:space="preserve"> </w:t>
      </w:r>
      <w:r w:rsidR="005C5ED9" w:rsidRPr="007637F1">
        <w:rPr>
          <w:rFonts w:eastAsiaTheme="minorHAnsi" w:cs="Calibri"/>
          <w:sz w:val="20"/>
          <w:szCs w:val="20"/>
          <w:lang w:eastAsia="en-US"/>
        </w:rPr>
        <w:t>Dotyczy zapisów SWZ</w:t>
      </w:r>
    </w:p>
    <w:p w:rsidR="001D0C2A" w:rsidRPr="007637F1" w:rsidRDefault="00AB5143" w:rsidP="005C5ED9">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 xml:space="preserve">Czy Zamawiający wymaga, aby Oferent posiadał certyfikat systemu zarządzania jakością ISO 9001:2015 dotyczącą sprzedaży wyposażenia i sprzętu medycznego, sprzedaży materiałów eksploatacyjnych i środków do sterylizacji, projektowania, rozwoju, serwisu, walidacji oraz sprzedaży oprogramowania IT i pracami </w:t>
      </w:r>
      <w:r w:rsidRPr="007637F1">
        <w:rPr>
          <w:rFonts w:eastAsiaTheme="minorHAnsi" w:cs="Calibri"/>
          <w:sz w:val="20"/>
          <w:szCs w:val="20"/>
          <w:lang w:eastAsia="en-US"/>
        </w:rPr>
        <w:lastRenderedPageBreak/>
        <w:t xml:space="preserve">projektowymi i budowlanymi? Zamawiający zyskuje pewność, że oferowane wyroby produkowane są zgodnie z obowiązującymi wymaganiami i normami. </w:t>
      </w:r>
    </w:p>
    <w:p w:rsidR="001D0C2A" w:rsidRPr="007637F1" w:rsidRDefault="001D0C2A" w:rsidP="005C5ED9">
      <w:pPr>
        <w:pStyle w:val="Tekstpodstawowy"/>
        <w:rPr>
          <w:rFonts w:ascii="Calibri" w:hAnsi="Calibri" w:cs="Calibri"/>
          <w:i/>
          <w:sz w:val="20"/>
          <w:szCs w:val="20"/>
        </w:rPr>
      </w:pPr>
      <w:r w:rsidRPr="007637F1">
        <w:rPr>
          <w:rFonts w:ascii="Calibri" w:hAnsi="Calibri" w:cs="Calibri"/>
          <w:b/>
          <w:sz w:val="20"/>
          <w:szCs w:val="20"/>
        </w:rPr>
        <w:t xml:space="preserve">Odpowiedź: </w:t>
      </w:r>
      <w:r w:rsidR="00FA51C1" w:rsidRPr="007637F1">
        <w:rPr>
          <w:rFonts w:ascii="Calibri" w:hAnsi="Calibri" w:cs="Calibri"/>
          <w:sz w:val="20"/>
          <w:szCs w:val="20"/>
        </w:rPr>
        <w:t xml:space="preserve">Zamawiający nie wymaga aby oferent posiadał certyfikat </w:t>
      </w:r>
      <w:r w:rsidR="00FA51C1" w:rsidRPr="007637F1">
        <w:rPr>
          <w:rFonts w:ascii="Calibri" w:eastAsiaTheme="minorHAnsi" w:hAnsi="Calibri" w:cs="Calibri"/>
          <w:sz w:val="20"/>
          <w:szCs w:val="20"/>
        </w:rPr>
        <w:t>systemu zarządzania jakością ISO 9001:2015</w:t>
      </w:r>
      <w:r w:rsidR="00B02705" w:rsidRPr="007637F1">
        <w:rPr>
          <w:rFonts w:ascii="Calibri" w:eastAsiaTheme="minorHAnsi" w:hAnsi="Calibri" w:cs="Calibri"/>
          <w:sz w:val="20"/>
          <w:szCs w:val="20"/>
        </w:rPr>
        <w:t xml:space="preserve"> w w/w zakresie.</w:t>
      </w:r>
    </w:p>
    <w:p w:rsidR="00AB5143" w:rsidRPr="007637F1" w:rsidRDefault="001D0C2A" w:rsidP="005C5ED9">
      <w:pPr>
        <w:spacing w:after="0" w:line="240" w:lineRule="auto"/>
        <w:jc w:val="both"/>
        <w:rPr>
          <w:rFonts w:cs="Calibri"/>
          <w:b/>
          <w:bCs/>
          <w:sz w:val="20"/>
          <w:szCs w:val="20"/>
        </w:rPr>
      </w:pPr>
      <w:r w:rsidRPr="007637F1">
        <w:rPr>
          <w:rFonts w:cs="Calibri"/>
          <w:b/>
          <w:sz w:val="20"/>
          <w:szCs w:val="20"/>
        </w:rPr>
        <w:t>Pytanie 61</w:t>
      </w:r>
      <w:r w:rsidR="002A0657" w:rsidRPr="007637F1">
        <w:rPr>
          <w:rFonts w:cs="Calibri"/>
          <w:b/>
          <w:sz w:val="20"/>
          <w:szCs w:val="20"/>
        </w:rPr>
        <w:t xml:space="preserve"> </w:t>
      </w:r>
      <w:r w:rsidR="00AB5143" w:rsidRPr="007637F1">
        <w:rPr>
          <w:rFonts w:eastAsiaTheme="minorHAnsi" w:cs="Calibri"/>
          <w:sz w:val="20"/>
          <w:szCs w:val="20"/>
          <w:lang w:eastAsia="en-US"/>
        </w:rPr>
        <w:t xml:space="preserve">Zadanie 133 ; poz. 536-540 </w:t>
      </w:r>
    </w:p>
    <w:p w:rsidR="001D0C2A" w:rsidRPr="007637F1" w:rsidRDefault="00AB5143" w:rsidP="005C5ED9">
      <w:pPr>
        <w:spacing w:after="0" w:line="240" w:lineRule="auto"/>
        <w:jc w:val="both"/>
        <w:rPr>
          <w:sz w:val="20"/>
          <w:szCs w:val="20"/>
        </w:rPr>
      </w:pPr>
      <w:r w:rsidRPr="007637F1">
        <w:rPr>
          <w:rFonts w:eastAsiaTheme="minorHAnsi" w:cs="Calibri"/>
          <w:sz w:val="20"/>
          <w:szCs w:val="20"/>
          <w:lang w:eastAsia="en-US"/>
        </w:rPr>
        <w:t xml:space="preserve">Czy Zamawiający wyrazi zgodę na </w:t>
      </w:r>
      <w:proofErr w:type="spellStart"/>
      <w:r w:rsidRPr="007637F1">
        <w:rPr>
          <w:rFonts w:eastAsiaTheme="minorHAnsi" w:cs="Calibri"/>
          <w:sz w:val="20"/>
          <w:szCs w:val="20"/>
          <w:lang w:eastAsia="en-US"/>
        </w:rPr>
        <w:t>zaofertowanie</w:t>
      </w:r>
      <w:proofErr w:type="spellEnd"/>
      <w:r w:rsidRPr="007637F1">
        <w:rPr>
          <w:rFonts w:eastAsiaTheme="minorHAnsi" w:cs="Calibri"/>
          <w:sz w:val="20"/>
          <w:szCs w:val="20"/>
          <w:lang w:eastAsia="en-US"/>
        </w:rPr>
        <w:t xml:space="preserve"> rękawów </w:t>
      </w:r>
      <w:proofErr w:type="spellStart"/>
      <w:r w:rsidRPr="007637F1">
        <w:rPr>
          <w:rFonts w:eastAsiaTheme="minorHAnsi" w:cs="Calibri"/>
          <w:sz w:val="20"/>
          <w:szCs w:val="20"/>
          <w:lang w:eastAsia="en-US"/>
        </w:rPr>
        <w:t>Tyvek</w:t>
      </w:r>
      <w:proofErr w:type="spellEnd"/>
      <w:r w:rsidRPr="007637F1">
        <w:rPr>
          <w:rFonts w:eastAsiaTheme="minorHAnsi" w:cs="Calibri"/>
          <w:sz w:val="20"/>
          <w:szCs w:val="20"/>
          <w:lang w:eastAsia="en-US"/>
        </w:rPr>
        <w:t xml:space="preserve"> o długości rolki 70m, z odpowiedni przeliczeniem według zapotrzebowania ?</w:t>
      </w:r>
    </w:p>
    <w:p w:rsidR="001D0C2A" w:rsidRPr="007637F1" w:rsidRDefault="001D0C2A" w:rsidP="001D0C2A">
      <w:pPr>
        <w:pStyle w:val="Tekstpodstawowy"/>
        <w:rPr>
          <w:rFonts w:ascii="Calibri" w:hAnsi="Calibri" w:cs="Calibri"/>
          <w:sz w:val="20"/>
          <w:szCs w:val="20"/>
        </w:rPr>
      </w:pPr>
      <w:r w:rsidRPr="007637F1">
        <w:rPr>
          <w:rFonts w:ascii="Calibri" w:hAnsi="Calibri" w:cs="Calibri"/>
          <w:b/>
          <w:sz w:val="20"/>
          <w:szCs w:val="20"/>
        </w:rPr>
        <w:t xml:space="preserve">Odpowiedź: </w:t>
      </w:r>
      <w:r w:rsidR="00ED5285" w:rsidRPr="007637F1">
        <w:rPr>
          <w:rFonts w:ascii="Calibri" w:hAnsi="Calibri" w:cs="Calibri"/>
          <w:sz w:val="20"/>
          <w:szCs w:val="20"/>
        </w:rPr>
        <w:t xml:space="preserve">Zamawiający informuje, że </w:t>
      </w:r>
      <w:r w:rsidR="00F57112" w:rsidRPr="007637F1">
        <w:rPr>
          <w:rFonts w:ascii="Calibri" w:hAnsi="Calibri" w:cs="Calibri"/>
          <w:sz w:val="20"/>
          <w:szCs w:val="20"/>
        </w:rPr>
        <w:t>C</w:t>
      </w:r>
      <w:r w:rsidR="00ED5285" w:rsidRPr="007637F1">
        <w:rPr>
          <w:rFonts w:ascii="Calibri" w:hAnsi="Calibri" w:cs="Calibri"/>
          <w:sz w:val="20"/>
          <w:szCs w:val="20"/>
        </w:rPr>
        <w:t xml:space="preserve">zęść 133 składa się z 11 pozycji asortymentowych, które zostały opisane w arkuszu </w:t>
      </w:r>
      <w:proofErr w:type="spellStart"/>
      <w:r w:rsidR="00ED5285" w:rsidRPr="007637F1">
        <w:rPr>
          <w:rFonts w:ascii="Calibri" w:hAnsi="Calibri" w:cs="Calibri"/>
          <w:sz w:val="20"/>
          <w:szCs w:val="20"/>
        </w:rPr>
        <w:t>Excell</w:t>
      </w:r>
      <w:proofErr w:type="spellEnd"/>
      <w:r w:rsidR="00ED5285" w:rsidRPr="007637F1">
        <w:rPr>
          <w:rFonts w:ascii="Calibri" w:hAnsi="Calibri" w:cs="Calibri"/>
          <w:sz w:val="20"/>
          <w:szCs w:val="20"/>
        </w:rPr>
        <w:t xml:space="preserve"> w pozycjach od 535 do 545. </w:t>
      </w:r>
      <w:r w:rsidR="00F57112" w:rsidRPr="007637F1">
        <w:rPr>
          <w:rFonts w:ascii="Calibri" w:hAnsi="Calibri" w:cs="Calibri"/>
          <w:sz w:val="20"/>
          <w:szCs w:val="20"/>
        </w:rPr>
        <w:t xml:space="preserve">Mając powyższe na uwadze Zamawiający </w:t>
      </w:r>
      <w:r w:rsidR="009007B7" w:rsidRPr="007637F1">
        <w:rPr>
          <w:rFonts w:ascii="Calibri" w:hAnsi="Calibri" w:cs="Calibri"/>
          <w:sz w:val="20"/>
          <w:szCs w:val="20"/>
        </w:rPr>
        <w:t>przyjął domniemanie</w:t>
      </w:r>
      <w:r w:rsidR="00F57112" w:rsidRPr="007637F1">
        <w:rPr>
          <w:rFonts w:ascii="Calibri" w:hAnsi="Calibri" w:cs="Calibri"/>
          <w:sz w:val="20"/>
          <w:szCs w:val="20"/>
        </w:rPr>
        <w:t>, że wniosek Wykonawcy o wyjaśnienie treści SWZ dot. Części 133 poz. 2-6.</w:t>
      </w:r>
    </w:p>
    <w:p w:rsidR="00F57112" w:rsidRPr="007637F1" w:rsidRDefault="00F57112" w:rsidP="001D0C2A">
      <w:pPr>
        <w:pStyle w:val="Tekstpodstawowy"/>
        <w:rPr>
          <w:rFonts w:ascii="Calibri" w:hAnsi="Calibri" w:cs="Calibri"/>
          <w:sz w:val="20"/>
          <w:szCs w:val="20"/>
        </w:rPr>
      </w:pPr>
      <w:r w:rsidRPr="007637F1">
        <w:rPr>
          <w:rFonts w:ascii="Calibri" w:hAnsi="Calibri" w:cs="Calibri"/>
          <w:sz w:val="20"/>
          <w:szCs w:val="20"/>
        </w:rPr>
        <w:t>Zamawiający nie wyraża zgody</w:t>
      </w:r>
      <w:r w:rsidR="00204F5C" w:rsidRPr="007637F1">
        <w:rPr>
          <w:rFonts w:ascii="Calibri" w:hAnsi="Calibri" w:cs="Calibri"/>
          <w:sz w:val="20"/>
          <w:szCs w:val="20"/>
        </w:rPr>
        <w:t xml:space="preserve"> na </w:t>
      </w:r>
      <w:r w:rsidR="00060FF2" w:rsidRPr="007637F1">
        <w:rPr>
          <w:rFonts w:ascii="Calibri" w:eastAsiaTheme="minorHAnsi" w:hAnsi="Calibri" w:cs="Calibri"/>
          <w:sz w:val="20"/>
          <w:szCs w:val="20"/>
        </w:rPr>
        <w:t>zaofer</w:t>
      </w:r>
      <w:r w:rsidR="00204F5C" w:rsidRPr="007637F1">
        <w:rPr>
          <w:rFonts w:ascii="Calibri" w:eastAsiaTheme="minorHAnsi" w:hAnsi="Calibri" w:cs="Calibri"/>
          <w:sz w:val="20"/>
          <w:szCs w:val="20"/>
        </w:rPr>
        <w:t xml:space="preserve">owanie rękawów </w:t>
      </w:r>
      <w:proofErr w:type="spellStart"/>
      <w:r w:rsidR="00204F5C" w:rsidRPr="007637F1">
        <w:rPr>
          <w:rFonts w:ascii="Calibri" w:eastAsiaTheme="minorHAnsi" w:hAnsi="Calibri" w:cs="Calibri"/>
          <w:sz w:val="20"/>
          <w:szCs w:val="20"/>
        </w:rPr>
        <w:t>Tyvek</w:t>
      </w:r>
      <w:proofErr w:type="spellEnd"/>
      <w:r w:rsidR="00204F5C" w:rsidRPr="007637F1">
        <w:rPr>
          <w:rFonts w:ascii="Calibri" w:eastAsiaTheme="minorHAnsi" w:hAnsi="Calibri" w:cs="Calibri"/>
          <w:sz w:val="20"/>
          <w:szCs w:val="20"/>
        </w:rPr>
        <w:t xml:space="preserve"> o długości rolki 70m</w:t>
      </w:r>
      <w:r w:rsidRPr="007637F1">
        <w:rPr>
          <w:rFonts w:ascii="Calibri" w:hAnsi="Calibri" w:cs="Calibri"/>
          <w:sz w:val="20"/>
          <w:szCs w:val="20"/>
        </w:rPr>
        <w:t>i podtrzymuje zapisy SWZ.</w:t>
      </w:r>
    </w:p>
    <w:p w:rsidR="001838A7" w:rsidRPr="007637F1" w:rsidRDefault="001D0C2A" w:rsidP="001838A7">
      <w:pPr>
        <w:spacing w:after="0" w:line="240" w:lineRule="auto"/>
        <w:jc w:val="both"/>
        <w:rPr>
          <w:rFonts w:cs="Calibri"/>
          <w:b/>
          <w:bCs/>
          <w:sz w:val="20"/>
          <w:szCs w:val="20"/>
        </w:rPr>
      </w:pPr>
      <w:r w:rsidRPr="007637F1">
        <w:rPr>
          <w:rFonts w:cs="Calibri"/>
          <w:b/>
          <w:sz w:val="20"/>
          <w:szCs w:val="20"/>
        </w:rPr>
        <w:t>Pytanie 62</w:t>
      </w:r>
      <w:r w:rsidR="002A0657" w:rsidRPr="007637F1">
        <w:rPr>
          <w:rFonts w:cs="Calibri"/>
          <w:b/>
          <w:sz w:val="20"/>
          <w:szCs w:val="20"/>
        </w:rPr>
        <w:t xml:space="preserve"> </w:t>
      </w:r>
      <w:r w:rsidR="001838A7" w:rsidRPr="007637F1">
        <w:rPr>
          <w:rFonts w:eastAsiaTheme="minorHAnsi" w:cs="Calibri"/>
          <w:sz w:val="20"/>
          <w:szCs w:val="20"/>
          <w:lang w:eastAsia="en-US"/>
        </w:rPr>
        <w:t xml:space="preserve">Zadanie 133 ; poz. 539  </w:t>
      </w:r>
    </w:p>
    <w:p w:rsidR="001D0C2A" w:rsidRPr="007637F1" w:rsidRDefault="001838A7" w:rsidP="001838A7">
      <w:pPr>
        <w:spacing w:after="0" w:line="240" w:lineRule="auto"/>
        <w:jc w:val="both"/>
        <w:rPr>
          <w:rFonts w:cs="Calibri"/>
          <w:sz w:val="20"/>
          <w:szCs w:val="20"/>
        </w:rPr>
      </w:pPr>
      <w:r w:rsidRPr="007637F1">
        <w:rPr>
          <w:rFonts w:eastAsiaTheme="minorHAnsi" w:cs="Calibri"/>
          <w:sz w:val="20"/>
          <w:szCs w:val="20"/>
          <w:lang w:eastAsia="en-US"/>
        </w:rPr>
        <w:t xml:space="preserve">Czy Zamawiający wyrazi zgodę na </w:t>
      </w:r>
      <w:proofErr w:type="spellStart"/>
      <w:r w:rsidRPr="007637F1">
        <w:rPr>
          <w:rFonts w:eastAsiaTheme="minorHAnsi" w:cs="Calibri"/>
          <w:sz w:val="20"/>
          <w:szCs w:val="20"/>
          <w:lang w:eastAsia="en-US"/>
        </w:rPr>
        <w:t>zaofertowanie</w:t>
      </w:r>
      <w:proofErr w:type="spellEnd"/>
      <w:r w:rsidRPr="007637F1">
        <w:rPr>
          <w:rFonts w:eastAsiaTheme="minorHAnsi" w:cs="Calibri"/>
          <w:sz w:val="20"/>
          <w:szCs w:val="20"/>
          <w:lang w:eastAsia="en-US"/>
        </w:rPr>
        <w:t xml:space="preserve"> rękawów </w:t>
      </w:r>
      <w:proofErr w:type="spellStart"/>
      <w:r w:rsidRPr="007637F1">
        <w:rPr>
          <w:rFonts w:eastAsiaTheme="minorHAnsi" w:cs="Calibri"/>
          <w:sz w:val="20"/>
          <w:szCs w:val="20"/>
          <w:lang w:eastAsia="en-US"/>
        </w:rPr>
        <w:t>Tyvek</w:t>
      </w:r>
      <w:proofErr w:type="spellEnd"/>
      <w:r w:rsidRPr="007637F1">
        <w:rPr>
          <w:rFonts w:eastAsiaTheme="minorHAnsi" w:cs="Calibri"/>
          <w:sz w:val="20"/>
          <w:szCs w:val="20"/>
          <w:lang w:eastAsia="en-US"/>
        </w:rPr>
        <w:t xml:space="preserve"> o rozmiarze 200 x 70 bądź 300 x70 w miejsce rękawa o rozmiarze 250 x100?</w:t>
      </w:r>
    </w:p>
    <w:p w:rsidR="00F57112" w:rsidRPr="007637F1" w:rsidRDefault="001D0C2A" w:rsidP="00F57112">
      <w:pPr>
        <w:pStyle w:val="Tekstpodstawowy"/>
        <w:rPr>
          <w:rFonts w:ascii="Calibri" w:hAnsi="Calibri" w:cs="Calibri"/>
          <w:sz w:val="20"/>
          <w:szCs w:val="20"/>
        </w:rPr>
      </w:pPr>
      <w:r w:rsidRPr="007637F1">
        <w:rPr>
          <w:rFonts w:ascii="Calibri" w:hAnsi="Calibri" w:cs="Calibri"/>
          <w:b/>
          <w:sz w:val="20"/>
          <w:szCs w:val="20"/>
        </w:rPr>
        <w:t xml:space="preserve">Odpowiedź: </w:t>
      </w:r>
      <w:r w:rsidR="00F57112" w:rsidRPr="007637F1">
        <w:rPr>
          <w:rFonts w:ascii="Calibri" w:hAnsi="Calibri" w:cs="Calibri"/>
          <w:sz w:val="20"/>
          <w:szCs w:val="20"/>
        </w:rPr>
        <w:t xml:space="preserve">Zamawiający informuje, że Część 133 składa się z 11 pozycji asortymentowych, które zostały opisane w arkuszu </w:t>
      </w:r>
      <w:proofErr w:type="spellStart"/>
      <w:r w:rsidR="00F57112" w:rsidRPr="007637F1">
        <w:rPr>
          <w:rFonts w:ascii="Calibri" w:hAnsi="Calibri" w:cs="Calibri"/>
          <w:sz w:val="20"/>
          <w:szCs w:val="20"/>
        </w:rPr>
        <w:t>Excell</w:t>
      </w:r>
      <w:proofErr w:type="spellEnd"/>
      <w:r w:rsidR="00F57112" w:rsidRPr="007637F1">
        <w:rPr>
          <w:rFonts w:ascii="Calibri" w:hAnsi="Calibri" w:cs="Calibri"/>
          <w:sz w:val="20"/>
          <w:szCs w:val="20"/>
        </w:rPr>
        <w:t xml:space="preserve"> w pozycjach od 535 do 545. Mając powyższe na uwadze Zamawiający </w:t>
      </w:r>
      <w:r w:rsidR="009007B7" w:rsidRPr="007637F1">
        <w:rPr>
          <w:rFonts w:ascii="Calibri" w:hAnsi="Calibri" w:cs="Calibri"/>
          <w:sz w:val="20"/>
          <w:szCs w:val="20"/>
        </w:rPr>
        <w:t>przyjął domniemanie</w:t>
      </w:r>
      <w:r w:rsidR="00F57112" w:rsidRPr="007637F1">
        <w:rPr>
          <w:rFonts w:ascii="Calibri" w:hAnsi="Calibri" w:cs="Calibri"/>
          <w:sz w:val="20"/>
          <w:szCs w:val="20"/>
        </w:rPr>
        <w:t>, że wniosek Wykonawcy o wyjaśnienie treści SWZ dot. Części 133 poz. 5.</w:t>
      </w:r>
    </w:p>
    <w:p w:rsidR="00F57112" w:rsidRPr="007637F1" w:rsidRDefault="00F57112" w:rsidP="00F57112">
      <w:pPr>
        <w:pStyle w:val="Tekstpodstawowy"/>
        <w:rPr>
          <w:rFonts w:ascii="Calibri" w:hAnsi="Calibri" w:cs="Calibri"/>
          <w:sz w:val="20"/>
          <w:szCs w:val="20"/>
        </w:rPr>
      </w:pPr>
      <w:r w:rsidRPr="007637F1">
        <w:rPr>
          <w:rFonts w:ascii="Calibri" w:hAnsi="Calibri" w:cs="Calibri"/>
          <w:sz w:val="20"/>
          <w:szCs w:val="20"/>
        </w:rPr>
        <w:t>Zamawiający nie wyraża zgody</w:t>
      </w:r>
      <w:r w:rsidR="00204F5C" w:rsidRPr="007637F1">
        <w:rPr>
          <w:rFonts w:ascii="Calibri" w:hAnsi="Calibri" w:cs="Calibri"/>
          <w:sz w:val="20"/>
          <w:szCs w:val="20"/>
        </w:rPr>
        <w:t xml:space="preserve"> na </w:t>
      </w:r>
      <w:r w:rsidR="00204F5C" w:rsidRPr="007637F1">
        <w:rPr>
          <w:rFonts w:ascii="Calibri" w:eastAsiaTheme="minorHAnsi" w:hAnsi="Calibri" w:cs="Calibri"/>
          <w:sz w:val="20"/>
          <w:szCs w:val="20"/>
        </w:rPr>
        <w:t>zaofe</w:t>
      </w:r>
      <w:r w:rsidR="00FF59A4" w:rsidRPr="007637F1">
        <w:rPr>
          <w:rFonts w:ascii="Calibri" w:eastAsiaTheme="minorHAnsi" w:hAnsi="Calibri" w:cs="Calibri"/>
          <w:sz w:val="20"/>
          <w:szCs w:val="20"/>
        </w:rPr>
        <w:t>r</w:t>
      </w:r>
      <w:r w:rsidR="00204F5C" w:rsidRPr="007637F1">
        <w:rPr>
          <w:rFonts w:ascii="Calibri" w:eastAsiaTheme="minorHAnsi" w:hAnsi="Calibri" w:cs="Calibri"/>
          <w:sz w:val="20"/>
          <w:szCs w:val="20"/>
        </w:rPr>
        <w:t xml:space="preserve">owanie rękawów </w:t>
      </w:r>
      <w:proofErr w:type="spellStart"/>
      <w:r w:rsidR="00204F5C" w:rsidRPr="007637F1">
        <w:rPr>
          <w:rFonts w:ascii="Calibri" w:eastAsiaTheme="minorHAnsi" w:hAnsi="Calibri" w:cs="Calibri"/>
          <w:sz w:val="20"/>
          <w:szCs w:val="20"/>
        </w:rPr>
        <w:t>Tyvek</w:t>
      </w:r>
      <w:proofErr w:type="spellEnd"/>
      <w:r w:rsidR="00204F5C" w:rsidRPr="007637F1">
        <w:rPr>
          <w:rFonts w:ascii="Calibri" w:eastAsiaTheme="minorHAnsi" w:hAnsi="Calibri" w:cs="Calibri"/>
          <w:sz w:val="20"/>
          <w:szCs w:val="20"/>
        </w:rPr>
        <w:t xml:space="preserve"> o rozmiarze 200 x 70 bądź 300 x70</w:t>
      </w:r>
      <w:r w:rsidRPr="007637F1">
        <w:rPr>
          <w:rFonts w:ascii="Calibri" w:hAnsi="Calibri" w:cs="Calibri"/>
          <w:sz w:val="20"/>
          <w:szCs w:val="20"/>
        </w:rPr>
        <w:t>i podtrzymuje zapisy SWZ.</w:t>
      </w:r>
    </w:p>
    <w:p w:rsidR="001838A7" w:rsidRPr="007637F1" w:rsidRDefault="001D0C2A" w:rsidP="001838A7">
      <w:pPr>
        <w:spacing w:after="0" w:line="240" w:lineRule="auto"/>
        <w:jc w:val="both"/>
        <w:rPr>
          <w:rFonts w:eastAsiaTheme="minorHAnsi" w:cs="Calibri"/>
          <w:sz w:val="20"/>
          <w:szCs w:val="20"/>
          <w:lang w:eastAsia="en-US"/>
        </w:rPr>
      </w:pPr>
      <w:r w:rsidRPr="007637F1">
        <w:rPr>
          <w:rFonts w:cs="Calibri"/>
          <w:b/>
          <w:sz w:val="20"/>
          <w:szCs w:val="20"/>
        </w:rPr>
        <w:t>Pytanie 63</w:t>
      </w:r>
      <w:r w:rsidR="002A0657" w:rsidRPr="007637F1">
        <w:rPr>
          <w:rFonts w:cs="Calibri"/>
          <w:b/>
          <w:sz w:val="20"/>
          <w:szCs w:val="20"/>
        </w:rPr>
        <w:t xml:space="preserve">  </w:t>
      </w:r>
      <w:r w:rsidR="001838A7" w:rsidRPr="007637F1">
        <w:rPr>
          <w:rFonts w:eastAsiaTheme="minorHAnsi" w:cs="Calibri"/>
          <w:sz w:val="20"/>
          <w:szCs w:val="20"/>
          <w:lang w:eastAsia="en-US"/>
        </w:rPr>
        <w:t xml:space="preserve">Zadanie 133 ; poz. 541 </w:t>
      </w:r>
    </w:p>
    <w:p w:rsidR="001838A7" w:rsidRPr="007637F1" w:rsidRDefault="001838A7" w:rsidP="001838A7">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 xml:space="preserve">Czy Zamawiający wymaga, aby wskaźnik sterylizacji miał postać jednolitego prostokąta bez prążków, o powierzchni nie mniejszej niż 1 cm2 zgodnie z normą PN 868 ? </w:t>
      </w:r>
    </w:p>
    <w:p w:rsidR="001D0C2A" w:rsidRPr="007637F1" w:rsidRDefault="001D0C2A" w:rsidP="001838A7">
      <w:pPr>
        <w:pStyle w:val="Tekstpodstawowy"/>
        <w:rPr>
          <w:rFonts w:ascii="Calibri" w:hAnsi="Calibri" w:cs="Calibri"/>
          <w:sz w:val="20"/>
          <w:szCs w:val="20"/>
        </w:rPr>
      </w:pPr>
      <w:r w:rsidRPr="007637F1">
        <w:rPr>
          <w:rFonts w:ascii="Calibri" w:hAnsi="Calibri" w:cs="Calibri"/>
          <w:b/>
          <w:sz w:val="20"/>
          <w:szCs w:val="20"/>
        </w:rPr>
        <w:t xml:space="preserve">Odpowiedź: </w:t>
      </w:r>
      <w:r w:rsidR="00F57112" w:rsidRPr="007637F1">
        <w:rPr>
          <w:rFonts w:ascii="Calibri" w:hAnsi="Calibri" w:cs="Calibri"/>
          <w:sz w:val="20"/>
          <w:szCs w:val="20"/>
        </w:rPr>
        <w:t xml:space="preserve">Zamawiający informuje, że Część 133 składa się z 11 pozycji asortymentowych, które zostały opisane w arkuszu </w:t>
      </w:r>
      <w:proofErr w:type="spellStart"/>
      <w:r w:rsidR="00F57112" w:rsidRPr="007637F1">
        <w:rPr>
          <w:rFonts w:ascii="Calibri" w:hAnsi="Calibri" w:cs="Calibri"/>
          <w:sz w:val="20"/>
          <w:szCs w:val="20"/>
        </w:rPr>
        <w:t>Excell</w:t>
      </w:r>
      <w:proofErr w:type="spellEnd"/>
      <w:r w:rsidR="00F57112" w:rsidRPr="007637F1">
        <w:rPr>
          <w:rFonts w:ascii="Calibri" w:hAnsi="Calibri" w:cs="Calibri"/>
          <w:sz w:val="20"/>
          <w:szCs w:val="20"/>
        </w:rPr>
        <w:t xml:space="preserve"> w pozycjach od 535 do 545. Mając powyższe na uwadze Zamawiający </w:t>
      </w:r>
      <w:r w:rsidR="009007B7" w:rsidRPr="007637F1">
        <w:rPr>
          <w:rFonts w:ascii="Calibri" w:hAnsi="Calibri" w:cs="Calibri"/>
          <w:sz w:val="20"/>
          <w:szCs w:val="20"/>
        </w:rPr>
        <w:t>przyjął domniemanie</w:t>
      </w:r>
      <w:r w:rsidR="00F57112" w:rsidRPr="007637F1">
        <w:rPr>
          <w:rFonts w:ascii="Calibri" w:hAnsi="Calibri" w:cs="Calibri"/>
          <w:sz w:val="20"/>
          <w:szCs w:val="20"/>
        </w:rPr>
        <w:t>, że wniosek Wykonawcy o wyjaśnienie treści SWZ dot. Części 133 poz. 7</w:t>
      </w:r>
    </w:p>
    <w:p w:rsidR="00F57112" w:rsidRPr="007637F1" w:rsidRDefault="00FF59A4" w:rsidP="001838A7">
      <w:pPr>
        <w:pStyle w:val="Tekstpodstawowy"/>
        <w:rPr>
          <w:rFonts w:ascii="Calibri" w:hAnsi="Calibri" w:cs="Calibri"/>
          <w:iCs/>
          <w:sz w:val="20"/>
          <w:szCs w:val="20"/>
        </w:rPr>
      </w:pPr>
      <w:r w:rsidRPr="007637F1">
        <w:rPr>
          <w:rFonts w:ascii="Calibri" w:hAnsi="Calibri" w:cs="Calibri"/>
          <w:iCs/>
          <w:sz w:val="20"/>
          <w:szCs w:val="20"/>
        </w:rPr>
        <w:t xml:space="preserve">Zamawiający </w:t>
      </w:r>
      <w:r w:rsidR="00615AD7" w:rsidRPr="007637F1">
        <w:rPr>
          <w:rFonts w:ascii="Calibri" w:hAnsi="Calibri" w:cs="Calibri"/>
          <w:iCs/>
          <w:sz w:val="20"/>
          <w:szCs w:val="20"/>
        </w:rPr>
        <w:t xml:space="preserve">dopuszcza zaoferowanie wskaźnika sterylizacji w postaci </w:t>
      </w:r>
      <w:r w:rsidR="00615AD7" w:rsidRPr="007637F1">
        <w:rPr>
          <w:rFonts w:ascii="Calibri" w:eastAsiaTheme="minorHAnsi" w:hAnsi="Calibri" w:cs="Calibri"/>
          <w:sz w:val="20"/>
          <w:szCs w:val="20"/>
        </w:rPr>
        <w:t>jednolitego prostokąta bez prążków, o powierzchni nie mniejszej niż 1 cm2 zgodnie z normą PN 868.</w:t>
      </w:r>
    </w:p>
    <w:p w:rsidR="001838A7" w:rsidRPr="007637F1" w:rsidRDefault="001D0C2A" w:rsidP="001838A7">
      <w:pPr>
        <w:spacing w:after="0" w:line="240" w:lineRule="auto"/>
        <w:jc w:val="both"/>
        <w:rPr>
          <w:rFonts w:eastAsiaTheme="minorHAnsi" w:cs="Calibri"/>
          <w:sz w:val="20"/>
          <w:szCs w:val="20"/>
          <w:lang w:eastAsia="en-US"/>
        </w:rPr>
      </w:pPr>
      <w:r w:rsidRPr="007637F1">
        <w:rPr>
          <w:rFonts w:cs="Calibri"/>
          <w:b/>
          <w:sz w:val="20"/>
          <w:szCs w:val="20"/>
        </w:rPr>
        <w:t>Pytanie 64</w:t>
      </w:r>
      <w:r w:rsidR="002A0657" w:rsidRPr="007637F1">
        <w:rPr>
          <w:rFonts w:cs="Calibri"/>
          <w:b/>
          <w:sz w:val="20"/>
          <w:szCs w:val="20"/>
        </w:rPr>
        <w:t xml:space="preserve">  </w:t>
      </w:r>
      <w:r w:rsidR="001838A7" w:rsidRPr="007637F1">
        <w:rPr>
          <w:rFonts w:eastAsiaTheme="minorHAnsi" w:cs="Calibri"/>
          <w:sz w:val="20"/>
          <w:szCs w:val="20"/>
          <w:lang w:eastAsia="en-US"/>
        </w:rPr>
        <w:t xml:space="preserve">Zadanie 133 ; poz. 541 </w:t>
      </w:r>
    </w:p>
    <w:p w:rsidR="001838A7" w:rsidRPr="007637F1" w:rsidRDefault="001838A7" w:rsidP="001838A7">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 xml:space="preserve">Czy Zamawiający wymaga, aby wskaźnik sterylizacji miał postać jednolitego prostokąta pozbawionego napisów na nim, co gwarantuje poprawne zinterpretowanie koloru wskaźnika przed i po sterylizacji? </w:t>
      </w:r>
    </w:p>
    <w:p w:rsidR="001D0C2A" w:rsidRPr="007637F1" w:rsidRDefault="001D0C2A" w:rsidP="001838A7">
      <w:pPr>
        <w:pStyle w:val="Tekstpodstawowy"/>
        <w:rPr>
          <w:rFonts w:ascii="Calibri" w:hAnsi="Calibri" w:cs="Calibri"/>
          <w:sz w:val="20"/>
          <w:szCs w:val="20"/>
        </w:rPr>
      </w:pPr>
      <w:r w:rsidRPr="007637F1">
        <w:rPr>
          <w:rFonts w:ascii="Calibri" w:hAnsi="Calibri" w:cs="Calibri"/>
          <w:b/>
          <w:sz w:val="20"/>
          <w:szCs w:val="20"/>
        </w:rPr>
        <w:t xml:space="preserve">Odpowiedź: </w:t>
      </w:r>
      <w:r w:rsidR="00F57112" w:rsidRPr="007637F1">
        <w:rPr>
          <w:rFonts w:ascii="Calibri" w:hAnsi="Calibri" w:cs="Calibri"/>
          <w:sz w:val="20"/>
          <w:szCs w:val="20"/>
        </w:rPr>
        <w:t xml:space="preserve">Zamawiający informuje, że Część 133 składa się z 11 pozycji asortymentowych, które zostały opisane w arkuszu </w:t>
      </w:r>
      <w:proofErr w:type="spellStart"/>
      <w:r w:rsidR="00F57112" w:rsidRPr="007637F1">
        <w:rPr>
          <w:rFonts w:ascii="Calibri" w:hAnsi="Calibri" w:cs="Calibri"/>
          <w:sz w:val="20"/>
          <w:szCs w:val="20"/>
        </w:rPr>
        <w:t>Excell</w:t>
      </w:r>
      <w:proofErr w:type="spellEnd"/>
      <w:r w:rsidR="00F57112" w:rsidRPr="007637F1">
        <w:rPr>
          <w:rFonts w:ascii="Calibri" w:hAnsi="Calibri" w:cs="Calibri"/>
          <w:sz w:val="20"/>
          <w:szCs w:val="20"/>
        </w:rPr>
        <w:t xml:space="preserve"> w pozycjach od 535 do 545. Mając powyższe na uwadze Zamawiający </w:t>
      </w:r>
      <w:r w:rsidR="009007B7" w:rsidRPr="007637F1">
        <w:rPr>
          <w:rFonts w:ascii="Calibri" w:hAnsi="Calibri" w:cs="Calibri"/>
          <w:sz w:val="20"/>
          <w:szCs w:val="20"/>
        </w:rPr>
        <w:t>przyjął domniemanie</w:t>
      </w:r>
      <w:r w:rsidR="00F57112" w:rsidRPr="007637F1">
        <w:rPr>
          <w:rFonts w:ascii="Calibri" w:hAnsi="Calibri" w:cs="Calibri"/>
          <w:sz w:val="20"/>
          <w:szCs w:val="20"/>
        </w:rPr>
        <w:t>, że wniosek Wykonawcy o wyjaśnienie treści SWZ dot. Części 133 poz. 7</w:t>
      </w:r>
    </w:p>
    <w:p w:rsidR="00F57112" w:rsidRPr="007637F1" w:rsidRDefault="00615AD7" w:rsidP="001838A7">
      <w:pPr>
        <w:pStyle w:val="Tekstpodstawowy"/>
        <w:rPr>
          <w:rFonts w:ascii="Calibri" w:hAnsi="Calibri" w:cs="Calibri"/>
          <w:iCs/>
          <w:sz w:val="20"/>
          <w:szCs w:val="20"/>
        </w:rPr>
      </w:pPr>
      <w:r w:rsidRPr="007637F1">
        <w:rPr>
          <w:rFonts w:ascii="Calibri" w:hAnsi="Calibri" w:cs="Calibri"/>
          <w:iCs/>
          <w:sz w:val="20"/>
          <w:szCs w:val="20"/>
        </w:rPr>
        <w:t xml:space="preserve">Zamawiający dopuszcza zaoferowanie </w:t>
      </w:r>
      <w:r w:rsidRPr="007637F1">
        <w:rPr>
          <w:rFonts w:ascii="Calibri" w:eastAsiaTheme="minorHAnsi" w:hAnsi="Calibri" w:cs="Calibri"/>
          <w:sz w:val="20"/>
          <w:szCs w:val="20"/>
        </w:rPr>
        <w:t>wskaźnika sterylizacji w postaci jednolitego prostokąta pozbawionego napisów na nim, co gwarantuje poprawne zinterpretowanie koloru wskaźnika przed i po sterylizacji.</w:t>
      </w:r>
    </w:p>
    <w:p w:rsidR="001838A7" w:rsidRPr="007637F1" w:rsidRDefault="001D0C2A" w:rsidP="001838A7">
      <w:pPr>
        <w:spacing w:after="0" w:line="240" w:lineRule="auto"/>
        <w:jc w:val="both"/>
        <w:rPr>
          <w:rFonts w:eastAsiaTheme="minorHAnsi" w:cs="Calibri"/>
          <w:sz w:val="20"/>
          <w:szCs w:val="20"/>
          <w:lang w:eastAsia="en-US"/>
        </w:rPr>
      </w:pPr>
      <w:r w:rsidRPr="007637F1">
        <w:rPr>
          <w:rFonts w:cs="Calibri"/>
          <w:b/>
          <w:sz w:val="20"/>
          <w:szCs w:val="20"/>
        </w:rPr>
        <w:t>Pytanie 65</w:t>
      </w:r>
      <w:r w:rsidR="002A0657" w:rsidRPr="007637F1">
        <w:rPr>
          <w:rFonts w:cs="Calibri"/>
          <w:b/>
          <w:sz w:val="20"/>
          <w:szCs w:val="20"/>
        </w:rPr>
        <w:t xml:space="preserve">  </w:t>
      </w:r>
      <w:r w:rsidR="001838A7" w:rsidRPr="007637F1">
        <w:rPr>
          <w:rFonts w:eastAsiaTheme="minorHAnsi" w:cs="Calibri"/>
          <w:sz w:val="20"/>
          <w:szCs w:val="20"/>
          <w:lang w:eastAsia="en-US"/>
        </w:rPr>
        <w:t xml:space="preserve">Zadanie 133 ; poz. 541 </w:t>
      </w:r>
    </w:p>
    <w:p w:rsidR="001838A7" w:rsidRPr="007637F1" w:rsidRDefault="001838A7" w:rsidP="001838A7">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 xml:space="preserve">Czy Zamawiający wymaga, aby ze względów higienicznych rękawy zabezpieczone były przeźroczystą, termokurczliwą folią? </w:t>
      </w:r>
    </w:p>
    <w:p w:rsidR="001D0C2A" w:rsidRPr="007637F1" w:rsidRDefault="001D0C2A" w:rsidP="001838A7">
      <w:pPr>
        <w:pStyle w:val="Tekstpodstawowy"/>
        <w:rPr>
          <w:rFonts w:ascii="Calibri" w:hAnsi="Calibri" w:cs="Calibri"/>
          <w:sz w:val="20"/>
          <w:szCs w:val="20"/>
        </w:rPr>
      </w:pPr>
      <w:r w:rsidRPr="007637F1">
        <w:rPr>
          <w:rFonts w:ascii="Calibri" w:hAnsi="Calibri" w:cs="Calibri"/>
          <w:b/>
          <w:sz w:val="20"/>
          <w:szCs w:val="20"/>
        </w:rPr>
        <w:t xml:space="preserve">Odpowiedź: </w:t>
      </w:r>
      <w:r w:rsidR="00F57112" w:rsidRPr="007637F1">
        <w:rPr>
          <w:rFonts w:ascii="Calibri" w:hAnsi="Calibri" w:cs="Calibri"/>
          <w:sz w:val="20"/>
          <w:szCs w:val="20"/>
        </w:rPr>
        <w:t xml:space="preserve">Zamawiający informuje, że Część 133 składa się z 11 pozycji asortymentowych, które zostały opisane w arkuszu </w:t>
      </w:r>
      <w:proofErr w:type="spellStart"/>
      <w:r w:rsidR="00F57112" w:rsidRPr="007637F1">
        <w:rPr>
          <w:rFonts w:ascii="Calibri" w:hAnsi="Calibri" w:cs="Calibri"/>
          <w:sz w:val="20"/>
          <w:szCs w:val="20"/>
        </w:rPr>
        <w:t>Excell</w:t>
      </w:r>
      <w:proofErr w:type="spellEnd"/>
      <w:r w:rsidR="00F57112" w:rsidRPr="007637F1">
        <w:rPr>
          <w:rFonts w:ascii="Calibri" w:hAnsi="Calibri" w:cs="Calibri"/>
          <w:sz w:val="20"/>
          <w:szCs w:val="20"/>
        </w:rPr>
        <w:t xml:space="preserve"> w pozycjach od 535 do 545. Mając powyższe na uwadze Zamawiający </w:t>
      </w:r>
      <w:r w:rsidR="00161F05" w:rsidRPr="007637F1">
        <w:rPr>
          <w:rFonts w:ascii="Calibri" w:hAnsi="Calibri" w:cs="Calibri"/>
          <w:sz w:val="20"/>
          <w:szCs w:val="20"/>
        </w:rPr>
        <w:t>przyjął domniemanie</w:t>
      </w:r>
      <w:r w:rsidR="00F57112" w:rsidRPr="007637F1">
        <w:rPr>
          <w:rFonts w:ascii="Calibri" w:hAnsi="Calibri" w:cs="Calibri"/>
          <w:sz w:val="20"/>
          <w:szCs w:val="20"/>
        </w:rPr>
        <w:t>, że wniosek Wykonawcy o wyjaśnienie treści SWZ dot. Części 133 poz. 7</w:t>
      </w:r>
    </w:p>
    <w:p w:rsidR="00F57112" w:rsidRPr="007637F1" w:rsidRDefault="00615AD7" w:rsidP="001838A7">
      <w:pPr>
        <w:pStyle w:val="Tekstpodstawowy"/>
        <w:rPr>
          <w:rFonts w:ascii="Calibri" w:hAnsi="Calibri" w:cs="Calibri"/>
          <w:iCs/>
          <w:sz w:val="20"/>
          <w:szCs w:val="20"/>
        </w:rPr>
      </w:pPr>
      <w:r w:rsidRPr="007637F1">
        <w:rPr>
          <w:rFonts w:ascii="Calibri" w:hAnsi="Calibri" w:cs="Calibri"/>
          <w:iCs/>
          <w:sz w:val="20"/>
          <w:szCs w:val="20"/>
        </w:rPr>
        <w:t xml:space="preserve">Zamawiający dopuszcza zaoferowanie </w:t>
      </w:r>
      <w:r w:rsidRPr="007637F1">
        <w:rPr>
          <w:rFonts w:ascii="Calibri" w:eastAsiaTheme="minorHAnsi" w:hAnsi="Calibri" w:cs="Calibri"/>
          <w:sz w:val="20"/>
          <w:szCs w:val="20"/>
        </w:rPr>
        <w:t>rękawów zabezpieczonych przeźroczystą, termokurczliwą folią.</w:t>
      </w:r>
    </w:p>
    <w:p w:rsidR="001838A7" w:rsidRPr="007637F1" w:rsidRDefault="001D0C2A" w:rsidP="001838A7">
      <w:pPr>
        <w:spacing w:after="0" w:line="240" w:lineRule="auto"/>
        <w:jc w:val="both"/>
        <w:rPr>
          <w:rFonts w:eastAsiaTheme="minorHAnsi" w:cs="Calibri"/>
          <w:sz w:val="20"/>
          <w:szCs w:val="20"/>
          <w:lang w:eastAsia="en-US"/>
        </w:rPr>
      </w:pPr>
      <w:r w:rsidRPr="007637F1">
        <w:rPr>
          <w:rFonts w:cs="Calibri"/>
          <w:b/>
          <w:sz w:val="20"/>
          <w:szCs w:val="20"/>
        </w:rPr>
        <w:t>Pytanie 66</w:t>
      </w:r>
      <w:r w:rsidR="002A0657" w:rsidRPr="007637F1">
        <w:rPr>
          <w:rFonts w:cs="Calibri"/>
          <w:b/>
          <w:sz w:val="20"/>
          <w:szCs w:val="20"/>
        </w:rPr>
        <w:t xml:space="preserve">  </w:t>
      </w:r>
      <w:r w:rsidR="001838A7" w:rsidRPr="007637F1">
        <w:rPr>
          <w:rFonts w:eastAsiaTheme="minorHAnsi" w:cs="Calibri"/>
          <w:sz w:val="20"/>
          <w:szCs w:val="20"/>
          <w:lang w:eastAsia="en-US"/>
        </w:rPr>
        <w:t>Zadanie 133 ; poz. 541 poz. 7</w:t>
      </w:r>
    </w:p>
    <w:p w:rsidR="001D0C2A" w:rsidRPr="007637F1" w:rsidRDefault="001838A7" w:rsidP="001838A7">
      <w:pPr>
        <w:spacing w:after="0" w:line="240" w:lineRule="auto"/>
        <w:jc w:val="both"/>
        <w:rPr>
          <w:rFonts w:cs="Calibri"/>
          <w:sz w:val="20"/>
          <w:szCs w:val="20"/>
        </w:rPr>
      </w:pPr>
      <w:r w:rsidRPr="007637F1">
        <w:rPr>
          <w:rFonts w:eastAsiaTheme="minorHAnsi" w:cs="Calibri"/>
          <w:sz w:val="20"/>
          <w:szCs w:val="20"/>
          <w:lang w:eastAsia="en-US"/>
        </w:rPr>
        <w:t>Czy Zamawiający wymaga, aby rękawy papierowo – foliowe były z przezroczystego laminatu 8 – warstwowego, co gwarantuje doskonałą barierę zapobiegając skażeniu zawartości przed użyciem?</w:t>
      </w:r>
    </w:p>
    <w:p w:rsidR="001D0C2A" w:rsidRPr="007637F1" w:rsidRDefault="001D0C2A" w:rsidP="001838A7">
      <w:pPr>
        <w:pStyle w:val="Tekstpodstawowy"/>
        <w:rPr>
          <w:rFonts w:ascii="Calibri" w:hAnsi="Calibri" w:cs="Calibri"/>
          <w:sz w:val="20"/>
          <w:szCs w:val="20"/>
        </w:rPr>
      </w:pPr>
      <w:r w:rsidRPr="007637F1">
        <w:rPr>
          <w:rFonts w:ascii="Calibri" w:hAnsi="Calibri" w:cs="Calibri"/>
          <w:b/>
          <w:sz w:val="20"/>
          <w:szCs w:val="20"/>
        </w:rPr>
        <w:t xml:space="preserve">Odpowiedź: </w:t>
      </w:r>
      <w:r w:rsidR="00F57112" w:rsidRPr="007637F1">
        <w:rPr>
          <w:rFonts w:ascii="Calibri" w:hAnsi="Calibri" w:cs="Calibri"/>
          <w:sz w:val="20"/>
          <w:szCs w:val="20"/>
        </w:rPr>
        <w:t xml:space="preserve">Zamawiający informuje, że Część 133 składa się z 11 pozycji asortymentowych, które zostały opisane w arkuszu </w:t>
      </w:r>
      <w:proofErr w:type="spellStart"/>
      <w:r w:rsidR="00F57112" w:rsidRPr="007637F1">
        <w:rPr>
          <w:rFonts w:ascii="Calibri" w:hAnsi="Calibri" w:cs="Calibri"/>
          <w:sz w:val="20"/>
          <w:szCs w:val="20"/>
        </w:rPr>
        <w:t>Excell</w:t>
      </w:r>
      <w:proofErr w:type="spellEnd"/>
      <w:r w:rsidR="00F57112" w:rsidRPr="007637F1">
        <w:rPr>
          <w:rFonts w:ascii="Calibri" w:hAnsi="Calibri" w:cs="Calibri"/>
          <w:sz w:val="20"/>
          <w:szCs w:val="20"/>
        </w:rPr>
        <w:t xml:space="preserve"> w pozycjach od 535 do 545. Mając powyższe na uwadze Zamawiający informuje, że wniosek Wykonawcy o wyjaśnienie treści SWZ dot. Części 133 poz. 7</w:t>
      </w:r>
    </w:p>
    <w:p w:rsidR="00F57112" w:rsidRPr="007637F1" w:rsidRDefault="00C15037" w:rsidP="001838A7">
      <w:pPr>
        <w:pStyle w:val="Tekstpodstawowy"/>
        <w:rPr>
          <w:rFonts w:ascii="Calibri" w:hAnsi="Calibri" w:cs="Calibri"/>
          <w:sz w:val="20"/>
          <w:szCs w:val="20"/>
        </w:rPr>
      </w:pPr>
      <w:r w:rsidRPr="007637F1">
        <w:rPr>
          <w:rFonts w:ascii="Calibri" w:hAnsi="Calibri" w:cs="Calibri"/>
          <w:sz w:val="20"/>
          <w:szCs w:val="20"/>
        </w:rPr>
        <w:t xml:space="preserve">Zamawiający dopuszcza zaoferowanie </w:t>
      </w:r>
      <w:r w:rsidRPr="007637F1">
        <w:rPr>
          <w:rFonts w:ascii="Calibri" w:eastAsiaTheme="minorHAnsi" w:hAnsi="Calibri" w:cs="Calibri"/>
          <w:sz w:val="20"/>
          <w:szCs w:val="20"/>
        </w:rPr>
        <w:t>rękawów papierowo – foliowych z przezroczystego laminatu 8 – warstwowego, gwarantujących doskonałą barierę zapobiegającą skażeniu zawartości przed użyciem.</w:t>
      </w:r>
    </w:p>
    <w:p w:rsidR="001D0C2A" w:rsidRPr="007637F1" w:rsidRDefault="001D0C2A" w:rsidP="004862FF">
      <w:pPr>
        <w:spacing w:after="0" w:line="240" w:lineRule="auto"/>
        <w:jc w:val="both"/>
        <w:rPr>
          <w:rFonts w:cs="Calibri"/>
          <w:b/>
          <w:bCs/>
          <w:sz w:val="20"/>
          <w:szCs w:val="20"/>
        </w:rPr>
      </w:pPr>
      <w:r w:rsidRPr="007637F1">
        <w:rPr>
          <w:rFonts w:cs="Calibri"/>
          <w:b/>
          <w:sz w:val="20"/>
          <w:szCs w:val="20"/>
        </w:rPr>
        <w:t>Pytanie 67</w:t>
      </w:r>
    </w:p>
    <w:p w:rsidR="001D0C2A" w:rsidRPr="007637F1" w:rsidRDefault="004862FF" w:rsidP="004862FF">
      <w:pPr>
        <w:spacing w:after="0" w:line="240" w:lineRule="auto"/>
        <w:jc w:val="both"/>
        <w:rPr>
          <w:rFonts w:cs="Calibri"/>
          <w:sz w:val="20"/>
          <w:szCs w:val="20"/>
        </w:rPr>
      </w:pPr>
      <w:bookmarkStart w:id="5" w:name="_Hlk15641421"/>
      <w:r w:rsidRPr="007637F1">
        <w:rPr>
          <w:rFonts w:cs="Calibri"/>
          <w:sz w:val="20"/>
          <w:szCs w:val="20"/>
        </w:rPr>
        <w:t xml:space="preserve">Czy Zamawiający w </w:t>
      </w:r>
      <w:bookmarkEnd w:id="5"/>
      <w:r w:rsidRPr="007637F1">
        <w:rPr>
          <w:rFonts w:cs="Calibri"/>
          <w:sz w:val="20"/>
          <w:szCs w:val="20"/>
        </w:rPr>
        <w:t xml:space="preserve">części nr 1 w poz. 1-2 dopuści nici </w:t>
      </w:r>
      <w:proofErr w:type="spellStart"/>
      <w:r w:rsidRPr="007637F1">
        <w:rPr>
          <w:rFonts w:cs="Calibri"/>
          <w:sz w:val="20"/>
          <w:szCs w:val="20"/>
        </w:rPr>
        <w:t>wchłanialne</w:t>
      </w:r>
      <w:proofErr w:type="spellEnd"/>
      <w:r w:rsidRPr="007637F1">
        <w:rPr>
          <w:rFonts w:cs="Calibri"/>
          <w:sz w:val="20"/>
          <w:szCs w:val="20"/>
        </w:rPr>
        <w:t xml:space="preserve">, plecione, powlekane; wykonane z </w:t>
      </w:r>
      <w:proofErr w:type="spellStart"/>
      <w:r w:rsidRPr="007637F1">
        <w:rPr>
          <w:rFonts w:cs="Calibri"/>
          <w:sz w:val="20"/>
          <w:szCs w:val="20"/>
        </w:rPr>
        <w:t>glikolidu</w:t>
      </w:r>
      <w:proofErr w:type="spellEnd"/>
      <w:r w:rsidRPr="007637F1">
        <w:rPr>
          <w:rFonts w:cs="Calibri"/>
          <w:sz w:val="20"/>
          <w:szCs w:val="20"/>
        </w:rPr>
        <w:t xml:space="preserve"> i </w:t>
      </w:r>
      <w:proofErr w:type="spellStart"/>
      <w:r w:rsidRPr="007637F1">
        <w:rPr>
          <w:rFonts w:cs="Calibri"/>
          <w:sz w:val="20"/>
          <w:szCs w:val="20"/>
        </w:rPr>
        <w:t>L-laktydu</w:t>
      </w:r>
      <w:proofErr w:type="spellEnd"/>
      <w:r w:rsidRPr="007637F1">
        <w:rPr>
          <w:rFonts w:cs="Calibri"/>
          <w:sz w:val="20"/>
          <w:szCs w:val="20"/>
        </w:rPr>
        <w:t xml:space="preserve"> (90:10); powlekane </w:t>
      </w:r>
      <w:proofErr w:type="spellStart"/>
      <w:r w:rsidRPr="007637F1">
        <w:rPr>
          <w:rFonts w:cs="Calibri"/>
          <w:sz w:val="20"/>
          <w:szCs w:val="20"/>
        </w:rPr>
        <w:t>glikolidem</w:t>
      </w:r>
      <w:proofErr w:type="spellEnd"/>
      <w:r w:rsidRPr="007637F1">
        <w:rPr>
          <w:rFonts w:cs="Calibri"/>
          <w:sz w:val="20"/>
          <w:szCs w:val="20"/>
        </w:rPr>
        <w:t xml:space="preserve"> i </w:t>
      </w:r>
      <w:proofErr w:type="spellStart"/>
      <w:r w:rsidRPr="007637F1">
        <w:rPr>
          <w:rFonts w:cs="Calibri"/>
          <w:sz w:val="20"/>
          <w:szCs w:val="20"/>
        </w:rPr>
        <w:t>L-laktydem</w:t>
      </w:r>
      <w:proofErr w:type="spellEnd"/>
      <w:r w:rsidRPr="007637F1">
        <w:rPr>
          <w:rFonts w:cs="Calibri"/>
          <w:sz w:val="20"/>
          <w:szCs w:val="20"/>
        </w:rPr>
        <w:t xml:space="preserve">  oraz stearynianem wapnia; podtrzymywanie tkankowe 92% po 7 dniach, min.75% po 14 dniach, 40-50% po 21 dniach; </w:t>
      </w:r>
      <w:proofErr w:type="spellStart"/>
      <w:r w:rsidRPr="007637F1">
        <w:rPr>
          <w:rFonts w:cs="Calibri"/>
          <w:sz w:val="20"/>
          <w:szCs w:val="20"/>
        </w:rPr>
        <w:t>wchłanialne</w:t>
      </w:r>
      <w:proofErr w:type="spellEnd"/>
      <w:r w:rsidRPr="007637F1">
        <w:rPr>
          <w:rFonts w:cs="Calibri"/>
          <w:sz w:val="20"/>
          <w:szCs w:val="20"/>
        </w:rPr>
        <w:t xml:space="preserve"> od 56 do 70 dni?</w:t>
      </w:r>
    </w:p>
    <w:p w:rsidR="001D0C2A" w:rsidRPr="007637F1" w:rsidRDefault="001D0C2A" w:rsidP="004862FF">
      <w:pPr>
        <w:pStyle w:val="Tekstpodstawowy"/>
        <w:rPr>
          <w:rFonts w:ascii="Calibri" w:hAnsi="Calibri" w:cs="Calibri"/>
          <w:bCs/>
          <w:i/>
          <w:sz w:val="20"/>
          <w:szCs w:val="20"/>
        </w:rPr>
      </w:pPr>
      <w:r w:rsidRPr="007637F1">
        <w:rPr>
          <w:rFonts w:ascii="Calibri" w:hAnsi="Calibri" w:cs="Calibri"/>
          <w:b/>
          <w:sz w:val="20"/>
          <w:szCs w:val="20"/>
        </w:rPr>
        <w:t xml:space="preserve">Odpowiedź: </w:t>
      </w:r>
      <w:r w:rsidR="00620F6B" w:rsidRPr="007637F1">
        <w:rPr>
          <w:rFonts w:ascii="Calibri" w:hAnsi="Calibri" w:cs="Calibri"/>
          <w:bCs/>
          <w:snapToGrid w:val="0"/>
          <w:sz w:val="20"/>
          <w:szCs w:val="20"/>
        </w:rPr>
        <w:t>Zamawiający w części 1 poz. 1-2 nie dopuszcza zaoferowania nici o powyższych parametrach, podtrzymuje zapisy SWZ.</w:t>
      </w:r>
    </w:p>
    <w:p w:rsidR="001D0C2A" w:rsidRPr="007637F1" w:rsidRDefault="001D0C2A" w:rsidP="004862FF">
      <w:pPr>
        <w:spacing w:after="0" w:line="240" w:lineRule="auto"/>
        <w:jc w:val="both"/>
        <w:rPr>
          <w:rFonts w:cs="Calibri"/>
          <w:b/>
          <w:bCs/>
          <w:sz w:val="20"/>
          <w:szCs w:val="20"/>
        </w:rPr>
      </w:pPr>
      <w:r w:rsidRPr="007637F1">
        <w:rPr>
          <w:rFonts w:cs="Calibri"/>
          <w:b/>
          <w:sz w:val="20"/>
          <w:szCs w:val="20"/>
        </w:rPr>
        <w:t>Pytanie 68</w:t>
      </w:r>
    </w:p>
    <w:p w:rsidR="001D0C2A" w:rsidRPr="007637F1" w:rsidRDefault="004862FF" w:rsidP="004862FF">
      <w:pPr>
        <w:spacing w:after="0" w:line="240" w:lineRule="auto"/>
        <w:jc w:val="both"/>
        <w:rPr>
          <w:rFonts w:cs="Calibri"/>
          <w:sz w:val="20"/>
          <w:szCs w:val="20"/>
        </w:rPr>
      </w:pPr>
      <w:r w:rsidRPr="007637F1">
        <w:rPr>
          <w:rFonts w:cs="Calibri"/>
          <w:sz w:val="20"/>
          <w:szCs w:val="20"/>
        </w:rPr>
        <w:t>Czy Zamawiający w części nr 1 w poz. 1 dopuści igłę o dł. 45mm? Pozostałe parametry bez zmian.</w:t>
      </w:r>
    </w:p>
    <w:p w:rsidR="001D0C2A" w:rsidRPr="007637F1" w:rsidRDefault="001D0C2A" w:rsidP="004862FF">
      <w:pPr>
        <w:pStyle w:val="Tekstpodstawowy"/>
        <w:rPr>
          <w:rFonts w:ascii="Calibri" w:hAnsi="Calibri" w:cs="Calibri"/>
          <w:i/>
          <w:sz w:val="20"/>
          <w:szCs w:val="20"/>
        </w:rPr>
      </w:pPr>
      <w:r w:rsidRPr="007637F1">
        <w:rPr>
          <w:rFonts w:ascii="Calibri" w:hAnsi="Calibri" w:cs="Calibri"/>
          <w:b/>
          <w:sz w:val="20"/>
          <w:szCs w:val="20"/>
        </w:rPr>
        <w:t xml:space="preserve">Odpowiedź: </w:t>
      </w:r>
      <w:r w:rsidR="00620F6B" w:rsidRPr="007637F1">
        <w:rPr>
          <w:rFonts w:ascii="Calibri" w:hAnsi="Calibri" w:cs="Calibri"/>
          <w:bCs/>
          <w:snapToGrid w:val="0"/>
          <w:sz w:val="20"/>
          <w:szCs w:val="20"/>
        </w:rPr>
        <w:t>Zamawiający w części 1 poz. 1 nie dopuszcza zaoferowania igły o powyższych parametrach, podtrzymuje zapisy SWZ.</w:t>
      </w:r>
    </w:p>
    <w:p w:rsidR="001D0C2A" w:rsidRPr="007637F1" w:rsidRDefault="001D0C2A" w:rsidP="004862FF">
      <w:pPr>
        <w:spacing w:after="0" w:line="240" w:lineRule="auto"/>
        <w:jc w:val="both"/>
        <w:rPr>
          <w:rFonts w:cs="Calibri"/>
          <w:b/>
          <w:bCs/>
          <w:sz w:val="20"/>
          <w:szCs w:val="20"/>
        </w:rPr>
      </w:pPr>
      <w:r w:rsidRPr="007637F1">
        <w:rPr>
          <w:rFonts w:cs="Calibri"/>
          <w:b/>
          <w:sz w:val="20"/>
          <w:szCs w:val="20"/>
        </w:rPr>
        <w:t>Pytanie 69</w:t>
      </w:r>
    </w:p>
    <w:p w:rsidR="001D0C2A" w:rsidRPr="007637F1" w:rsidRDefault="004862FF" w:rsidP="004862FF">
      <w:pPr>
        <w:spacing w:after="0" w:line="240" w:lineRule="auto"/>
        <w:jc w:val="both"/>
        <w:rPr>
          <w:rFonts w:cs="Calibri"/>
          <w:sz w:val="20"/>
          <w:szCs w:val="20"/>
        </w:rPr>
      </w:pPr>
      <w:r w:rsidRPr="007637F1">
        <w:rPr>
          <w:rFonts w:cs="Calibri"/>
          <w:sz w:val="20"/>
          <w:szCs w:val="20"/>
        </w:rPr>
        <w:t>Czy Zamawiający w części nr 1 w poz. 1 dopuści igłę o dł. 40mm? Pozostałe parametry bez zmian.</w:t>
      </w:r>
    </w:p>
    <w:p w:rsidR="001D0C2A" w:rsidRPr="007637F1" w:rsidRDefault="001D0C2A" w:rsidP="004862FF">
      <w:pPr>
        <w:pStyle w:val="Tekstpodstawowy"/>
        <w:rPr>
          <w:rFonts w:ascii="Calibri" w:hAnsi="Calibri" w:cs="Calibri"/>
          <w:i/>
          <w:sz w:val="20"/>
          <w:szCs w:val="20"/>
        </w:rPr>
      </w:pPr>
      <w:r w:rsidRPr="007637F1">
        <w:rPr>
          <w:rFonts w:ascii="Calibri" w:hAnsi="Calibri" w:cs="Calibri"/>
          <w:b/>
          <w:sz w:val="20"/>
          <w:szCs w:val="20"/>
        </w:rPr>
        <w:t xml:space="preserve">Odpowiedź: </w:t>
      </w:r>
      <w:r w:rsidR="00620F6B" w:rsidRPr="007637F1">
        <w:rPr>
          <w:rFonts w:ascii="Calibri" w:hAnsi="Calibri" w:cs="Calibri"/>
          <w:bCs/>
          <w:snapToGrid w:val="0"/>
          <w:sz w:val="20"/>
          <w:szCs w:val="20"/>
        </w:rPr>
        <w:t>Zamawiający w części 1 poz. 1 nie dopuszcza zaoferowania igły o powyższych parametrach, podtrzymuje zapisy SWZ.</w:t>
      </w:r>
    </w:p>
    <w:p w:rsidR="00F6324A" w:rsidRPr="007637F1" w:rsidRDefault="00F6324A" w:rsidP="004862FF">
      <w:pPr>
        <w:spacing w:after="0" w:line="240" w:lineRule="auto"/>
        <w:jc w:val="both"/>
        <w:rPr>
          <w:rFonts w:cs="Calibri"/>
          <w:b/>
          <w:sz w:val="20"/>
          <w:szCs w:val="20"/>
        </w:rPr>
      </w:pPr>
    </w:p>
    <w:p w:rsidR="00F6324A" w:rsidRPr="007637F1" w:rsidRDefault="00F6324A" w:rsidP="004862FF">
      <w:pPr>
        <w:spacing w:after="0" w:line="240" w:lineRule="auto"/>
        <w:jc w:val="both"/>
        <w:rPr>
          <w:rFonts w:cs="Calibri"/>
          <w:b/>
          <w:sz w:val="20"/>
          <w:szCs w:val="20"/>
        </w:rPr>
      </w:pPr>
    </w:p>
    <w:p w:rsidR="001D0C2A" w:rsidRPr="007637F1" w:rsidRDefault="001D0C2A" w:rsidP="004862FF">
      <w:pPr>
        <w:spacing w:after="0" w:line="240" w:lineRule="auto"/>
        <w:jc w:val="both"/>
        <w:rPr>
          <w:rFonts w:cs="Calibri"/>
          <w:b/>
          <w:bCs/>
          <w:sz w:val="20"/>
          <w:szCs w:val="20"/>
        </w:rPr>
      </w:pPr>
      <w:r w:rsidRPr="007637F1">
        <w:rPr>
          <w:rFonts w:cs="Calibri"/>
          <w:b/>
          <w:sz w:val="20"/>
          <w:szCs w:val="20"/>
        </w:rPr>
        <w:lastRenderedPageBreak/>
        <w:t>Pytanie 70</w:t>
      </w:r>
    </w:p>
    <w:p w:rsidR="001D0C2A" w:rsidRPr="007637F1" w:rsidRDefault="004862FF" w:rsidP="004862FF">
      <w:pPr>
        <w:spacing w:after="0" w:line="240" w:lineRule="auto"/>
        <w:jc w:val="both"/>
        <w:rPr>
          <w:rFonts w:cs="Calibri"/>
          <w:sz w:val="20"/>
          <w:szCs w:val="20"/>
        </w:rPr>
      </w:pPr>
      <w:r w:rsidRPr="007637F1">
        <w:rPr>
          <w:rFonts w:cs="Calibri"/>
          <w:sz w:val="20"/>
          <w:szCs w:val="20"/>
        </w:rPr>
        <w:t>Prosimy o wyjaśnienie jakiego rodzaju igły Zamawiający wymaga w części nr 1 w poz. 8. Czy jest to igła okrągło-tnąca czy może igła konwencjonalnie tnąca? Czy może obie igły spełniają wymagania Zamawiającego?</w:t>
      </w:r>
    </w:p>
    <w:p w:rsidR="00DA2D2C" w:rsidRPr="007637F1" w:rsidRDefault="001D0C2A" w:rsidP="00DA2D2C">
      <w:pPr>
        <w:spacing w:after="0" w:line="240" w:lineRule="auto"/>
        <w:jc w:val="both"/>
        <w:rPr>
          <w:rFonts w:cs="Calibri"/>
          <w:sz w:val="20"/>
          <w:szCs w:val="20"/>
        </w:rPr>
      </w:pPr>
      <w:r w:rsidRPr="007637F1">
        <w:rPr>
          <w:rFonts w:cs="Calibri"/>
          <w:b/>
          <w:sz w:val="20"/>
          <w:szCs w:val="20"/>
        </w:rPr>
        <w:t xml:space="preserve">Odpowiedź: </w:t>
      </w:r>
      <w:r w:rsidR="00DA2D2C" w:rsidRPr="007637F1">
        <w:rPr>
          <w:rFonts w:cs="Calibri"/>
          <w:sz w:val="20"/>
          <w:szCs w:val="20"/>
        </w:rPr>
        <w:t>Zgodnie z zapisami SWZ zamawiający określił w części 1 poz. 1 wymóg dot. rodzaju igły, cyt.:” 1/2 koła okrągła z zakończeniem konwencjonalnie tnącym o dł. 60 mm</w:t>
      </w:r>
    </w:p>
    <w:p w:rsidR="001D0C2A" w:rsidRPr="007637F1" w:rsidRDefault="001D0C2A" w:rsidP="00DA2D2C">
      <w:pPr>
        <w:spacing w:after="0" w:line="240" w:lineRule="auto"/>
        <w:jc w:val="both"/>
        <w:rPr>
          <w:rFonts w:cs="Calibri"/>
          <w:b/>
          <w:bCs/>
          <w:sz w:val="20"/>
          <w:szCs w:val="20"/>
        </w:rPr>
      </w:pPr>
      <w:r w:rsidRPr="007637F1">
        <w:rPr>
          <w:rFonts w:cs="Calibri"/>
          <w:b/>
          <w:sz w:val="20"/>
          <w:szCs w:val="20"/>
        </w:rPr>
        <w:t>Pytanie 71</w:t>
      </w:r>
    </w:p>
    <w:p w:rsidR="001D0C2A" w:rsidRPr="007637F1" w:rsidRDefault="004862FF" w:rsidP="00DA2D2C">
      <w:pPr>
        <w:spacing w:after="0" w:line="240" w:lineRule="auto"/>
        <w:jc w:val="both"/>
        <w:rPr>
          <w:rFonts w:cs="Calibri"/>
          <w:sz w:val="20"/>
          <w:szCs w:val="20"/>
        </w:rPr>
      </w:pPr>
      <w:r w:rsidRPr="007637F1">
        <w:rPr>
          <w:rFonts w:cs="Calibri"/>
          <w:sz w:val="20"/>
          <w:szCs w:val="20"/>
        </w:rPr>
        <w:t>Zamawiający w części nr 1 w poz.1-7 dopuści opakowania po 12</w:t>
      </w:r>
      <w:r w:rsidR="0097446C" w:rsidRPr="007637F1">
        <w:rPr>
          <w:rFonts w:cs="Calibri"/>
          <w:sz w:val="20"/>
          <w:szCs w:val="20"/>
        </w:rPr>
        <w:t xml:space="preserve"> </w:t>
      </w:r>
      <w:r w:rsidRPr="007637F1">
        <w:rPr>
          <w:rFonts w:cs="Calibri"/>
          <w:sz w:val="20"/>
          <w:szCs w:val="20"/>
        </w:rPr>
        <w:t>szt. z odpowiednim przeliczeniem ilości?</w:t>
      </w:r>
    </w:p>
    <w:p w:rsidR="001D0C2A" w:rsidRPr="007637F1" w:rsidRDefault="001D0C2A" w:rsidP="00DA2D2C">
      <w:pPr>
        <w:pStyle w:val="Tekstpodstawowy"/>
        <w:rPr>
          <w:rFonts w:ascii="Calibri" w:hAnsi="Calibri" w:cs="Calibri"/>
          <w:i/>
          <w:sz w:val="20"/>
          <w:szCs w:val="20"/>
        </w:rPr>
      </w:pPr>
      <w:r w:rsidRPr="007637F1">
        <w:rPr>
          <w:rFonts w:ascii="Calibri" w:hAnsi="Calibri" w:cs="Calibri"/>
          <w:b/>
          <w:sz w:val="20"/>
          <w:szCs w:val="20"/>
        </w:rPr>
        <w:t xml:space="preserve">Odpowiedź: </w:t>
      </w:r>
      <w:r w:rsidR="00251009" w:rsidRPr="007637F1">
        <w:rPr>
          <w:rFonts w:ascii="Calibri" w:hAnsi="Calibri" w:cs="Calibri"/>
          <w:b/>
          <w:sz w:val="20"/>
          <w:szCs w:val="20"/>
        </w:rPr>
        <w:t xml:space="preserve">Zamawiający </w:t>
      </w:r>
      <w:r w:rsidR="00251009" w:rsidRPr="007637F1">
        <w:rPr>
          <w:rFonts w:ascii="Calibri" w:hAnsi="Calibri" w:cs="Calibri"/>
          <w:sz w:val="20"/>
          <w:szCs w:val="20"/>
        </w:rPr>
        <w:t>podtrzymuje zapisy SWZ.</w:t>
      </w:r>
    </w:p>
    <w:p w:rsidR="001D0C2A" w:rsidRPr="007637F1" w:rsidRDefault="001D0C2A" w:rsidP="004862FF">
      <w:pPr>
        <w:spacing w:after="0" w:line="240" w:lineRule="auto"/>
        <w:jc w:val="both"/>
        <w:rPr>
          <w:rFonts w:cs="Calibri"/>
          <w:b/>
          <w:bCs/>
          <w:sz w:val="20"/>
          <w:szCs w:val="20"/>
        </w:rPr>
      </w:pPr>
      <w:r w:rsidRPr="007637F1">
        <w:rPr>
          <w:rFonts w:cs="Calibri"/>
          <w:b/>
          <w:sz w:val="20"/>
          <w:szCs w:val="20"/>
        </w:rPr>
        <w:t>Pytanie 72</w:t>
      </w:r>
    </w:p>
    <w:p w:rsidR="001D0C2A" w:rsidRPr="007637F1" w:rsidRDefault="004862FF" w:rsidP="004862FF">
      <w:pPr>
        <w:spacing w:after="0" w:line="240" w:lineRule="auto"/>
        <w:jc w:val="both"/>
        <w:rPr>
          <w:rFonts w:cs="Calibri"/>
          <w:sz w:val="20"/>
          <w:szCs w:val="20"/>
        </w:rPr>
      </w:pPr>
      <w:r w:rsidRPr="007637F1">
        <w:rPr>
          <w:rFonts w:cs="Calibri"/>
          <w:sz w:val="20"/>
          <w:szCs w:val="20"/>
        </w:rPr>
        <w:t>Czy Zamawiający</w:t>
      </w:r>
      <w:r w:rsidR="00F6324A" w:rsidRPr="007637F1">
        <w:rPr>
          <w:rFonts w:cs="Calibri"/>
          <w:sz w:val="20"/>
          <w:szCs w:val="20"/>
        </w:rPr>
        <w:t xml:space="preserve"> </w:t>
      </w:r>
      <w:r w:rsidRPr="007637F1">
        <w:rPr>
          <w:rFonts w:cs="Calibri"/>
          <w:sz w:val="20"/>
          <w:szCs w:val="20"/>
        </w:rPr>
        <w:t>w części nr 4 dopuści opakowania po 12szt. z odpowiednim przeliczeniem ilości?</w:t>
      </w:r>
    </w:p>
    <w:p w:rsidR="001D0C2A" w:rsidRPr="007637F1" w:rsidRDefault="001D0C2A" w:rsidP="001D0C2A">
      <w:pPr>
        <w:pStyle w:val="Tekstpodstawowy"/>
        <w:rPr>
          <w:rFonts w:ascii="Calibri" w:hAnsi="Calibri" w:cs="Calibri"/>
          <w:bCs/>
          <w:i/>
          <w:sz w:val="20"/>
          <w:szCs w:val="20"/>
        </w:rPr>
      </w:pPr>
      <w:r w:rsidRPr="007637F1">
        <w:rPr>
          <w:rFonts w:ascii="Calibri" w:hAnsi="Calibri" w:cs="Calibri"/>
          <w:b/>
          <w:sz w:val="20"/>
          <w:szCs w:val="20"/>
        </w:rPr>
        <w:t xml:space="preserve">Odpowiedź: </w:t>
      </w:r>
      <w:r w:rsidR="00B02585" w:rsidRPr="007637F1">
        <w:rPr>
          <w:rFonts w:ascii="Calibri" w:hAnsi="Calibri" w:cs="Calibri"/>
          <w:bCs/>
          <w:sz w:val="20"/>
          <w:szCs w:val="20"/>
        </w:rPr>
        <w:t>Zamawiający w części 4 dopuszcza zaoferowanie opakowań po 12 szt., z odpowiednim przeliczeniem wymaganej ilości.</w:t>
      </w:r>
    </w:p>
    <w:p w:rsidR="00245EFB" w:rsidRPr="007637F1" w:rsidRDefault="001D0C2A" w:rsidP="00245EFB">
      <w:pPr>
        <w:spacing w:after="0" w:line="240" w:lineRule="auto"/>
        <w:jc w:val="both"/>
        <w:rPr>
          <w:rFonts w:cs="Calibri"/>
          <w:b/>
          <w:bCs/>
          <w:sz w:val="20"/>
          <w:szCs w:val="20"/>
        </w:rPr>
      </w:pPr>
      <w:r w:rsidRPr="007637F1">
        <w:rPr>
          <w:rFonts w:cs="Calibri"/>
          <w:b/>
          <w:sz w:val="20"/>
          <w:szCs w:val="20"/>
        </w:rPr>
        <w:t>Pytanie 73</w:t>
      </w:r>
      <w:r w:rsidR="00CF0028" w:rsidRPr="007637F1">
        <w:rPr>
          <w:rFonts w:cs="Calibri"/>
          <w:b/>
          <w:sz w:val="20"/>
          <w:szCs w:val="20"/>
        </w:rPr>
        <w:t xml:space="preserve">  </w:t>
      </w:r>
      <w:r w:rsidR="00245EFB" w:rsidRPr="007637F1">
        <w:rPr>
          <w:rFonts w:cs="Calibri"/>
          <w:sz w:val="20"/>
          <w:szCs w:val="20"/>
        </w:rPr>
        <w:t>Pakiet 12</w:t>
      </w:r>
    </w:p>
    <w:p w:rsidR="001D0C2A" w:rsidRPr="007637F1" w:rsidRDefault="00245EFB" w:rsidP="00245EFB">
      <w:pPr>
        <w:spacing w:after="0" w:line="240" w:lineRule="auto"/>
        <w:contextualSpacing/>
        <w:jc w:val="both"/>
        <w:rPr>
          <w:rFonts w:cs="Calibri"/>
          <w:sz w:val="20"/>
          <w:szCs w:val="20"/>
        </w:rPr>
      </w:pPr>
      <w:r w:rsidRPr="007637F1">
        <w:rPr>
          <w:rFonts w:cs="Calibri"/>
          <w:sz w:val="20"/>
          <w:szCs w:val="20"/>
        </w:rPr>
        <w:t>Czy Zamawiający dopuści rękawice z teksturą na czubkach palców przy zachowanych pozostałych parametrach?</w:t>
      </w:r>
    </w:p>
    <w:p w:rsidR="001D0C2A" w:rsidRPr="007637F1" w:rsidRDefault="001D0C2A" w:rsidP="00245EFB">
      <w:pPr>
        <w:pStyle w:val="Tekstpodstawowy"/>
        <w:rPr>
          <w:rFonts w:ascii="Calibri" w:hAnsi="Calibri" w:cs="Calibri"/>
          <w:i/>
          <w:sz w:val="20"/>
          <w:szCs w:val="20"/>
        </w:rPr>
      </w:pPr>
      <w:r w:rsidRPr="007637F1">
        <w:rPr>
          <w:rFonts w:ascii="Calibri" w:hAnsi="Calibri" w:cs="Calibri"/>
          <w:b/>
          <w:sz w:val="20"/>
          <w:szCs w:val="20"/>
        </w:rPr>
        <w:t xml:space="preserve">Odpowiedź: </w:t>
      </w:r>
      <w:r w:rsidR="00974FF9" w:rsidRPr="007637F1">
        <w:rPr>
          <w:rFonts w:ascii="Calibri" w:hAnsi="Calibri" w:cs="Calibri"/>
          <w:bCs/>
          <w:sz w:val="20"/>
          <w:szCs w:val="20"/>
        </w:rPr>
        <w:t>Zamawiający w części 12 dopuszcza zaoferowanie</w:t>
      </w:r>
      <w:r w:rsidR="00974FF9" w:rsidRPr="007637F1">
        <w:rPr>
          <w:rFonts w:ascii="Calibri" w:hAnsi="Calibri" w:cs="Calibri"/>
          <w:sz w:val="20"/>
          <w:szCs w:val="20"/>
        </w:rPr>
        <w:t xml:space="preserve"> rękawic z teksturą na czubkach palców przy zachowanych pozostałych parametrach</w:t>
      </w:r>
      <w:r w:rsidR="00204853" w:rsidRPr="007637F1">
        <w:rPr>
          <w:rFonts w:ascii="Calibri" w:hAnsi="Calibri" w:cs="Calibri"/>
          <w:sz w:val="20"/>
          <w:szCs w:val="20"/>
        </w:rPr>
        <w:t>.</w:t>
      </w:r>
    </w:p>
    <w:p w:rsidR="00245EFB" w:rsidRPr="007637F1" w:rsidRDefault="001D0C2A" w:rsidP="00245EFB">
      <w:pPr>
        <w:spacing w:after="0" w:line="240" w:lineRule="auto"/>
        <w:jc w:val="both"/>
        <w:rPr>
          <w:rFonts w:cs="Calibri"/>
          <w:sz w:val="20"/>
          <w:szCs w:val="20"/>
        </w:rPr>
      </w:pPr>
      <w:r w:rsidRPr="007637F1">
        <w:rPr>
          <w:rFonts w:cs="Calibri"/>
          <w:b/>
          <w:sz w:val="20"/>
          <w:szCs w:val="20"/>
        </w:rPr>
        <w:t>Pytanie 74</w:t>
      </w:r>
      <w:r w:rsidR="00483EA1" w:rsidRPr="007637F1">
        <w:rPr>
          <w:rFonts w:cs="Calibri"/>
          <w:b/>
          <w:sz w:val="20"/>
          <w:szCs w:val="20"/>
        </w:rPr>
        <w:t xml:space="preserve">  </w:t>
      </w:r>
      <w:r w:rsidR="00245EFB" w:rsidRPr="007637F1">
        <w:rPr>
          <w:rFonts w:cs="Calibri"/>
          <w:sz w:val="20"/>
          <w:szCs w:val="20"/>
        </w:rPr>
        <w:t>Pakiet 39 poz. 1</w:t>
      </w:r>
    </w:p>
    <w:p w:rsidR="001D0C2A" w:rsidRPr="007637F1" w:rsidRDefault="00245EFB" w:rsidP="00245EFB">
      <w:pPr>
        <w:spacing w:after="0" w:line="240" w:lineRule="auto"/>
        <w:contextualSpacing/>
        <w:jc w:val="both"/>
        <w:rPr>
          <w:rFonts w:cs="Calibri"/>
          <w:sz w:val="20"/>
          <w:szCs w:val="20"/>
        </w:rPr>
      </w:pPr>
      <w:r w:rsidRPr="007637F1">
        <w:rPr>
          <w:rFonts w:cs="Calibri"/>
          <w:sz w:val="20"/>
          <w:szCs w:val="20"/>
        </w:rPr>
        <w:t xml:space="preserve">Czy Zamawiający dopuści ubrania w kolorze niebieskim, </w:t>
      </w:r>
      <w:proofErr w:type="spellStart"/>
      <w:r w:rsidRPr="007637F1">
        <w:rPr>
          <w:rFonts w:cs="Calibri"/>
          <w:sz w:val="20"/>
          <w:szCs w:val="20"/>
        </w:rPr>
        <w:t>rozm</w:t>
      </w:r>
      <w:proofErr w:type="spellEnd"/>
      <w:r w:rsidRPr="007637F1">
        <w:rPr>
          <w:rFonts w:cs="Calibri"/>
          <w:sz w:val="20"/>
          <w:szCs w:val="20"/>
        </w:rPr>
        <w:t xml:space="preserve">. S – XXXL, wykonane z włókniny typu SMS o gramaturze min. 40 g/m2 lub zielonym, </w:t>
      </w:r>
      <w:proofErr w:type="spellStart"/>
      <w:r w:rsidRPr="007637F1">
        <w:rPr>
          <w:rFonts w:cs="Calibri"/>
          <w:sz w:val="20"/>
          <w:szCs w:val="20"/>
        </w:rPr>
        <w:t>rozm</w:t>
      </w:r>
      <w:proofErr w:type="spellEnd"/>
      <w:r w:rsidRPr="007637F1">
        <w:rPr>
          <w:rFonts w:cs="Calibri"/>
          <w:sz w:val="20"/>
          <w:szCs w:val="20"/>
        </w:rPr>
        <w:t>. S – XXL, wykonane z włókniny typu SMS o gramaturze min. 43 g/m</w:t>
      </w:r>
      <w:r w:rsidRPr="007637F1">
        <w:rPr>
          <w:rFonts w:cs="Calibri"/>
          <w:sz w:val="20"/>
          <w:szCs w:val="20"/>
          <w:vertAlign w:val="superscript"/>
        </w:rPr>
        <w:t>2</w:t>
      </w:r>
      <w:r w:rsidRPr="007637F1">
        <w:rPr>
          <w:rFonts w:cs="Calibri"/>
          <w:sz w:val="20"/>
          <w:szCs w:val="20"/>
        </w:rPr>
        <w:t>?</w:t>
      </w:r>
    </w:p>
    <w:p w:rsidR="001D0C2A" w:rsidRPr="007637F1" w:rsidRDefault="001D0C2A" w:rsidP="00245EFB">
      <w:pPr>
        <w:pStyle w:val="Tekstpodstawowy"/>
        <w:rPr>
          <w:rFonts w:ascii="Calibri" w:hAnsi="Calibri" w:cs="Calibri"/>
          <w:bCs/>
          <w:i/>
          <w:sz w:val="20"/>
          <w:szCs w:val="20"/>
        </w:rPr>
      </w:pPr>
      <w:r w:rsidRPr="007637F1">
        <w:rPr>
          <w:rFonts w:ascii="Calibri" w:hAnsi="Calibri" w:cs="Calibri"/>
          <w:b/>
          <w:sz w:val="20"/>
          <w:szCs w:val="20"/>
        </w:rPr>
        <w:t xml:space="preserve">Odpowiedź: </w:t>
      </w:r>
      <w:r w:rsidR="00935B45" w:rsidRPr="007637F1">
        <w:rPr>
          <w:rFonts w:ascii="Calibri" w:hAnsi="Calibri" w:cs="Calibri"/>
          <w:bCs/>
          <w:sz w:val="20"/>
          <w:szCs w:val="20"/>
        </w:rPr>
        <w:t xml:space="preserve">Zamawiający w części 39 poz. 1 dopuszcza zaoferowanie </w:t>
      </w:r>
      <w:r w:rsidR="00483EA1" w:rsidRPr="007637F1">
        <w:rPr>
          <w:rFonts w:ascii="Calibri" w:hAnsi="Calibri" w:cs="Calibri"/>
          <w:sz w:val="20"/>
          <w:szCs w:val="20"/>
        </w:rPr>
        <w:t>ubrań</w:t>
      </w:r>
      <w:r w:rsidR="00935B45" w:rsidRPr="007637F1">
        <w:rPr>
          <w:rFonts w:ascii="Calibri" w:hAnsi="Calibri" w:cs="Calibri"/>
          <w:sz w:val="20"/>
          <w:szCs w:val="20"/>
        </w:rPr>
        <w:t xml:space="preserve"> w kolorze niebie</w:t>
      </w:r>
      <w:r w:rsidR="00483EA1" w:rsidRPr="007637F1">
        <w:rPr>
          <w:rFonts w:ascii="Calibri" w:hAnsi="Calibri" w:cs="Calibri"/>
          <w:sz w:val="20"/>
          <w:szCs w:val="20"/>
        </w:rPr>
        <w:t xml:space="preserve">skim, </w:t>
      </w:r>
      <w:proofErr w:type="spellStart"/>
      <w:r w:rsidR="00483EA1" w:rsidRPr="007637F1">
        <w:rPr>
          <w:rFonts w:ascii="Calibri" w:hAnsi="Calibri" w:cs="Calibri"/>
          <w:sz w:val="20"/>
          <w:szCs w:val="20"/>
        </w:rPr>
        <w:t>rozm</w:t>
      </w:r>
      <w:proofErr w:type="spellEnd"/>
      <w:r w:rsidR="00483EA1" w:rsidRPr="007637F1">
        <w:rPr>
          <w:rFonts w:ascii="Calibri" w:hAnsi="Calibri" w:cs="Calibri"/>
          <w:sz w:val="20"/>
          <w:szCs w:val="20"/>
        </w:rPr>
        <w:t>. S – XXXL, wykonanych</w:t>
      </w:r>
      <w:r w:rsidR="00935B45" w:rsidRPr="007637F1">
        <w:rPr>
          <w:rFonts w:ascii="Calibri" w:hAnsi="Calibri" w:cs="Calibri"/>
          <w:sz w:val="20"/>
          <w:szCs w:val="20"/>
        </w:rPr>
        <w:t xml:space="preserve"> z włókniny typu SMS o gramaturze min. 40 g/m</w:t>
      </w:r>
      <w:r w:rsidR="00935B45" w:rsidRPr="007637F1">
        <w:rPr>
          <w:rFonts w:ascii="Calibri" w:hAnsi="Calibri" w:cs="Calibri"/>
          <w:sz w:val="20"/>
          <w:szCs w:val="20"/>
          <w:vertAlign w:val="superscript"/>
        </w:rPr>
        <w:t>2</w:t>
      </w:r>
      <w:r w:rsidR="00935B45" w:rsidRPr="007637F1">
        <w:rPr>
          <w:rFonts w:ascii="Calibri" w:hAnsi="Calibri" w:cs="Calibri"/>
          <w:sz w:val="20"/>
          <w:szCs w:val="20"/>
        </w:rPr>
        <w:t>.</w:t>
      </w:r>
    </w:p>
    <w:p w:rsidR="00245EFB" w:rsidRPr="007637F1" w:rsidRDefault="001D0C2A" w:rsidP="00245EFB">
      <w:pPr>
        <w:spacing w:after="0" w:line="240" w:lineRule="auto"/>
        <w:jc w:val="both"/>
        <w:rPr>
          <w:rFonts w:cs="Calibri"/>
          <w:sz w:val="20"/>
          <w:szCs w:val="20"/>
        </w:rPr>
      </w:pPr>
      <w:r w:rsidRPr="007637F1">
        <w:rPr>
          <w:rFonts w:cs="Calibri"/>
          <w:b/>
          <w:sz w:val="20"/>
          <w:szCs w:val="20"/>
        </w:rPr>
        <w:t>Pytanie 75</w:t>
      </w:r>
      <w:r w:rsidR="00891D50" w:rsidRPr="007637F1">
        <w:rPr>
          <w:rFonts w:cs="Calibri"/>
          <w:b/>
          <w:sz w:val="20"/>
          <w:szCs w:val="20"/>
        </w:rPr>
        <w:t xml:space="preserve">  </w:t>
      </w:r>
      <w:r w:rsidR="00245EFB" w:rsidRPr="007637F1">
        <w:rPr>
          <w:rFonts w:cs="Calibri"/>
          <w:sz w:val="20"/>
          <w:szCs w:val="20"/>
        </w:rPr>
        <w:t>Pakiet 39 poz. 1</w:t>
      </w:r>
    </w:p>
    <w:p w:rsidR="00245EFB" w:rsidRPr="007637F1" w:rsidRDefault="00245EFB" w:rsidP="00245EFB">
      <w:pPr>
        <w:spacing w:after="0" w:line="240" w:lineRule="auto"/>
        <w:jc w:val="both"/>
        <w:rPr>
          <w:rFonts w:cs="Calibri"/>
          <w:sz w:val="20"/>
          <w:szCs w:val="20"/>
          <w:u w:val="single"/>
        </w:rPr>
      </w:pPr>
      <w:r w:rsidRPr="007637F1">
        <w:rPr>
          <w:rFonts w:cs="Calibri"/>
          <w:sz w:val="20"/>
          <w:szCs w:val="20"/>
        </w:rPr>
        <w:t>Czy Zamawiający dopuści bluzy z trzema kieszeniami?</w:t>
      </w:r>
    </w:p>
    <w:p w:rsidR="001D0C2A" w:rsidRPr="007637F1" w:rsidRDefault="001D0C2A" w:rsidP="00245EFB">
      <w:pPr>
        <w:pStyle w:val="Tekstpodstawowy"/>
        <w:rPr>
          <w:rFonts w:ascii="Calibri" w:hAnsi="Calibri" w:cs="Calibri"/>
          <w:i/>
          <w:sz w:val="20"/>
          <w:szCs w:val="20"/>
        </w:rPr>
      </w:pPr>
      <w:r w:rsidRPr="007637F1">
        <w:rPr>
          <w:rFonts w:ascii="Calibri" w:hAnsi="Calibri" w:cs="Calibri"/>
          <w:b/>
          <w:sz w:val="20"/>
          <w:szCs w:val="20"/>
        </w:rPr>
        <w:t xml:space="preserve">Odpowiedź: </w:t>
      </w:r>
      <w:r w:rsidR="004857BD" w:rsidRPr="007637F1">
        <w:rPr>
          <w:rFonts w:ascii="Calibri" w:hAnsi="Calibri" w:cs="Calibri"/>
          <w:bCs/>
          <w:sz w:val="20"/>
          <w:szCs w:val="20"/>
        </w:rPr>
        <w:t xml:space="preserve">Zamawiający w części 39 poz. 1 dopuszcza zaoferowanie bluzy z trzema </w:t>
      </w:r>
      <w:r w:rsidR="006C0593" w:rsidRPr="007637F1">
        <w:rPr>
          <w:rFonts w:ascii="Calibri" w:hAnsi="Calibri" w:cs="Calibri"/>
          <w:bCs/>
          <w:sz w:val="20"/>
          <w:szCs w:val="20"/>
        </w:rPr>
        <w:t>kieszeniami.</w:t>
      </w:r>
    </w:p>
    <w:p w:rsidR="00245EFB" w:rsidRPr="007637F1" w:rsidRDefault="001D0C2A" w:rsidP="00245EFB">
      <w:pPr>
        <w:spacing w:after="0" w:line="240" w:lineRule="auto"/>
        <w:jc w:val="both"/>
        <w:rPr>
          <w:rFonts w:cs="Calibri"/>
          <w:sz w:val="20"/>
          <w:szCs w:val="20"/>
          <w:u w:val="single"/>
        </w:rPr>
      </w:pPr>
      <w:r w:rsidRPr="007637F1">
        <w:rPr>
          <w:rFonts w:cs="Calibri"/>
          <w:b/>
          <w:sz w:val="20"/>
          <w:szCs w:val="20"/>
        </w:rPr>
        <w:t>Pytanie 76</w:t>
      </w:r>
      <w:r w:rsidR="00891D50" w:rsidRPr="007637F1">
        <w:rPr>
          <w:rFonts w:cs="Calibri"/>
          <w:b/>
          <w:sz w:val="20"/>
          <w:szCs w:val="20"/>
        </w:rPr>
        <w:t xml:space="preserve">  </w:t>
      </w:r>
      <w:r w:rsidR="00245EFB" w:rsidRPr="007637F1">
        <w:rPr>
          <w:rFonts w:cs="Calibri"/>
          <w:sz w:val="20"/>
          <w:szCs w:val="20"/>
        </w:rPr>
        <w:t>Pakiet 39, poz. 2</w:t>
      </w:r>
    </w:p>
    <w:p w:rsidR="001D0C2A" w:rsidRPr="007637F1" w:rsidRDefault="00245EFB" w:rsidP="00245EFB">
      <w:pPr>
        <w:spacing w:after="0" w:line="240" w:lineRule="auto"/>
        <w:contextualSpacing/>
        <w:jc w:val="both"/>
        <w:rPr>
          <w:rFonts w:cs="Calibri"/>
          <w:sz w:val="20"/>
          <w:szCs w:val="20"/>
        </w:rPr>
      </w:pPr>
      <w:r w:rsidRPr="007637F1">
        <w:rPr>
          <w:rFonts w:cs="Calibri"/>
          <w:sz w:val="20"/>
          <w:szCs w:val="20"/>
        </w:rPr>
        <w:t>Czy Zamawiający dopuści piżamy wykonane z nieprzezroczystej włókniny typu SMS o gramaturze min. 30 g/m</w:t>
      </w:r>
      <w:r w:rsidRPr="007637F1">
        <w:rPr>
          <w:rFonts w:cs="Calibri"/>
          <w:sz w:val="20"/>
          <w:szCs w:val="20"/>
          <w:vertAlign w:val="superscript"/>
        </w:rPr>
        <w:t>2</w:t>
      </w:r>
      <w:r w:rsidRPr="007637F1">
        <w:rPr>
          <w:rFonts w:cs="Calibri"/>
          <w:sz w:val="20"/>
          <w:szCs w:val="20"/>
        </w:rPr>
        <w:t>?</w:t>
      </w:r>
    </w:p>
    <w:p w:rsidR="001D0C2A" w:rsidRPr="007637F1" w:rsidRDefault="001D0C2A" w:rsidP="00245EFB">
      <w:pPr>
        <w:pStyle w:val="Tekstpodstawowy"/>
        <w:rPr>
          <w:rFonts w:ascii="Calibri" w:hAnsi="Calibri" w:cs="Calibri"/>
          <w:i/>
          <w:sz w:val="20"/>
          <w:szCs w:val="20"/>
        </w:rPr>
      </w:pPr>
      <w:r w:rsidRPr="007637F1">
        <w:rPr>
          <w:rFonts w:ascii="Calibri" w:hAnsi="Calibri" w:cs="Calibri"/>
          <w:b/>
          <w:sz w:val="20"/>
          <w:szCs w:val="20"/>
        </w:rPr>
        <w:t xml:space="preserve">Odpowiedź: </w:t>
      </w:r>
      <w:r w:rsidR="006C0593" w:rsidRPr="007637F1">
        <w:rPr>
          <w:rFonts w:ascii="Calibri" w:hAnsi="Calibri" w:cs="Calibri"/>
          <w:bCs/>
          <w:snapToGrid w:val="0"/>
          <w:sz w:val="20"/>
          <w:szCs w:val="20"/>
        </w:rPr>
        <w:t>Zamawiający w części 39 poz. 2 nie dopuszcza zaoferowania piżam o powyższych parametrach, podtrzymuje zapisy SWZ.</w:t>
      </w:r>
    </w:p>
    <w:p w:rsidR="001D0C2A" w:rsidRPr="007637F1" w:rsidRDefault="001D0C2A" w:rsidP="00245EFB">
      <w:pPr>
        <w:spacing w:after="0" w:line="240" w:lineRule="auto"/>
        <w:jc w:val="both"/>
        <w:rPr>
          <w:rFonts w:cs="Calibri"/>
          <w:b/>
          <w:bCs/>
          <w:sz w:val="20"/>
          <w:szCs w:val="20"/>
        </w:rPr>
      </w:pPr>
      <w:r w:rsidRPr="007637F1">
        <w:rPr>
          <w:rFonts w:cs="Calibri"/>
          <w:b/>
          <w:sz w:val="20"/>
          <w:szCs w:val="20"/>
        </w:rPr>
        <w:t>Pytanie 77</w:t>
      </w:r>
    </w:p>
    <w:p w:rsidR="001D0C2A" w:rsidRPr="007637F1" w:rsidRDefault="009E3396" w:rsidP="009E3396">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Czy Zamawiający dopuszcza opakowania zawierające inną ilość testów, np. po 20 sztuk? Gdyby Zamawiający dopuścił opakowania zawierające 20 szt. testów czy dopuszcza zaoferowanie większej liczy opakowań niż wskazana w formularzu (załącznik nr 1), np. 813, tak, aby osiągnąć liczbę testów porównywalną do zamawianej?</w:t>
      </w:r>
    </w:p>
    <w:p w:rsidR="00825214" w:rsidRPr="007637F1" w:rsidRDefault="001D0C2A" w:rsidP="00825214">
      <w:pPr>
        <w:pStyle w:val="Tekstpodstawowy"/>
        <w:rPr>
          <w:rFonts w:ascii="Calibri" w:hAnsi="Calibri" w:cs="Calibri"/>
          <w:sz w:val="20"/>
          <w:szCs w:val="20"/>
        </w:rPr>
      </w:pPr>
      <w:r w:rsidRPr="007637F1">
        <w:rPr>
          <w:rFonts w:ascii="Calibri" w:hAnsi="Calibri" w:cs="Calibri"/>
          <w:b/>
          <w:sz w:val="20"/>
          <w:szCs w:val="20"/>
        </w:rPr>
        <w:t>Odpowiedź:</w:t>
      </w:r>
      <w:r w:rsidR="00DA2D2C" w:rsidRPr="007637F1">
        <w:rPr>
          <w:rFonts w:ascii="Calibri" w:hAnsi="Calibri" w:cs="Calibri"/>
          <w:b/>
          <w:sz w:val="20"/>
          <w:szCs w:val="20"/>
        </w:rPr>
        <w:t xml:space="preserve"> </w:t>
      </w:r>
      <w:r w:rsidR="00825214" w:rsidRPr="007637F1">
        <w:rPr>
          <w:rFonts w:ascii="Calibri" w:hAnsi="Calibri" w:cs="Calibri"/>
          <w:bCs/>
          <w:sz w:val="20"/>
          <w:szCs w:val="20"/>
        </w:rPr>
        <w:t xml:space="preserve">Zamawiający dopuszcza zaoferowanie opakowań zawierających inną ilość testów. </w:t>
      </w:r>
      <w:r w:rsidR="00825214" w:rsidRPr="007637F1">
        <w:rPr>
          <w:rFonts w:ascii="Calibri" w:hAnsi="Calibri" w:cs="Calibri"/>
          <w:sz w:val="20"/>
          <w:szCs w:val="20"/>
        </w:rPr>
        <w:t>W przypadku             opakowań  nie podzielnych Wykonawca musi podać ilość opakowań zaokrąglonych w górę, z odpowiednim przeliczeniem wymaganej przez Zamawiającego ilości.</w:t>
      </w:r>
    </w:p>
    <w:p w:rsidR="003F78A3" w:rsidRPr="007637F1" w:rsidRDefault="001D0C2A" w:rsidP="003F78A3">
      <w:pPr>
        <w:spacing w:after="0" w:line="240" w:lineRule="auto"/>
        <w:jc w:val="both"/>
        <w:rPr>
          <w:rFonts w:eastAsiaTheme="minorHAnsi" w:cs="Calibri"/>
          <w:sz w:val="20"/>
          <w:szCs w:val="20"/>
          <w:lang w:eastAsia="en-US"/>
        </w:rPr>
      </w:pPr>
      <w:r w:rsidRPr="007637F1">
        <w:rPr>
          <w:rFonts w:cs="Calibri"/>
          <w:b/>
          <w:sz w:val="20"/>
          <w:szCs w:val="20"/>
        </w:rPr>
        <w:t>Pytanie 78</w:t>
      </w:r>
      <w:r w:rsidR="003F78A3" w:rsidRPr="007637F1">
        <w:rPr>
          <w:rFonts w:eastAsiaTheme="minorHAnsi" w:cs="Calibri"/>
          <w:sz w:val="20"/>
          <w:szCs w:val="20"/>
          <w:lang w:eastAsia="en-US"/>
        </w:rPr>
        <w:t xml:space="preserve">Część 46 </w:t>
      </w:r>
      <w:proofErr w:type="spellStart"/>
      <w:r w:rsidR="003F78A3" w:rsidRPr="007637F1">
        <w:rPr>
          <w:rFonts w:eastAsiaTheme="minorHAnsi" w:cs="Calibri"/>
          <w:sz w:val="20"/>
          <w:szCs w:val="20"/>
          <w:lang w:eastAsia="en-US"/>
        </w:rPr>
        <w:t>Pieluchomajtki</w:t>
      </w:r>
      <w:proofErr w:type="spellEnd"/>
      <w:r w:rsidR="003F78A3" w:rsidRPr="007637F1">
        <w:rPr>
          <w:rFonts w:eastAsiaTheme="minorHAnsi" w:cs="Calibri"/>
          <w:sz w:val="20"/>
          <w:szCs w:val="20"/>
          <w:lang w:eastAsia="en-US"/>
        </w:rPr>
        <w:t xml:space="preserve">. </w:t>
      </w:r>
    </w:p>
    <w:p w:rsidR="001D0C2A" w:rsidRPr="007637F1" w:rsidRDefault="003F78A3" w:rsidP="003F78A3">
      <w:pPr>
        <w:spacing w:after="0" w:line="240" w:lineRule="auto"/>
        <w:jc w:val="both"/>
        <w:rPr>
          <w:rFonts w:cs="Calibri"/>
          <w:sz w:val="20"/>
          <w:szCs w:val="20"/>
        </w:rPr>
      </w:pPr>
      <w:r w:rsidRPr="007637F1">
        <w:rPr>
          <w:rFonts w:eastAsiaTheme="minorHAnsi" w:cs="Calibri"/>
          <w:sz w:val="20"/>
          <w:szCs w:val="20"/>
          <w:lang w:eastAsia="en-US"/>
        </w:rPr>
        <w:t xml:space="preserve">Czy Zamawiający dopuści ofertę na </w:t>
      </w:r>
      <w:proofErr w:type="spellStart"/>
      <w:r w:rsidRPr="007637F1">
        <w:rPr>
          <w:rFonts w:eastAsiaTheme="minorHAnsi" w:cs="Calibri"/>
          <w:sz w:val="20"/>
          <w:szCs w:val="20"/>
          <w:lang w:eastAsia="en-US"/>
        </w:rPr>
        <w:t>pieluchomajtki</w:t>
      </w:r>
      <w:proofErr w:type="spellEnd"/>
      <w:r w:rsidRPr="007637F1">
        <w:rPr>
          <w:rFonts w:eastAsiaTheme="minorHAnsi" w:cs="Calibri"/>
          <w:sz w:val="20"/>
          <w:szCs w:val="20"/>
          <w:lang w:eastAsia="en-US"/>
        </w:rPr>
        <w:t xml:space="preserve"> w opakowaniach innych niż 30 sztuk (np. 10, 15, 20 szt.), skoro w umowie przewidziana jest zmiana konfekcjonowania?</w:t>
      </w:r>
    </w:p>
    <w:p w:rsidR="001D0C2A" w:rsidRPr="007637F1" w:rsidRDefault="001D0C2A" w:rsidP="003F78A3">
      <w:pPr>
        <w:pStyle w:val="Tekstpodstawowy"/>
        <w:rPr>
          <w:rFonts w:ascii="Calibri" w:hAnsi="Calibri" w:cs="Calibri"/>
          <w:sz w:val="20"/>
          <w:szCs w:val="20"/>
        </w:rPr>
      </w:pPr>
      <w:r w:rsidRPr="007637F1">
        <w:rPr>
          <w:rFonts w:ascii="Calibri" w:hAnsi="Calibri" w:cs="Calibri"/>
          <w:b/>
          <w:sz w:val="20"/>
          <w:szCs w:val="20"/>
        </w:rPr>
        <w:t xml:space="preserve">Odpowiedź: </w:t>
      </w:r>
      <w:r w:rsidR="00DD78F8" w:rsidRPr="007637F1">
        <w:rPr>
          <w:rFonts w:ascii="Calibri" w:hAnsi="Calibri" w:cs="Calibri"/>
          <w:bCs/>
          <w:sz w:val="20"/>
          <w:szCs w:val="20"/>
        </w:rPr>
        <w:t xml:space="preserve">Zamawiający dopuszcza zaoferowanie </w:t>
      </w:r>
      <w:proofErr w:type="spellStart"/>
      <w:r w:rsidR="00DD78F8" w:rsidRPr="007637F1">
        <w:rPr>
          <w:rFonts w:ascii="Calibri" w:hAnsi="Calibri" w:cs="Calibri"/>
          <w:bCs/>
          <w:sz w:val="20"/>
          <w:szCs w:val="20"/>
        </w:rPr>
        <w:t>pieluchomajtek</w:t>
      </w:r>
      <w:proofErr w:type="spellEnd"/>
      <w:r w:rsidR="00DD78F8" w:rsidRPr="007637F1">
        <w:rPr>
          <w:rFonts w:ascii="Calibri" w:hAnsi="Calibri" w:cs="Calibri"/>
          <w:bCs/>
          <w:sz w:val="20"/>
          <w:szCs w:val="20"/>
        </w:rPr>
        <w:t xml:space="preserve"> w opakowaniach zawierających inną ilość szt.</w:t>
      </w:r>
      <w:r w:rsidR="00DD78F8" w:rsidRPr="007637F1">
        <w:rPr>
          <w:rFonts w:ascii="Calibri" w:hAnsi="Calibri" w:cs="Calibri"/>
          <w:sz w:val="20"/>
          <w:szCs w:val="20"/>
        </w:rPr>
        <w:t xml:space="preserve">, z odpowiednim przeliczeniem wymaganej przez Zamawiającego ilości. </w:t>
      </w:r>
    </w:p>
    <w:p w:rsidR="003F78A3" w:rsidRPr="007637F1" w:rsidRDefault="001D0C2A" w:rsidP="003F78A3">
      <w:pPr>
        <w:spacing w:after="0" w:line="240" w:lineRule="auto"/>
        <w:jc w:val="both"/>
        <w:rPr>
          <w:rFonts w:eastAsiaTheme="minorHAnsi" w:cs="Calibri"/>
          <w:sz w:val="20"/>
          <w:szCs w:val="20"/>
          <w:lang w:eastAsia="en-US"/>
        </w:rPr>
      </w:pPr>
      <w:r w:rsidRPr="007637F1">
        <w:rPr>
          <w:rFonts w:cs="Calibri"/>
          <w:b/>
          <w:sz w:val="20"/>
          <w:szCs w:val="20"/>
        </w:rPr>
        <w:t>Pytanie 79</w:t>
      </w:r>
      <w:r w:rsidR="00B54176" w:rsidRPr="007637F1">
        <w:rPr>
          <w:rFonts w:cs="Calibri"/>
          <w:b/>
          <w:sz w:val="20"/>
          <w:szCs w:val="20"/>
        </w:rPr>
        <w:t xml:space="preserve">  </w:t>
      </w:r>
      <w:r w:rsidR="003F78A3" w:rsidRPr="007637F1">
        <w:rPr>
          <w:rFonts w:eastAsiaTheme="minorHAnsi" w:cs="Calibri"/>
          <w:sz w:val="20"/>
          <w:szCs w:val="20"/>
          <w:lang w:eastAsia="en-US"/>
        </w:rPr>
        <w:t xml:space="preserve">Część 46 </w:t>
      </w:r>
      <w:proofErr w:type="spellStart"/>
      <w:r w:rsidR="003F78A3" w:rsidRPr="007637F1">
        <w:rPr>
          <w:rFonts w:eastAsiaTheme="minorHAnsi" w:cs="Calibri"/>
          <w:sz w:val="20"/>
          <w:szCs w:val="20"/>
          <w:lang w:eastAsia="en-US"/>
        </w:rPr>
        <w:t>Pieluchomajtki</w:t>
      </w:r>
      <w:proofErr w:type="spellEnd"/>
      <w:r w:rsidR="003F78A3" w:rsidRPr="007637F1">
        <w:rPr>
          <w:rFonts w:eastAsiaTheme="minorHAnsi" w:cs="Calibri"/>
          <w:sz w:val="20"/>
          <w:szCs w:val="20"/>
          <w:lang w:eastAsia="en-US"/>
        </w:rPr>
        <w:t xml:space="preserve">. </w:t>
      </w:r>
    </w:p>
    <w:p w:rsidR="001D0C2A" w:rsidRPr="007637F1" w:rsidRDefault="003F78A3" w:rsidP="003F78A3">
      <w:pPr>
        <w:spacing w:after="0" w:line="240" w:lineRule="auto"/>
        <w:jc w:val="both"/>
        <w:rPr>
          <w:rFonts w:cs="Calibri"/>
          <w:sz w:val="20"/>
          <w:szCs w:val="20"/>
        </w:rPr>
      </w:pPr>
      <w:r w:rsidRPr="007637F1">
        <w:rPr>
          <w:rFonts w:eastAsiaTheme="minorHAnsi" w:cs="Calibri"/>
          <w:sz w:val="20"/>
          <w:szCs w:val="20"/>
          <w:lang w:eastAsia="en-US"/>
        </w:rPr>
        <w:t xml:space="preserve">Czy Zamawiający dopuści </w:t>
      </w:r>
      <w:proofErr w:type="spellStart"/>
      <w:r w:rsidRPr="007637F1">
        <w:rPr>
          <w:rFonts w:eastAsiaTheme="minorHAnsi" w:cs="Calibri"/>
          <w:sz w:val="20"/>
          <w:szCs w:val="20"/>
          <w:lang w:eastAsia="en-US"/>
        </w:rPr>
        <w:t>pieluchomajtki</w:t>
      </w:r>
      <w:proofErr w:type="spellEnd"/>
      <w:r w:rsidRPr="007637F1">
        <w:rPr>
          <w:rFonts w:eastAsiaTheme="minorHAnsi" w:cs="Calibri"/>
          <w:sz w:val="20"/>
          <w:szCs w:val="20"/>
          <w:lang w:eastAsia="en-US"/>
        </w:rPr>
        <w:t xml:space="preserve"> wyposażone we wskaźnik wilgotności w postaci atramentowego, podłużnego, kolorowego napisu, który blednie i rozmywa się w miarę napełniania się produktu moczem, czyli spełniający w odmienny sposób swoją funkcję?</w:t>
      </w:r>
    </w:p>
    <w:p w:rsidR="001D0C2A" w:rsidRPr="007637F1" w:rsidRDefault="001D0C2A" w:rsidP="003F78A3">
      <w:pPr>
        <w:pStyle w:val="Tekstpodstawowy"/>
        <w:rPr>
          <w:rFonts w:ascii="Calibri" w:hAnsi="Calibri" w:cs="Calibri"/>
          <w:i/>
          <w:sz w:val="20"/>
          <w:szCs w:val="20"/>
        </w:rPr>
      </w:pPr>
      <w:r w:rsidRPr="007637F1">
        <w:rPr>
          <w:rFonts w:ascii="Calibri" w:hAnsi="Calibri" w:cs="Calibri"/>
          <w:b/>
          <w:sz w:val="20"/>
          <w:szCs w:val="20"/>
        </w:rPr>
        <w:t>Odpowiedź:</w:t>
      </w:r>
      <w:r w:rsidR="00B54176" w:rsidRPr="007637F1">
        <w:rPr>
          <w:rFonts w:ascii="Calibri" w:hAnsi="Calibri" w:cs="Calibri"/>
          <w:b/>
          <w:sz w:val="20"/>
          <w:szCs w:val="20"/>
        </w:rPr>
        <w:t xml:space="preserve"> </w:t>
      </w:r>
      <w:r w:rsidR="00B54176" w:rsidRPr="007637F1">
        <w:rPr>
          <w:rFonts w:ascii="Calibri" w:hAnsi="Calibri" w:cs="Calibri"/>
          <w:sz w:val="20"/>
          <w:szCs w:val="20"/>
        </w:rPr>
        <w:t>Zamawiający nie dopuszcza, podtrzymuje zapisy SWZ.</w:t>
      </w:r>
    </w:p>
    <w:p w:rsidR="001D0C2A" w:rsidRPr="007637F1" w:rsidRDefault="001D0C2A" w:rsidP="001D0C2A">
      <w:pPr>
        <w:spacing w:after="0" w:line="240" w:lineRule="auto"/>
        <w:jc w:val="both"/>
        <w:rPr>
          <w:rFonts w:cs="Calibri"/>
          <w:b/>
          <w:bCs/>
          <w:sz w:val="20"/>
          <w:szCs w:val="20"/>
        </w:rPr>
      </w:pPr>
      <w:r w:rsidRPr="007637F1">
        <w:rPr>
          <w:rFonts w:cs="Calibri"/>
          <w:b/>
          <w:sz w:val="20"/>
          <w:szCs w:val="20"/>
        </w:rPr>
        <w:t>Pytanie 80</w:t>
      </w:r>
    </w:p>
    <w:p w:rsidR="001D0C2A" w:rsidRPr="007637F1" w:rsidRDefault="00CC690F" w:rsidP="001D0C2A">
      <w:pPr>
        <w:spacing w:after="0" w:line="240" w:lineRule="auto"/>
        <w:jc w:val="both"/>
        <w:rPr>
          <w:sz w:val="20"/>
          <w:szCs w:val="20"/>
        </w:rPr>
      </w:pPr>
      <w:r w:rsidRPr="007637F1">
        <w:rPr>
          <w:rFonts w:eastAsiaTheme="minorHAnsi" w:cs="Calibri"/>
          <w:sz w:val="20"/>
          <w:szCs w:val="20"/>
          <w:lang w:eastAsia="en-US"/>
        </w:rPr>
        <w:t>Czy Zamawiający w Zadaniu nr 74 dopuści igłę 1,2 x 88 zamiast 1,2 x 90?</w:t>
      </w:r>
    </w:p>
    <w:p w:rsidR="001D0C2A" w:rsidRPr="007637F1" w:rsidRDefault="001D0C2A" w:rsidP="001D0C2A">
      <w:pPr>
        <w:pStyle w:val="Tekstpodstawowy"/>
        <w:rPr>
          <w:rFonts w:ascii="Calibri" w:hAnsi="Calibri" w:cs="Calibri"/>
          <w:bCs/>
          <w:i/>
          <w:sz w:val="20"/>
          <w:szCs w:val="20"/>
        </w:rPr>
      </w:pPr>
      <w:r w:rsidRPr="007637F1">
        <w:rPr>
          <w:rFonts w:ascii="Calibri" w:hAnsi="Calibri" w:cs="Calibri"/>
          <w:b/>
          <w:sz w:val="20"/>
          <w:szCs w:val="20"/>
        </w:rPr>
        <w:t>Odpowiedź:</w:t>
      </w:r>
      <w:r w:rsidR="00DA2D2C" w:rsidRPr="007637F1">
        <w:rPr>
          <w:rFonts w:ascii="Calibri" w:hAnsi="Calibri" w:cs="Calibri"/>
          <w:b/>
          <w:sz w:val="20"/>
          <w:szCs w:val="20"/>
        </w:rPr>
        <w:t xml:space="preserve"> </w:t>
      </w:r>
      <w:r w:rsidR="004D51FE" w:rsidRPr="007637F1">
        <w:rPr>
          <w:rFonts w:ascii="Calibri" w:hAnsi="Calibri" w:cs="Calibri"/>
          <w:bCs/>
          <w:sz w:val="20"/>
          <w:szCs w:val="20"/>
        </w:rPr>
        <w:t>Zamawiający dopuszcza</w:t>
      </w:r>
      <w:r w:rsidR="00DA2D2C" w:rsidRPr="007637F1">
        <w:rPr>
          <w:rFonts w:ascii="Calibri" w:hAnsi="Calibri" w:cs="Calibri"/>
          <w:bCs/>
          <w:sz w:val="20"/>
          <w:szCs w:val="20"/>
        </w:rPr>
        <w:t xml:space="preserve"> </w:t>
      </w:r>
      <w:r w:rsidR="004D51FE" w:rsidRPr="007637F1">
        <w:rPr>
          <w:rFonts w:ascii="Calibri" w:hAnsi="Calibri" w:cs="Calibri"/>
          <w:bCs/>
          <w:sz w:val="20"/>
          <w:szCs w:val="20"/>
        </w:rPr>
        <w:t>w części 74  zaoferowanie igły 1,2x88.</w:t>
      </w:r>
    </w:p>
    <w:p w:rsidR="001D0C2A" w:rsidRPr="007637F1" w:rsidRDefault="001D0C2A" w:rsidP="001D0C2A">
      <w:pPr>
        <w:spacing w:after="0" w:line="240" w:lineRule="auto"/>
        <w:jc w:val="both"/>
        <w:rPr>
          <w:rFonts w:cs="Calibri"/>
          <w:b/>
          <w:bCs/>
          <w:sz w:val="20"/>
          <w:szCs w:val="20"/>
        </w:rPr>
      </w:pPr>
      <w:r w:rsidRPr="007637F1">
        <w:rPr>
          <w:rFonts w:cs="Calibri"/>
          <w:b/>
          <w:sz w:val="20"/>
          <w:szCs w:val="20"/>
        </w:rPr>
        <w:t>Pytanie 81</w:t>
      </w:r>
    </w:p>
    <w:p w:rsidR="001D0C2A" w:rsidRPr="007637F1" w:rsidRDefault="00CC690F" w:rsidP="001D0C2A">
      <w:pPr>
        <w:spacing w:after="0" w:line="240" w:lineRule="auto"/>
        <w:jc w:val="both"/>
        <w:rPr>
          <w:rFonts w:cs="Calibri"/>
          <w:sz w:val="20"/>
          <w:szCs w:val="20"/>
        </w:rPr>
      </w:pPr>
      <w:r w:rsidRPr="007637F1">
        <w:rPr>
          <w:rFonts w:eastAsiaTheme="minorHAnsi" w:cs="Calibri"/>
          <w:sz w:val="20"/>
          <w:szCs w:val="20"/>
          <w:lang w:eastAsia="en-US"/>
        </w:rPr>
        <w:t>Czy Zamawiający w Zadaniu nr 80 dopuści kranik odporny na ciśnienie do 3bar?</w:t>
      </w:r>
    </w:p>
    <w:p w:rsidR="001D0C2A" w:rsidRPr="007637F1" w:rsidRDefault="001D0C2A" w:rsidP="001D0C2A">
      <w:pPr>
        <w:pStyle w:val="Tekstpodstawowy"/>
        <w:rPr>
          <w:rFonts w:ascii="Calibri" w:hAnsi="Calibri" w:cs="Calibri"/>
          <w:i/>
          <w:sz w:val="20"/>
          <w:szCs w:val="20"/>
        </w:rPr>
      </w:pPr>
      <w:r w:rsidRPr="007637F1">
        <w:rPr>
          <w:rFonts w:ascii="Calibri" w:hAnsi="Calibri" w:cs="Calibri"/>
          <w:b/>
          <w:sz w:val="20"/>
          <w:szCs w:val="20"/>
        </w:rPr>
        <w:t xml:space="preserve">Odpowiedź: </w:t>
      </w:r>
      <w:r w:rsidR="00C60C0C" w:rsidRPr="007637F1">
        <w:rPr>
          <w:rFonts w:ascii="Calibri" w:hAnsi="Calibri" w:cs="Calibri"/>
          <w:bCs/>
          <w:snapToGrid w:val="0"/>
          <w:sz w:val="20"/>
          <w:szCs w:val="20"/>
        </w:rPr>
        <w:t xml:space="preserve">Zamawiający w części 88 nie dopuszcza zaoferowania </w:t>
      </w:r>
      <w:r w:rsidR="00C60C0C" w:rsidRPr="007637F1">
        <w:rPr>
          <w:rFonts w:ascii="Calibri" w:eastAsiaTheme="minorHAnsi" w:hAnsi="Calibri" w:cs="Calibri"/>
          <w:sz w:val="20"/>
          <w:szCs w:val="20"/>
        </w:rPr>
        <w:t>kraniku odpornego na ciśnienie do 3bar</w:t>
      </w:r>
      <w:r w:rsidR="00204853" w:rsidRPr="007637F1">
        <w:rPr>
          <w:rFonts w:ascii="Calibri" w:eastAsiaTheme="minorHAnsi" w:hAnsi="Calibri" w:cs="Calibri"/>
          <w:sz w:val="20"/>
          <w:szCs w:val="20"/>
        </w:rPr>
        <w:t>,</w:t>
      </w:r>
      <w:r w:rsidR="00C60C0C" w:rsidRPr="007637F1">
        <w:rPr>
          <w:rFonts w:ascii="Calibri" w:hAnsi="Calibri" w:cs="Calibri"/>
          <w:bCs/>
          <w:snapToGrid w:val="0"/>
          <w:sz w:val="20"/>
          <w:szCs w:val="20"/>
        </w:rPr>
        <w:t xml:space="preserve"> podtrzymuje zapisy SWZ.</w:t>
      </w:r>
    </w:p>
    <w:p w:rsidR="001D0C2A" w:rsidRPr="007637F1" w:rsidRDefault="001D0C2A" w:rsidP="001D0C2A">
      <w:pPr>
        <w:spacing w:after="0" w:line="240" w:lineRule="auto"/>
        <w:jc w:val="both"/>
        <w:rPr>
          <w:rFonts w:cs="Calibri"/>
          <w:b/>
          <w:bCs/>
          <w:sz w:val="20"/>
          <w:szCs w:val="20"/>
        </w:rPr>
      </w:pPr>
      <w:r w:rsidRPr="007637F1">
        <w:rPr>
          <w:rFonts w:cs="Calibri"/>
          <w:b/>
          <w:sz w:val="20"/>
          <w:szCs w:val="20"/>
        </w:rPr>
        <w:t>Pytanie 82</w:t>
      </w:r>
    </w:p>
    <w:p w:rsidR="001D0C2A" w:rsidRPr="007637F1" w:rsidRDefault="00CC690F" w:rsidP="001D0C2A">
      <w:pPr>
        <w:spacing w:after="0" w:line="240" w:lineRule="auto"/>
        <w:jc w:val="both"/>
        <w:rPr>
          <w:sz w:val="20"/>
          <w:szCs w:val="20"/>
        </w:rPr>
      </w:pPr>
      <w:r w:rsidRPr="007637F1">
        <w:rPr>
          <w:rFonts w:eastAsiaTheme="minorHAnsi" w:cs="Calibri"/>
          <w:sz w:val="20"/>
          <w:szCs w:val="20"/>
          <w:lang w:eastAsia="en-US"/>
        </w:rPr>
        <w:t>Czy Zamawiający w Zadaniu nr 80 dopuści kranik odporny na ciśnienie do 5,5bar?</w:t>
      </w:r>
    </w:p>
    <w:p w:rsidR="001D0C2A" w:rsidRPr="007637F1" w:rsidRDefault="001D0C2A" w:rsidP="001D0C2A">
      <w:pPr>
        <w:pStyle w:val="Tekstpodstawowy"/>
        <w:rPr>
          <w:rFonts w:ascii="Calibri" w:hAnsi="Calibri" w:cs="Calibri"/>
          <w:i/>
          <w:sz w:val="20"/>
          <w:szCs w:val="20"/>
        </w:rPr>
      </w:pPr>
      <w:r w:rsidRPr="007637F1">
        <w:rPr>
          <w:rFonts w:ascii="Calibri" w:hAnsi="Calibri" w:cs="Calibri"/>
          <w:b/>
          <w:sz w:val="20"/>
          <w:szCs w:val="20"/>
        </w:rPr>
        <w:t xml:space="preserve">Odpowiedź: </w:t>
      </w:r>
      <w:r w:rsidR="00C60C0C" w:rsidRPr="007637F1">
        <w:rPr>
          <w:rFonts w:ascii="Calibri" w:hAnsi="Calibri" w:cs="Calibri"/>
          <w:bCs/>
          <w:snapToGrid w:val="0"/>
          <w:sz w:val="20"/>
          <w:szCs w:val="20"/>
        </w:rPr>
        <w:t xml:space="preserve">Zamawiający w części 88 dopuszcza zaoferowanie </w:t>
      </w:r>
      <w:r w:rsidR="00C60C0C" w:rsidRPr="007637F1">
        <w:rPr>
          <w:rFonts w:ascii="Calibri" w:eastAsiaTheme="minorHAnsi" w:hAnsi="Calibri" w:cs="Calibri"/>
          <w:sz w:val="20"/>
          <w:szCs w:val="20"/>
        </w:rPr>
        <w:t>kraniku odpornego na ciśnienie do 5,5bar.</w:t>
      </w:r>
    </w:p>
    <w:p w:rsidR="001D0C2A" w:rsidRPr="007637F1" w:rsidRDefault="001D0C2A" w:rsidP="001D0C2A">
      <w:pPr>
        <w:spacing w:after="0" w:line="240" w:lineRule="auto"/>
        <w:jc w:val="both"/>
        <w:rPr>
          <w:rFonts w:cs="Calibri"/>
          <w:b/>
          <w:bCs/>
          <w:sz w:val="20"/>
          <w:szCs w:val="20"/>
        </w:rPr>
      </w:pPr>
      <w:r w:rsidRPr="007637F1">
        <w:rPr>
          <w:rFonts w:cs="Calibri"/>
          <w:b/>
          <w:sz w:val="20"/>
          <w:szCs w:val="20"/>
        </w:rPr>
        <w:t>Pytanie 83</w:t>
      </w:r>
    </w:p>
    <w:p w:rsidR="001D0C2A" w:rsidRPr="007637F1" w:rsidRDefault="00CC690F" w:rsidP="001D0C2A">
      <w:pPr>
        <w:spacing w:after="0" w:line="240" w:lineRule="auto"/>
        <w:jc w:val="both"/>
        <w:rPr>
          <w:rFonts w:cs="Calibri"/>
          <w:sz w:val="20"/>
          <w:szCs w:val="20"/>
        </w:rPr>
      </w:pPr>
      <w:r w:rsidRPr="007637F1">
        <w:rPr>
          <w:rFonts w:eastAsiaTheme="minorHAnsi" w:cs="Calibri"/>
          <w:sz w:val="20"/>
          <w:szCs w:val="20"/>
          <w:lang w:eastAsia="en-US"/>
        </w:rPr>
        <w:t>Czy Zamawiający w Zadaniu nr 81 dopuści przyrząd z filtrem przeciwbakteryjnym powietrza 0,1μm?</w:t>
      </w:r>
    </w:p>
    <w:p w:rsidR="001D0C2A" w:rsidRPr="007637F1" w:rsidRDefault="001D0C2A" w:rsidP="001D0C2A">
      <w:pPr>
        <w:pStyle w:val="Tekstpodstawowy"/>
        <w:rPr>
          <w:rFonts w:ascii="Calibri" w:hAnsi="Calibri" w:cs="Calibri"/>
          <w:i/>
          <w:sz w:val="20"/>
          <w:szCs w:val="20"/>
        </w:rPr>
      </w:pPr>
      <w:r w:rsidRPr="007637F1">
        <w:rPr>
          <w:rFonts w:ascii="Calibri" w:hAnsi="Calibri" w:cs="Calibri"/>
          <w:b/>
          <w:sz w:val="20"/>
          <w:szCs w:val="20"/>
        </w:rPr>
        <w:t xml:space="preserve">Odpowiedź: </w:t>
      </w:r>
      <w:r w:rsidR="001E336D" w:rsidRPr="007637F1">
        <w:rPr>
          <w:rFonts w:ascii="Calibri" w:hAnsi="Calibri" w:cs="Calibri"/>
          <w:bCs/>
          <w:snapToGrid w:val="0"/>
          <w:sz w:val="20"/>
          <w:szCs w:val="20"/>
        </w:rPr>
        <w:t xml:space="preserve">Zamawiający w części 81 nie dopuszcza zaoferowania </w:t>
      </w:r>
      <w:r w:rsidR="001E336D" w:rsidRPr="007637F1">
        <w:rPr>
          <w:rFonts w:ascii="Calibri" w:eastAsiaTheme="minorHAnsi" w:hAnsi="Calibri" w:cs="Calibri"/>
          <w:sz w:val="20"/>
          <w:szCs w:val="20"/>
        </w:rPr>
        <w:t>przyrządu z filtrem przeciwbakteryjnym powietrza 0,1μm</w:t>
      </w:r>
      <w:r w:rsidR="001E336D" w:rsidRPr="007637F1">
        <w:rPr>
          <w:rFonts w:ascii="Calibri" w:hAnsi="Calibri" w:cs="Calibri"/>
          <w:bCs/>
          <w:snapToGrid w:val="0"/>
          <w:sz w:val="20"/>
          <w:szCs w:val="20"/>
        </w:rPr>
        <w:t xml:space="preserve"> i podtrzymuje zapisy SWZ.</w:t>
      </w:r>
    </w:p>
    <w:p w:rsidR="001D0C2A" w:rsidRPr="007637F1" w:rsidRDefault="001D0C2A" w:rsidP="001D0C2A">
      <w:pPr>
        <w:spacing w:after="0" w:line="240" w:lineRule="auto"/>
        <w:jc w:val="both"/>
        <w:rPr>
          <w:rFonts w:cs="Calibri"/>
          <w:b/>
          <w:bCs/>
          <w:sz w:val="20"/>
          <w:szCs w:val="20"/>
        </w:rPr>
      </w:pPr>
      <w:r w:rsidRPr="007637F1">
        <w:rPr>
          <w:rFonts w:cs="Calibri"/>
          <w:b/>
          <w:sz w:val="20"/>
          <w:szCs w:val="20"/>
        </w:rPr>
        <w:t>Pytanie 84</w:t>
      </w:r>
    </w:p>
    <w:p w:rsidR="001D0C2A" w:rsidRPr="007637F1" w:rsidRDefault="00CC690F" w:rsidP="00CC690F">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w Zadaniu nr 81 dopuści przyrząd z filtrem przeciwbakteryjnym powietrza 0,1 </w:t>
      </w:r>
      <w:proofErr w:type="spellStart"/>
      <w:r w:rsidRPr="007637F1">
        <w:rPr>
          <w:rFonts w:eastAsiaTheme="minorHAnsi" w:cs="Calibri"/>
          <w:sz w:val="20"/>
          <w:szCs w:val="20"/>
          <w:lang w:eastAsia="en-US"/>
        </w:rPr>
        <w:t>μm</w:t>
      </w:r>
      <w:proofErr w:type="spellEnd"/>
      <w:r w:rsidRPr="007637F1">
        <w:rPr>
          <w:rFonts w:eastAsiaTheme="minorHAnsi" w:cs="Calibri"/>
          <w:sz w:val="20"/>
          <w:szCs w:val="20"/>
          <w:lang w:eastAsia="en-US"/>
        </w:rPr>
        <w:t xml:space="preserve"> i filtrem cząstek stałych 5 </w:t>
      </w:r>
      <w:proofErr w:type="spellStart"/>
      <w:r w:rsidRPr="007637F1">
        <w:rPr>
          <w:rFonts w:eastAsiaTheme="minorHAnsi" w:cs="Calibri"/>
          <w:sz w:val="20"/>
          <w:szCs w:val="20"/>
          <w:lang w:eastAsia="en-US"/>
        </w:rPr>
        <w:t>μm</w:t>
      </w:r>
      <w:proofErr w:type="spellEnd"/>
      <w:r w:rsidRPr="007637F1">
        <w:rPr>
          <w:rFonts w:eastAsiaTheme="minorHAnsi" w:cs="Calibri"/>
          <w:sz w:val="20"/>
          <w:szCs w:val="20"/>
          <w:lang w:eastAsia="en-US"/>
        </w:rPr>
        <w:t>?</w:t>
      </w:r>
    </w:p>
    <w:p w:rsidR="001D0C2A" w:rsidRPr="007637F1" w:rsidRDefault="001D0C2A" w:rsidP="001D0C2A">
      <w:pPr>
        <w:pStyle w:val="Tekstpodstawowy"/>
        <w:rPr>
          <w:rFonts w:ascii="Calibri" w:hAnsi="Calibri" w:cs="Calibri"/>
          <w:i/>
          <w:sz w:val="20"/>
          <w:szCs w:val="20"/>
        </w:rPr>
      </w:pPr>
      <w:r w:rsidRPr="007637F1">
        <w:rPr>
          <w:rFonts w:ascii="Calibri" w:hAnsi="Calibri" w:cs="Calibri"/>
          <w:b/>
          <w:sz w:val="20"/>
          <w:szCs w:val="20"/>
        </w:rPr>
        <w:t xml:space="preserve">Odpowiedź: </w:t>
      </w:r>
      <w:r w:rsidR="001E336D" w:rsidRPr="007637F1">
        <w:rPr>
          <w:rFonts w:ascii="Calibri" w:hAnsi="Calibri" w:cs="Calibri"/>
          <w:bCs/>
          <w:snapToGrid w:val="0"/>
          <w:sz w:val="20"/>
          <w:szCs w:val="20"/>
        </w:rPr>
        <w:t xml:space="preserve">Zamawiający w części 81 nie dopuszcza zaoferowania </w:t>
      </w:r>
      <w:r w:rsidR="001E336D" w:rsidRPr="007637F1">
        <w:rPr>
          <w:rFonts w:ascii="Calibri" w:eastAsiaTheme="minorHAnsi" w:hAnsi="Calibri" w:cs="Calibri"/>
          <w:sz w:val="20"/>
          <w:szCs w:val="20"/>
        </w:rPr>
        <w:t xml:space="preserve">przyrządu z filtrem przeciwbakteryjnym powietrza 0,1μmi filtrem cząstek stałych 5 </w:t>
      </w:r>
      <w:proofErr w:type="spellStart"/>
      <w:r w:rsidR="001E336D" w:rsidRPr="007637F1">
        <w:rPr>
          <w:rFonts w:ascii="Calibri" w:eastAsiaTheme="minorHAnsi" w:hAnsi="Calibri" w:cs="Calibri"/>
          <w:sz w:val="20"/>
          <w:szCs w:val="20"/>
        </w:rPr>
        <w:t>μm</w:t>
      </w:r>
      <w:proofErr w:type="spellEnd"/>
      <w:r w:rsidR="001E336D" w:rsidRPr="007637F1">
        <w:rPr>
          <w:rFonts w:ascii="Calibri" w:eastAsiaTheme="minorHAnsi" w:hAnsi="Calibri" w:cs="Calibri"/>
          <w:sz w:val="20"/>
          <w:szCs w:val="20"/>
        </w:rPr>
        <w:t>,</w:t>
      </w:r>
      <w:r w:rsidR="001E336D" w:rsidRPr="007637F1">
        <w:rPr>
          <w:rFonts w:ascii="Calibri" w:hAnsi="Calibri" w:cs="Calibri"/>
          <w:bCs/>
          <w:snapToGrid w:val="0"/>
          <w:sz w:val="20"/>
          <w:szCs w:val="20"/>
        </w:rPr>
        <w:t xml:space="preserve"> podtrzymuje zapisy SWZ.</w:t>
      </w:r>
    </w:p>
    <w:p w:rsidR="001D0C2A" w:rsidRPr="007637F1" w:rsidRDefault="001D0C2A" w:rsidP="001D0C2A">
      <w:pPr>
        <w:spacing w:after="0" w:line="240" w:lineRule="auto"/>
        <w:jc w:val="both"/>
        <w:rPr>
          <w:rFonts w:cs="Calibri"/>
          <w:b/>
          <w:bCs/>
          <w:sz w:val="20"/>
          <w:szCs w:val="20"/>
        </w:rPr>
      </w:pPr>
      <w:r w:rsidRPr="007637F1">
        <w:rPr>
          <w:rFonts w:cs="Calibri"/>
          <w:b/>
          <w:sz w:val="20"/>
          <w:szCs w:val="20"/>
        </w:rPr>
        <w:lastRenderedPageBreak/>
        <w:t>Pytanie 85</w:t>
      </w:r>
    </w:p>
    <w:p w:rsidR="001D0C2A" w:rsidRPr="007637F1" w:rsidRDefault="00CC690F" w:rsidP="001D0C2A">
      <w:pPr>
        <w:spacing w:after="0" w:line="240" w:lineRule="auto"/>
        <w:jc w:val="both"/>
        <w:rPr>
          <w:rFonts w:cs="Calibri"/>
          <w:sz w:val="20"/>
          <w:szCs w:val="20"/>
        </w:rPr>
      </w:pPr>
      <w:r w:rsidRPr="007637F1">
        <w:rPr>
          <w:rFonts w:eastAsiaTheme="minorHAnsi" w:cs="Calibri"/>
          <w:sz w:val="20"/>
          <w:szCs w:val="20"/>
          <w:lang w:eastAsia="en-US"/>
        </w:rPr>
        <w:t>Czy Zamawiający w Zadaniu nr 87 poz. 1 dopuści kaniule wykonane z FEP z 2 paskami widocznymi w RTG?</w:t>
      </w:r>
    </w:p>
    <w:p w:rsidR="001D0C2A" w:rsidRPr="007637F1" w:rsidRDefault="001D0C2A" w:rsidP="001D0C2A">
      <w:pPr>
        <w:pStyle w:val="Tekstpodstawowy"/>
        <w:rPr>
          <w:rFonts w:ascii="Calibri" w:hAnsi="Calibri" w:cs="Calibri"/>
          <w:i/>
          <w:sz w:val="20"/>
          <w:szCs w:val="20"/>
        </w:rPr>
      </w:pPr>
      <w:r w:rsidRPr="007637F1">
        <w:rPr>
          <w:rFonts w:ascii="Calibri" w:hAnsi="Calibri" w:cs="Calibri"/>
          <w:b/>
          <w:sz w:val="20"/>
          <w:szCs w:val="20"/>
        </w:rPr>
        <w:t xml:space="preserve">Odpowiedź: </w:t>
      </w:r>
      <w:r w:rsidR="00E0484C" w:rsidRPr="007637F1">
        <w:rPr>
          <w:rFonts w:ascii="Calibri" w:hAnsi="Calibri" w:cs="Calibri"/>
          <w:bCs/>
          <w:snapToGrid w:val="0"/>
          <w:sz w:val="20"/>
          <w:szCs w:val="20"/>
        </w:rPr>
        <w:t xml:space="preserve">Zamawiający w części 87 poz. 1 nie dopuszcza zaoferowania </w:t>
      </w:r>
      <w:r w:rsidR="00E0484C" w:rsidRPr="007637F1">
        <w:rPr>
          <w:rFonts w:ascii="Calibri" w:eastAsiaTheme="minorHAnsi" w:hAnsi="Calibri" w:cs="Calibri"/>
          <w:sz w:val="20"/>
          <w:szCs w:val="20"/>
        </w:rPr>
        <w:t>kaniul o powyższych parametrach,</w:t>
      </w:r>
      <w:r w:rsidR="00E0484C" w:rsidRPr="007637F1">
        <w:rPr>
          <w:rFonts w:ascii="Calibri" w:hAnsi="Calibri" w:cs="Calibri"/>
          <w:bCs/>
          <w:snapToGrid w:val="0"/>
          <w:sz w:val="20"/>
          <w:szCs w:val="20"/>
        </w:rPr>
        <w:t xml:space="preserve"> podtrzymuje zapisy SWZ.</w:t>
      </w:r>
    </w:p>
    <w:p w:rsidR="00452B95" w:rsidRPr="007637F1" w:rsidRDefault="00452B95" w:rsidP="00452B95">
      <w:pPr>
        <w:spacing w:after="0" w:line="240" w:lineRule="auto"/>
        <w:jc w:val="both"/>
        <w:rPr>
          <w:rFonts w:cs="Calibri"/>
          <w:b/>
          <w:bCs/>
          <w:sz w:val="20"/>
          <w:szCs w:val="20"/>
        </w:rPr>
      </w:pPr>
      <w:r w:rsidRPr="007637F1">
        <w:rPr>
          <w:rFonts w:cs="Calibri"/>
          <w:b/>
          <w:sz w:val="20"/>
          <w:szCs w:val="20"/>
        </w:rPr>
        <w:t>Pytanie 86</w:t>
      </w:r>
    </w:p>
    <w:p w:rsidR="00452B95" w:rsidRPr="007637F1" w:rsidRDefault="00CC690F" w:rsidP="00CC690F">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Czy Zamawiający w Zadaniu nr 87 poz. 1 i 2 dopuści kaniule z koreczkiem z trzpieniem minimalnie wystającym ponad krawędź?</w:t>
      </w:r>
    </w:p>
    <w:p w:rsidR="00B15D79" w:rsidRPr="007637F1" w:rsidRDefault="00452B95" w:rsidP="00452B95">
      <w:pPr>
        <w:spacing w:after="0" w:line="240" w:lineRule="auto"/>
        <w:jc w:val="both"/>
        <w:rPr>
          <w:rFonts w:cs="Calibri"/>
          <w:b/>
          <w:sz w:val="20"/>
          <w:szCs w:val="20"/>
          <w:u w:val="single"/>
        </w:rPr>
      </w:pPr>
      <w:r w:rsidRPr="007637F1">
        <w:rPr>
          <w:rFonts w:cs="Calibri"/>
          <w:b/>
          <w:sz w:val="20"/>
          <w:szCs w:val="20"/>
        </w:rPr>
        <w:t>Odpowiedź:</w:t>
      </w:r>
      <w:r w:rsidR="00DA2D2C" w:rsidRPr="007637F1">
        <w:rPr>
          <w:rFonts w:cs="Calibri"/>
          <w:b/>
          <w:sz w:val="20"/>
          <w:szCs w:val="20"/>
        </w:rPr>
        <w:t xml:space="preserve"> </w:t>
      </w:r>
      <w:r w:rsidR="00E0484C" w:rsidRPr="007637F1">
        <w:rPr>
          <w:rFonts w:cs="Calibri"/>
          <w:bCs/>
          <w:snapToGrid w:val="0"/>
          <w:sz w:val="20"/>
          <w:szCs w:val="20"/>
        </w:rPr>
        <w:t xml:space="preserve">Zamawiający w części 87 poz. 1 i 2 nie dopuszcza zaoferowania </w:t>
      </w:r>
      <w:r w:rsidR="00E0484C" w:rsidRPr="007637F1">
        <w:rPr>
          <w:rFonts w:eastAsiaTheme="minorHAnsi" w:cs="Calibri"/>
          <w:sz w:val="20"/>
          <w:szCs w:val="20"/>
        </w:rPr>
        <w:t>kaniul o powyższych parametrach,</w:t>
      </w:r>
      <w:r w:rsidR="00E0484C" w:rsidRPr="007637F1">
        <w:rPr>
          <w:rFonts w:cs="Calibri"/>
          <w:bCs/>
          <w:snapToGrid w:val="0"/>
          <w:sz w:val="20"/>
          <w:szCs w:val="20"/>
        </w:rPr>
        <w:t xml:space="preserve"> podtrzymuje zapisy SWZ.</w:t>
      </w:r>
    </w:p>
    <w:p w:rsidR="00452B95" w:rsidRPr="007637F1" w:rsidRDefault="00452B95" w:rsidP="00452B95">
      <w:pPr>
        <w:spacing w:after="0" w:line="240" w:lineRule="auto"/>
        <w:jc w:val="both"/>
        <w:rPr>
          <w:rFonts w:cs="Calibri"/>
          <w:b/>
          <w:bCs/>
          <w:sz w:val="20"/>
          <w:szCs w:val="20"/>
        </w:rPr>
      </w:pPr>
      <w:r w:rsidRPr="007637F1">
        <w:rPr>
          <w:rFonts w:cs="Calibri"/>
          <w:b/>
          <w:sz w:val="20"/>
          <w:szCs w:val="20"/>
        </w:rPr>
        <w:t>Pytanie 87</w:t>
      </w:r>
    </w:p>
    <w:p w:rsidR="00452B95" w:rsidRPr="007637F1" w:rsidRDefault="00CC690F" w:rsidP="00CC690F">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Czy Zamawiający w Zadaniu nr 87 poz. 1 i 2 odstąpi od żądania przedłożenia badań. Taki opis wskazuje na kaniule jednego producenta</w:t>
      </w:r>
    </w:p>
    <w:p w:rsidR="00452B95" w:rsidRPr="007637F1" w:rsidRDefault="00452B95" w:rsidP="00452B95">
      <w:pPr>
        <w:spacing w:after="0" w:line="240" w:lineRule="auto"/>
        <w:jc w:val="both"/>
        <w:rPr>
          <w:rFonts w:cs="Calibri"/>
          <w:bCs/>
          <w:sz w:val="20"/>
          <w:szCs w:val="20"/>
          <w:u w:val="single"/>
        </w:rPr>
      </w:pPr>
      <w:r w:rsidRPr="007637F1">
        <w:rPr>
          <w:rFonts w:cs="Calibri"/>
          <w:b/>
          <w:sz w:val="20"/>
          <w:szCs w:val="20"/>
        </w:rPr>
        <w:t>Odpowiedź:</w:t>
      </w:r>
      <w:r w:rsidR="002526C1" w:rsidRPr="007637F1">
        <w:rPr>
          <w:rFonts w:cs="Calibri"/>
          <w:b/>
          <w:sz w:val="20"/>
          <w:szCs w:val="20"/>
        </w:rPr>
        <w:t xml:space="preserve"> </w:t>
      </w:r>
      <w:r w:rsidR="00E0484C" w:rsidRPr="007637F1">
        <w:rPr>
          <w:rFonts w:cs="Calibri"/>
          <w:bCs/>
          <w:sz w:val="20"/>
          <w:szCs w:val="20"/>
        </w:rPr>
        <w:t>Zamawiający podtrzymuje zapisy SWZ.</w:t>
      </w:r>
    </w:p>
    <w:p w:rsidR="00452B95" w:rsidRPr="007637F1" w:rsidRDefault="00452B95" w:rsidP="00452B95">
      <w:pPr>
        <w:spacing w:after="0" w:line="240" w:lineRule="auto"/>
        <w:jc w:val="both"/>
        <w:rPr>
          <w:rFonts w:cs="Calibri"/>
          <w:b/>
          <w:bCs/>
          <w:sz w:val="20"/>
          <w:szCs w:val="20"/>
        </w:rPr>
      </w:pPr>
      <w:r w:rsidRPr="007637F1">
        <w:rPr>
          <w:rFonts w:cs="Calibri"/>
          <w:b/>
          <w:sz w:val="20"/>
          <w:szCs w:val="20"/>
        </w:rPr>
        <w:t>Pytanie 88</w:t>
      </w:r>
    </w:p>
    <w:p w:rsidR="00452B95" w:rsidRPr="007637F1" w:rsidRDefault="00CC690F" w:rsidP="00452B95">
      <w:pPr>
        <w:spacing w:after="0" w:line="240" w:lineRule="auto"/>
        <w:jc w:val="both"/>
        <w:rPr>
          <w:rFonts w:cs="Calibri"/>
          <w:sz w:val="20"/>
          <w:szCs w:val="20"/>
        </w:rPr>
      </w:pPr>
      <w:r w:rsidRPr="007637F1">
        <w:rPr>
          <w:rFonts w:eastAsiaTheme="minorHAnsi" w:cs="Calibri"/>
          <w:sz w:val="20"/>
          <w:szCs w:val="20"/>
          <w:lang w:eastAsia="en-US"/>
        </w:rPr>
        <w:t>Czy Zamawiający w Zadaniu nr 87 poz. 1 dopuści kaniule bez nazwy producenta na kaniuli?</w:t>
      </w:r>
    </w:p>
    <w:p w:rsidR="00452B95" w:rsidRPr="007637F1" w:rsidRDefault="00452B95" w:rsidP="00452B95">
      <w:pPr>
        <w:spacing w:after="0" w:line="240" w:lineRule="auto"/>
        <w:jc w:val="both"/>
        <w:rPr>
          <w:rFonts w:cs="Calibri"/>
          <w:bCs/>
          <w:sz w:val="20"/>
          <w:szCs w:val="20"/>
          <w:u w:val="single"/>
        </w:rPr>
      </w:pPr>
      <w:r w:rsidRPr="007637F1">
        <w:rPr>
          <w:rFonts w:cs="Calibri"/>
          <w:b/>
          <w:sz w:val="20"/>
          <w:szCs w:val="20"/>
        </w:rPr>
        <w:t>Odpowiedź:</w:t>
      </w:r>
      <w:r w:rsidR="00E0484C" w:rsidRPr="007637F1">
        <w:rPr>
          <w:rFonts w:cs="Calibri"/>
          <w:bCs/>
          <w:sz w:val="20"/>
          <w:szCs w:val="20"/>
        </w:rPr>
        <w:t xml:space="preserve"> Zamawiający</w:t>
      </w:r>
      <w:r w:rsidR="004377F1" w:rsidRPr="007637F1">
        <w:rPr>
          <w:rFonts w:cs="Calibri"/>
          <w:bCs/>
          <w:sz w:val="20"/>
          <w:szCs w:val="20"/>
        </w:rPr>
        <w:t xml:space="preserve"> nie dopuszcza,</w:t>
      </w:r>
      <w:r w:rsidR="00E0484C" w:rsidRPr="007637F1">
        <w:rPr>
          <w:rFonts w:cs="Calibri"/>
          <w:bCs/>
          <w:sz w:val="20"/>
          <w:szCs w:val="20"/>
        </w:rPr>
        <w:t xml:space="preserve"> podtrzymuje zapisy SWZ.</w:t>
      </w:r>
    </w:p>
    <w:p w:rsidR="00452B95" w:rsidRPr="007637F1" w:rsidRDefault="00452B95" w:rsidP="00452B95">
      <w:pPr>
        <w:spacing w:after="0" w:line="240" w:lineRule="auto"/>
        <w:jc w:val="both"/>
        <w:rPr>
          <w:rFonts w:cs="Calibri"/>
          <w:b/>
          <w:bCs/>
          <w:sz w:val="20"/>
          <w:szCs w:val="20"/>
        </w:rPr>
      </w:pPr>
      <w:r w:rsidRPr="007637F1">
        <w:rPr>
          <w:rFonts w:cs="Calibri"/>
          <w:b/>
          <w:sz w:val="20"/>
          <w:szCs w:val="20"/>
        </w:rPr>
        <w:t>Pytanie 89</w:t>
      </w:r>
    </w:p>
    <w:p w:rsidR="00452B95" w:rsidRPr="007637F1" w:rsidRDefault="00CC690F" w:rsidP="00452B95">
      <w:pPr>
        <w:spacing w:after="0" w:line="240" w:lineRule="auto"/>
        <w:jc w:val="both"/>
        <w:rPr>
          <w:rFonts w:cs="Calibri"/>
          <w:sz w:val="20"/>
          <w:szCs w:val="20"/>
        </w:rPr>
      </w:pPr>
      <w:r w:rsidRPr="007637F1">
        <w:rPr>
          <w:rFonts w:eastAsiaTheme="minorHAnsi" w:cs="Calibri"/>
          <w:sz w:val="20"/>
          <w:szCs w:val="20"/>
          <w:lang w:eastAsia="en-US"/>
        </w:rPr>
        <w:t>Czy Zamawiający w Zadaniu nr 87 poz. 1 dopuści kaniulę z zastawką zamiast membrany hydrofobowej?</w:t>
      </w:r>
    </w:p>
    <w:p w:rsidR="00452B95" w:rsidRPr="007637F1" w:rsidRDefault="00452B95" w:rsidP="00452B95">
      <w:pPr>
        <w:spacing w:after="0" w:line="240" w:lineRule="auto"/>
        <w:jc w:val="both"/>
        <w:rPr>
          <w:rFonts w:cs="Calibri"/>
          <w:b/>
          <w:sz w:val="20"/>
          <w:szCs w:val="20"/>
          <w:u w:val="single"/>
        </w:rPr>
      </w:pPr>
      <w:r w:rsidRPr="007637F1">
        <w:rPr>
          <w:rFonts w:cs="Calibri"/>
          <w:b/>
          <w:sz w:val="20"/>
          <w:szCs w:val="20"/>
        </w:rPr>
        <w:t>Odpowiedź:</w:t>
      </w:r>
      <w:r w:rsidR="00DA2D2C" w:rsidRPr="007637F1">
        <w:rPr>
          <w:rFonts w:cs="Calibri"/>
          <w:b/>
          <w:sz w:val="20"/>
          <w:szCs w:val="20"/>
        </w:rPr>
        <w:t xml:space="preserve"> </w:t>
      </w:r>
      <w:r w:rsidR="00E0484C" w:rsidRPr="007637F1">
        <w:rPr>
          <w:rFonts w:cs="Calibri"/>
          <w:bCs/>
          <w:snapToGrid w:val="0"/>
          <w:sz w:val="20"/>
          <w:szCs w:val="20"/>
        </w:rPr>
        <w:t xml:space="preserve">Zamawiający w części 87 poz. 1 nie dopuszcza zaoferowania </w:t>
      </w:r>
      <w:r w:rsidR="00E0484C" w:rsidRPr="007637F1">
        <w:rPr>
          <w:rFonts w:eastAsiaTheme="minorHAnsi" w:cs="Calibri"/>
          <w:sz w:val="20"/>
          <w:szCs w:val="20"/>
        </w:rPr>
        <w:t>kaniul o powyższych parametrach,</w:t>
      </w:r>
      <w:r w:rsidR="00E0484C" w:rsidRPr="007637F1">
        <w:rPr>
          <w:rFonts w:cs="Calibri"/>
          <w:bCs/>
          <w:snapToGrid w:val="0"/>
          <w:sz w:val="20"/>
          <w:szCs w:val="20"/>
        </w:rPr>
        <w:t xml:space="preserve"> podtrzymuje zapisy SWZ.</w:t>
      </w:r>
    </w:p>
    <w:p w:rsidR="00452B95" w:rsidRPr="007637F1" w:rsidRDefault="00452B95" w:rsidP="00452B95">
      <w:pPr>
        <w:spacing w:after="0" w:line="240" w:lineRule="auto"/>
        <w:jc w:val="both"/>
        <w:rPr>
          <w:rFonts w:cs="Calibri"/>
          <w:b/>
          <w:bCs/>
          <w:sz w:val="20"/>
          <w:szCs w:val="20"/>
        </w:rPr>
      </w:pPr>
      <w:r w:rsidRPr="007637F1">
        <w:rPr>
          <w:rFonts w:cs="Calibri"/>
          <w:b/>
          <w:sz w:val="20"/>
          <w:szCs w:val="20"/>
        </w:rPr>
        <w:t>Pytanie 90</w:t>
      </w:r>
    </w:p>
    <w:p w:rsidR="00452B95" w:rsidRPr="007637F1" w:rsidRDefault="00CC690F" w:rsidP="00452B95">
      <w:pPr>
        <w:spacing w:after="0" w:line="240" w:lineRule="auto"/>
        <w:jc w:val="both"/>
        <w:rPr>
          <w:rFonts w:cs="Calibri"/>
          <w:sz w:val="20"/>
          <w:szCs w:val="20"/>
        </w:rPr>
      </w:pPr>
      <w:r w:rsidRPr="007637F1">
        <w:rPr>
          <w:rFonts w:eastAsiaTheme="minorHAnsi" w:cs="Calibri"/>
          <w:sz w:val="20"/>
          <w:szCs w:val="20"/>
          <w:lang w:eastAsia="en-US"/>
        </w:rPr>
        <w:t>Czy Zamawiający w Zadaniu nr 87 poz. 2 dopuści kaniulę z 6 paskami widocznymi w RTG?</w:t>
      </w:r>
    </w:p>
    <w:p w:rsidR="00452B95" w:rsidRPr="007637F1" w:rsidRDefault="00452B95" w:rsidP="00452B95">
      <w:pPr>
        <w:spacing w:after="0" w:line="240" w:lineRule="auto"/>
        <w:jc w:val="both"/>
        <w:rPr>
          <w:rFonts w:cs="Calibri"/>
          <w:b/>
          <w:sz w:val="20"/>
          <w:szCs w:val="20"/>
          <w:u w:val="single"/>
        </w:rPr>
      </w:pPr>
      <w:r w:rsidRPr="007637F1">
        <w:rPr>
          <w:rFonts w:cs="Calibri"/>
          <w:b/>
          <w:sz w:val="20"/>
          <w:szCs w:val="20"/>
        </w:rPr>
        <w:t>Odpowiedź:</w:t>
      </w:r>
      <w:r w:rsidR="00DA2D2C" w:rsidRPr="007637F1">
        <w:rPr>
          <w:rFonts w:cs="Calibri"/>
          <w:b/>
          <w:sz w:val="20"/>
          <w:szCs w:val="20"/>
        </w:rPr>
        <w:t xml:space="preserve"> </w:t>
      </w:r>
      <w:r w:rsidR="00E0484C" w:rsidRPr="007637F1">
        <w:rPr>
          <w:rFonts w:cs="Calibri"/>
          <w:bCs/>
          <w:snapToGrid w:val="0"/>
          <w:sz w:val="20"/>
          <w:szCs w:val="20"/>
        </w:rPr>
        <w:t xml:space="preserve">Zamawiający w części 87 poz. 2 nie dopuszcza zaoferowania </w:t>
      </w:r>
      <w:r w:rsidR="00E0484C" w:rsidRPr="007637F1">
        <w:rPr>
          <w:rFonts w:eastAsiaTheme="minorHAnsi" w:cs="Calibri"/>
          <w:sz w:val="20"/>
          <w:szCs w:val="20"/>
        </w:rPr>
        <w:t>kaniul o powyższych parametrach,</w:t>
      </w:r>
      <w:r w:rsidR="00685056" w:rsidRPr="007637F1">
        <w:rPr>
          <w:rFonts w:eastAsiaTheme="minorHAnsi" w:cs="Calibri"/>
          <w:sz w:val="20"/>
          <w:szCs w:val="20"/>
        </w:rPr>
        <w:t xml:space="preserve"> </w:t>
      </w:r>
      <w:r w:rsidR="00E0484C" w:rsidRPr="007637F1">
        <w:rPr>
          <w:rFonts w:cs="Calibri"/>
          <w:bCs/>
          <w:snapToGrid w:val="0"/>
          <w:sz w:val="20"/>
          <w:szCs w:val="20"/>
        </w:rPr>
        <w:t>podtrzymuje zapisy SWZ.</w:t>
      </w:r>
    </w:p>
    <w:p w:rsidR="009E3A5F" w:rsidRPr="007637F1" w:rsidRDefault="00452B95" w:rsidP="009E3A5F">
      <w:pPr>
        <w:spacing w:after="0" w:line="240" w:lineRule="auto"/>
        <w:jc w:val="both"/>
        <w:rPr>
          <w:rFonts w:cs="Calibri"/>
          <w:sz w:val="20"/>
          <w:szCs w:val="20"/>
        </w:rPr>
      </w:pPr>
      <w:r w:rsidRPr="007637F1">
        <w:rPr>
          <w:rFonts w:cs="Calibri"/>
          <w:b/>
          <w:sz w:val="20"/>
          <w:szCs w:val="20"/>
        </w:rPr>
        <w:t>Pytanie 91</w:t>
      </w:r>
      <w:r w:rsidR="00D12097" w:rsidRPr="007637F1">
        <w:rPr>
          <w:rFonts w:cs="Calibri"/>
          <w:b/>
          <w:sz w:val="20"/>
          <w:szCs w:val="20"/>
        </w:rPr>
        <w:t xml:space="preserve">  </w:t>
      </w:r>
      <w:r w:rsidR="009E3A5F" w:rsidRPr="007637F1">
        <w:rPr>
          <w:rFonts w:cs="Calibri"/>
          <w:sz w:val="20"/>
          <w:szCs w:val="20"/>
        </w:rPr>
        <w:t>Zadanie nr 147. poz.1,2,3.</w:t>
      </w:r>
    </w:p>
    <w:p w:rsidR="00B33F7E" w:rsidRPr="007637F1" w:rsidRDefault="009E3A5F" w:rsidP="009E3A5F">
      <w:pPr>
        <w:spacing w:after="0" w:line="240" w:lineRule="auto"/>
        <w:jc w:val="both"/>
        <w:rPr>
          <w:rFonts w:cs="Calibri"/>
          <w:sz w:val="20"/>
          <w:szCs w:val="20"/>
        </w:rPr>
      </w:pPr>
      <w:r w:rsidRPr="007637F1">
        <w:rPr>
          <w:rFonts w:cs="Calibri"/>
          <w:sz w:val="20"/>
          <w:szCs w:val="20"/>
        </w:rPr>
        <w:t>Zgodnie z oczekiwaniem zamawiającego i ustawą o ZP, oferujemy system równoważny w skutecznym odsysaniu a zarazem bezpieczny ze względu na właściwości antybakteryjne(badania do wglądu zamawiającego) o następujących cechach szczegółowych - prosimy o dopuszczenie.</w:t>
      </w:r>
    </w:p>
    <w:p w:rsidR="00301DDC" w:rsidRPr="007637F1" w:rsidRDefault="009E3A5F" w:rsidP="009E3A5F">
      <w:pPr>
        <w:spacing w:after="0" w:line="240" w:lineRule="auto"/>
        <w:jc w:val="both"/>
        <w:rPr>
          <w:rFonts w:cs="Calibri"/>
          <w:sz w:val="20"/>
          <w:szCs w:val="20"/>
        </w:rPr>
      </w:pPr>
      <w:r w:rsidRPr="007637F1">
        <w:rPr>
          <w:rFonts w:cs="Calibri"/>
          <w:sz w:val="20"/>
          <w:szCs w:val="20"/>
        </w:rPr>
        <w:t>Wkłady posiadają w pokrywie dwa króćce ( pacjent, próżnia ), o różnej średnicy, co zapobiega mylnemu podłączeniu drenów. Króciec przyłączeniowy do pacjenta jest uniwersalny: gładki, rozszerzający się, przez co dostosowany jest do drenów o różnej średnicy, możliwość odsysania standardowego oraz ortopedycznego.</w:t>
      </w:r>
      <w:r w:rsidRPr="007637F1">
        <w:rPr>
          <w:rFonts w:cs="Calibri"/>
          <w:sz w:val="20"/>
          <w:szCs w:val="20"/>
        </w:rPr>
        <w:br/>
        <w:t>Wyposażone są w filtr hydrofobowo-antybakteryjny, zabezpieczający źródło ssania przed zalaniem jak i personel przed kontaktem z odsysaną wydzieliną, w dwa uchwyty w postaci pętli do wygodnego demontażu oraz zatyczkę do zabezpieczenia portu pacjenta. Wkłady(certyfikowane jako produkt medyczny, spełniający wszystkie wymagania określone w odpowiednich regulacjach prawnych) samo zasysają się i samo uszczelniają po uruchomieniu ssania, wymiana wkładu polega na odłączeniu drenu z pok</w:t>
      </w:r>
      <w:r w:rsidR="005D25A6" w:rsidRPr="007637F1">
        <w:rPr>
          <w:rFonts w:cs="Calibri"/>
          <w:sz w:val="20"/>
          <w:szCs w:val="20"/>
        </w:rPr>
        <w:t>rywy wkładu, bez odłączania od ź</w:t>
      </w:r>
      <w:r w:rsidRPr="007637F1">
        <w:rPr>
          <w:rFonts w:cs="Calibri"/>
          <w:sz w:val="20"/>
          <w:szCs w:val="20"/>
        </w:rPr>
        <w:t>ródła ssania. Wkłady okrągłe, wykonane z polietylenu pakowane w formie częściowo sprasowanej dla zmniejszenia objętości, z proszkiem żelującym w postaci saszetek lub bez środka żelującego.</w:t>
      </w:r>
      <w:r w:rsidRPr="007637F1">
        <w:rPr>
          <w:rFonts w:cs="Calibri"/>
          <w:sz w:val="20"/>
          <w:szCs w:val="20"/>
        </w:rPr>
        <w:br/>
        <w:t>Wkłady oraz kanistry o pojemności 2000ml. Kanistry(okrągłe) kompatybilne z oferowanymi wkładami, ze skalą pomiarową, z możliwością mycia ręcznego, mechanicznego i sterylizacji w temp.121st.C, wyposażone tylko w zaczep do mocowania. Kanistry z przezroczystego tworzywa, odpornego na uszkodzenia mechaniczne, certyfikowane jako produkt medyczny, spełniający wszystkie wymagania określone w odpowiednich regulacjach prawnych.</w:t>
      </w:r>
    </w:p>
    <w:p w:rsidR="00452B95" w:rsidRPr="007637F1" w:rsidRDefault="009E3A5F" w:rsidP="009E3A5F">
      <w:pPr>
        <w:spacing w:after="0" w:line="240" w:lineRule="auto"/>
        <w:jc w:val="both"/>
        <w:rPr>
          <w:rFonts w:cs="Calibri"/>
          <w:sz w:val="20"/>
          <w:szCs w:val="20"/>
        </w:rPr>
      </w:pPr>
      <w:r w:rsidRPr="007637F1">
        <w:rPr>
          <w:rFonts w:cs="Calibri"/>
          <w:sz w:val="20"/>
          <w:szCs w:val="20"/>
        </w:rPr>
        <w:t xml:space="preserve">Zgoda Zamawiającego umożliwi zaoferowanie nowoczesnego systemu, ze względu na opatentowaną, antybakteryjną technologię produkcji wkładów i pojemników ( co jest potwierdzone badaniami laboratoryjnymi </w:t>
      </w:r>
      <w:proofErr w:type="spellStart"/>
      <w:r w:rsidRPr="007637F1">
        <w:rPr>
          <w:rFonts w:cs="Calibri"/>
          <w:sz w:val="20"/>
          <w:szCs w:val="20"/>
        </w:rPr>
        <w:t>wg</w:t>
      </w:r>
      <w:proofErr w:type="spellEnd"/>
      <w:r w:rsidRPr="007637F1">
        <w:rPr>
          <w:rFonts w:cs="Calibri"/>
          <w:sz w:val="20"/>
          <w:szCs w:val="20"/>
        </w:rPr>
        <w:t>. ISO 22196 – do wglądu dla zamawiającego). Brak dopuszczenia innego systemu stwarza sytuację, gdy tylko jeden produkt spełnia wymogi SIWZ co budzi uzasadnione wątpliwości co do zgodności z ustawą ZP</w:t>
      </w:r>
      <w:r w:rsidR="005D25A6" w:rsidRPr="007637F1">
        <w:rPr>
          <w:rFonts w:cs="Calibri"/>
          <w:sz w:val="20"/>
          <w:szCs w:val="20"/>
        </w:rPr>
        <w:t xml:space="preserve"> </w:t>
      </w:r>
      <w:r w:rsidRPr="007637F1">
        <w:rPr>
          <w:rFonts w:cs="Calibri"/>
          <w:sz w:val="20"/>
          <w:szCs w:val="20"/>
        </w:rPr>
        <w:t>(zasada uczciwej konkurencji) oraz racjonalnością wydatkowania środków publicznych. Zamawiający ma narzędzia np. w postaci zażądania próbek, aby przekonać się, że oferujemy system gwarantujący wzajemną kompatybilność oferowanych wkładów i pojemników oraz skuteczne i bezpieczne odsysanie.</w:t>
      </w:r>
      <w:r w:rsidRPr="007637F1">
        <w:rPr>
          <w:rFonts w:cs="Calibri"/>
          <w:sz w:val="20"/>
          <w:szCs w:val="20"/>
        </w:rPr>
        <w:br/>
        <w:t>W przypadku niedopuszczenia naszego systemu, prosimy o merytoryczne uzasadnienie.</w:t>
      </w:r>
    </w:p>
    <w:p w:rsidR="00452B95" w:rsidRPr="007637F1" w:rsidRDefault="00452B95" w:rsidP="009E3A5F">
      <w:pPr>
        <w:spacing w:after="0" w:line="240" w:lineRule="auto"/>
        <w:jc w:val="both"/>
        <w:rPr>
          <w:rFonts w:cs="Calibri"/>
          <w:b/>
          <w:sz w:val="20"/>
          <w:szCs w:val="20"/>
          <w:u w:val="single"/>
        </w:rPr>
      </w:pPr>
      <w:r w:rsidRPr="007637F1">
        <w:rPr>
          <w:rFonts w:cs="Calibri"/>
          <w:b/>
          <w:sz w:val="20"/>
          <w:szCs w:val="20"/>
        </w:rPr>
        <w:t>Odpowiedź:</w:t>
      </w:r>
      <w:r w:rsidR="00DA2D2C" w:rsidRPr="007637F1">
        <w:rPr>
          <w:rFonts w:cs="Calibri"/>
          <w:b/>
          <w:sz w:val="20"/>
          <w:szCs w:val="20"/>
        </w:rPr>
        <w:t xml:space="preserve"> </w:t>
      </w:r>
      <w:r w:rsidR="00C05C07" w:rsidRPr="007637F1">
        <w:rPr>
          <w:rFonts w:cs="Calibri"/>
          <w:bCs/>
          <w:snapToGrid w:val="0"/>
          <w:sz w:val="20"/>
          <w:szCs w:val="20"/>
        </w:rPr>
        <w:t>Zamawiający w części 147 poz. 1, 2, 3 nie dopuszcza zaoferowania asortymentu o powyższych parametrach, podtrzymuje zapisy SWZ.</w:t>
      </w:r>
    </w:p>
    <w:p w:rsidR="00B33F7E" w:rsidRPr="007637F1" w:rsidRDefault="00452B95" w:rsidP="009E3A5F">
      <w:pPr>
        <w:spacing w:after="0" w:line="240" w:lineRule="auto"/>
        <w:jc w:val="both"/>
        <w:rPr>
          <w:rFonts w:cs="Calibri"/>
          <w:sz w:val="20"/>
          <w:szCs w:val="20"/>
        </w:rPr>
      </w:pPr>
      <w:r w:rsidRPr="007637F1">
        <w:rPr>
          <w:rFonts w:cs="Calibri"/>
          <w:b/>
          <w:sz w:val="20"/>
          <w:szCs w:val="20"/>
        </w:rPr>
        <w:t>Pytanie 92</w:t>
      </w:r>
      <w:r w:rsidR="00D12097" w:rsidRPr="007637F1">
        <w:rPr>
          <w:rFonts w:cs="Calibri"/>
          <w:b/>
          <w:sz w:val="20"/>
          <w:szCs w:val="20"/>
        </w:rPr>
        <w:t xml:space="preserve">  </w:t>
      </w:r>
      <w:r w:rsidR="009E3A5F" w:rsidRPr="007637F1">
        <w:rPr>
          <w:rFonts w:cs="Calibri"/>
          <w:sz w:val="20"/>
          <w:szCs w:val="20"/>
        </w:rPr>
        <w:t>Zadanie nr 147. poz.1,2.</w:t>
      </w:r>
    </w:p>
    <w:p w:rsidR="009E3A5F" w:rsidRPr="007637F1" w:rsidRDefault="009E3A5F" w:rsidP="009E3A5F">
      <w:pPr>
        <w:spacing w:after="0" w:line="240" w:lineRule="auto"/>
        <w:jc w:val="both"/>
        <w:rPr>
          <w:rFonts w:cs="Calibri"/>
          <w:b/>
          <w:sz w:val="20"/>
          <w:szCs w:val="20"/>
        </w:rPr>
      </w:pPr>
      <w:r w:rsidRPr="007637F1">
        <w:rPr>
          <w:rFonts w:cs="Calibri"/>
          <w:sz w:val="20"/>
          <w:szCs w:val="20"/>
        </w:rPr>
        <w:t xml:space="preserve">Czy Zamawiający wymaga, aby na każdym wkładzie była umieszczona fabrycznie nadrukowana data ważności i numer serii? Zamawiający ma wówczas pełną kontrolę nad używanym asortymentem pod względem przydatności(data ważności) i identyfikacji(numer serii) nad asortymentem, po </w:t>
      </w:r>
      <w:proofErr w:type="spellStart"/>
      <w:r w:rsidRPr="007637F1">
        <w:rPr>
          <w:rFonts w:cs="Calibri"/>
          <w:sz w:val="20"/>
          <w:szCs w:val="20"/>
        </w:rPr>
        <w:t>dekompletacji</w:t>
      </w:r>
      <w:proofErr w:type="spellEnd"/>
      <w:r w:rsidRPr="007637F1">
        <w:rPr>
          <w:rFonts w:cs="Calibri"/>
          <w:sz w:val="20"/>
          <w:szCs w:val="20"/>
        </w:rPr>
        <w:t xml:space="preserve"> opakowania zbiorczego poprzez </w:t>
      </w:r>
      <w:proofErr w:type="spellStart"/>
      <w:r w:rsidRPr="007637F1">
        <w:rPr>
          <w:rFonts w:cs="Calibri"/>
          <w:sz w:val="20"/>
          <w:szCs w:val="20"/>
        </w:rPr>
        <w:t>wydawkę</w:t>
      </w:r>
      <w:proofErr w:type="spellEnd"/>
      <w:r w:rsidRPr="007637F1">
        <w:rPr>
          <w:rFonts w:cs="Calibri"/>
          <w:sz w:val="20"/>
          <w:szCs w:val="20"/>
        </w:rPr>
        <w:t xml:space="preserve"> na oddziały. Fabrycznie nadrukowana data ważności, warunkuje także, kontrolę nad skutecznością i przydatnością filtrów we wkładzie.</w:t>
      </w:r>
    </w:p>
    <w:p w:rsidR="00452B95" w:rsidRPr="007637F1" w:rsidRDefault="00452B95" w:rsidP="009E3A5F">
      <w:pPr>
        <w:spacing w:after="0" w:line="240" w:lineRule="auto"/>
        <w:jc w:val="both"/>
        <w:rPr>
          <w:rFonts w:cs="Calibri"/>
          <w:sz w:val="20"/>
          <w:szCs w:val="20"/>
          <w:u w:val="single"/>
        </w:rPr>
      </w:pPr>
      <w:r w:rsidRPr="007637F1">
        <w:rPr>
          <w:rFonts w:cs="Calibri"/>
          <w:b/>
          <w:sz w:val="20"/>
          <w:szCs w:val="20"/>
        </w:rPr>
        <w:t>Odpowiedź:</w:t>
      </w:r>
      <w:r w:rsidR="00C05C07" w:rsidRPr="007637F1">
        <w:rPr>
          <w:rFonts w:cs="Calibri"/>
          <w:sz w:val="20"/>
          <w:szCs w:val="20"/>
        </w:rPr>
        <w:t xml:space="preserve"> Zamawiający podtrzymuje zapisy SWZ.</w:t>
      </w:r>
    </w:p>
    <w:p w:rsidR="00B33F7E" w:rsidRPr="007637F1" w:rsidRDefault="00452B95" w:rsidP="00B33F7E">
      <w:pPr>
        <w:spacing w:after="0" w:line="240" w:lineRule="auto"/>
        <w:jc w:val="both"/>
        <w:rPr>
          <w:rFonts w:cs="Calibri"/>
          <w:sz w:val="20"/>
          <w:szCs w:val="20"/>
        </w:rPr>
      </w:pPr>
      <w:r w:rsidRPr="007637F1">
        <w:rPr>
          <w:rFonts w:cs="Calibri"/>
          <w:b/>
          <w:sz w:val="20"/>
          <w:szCs w:val="20"/>
        </w:rPr>
        <w:t>Pytanie 93</w:t>
      </w:r>
      <w:r w:rsidR="00D12097" w:rsidRPr="007637F1">
        <w:rPr>
          <w:rFonts w:cs="Calibri"/>
          <w:b/>
          <w:sz w:val="20"/>
          <w:szCs w:val="20"/>
        </w:rPr>
        <w:t xml:space="preserve">  </w:t>
      </w:r>
      <w:r w:rsidR="009E3A5F" w:rsidRPr="007637F1">
        <w:rPr>
          <w:rFonts w:cs="Calibri"/>
          <w:sz w:val="20"/>
          <w:szCs w:val="20"/>
        </w:rPr>
        <w:t>Zadanie nr.147, poz.1,2,3.</w:t>
      </w:r>
    </w:p>
    <w:p w:rsidR="00452B95" w:rsidRPr="007637F1" w:rsidRDefault="009E3A5F" w:rsidP="00B33F7E">
      <w:pPr>
        <w:spacing w:after="0" w:line="240" w:lineRule="auto"/>
        <w:jc w:val="both"/>
        <w:rPr>
          <w:rFonts w:cs="Calibri"/>
          <w:sz w:val="20"/>
          <w:szCs w:val="20"/>
        </w:rPr>
      </w:pPr>
      <w:r w:rsidRPr="007637F1">
        <w:rPr>
          <w:rFonts w:cs="Calibri"/>
          <w:sz w:val="20"/>
          <w:szCs w:val="20"/>
        </w:rPr>
        <w:t xml:space="preserve">Prosimy o odstąpienie od bezwzględnego wymogu kompatybilności z pojemnikami systemu </w:t>
      </w:r>
      <w:proofErr w:type="spellStart"/>
      <w:r w:rsidRPr="007637F1">
        <w:rPr>
          <w:rFonts w:cs="Calibri"/>
          <w:sz w:val="20"/>
          <w:szCs w:val="20"/>
        </w:rPr>
        <w:t>Serres</w:t>
      </w:r>
      <w:proofErr w:type="spellEnd"/>
      <w:r w:rsidRPr="007637F1">
        <w:rPr>
          <w:rFonts w:cs="Calibri"/>
          <w:sz w:val="20"/>
          <w:szCs w:val="20"/>
        </w:rPr>
        <w:t xml:space="preserve">. Jest to wymóg </w:t>
      </w:r>
      <w:proofErr w:type="spellStart"/>
      <w:r w:rsidRPr="007637F1">
        <w:rPr>
          <w:rFonts w:cs="Calibri"/>
          <w:sz w:val="20"/>
          <w:szCs w:val="20"/>
        </w:rPr>
        <w:t>jaskrawie</w:t>
      </w:r>
      <w:proofErr w:type="spellEnd"/>
      <w:r w:rsidRPr="007637F1">
        <w:rPr>
          <w:rFonts w:cs="Calibri"/>
          <w:sz w:val="20"/>
          <w:szCs w:val="20"/>
        </w:rPr>
        <w:t xml:space="preserve"> naruszający zasady uczciwej konkurencji, ponieważ z pojemnikami firmy </w:t>
      </w:r>
      <w:proofErr w:type="spellStart"/>
      <w:r w:rsidRPr="007637F1">
        <w:rPr>
          <w:rFonts w:cs="Calibri"/>
          <w:sz w:val="20"/>
          <w:szCs w:val="20"/>
        </w:rPr>
        <w:t>Serres</w:t>
      </w:r>
      <w:proofErr w:type="spellEnd"/>
      <w:r w:rsidRPr="007637F1">
        <w:rPr>
          <w:rFonts w:cs="Calibri"/>
          <w:sz w:val="20"/>
          <w:szCs w:val="20"/>
        </w:rPr>
        <w:t xml:space="preserve"> są kompatybilne tylko wkłady firmy </w:t>
      </w:r>
      <w:proofErr w:type="spellStart"/>
      <w:r w:rsidRPr="007637F1">
        <w:rPr>
          <w:rFonts w:cs="Calibri"/>
          <w:sz w:val="20"/>
          <w:szCs w:val="20"/>
        </w:rPr>
        <w:t>Serres</w:t>
      </w:r>
      <w:proofErr w:type="spellEnd"/>
      <w:r w:rsidR="002301E7" w:rsidRPr="007637F1">
        <w:rPr>
          <w:rFonts w:cs="Calibri"/>
          <w:sz w:val="20"/>
          <w:szCs w:val="20"/>
        </w:rPr>
        <w:t xml:space="preserve"> </w:t>
      </w:r>
      <w:r w:rsidRPr="007637F1">
        <w:rPr>
          <w:rFonts w:cs="Calibri"/>
          <w:sz w:val="20"/>
          <w:szCs w:val="20"/>
        </w:rPr>
        <w:t xml:space="preserve">(być może, Państwo o tym nie wiecie). Brak dopuszczenia naszego systemu stwarza sytuację, gdy tylko jeden produkt spełnia wymogi SIWZ co budzi uzasadnione wątpliwości co do zgodności z ustawą ZP(zasada uczciwej konkurencji) oraz racjonalnością wydatkowania środków </w:t>
      </w:r>
      <w:r w:rsidRPr="007637F1">
        <w:rPr>
          <w:rFonts w:cs="Calibri"/>
          <w:sz w:val="20"/>
          <w:szCs w:val="20"/>
        </w:rPr>
        <w:lastRenderedPageBreak/>
        <w:t>publicznych. Jednocześnie, gwarantujemy wzajemną kompatybilność oferowanych wkładów i pojemników które oferujemy oraz skuteczne i bezpieczne odsysanie.</w:t>
      </w:r>
    </w:p>
    <w:p w:rsidR="00517967" w:rsidRPr="007637F1" w:rsidRDefault="00452B95" w:rsidP="00517967">
      <w:pPr>
        <w:pStyle w:val="Tekstpodstawowy"/>
        <w:rPr>
          <w:rFonts w:ascii="Calibri" w:hAnsi="Calibri" w:cs="Calibri"/>
          <w:bCs/>
          <w:i/>
          <w:sz w:val="20"/>
          <w:szCs w:val="20"/>
        </w:rPr>
      </w:pPr>
      <w:r w:rsidRPr="007637F1">
        <w:rPr>
          <w:rFonts w:cs="Calibri"/>
          <w:b/>
          <w:sz w:val="20"/>
          <w:szCs w:val="20"/>
        </w:rPr>
        <w:t>Odpowiedź:</w:t>
      </w:r>
      <w:r w:rsidR="00C05C07" w:rsidRPr="007637F1">
        <w:rPr>
          <w:rFonts w:cs="Calibri"/>
          <w:sz w:val="20"/>
          <w:szCs w:val="20"/>
        </w:rPr>
        <w:t xml:space="preserve"> Zamawiający podtrzymuje zapisy SWZ</w:t>
      </w:r>
      <w:r w:rsidR="00517967" w:rsidRPr="007637F1">
        <w:rPr>
          <w:rFonts w:ascii="Calibri" w:hAnsi="Calibri" w:cs="Calibri"/>
          <w:bCs/>
          <w:snapToGrid w:val="0"/>
          <w:sz w:val="20"/>
          <w:szCs w:val="20"/>
        </w:rPr>
        <w:t xml:space="preserve">. Powyższe wynika z posiadanych przez Zamawiającego </w:t>
      </w:r>
    </w:p>
    <w:p w:rsidR="00452B95" w:rsidRPr="007637F1" w:rsidRDefault="00517967" w:rsidP="00452B95">
      <w:pPr>
        <w:spacing w:after="0" w:line="240" w:lineRule="auto"/>
        <w:jc w:val="both"/>
        <w:rPr>
          <w:rFonts w:cs="Calibri"/>
          <w:sz w:val="20"/>
          <w:szCs w:val="20"/>
        </w:rPr>
      </w:pPr>
      <w:r w:rsidRPr="007637F1">
        <w:rPr>
          <w:rFonts w:cs="Calibri"/>
          <w:sz w:val="20"/>
          <w:szCs w:val="20"/>
        </w:rPr>
        <w:t>pojemników i wózków firmy Beryl.</w:t>
      </w:r>
    </w:p>
    <w:p w:rsidR="00F20D35" w:rsidRPr="007637F1" w:rsidRDefault="00452B95" w:rsidP="00F20D35">
      <w:pPr>
        <w:spacing w:after="0" w:line="240" w:lineRule="auto"/>
        <w:jc w:val="both"/>
        <w:rPr>
          <w:rFonts w:cs="Calibri"/>
          <w:bCs/>
          <w:sz w:val="20"/>
          <w:szCs w:val="20"/>
        </w:rPr>
      </w:pPr>
      <w:r w:rsidRPr="007637F1">
        <w:rPr>
          <w:rFonts w:cs="Calibri"/>
          <w:b/>
          <w:sz w:val="20"/>
          <w:szCs w:val="20"/>
        </w:rPr>
        <w:t>Pytanie 94</w:t>
      </w:r>
      <w:r w:rsidR="00D12097" w:rsidRPr="007637F1">
        <w:rPr>
          <w:rFonts w:cs="Calibri"/>
          <w:b/>
          <w:sz w:val="20"/>
          <w:szCs w:val="20"/>
        </w:rPr>
        <w:t xml:space="preserve"> </w:t>
      </w:r>
      <w:r w:rsidR="00F20D35" w:rsidRPr="007637F1">
        <w:rPr>
          <w:rFonts w:eastAsiaTheme="minorHAnsi" w:cs="Calibri"/>
          <w:bCs/>
          <w:sz w:val="20"/>
          <w:szCs w:val="20"/>
          <w:lang w:eastAsia="en-US"/>
        </w:rPr>
        <w:t xml:space="preserve">Pakiet 37 poz. 2 </w:t>
      </w:r>
    </w:p>
    <w:p w:rsidR="00452B95" w:rsidRPr="007637F1" w:rsidRDefault="00F20D35" w:rsidP="00F20D35">
      <w:pPr>
        <w:spacing w:after="0" w:line="240" w:lineRule="auto"/>
        <w:jc w:val="both"/>
        <w:rPr>
          <w:sz w:val="20"/>
          <w:szCs w:val="20"/>
        </w:rPr>
      </w:pPr>
      <w:r w:rsidRPr="007637F1">
        <w:rPr>
          <w:rFonts w:eastAsiaTheme="minorHAnsi" w:cs="Calibri"/>
          <w:sz w:val="20"/>
          <w:szCs w:val="20"/>
          <w:lang w:eastAsia="en-US"/>
        </w:rPr>
        <w:t xml:space="preserve">Prosimy o dopuszczenie zestawu nie zawierającego serwety na stolik </w:t>
      </w:r>
      <w:proofErr w:type="spellStart"/>
      <w:r w:rsidRPr="007637F1">
        <w:rPr>
          <w:rFonts w:eastAsiaTheme="minorHAnsi" w:cs="Calibri"/>
          <w:sz w:val="20"/>
          <w:szCs w:val="20"/>
          <w:lang w:eastAsia="en-US"/>
        </w:rPr>
        <w:t>Mayo</w:t>
      </w:r>
      <w:proofErr w:type="spellEnd"/>
      <w:r w:rsidRPr="007637F1">
        <w:rPr>
          <w:rFonts w:eastAsiaTheme="minorHAnsi" w:cs="Calibri"/>
          <w:sz w:val="20"/>
          <w:szCs w:val="20"/>
          <w:lang w:eastAsia="en-US"/>
        </w:rPr>
        <w:t xml:space="preserve">. Pozostałe parametry zgodne z SWZ. </w:t>
      </w:r>
    </w:p>
    <w:p w:rsidR="00452B95" w:rsidRPr="007637F1" w:rsidRDefault="00452B95" w:rsidP="00452B95">
      <w:pPr>
        <w:spacing w:after="0" w:line="240" w:lineRule="auto"/>
        <w:jc w:val="both"/>
        <w:rPr>
          <w:rFonts w:cs="Calibri"/>
          <w:sz w:val="20"/>
          <w:szCs w:val="20"/>
          <w:u w:val="single"/>
        </w:rPr>
      </w:pPr>
      <w:r w:rsidRPr="007637F1">
        <w:rPr>
          <w:rFonts w:cs="Calibri"/>
          <w:b/>
          <w:sz w:val="20"/>
          <w:szCs w:val="20"/>
        </w:rPr>
        <w:t>Odpowiedź:</w:t>
      </w:r>
      <w:r w:rsidR="00C33D95" w:rsidRPr="007637F1">
        <w:rPr>
          <w:rFonts w:cs="Calibri"/>
          <w:sz w:val="20"/>
          <w:szCs w:val="20"/>
        </w:rPr>
        <w:t xml:space="preserve"> Zamawiający w części 37 poz. 2 dopuszcza zaoferowanie zestawu nie zawierającego serwety na stolik </w:t>
      </w:r>
      <w:proofErr w:type="spellStart"/>
      <w:r w:rsidR="00C33D95" w:rsidRPr="007637F1">
        <w:rPr>
          <w:rFonts w:cs="Calibri"/>
          <w:sz w:val="20"/>
          <w:szCs w:val="20"/>
        </w:rPr>
        <w:t>Mayo</w:t>
      </w:r>
      <w:proofErr w:type="spellEnd"/>
      <w:r w:rsidR="00C33D95" w:rsidRPr="007637F1">
        <w:rPr>
          <w:rFonts w:cs="Calibri"/>
          <w:sz w:val="20"/>
          <w:szCs w:val="20"/>
        </w:rPr>
        <w:t>, spełniającego pozostałe zapisy SWZ.</w:t>
      </w:r>
    </w:p>
    <w:p w:rsidR="00F20D35" w:rsidRPr="007637F1" w:rsidRDefault="00452B95" w:rsidP="00F20D35">
      <w:pPr>
        <w:spacing w:after="0" w:line="240" w:lineRule="auto"/>
        <w:jc w:val="both"/>
        <w:rPr>
          <w:rFonts w:cs="Calibri"/>
          <w:b/>
          <w:bCs/>
          <w:sz w:val="20"/>
          <w:szCs w:val="20"/>
        </w:rPr>
      </w:pPr>
      <w:r w:rsidRPr="007637F1">
        <w:rPr>
          <w:rFonts w:cs="Calibri"/>
          <w:b/>
          <w:sz w:val="20"/>
          <w:szCs w:val="20"/>
        </w:rPr>
        <w:t>Pytanie 95</w:t>
      </w:r>
      <w:r w:rsidR="00F20D35" w:rsidRPr="007637F1">
        <w:rPr>
          <w:rFonts w:eastAsiaTheme="minorHAnsi" w:cs="Calibri"/>
          <w:bCs/>
          <w:sz w:val="20"/>
          <w:szCs w:val="20"/>
          <w:lang w:eastAsia="en-US"/>
        </w:rPr>
        <w:t xml:space="preserve">Pakiet 38 </w:t>
      </w:r>
    </w:p>
    <w:p w:rsidR="00452B95" w:rsidRPr="007637F1" w:rsidRDefault="00F20D35" w:rsidP="00F20D35">
      <w:pPr>
        <w:spacing w:after="0" w:line="240" w:lineRule="auto"/>
        <w:jc w:val="both"/>
        <w:rPr>
          <w:sz w:val="20"/>
          <w:szCs w:val="20"/>
        </w:rPr>
      </w:pPr>
      <w:r w:rsidRPr="007637F1">
        <w:rPr>
          <w:rFonts w:eastAsiaTheme="minorHAnsi" w:cs="Calibri"/>
          <w:sz w:val="20"/>
          <w:szCs w:val="20"/>
          <w:lang w:eastAsia="en-US"/>
        </w:rPr>
        <w:t>Czy Zamawiający dopuści fartuch o gramaturze 35 g/m2? Pozostałe parametry zgodne z SWZ.</w:t>
      </w:r>
    </w:p>
    <w:p w:rsidR="00452B95" w:rsidRPr="007637F1" w:rsidRDefault="00452B95" w:rsidP="00452B95">
      <w:pPr>
        <w:spacing w:after="0" w:line="240" w:lineRule="auto"/>
        <w:jc w:val="both"/>
        <w:rPr>
          <w:rFonts w:cs="Calibri"/>
          <w:sz w:val="20"/>
          <w:szCs w:val="20"/>
          <w:u w:val="single"/>
        </w:rPr>
      </w:pPr>
      <w:r w:rsidRPr="007637F1">
        <w:rPr>
          <w:rFonts w:cs="Calibri"/>
          <w:b/>
          <w:sz w:val="20"/>
          <w:szCs w:val="20"/>
        </w:rPr>
        <w:t>Odpowiedź:</w:t>
      </w:r>
      <w:r w:rsidR="00DA2D2C" w:rsidRPr="007637F1">
        <w:rPr>
          <w:rFonts w:cs="Calibri"/>
          <w:b/>
          <w:sz w:val="20"/>
          <w:szCs w:val="20"/>
        </w:rPr>
        <w:t xml:space="preserve"> </w:t>
      </w:r>
      <w:r w:rsidR="00F35A9E" w:rsidRPr="007637F1">
        <w:rPr>
          <w:rFonts w:cs="Calibri"/>
          <w:sz w:val="20"/>
          <w:szCs w:val="20"/>
        </w:rPr>
        <w:t>Zamawiający w części 38 dopuszcza zaoferowanie fartucha o gramaturze 35 g/m</w:t>
      </w:r>
      <w:r w:rsidR="00F35A9E" w:rsidRPr="007637F1">
        <w:rPr>
          <w:rFonts w:cs="Calibri"/>
          <w:sz w:val="20"/>
          <w:szCs w:val="20"/>
          <w:vertAlign w:val="superscript"/>
        </w:rPr>
        <w:t>2</w:t>
      </w:r>
      <w:r w:rsidR="00F35A9E" w:rsidRPr="007637F1">
        <w:rPr>
          <w:rFonts w:cs="Calibri"/>
          <w:sz w:val="20"/>
          <w:szCs w:val="20"/>
        </w:rPr>
        <w:t xml:space="preserve"> spełniający pozostałe zapisy SWZ.</w:t>
      </w:r>
    </w:p>
    <w:p w:rsidR="00936216" w:rsidRPr="007637F1" w:rsidRDefault="00452B95" w:rsidP="00936216">
      <w:pPr>
        <w:spacing w:after="0" w:line="240" w:lineRule="auto"/>
        <w:jc w:val="both"/>
        <w:rPr>
          <w:rFonts w:cs="Calibri"/>
          <w:b/>
          <w:bCs/>
          <w:sz w:val="20"/>
          <w:szCs w:val="20"/>
        </w:rPr>
      </w:pPr>
      <w:r w:rsidRPr="007637F1">
        <w:rPr>
          <w:rFonts w:cs="Calibri"/>
          <w:b/>
          <w:sz w:val="20"/>
          <w:szCs w:val="20"/>
        </w:rPr>
        <w:t>Pytanie 96</w:t>
      </w:r>
      <w:r w:rsidR="00936216" w:rsidRPr="007637F1">
        <w:rPr>
          <w:rFonts w:cs="Calibri"/>
          <w:b/>
          <w:sz w:val="20"/>
          <w:szCs w:val="20"/>
        </w:rPr>
        <w:t xml:space="preserve"> D</w:t>
      </w:r>
      <w:r w:rsidR="00936216" w:rsidRPr="007637F1">
        <w:rPr>
          <w:rFonts w:cs="Calibri"/>
          <w:bCs/>
          <w:spacing w:val="4"/>
          <w:sz w:val="20"/>
          <w:szCs w:val="20"/>
        </w:rPr>
        <w:t>otyczy SWZ</w:t>
      </w:r>
    </w:p>
    <w:p w:rsidR="00452B95" w:rsidRPr="007637F1" w:rsidRDefault="00936216" w:rsidP="00936216">
      <w:pPr>
        <w:spacing w:after="0" w:line="240" w:lineRule="auto"/>
        <w:jc w:val="both"/>
        <w:rPr>
          <w:rFonts w:cs="Calibri"/>
          <w:sz w:val="20"/>
          <w:szCs w:val="20"/>
        </w:rPr>
      </w:pPr>
      <w:r w:rsidRPr="007637F1">
        <w:rPr>
          <w:rFonts w:cs="Calibri"/>
          <w:sz w:val="20"/>
          <w:szCs w:val="20"/>
        </w:rPr>
        <w:t>W związku z faktem, iż Zamawiający w ww. postępowaniu oczekuje zaoferowania wyrobów medycznych, co do których producenci określili specjalne warunki magazynowania i transportu (np. dla strzykawek, przyrządów wymagana temperatura wynosi 10-35</w:t>
      </w:r>
      <w:r w:rsidRPr="007637F1">
        <w:rPr>
          <w:rFonts w:cs="Calibri"/>
          <w:sz w:val="20"/>
          <w:szCs w:val="20"/>
          <w:vertAlign w:val="superscript"/>
        </w:rPr>
        <w:t>0</w:t>
      </w:r>
      <w:r w:rsidRPr="007637F1">
        <w:rPr>
          <w:rFonts w:cs="Calibri"/>
          <w:sz w:val="20"/>
          <w:szCs w:val="20"/>
        </w:rPr>
        <w:t>C, igieł, cewników, zgłębników 5-37</w:t>
      </w:r>
      <w:r w:rsidRPr="007637F1">
        <w:rPr>
          <w:rFonts w:cs="Calibri"/>
          <w:sz w:val="20"/>
          <w:szCs w:val="20"/>
          <w:vertAlign w:val="superscript"/>
        </w:rPr>
        <w:t>0</w:t>
      </w:r>
      <w:r w:rsidRPr="007637F1">
        <w:rPr>
          <w:rFonts w:cs="Calibri"/>
          <w:sz w:val="20"/>
          <w:szCs w:val="20"/>
        </w:rPr>
        <w:t xml:space="preserve">C, rurek intubacyjnych, </w:t>
      </w:r>
      <w:proofErr w:type="spellStart"/>
      <w:r w:rsidRPr="007637F1">
        <w:rPr>
          <w:rFonts w:cs="Calibri"/>
          <w:sz w:val="20"/>
          <w:szCs w:val="20"/>
        </w:rPr>
        <w:t>tracheostomijnych</w:t>
      </w:r>
      <w:proofErr w:type="spellEnd"/>
      <w:r w:rsidRPr="007637F1">
        <w:rPr>
          <w:rFonts w:cs="Calibri"/>
          <w:sz w:val="20"/>
          <w:szCs w:val="20"/>
        </w:rPr>
        <w:t xml:space="preserve"> 5-40</w:t>
      </w:r>
      <w:r w:rsidRPr="007637F1">
        <w:rPr>
          <w:rFonts w:cs="Calibri"/>
          <w:sz w:val="20"/>
          <w:szCs w:val="20"/>
          <w:vertAlign w:val="superscript"/>
        </w:rPr>
        <w:t>0</w:t>
      </w:r>
      <w:r w:rsidRPr="007637F1">
        <w:rPr>
          <w:rFonts w:cs="Calibri"/>
          <w:sz w:val="20"/>
          <w:szCs w:val="20"/>
        </w:rPr>
        <w:t xml:space="preserve">C), prosimy o wyjaśnienie czy i w jaki sposób Zamawiający będzie sprawdzał czy zakupiony produkt był magazynowany i transportowany z zachowaniem wymaganych warunków. Pragniemy nadmienić, że zgodnie z nowym rozporządzeniem unijnym (UE) 2017/745 (rozporządzenie MDR) to na dystrybutorze sprzętu medycznego spoczywa obowiązek magazynowania i transportu zgodnie z warunkami określonymi przez producenta. Nieprzestrzeganie tych warunków rodzi dla Zmawiającego ryzyko użytkowania uszkodzonych w transporcie produktów. </w:t>
      </w:r>
    </w:p>
    <w:p w:rsidR="00452B95" w:rsidRPr="007637F1" w:rsidRDefault="00452B95" w:rsidP="00936216">
      <w:pPr>
        <w:spacing w:after="0" w:line="240" w:lineRule="auto"/>
        <w:jc w:val="both"/>
        <w:rPr>
          <w:rFonts w:cs="Calibri"/>
          <w:sz w:val="20"/>
          <w:szCs w:val="20"/>
          <w:u w:val="single"/>
        </w:rPr>
      </w:pPr>
      <w:r w:rsidRPr="007637F1">
        <w:rPr>
          <w:rFonts w:cs="Calibri"/>
          <w:b/>
          <w:sz w:val="20"/>
          <w:szCs w:val="20"/>
        </w:rPr>
        <w:t>Odpowiedź:</w:t>
      </w:r>
      <w:r w:rsidR="00BB7F2A" w:rsidRPr="007637F1">
        <w:rPr>
          <w:rFonts w:cs="Calibri"/>
          <w:sz w:val="20"/>
          <w:szCs w:val="20"/>
        </w:rPr>
        <w:t xml:space="preserve"> Zamawiający informuje, iż dokłada wszelkich starań celem sprawdzenia i magazynowania przedmiotu zamówienia.</w:t>
      </w:r>
    </w:p>
    <w:p w:rsidR="00936216" w:rsidRPr="007637F1" w:rsidRDefault="00452B95" w:rsidP="00936216">
      <w:pPr>
        <w:spacing w:after="0" w:line="240" w:lineRule="auto"/>
        <w:jc w:val="both"/>
        <w:rPr>
          <w:rFonts w:cs="Calibri"/>
          <w:b/>
          <w:bCs/>
          <w:sz w:val="20"/>
          <w:szCs w:val="20"/>
        </w:rPr>
      </w:pPr>
      <w:r w:rsidRPr="007637F1">
        <w:rPr>
          <w:rFonts w:cs="Calibri"/>
          <w:b/>
          <w:sz w:val="20"/>
          <w:szCs w:val="20"/>
        </w:rPr>
        <w:t>Pytanie 97</w:t>
      </w:r>
      <w:r w:rsidR="0073307A" w:rsidRPr="007637F1">
        <w:rPr>
          <w:rFonts w:cs="Calibri"/>
          <w:b/>
          <w:sz w:val="20"/>
          <w:szCs w:val="20"/>
        </w:rPr>
        <w:t xml:space="preserve">  </w:t>
      </w:r>
      <w:r w:rsidR="00936216" w:rsidRPr="007637F1">
        <w:rPr>
          <w:rFonts w:cs="Calibri"/>
          <w:sz w:val="20"/>
          <w:szCs w:val="20"/>
        </w:rPr>
        <w:t>D</w:t>
      </w:r>
      <w:r w:rsidR="00936216" w:rsidRPr="007637F1">
        <w:rPr>
          <w:rFonts w:cs="Calibri"/>
          <w:bCs/>
          <w:spacing w:val="4"/>
          <w:sz w:val="20"/>
          <w:szCs w:val="20"/>
        </w:rPr>
        <w:t>otyczy SWZ</w:t>
      </w:r>
    </w:p>
    <w:p w:rsidR="00452B95" w:rsidRPr="007637F1" w:rsidRDefault="00936216" w:rsidP="00936216">
      <w:pPr>
        <w:spacing w:after="0" w:line="240" w:lineRule="auto"/>
        <w:jc w:val="both"/>
        <w:rPr>
          <w:rFonts w:cs="Calibri"/>
          <w:sz w:val="20"/>
          <w:szCs w:val="20"/>
        </w:rPr>
      </w:pPr>
      <w:r w:rsidRPr="007637F1">
        <w:rPr>
          <w:rFonts w:cs="Calibri"/>
          <w:sz w:val="20"/>
          <w:szCs w:val="20"/>
        </w:rPr>
        <w:t>Czy na okoliczność spełnienia warunków transportu określonych w rozporządzeniu unijnym (UE) 2017/745, art. 14, pkt 3 (rozporządzenie MDR) Zamawiający wymaga przedstawienia wykazu odpowiednich środków transportu tj. samochodów z zabudową typu izoterma z możliwością rejestracji i wydruku temperatury?</w:t>
      </w:r>
    </w:p>
    <w:p w:rsidR="00452B95" w:rsidRPr="007637F1" w:rsidRDefault="00452B95" w:rsidP="00936216">
      <w:pPr>
        <w:spacing w:after="0" w:line="240" w:lineRule="auto"/>
        <w:jc w:val="both"/>
        <w:rPr>
          <w:rFonts w:cs="Calibri"/>
          <w:sz w:val="20"/>
          <w:szCs w:val="20"/>
          <w:u w:val="single"/>
        </w:rPr>
      </w:pPr>
      <w:r w:rsidRPr="007637F1">
        <w:rPr>
          <w:rFonts w:cs="Calibri"/>
          <w:b/>
          <w:sz w:val="20"/>
          <w:szCs w:val="20"/>
        </w:rPr>
        <w:t>Odpowiedź:</w:t>
      </w:r>
      <w:r w:rsidR="0073307A" w:rsidRPr="007637F1">
        <w:rPr>
          <w:rFonts w:cs="Calibri"/>
          <w:b/>
          <w:sz w:val="20"/>
          <w:szCs w:val="20"/>
        </w:rPr>
        <w:t xml:space="preserve"> </w:t>
      </w:r>
      <w:r w:rsidR="0073307A" w:rsidRPr="007637F1">
        <w:rPr>
          <w:rFonts w:cs="Calibri"/>
          <w:sz w:val="20"/>
          <w:szCs w:val="20"/>
        </w:rPr>
        <w:t>Zamawiający nie wymaga.</w:t>
      </w:r>
    </w:p>
    <w:p w:rsidR="00936216" w:rsidRPr="007637F1" w:rsidRDefault="00452B95" w:rsidP="00936216">
      <w:pPr>
        <w:spacing w:after="0" w:line="240" w:lineRule="auto"/>
        <w:jc w:val="both"/>
        <w:rPr>
          <w:rFonts w:cs="Calibri"/>
          <w:bCs/>
          <w:sz w:val="20"/>
          <w:szCs w:val="20"/>
        </w:rPr>
      </w:pPr>
      <w:r w:rsidRPr="007637F1">
        <w:rPr>
          <w:rFonts w:cs="Calibri"/>
          <w:b/>
          <w:sz w:val="20"/>
          <w:szCs w:val="20"/>
        </w:rPr>
        <w:t>Pytanie 98</w:t>
      </w:r>
      <w:r w:rsidR="0073307A" w:rsidRPr="007637F1">
        <w:rPr>
          <w:rFonts w:cs="Calibri"/>
          <w:b/>
          <w:sz w:val="20"/>
          <w:szCs w:val="20"/>
        </w:rPr>
        <w:t xml:space="preserve">  </w:t>
      </w:r>
      <w:r w:rsidR="00936216" w:rsidRPr="007637F1">
        <w:rPr>
          <w:rFonts w:cs="Calibri"/>
          <w:bCs/>
          <w:spacing w:val="4"/>
          <w:sz w:val="20"/>
          <w:szCs w:val="20"/>
        </w:rPr>
        <w:t>Dotyczy SWZ</w:t>
      </w:r>
    </w:p>
    <w:p w:rsidR="00452B95" w:rsidRPr="007637F1" w:rsidRDefault="00936216" w:rsidP="00936216">
      <w:pPr>
        <w:spacing w:after="0" w:line="240" w:lineRule="auto"/>
        <w:jc w:val="both"/>
        <w:rPr>
          <w:rFonts w:cs="Calibri"/>
          <w:sz w:val="20"/>
          <w:szCs w:val="20"/>
        </w:rPr>
      </w:pPr>
      <w:r w:rsidRPr="007637F1">
        <w:rPr>
          <w:rFonts w:cs="Calibri"/>
          <w:sz w:val="20"/>
          <w:szCs w:val="20"/>
        </w:rPr>
        <w:t>Czy na okoliczność spełnienia warunków transportu określonych w rozporządzeniu unijnym (UE) 2017/745, art. 14, pkt 3 (rozporządzenie MDR) Zamawiający wyklucza możliwość wykonywania dostaw za pomocą standardowej usługi kurierskiej bez możliwości rejestracji i wydruku temperatury?</w:t>
      </w:r>
    </w:p>
    <w:p w:rsidR="00452B95" w:rsidRPr="007637F1" w:rsidRDefault="00452B95" w:rsidP="00936216">
      <w:pPr>
        <w:spacing w:after="0" w:line="240" w:lineRule="auto"/>
        <w:jc w:val="both"/>
        <w:rPr>
          <w:rFonts w:cs="Calibri"/>
          <w:sz w:val="20"/>
          <w:szCs w:val="20"/>
          <w:u w:val="single"/>
        </w:rPr>
      </w:pPr>
      <w:r w:rsidRPr="007637F1">
        <w:rPr>
          <w:rFonts w:cs="Calibri"/>
          <w:b/>
          <w:sz w:val="20"/>
          <w:szCs w:val="20"/>
        </w:rPr>
        <w:t>Odpowiedź:</w:t>
      </w:r>
      <w:r w:rsidR="00204853" w:rsidRPr="007637F1">
        <w:rPr>
          <w:rFonts w:cs="Calibri"/>
          <w:sz w:val="20"/>
          <w:szCs w:val="20"/>
        </w:rPr>
        <w:t xml:space="preserve">  Zamawiający n</w:t>
      </w:r>
      <w:r w:rsidR="0073307A" w:rsidRPr="007637F1">
        <w:rPr>
          <w:rFonts w:cs="Calibri"/>
          <w:sz w:val="20"/>
          <w:szCs w:val="20"/>
        </w:rPr>
        <w:t>ie wyklucza możliwości wykonywania dostaw za pomocą standardowej usługi kurierskiej.</w:t>
      </w:r>
    </w:p>
    <w:p w:rsidR="00936216" w:rsidRPr="007637F1" w:rsidRDefault="00452B95" w:rsidP="00936216">
      <w:pPr>
        <w:spacing w:after="0" w:line="240" w:lineRule="auto"/>
        <w:jc w:val="both"/>
        <w:rPr>
          <w:rFonts w:cs="Calibri"/>
          <w:bCs/>
          <w:sz w:val="20"/>
          <w:szCs w:val="20"/>
        </w:rPr>
      </w:pPr>
      <w:r w:rsidRPr="007637F1">
        <w:rPr>
          <w:rFonts w:cs="Calibri"/>
          <w:b/>
          <w:sz w:val="20"/>
          <w:szCs w:val="20"/>
        </w:rPr>
        <w:t>Pytanie 99</w:t>
      </w:r>
      <w:r w:rsidR="00AA0218" w:rsidRPr="007637F1">
        <w:rPr>
          <w:rFonts w:cs="Calibri"/>
          <w:b/>
          <w:sz w:val="20"/>
          <w:szCs w:val="20"/>
        </w:rPr>
        <w:t xml:space="preserve"> </w:t>
      </w:r>
      <w:r w:rsidR="00936216" w:rsidRPr="007637F1">
        <w:rPr>
          <w:rFonts w:cs="Calibri"/>
          <w:bCs/>
          <w:sz w:val="20"/>
          <w:szCs w:val="20"/>
        </w:rPr>
        <w:t xml:space="preserve">Część 46 </w:t>
      </w:r>
    </w:p>
    <w:p w:rsidR="00452B95" w:rsidRPr="007637F1" w:rsidRDefault="00936216" w:rsidP="00936216">
      <w:pPr>
        <w:spacing w:after="0" w:line="240" w:lineRule="auto"/>
        <w:jc w:val="both"/>
        <w:rPr>
          <w:rFonts w:cs="Calibri"/>
          <w:sz w:val="20"/>
          <w:szCs w:val="20"/>
        </w:rPr>
      </w:pPr>
      <w:r w:rsidRPr="007637F1">
        <w:rPr>
          <w:rFonts w:cs="Calibri"/>
          <w:sz w:val="20"/>
          <w:szCs w:val="20"/>
        </w:rPr>
        <w:t>Czy Zamawiający wymaga w przedmiocie zamówienia (część 46): przedłożenia kart produktowych / kart technicznych, wystawionych przez producenta, które będą jawne dla Zamawiającego oraz innych ewentualnych wykonawców i staną się potwierdzeniem wymogów zawartych w SIWZ? Należy nadmienić, że karta produktowa / techniczna stwierdza obecność wszystkich elementów składowych produktu, jak również posiada zapis mówiący o poziomie chłonności produktu, zbadany według standardów normy ISO 11948-1.</w:t>
      </w:r>
    </w:p>
    <w:p w:rsidR="00452B95" w:rsidRPr="007637F1" w:rsidRDefault="00452B95" w:rsidP="00936216">
      <w:pPr>
        <w:spacing w:after="0" w:line="240" w:lineRule="auto"/>
        <w:jc w:val="both"/>
        <w:rPr>
          <w:rFonts w:cs="Calibri"/>
          <w:sz w:val="20"/>
          <w:szCs w:val="20"/>
          <w:u w:val="single"/>
        </w:rPr>
      </w:pPr>
      <w:r w:rsidRPr="007637F1">
        <w:rPr>
          <w:rFonts w:cs="Calibri"/>
          <w:b/>
          <w:sz w:val="20"/>
          <w:szCs w:val="20"/>
        </w:rPr>
        <w:t>Odpowiedź:</w:t>
      </w:r>
      <w:r w:rsidR="00AA518F" w:rsidRPr="007637F1">
        <w:rPr>
          <w:rFonts w:cs="Calibri"/>
          <w:sz w:val="20"/>
          <w:szCs w:val="20"/>
        </w:rPr>
        <w:t xml:space="preserve"> Zamawiający podtrzymuje zapisy SWZ.</w:t>
      </w:r>
    </w:p>
    <w:p w:rsidR="00936216" w:rsidRPr="007637F1" w:rsidRDefault="00452B95" w:rsidP="00936216">
      <w:pPr>
        <w:spacing w:after="0" w:line="240" w:lineRule="auto"/>
        <w:jc w:val="both"/>
        <w:rPr>
          <w:rFonts w:cs="Calibri"/>
          <w:bCs/>
          <w:sz w:val="20"/>
          <w:szCs w:val="20"/>
        </w:rPr>
      </w:pPr>
      <w:r w:rsidRPr="007637F1">
        <w:rPr>
          <w:rFonts w:cs="Calibri"/>
          <w:b/>
          <w:sz w:val="20"/>
          <w:szCs w:val="20"/>
        </w:rPr>
        <w:t>Pytanie 100</w:t>
      </w:r>
      <w:r w:rsidR="00AA0218" w:rsidRPr="007637F1">
        <w:rPr>
          <w:rFonts w:cs="Calibri"/>
          <w:b/>
          <w:sz w:val="20"/>
          <w:szCs w:val="20"/>
        </w:rPr>
        <w:t xml:space="preserve"> </w:t>
      </w:r>
      <w:r w:rsidR="00936216" w:rsidRPr="007637F1">
        <w:rPr>
          <w:rFonts w:cs="Calibri"/>
          <w:bCs/>
          <w:sz w:val="20"/>
          <w:szCs w:val="20"/>
        </w:rPr>
        <w:t xml:space="preserve">Część 46 </w:t>
      </w:r>
    </w:p>
    <w:p w:rsidR="00936216" w:rsidRPr="007637F1" w:rsidRDefault="00936216" w:rsidP="00936216">
      <w:pPr>
        <w:spacing w:after="0" w:line="240" w:lineRule="auto"/>
        <w:jc w:val="both"/>
        <w:rPr>
          <w:rFonts w:cs="Calibri"/>
          <w:sz w:val="20"/>
          <w:szCs w:val="20"/>
        </w:rPr>
      </w:pPr>
      <w:r w:rsidRPr="007637F1">
        <w:rPr>
          <w:rFonts w:cs="Calibri"/>
          <w:sz w:val="20"/>
          <w:szCs w:val="20"/>
        </w:rPr>
        <w:t xml:space="preserve">Czy Zamawiający dopuści w przedmiocie zamówienia (część 46): </w:t>
      </w:r>
      <w:proofErr w:type="spellStart"/>
      <w:r w:rsidRPr="007637F1">
        <w:rPr>
          <w:rFonts w:cs="Calibri"/>
          <w:sz w:val="20"/>
          <w:szCs w:val="20"/>
        </w:rPr>
        <w:t>pieluchomajtki</w:t>
      </w:r>
      <w:proofErr w:type="spellEnd"/>
      <w:r w:rsidRPr="007637F1">
        <w:rPr>
          <w:rFonts w:cs="Calibri"/>
          <w:sz w:val="20"/>
          <w:szCs w:val="20"/>
        </w:rPr>
        <w:t xml:space="preserve"> dla dorosłych:</w:t>
      </w:r>
    </w:p>
    <w:p w:rsidR="00936216" w:rsidRPr="007637F1" w:rsidRDefault="00936216" w:rsidP="00936216">
      <w:pPr>
        <w:spacing w:after="0" w:line="240" w:lineRule="auto"/>
        <w:jc w:val="both"/>
        <w:rPr>
          <w:rFonts w:cs="Calibri"/>
          <w:sz w:val="20"/>
          <w:szCs w:val="20"/>
        </w:rPr>
      </w:pPr>
      <w:r w:rsidRPr="007637F1">
        <w:rPr>
          <w:rFonts w:cs="Calibri"/>
          <w:sz w:val="20"/>
          <w:szCs w:val="20"/>
        </w:rPr>
        <w:t>•</w:t>
      </w:r>
      <w:r w:rsidRPr="007637F1">
        <w:rPr>
          <w:rFonts w:cs="Calibri"/>
          <w:sz w:val="20"/>
          <w:szCs w:val="20"/>
        </w:rPr>
        <w:tab/>
        <w:t xml:space="preserve">z jednym ściągaczem tylnym oraz elastycznymi bokami produktów, które odpowiadają funkcjom przedniego ściągacza; </w:t>
      </w:r>
    </w:p>
    <w:p w:rsidR="00936216" w:rsidRPr="007637F1" w:rsidRDefault="00936216" w:rsidP="00936216">
      <w:pPr>
        <w:spacing w:after="0" w:line="240" w:lineRule="auto"/>
        <w:jc w:val="both"/>
        <w:rPr>
          <w:rFonts w:cs="Calibri"/>
          <w:sz w:val="20"/>
          <w:szCs w:val="20"/>
        </w:rPr>
      </w:pPr>
      <w:r w:rsidRPr="007637F1">
        <w:rPr>
          <w:rFonts w:cs="Calibri"/>
          <w:sz w:val="20"/>
          <w:szCs w:val="20"/>
        </w:rPr>
        <w:t>•</w:t>
      </w:r>
      <w:r w:rsidRPr="007637F1">
        <w:rPr>
          <w:rFonts w:cs="Calibri"/>
          <w:sz w:val="20"/>
          <w:szCs w:val="20"/>
        </w:rPr>
        <w:tab/>
        <w:t xml:space="preserve">z falbankami wewnętrznymi skierowanymi </w:t>
      </w:r>
      <w:proofErr w:type="spellStart"/>
      <w:r w:rsidRPr="007637F1">
        <w:rPr>
          <w:rFonts w:cs="Calibri"/>
          <w:sz w:val="20"/>
          <w:szCs w:val="20"/>
        </w:rPr>
        <w:t>dowewnątrz</w:t>
      </w:r>
      <w:proofErr w:type="spellEnd"/>
      <w:r w:rsidRPr="007637F1">
        <w:rPr>
          <w:rFonts w:cs="Calibri"/>
          <w:sz w:val="20"/>
          <w:szCs w:val="20"/>
        </w:rPr>
        <w:t>, które unoszą się tworząc rynnę kierującą mocz do centralnej części wkładu chłonnego, gdzie ulega szybszej absorpcji (taki system mocowania falbanek jest stosowany przez większość producentów, gdyż zapewnia lepszą ochronę przed wyciekaniem w porównaniu z falbankami skierowanymi na zewnątrz produktu);</w:t>
      </w:r>
    </w:p>
    <w:p w:rsidR="00936216" w:rsidRPr="007637F1" w:rsidRDefault="00936216" w:rsidP="00936216">
      <w:pPr>
        <w:spacing w:after="0" w:line="240" w:lineRule="auto"/>
        <w:jc w:val="both"/>
        <w:rPr>
          <w:rFonts w:cs="Calibri"/>
          <w:sz w:val="20"/>
          <w:szCs w:val="20"/>
        </w:rPr>
      </w:pPr>
      <w:r w:rsidRPr="007637F1">
        <w:rPr>
          <w:rFonts w:cs="Calibri"/>
          <w:sz w:val="20"/>
          <w:szCs w:val="20"/>
        </w:rPr>
        <w:t>•</w:t>
      </w:r>
      <w:r w:rsidRPr="007637F1">
        <w:rPr>
          <w:rFonts w:cs="Calibri"/>
          <w:sz w:val="20"/>
          <w:szCs w:val="20"/>
        </w:rPr>
        <w:tab/>
        <w:t xml:space="preserve">posiadające pojedynczy wskaźnik chłonności (żółty pasek zmieniający barwę pod wpływem moczu), umiejscowiony na środku zewnętrznej części wkładu chłonnego, który tak samo dobrze informuje o zapełnieniu </w:t>
      </w:r>
      <w:proofErr w:type="spellStart"/>
      <w:r w:rsidRPr="007637F1">
        <w:rPr>
          <w:rFonts w:cs="Calibri"/>
          <w:sz w:val="20"/>
          <w:szCs w:val="20"/>
        </w:rPr>
        <w:t>pieluchomajtki</w:t>
      </w:r>
      <w:proofErr w:type="spellEnd"/>
      <w:r w:rsidRPr="007637F1">
        <w:rPr>
          <w:rFonts w:cs="Calibri"/>
          <w:sz w:val="20"/>
          <w:szCs w:val="20"/>
        </w:rPr>
        <w:t xml:space="preserve"> jak podwójny;</w:t>
      </w:r>
    </w:p>
    <w:p w:rsidR="00936216" w:rsidRPr="007637F1" w:rsidRDefault="00936216" w:rsidP="00936216">
      <w:pPr>
        <w:spacing w:after="0" w:line="240" w:lineRule="auto"/>
        <w:jc w:val="both"/>
        <w:rPr>
          <w:rFonts w:cs="Calibri"/>
          <w:sz w:val="20"/>
          <w:szCs w:val="20"/>
        </w:rPr>
      </w:pPr>
      <w:r w:rsidRPr="007637F1">
        <w:rPr>
          <w:rFonts w:cs="Calibri"/>
          <w:sz w:val="20"/>
          <w:szCs w:val="20"/>
        </w:rPr>
        <w:t>•</w:t>
      </w:r>
      <w:r w:rsidRPr="007637F1">
        <w:rPr>
          <w:rFonts w:cs="Calibri"/>
          <w:sz w:val="20"/>
          <w:szCs w:val="20"/>
        </w:rPr>
        <w:tab/>
        <w:t xml:space="preserve">z czterema elastycznymi, wielokrotnego użytku </w:t>
      </w:r>
      <w:proofErr w:type="spellStart"/>
      <w:r w:rsidRPr="007637F1">
        <w:rPr>
          <w:rFonts w:cs="Calibri"/>
          <w:sz w:val="20"/>
          <w:szCs w:val="20"/>
        </w:rPr>
        <w:t>przylepcorzepami</w:t>
      </w:r>
      <w:proofErr w:type="spellEnd"/>
      <w:r w:rsidRPr="007637F1">
        <w:rPr>
          <w:rFonts w:cs="Calibri"/>
          <w:sz w:val="20"/>
          <w:szCs w:val="20"/>
        </w:rPr>
        <w:t xml:space="preserve"> lecz pozbawionymi elementu rozciągliwego o długości ok.1cm z uwagi na wyposażenie produktu w elastyczne boki, co w połączeniu z elastycznymi </w:t>
      </w:r>
      <w:proofErr w:type="spellStart"/>
      <w:r w:rsidRPr="007637F1">
        <w:rPr>
          <w:rFonts w:cs="Calibri"/>
          <w:sz w:val="20"/>
          <w:szCs w:val="20"/>
        </w:rPr>
        <w:t>przylepcorzepami</w:t>
      </w:r>
      <w:proofErr w:type="spellEnd"/>
      <w:r w:rsidRPr="007637F1">
        <w:rPr>
          <w:rFonts w:cs="Calibri"/>
          <w:sz w:val="20"/>
          <w:szCs w:val="20"/>
        </w:rPr>
        <w:t xml:space="preserve"> gwarantuje idealne dopasowanie produktu szczególnie w przedniej części co przekłada się na komfort pacjenta oraz komfort pracy personelu?</w:t>
      </w:r>
    </w:p>
    <w:p w:rsidR="00452B95" w:rsidRPr="007637F1" w:rsidRDefault="00452B95" w:rsidP="00452B95">
      <w:pPr>
        <w:spacing w:after="0" w:line="240" w:lineRule="auto"/>
        <w:jc w:val="both"/>
        <w:rPr>
          <w:rFonts w:cs="Calibri"/>
          <w:sz w:val="20"/>
          <w:szCs w:val="20"/>
          <w:u w:val="single"/>
        </w:rPr>
      </w:pPr>
      <w:r w:rsidRPr="007637F1">
        <w:rPr>
          <w:rFonts w:cs="Calibri"/>
          <w:b/>
          <w:sz w:val="20"/>
          <w:szCs w:val="20"/>
        </w:rPr>
        <w:t>Odpowiedź:</w:t>
      </w:r>
      <w:r w:rsidR="00AA518F" w:rsidRPr="007637F1">
        <w:rPr>
          <w:rFonts w:cs="Calibri"/>
          <w:sz w:val="20"/>
          <w:szCs w:val="20"/>
        </w:rPr>
        <w:t xml:space="preserve"> Zamawiający w części 46 nie dopuszcza zaoferowania </w:t>
      </w:r>
      <w:proofErr w:type="spellStart"/>
      <w:r w:rsidR="00AA518F" w:rsidRPr="007637F1">
        <w:rPr>
          <w:rFonts w:cs="Calibri"/>
          <w:sz w:val="20"/>
          <w:szCs w:val="20"/>
        </w:rPr>
        <w:t>pieluchomajtek</w:t>
      </w:r>
      <w:proofErr w:type="spellEnd"/>
      <w:r w:rsidR="00AA518F" w:rsidRPr="007637F1">
        <w:rPr>
          <w:rFonts w:cs="Calibri"/>
          <w:sz w:val="20"/>
          <w:szCs w:val="20"/>
        </w:rPr>
        <w:t xml:space="preserve"> o powyższych parametrach, podtrzymuje zapisy SWZ.</w:t>
      </w:r>
    </w:p>
    <w:p w:rsidR="00A4543A" w:rsidRPr="007637F1" w:rsidRDefault="00452B95" w:rsidP="00A4543A">
      <w:pPr>
        <w:spacing w:after="0" w:line="240" w:lineRule="auto"/>
        <w:jc w:val="both"/>
        <w:rPr>
          <w:rFonts w:cs="Calibri"/>
          <w:bCs/>
          <w:sz w:val="20"/>
          <w:szCs w:val="20"/>
        </w:rPr>
      </w:pPr>
      <w:r w:rsidRPr="007637F1">
        <w:rPr>
          <w:rFonts w:cs="Calibri"/>
          <w:b/>
          <w:sz w:val="20"/>
          <w:szCs w:val="20"/>
        </w:rPr>
        <w:t>Pytanie 101</w:t>
      </w:r>
      <w:r w:rsidR="00E83B5B" w:rsidRPr="007637F1">
        <w:rPr>
          <w:rFonts w:cs="Calibri"/>
          <w:b/>
          <w:sz w:val="20"/>
          <w:szCs w:val="20"/>
        </w:rPr>
        <w:t xml:space="preserve"> </w:t>
      </w:r>
      <w:r w:rsidR="00A4543A" w:rsidRPr="007637F1">
        <w:rPr>
          <w:rFonts w:cs="Calibri"/>
          <w:bCs/>
          <w:sz w:val="20"/>
          <w:szCs w:val="20"/>
        </w:rPr>
        <w:t xml:space="preserve">Część 46 </w:t>
      </w:r>
    </w:p>
    <w:p w:rsidR="00A4543A" w:rsidRPr="007637F1" w:rsidRDefault="00A4543A" w:rsidP="00A4543A">
      <w:pPr>
        <w:spacing w:after="0" w:line="240" w:lineRule="auto"/>
        <w:jc w:val="both"/>
        <w:rPr>
          <w:rFonts w:cs="Calibri"/>
          <w:sz w:val="20"/>
          <w:szCs w:val="20"/>
        </w:rPr>
      </w:pPr>
      <w:r w:rsidRPr="007637F1">
        <w:rPr>
          <w:rFonts w:cs="Calibri"/>
          <w:sz w:val="20"/>
          <w:szCs w:val="20"/>
        </w:rPr>
        <w:t xml:space="preserve">Czy Zamawiający dopuści w przedmiocie zamówienia (część 46): </w:t>
      </w:r>
      <w:proofErr w:type="spellStart"/>
      <w:r w:rsidRPr="007637F1">
        <w:rPr>
          <w:rFonts w:cs="Calibri"/>
          <w:sz w:val="20"/>
          <w:szCs w:val="20"/>
        </w:rPr>
        <w:t>pieluchomajtki</w:t>
      </w:r>
      <w:proofErr w:type="spellEnd"/>
      <w:r w:rsidRPr="007637F1">
        <w:rPr>
          <w:rFonts w:cs="Calibri"/>
          <w:sz w:val="20"/>
          <w:szCs w:val="20"/>
        </w:rPr>
        <w:t xml:space="preserve"> dla dorosłych o </w:t>
      </w:r>
      <w:proofErr w:type="spellStart"/>
      <w:r w:rsidRPr="007637F1">
        <w:rPr>
          <w:rFonts w:cs="Calibri"/>
          <w:sz w:val="20"/>
          <w:szCs w:val="20"/>
        </w:rPr>
        <w:t>chłonnościach</w:t>
      </w:r>
      <w:proofErr w:type="spellEnd"/>
      <w:r w:rsidRPr="007637F1">
        <w:rPr>
          <w:rFonts w:cs="Calibri"/>
          <w:sz w:val="20"/>
          <w:szCs w:val="20"/>
        </w:rPr>
        <w:t xml:space="preserve"> (wg normy ISO 11948-1):</w:t>
      </w:r>
    </w:p>
    <w:p w:rsidR="00A4543A" w:rsidRPr="007637F1" w:rsidRDefault="00A4543A" w:rsidP="00A4543A">
      <w:pPr>
        <w:spacing w:after="0" w:line="240" w:lineRule="auto"/>
        <w:jc w:val="both"/>
        <w:rPr>
          <w:rFonts w:cs="Calibri"/>
          <w:sz w:val="20"/>
          <w:szCs w:val="20"/>
        </w:rPr>
      </w:pPr>
      <w:r w:rsidRPr="007637F1">
        <w:rPr>
          <w:rFonts w:cs="Calibri"/>
          <w:sz w:val="20"/>
          <w:szCs w:val="20"/>
        </w:rPr>
        <w:t>a.</w:t>
      </w:r>
      <w:r w:rsidRPr="007637F1">
        <w:rPr>
          <w:rFonts w:cs="Calibri"/>
          <w:sz w:val="20"/>
          <w:szCs w:val="20"/>
        </w:rPr>
        <w:tab/>
        <w:t>M (nocne) – co najmniej 2850g</w:t>
      </w:r>
    </w:p>
    <w:p w:rsidR="00A4543A" w:rsidRPr="007637F1" w:rsidRDefault="00A4543A" w:rsidP="00A4543A">
      <w:pPr>
        <w:spacing w:after="0" w:line="240" w:lineRule="auto"/>
        <w:jc w:val="both"/>
        <w:rPr>
          <w:rFonts w:cs="Calibri"/>
          <w:sz w:val="20"/>
          <w:szCs w:val="20"/>
        </w:rPr>
      </w:pPr>
      <w:r w:rsidRPr="007637F1">
        <w:rPr>
          <w:rFonts w:cs="Calibri"/>
          <w:sz w:val="20"/>
          <w:szCs w:val="20"/>
        </w:rPr>
        <w:t>b.</w:t>
      </w:r>
      <w:r w:rsidRPr="007637F1">
        <w:rPr>
          <w:rFonts w:cs="Calibri"/>
          <w:sz w:val="20"/>
          <w:szCs w:val="20"/>
        </w:rPr>
        <w:tab/>
        <w:t>L (nocne) – co najmniej 3070g</w:t>
      </w:r>
    </w:p>
    <w:p w:rsidR="00A4543A" w:rsidRPr="007637F1" w:rsidRDefault="00A4543A" w:rsidP="00A4543A">
      <w:pPr>
        <w:spacing w:after="0" w:line="240" w:lineRule="auto"/>
        <w:jc w:val="both"/>
        <w:rPr>
          <w:rFonts w:cs="Calibri"/>
          <w:sz w:val="20"/>
          <w:szCs w:val="20"/>
        </w:rPr>
      </w:pPr>
      <w:r w:rsidRPr="007637F1">
        <w:rPr>
          <w:rFonts w:cs="Calibri"/>
          <w:sz w:val="20"/>
          <w:szCs w:val="20"/>
        </w:rPr>
        <w:t>c.</w:t>
      </w:r>
      <w:r w:rsidRPr="007637F1">
        <w:rPr>
          <w:rFonts w:cs="Calibri"/>
          <w:sz w:val="20"/>
          <w:szCs w:val="20"/>
        </w:rPr>
        <w:tab/>
        <w:t>XL (nocne) – co najmniej 3180g</w:t>
      </w:r>
    </w:p>
    <w:p w:rsidR="00A4543A" w:rsidRPr="007637F1" w:rsidRDefault="00A4543A" w:rsidP="00A4543A">
      <w:pPr>
        <w:spacing w:after="0" w:line="240" w:lineRule="auto"/>
        <w:jc w:val="both"/>
        <w:rPr>
          <w:rFonts w:cs="Calibri"/>
          <w:sz w:val="20"/>
          <w:szCs w:val="20"/>
        </w:rPr>
      </w:pPr>
      <w:r w:rsidRPr="007637F1">
        <w:rPr>
          <w:rFonts w:cs="Calibri"/>
          <w:sz w:val="20"/>
          <w:szCs w:val="20"/>
        </w:rPr>
        <w:lastRenderedPageBreak/>
        <w:t>Należy zauważyć, iż znikoma różnica pomiędzy oczekiwaną przez Zamawiającego chłonnością wyrobów, a chłonnością oferowanych produktów w żaden sposób nie wpłynie na komfort oraz funkcjonalność użytkowania wyrobów oraz nie zwiększy ilości używanych produktów. Dodatkowo należy nadmienić, iż wg międzynarodowego standardu  ISO 15621 pkt 7.5.4 na podstawie niepublikowanych badań przeprowadzonych w Szpitalach wynika, że użytkownik nie jest w stanie zauważyć różnicy w zdolności pochłaniania mniejszej niż 30% (przy wykonywaniu pomiaru zgodnie z metodą badań przedstawioną w ISO 11948).</w:t>
      </w:r>
    </w:p>
    <w:p w:rsidR="00452B95" w:rsidRPr="007637F1" w:rsidRDefault="00452B95" w:rsidP="00A4543A">
      <w:pPr>
        <w:spacing w:after="0" w:line="240" w:lineRule="auto"/>
        <w:jc w:val="both"/>
        <w:rPr>
          <w:rFonts w:cs="Calibri"/>
          <w:sz w:val="20"/>
          <w:szCs w:val="20"/>
          <w:u w:val="single"/>
        </w:rPr>
      </w:pPr>
      <w:r w:rsidRPr="007637F1">
        <w:rPr>
          <w:rFonts w:cs="Calibri"/>
          <w:b/>
          <w:sz w:val="20"/>
          <w:szCs w:val="20"/>
        </w:rPr>
        <w:t>Odpowiedź:</w:t>
      </w:r>
      <w:r w:rsidR="00DA2D2C" w:rsidRPr="007637F1">
        <w:rPr>
          <w:rFonts w:cs="Calibri"/>
          <w:b/>
          <w:sz w:val="20"/>
          <w:szCs w:val="20"/>
        </w:rPr>
        <w:t xml:space="preserve"> </w:t>
      </w:r>
      <w:r w:rsidR="00AA518F" w:rsidRPr="007637F1">
        <w:rPr>
          <w:rFonts w:cs="Calibri"/>
          <w:sz w:val="20"/>
          <w:szCs w:val="20"/>
        </w:rPr>
        <w:t xml:space="preserve">Zamawiający w części 46 nie dopuszcza zaoferowania </w:t>
      </w:r>
      <w:proofErr w:type="spellStart"/>
      <w:r w:rsidR="00AA518F" w:rsidRPr="007637F1">
        <w:rPr>
          <w:rFonts w:cs="Calibri"/>
          <w:sz w:val="20"/>
          <w:szCs w:val="20"/>
        </w:rPr>
        <w:t>pieluchomajtek</w:t>
      </w:r>
      <w:proofErr w:type="spellEnd"/>
      <w:r w:rsidR="00AA518F" w:rsidRPr="007637F1">
        <w:rPr>
          <w:rFonts w:cs="Calibri"/>
          <w:sz w:val="20"/>
          <w:szCs w:val="20"/>
        </w:rPr>
        <w:t xml:space="preserve"> o powyższych parametrach, podtrzymuje zapisy SWZ.</w:t>
      </w:r>
    </w:p>
    <w:p w:rsidR="00A4543A" w:rsidRPr="007637F1" w:rsidRDefault="00452B95" w:rsidP="00A4543A">
      <w:pPr>
        <w:spacing w:after="0" w:line="240" w:lineRule="auto"/>
        <w:jc w:val="both"/>
        <w:rPr>
          <w:rFonts w:cs="Calibri"/>
          <w:b/>
          <w:bCs/>
          <w:sz w:val="20"/>
          <w:szCs w:val="20"/>
        </w:rPr>
      </w:pPr>
      <w:r w:rsidRPr="007637F1">
        <w:rPr>
          <w:rFonts w:cs="Calibri"/>
          <w:b/>
          <w:sz w:val="20"/>
          <w:szCs w:val="20"/>
        </w:rPr>
        <w:t>Pytanie 102</w:t>
      </w:r>
      <w:r w:rsidR="00AA0218" w:rsidRPr="007637F1">
        <w:rPr>
          <w:rFonts w:cs="Calibri"/>
          <w:b/>
          <w:sz w:val="20"/>
          <w:szCs w:val="20"/>
        </w:rPr>
        <w:t xml:space="preserve"> </w:t>
      </w:r>
      <w:r w:rsidR="00A4543A" w:rsidRPr="007637F1">
        <w:rPr>
          <w:rFonts w:cs="Calibri"/>
          <w:bCs/>
          <w:sz w:val="20"/>
          <w:szCs w:val="20"/>
        </w:rPr>
        <w:t>Część 46</w:t>
      </w:r>
    </w:p>
    <w:p w:rsidR="00452B95" w:rsidRPr="007637F1" w:rsidRDefault="00A4543A" w:rsidP="00A4543A">
      <w:pPr>
        <w:spacing w:after="0" w:line="240" w:lineRule="auto"/>
        <w:jc w:val="both"/>
        <w:rPr>
          <w:rFonts w:cs="Calibri"/>
          <w:sz w:val="20"/>
          <w:szCs w:val="20"/>
        </w:rPr>
      </w:pPr>
      <w:r w:rsidRPr="007637F1">
        <w:rPr>
          <w:rFonts w:cs="Calibri"/>
          <w:sz w:val="20"/>
          <w:szCs w:val="20"/>
        </w:rPr>
        <w:t xml:space="preserve">Czy Zamawiający dopuści w przedmiocie zamówienia (część 46, rozmiar S): </w:t>
      </w:r>
      <w:proofErr w:type="spellStart"/>
      <w:r w:rsidRPr="007637F1">
        <w:rPr>
          <w:rFonts w:cs="Calibri"/>
          <w:sz w:val="20"/>
          <w:szCs w:val="20"/>
        </w:rPr>
        <w:t>pieluchomajtki</w:t>
      </w:r>
      <w:proofErr w:type="spellEnd"/>
      <w:r w:rsidRPr="007637F1">
        <w:rPr>
          <w:rFonts w:cs="Calibri"/>
          <w:sz w:val="20"/>
          <w:szCs w:val="20"/>
        </w:rPr>
        <w:t xml:space="preserve"> o minimalnym rekomendowanym obwodzie w pasie/biodrach 56 i maksymalnym aż 96cm?</w:t>
      </w:r>
    </w:p>
    <w:p w:rsidR="00452B95" w:rsidRPr="007637F1" w:rsidRDefault="00452B95" w:rsidP="00A4543A">
      <w:pPr>
        <w:spacing w:after="0" w:line="240" w:lineRule="auto"/>
        <w:jc w:val="both"/>
        <w:rPr>
          <w:rFonts w:cs="Calibri"/>
          <w:sz w:val="20"/>
          <w:szCs w:val="20"/>
          <w:u w:val="single"/>
        </w:rPr>
      </w:pPr>
      <w:r w:rsidRPr="007637F1">
        <w:rPr>
          <w:rFonts w:cs="Calibri"/>
          <w:b/>
          <w:sz w:val="20"/>
          <w:szCs w:val="20"/>
        </w:rPr>
        <w:t>Odpowiedź:</w:t>
      </w:r>
      <w:r w:rsidR="00DA2D2C" w:rsidRPr="007637F1">
        <w:rPr>
          <w:rFonts w:cs="Calibri"/>
          <w:b/>
          <w:sz w:val="20"/>
          <w:szCs w:val="20"/>
        </w:rPr>
        <w:t xml:space="preserve"> </w:t>
      </w:r>
      <w:r w:rsidR="00AA518F" w:rsidRPr="007637F1">
        <w:rPr>
          <w:rFonts w:cs="Calibri"/>
          <w:sz w:val="20"/>
          <w:szCs w:val="20"/>
        </w:rPr>
        <w:t xml:space="preserve">Zamawiający w części 46 nie dopuszcza zaoferowania </w:t>
      </w:r>
      <w:proofErr w:type="spellStart"/>
      <w:r w:rsidR="00AA518F" w:rsidRPr="007637F1">
        <w:rPr>
          <w:rFonts w:cs="Calibri"/>
          <w:sz w:val="20"/>
          <w:szCs w:val="20"/>
        </w:rPr>
        <w:t>pieluchomajtek</w:t>
      </w:r>
      <w:proofErr w:type="spellEnd"/>
      <w:r w:rsidR="00AA518F" w:rsidRPr="007637F1">
        <w:rPr>
          <w:rFonts w:cs="Calibri"/>
          <w:sz w:val="20"/>
          <w:szCs w:val="20"/>
        </w:rPr>
        <w:t xml:space="preserve"> o powyższych parametrach, podtrzymuje zapisy SWZ.</w:t>
      </w:r>
    </w:p>
    <w:p w:rsidR="00A4543A" w:rsidRPr="007637F1" w:rsidRDefault="00452B95" w:rsidP="00A4543A">
      <w:pPr>
        <w:spacing w:after="0" w:line="240" w:lineRule="auto"/>
        <w:jc w:val="both"/>
        <w:rPr>
          <w:rFonts w:cs="Calibri"/>
          <w:bCs/>
          <w:sz w:val="20"/>
          <w:szCs w:val="20"/>
        </w:rPr>
      </w:pPr>
      <w:r w:rsidRPr="007637F1">
        <w:rPr>
          <w:rFonts w:cs="Calibri"/>
          <w:b/>
          <w:sz w:val="20"/>
          <w:szCs w:val="20"/>
        </w:rPr>
        <w:t>Pytanie 103</w:t>
      </w:r>
      <w:r w:rsidR="00E83B5B" w:rsidRPr="007637F1">
        <w:rPr>
          <w:rFonts w:cs="Calibri"/>
          <w:b/>
          <w:sz w:val="20"/>
          <w:szCs w:val="20"/>
        </w:rPr>
        <w:t xml:space="preserve"> </w:t>
      </w:r>
      <w:r w:rsidR="00A4543A" w:rsidRPr="007637F1">
        <w:rPr>
          <w:rFonts w:cs="Calibri"/>
          <w:bCs/>
          <w:sz w:val="20"/>
          <w:szCs w:val="20"/>
        </w:rPr>
        <w:t xml:space="preserve">Część 46 </w:t>
      </w:r>
    </w:p>
    <w:p w:rsidR="00452B95" w:rsidRPr="007637F1" w:rsidRDefault="00A4543A" w:rsidP="00A4543A">
      <w:pPr>
        <w:spacing w:after="0" w:line="240" w:lineRule="auto"/>
        <w:jc w:val="both"/>
        <w:rPr>
          <w:rFonts w:cs="Calibri"/>
          <w:sz w:val="20"/>
          <w:szCs w:val="20"/>
        </w:rPr>
      </w:pPr>
      <w:r w:rsidRPr="007637F1">
        <w:rPr>
          <w:rFonts w:cs="Calibri"/>
          <w:sz w:val="20"/>
          <w:szCs w:val="20"/>
        </w:rPr>
        <w:t xml:space="preserve">Czy Zamawiający wymaga w przedmiocie zamówienia (część 46): </w:t>
      </w:r>
      <w:proofErr w:type="spellStart"/>
      <w:r w:rsidRPr="007637F1">
        <w:rPr>
          <w:rFonts w:cs="Calibri"/>
          <w:sz w:val="20"/>
          <w:szCs w:val="20"/>
        </w:rPr>
        <w:t>pieluchomajtek</w:t>
      </w:r>
      <w:proofErr w:type="spellEnd"/>
      <w:r w:rsidRPr="007637F1">
        <w:rPr>
          <w:rFonts w:cs="Calibri"/>
          <w:sz w:val="20"/>
          <w:szCs w:val="20"/>
        </w:rPr>
        <w:t xml:space="preserve"> posiadających system szybkiego wchłaniania, który umożliwia maksymalnie szybkie wchłanianie moczu do środka produktu oraz utrzymuje wilgoć z dala od skóry pacjenta? Należy podkreślić, że powyższe rozwiązania technologiczne charakteryzują produkty o wysokich standardach jakościowych i zapewniają pacjentom maksymalną ochronę. Dodatkowo korzystnie wpływają na finanse Zamawiającego, gdyż ograniczają zużycie produktów chłonnych jak również ilość prania pościeli. </w:t>
      </w:r>
    </w:p>
    <w:p w:rsidR="00452B95" w:rsidRPr="007637F1" w:rsidRDefault="00452B95" w:rsidP="00A4543A">
      <w:pPr>
        <w:spacing w:after="0" w:line="240" w:lineRule="auto"/>
        <w:jc w:val="both"/>
        <w:rPr>
          <w:rFonts w:cs="Calibri"/>
          <w:sz w:val="20"/>
          <w:szCs w:val="20"/>
          <w:u w:val="single"/>
        </w:rPr>
      </w:pPr>
      <w:r w:rsidRPr="007637F1">
        <w:rPr>
          <w:rFonts w:cs="Calibri"/>
          <w:b/>
          <w:sz w:val="20"/>
          <w:szCs w:val="20"/>
        </w:rPr>
        <w:t>Odpowiedź:</w:t>
      </w:r>
      <w:r w:rsidR="00685056" w:rsidRPr="007637F1">
        <w:rPr>
          <w:rFonts w:cs="Calibri"/>
          <w:b/>
          <w:sz w:val="20"/>
          <w:szCs w:val="20"/>
        </w:rPr>
        <w:t xml:space="preserve"> </w:t>
      </w:r>
      <w:r w:rsidR="00AA518F" w:rsidRPr="007637F1">
        <w:rPr>
          <w:rFonts w:cs="Calibri"/>
          <w:sz w:val="20"/>
          <w:szCs w:val="20"/>
        </w:rPr>
        <w:t xml:space="preserve">Zamawiający w części 46 nie dopuszcza zaoferowania </w:t>
      </w:r>
      <w:proofErr w:type="spellStart"/>
      <w:r w:rsidR="00AA518F" w:rsidRPr="007637F1">
        <w:rPr>
          <w:rFonts w:cs="Calibri"/>
          <w:sz w:val="20"/>
          <w:szCs w:val="20"/>
        </w:rPr>
        <w:t>pieluchomajtek</w:t>
      </w:r>
      <w:proofErr w:type="spellEnd"/>
      <w:r w:rsidR="00AA518F" w:rsidRPr="007637F1">
        <w:rPr>
          <w:rFonts w:cs="Calibri"/>
          <w:sz w:val="20"/>
          <w:szCs w:val="20"/>
        </w:rPr>
        <w:t xml:space="preserve"> o powyższych parametrach, podtrzymuje zapisy SWZ.</w:t>
      </w:r>
    </w:p>
    <w:p w:rsidR="00A4543A" w:rsidRPr="007637F1" w:rsidRDefault="00452B95" w:rsidP="00A4543A">
      <w:pPr>
        <w:spacing w:after="0" w:line="240" w:lineRule="auto"/>
        <w:jc w:val="both"/>
        <w:rPr>
          <w:rFonts w:cs="Calibri"/>
          <w:bCs/>
          <w:sz w:val="20"/>
          <w:szCs w:val="20"/>
        </w:rPr>
      </w:pPr>
      <w:r w:rsidRPr="007637F1">
        <w:rPr>
          <w:rFonts w:cs="Calibri"/>
          <w:b/>
          <w:sz w:val="20"/>
          <w:szCs w:val="20"/>
        </w:rPr>
        <w:t>Pytanie 104</w:t>
      </w:r>
      <w:r w:rsidR="00E83B5B" w:rsidRPr="007637F1">
        <w:rPr>
          <w:rFonts w:cs="Calibri"/>
          <w:b/>
          <w:sz w:val="20"/>
          <w:szCs w:val="20"/>
        </w:rPr>
        <w:t xml:space="preserve"> </w:t>
      </w:r>
      <w:r w:rsidR="00A4543A" w:rsidRPr="007637F1">
        <w:rPr>
          <w:rFonts w:cs="Calibri"/>
          <w:bCs/>
          <w:sz w:val="20"/>
          <w:szCs w:val="20"/>
        </w:rPr>
        <w:t xml:space="preserve">Część 46 </w:t>
      </w:r>
    </w:p>
    <w:p w:rsidR="00452B95" w:rsidRPr="007637F1" w:rsidRDefault="00A4543A" w:rsidP="00A4543A">
      <w:pPr>
        <w:spacing w:after="0" w:line="240" w:lineRule="auto"/>
        <w:jc w:val="both"/>
        <w:rPr>
          <w:rFonts w:cs="Calibri"/>
          <w:sz w:val="20"/>
          <w:szCs w:val="20"/>
        </w:rPr>
      </w:pPr>
      <w:r w:rsidRPr="007637F1">
        <w:rPr>
          <w:rFonts w:cs="Calibri"/>
          <w:sz w:val="20"/>
          <w:szCs w:val="20"/>
        </w:rPr>
        <w:t xml:space="preserve">Czy Zamawiający wymaga w przedmiocie zamówienia (część 46):  </w:t>
      </w:r>
      <w:proofErr w:type="spellStart"/>
      <w:r w:rsidRPr="007637F1">
        <w:rPr>
          <w:rFonts w:cs="Calibri"/>
          <w:sz w:val="20"/>
          <w:szCs w:val="20"/>
        </w:rPr>
        <w:t>pieluchomajtek</w:t>
      </w:r>
      <w:proofErr w:type="spellEnd"/>
      <w:r w:rsidRPr="007637F1">
        <w:rPr>
          <w:rFonts w:cs="Calibri"/>
          <w:sz w:val="20"/>
          <w:szCs w:val="20"/>
        </w:rPr>
        <w:t xml:space="preserve"> dla dorosłych, które posiadają wskazania do stosowania dla pacjenta w </w:t>
      </w:r>
      <w:proofErr w:type="spellStart"/>
      <w:r w:rsidRPr="007637F1">
        <w:rPr>
          <w:rFonts w:cs="Calibri"/>
          <w:sz w:val="20"/>
          <w:szCs w:val="20"/>
        </w:rPr>
        <w:t>inkontynencji</w:t>
      </w:r>
      <w:proofErr w:type="spellEnd"/>
      <w:r w:rsidRPr="007637F1">
        <w:rPr>
          <w:rFonts w:cs="Calibri"/>
          <w:sz w:val="20"/>
          <w:szCs w:val="20"/>
        </w:rPr>
        <w:t xml:space="preserve"> kałowej?</w:t>
      </w:r>
    </w:p>
    <w:p w:rsidR="00452B95" w:rsidRPr="007637F1" w:rsidRDefault="00452B95" w:rsidP="00A4543A">
      <w:pPr>
        <w:spacing w:after="0" w:line="240" w:lineRule="auto"/>
        <w:jc w:val="both"/>
        <w:rPr>
          <w:rFonts w:cs="Calibri"/>
          <w:sz w:val="20"/>
          <w:szCs w:val="20"/>
          <w:u w:val="single"/>
        </w:rPr>
      </w:pPr>
      <w:r w:rsidRPr="007637F1">
        <w:rPr>
          <w:rFonts w:cs="Calibri"/>
          <w:b/>
          <w:sz w:val="20"/>
          <w:szCs w:val="20"/>
        </w:rPr>
        <w:t>Odpowiedź:</w:t>
      </w:r>
      <w:r w:rsidR="00685056" w:rsidRPr="007637F1">
        <w:rPr>
          <w:rFonts w:cs="Calibri"/>
          <w:b/>
          <w:sz w:val="20"/>
          <w:szCs w:val="20"/>
        </w:rPr>
        <w:t xml:space="preserve"> </w:t>
      </w:r>
      <w:r w:rsidR="00C82B90" w:rsidRPr="007637F1">
        <w:rPr>
          <w:rFonts w:cs="Calibri"/>
          <w:sz w:val="20"/>
          <w:szCs w:val="20"/>
        </w:rPr>
        <w:t xml:space="preserve">Zamawiający w części 46 nie wymaga zaoferowania </w:t>
      </w:r>
      <w:proofErr w:type="spellStart"/>
      <w:r w:rsidR="00C82B90" w:rsidRPr="007637F1">
        <w:rPr>
          <w:rFonts w:cs="Calibri"/>
          <w:sz w:val="20"/>
          <w:szCs w:val="20"/>
        </w:rPr>
        <w:t>pieluchomajtek</w:t>
      </w:r>
      <w:proofErr w:type="spellEnd"/>
      <w:r w:rsidR="00C82B90" w:rsidRPr="007637F1">
        <w:rPr>
          <w:rFonts w:cs="Calibri"/>
          <w:sz w:val="20"/>
          <w:szCs w:val="20"/>
        </w:rPr>
        <w:t xml:space="preserve"> dla dorosłych, które posiadają wskazania do stosowania dla pacjenta w </w:t>
      </w:r>
      <w:proofErr w:type="spellStart"/>
      <w:r w:rsidR="00C82B90" w:rsidRPr="007637F1">
        <w:rPr>
          <w:rFonts w:cs="Calibri"/>
          <w:sz w:val="20"/>
          <w:szCs w:val="20"/>
        </w:rPr>
        <w:t>inkontynencji</w:t>
      </w:r>
      <w:proofErr w:type="spellEnd"/>
      <w:r w:rsidR="00C82B90" w:rsidRPr="007637F1">
        <w:rPr>
          <w:rFonts w:cs="Calibri"/>
          <w:sz w:val="20"/>
          <w:szCs w:val="20"/>
        </w:rPr>
        <w:t xml:space="preserve"> kałowej.</w:t>
      </w:r>
    </w:p>
    <w:p w:rsidR="00A4543A" w:rsidRPr="007637F1" w:rsidRDefault="00452B95" w:rsidP="00A4543A">
      <w:pPr>
        <w:spacing w:after="0" w:line="240" w:lineRule="auto"/>
        <w:jc w:val="both"/>
        <w:rPr>
          <w:rFonts w:cs="Calibri"/>
          <w:bCs/>
          <w:sz w:val="20"/>
          <w:szCs w:val="20"/>
        </w:rPr>
      </w:pPr>
      <w:r w:rsidRPr="007637F1">
        <w:rPr>
          <w:rFonts w:cs="Calibri"/>
          <w:b/>
          <w:sz w:val="20"/>
          <w:szCs w:val="20"/>
        </w:rPr>
        <w:t>Pytanie 105</w:t>
      </w:r>
      <w:r w:rsidR="00E83B5B" w:rsidRPr="007637F1">
        <w:rPr>
          <w:rFonts w:cs="Calibri"/>
          <w:b/>
          <w:sz w:val="20"/>
          <w:szCs w:val="20"/>
        </w:rPr>
        <w:t xml:space="preserve"> </w:t>
      </w:r>
      <w:r w:rsidR="00A4543A" w:rsidRPr="007637F1">
        <w:rPr>
          <w:rFonts w:cs="Calibri"/>
          <w:bCs/>
          <w:sz w:val="20"/>
          <w:szCs w:val="20"/>
        </w:rPr>
        <w:t>Część 46 pozycja 7</w:t>
      </w:r>
    </w:p>
    <w:p w:rsidR="00452B95" w:rsidRPr="007637F1" w:rsidRDefault="00A4543A" w:rsidP="00A4543A">
      <w:pPr>
        <w:spacing w:after="0" w:line="240" w:lineRule="auto"/>
        <w:jc w:val="both"/>
        <w:rPr>
          <w:rFonts w:cs="Calibri"/>
          <w:sz w:val="20"/>
          <w:szCs w:val="20"/>
        </w:rPr>
      </w:pPr>
      <w:r w:rsidRPr="007637F1">
        <w:rPr>
          <w:rFonts w:cs="Calibri"/>
          <w:sz w:val="20"/>
          <w:szCs w:val="20"/>
        </w:rPr>
        <w:t xml:space="preserve">Czy Zamawiający dopuści w przedmiocie zamówienia (część 46, pozycja 7), </w:t>
      </w:r>
      <w:proofErr w:type="spellStart"/>
      <w:r w:rsidRPr="007637F1">
        <w:rPr>
          <w:rFonts w:cs="Calibri"/>
          <w:sz w:val="20"/>
          <w:szCs w:val="20"/>
        </w:rPr>
        <w:t>pieluchomajtki</w:t>
      </w:r>
      <w:proofErr w:type="spellEnd"/>
      <w:r w:rsidRPr="007637F1">
        <w:rPr>
          <w:rFonts w:cs="Calibri"/>
          <w:sz w:val="20"/>
          <w:szCs w:val="20"/>
        </w:rPr>
        <w:t xml:space="preserve"> dla dorosłych pakowane a' 28 szt. w op.?</w:t>
      </w:r>
    </w:p>
    <w:p w:rsidR="00452B95" w:rsidRPr="007637F1" w:rsidRDefault="00452B95" w:rsidP="00A4543A">
      <w:pPr>
        <w:spacing w:after="0" w:line="240" w:lineRule="auto"/>
        <w:jc w:val="both"/>
        <w:rPr>
          <w:rFonts w:cs="Calibri"/>
          <w:sz w:val="20"/>
          <w:szCs w:val="20"/>
          <w:u w:val="single"/>
        </w:rPr>
      </w:pPr>
      <w:r w:rsidRPr="007637F1">
        <w:rPr>
          <w:rFonts w:cs="Calibri"/>
          <w:b/>
          <w:sz w:val="20"/>
          <w:szCs w:val="20"/>
        </w:rPr>
        <w:t>Odpowiedź:</w:t>
      </w:r>
      <w:r w:rsidR="00685056" w:rsidRPr="007637F1">
        <w:rPr>
          <w:rFonts w:cs="Calibri"/>
          <w:sz w:val="20"/>
          <w:szCs w:val="20"/>
        </w:rPr>
        <w:t xml:space="preserve"> Z</w:t>
      </w:r>
      <w:r w:rsidR="00C82B90" w:rsidRPr="007637F1">
        <w:rPr>
          <w:rFonts w:cs="Calibri"/>
          <w:sz w:val="20"/>
          <w:szCs w:val="20"/>
        </w:rPr>
        <w:t xml:space="preserve">amawiający w części 46 poz. 7 dopuszcza zaoferowanie </w:t>
      </w:r>
      <w:proofErr w:type="spellStart"/>
      <w:r w:rsidR="00C82B90" w:rsidRPr="007637F1">
        <w:rPr>
          <w:rFonts w:cs="Calibri"/>
          <w:sz w:val="20"/>
          <w:szCs w:val="20"/>
        </w:rPr>
        <w:t>pieluchomajtek</w:t>
      </w:r>
      <w:proofErr w:type="spellEnd"/>
      <w:r w:rsidR="00C82B90" w:rsidRPr="007637F1">
        <w:rPr>
          <w:rFonts w:cs="Calibri"/>
          <w:sz w:val="20"/>
          <w:szCs w:val="20"/>
        </w:rPr>
        <w:t xml:space="preserve"> dla dorosłych pakowanych a' 28 szt. w op., z odpowiednim przeliczeniem wymaganej ilości.</w:t>
      </w:r>
    </w:p>
    <w:p w:rsidR="00A4543A" w:rsidRPr="007637F1" w:rsidRDefault="00452B95" w:rsidP="00A4543A">
      <w:pPr>
        <w:spacing w:after="0" w:line="240" w:lineRule="auto"/>
        <w:jc w:val="both"/>
        <w:rPr>
          <w:rFonts w:cs="Calibri"/>
          <w:bCs/>
          <w:sz w:val="20"/>
          <w:szCs w:val="20"/>
        </w:rPr>
      </w:pPr>
      <w:r w:rsidRPr="007637F1">
        <w:rPr>
          <w:rFonts w:cs="Calibri"/>
          <w:b/>
          <w:sz w:val="20"/>
          <w:szCs w:val="20"/>
        </w:rPr>
        <w:t>Pytanie 106</w:t>
      </w:r>
      <w:r w:rsidR="00E83B5B" w:rsidRPr="007637F1">
        <w:rPr>
          <w:rFonts w:cs="Calibri"/>
          <w:b/>
          <w:sz w:val="20"/>
          <w:szCs w:val="20"/>
        </w:rPr>
        <w:t xml:space="preserve"> </w:t>
      </w:r>
      <w:r w:rsidR="00685056" w:rsidRPr="007637F1">
        <w:rPr>
          <w:rFonts w:cs="Calibri"/>
          <w:b/>
          <w:sz w:val="20"/>
          <w:szCs w:val="20"/>
        </w:rPr>
        <w:t xml:space="preserve">  </w:t>
      </w:r>
      <w:r w:rsidR="00A4543A" w:rsidRPr="007637F1">
        <w:rPr>
          <w:rFonts w:cs="Calibri"/>
          <w:bCs/>
          <w:sz w:val="20"/>
          <w:szCs w:val="20"/>
        </w:rPr>
        <w:t>Część 58</w:t>
      </w:r>
    </w:p>
    <w:p w:rsidR="00452B95" w:rsidRPr="007637F1" w:rsidRDefault="00A4543A" w:rsidP="00A4543A">
      <w:pPr>
        <w:spacing w:after="0" w:line="240" w:lineRule="auto"/>
        <w:jc w:val="both"/>
        <w:rPr>
          <w:rFonts w:cs="Calibri"/>
          <w:sz w:val="20"/>
          <w:szCs w:val="20"/>
        </w:rPr>
      </w:pPr>
      <w:r w:rsidRPr="007637F1">
        <w:rPr>
          <w:rFonts w:cs="Calibri"/>
          <w:sz w:val="20"/>
          <w:szCs w:val="20"/>
        </w:rPr>
        <w:t xml:space="preserve">Czy Zamawiający dopuści cewniki do tlenu przez nos dla dorosłych; wykonane z PCV, noski przezroczyste; całkowita długość 500cm; miękkie końcówki do nosa </w:t>
      </w:r>
      <w:proofErr w:type="spellStart"/>
      <w:r w:rsidRPr="007637F1">
        <w:rPr>
          <w:rFonts w:cs="Calibri"/>
          <w:sz w:val="20"/>
          <w:szCs w:val="20"/>
        </w:rPr>
        <w:t>dł.od</w:t>
      </w:r>
      <w:proofErr w:type="spellEnd"/>
      <w:r w:rsidRPr="007637F1">
        <w:rPr>
          <w:rFonts w:cs="Calibri"/>
          <w:sz w:val="20"/>
          <w:szCs w:val="20"/>
        </w:rPr>
        <w:t xml:space="preserve"> 1,0 do 1,5cm, sterylne?</w:t>
      </w:r>
    </w:p>
    <w:p w:rsidR="00452B95" w:rsidRPr="007637F1" w:rsidRDefault="00452B95" w:rsidP="00A4543A">
      <w:pPr>
        <w:spacing w:after="0" w:line="240" w:lineRule="auto"/>
        <w:jc w:val="both"/>
        <w:rPr>
          <w:rFonts w:cs="Calibri"/>
          <w:sz w:val="20"/>
          <w:szCs w:val="20"/>
          <w:u w:val="single"/>
        </w:rPr>
      </w:pPr>
      <w:r w:rsidRPr="007637F1">
        <w:rPr>
          <w:rFonts w:cs="Calibri"/>
          <w:b/>
          <w:sz w:val="20"/>
          <w:szCs w:val="20"/>
        </w:rPr>
        <w:t>Odpowiedź:</w:t>
      </w:r>
      <w:r w:rsidR="007E50C2" w:rsidRPr="007637F1">
        <w:rPr>
          <w:rFonts w:cs="Calibri"/>
          <w:sz w:val="20"/>
          <w:szCs w:val="20"/>
        </w:rPr>
        <w:t xml:space="preserve"> Zamawiający w części 58 nie dopuszcza zaoferowania cewników do tlenu przez nos </w:t>
      </w:r>
      <w:r w:rsidR="00E06449" w:rsidRPr="007637F1">
        <w:rPr>
          <w:rFonts w:cs="Calibri"/>
          <w:sz w:val="20"/>
          <w:szCs w:val="20"/>
        </w:rPr>
        <w:t xml:space="preserve">dla dorosłych </w:t>
      </w:r>
      <w:r w:rsidR="007E50C2" w:rsidRPr="007637F1">
        <w:rPr>
          <w:rFonts w:cs="Calibri"/>
          <w:sz w:val="20"/>
          <w:szCs w:val="20"/>
        </w:rPr>
        <w:t>o powyższych parametrach, podtrzymuje zapisy SWZ.</w:t>
      </w:r>
    </w:p>
    <w:p w:rsidR="00A4543A" w:rsidRPr="007637F1" w:rsidRDefault="00452B95" w:rsidP="00A4543A">
      <w:pPr>
        <w:spacing w:after="0" w:line="240" w:lineRule="auto"/>
        <w:jc w:val="both"/>
        <w:rPr>
          <w:rFonts w:cs="Calibri"/>
          <w:bCs/>
          <w:sz w:val="20"/>
          <w:szCs w:val="20"/>
        </w:rPr>
      </w:pPr>
      <w:r w:rsidRPr="007637F1">
        <w:rPr>
          <w:rFonts w:cs="Calibri"/>
          <w:b/>
          <w:sz w:val="20"/>
          <w:szCs w:val="20"/>
        </w:rPr>
        <w:t>Pytanie 107</w:t>
      </w:r>
      <w:r w:rsidR="00685056" w:rsidRPr="007637F1">
        <w:rPr>
          <w:rFonts w:cs="Calibri"/>
          <w:b/>
          <w:sz w:val="20"/>
          <w:szCs w:val="20"/>
        </w:rPr>
        <w:t xml:space="preserve">  </w:t>
      </w:r>
      <w:r w:rsidR="00A4543A" w:rsidRPr="007637F1">
        <w:rPr>
          <w:rFonts w:cs="Calibri"/>
          <w:bCs/>
          <w:sz w:val="20"/>
          <w:szCs w:val="20"/>
        </w:rPr>
        <w:t>Część 58</w:t>
      </w:r>
    </w:p>
    <w:p w:rsidR="00452B95" w:rsidRPr="007637F1" w:rsidRDefault="00A4543A" w:rsidP="00A4543A">
      <w:pPr>
        <w:spacing w:after="0" w:line="240" w:lineRule="auto"/>
        <w:jc w:val="both"/>
        <w:rPr>
          <w:rFonts w:cs="Calibri"/>
          <w:sz w:val="20"/>
          <w:szCs w:val="20"/>
        </w:rPr>
      </w:pPr>
      <w:r w:rsidRPr="007637F1">
        <w:rPr>
          <w:rFonts w:cs="Calibri"/>
          <w:sz w:val="20"/>
          <w:szCs w:val="20"/>
        </w:rPr>
        <w:t>Czy Zamawiający dopuści cewniki do tlenu przez nos dla dorosłych; wykonane PCV, noski przezroczyste, długość 300cm; miękkie końcówki do nosa dł. od 1,0 do 1,5cm, sterylne?</w:t>
      </w:r>
    </w:p>
    <w:p w:rsidR="00452B95" w:rsidRPr="007637F1" w:rsidRDefault="00452B95" w:rsidP="00452B95">
      <w:pPr>
        <w:spacing w:after="0" w:line="240" w:lineRule="auto"/>
        <w:jc w:val="both"/>
        <w:rPr>
          <w:rFonts w:cs="Calibri"/>
          <w:sz w:val="20"/>
          <w:szCs w:val="20"/>
          <w:u w:val="single"/>
        </w:rPr>
      </w:pPr>
      <w:r w:rsidRPr="007637F1">
        <w:rPr>
          <w:rFonts w:cs="Calibri"/>
          <w:b/>
          <w:sz w:val="20"/>
          <w:szCs w:val="20"/>
        </w:rPr>
        <w:t>Odpowiedź:</w:t>
      </w:r>
      <w:r w:rsidR="00685056" w:rsidRPr="007637F1">
        <w:rPr>
          <w:rFonts w:cs="Calibri"/>
          <w:b/>
          <w:sz w:val="20"/>
          <w:szCs w:val="20"/>
        </w:rPr>
        <w:t xml:space="preserve">  </w:t>
      </w:r>
      <w:r w:rsidR="00E06449" w:rsidRPr="007637F1">
        <w:rPr>
          <w:rFonts w:cs="Calibri"/>
          <w:sz w:val="20"/>
          <w:szCs w:val="20"/>
        </w:rPr>
        <w:t>Zamawiający w części 58 nie dopuszcza zaoferowania cewników do tlenu przez nos dla dorosłych o powyższych parametrach, podtrzymuje zapisy SWZ.</w:t>
      </w:r>
    </w:p>
    <w:p w:rsidR="00D16E16" w:rsidRPr="007637F1" w:rsidRDefault="00452B95" w:rsidP="00D16E16">
      <w:pPr>
        <w:spacing w:after="0" w:line="240" w:lineRule="auto"/>
        <w:jc w:val="both"/>
        <w:rPr>
          <w:rFonts w:cs="Calibri"/>
          <w:bCs/>
          <w:sz w:val="20"/>
          <w:szCs w:val="20"/>
        </w:rPr>
      </w:pPr>
      <w:r w:rsidRPr="007637F1">
        <w:rPr>
          <w:rFonts w:cs="Calibri"/>
          <w:b/>
          <w:sz w:val="20"/>
          <w:szCs w:val="20"/>
        </w:rPr>
        <w:t>Pytanie 108</w:t>
      </w:r>
      <w:r w:rsidR="00D16E16" w:rsidRPr="007637F1">
        <w:rPr>
          <w:rFonts w:cs="Calibri"/>
          <w:bCs/>
          <w:sz w:val="20"/>
          <w:szCs w:val="20"/>
        </w:rPr>
        <w:t>Część 58</w:t>
      </w:r>
    </w:p>
    <w:p w:rsidR="00452B95" w:rsidRPr="007637F1" w:rsidRDefault="00D16E16" w:rsidP="00D16E16">
      <w:pPr>
        <w:spacing w:after="0" w:line="240" w:lineRule="auto"/>
        <w:jc w:val="both"/>
        <w:rPr>
          <w:rFonts w:cs="Calibri"/>
          <w:sz w:val="20"/>
          <w:szCs w:val="20"/>
        </w:rPr>
      </w:pPr>
      <w:r w:rsidRPr="007637F1">
        <w:rPr>
          <w:rFonts w:cs="Calibri"/>
          <w:sz w:val="20"/>
          <w:szCs w:val="20"/>
        </w:rPr>
        <w:t xml:space="preserve">Czy Zamawiający dopuści dren tlenowy </w:t>
      </w:r>
      <w:proofErr w:type="spellStart"/>
      <w:r w:rsidRPr="007637F1">
        <w:rPr>
          <w:rFonts w:cs="Calibri"/>
          <w:sz w:val="20"/>
          <w:szCs w:val="20"/>
        </w:rPr>
        <w:t>dł</w:t>
      </w:r>
      <w:proofErr w:type="spellEnd"/>
      <w:r w:rsidRPr="007637F1">
        <w:rPr>
          <w:rFonts w:cs="Calibri"/>
          <w:sz w:val="20"/>
          <w:szCs w:val="20"/>
        </w:rPr>
        <w:t xml:space="preserve"> min. 210 cm, o przekroju gwiazdkowym, z dwiema złączami uniwersalnymi, miękki, trwały, dający szczelne połączenie, sterylny?</w:t>
      </w:r>
    </w:p>
    <w:p w:rsidR="00452B95" w:rsidRPr="007637F1" w:rsidRDefault="00452B95" w:rsidP="00D16E16">
      <w:pPr>
        <w:spacing w:after="0" w:line="240" w:lineRule="auto"/>
        <w:jc w:val="both"/>
        <w:rPr>
          <w:rFonts w:cs="Calibri"/>
          <w:b/>
          <w:sz w:val="20"/>
          <w:szCs w:val="20"/>
          <w:u w:val="single"/>
        </w:rPr>
      </w:pPr>
      <w:r w:rsidRPr="007637F1">
        <w:rPr>
          <w:rFonts w:cs="Calibri"/>
          <w:b/>
          <w:sz w:val="20"/>
          <w:szCs w:val="20"/>
        </w:rPr>
        <w:t>Odpowiedź:</w:t>
      </w:r>
      <w:r w:rsidR="00685056" w:rsidRPr="007637F1">
        <w:rPr>
          <w:rFonts w:cs="Calibri"/>
          <w:b/>
          <w:sz w:val="20"/>
          <w:szCs w:val="20"/>
        </w:rPr>
        <w:t xml:space="preserve"> </w:t>
      </w:r>
      <w:r w:rsidR="00E06449" w:rsidRPr="007637F1">
        <w:rPr>
          <w:rFonts w:cs="Calibri"/>
          <w:sz w:val="20"/>
          <w:szCs w:val="20"/>
        </w:rPr>
        <w:t>Zamawiający w części 58 nie dopuszcza zaoferowania drenu tlenowego o powyższych parametrach, podtrzymuje zapisy SWZ.</w:t>
      </w:r>
    </w:p>
    <w:p w:rsidR="00D16E16" w:rsidRPr="007637F1" w:rsidRDefault="00452B95" w:rsidP="00D16E16">
      <w:pPr>
        <w:spacing w:after="0" w:line="240" w:lineRule="auto"/>
        <w:jc w:val="both"/>
        <w:rPr>
          <w:rFonts w:cs="Calibri"/>
          <w:bCs/>
          <w:sz w:val="20"/>
          <w:szCs w:val="20"/>
        </w:rPr>
      </w:pPr>
      <w:r w:rsidRPr="007637F1">
        <w:rPr>
          <w:rFonts w:cs="Calibri"/>
          <w:b/>
          <w:sz w:val="20"/>
          <w:szCs w:val="20"/>
        </w:rPr>
        <w:t>Pytanie 109</w:t>
      </w:r>
      <w:r w:rsidR="00D16E16" w:rsidRPr="007637F1">
        <w:rPr>
          <w:rFonts w:cs="Calibri"/>
          <w:bCs/>
          <w:sz w:val="20"/>
          <w:szCs w:val="20"/>
        </w:rPr>
        <w:t xml:space="preserve">Część 59 </w:t>
      </w:r>
    </w:p>
    <w:p w:rsidR="00452B95" w:rsidRPr="007637F1" w:rsidRDefault="00D16E16" w:rsidP="00D16E16">
      <w:pPr>
        <w:spacing w:after="0" w:line="240" w:lineRule="auto"/>
        <w:jc w:val="both"/>
        <w:rPr>
          <w:rFonts w:cs="Calibri"/>
          <w:sz w:val="20"/>
          <w:szCs w:val="20"/>
        </w:rPr>
      </w:pPr>
      <w:r w:rsidRPr="007637F1">
        <w:rPr>
          <w:rFonts w:cs="Calibri"/>
          <w:sz w:val="20"/>
          <w:szCs w:val="20"/>
        </w:rPr>
        <w:t>Czy Zamawiający dopuści cewnik do odsysania górnych dróg oddechowych wykonany z PCV o jakości medycznej, rozmiary CH 6 – 10CH dł. 40cm i CH 12 - 18CH dł. 60 cm;   jeden otwór centralny i dwa otwory boczne;  powierzchnia satynowana (zmrożona);  dł. min. 60cm; sterylny; opakowanie papier-folia;   dające się otworzyć bez konieczności użycia nożyczek, z barwnym oznakowaniem rozmiaru na konektorze. Bez zawartości ftalanów?</w:t>
      </w:r>
    </w:p>
    <w:p w:rsidR="00452B95" w:rsidRPr="007637F1" w:rsidRDefault="00452B95" w:rsidP="00D16E16">
      <w:pPr>
        <w:spacing w:after="0" w:line="240" w:lineRule="auto"/>
        <w:jc w:val="both"/>
        <w:rPr>
          <w:rFonts w:cs="Calibri"/>
          <w:b/>
          <w:sz w:val="20"/>
          <w:szCs w:val="20"/>
          <w:u w:val="single"/>
        </w:rPr>
      </w:pPr>
      <w:r w:rsidRPr="007637F1">
        <w:rPr>
          <w:rFonts w:cs="Calibri"/>
          <w:b/>
          <w:sz w:val="20"/>
          <w:szCs w:val="20"/>
        </w:rPr>
        <w:t>Odpowiedź:</w:t>
      </w:r>
      <w:r w:rsidR="00685056" w:rsidRPr="007637F1">
        <w:rPr>
          <w:rFonts w:cs="Calibri"/>
          <w:b/>
          <w:sz w:val="20"/>
          <w:szCs w:val="20"/>
        </w:rPr>
        <w:t xml:space="preserve"> </w:t>
      </w:r>
      <w:r w:rsidR="00E06449" w:rsidRPr="007637F1">
        <w:rPr>
          <w:rFonts w:cs="Calibri"/>
          <w:sz w:val="20"/>
          <w:szCs w:val="20"/>
        </w:rPr>
        <w:t>Zamawiający w części 59 nie dopuszcza zaoferowania cewników odsysania górnych dróg oddechowych o powyższych parametrach, podtrzymuje zapisy SWZ.</w:t>
      </w:r>
    </w:p>
    <w:p w:rsidR="00D16E16" w:rsidRPr="007637F1" w:rsidRDefault="00452B95" w:rsidP="00D16E16">
      <w:pPr>
        <w:spacing w:after="0" w:line="240" w:lineRule="auto"/>
        <w:jc w:val="both"/>
        <w:rPr>
          <w:rFonts w:cs="Calibri"/>
          <w:bCs/>
          <w:sz w:val="20"/>
          <w:szCs w:val="20"/>
        </w:rPr>
      </w:pPr>
      <w:r w:rsidRPr="007637F1">
        <w:rPr>
          <w:rFonts w:cs="Calibri"/>
          <w:b/>
          <w:sz w:val="20"/>
          <w:szCs w:val="20"/>
        </w:rPr>
        <w:t>Pytanie 110</w:t>
      </w:r>
      <w:r w:rsidR="00D16E16" w:rsidRPr="007637F1">
        <w:rPr>
          <w:rFonts w:cs="Calibri"/>
          <w:bCs/>
          <w:sz w:val="20"/>
          <w:szCs w:val="20"/>
        </w:rPr>
        <w:t xml:space="preserve">Część 59 </w:t>
      </w:r>
    </w:p>
    <w:p w:rsidR="00452B95" w:rsidRPr="007637F1" w:rsidRDefault="00D16E16" w:rsidP="00D16E16">
      <w:pPr>
        <w:spacing w:after="0" w:line="240" w:lineRule="auto"/>
        <w:jc w:val="both"/>
        <w:rPr>
          <w:rFonts w:cs="Calibri"/>
          <w:sz w:val="20"/>
          <w:szCs w:val="20"/>
        </w:rPr>
      </w:pPr>
      <w:r w:rsidRPr="007637F1">
        <w:rPr>
          <w:rFonts w:cs="Calibri"/>
          <w:sz w:val="20"/>
          <w:szCs w:val="20"/>
        </w:rPr>
        <w:t xml:space="preserve">Czy Zamawiający dopuści cewnik </w:t>
      </w:r>
      <w:proofErr w:type="spellStart"/>
      <w:r w:rsidRPr="007637F1">
        <w:rPr>
          <w:rFonts w:cs="Calibri"/>
          <w:sz w:val="20"/>
          <w:szCs w:val="20"/>
        </w:rPr>
        <w:t>Nelaton</w:t>
      </w:r>
      <w:proofErr w:type="spellEnd"/>
      <w:r w:rsidRPr="007637F1">
        <w:rPr>
          <w:rFonts w:cs="Calibri"/>
          <w:sz w:val="20"/>
          <w:szCs w:val="20"/>
        </w:rPr>
        <w:t xml:space="preserve"> bez wkładki redukującej </w:t>
      </w:r>
      <w:proofErr w:type="spellStart"/>
      <w:r w:rsidRPr="007637F1">
        <w:rPr>
          <w:rFonts w:cs="Calibri"/>
          <w:sz w:val="20"/>
          <w:szCs w:val="20"/>
        </w:rPr>
        <w:t>Luer</w:t>
      </w:r>
      <w:proofErr w:type="spellEnd"/>
      <w:r w:rsidRPr="007637F1">
        <w:rPr>
          <w:rFonts w:cs="Calibri"/>
          <w:sz w:val="20"/>
          <w:szCs w:val="20"/>
        </w:rPr>
        <w:t>?</w:t>
      </w:r>
    </w:p>
    <w:p w:rsidR="00452B95" w:rsidRPr="007637F1" w:rsidRDefault="00452B95" w:rsidP="00D16E16">
      <w:pPr>
        <w:spacing w:after="0" w:line="240" w:lineRule="auto"/>
        <w:jc w:val="both"/>
        <w:rPr>
          <w:rFonts w:cs="Calibri"/>
          <w:sz w:val="20"/>
          <w:szCs w:val="20"/>
          <w:u w:val="single"/>
        </w:rPr>
      </w:pPr>
      <w:r w:rsidRPr="007637F1">
        <w:rPr>
          <w:rFonts w:cs="Calibri"/>
          <w:b/>
          <w:sz w:val="20"/>
          <w:szCs w:val="20"/>
        </w:rPr>
        <w:t>Odpowiedź:</w:t>
      </w:r>
      <w:r w:rsidR="00533821" w:rsidRPr="007637F1">
        <w:rPr>
          <w:rFonts w:cs="Calibri"/>
          <w:sz w:val="20"/>
          <w:szCs w:val="20"/>
        </w:rPr>
        <w:t xml:space="preserve"> Zamawiający w części 59 nie wyraża zgody na zaoferowanie cewnika</w:t>
      </w:r>
      <w:r w:rsidR="00CC113D" w:rsidRPr="007637F1">
        <w:rPr>
          <w:rFonts w:cs="Calibri"/>
          <w:sz w:val="20"/>
          <w:szCs w:val="20"/>
        </w:rPr>
        <w:t xml:space="preserve"> </w:t>
      </w:r>
      <w:proofErr w:type="spellStart"/>
      <w:r w:rsidR="00533821" w:rsidRPr="007637F1">
        <w:rPr>
          <w:rFonts w:cs="Calibri"/>
          <w:sz w:val="20"/>
          <w:szCs w:val="20"/>
        </w:rPr>
        <w:t>Nelaton</w:t>
      </w:r>
      <w:proofErr w:type="spellEnd"/>
      <w:r w:rsidR="00533821" w:rsidRPr="007637F1">
        <w:rPr>
          <w:rFonts w:cs="Calibri"/>
          <w:sz w:val="20"/>
          <w:szCs w:val="20"/>
        </w:rPr>
        <w:t xml:space="preserve"> bez wkładki redukującej </w:t>
      </w:r>
      <w:proofErr w:type="spellStart"/>
      <w:r w:rsidR="00533821" w:rsidRPr="007637F1">
        <w:rPr>
          <w:rFonts w:cs="Calibri"/>
          <w:sz w:val="20"/>
          <w:szCs w:val="20"/>
        </w:rPr>
        <w:t>Luer</w:t>
      </w:r>
      <w:proofErr w:type="spellEnd"/>
      <w:r w:rsidR="00533821" w:rsidRPr="007637F1">
        <w:rPr>
          <w:rFonts w:cs="Calibri"/>
          <w:sz w:val="20"/>
          <w:szCs w:val="20"/>
        </w:rPr>
        <w:t>, podtrzymuje zapisy SWZ.</w:t>
      </w:r>
    </w:p>
    <w:p w:rsidR="001C591D" w:rsidRPr="007637F1" w:rsidRDefault="00452B95" w:rsidP="001C591D">
      <w:pPr>
        <w:spacing w:after="0" w:line="240" w:lineRule="auto"/>
        <w:jc w:val="both"/>
        <w:rPr>
          <w:rFonts w:cs="Calibri"/>
          <w:bCs/>
          <w:sz w:val="20"/>
          <w:szCs w:val="20"/>
        </w:rPr>
      </w:pPr>
      <w:r w:rsidRPr="007637F1">
        <w:rPr>
          <w:rFonts w:cs="Calibri"/>
          <w:b/>
          <w:sz w:val="20"/>
          <w:szCs w:val="20"/>
        </w:rPr>
        <w:t>Pytanie 111</w:t>
      </w:r>
      <w:r w:rsidR="001C591D" w:rsidRPr="007637F1">
        <w:rPr>
          <w:rFonts w:cs="Calibri"/>
          <w:bCs/>
          <w:sz w:val="20"/>
          <w:szCs w:val="20"/>
        </w:rPr>
        <w:t>Część 59</w:t>
      </w:r>
    </w:p>
    <w:p w:rsidR="00452B95" w:rsidRPr="007637F1" w:rsidRDefault="001C591D" w:rsidP="001C591D">
      <w:pPr>
        <w:spacing w:after="0" w:line="240" w:lineRule="auto"/>
        <w:jc w:val="both"/>
        <w:rPr>
          <w:rFonts w:cs="Calibri"/>
          <w:sz w:val="20"/>
          <w:szCs w:val="20"/>
        </w:rPr>
      </w:pPr>
      <w:r w:rsidRPr="007637F1">
        <w:rPr>
          <w:rFonts w:cs="Calibri"/>
          <w:sz w:val="20"/>
          <w:szCs w:val="20"/>
        </w:rPr>
        <w:t xml:space="preserve">Czy Zamawiający dopuści cewnik </w:t>
      </w:r>
      <w:proofErr w:type="spellStart"/>
      <w:r w:rsidRPr="007637F1">
        <w:rPr>
          <w:rFonts w:cs="Calibri"/>
          <w:sz w:val="20"/>
          <w:szCs w:val="20"/>
        </w:rPr>
        <w:t>Nelaton</w:t>
      </w:r>
      <w:proofErr w:type="spellEnd"/>
      <w:r w:rsidRPr="007637F1">
        <w:rPr>
          <w:rFonts w:cs="Calibri"/>
          <w:sz w:val="20"/>
          <w:szCs w:val="20"/>
        </w:rPr>
        <w:t xml:space="preserve"> zawierający śladowe ilości </w:t>
      </w:r>
      <w:proofErr w:type="spellStart"/>
      <w:r w:rsidRPr="007637F1">
        <w:rPr>
          <w:rFonts w:cs="Calibri"/>
          <w:sz w:val="20"/>
          <w:szCs w:val="20"/>
        </w:rPr>
        <w:t>ftalalnów</w:t>
      </w:r>
      <w:proofErr w:type="spellEnd"/>
      <w:r w:rsidRPr="007637F1">
        <w:rPr>
          <w:rFonts w:cs="Calibri"/>
          <w:sz w:val="20"/>
          <w:szCs w:val="20"/>
        </w:rPr>
        <w:t>?</w:t>
      </w:r>
    </w:p>
    <w:p w:rsidR="00452B95" w:rsidRPr="007637F1" w:rsidRDefault="00452B95" w:rsidP="001C591D">
      <w:pPr>
        <w:spacing w:after="0" w:line="240" w:lineRule="auto"/>
        <w:jc w:val="both"/>
        <w:rPr>
          <w:rFonts w:cs="Calibri"/>
          <w:b/>
          <w:sz w:val="20"/>
          <w:szCs w:val="20"/>
          <w:u w:val="single"/>
        </w:rPr>
      </w:pPr>
      <w:r w:rsidRPr="007637F1">
        <w:rPr>
          <w:rFonts w:cs="Calibri"/>
          <w:b/>
          <w:sz w:val="20"/>
          <w:szCs w:val="20"/>
        </w:rPr>
        <w:t>Odpowiedź:</w:t>
      </w:r>
      <w:r w:rsidR="00685056" w:rsidRPr="007637F1">
        <w:rPr>
          <w:rFonts w:cs="Calibri"/>
          <w:b/>
          <w:sz w:val="20"/>
          <w:szCs w:val="20"/>
        </w:rPr>
        <w:t xml:space="preserve">  </w:t>
      </w:r>
      <w:r w:rsidR="00533821" w:rsidRPr="007637F1">
        <w:rPr>
          <w:rFonts w:cs="Calibri"/>
          <w:sz w:val="20"/>
          <w:szCs w:val="20"/>
        </w:rPr>
        <w:t>Zamawiający w części 59 nie wyraża zgody na zaoferowanie cewnika</w:t>
      </w:r>
      <w:r w:rsidR="00CC113D" w:rsidRPr="007637F1">
        <w:rPr>
          <w:rFonts w:cs="Calibri"/>
          <w:sz w:val="20"/>
          <w:szCs w:val="20"/>
        </w:rPr>
        <w:t xml:space="preserve"> </w:t>
      </w:r>
      <w:proofErr w:type="spellStart"/>
      <w:r w:rsidR="00533821" w:rsidRPr="007637F1">
        <w:rPr>
          <w:rFonts w:cs="Calibri"/>
          <w:sz w:val="20"/>
          <w:szCs w:val="20"/>
        </w:rPr>
        <w:t>Nelaton</w:t>
      </w:r>
      <w:proofErr w:type="spellEnd"/>
      <w:r w:rsidR="00CC113D" w:rsidRPr="007637F1">
        <w:rPr>
          <w:rFonts w:cs="Calibri"/>
          <w:sz w:val="20"/>
          <w:szCs w:val="20"/>
        </w:rPr>
        <w:t xml:space="preserve"> </w:t>
      </w:r>
      <w:r w:rsidR="00533821" w:rsidRPr="007637F1">
        <w:rPr>
          <w:rFonts w:cs="Calibri"/>
          <w:sz w:val="20"/>
          <w:szCs w:val="20"/>
        </w:rPr>
        <w:t>zawierającego śladowe ilości ftalanów, podtrzymuje zapisy SWZ.</w:t>
      </w:r>
    </w:p>
    <w:p w:rsidR="001C591D" w:rsidRPr="007637F1" w:rsidRDefault="00452B95" w:rsidP="001C591D">
      <w:pPr>
        <w:spacing w:after="0" w:line="240" w:lineRule="auto"/>
        <w:jc w:val="both"/>
        <w:rPr>
          <w:rFonts w:cs="Calibri"/>
          <w:bCs/>
          <w:sz w:val="20"/>
          <w:szCs w:val="20"/>
        </w:rPr>
      </w:pPr>
      <w:r w:rsidRPr="007637F1">
        <w:rPr>
          <w:rFonts w:cs="Calibri"/>
          <w:b/>
          <w:sz w:val="20"/>
          <w:szCs w:val="20"/>
        </w:rPr>
        <w:t>Pytanie 112</w:t>
      </w:r>
      <w:r w:rsidR="001C591D" w:rsidRPr="007637F1">
        <w:rPr>
          <w:rFonts w:cs="Calibri"/>
          <w:bCs/>
          <w:sz w:val="20"/>
          <w:szCs w:val="20"/>
        </w:rPr>
        <w:t>Część 68</w:t>
      </w:r>
    </w:p>
    <w:p w:rsidR="00452B95" w:rsidRPr="007637F1" w:rsidRDefault="001C591D" w:rsidP="001C591D">
      <w:pPr>
        <w:spacing w:after="0" w:line="240" w:lineRule="auto"/>
        <w:jc w:val="both"/>
        <w:rPr>
          <w:rFonts w:cs="Calibri"/>
          <w:sz w:val="20"/>
          <w:szCs w:val="20"/>
        </w:rPr>
      </w:pPr>
      <w:r w:rsidRPr="007637F1">
        <w:rPr>
          <w:rFonts w:cs="Calibri"/>
          <w:sz w:val="20"/>
          <w:szCs w:val="20"/>
        </w:rPr>
        <w:t xml:space="preserve">Czy Zamawiający dopuści ustno-gardłowo </w:t>
      </w:r>
      <w:proofErr w:type="spellStart"/>
      <w:r w:rsidRPr="007637F1">
        <w:rPr>
          <w:rFonts w:cs="Calibri"/>
          <w:sz w:val="20"/>
          <w:szCs w:val="20"/>
        </w:rPr>
        <w:t>Guedel</w:t>
      </w:r>
      <w:proofErr w:type="spellEnd"/>
      <w:r w:rsidRPr="007637F1">
        <w:rPr>
          <w:rFonts w:cs="Calibri"/>
          <w:sz w:val="20"/>
          <w:szCs w:val="20"/>
        </w:rPr>
        <w:t xml:space="preserve"> zawierające śladowe ilości </w:t>
      </w:r>
      <w:proofErr w:type="spellStart"/>
      <w:r w:rsidRPr="007637F1">
        <w:rPr>
          <w:rFonts w:cs="Calibri"/>
          <w:sz w:val="20"/>
          <w:szCs w:val="20"/>
        </w:rPr>
        <w:t>ftalalnów</w:t>
      </w:r>
      <w:proofErr w:type="spellEnd"/>
      <w:r w:rsidRPr="007637F1">
        <w:rPr>
          <w:rFonts w:cs="Calibri"/>
          <w:sz w:val="20"/>
          <w:szCs w:val="20"/>
        </w:rPr>
        <w:t>?</w:t>
      </w:r>
    </w:p>
    <w:p w:rsidR="00452B95" w:rsidRPr="007637F1" w:rsidRDefault="00452B95" w:rsidP="001C591D">
      <w:pPr>
        <w:spacing w:after="0" w:line="240" w:lineRule="auto"/>
        <w:jc w:val="both"/>
        <w:rPr>
          <w:rFonts w:cs="Calibri"/>
          <w:b/>
          <w:sz w:val="20"/>
          <w:szCs w:val="20"/>
          <w:u w:val="single"/>
        </w:rPr>
      </w:pPr>
      <w:r w:rsidRPr="007637F1">
        <w:rPr>
          <w:rFonts w:cs="Calibri"/>
          <w:b/>
          <w:sz w:val="20"/>
          <w:szCs w:val="20"/>
        </w:rPr>
        <w:lastRenderedPageBreak/>
        <w:t>Odpowiedź:</w:t>
      </w:r>
      <w:r w:rsidR="00685056" w:rsidRPr="007637F1">
        <w:rPr>
          <w:rFonts w:cs="Calibri"/>
          <w:b/>
          <w:sz w:val="20"/>
          <w:szCs w:val="20"/>
        </w:rPr>
        <w:t xml:space="preserve">  </w:t>
      </w:r>
      <w:r w:rsidR="004A34D3" w:rsidRPr="007637F1">
        <w:rPr>
          <w:rFonts w:cs="Calibri"/>
          <w:sz w:val="20"/>
          <w:szCs w:val="20"/>
        </w:rPr>
        <w:t xml:space="preserve">Zamawiający w części 68 nie wyraża zgody na zaoferowanie rurki ustno-gardłowo </w:t>
      </w:r>
      <w:proofErr w:type="spellStart"/>
      <w:r w:rsidR="004A34D3" w:rsidRPr="007637F1">
        <w:rPr>
          <w:rFonts w:cs="Calibri"/>
          <w:sz w:val="20"/>
          <w:szCs w:val="20"/>
        </w:rPr>
        <w:t>Guedel</w:t>
      </w:r>
      <w:proofErr w:type="spellEnd"/>
      <w:r w:rsidR="00CC113D" w:rsidRPr="007637F1">
        <w:rPr>
          <w:rFonts w:cs="Calibri"/>
          <w:sz w:val="20"/>
          <w:szCs w:val="20"/>
        </w:rPr>
        <w:t xml:space="preserve"> </w:t>
      </w:r>
      <w:r w:rsidR="004A34D3" w:rsidRPr="007637F1">
        <w:rPr>
          <w:rFonts w:cs="Calibri"/>
          <w:sz w:val="20"/>
          <w:szCs w:val="20"/>
        </w:rPr>
        <w:t>zawierającej śladowe ilości ftalanów, podtrzymuje zapisy SWZ.</w:t>
      </w:r>
    </w:p>
    <w:p w:rsidR="00685056" w:rsidRPr="007637F1" w:rsidRDefault="00685056" w:rsidP="001C591D">
      <w:pPr>
        <w:spacing w:after="0" w:line="240" w:lineRule="auto"/>
        <w:jc w:val="both"/>
        <w:rPr>
          <w:rFonts w:cs="Calibri"/>
          <w:b/>
          <w:sz w:val="20"/>
          <w:szCs w:val="20"/>
        </w:rPr>
      </w:pPr>
    </w:p>
    <w:p w:rsidR="001C591D" w:rsidRPr="007637F1" w:rsidRDefault="00452B95" w:rsidP="001C591D">
      <w:pPr>
        <w:spacing w:after="0" w:line="240" w:lineRule="auto"/>
        <w:jc w:val="both"/>
        <w:rPr>
          <w:rFonts w:cs="Calibri"/>
          <w:b/>
          <w:bCs/>
          <w:sz w:val="20"/>
          <w:szCs w:val="20"/>
        </w:rPr>
      </w:pPr>
      <w:r w:rsidRPr="007637F1">
        <w:rPr>
          <w:rFonts w:cs="Calibri"/>
          <w:b/>
          <w:sz w:val="20"/>
          <w:szCs w:val="20"/>
        </w:rPr>
        <w:t>Pytanie 113</w:t>
      </w:r>
      <w:r w:rsidR="00685056" w:rsidRPr="007637F1">
        <w:rPr>
          <w:rFonts w:cs="Calibri"/>
          <w:b/>
          <w:sz w:val="20"/>
          <w:szCs w:val="20"/>
        </w:rPr>
        <w:t xml:space="preserve"> </w:t>
      </w:r>
      <w:r w:rsidR="001C591D" w:rsidRPr="007637F1">
        <w:rPr>
          <w:rFonts w:cs="Calibri"/>
          <w:bCs/>
          <w:sz w:val="20"/>
          <w:szCs w:val="20"/>
        </w:rPr>
        <w:t>Część 68</w:t>
      </w:r>
    </w:p>
    <w:p w:rsidR="00452B95" w:rsidRPr="007637F1" w:rsidRDefault="001C591D" w:rsidP="001C591D">
      <w:pPr>
        <w:spacing w:after="0" w:line="240" w:lineRule="auto"/>
        <w:jc w:val="both"/>
        <w:rPr>
          <w:rFonts w:cs="Calibri"/>
          <w:sz w:val="20"/>
          <w:szCs w:val="20"/>
        </w:rPr>
      </w:pPr>
      <w:r w:rsidRPr="007637F1">
        <w:rPr>
          <w:rFonts w:cs="Calibri"/>
          <w:sz w:val="20"/>
          <w:szCs w:val="20"/>
        </w:rPr>
        <w:t>Czy Zamawiający dopuści pęsetę sterylną?</w:t>
      </w:r>
    </w:p>
    <w:p w:rsidR="00452B95" w:rsidRPr="007637F1" w:rsidRDefault="00452B95" w:rsidP="001C591D">
      <w:pPr>
        <w:spacing w:after="0" w:line="240" w:lineRule="auto"/>
        <w:jc w:val="both"/>
        <w:rPr>
          <w:rFonts w:cs="Calibri"/>
          <w:sz w:val="20"/>
          <w:szCs w:val="20"/>
          <w:u w:val="single"/>
        </w:rPr>
      </w:pPr>
      <w:r w:rsidRPr="007637F1">
        <w:rPr>
          <w:rFonts w:cs="Calibri"/>
          <w:b/>
          <w:sz w:val="20"/>
          <w:szCs w:val="20"/>
        </w:rPr>
        <w:t>Odpowiedź:</w:t>
      </w:r>
      <w:r w:rsidR="004A34D3" w:rsidRPr="007637F1">
        <w:rPr>
          <w:rFonts w:cs="Calibri"/>
          <w:sz w:val="20"/>
          <w:szCs w:val="20"/>
        </w:rPr>
        <w:t xml:space="preserve"> Zamawiający w części 68  dopuszcza zaoferowanie pęsety sterylnej.</w:t>
      </w:r>
    </w:p>
    <w:p w:rsidR="001C591D" w:rsidRPr="007637F1" w:rsidRDefault="00452B95" w:rsidP="001C591D">
      <w:pPr>
        <w:spacing w:after="0" w:line="240" w:lineRule="auto"/>
        <w:jc w:val="both"/>
        <w:rPr>
          <w:rFonts w:cs="Calibri"/>
          <w:b/>
          <w:bCs/>
          <w:sz w:val="20"/>
          <w:szCs w:val="20"/>
        </w:rPr>
      </w:pPr>
      <w:r w:rsidRPr="007637F1">
        <w:rPr>
          <w:rFonts w:cs="Calibri"/>
          <w:b/>
          <w:sz w:val="20"/>
          <w:szCs w:val="20"/>
        </w:rPr>
        <w:t>Pytanie 114</w:t>
      </w:r>
      <w:r w:rsidR="0050085F" w:rsidRPr="007637F1">
        <w:rPr>
          <w:rFonts w:cs="Calibri"/>
          <w:b/>
          <w:sz w:val="20"/>
          <w:szCs w:val="20"/>
        </w:rPr>
        <w:t xml:space="preserve">  </w:t>
      </w:r>
      <w:r w:rsidR="001C591D" w:rsidRPr="007637F1">
        <w:rPr>
          <w:rFonts w:cs="Calibri"/>
          <w:bCs/>
          <w:sz w:val="20"/>
          <w:szCs w:val="20"/>
        </w:rPr>
        <w:t>Część 68</w:t>
      </w:r>
    </w:p>
    <w:p w:rsidR="00452B95" w:rsidRPr="007637F1" w:rsidRDefault="001C591D" w:rsidP="001C591D">
      <w:pPr>
        <w:spacing w:after="0" w:line="240" w:lineRule="auto"/>
        <w:jc w:val="both"/>
        <w:rPr>
          <w:rFonts w:cs="Calibri"/>
          <w:sz w:val="20"/>
          <w:szCs w:val="20"/>
        </w:rPr>
      </w:pPr>
      <w:r w:rsidRPr="007637F1">
        <w:rPr>
          <w:rFonts w:cs="Calibri"/>
          <w:sz w:val="20"/>
          <w:szCs w:val="20"/>
        </w:rPr>
        <w:t xml:space="preserve">Czy Zamawiający dopuści żel USG 0,5l o poziomie </w:t>
      </w:r>
      <w:proofErr w:type="spellStart"/>
      <w:r w:rsidRPr="007637F1">
        <w:rPr>
          <w:rFonts w:cs="Calibri"/>
          <w:sz w:val="20"/>
          <w:szCs w:val="20"/>
        </w:rPr>
        <w:t>pH</w:t>
      </w:r>
      <w:proofErr w:type="spellEnd"/>
      <w:r w:rsidRPr="007637F1">
        <w:rPr>
          <w:rFonts w:cs="Calibri"/>
          <w:sz w:val="20"/>
          <w:szCs w:val="20"/>
        </w:rPr>
        <w:t xml:space="preserve"> około 7?</w:t>
      </w:r>
    </w:p>
    <w:p w:rsidR="00452B95" w:rsidRPr="007637F1" w:rsidRDefault="00452B95" w:rsidP="001C591D">
      <w:pPr>
        <w:spacing w:after="0" w:line="240" w:lineRule="auto"/>
        <w:jc w:val="both"/>
        <w:rPr>
          <w:rFonts w:cs="Calibri"/>
          <w:sz w:val="20"/>
          <w:szCs w:val="20"/>
        </w:rPr>
      </w:pPr>
      <w:r w:rsidRPr="007637F1">
        <w:rPr>
          <w:rFonts w:cs="Calibri"/>
          <w:b/>
          <w:sz w:val="20"/>
          <w:szCs w:val="20"/>
        </w:rPr>
        <w:t>Odpowiedź:</w:t>
      </w:r>
      <w:r w:rsidR="004A34D3" w:rsidRPr="007637F1">
        <w:rPr>
          <w:rFonts w:cs="Calibri"/>
          <w:sz w:val="20"/>
          <w:szCs w:val="20"/>
        </w:rPr>
        <w:t xml:space="preserve"> Zamawiający w części 68  dopuszcza zaoferowanie żelu USG 0,5l o poziomie </w:t>
      </w:r>
      <w:proofErr w:type="spellStart"/>
      <w:r w:rsidR="004A34D3" w:rsidRPr="007637F1">
        <w:rPr>
          <w:rFonts w:cs="Calibri"/>
          <w:sz w:val="20"/>
          <w:szCs w:val="20"/>
        </w:rPr>
        <w:t>pH</w:t>
      </w:r>
      <w:proofErr w:type="spellEnd"/>
      <w:r w:rsidR="004A34D3" w:rsidRPr="007637F1">
        <w:rPr>
          <w:rFonts w:cs="Calibri"/>
          <w:sz w:val="20"/>
          <w:szCs w:val="20"/>
        </w:rPr>
        <w:t xml:space="preserve"> około 7.</w:t>
      </w:r>
    </w:p>
    <w:p w:rsidR="001C591D" w:rsidRPr="007637F1" w:rsidRDefault="00452B95" w:rsidP="001C591D">
      <w:pPr>
        <w:spacing w:after="0" w:line="240" w:lineRule="auto"/>
        <w:jc w:val="both"/>
        <w:rPr>
          <w:rFonts w:cs="Calibri"/>
          <w:bCs/>
          <w:sz w:val="20"/>
          <w:szCs w:val="20"/>
        </w:rPr>
      </w:pPr>
      <w:r w:rsidRPr="007637F1">
        <w:rPr>
          <w:rFonts w:cs="Calibri"/>
          <w:b/>
          <w:sz w:val="20"/>
          <w:szCs w:val="20"/>
        </w:rPr>
        <w:t>Pytanie 115</w:t>
      </w:r>
      <w:r w:rsidR="0050085F" w:rsidRPr="007637F1">
        <w:rPr>
          <w:rFonts w:cs="Calibri"/>
          <w:b/>
          <w:sz w:val="20"/>
          <w:szCs w:val="20"/>
        </w:rPr>
        <w:t xml:space="preserve">  </w:t>
      </w:r>
      <w:r w:rsidR="001C591D" w:rsidRPr="007637F1">
        <w:rPr>
          <w:rFonts w:cs="Calibri"/>
          <w:bCs/>
          <w:sz w:val="20"/>
          <w:szCs w:val="20"/>
        </w:rPr>
        <w:t>Część 76</w:t>
      </w:r>
    </w:p>
    <w:p w:rsidR="00452B95" w:rsidRPr="007637F1" w:rsidRDefault="001C591D" w:rsidP="001C591D">
      <w:pPr>
        <w:spacing w:after="0" w:line="240" w:lineRule="auto"/>
        <w:jc w:val="both"/>
        <w:rPr>
          <w:rFonts w:cs="Calibri"/>
          <w:sz w:val="20"/>
          <w:szCs w:val="20"/>
        </w:rPr>
      </w:pPr>
      <w:r w:rsidRPr="007637F1">
        <w:rPr>
          <w:rFonts w:cs="Calibri"/>
          <w:sz w:val="20"/>
          <w:szCs w:val="20"/>
        </w:rPr>
        <w:t>Czy Zamawiający dopuści igłę 0,45x12mm?</w:t>
      </w:r>
    </w:p>
    <w:p w:rsidR="00452B95" w:rsidRPr="007637F1" w:rsidRDefault="00452B95" w:rsidP="001C591D">
      <w:pPr>
        <w:spacing w:after="0" w:line="240" w:lineRule="auto"/>
        <w:jc w:val="both"/>
        <w:rPr>
          <w:rFonts w:cs="Calibri"/>
          <w:b/>
          <w:sz w:val="20"/>
          <w:szCs w:val="20"/>
          <w:u w:val="single"/>
        </w:rPr>
      </w:pPr>
      <w:r w:rsidRPr="007637F1">
        <w:rPr>
          <w:rFonts w:cs="Calibri"/>
          <w:b/>
          <w:sz w:val="20"/>
          <w:szCs w:val="20"/>
        </w:rPr>
        <w:t>Odpowiedź:</w:t>
      </w:r>
      <w:r w:rsidR="00685056" w:rsidRPr="007637F1">
        <w:rPr>
          <w:rFonts w:cs="Calibri"/>
          <w:b/>
          <w:sz w:val="20"/>
          <w:szCs w:val="20"/>
        </w:rPr>
        <w:t xml:space="preserve">  </w:t>
      </w:r>
      <w:r w:rsidR="004A34D3" w:rsidRPr="007637F1">
        <w:rPr>
          <w:rFonts w:cs="Calibri"/>
          <w:sz w:val="20"/>
          <w:szCs w:val="20"/>
        </w:rPr>
        <w:t>Zamawiający w części 76  dopuszcza zaoferowanie igły 0,45x12mm.</w:t>
      </w:r>
    </w:p>
    <w:p w:rsidR="001C591D" w:rsidRPr="007637F1" w:rsidRDefault="00452B95" w:rsidP="001C591D">
      <w:pPr>
        <w:spacing w:after="0" w:line="240" w:lineRule="auto"/>
        <w:jc w:val="both"/>
        <w:rPr>
          <w:rFonts w:cs="Calibri"/>
          <w:b/>
          <w:bCs/>
          <w:sz w:val="20"/>
          <w:szCs w:val="20"/>
        </w:rPr>
      </w:pPr>
      <w:r w:rsidRPr="007637F1">
        <w:rPr>
          <w:rFonts w:cs="Calibri"/>
          <w:b/>
          <w:sz w:val="20"/>
          <w:szCs w:val="20"/>
        </w:rPr>
        <w:t>Pytanie 116</w:t>
      </w:r>
      <w:r w:rsidR="0050085F" w:rsidRPr="007637F1">
        <w:rPr>
          <w:rFonts w:cs="Calibri"/>
          <w:b/>
          <w:sz w:val="20"/>
          <w:szCs w:val="20"/>
        </w:rPr>
        <w:t xml:space="preserve">  </w:t>
      </w:r>
      <w:r w:rsidR="001C591D" w:rsidRPr="007637F1">
        <w:rPr>
          <w:rFonts w:cs="Calibri"/>
          <w:bCs/>
          <w:sz w:val="20"/>
          <w:szCs w:val="20"/>
        </w:rPr>
        <w:t>Część 77</w:t>
      </w:r>
    </w:p>
    <w:p w:rsidR="00452B95" w:rsidRPr="007637F1" w:rsidRDefault="001C591D" w:rsidP="001C591D">
      <w:pPr>
        <w:spacing w:after="0" w:line="240" w:lineRule="auto"/>
        <w:jc w:val="both"/>
        <w:rPr>
          <w:rFonts w:cs="Calibri"/>
          <w:sz w:val="20"/>
          <w:szCs w:val="20"/>
        </w:rPr>
      </w:pPr>
      <w:r w:rsidRPr="007637F1">
        <w:rPr>
          <w:rFonts w:cs="Calibri"/>
          <w:sz w:val="20"/>
          <w:szCs w:val="20"/>
        </w:rPr>
        <w:t>Czy Zamawiający dopuści igłę 0,6x30mm?</w:t>
      </w:r>
    </w:p>
    <w:p w:rsidR="00452B95" w:rsidRPr="007637F1" w:rsidRDefault="00452B95" w:rsidP="001C591D">
      <w:pPr>
        <w:spacing w:after="0" w:line="240" w:lineRule="auto"/>
        <w:jc w:val="both"/>
        <w:rPr>
          <w:rFonts w:cs="Calibri"/>
          <w:b/>
          <w:sz w:val="20"/>
          <w:szCs w:val="20"/>
          <w:u w:val="single"/>
        </w:rPr>
      </w:pPr>
      <w:r w:rsidRPr="007637F1">
        <w:rPr>
          <w:rFonts w:cs="Calibri"/>
          <w:b/>
          <w:sz w:val="20"/>
          <w:szCs w:val="20"/>
        </w:rPr>
        <w:t>Odpowiedź:</w:t>
      </w:r>
      <w:r w:rsidR="00685056" w:rsidRPr="007637F1">
        <w:rPr>
          <w:rFonts w:cs="Calibri"/>
          <w:b/>
          <w:sz w:val="20"/>
          <w:szCs w:val="20"/>
        </w:rPr>
        <w:t xml:space="preserve"> </w:t>
      </w:r>
      <w:r w:rsidR="004A34D3" w:rsidRPr="007637F1">
        <w:rPr>
          <w:rFonts w:cs="Calibri"/>
          <w:sz w:val="20"/>
          <w:szCs w:val="20"/>
        </w:rPr>
        <w:t>Zamawiający w części 68  dopuszcza zaoferowanie igły 06,30mm.</w:t>
      </w:r>
    </w:p>
    <w:p w:rsidR="001C591D" w:rsidRPr="007637F1" w:rsidRDefault="00452B95" w:rsidP="001C591D">
      <w:pPr>
        <w:spacing w:after="0" w:line="240" w:lineRule="auto"/>
        <w:jc w:val="both"/>
        <w:rPr>
          <w:rFonts w:cs="Calibri"/>
          <w:b/>
          <w:bCs/>
          <w:sz w:val="20"/>
          <w:szCs w:val="20"/>
        </w:rPr>
      </w:pPr>
      <w:r w:rsidRPr="007637F1">
        <w:rPr>
          <w:rFonts w:cs="Calibri"/>
          <w:b/>
          <w:sz w:val="20"/>
          <w:szCs w:val="20"/>
        </w:rPr>
        <w:t>Pytanie 117</w:t>
      </w:r>
      <w:r w:rsidR="0050085F" w:rsidRPr="007637F1">
        <w:rPr>
          <w:rFonts w:cs="Calibri"/>
          <w:b/>
          <w:sz w:val="20"/>
          <w:szCs w:val="20"/>
        </w:rPr>
        <w:t xml:space="preserve">  </w:t>
      </w:r>
      <w:r w:rsidR="001C591D" w:rsidRPr="007637F1">
        <w:rPr>
          <w:rFonts w:cs="Calibri"/>
          <w:bCs/>
          <w:sz w:val="20"/>
          <w:szCs w:val="20"/>
        </w:rPr>
        <w:t>Część 84</w:t>
      </w:r>
    </w:p>
    <w:p w:rsidR="00452B95" w:rsidRPr="007637F1" w:rsidRDefault="001C591D" w:rsidP="001C591D">
      <w:pPr>
        <w:spacing w:after="0" w:line="240" w:lineRule="auto"/>
        <w:jc w:val="both"/>
        <w:rPr>
          <w:rFonts w:cs="Calibri"/>
          <w:sz w:val="20"/>
          <w:szCs w:val="20"/>
        </w:rPr>
      </w:pPr>
      <w:r w:rsidRPr="007637F1">
        <w:rPr>
          <w:rFonts w:cs="Calibri"/>
          <w:sz w:val="20"/>
          <w:szCs w:val="20"/>
        </w:rPr>
        <w:t>Czy Zamawiający dopuści koreczki pakowane w plastikowe opakowanie zaklejone papierem medycznym?</w:t>
      </w:r>
    </w:p>
    <w:p w:rsidR="00452B95" w:rsidRPr="007637F1" w:rsidRDefault="00452B95" w:rsidP="001C591D">
      <w:pPr>
        <w:spacing w:after="0" w:line="240" w:lineRule="auto"/>
        <w:jc w:val="both"/>
        <w:rPr>
          <w:rFonts w:cs="Calibri"/>
          <w:b/>
          <w:sz w:val="20"/>
          <w:szCs w:val="20"/>
          <w:u w:val="single"/>
        </w:rPr>
      </w:pPr>
      <w:r w:rsidRPr="007637F1">
        <w:rPr>
          <w:rFonts w:cs="Calibri"/>
          <w:b/>
          <w:sz w:val="20"/>
          <w:szCs w:val="20"/>
        </w:rPr>
        <w:t>Odpowiedź:</w:t>
      </w:r>
      <w:r w:rsidR="00685056" w:rsidRPr="007637F1">
        <w:rPr>
          <w:rFonts w:cs="Calibri"/>
          <w:b/>
          <w:sz w:val="20"/>
          <w:szCs w:val="20"/>
        </w:rPr>
        <w:t xml:space="preserve"> </w:t>
      </w:r>
      <w:r w:rsidR="00083D3B" w:rsidRPr="007637F1">
        <w:rPr>
          <w:rFonts w:cs="Calibri"/>
          <w:sz w:val="20"/>
          <w:szCs w:val="20"/>
        </w:rPr>
        <w:t>Zamawiający w części 84 dopuszcza zaoferowanie</w:t>
      </w:r>
      <w:r w:rsidR="00685056" w:rsidRPr="007637F1">
        <w:rPr>
          <w:rFonts w:cs="Calibri"/>
          <w:sz w:val="20"/>
          <w:szCs w:val="20"/>
        </w:rPr>
        <w:t xml:space="preserve"> </w:t>
      </w:r>
      <w:r w:rsidR="00083D3B" w:rsidRPr="007637F1">
        <w:rPr>
          <w:rFonts w:cs="Calibri"/>
          <w:sz w:val="20"/>
          <w:szCs w:val="20"/>
        </w:rPr>
        <w:t>koreczków pakowanych w plastikowe opakowanie zaklejone papierem medycznym, spełniające pozostałe zapisy SWZ.</w:t>
      </w:r>
    </w:p>
    <w:p w:rsidR="001C591D" w:rsidRPr="007637F1" w:rsidRDefault="00452B95" w:rsidP="001C591D">
      <w:pPr>
        <w:spacing w:after="0" w:line="240" w:lineRule="auto"/>
        <w:jc w:val="both"/>
        <w:rPr>
          <w:rFonts w:cs="Calibri"/>
          <w:bCs/>
          <w:sz w:val="20"/>
          <w:szCs w:val="20"/>
        </w:rPr>
      </w:pPr>
      <w:r w:rsidRPr="007637F1">
        <w:rPr>
          <w:rFonts w:cs="Calibri"/>
          <w:b/>
          <w:sz w:val="20"/>
          <w:szCs w:val="20"/>
        </w:rPr>
        <w:t>Pytanie 118</w:t>
      </w:r>
      <w:r w:rsidR="0050085F" w:rsidRPr="007637F1">
        <w:rPr>
          <w:rFonts w:cs="Calibri"/>
          <w:b/>
          <w:sz w:val="20"/>
          <w:szCs w:val="20"/>
        </w:rPr>
        <w:t xml:space="preserve">  </w:t>
      </w:r>
      <w:r w:rsidR="001C591D" w:rsidRPr="007637F1">
        <w:rPr>
          <w:rFonts w:cs="Calibri"/>
          <w:bCs/>
          <w:sz w:val="20"/>
          <w:szCs w:val="20"/>
        </w:rPr>
        <w:t>Część 85</w:t>
      </w:r>
    </w:p>
    <w:p w:rsidR="00452B95" w:rsidRPr="007637F1" w:rsidRDefault="001C591D" w:rsidP="001C591D">
      <w:pPr>
        <w:spacing w:after="0" w:line="240" w:lineRule="auto"/>
        <w:jc w:val="both"/>
        <w:rPr>
          <w:rFonts w:cs="Calibri"/>
          <w:sz w:val="20"/>
          <w:szCs w:val="20"/>
        </w:rPr>
      </w:pPr>
      <w:r w:rsidRPr="007637F1">
        <w:rPr>
          <w:rFonts w:cs="Calibri"/>
          <w:sz w:val="20"/>
          <w:szCs w:val="20"/>
        </w:rPr>
        <w:t>Czy Zamawiający dopuści kieliszki pakowane w opakowania po 80 szt. z odpowiednim przeliczeniem ilości oraz podaniem ceny za opakowanie tj. 11 250 opakowań?</w:t>
      </w:r>
    </w:p>
    <w:p w:rsidR="00452B95" w:rsidRPr="007637F1" w:rsidRDefault="00452B95" w:rsidP="001C591D">
      <w:pPr>
        <w:spacing w:after="0" w:line="240" w:lineRule="auto"/>
        <w:jc w:val="both"/>
        <w:rPr>
          <w:rFonts w:cs="Calibri"/>
          <w:sz w:val="20"/>
          <w:szCs w:val="20"/>
          <w:u w:val="single"/>
        </w:rPr>
      </w:pPr>
      <w:r w:rsidRPr="007637F1">
        <w:rPr>
          <w:rFonts w:cs="Calibri"/>
          <w:b/>
          <w:sz w:val="20"/>
          <w:szCs w:val="20"/>
        </w:rPr>
        <w:t>Odpowiedź:</w:t>
      </w:r>
      <w:r w:rsidR="00083D3B" w:rsidRPr="007637F1">
        <w:rPr>
          <w:rFonts w:cs="Calibri"/>
          <w:sz w:val="20"/>
          <w:szCs w:val="20"/>
        </w:rPr>
        <w:t xml:space="preserve"> Zamawiający w części 85 dopuszcza zaoferowanie</w:t>
      </w:r>
      <w:r w:rsidR="00E3571E" w:rsidRPr="007637F1">
        <w:rPr>
          <w:rFonts w:cs="Calibri"/>
          <w:sz w:val="20"/>
          <w:szCs w:val="20"/>
        </w:rPr>
        <w:t xml:space="preserve"> </w:t>
      </w:r>
      <w:r w:rsidR="00083D3B" w:rsidRPr="007637F1">
        <w:rPr>
          <w:rFonts w:cs="Calibri"/>
          <w:sz w:val="20"/>
          <w:szCs w:val="20"/>
        </w:rPr>
        <w:t>kieliszków pakowanych w opakowania po 80 szt. z odpowiednim przeliczeniem ilości oraz podaniem ceny za opakowanie tj. 11 250 opakowań</w:t>
      </w:r>
      <w:r w:rsidR="001858DC" w:rsidRPr="007637F1">
        <w:rPr>
          <w:rFonts w:cs="Calibri"/>
          <w:sz w:val="20"/>
          <w:szCs w:val="20"/>
        </w:rPr>
        <w:t>.</w:t>
      </w:r>
    </w:p>
    <w:p w:rsidR="001C591D" w:rsidRPr="007637F1" w:rsidRDefault="00452B95" w:rsidP="001C591D">
      <w:pPr>
        <w:spacing w:after="0" w:line="240" w:lineRule="auto"/>
        <w:jc w:val="both"/>
        <w:rPr>
          <w:rFonts w:cs="Calibri"/>
          <w:b/>
          <w:bCs/>
          <w:sz w:val="20"/>
          <w:szCs w:val="20"/>
        </w:rPr>
      </w:pPr>
      <w:r w:rsidRPr="007637F1">
        <w:rPr>
          <w:rFonts w:cs="Calibri"/>
          <w:b/>
          <w:sz w:val="20"/>
          <w:szCs w:val="20"/>
        </w:rPr>
        <w:t>Pytanie 119</w:t>
      </w:r>
      <w:r w:rsidR="0050085F" w:rsidRPr="007637F1">
        <w:rPr>
          <w:rFonts w:cs="Calibri"/>
          <w:b/>
          <w:sz w:val="20"/>
          <w:szCs w:val="20"/>
        </w:rPr>
        <w:t xml:space="preserve">  </w:t>
      </w:r>
      <w:r w:rsidR="001C591D" w:rsidRPr="007637F1">
        <w:rPr>
          <w:rFonts w:cs="Calibri"/>
          <w:bCs/>
          <w:sz w:val="20"/>
          <w:szCs w:val="20"/>
        </w:rPr>
        <w:t>Część 92</w:t>
      </w:r>
    </w:p>
    <w:p w:rsidR="00452B95" w:rsidRPr="007637F1" w:rsidRDefault="001C591D" w:rsidP="001C591D">
      <w:pPr>
        <w:spacing w:after="0" w:line="240" w:lineRule="auto"/>
        <w:jc w:val="both"/>
        <w:rPr>
          <w:rFonts w:cs="Calibri"/>
          <w:sz w:val="20"/>
          <w:szCs w:val="20"/>
        </w:rPr>
      </w:pPr>
      <w:r w:rsidRPr="007637F1">
        <w:rPr>
          <w:rFonts w:cs="Calibri"/>
          <w:sz w:val="20"/>
          <w:szCs w:val="20"/>
        </w:rPr>
        <w:t>Czy Zamawiający dopuści maski do podawania tlenu z drenem dla niemowląt w rozmiarze S?</w:t>
      </w:r>
    </w:p>
    <w:p w:rsidR="00452B95" w:rsidRPr="007637F1" w:rsidRDefault="00452B95" w:rsidP="001C591D">
      <w:pPr>
        <w:spacing w:after="0" w:line="240" w:lineRule="auto"/>
        <w:jc w:val="both"/>
        <w:rPr>
          <w:rFonts w:cs="Calibri"/>
          <w:sz w:val="20"/>
          <w:szCs w:val="20"/>
          <w:u w:val="single"/>
        </w:rPr>
      </w:pPr>
      <w:r w:rsidRPr="007637F1">
        <w:rPr>
          <w:rFonts w:cs="Calibri"/>
          <w:b/>
          <w:sz w:val="20"/>
          <w:szCs w:val="20"/>
        </w:rPr>
        <w:t>Odpowiedź:</w:t>
      </w:r>
      <w:r w:rsidR="00685056" w:rsidRPr="007637F1">
        <w:rPr>
          <w:rFonts w:cs="Calibri"/>
          <w:b/>
          <w:sz w:val="20"/>
          <w:szCs w:val="20"/>
        </w:rPr>
        <w:t xml:space="preserve"> </w:t>
      </w:r>
      <w:r w:rsidR="00193936" w:rsidRPr="007637F1">
        <w:rPr>
          <w:rFonts w:cs="Calibri"/>
          <w:sz w:val="20"/>
          <w:szCs w:val="20"/>
        </w:rPr>
        <w:t xml:space="preserve">Zamawiający w części 92 nie </w:t>
      </w:r>
      <w:r w:rsidR="00406FA4" w:rsidRPr="007637F1">
        <w:rPr>
          <w:rFonts w:cs="Calibri"/>
          <w:sz w:val="20"/>
          <w:szCs w:val="20"/>
        </w:rPr>
        <w:t>wyraża</w:t>
      </w:r>
      <w:r w:rsidR="00193936" w:rsidRPr="007637F1">
        <w:rPr>
          <w:rFonts w:cs="Calibri"/>
          <w:sz w:val="20"/>
          <w:szCs w:val="20"/>
        </w:rPr>
        <w:t xml:space="preserve"> zgody na zaoferowanie maski do podawania tlenu z drenem dla niemowląt w rozmiarze S</w:t>
      </w:r>
      <w:r w:rsidR="00A7687E" w:rsidRPr="007637F1">
        <w:rPr>
          <w:rFonts w:cs="Calibri"/>
          <w:sz w:val="20"/>
          <w:szCs w:val="20"/>
        </w:rPr>
        <w:t>, podtrzymuje zapisy SWZ.</w:t>
      </w:r>
    </w:p>
    <w:p w:rsidR="001C591D" w:rsidRPr="007637F1" w:rsidRDefault="00452B95" w:rsidP="001C591D">
      <w:pPr>
        <w:spacing w:after="0" w:line="240" w:lineRule="auto"/>
        <w:jc w:val="both"/>
        <w:rPr>
          <w:rFonts w:cs="Calibri"/>
          <w:bCs/>
          <w:sz w:val="20"/>
          <w:szCs w:val="20"/>
        </w:rPr>
      </w:pPr>
      <w:r w:rsidRPr="007637F1">
        <w:rPr>
          <w:rFonts w:cs="Calibri"/>
          <w:b/>
          <w:sz w:val="20"/>
          <w:szCs w:val="20"/>
        </w:rPr>
        <w:t>Pytanie 120</w:t>
      </w:r>
      <w:r w:rsidR="0050085F" w:rsidRPr="007637F1">
        <w:rPr>
          <w:rFonts w:cs="Calibri"/>
          <w:b/>
          <w:sz w:val="20"/>
          <w:szCs w:val="20"/>
        </w:rPr>
        <w:t xml:space="preserve">  </w:t>
      </w:r>
      <w:r w:rsidR="001C591D" w:rsidRPr="007637F1">
        <w:rPr>
          <w:rFonts w:cs="Calibri"/>
          <w:sz w:val="20"/>
          <w:szCs w:val="20"/>
        </w:rPr>
        <w:t>C</w:t>
      </w:r>
      <w:r w:rsidR="001C591D" w:rsidRPr="007637F1">
        <w:rPr>
          <w:rFonts w:cs="Calibri"/>
          <w:bCs/>
          <w:sz w:val="20"/>
          <w:szCs w:val="20"/>
        </w:rPr>
        <w:t>zęść 98</w:t>
      </w:r>
    </w:p>
    <w:p w:rsidR="00452B95" w:rsidRPr="007637F1" w:rsidRDefault="001C591D" w:rsidP="001C591D">
      <w:pPr>
        <w:spacing w:after="0" w:line="240" w:lineRule="auto"/>
        <w:jc w:val="both"/>
        <w:rPr>
          <w:rFonts w:cs="Calibri"/>
          <w:sz w:val="20"/>
          <w:szCs w:val="20"/>
        </w:rPr>
      </w:pPr>
      <w:r w:rsidRPr="007637F1">
        <w:rPr>
          <w:rFonts w:cs="Calibri"/>
          <w:sz w:val="20"/>
          <w:szCs w:val="20"/>
        </w:rPr>
        <w:t xml:space="preserve">Czy Zamawiający dopuści opaska uciskowa - </w:t>
      </w:r>
      <w:proofErr w:type="spellStart"/>
      <w:r w:rsidRPr="007637F1">
        <w:rPr>
          <w:rFonts w:cs="Calibri"/>
          <w:sz w:val="20"/>
          <w:szCs w:val="20"/>
        </w:rPr>
        <w:t>staza</w:t>
      </w:r>
      <w:proofErr w:type="spellEnd"/>
      <w:r w:rsidRPr="007637F1">
        <w:rPr>
          <w:rFonts w:cs="Calibri"/>
          <w:sz w:val="20"/>
          <w:szCs w:val="20"/>
        </w:rPr>
        <w:t>. Nowe opaski wykonane są z silnej elastycznej taśmy, posiadają łatwe w użyciu zapięcie z możliwością uwalniania ucisku jednym przyciskiem. Dostępna w kolorze niebieskim. Długość: 450mm szerokość: 25mm?</w:t>
      </w:r>
    </w:p>
    <w:p w:rsidR="00452B95" w:rsidRPr="007637F1" w:rsidRDefault="00452B95" w:rsidP="001C591D">
      <w:pPr>
        <w:spacing w:after="0" w:line="240" w:lineRule="auto"/>
        <w:jc w:val="both"/>
        <w:rPr>
          <w:rFonts w:cs="Calibri"/>
          <w:b/>
          <w:sz w:val="20"/>
          <w:szCs w:val="20"/>
          <w:u w:val="single"/>
        </w:rPr>
      </w:pPr>
      <w:r w:rsidRPr="007637F1">
        <w:rPr>
          <w:rFonts w:cs="Calibri"/>
          <w:b/>
          <w:sz w:val="20"/>
          <w:szCs w:val="20"/>
        </w:rPr>
        <w:t>Odpowiedź:</w:t>
      </w:r>
      <w:r w:rsidR="00685056" w:rsidRPr="007637F1">
        <w:rPr>
          <w:rFonts w:cs="Calibri"/>
          <w:b/>
          <w:sz w:val="20"/>
          <w:szCs w:val="20"/>
        </w:rPr>
        <w:t xml:space="preserve"> </w:t>
      </w:r>
      <w:r w:rsidR="00A7687E" w:rsidRPr="007637F1">
        <w:rPr>
          <w:rFonts w:cs="Calibri"/>
          <w:sz w:val="20"/>
          <w:szCs w:val="20"/>
        </w:rPr>
        <w:t>Zamawiający w części 98 nie wyraż</w:t>
      </w:r>
      <w:r w:rsidR="00406FA4" w:rsidRPr="007637F1">
        <w:rPr>
          <w:rFonts w:cs="Calibri"/>
          <w:sz w:val="20"/>
          <w:szCs w:val="20"/>
        </w:rPr>
        <w:t>a</w:t>
      </w:r>
      <w:r w:rsidR="00A7687E" w:rsidRPr="007637F1">
        <w:rPr>
          <w:rFonts w:cs="Calibri"/>
          <w:sz w:val="20"/>
          <w:szCs w:val="20"/>
        </w:rPr>
        <w:t xml:space="preserve"> zgody na zaoferowanie </w:t>
      </w:r>
      <w:r w:rsidR="00406FA4" w:rsidRPr="007637F1">
        <w:rPr>
          <w:rFonts w:cs="Calibri"/>
          <w:sz w:val="20"/>
          <w:szCs w:val="20"/>
        </w:rPr>
        <w:t xml:space="preserve">opaski </w:t>
      </w:r>
      <w:proofErr w:type="spellStart"/>
      <w:r w:rsidR="00406FA4" w:rsidRPr="007637F1">
        <w:rPr>
          <w:rFonts w:cs="Calibri"/>
          <w:sz w:val="20"/>
          <w:szCs w:val="20"/>
        </w:rPr>
        <w:t>uciskowej–staza</w:t>
      </w:r>
      <w:proofErr w:type="spellEnd"/>
      <w:r w:rsidR="00406FA4" w:rsidRPr="007637F1">
        <w:rPr>
          <w:rFonts w:cs="Calibri"/>
          <w:sz w:val="20"/>
          <w:szCs w:val="20"/>
        </w:rPr>
        <w:t xml:space="preserve"> o powyższych parametrach</w:t>
      </w:r>
      <w:r w:rsidR="00A7687E" w:rsidRPr="007637F1">
        <w:rPr>
          <w:rFonts w:cs="Calibri"/>
          <w:sz w:val="20"/>
          <w:szCs w:val="20"/>
        </w:rPr>
        <w:t>, podtrzymuje zapisy SWZ.</w:t>
      </w:r>
    </w:p>
    <w:p w:rsidR="001C591D" w:rsidRPr="007637F1" w:rsidRDefault="00452B95" w:rsidP="001C591D">
      <w:pPr>
        <w:spacing w:after="0" w:line="240" w:lineRule="auto"/>
        <w:jc w:val="both"/>
        <w:rPr>
          <w:rFonts w:cs="Calibri"/>
          <w:b/>
          <w:bCs/>
          <w:sz w:val="20"/>
          <w:szCs w:val="20"/>
        </w:rPr>
      </w:pPr>
      <w:r w:rsidRPr="007637F1">
        <w:rPr>
          <w:rFonts w:cs="Calibri"/>
          <w:b/>
          <w:sz w:val="20"/>
          <w:szCs w:val="20"/>
        </w:rPr>
        <w:t>Pytanie 121</w:t>
      </w:r>
      <w:r w:rsidR="0050085F" w:rsidRPr="007637F1">
        <w:rPr>
          <w:rFonts w:cs="Calibri"/>
          <w:b/>
          <w:sz w:val="20"/>
          <w:szCs w:val="20"/>
        </w:rPr>
        <w:t xml:space="preserve">  </w:t>
      </w:r>
      <w:r w:rsidR="001C591D" w:rsidRPr="007637F1">
        <w:rPr>
          <w:rFonts w:cs="Calibri"/>
          <w:bCs/>
          <w:sz w:val="20"/>
          <w:szCs w:val="20"/>
        </w:rPr>
        <w:t>Część 112</w:t>
      </w:r>
    </w:p>
    <w:p w:rsidR="00452B95" w:rsidRPr="007637F1" w:rsidRDefault="001C591D" w:rsidP="001C591D">
      <w:pPr>
        <w:spacing w:after="0" w:line="240" w:lineRule="auto"/>
        <w:jc w:val="both"/>
        <w:rPr>
          <w:rFonts w:cs="Calibri"/>
          <w:sz w:val="20"/>
          <w:szCs w:val="20"/>
        </w:rPr>
      </w:pPr>
      <w:r w:rsidRPr="007637F1">
        <w:rPr>
          <w:rFonts w:cs="Calibri"/>
          <w:sz w:val="20"/>
          <w:szCs w:val="20"/>
        </w:rPr>
        <w:t xml:space="preserve">Czy Zamawiający dopuści strzykawki z dwoma </w:t>
      </w:r>
      <w:proofErr w:type="spellStart"/>
      <w:r w:rsidRPr="007637F1">
        <w:rPr>
          <w:rFonts w:cs="Calibri"/>
          <w:sz w:val="20"/>
          <w:szCs w:val="20"/>
        </w:rPr>
        <w:t>oringami</w:t>
      </w:r>
      <w:proofErr w:type="spellEnd"/>
      <w:r w:rsidRPr="007637F1">
        <w:rPr>
          <w:rFonts w:cs="Calibri"/>
          <w:sz w:val="20"/>
          <w:szCs w:val="20"/>
        </w:rPr>
        <w:t xml:space="preserve"> zapewniającymi dobra szczelność?</w:t>
      </w:r>
    </w:p>
    <w:p w:rsidR="00452B95" w:rsidRPr="007637F1" w:rsidRDefault="00452B95" w:rsidP="001C591D">
      <w:pPr>
        <w:spacing w:after="0" w:line="240" w:lineRule="auto"/>
        <w:jc w:val="both"/>
        <w:rPr>
          <w:rFonts w:cs="Calibri"/>
          <w:b/>
          <w:sz w:val="20"/>
          <w:szCs w:val="20"/>
          <w:u w:val="single"/>
        </w:rPr>
      </w:pPr>
      <w:r w:rsidRPr="007637F1">
        <w:rPr>
          <w:rFonts w:cs="Calibri"/>
          <w:b/>
          <w:sz w:val="20"/>
          <w:szCs w:val="20"/>
        </w:rPr>
        <w:t>Odpowiedź:</w:t>
      </w:r>
      <w:r w:rsidR="00406FA4" w:rsidRPr="007637F1">
        <w:rPr>
          <w:rFonts w:cs="Calibri"/>
          <w:sz w:val="20"/>
          <w:szCs w:val="20"/>
        </w:rPr>
        <w:t xml:space="preserve"> Zamawiający w części 112 nie wyraża zgody na zaoferowanie strzykawki o powyższych parametrach, podtrzymuje zapisy SWZ.</w:t>
      </w:r>
    </w:p>
    <w:p w:rsidR="001C591D" w:rsidRPr="007637F1" w:rsidRDefault="00452B95" w:rsidP="001C591D">
      <w:pPr>
        <w:spacing w:after="0" w:line="240" w:lineRule="auto"/>
        <w:jc w:val="both"/>
        <w:rPr>
          <w:rFonts w:cs="Calibri"/>
          <w:b/>
          <w:bCs/>
          <w:sz w:val="20"/>
          <w:szCs w:val="20"/>
        </w:rPr>
      </w:pPr>
      <w:r w:rsidRPr="007637F1">
        <w:rPr>
          <w:rFonts w:cs="Calibri"/>
          <w:b/>
          <w:sz w:val="20"/>
          <w:szCs w:val="20"/>
        </w:rPr>
        <w:t>Pytanie 122</w:t>
      </w:r>
      <w:r w:rsidR="0050085F" w:rsidRPr="007637F1">
        <w:rPr>
          <w:rFonts w:cs="Calibri"/>
          <w:b/>
          <w:sz w:val="20"/>
          <w:szCs w:val="20"/>
        </w:rPr>
        <w:t xml:space="preserve">  </w:t>
      </w:r>
      <w:r w:rsidR="001C591D" w:rsidRPr="007637F1">
        <w:rPr>
          <w:rFonts w:cs="Calibri"/>
          <w:bCs/>
          <w:sz w:val="20"/>
          <w:szCs w:val="20"/>
        </w:rPr>
        <w:t>Część 112</w:t>
      </w:r>
    </w:p>
    <w:p w:rsidR="00452B95" w:rsidRPr="007637F1" w:rsidRDefault="001C591D" w:rsidP="001C591D">
      <w:pPr>
        <w:spacing w:after="0" w:line="240" w:lineRule="auto"/>
        <w:jc w:val="both"/>
        <w:rPr>
          <w:rFonts w:cs="Calibri"/>
          <w:sz w:val="20"/>
          <w:szCs w:val="20"/>
        </w:rPr>
      </w:pPr>
      <w:r w:rsidRPr="007637F1">
        <w:rPr>
          <w:rFonts w:cs="Calibri"/>
          <w:sz w:val="20"/>
          <w:szCs w:val="20"/>
        </w:rPr>
        <w:t>Czy Zamawiający dopuści strzykawki 0,33x13mm?</w:t>
      </w:r>
    </w:p>
    <w:p w:rsidR="00452B95" w:rsidRPr="007637F1" w:rsidRDefault="00452B95" w:rsidP="001C591D">
      <w:pPr>
        <w:spacing w:after="0" w:line="240" w:lineRule="auto"/>
        <w:jc w:val="both"/>
        <w:rPr>
          <w:rFonts w:cs="Calibri"/>
          <w:b/>
          <w:sz w:val="20"/>
          <w:szCs w:val="20"/>
          <w:u w:val="single"/>
        </w:rPr>
      </w:pPr>
      <w:r w:rsidRPr="007637F1">
        <w:rPr>
          <w:rFonts w:cs="Calibri"/>
          <w:b/>
          <w:sz w:val="20"/>
          <w:szCs w:val="20"/>
        </w:rPr>
        <w:t>Odpowiedź:</w:t>
      </w:r>
      <w:r w:rsidR="0050085F" w:rsidRPr="007637F1">
        <w:rPr>
          <w:rFonts w:cs="Calibri"/>
          <w:b/>
          <w:sz w:val="20"/>
          <w:szCs w:val="20"/>
        </w:rPr>
        <w:t xml:space="preserve"> </w:t>
      </w:r>
      <w:r w:rsidR="003029EB" w:rsidRPr="007637F1">
        <w:rPr>
          <w:rFonts w:cs="Calibri"/>
          <w:sz w:val="20"/>
          <w:szCs w:val="20"/>
        </w:rPr>
        <w:t>Zamawiający w części 112 dopuszcza zaoferowanie strzykawki 0,33x13mm.</w:t>
      </w:r>
    </w:p>
    <w:p w:rsidR="001C591D" w:rsidRPr="007637F1" w:rsidRDefault="00452B95" w:rsidP="001C591D">
      <w:pPr>
        <w:spacing w:after="0" w:line="240" w:lineRule="auto"/>
        <w:jc w:val="both"/>
        <w:rPr>
          <w:rFonts w:cs="Calibri"/>
          <w:b/>
          <w:bCs/>
          <w:sz w:val="20"/>
          <w:szCs w:val="20"/>
        </w:rPr>
      </w:pPr>
      <w:r w:rsidRPr="007637F1">
        <w:rPr>
          <w:rFonts w:cs="Calibri"/>
          <w:b/>
          <w:sz w:val="20"/>
          <w:szCs w:val="20"/>
        </w:rPr>
        <w:t>Pytanie 123</w:t>
      </w:r>
      <w:r w:rsidR="0050085F" w:rsidRPr="007637F1">
        <w:rPr>
          <w:rFonts w:cs="Calibri"/>
          <w:b/>
          <w:sz w:val="20"/>
          <w:szCs w:val="20"/>
        </w:rPr>
        <w:t xml:space="preserve">  </w:t>
      </w:r>
      <w:r w:rsidR="001C591D" w:rsidRPr="007637F1">
        <w:rPr>
          <w:rFonts w:cs="Calibri"/>
          <w:bCs/>
          <w:sz w:val="20"/>
          <w:szCs w:val="20"/>
        </w:rPr>
        <w:t>Część 117</w:t>
      </w:r>
    </w:p>
    <w:p w:rsidR="001C591D" w:rsidRPr="007637F1" w:rsidRDefault="001C591D" w:rsidP="001C591D">
      <w:pPr>
        <w:spacing w:after="0" w:line="240" w:lineRule="auto"/>
        <w:jc w:val="both"/>
        <w:rPr>
          <w:rFonts w:cs="Calibri"/>
          <w:sz w:val="20"/>
          <w:szCs w:val="20"/>
        </w:rPr>
      </w:pPr>
      <w:r w:rsidRPr="007637F1">
        <w:rPr>
          <w:rFonts w:cs="Calibri"/>
          <w:sz w:val="20"/>
          <w:szCs w:val="20"/>
        </w:rPr>
        <w:t>Czy Zamawiający dopuści torbę na wymiociny która w idealny sposób zastępuje tradycyjne miski nerkowate. Torba został zaprojektowany do wygodnego i łatwego użycia. Wyposażony jest w wygodny plastikowy uchwyt zapewniający jednocześnie higieniczne i proste zamknięcie po napełnieniu, odcinając przy tym źródło przykrego zapachu i umożliwiając bezpieczną utylizację odpadu?</w:t>
      </w:r>
    </w:p>
    <w:p w:rsidR="00452B95" w:rsidRPr="007637F1" w:rsidRDefault="001C591D" w:rsidP="001C591D">
      <w:pPr>
        <w:spacing w:after="0" w:line="240" w:lineRule="auto"/>
        <w:jc w:val="both"/>
        <w:rPr>
          <w:rFonts w:cs="Calibri"/>
          <w:sz w:val="20"/>
          <w:szCs w:val="20"/>
        </w:rPr>
      </w:pPr>
      <w:r w:rsidRPr="007637F1">
        <w:rPr>
          <w:rFonts w:cs="Calibri"/>
          <w:noProof/>
          <w:sz w:val="20"/>
          <w:szCs w:val="20"/>
        </w:rPr>
        <w:drawing>
          <wp:inline distT="0" distB="0" distL="0" distR="0">
            <wp:extent cx="1393190" cy="24288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3496" cy="2429409"/>
                    </a:xfrm>
                    <a:prstGeom prst="rect">
                      <a:avLst/>
                    </a:prstGeom>
                    <a:noFill/>
                    <a:ln>
                      <a:noFill/>
                    </a:ln>
                  </pic:spPr>
                </pic:pic>
              </a:graphicData>
            </a:graphic>
          </wp:inline>
        </w:drawing>
      </w:r>
    </w:p>
    <w:p w:rsidR="00452B95" w:rsidRPr="007637F1" w:rsidRDefault="00452B95" w:rsidP="001C591D">
      <w:pPr>
        <w:spacing w:after="0" w:line="240" w:lineRule="auto"/>
        <w:jc w:val="both"/>
        <w:rPr>
          <w:rFonts w:cs="Calibri"/>
          <w:b/>
          <w:sz w:val="20"/>
          <w:szCs w:val="20"/>
          <w:u w:val="single"/>
        </w:rPr>
      </w:pPr>
      <w:r w:rsidRPr="007637F1">
        <w:rPr>
          <w:rFonts w:cs="Calibri"/>
          <w:b/>
          <w:sz w:val="20"/>
          <w:szCs w:val="20"/>
        </w:rPr>
        <w:t>Odpowiedź:</w:t>
      </w:r>
      <w:r w:rsidR="0050085F" w:rsidRPr="007637F1">
        <w:rPr>
          <w:rFonts w:cs="Calibri"/>
          <w:b/>
          <w:sz w:val="20"/>
          <w:szCs w:val="20"/>
        </w:rPr>
        <w:t xml:space="preserve">  </w:t>
      </w:r>
      <w:r w:rsidR="003029EB" w:rsidRPr="007637F1">
        <w:rPr>
          <w:rFonts w:cs="Calibri"/>
          <w:sz w:val="20"/>
          <w:szCs w:val="20"/>
        </w:rPr>
        <w:t>Zamawiający w części 117 wyraża zgodę na zaoferowanie torby na wymiociny o powyższych parametrach.</w:t>
      </w:r>
    </w:p>
    <w:p w:rsidR="001C591D" w:rsidRPr="007637F1" w:rsidRDefault="00452B95" w:rsidP="001C591D">
      <w:pPr>
        <w:spacing w:after="0" w:line="240" w:lineRule="auto"/>
        <w:jc w:val="both"/>
        <w:rPr>
          <w:rFonts w:cs="Calibri"/>
          <w:b/>
          <w:bCs/>
          <w:sz w:val="20"/>
          <w:szCs w:val="20"/>
        </w:rPr>
      </w:pPr>
      <w:r w:rsidRPr="007637F1">
        <w:rPr>
          <w:rFonts w:cs="Calibri"/>
          <w:b/>
          <w:sz w:val="20"/>
          <w:szCs w:val="20"/>
        </w:rPr>
        <w:t>Pytanie 124</w:t>
      </w:r>
      <w:r w:rsidR="0050085F" w:rsidRPr="007637F1">
        <w:rPr>
          <w:rFonts w:cs="Calibri"/>
          <w:b/>
          <w:sz w:val="20"/>
          <w:szCs w:val="20"/>
        </w:rPr>
        <w:t xml:space="preserve">  </w:t>
      </w:r>
      <w:r w:rsidR="001C591D" w:rsidRPr="007637F1">
        <w:rPr>
          <w:rFonts w:cs="Calibri"/>
          <w:bCs/>
          <w:sz w:val="20"/>
          <w:szCs w:val="20"/>
        </w:rPr>
        <w:t>Część 123</w:t>
      </w:r>
    </w:p>
    <w:p w:rsidR="00452B95" w:rsidRPr="007637F1" w:rsidRDefault="001C591D" w:rsidP="001C591D">
      <w:pPr>
        <w:spacing w:after="0" w:line="240" w:lineRule="auto"/>
        <w:jc w:val="both"/>
        <w:rPr>
          <w:rFonts w:cs="Calibri"/>
          <w:sz w:val="20"/>
          <w:szCs w:val="20"/>
        </w:rPr>
      </w:pPr>
      <w:r w:rsidRPr="007637F1">
        <w:rPr>
          <w:rFonts w:cs="Calibri"/>
          <w:sz w:val="20"/>
          <w:szCs w:val="20"/>
        </w:rPr>
        <w:lastRenderedPageBreak/>
        <w:t>Czy Zamawiający wyrazi zgodę na podanie ceny woreczków na mocz za 1 szt. z odpowiednim przeliczeniem ilości tj. 1 500 szt.?</w:t>
      </w:r>
    </w:p>
    <w:p w:rsidR="00452B95" w:rsidRPr="007637F1" w:rsidRDefault="00452B95" w:rsidP="00452B95">
      <w:pPr>
        <w:spacing w:after="0" w:line="240" w:lineRule="auto"/>
        <w:jc w:val="both"/>
        <w:rPr>
          <w:rFonts w:cs="Calibri"/>
          <w:sz w:val="20"/>
          <w:szCs w:val="20"/>
          <w:u w:val="single"/>
        </w:rPr>
      </w:pPr>
      <w:r w:rsidRPr="007637F1">
        <w:rPr>
          <w:rFonts w:cs="Calibri"/>
          <w:b/>
          <w:sz w:val="20"/>
          <w:szCs w:val="20"/>
        </w:rPr>
        <w:t>Odpowiedź:</w:t>
      </w:r>
      <w:r w:rsidR="003029EB" w:rsidRPr="007637F1">
        <w:rPr>
          <w:rFonts w:cs="Calibri"/>
          <w:sz w:val="20"/>
          <w:szCs w:val="20"/>
        </w:rPr>
        <w:t xml:space="preserve"> Zamawiający wyrażą zgodę na podanie ceny woreczków na mocz za 1 szt. z odpowiednim przeliczeniem ilości tj. 1 500 szt.</w:t>
      </w:r>
    </w:p>
    <w:p w:rsidR="00FD5990" w:rsidRPr="007637F1" w:rsidRDefault="00452B95" w:rsidP="00FD5990">
      <w:pPr>
        <w:spacing w:after="0" w:line="240" w:lineRule="auto"/>
        <w:jc w:val="both"/>
        <w:rPr>
          <w:rFonts w:cs="Calibri"/>
          <w:bCs/>
          <w:sz w:val="20"/>
          <w:szCs w:val="20"/>
        </w:rPr>
      </w:pPr>
      <w:r w:rsidRPr="007637F1">
        <w:rPr>
          <w:rFonts w:cs="Calibri"/>
          <w:b/>
          <w:sz w:val="20"/>
          <w:szCs w:val="20"/>
        </w:rPr>
        <w:t>Pytanie 125</w:t>
      </w:r>
      <w:r w:rsidR="0050085F" w:rsidRPr="007637F1">
        <w:rPr>
          <w:rFonts w:cs="Calibri"/>
          <w:b/>
          <w:sz w:val="20"/>
          <w:szCs w:val="20"/>
        </w:rPr>
        <w:t xml:space="preserve">  </w:t>
      </w:r>
      <w:r w:rsidR="00FD5990" w:rsidRPr="007637F1">
        <w:rPr>
          <w:rFonts w:cs="Calibri"/>
          <w:bCs/>
          <w:sz w:val="20"/>
          <w:szCs w:val="20"/>
        </w:rPr>
        <w:t>Część 101</w:t>
      </w:r>
    </w:p>
    <w:p w:rsidR="00452B95" w:rsidRPr="007637F1" w:rsidRDefault="00FD5990" w:rsidP="00FD5990">
      <w:pPr>
        <w:spacing w:after="0" w:line="240" w:lineRule="auto"/>
        <w:jc w:val="both"/>
        <w:rPr>
          <w:rFonts w:cs="Calibri"/>
          <w:sz w:val="20"/>
          <w:szCs w:val="20"/>
        </w:rPr>
      </w:pPr>
      <w:r w:rsidRPr="007637F1">
        <w:rPr>
          <w:rFonts w:cs="Calibri"/>
          <w:sz w:val="20"/>
          <w:szCs w:val="20"/>
        </w:rPr>
        <w:t>Czy Zamawiający dopuści osłonę w rozmiarze 13x235cm?</w:t>
      </w:r>
    </w:p>
    <w:p w:rsidR="00452B95" w:rsidRPr="007637F1" w:rsidRDefault="00452B95" w:rsidP="00FD5990">
      <w:pPr>
        <w:spacing w:after="0" w:line="240" w:lineRule="auto"/>
        <w:jc w:val="both"/>
        <w:rPr>
          <w:rFonts w:cs="Calibri"/>
          <w:b/>
          <w:sz w:val="20"/>
          <w:szCs w:val="20"/>
          <w:u w:val="single"/>
        </w:rPr>
      </w:pPr>
      <w:r w:rsidRPr="007637F1">
        <w:rPr>
          <w:rFonts w:cs="Calibri"/>
          <w:b/>
          <w:sz w:val="20"/>
          <w:szCs w:val="20"/>
        </w:rPr>
        <w:t>Odpowiedź:</w:t>
      </w:r>
      <w:r w:rsidR="003029EB" w:rsidRPr="007637F1">
        <w:rPr>
          <w:rFonts w:cs="Calibri"/>
          <w:sz w:val="20"/>
          <w:szCs w:val="20"/>
        </w:rPr>
        <w:t xml:space="preserve"> Zamawiający w części 101 dopuszcza</w:t>
      </w:r>
      <w:r w:rsidR="004A554D" w:rsidRPr="007637F1">
        <w:rPr>
          <w:rFonts w:cs="Calibri"/>
          <w:sz w:val="20"/>
          <w:szCs w:val="20"/>
        </w:rPr>
        <w:t xml:space="preserve"> zaoferowanie osłony w rozmiarze 13x235cm</w:t>
      </w:r>
    </w:p>
    <w:p w:rsidR="00FD5990" w:rsidRPr="007637F1" w:rsidRDefault="00452B95" w:rsidP="00FD5990">
      <w:pPr>
        <w:spacing w:after="0" w:line="240" w:lineRule="auto"/>
        <w:jc w:val="both"/>
        <w:rPr>
          <w:rFonts w:cs="Calibri"/>
          <w:b/>
          <w:sz w:val="20"/>
          <w:szCs w:val="20"/>
        </w:rPr>
      </w:pPr>
      <w:r w:rsidRPr="007637F1">
        <w:rPr>
          <w:rFonts w:cs="Calibri"/>
          <w:b/>
          <w:sz w:val="20"/>
          <w:szCs w:val="20"/>
        </w:rPr>
        <w:t>Pytanie 126</w:t>
      </w:r>
      <w:r w:rsidR="00E3571E" w:rsidRPr="007637F1">
        <w:rPr>
          <w:rFonts w:cs="Calibri"/>
          <w:b/>
          <w:sz w:val="20"/>
          <w:szCs w:val="20"/>
        </w:rPr>
        <w:t xml:space="preserve"> </w:t>
      </w:r>
      <w:r w:rsidR="00FD5990" w:rsidRPr="007637F1">
        <w:rPr>
          <w:rFonts w:cs="Calibri"/>
          <w:bCs/>
          <w:sz w:val="20"/>
          <w:szCs w:val="20"/>
        </w:rPr>
        <w:t>Część 134</w:t>
      </w:r>
    </w:p>
    <w:p w:rsidR="00452B95" w:rsidRPr="007637F1" w:rsidRDefault="00FD5990" w:rsidP="00FD5990">
      <w:pPr>
        <w:spacing w:after="0" w:line="240" w:lineRule="auto"/>
        <w:jc w:val="both"/>
        <w:rPr>
          <w:rFonts w:cs="Calibri"/>
          <w:sz w:val="20"/>
          <w:szCs w:val="20"/>
        </w:rPr>
      </w:pPr>
      <w:r w:rsidRPr="007637F1">
        <w:rPr>
          <w:rFonts w:cs="Calibri"/>
          <w:sz w:val="20"/>
          <w:szCs w:val="20"/>
        </w:rPr>
        <w:t xml:space="preserve">Czy Zamawiający dopuści prowadniki wiodące hydrofilne, umożliwiające poślizg po zetknięciu z płynem, do </w:t>
      </w:r>
      <w:proofErr w:type="spellStart"/>
      <w:r w:rsidRPr="007637F1">
        <w:rPr>
          <w:rFonts w:cs="Calibri"/>
          <w:sz w:val="20"/>
          <w:szCs w:val="20"/>
        </w:rPr>
        <w:t>ureterorenoskopii</w:t>
      </w:r>
      <w:proofErr w:type="spellEnd"/>
      <w:r w:rsidRPr="007637F1">
        <w:rPr>
          <w:rFonts w:cs="Calibri"/>
          <w:sz w:val="20"/>
          <w:szCs w:val="20"/>
        </w:rPr>
        <w:t xml:space="preserve">, z miękką atraumatyczną końcówką dł. 3 cm z </w:t>
      </w:r>
      <w:proofErr w:type="spellStart"/>
      <w:r w:rsidRPr="007637F1">
        <w:rPr>
          <w:rFonts w:cs="Calibri"/>
          <w:sz w:val="20"/>
          <w:szCs w:val="20"/>
        </w:rPr>
        <w:t>nitinolowym</w:t>
      </w:r>
      <w:proofErr w:type="spellEnd"/>
      <w:r w:rsidRPr="007637F1">
        <w:rPr>
          <w:rFonts w:cs="Calibri"/>
          <w:sz w:val="20"/>
          <w:szCs w:val="20"/>
        </w:rPr>
        <w:t xml:space="preserve"> rdzeniem. Widoczne w RTG, dł. 150 cm, </w:t>
      </w:r>
      <w:proofErr w:type="spellStart"/>
      <w:r w:rsidRPr="007637F1">
        <w:rPr>
          <w:rFonts w:cs="Calibri"/>
          <w:sz w:val="20"/>
          <w:szCs w:val="20"/>
        </w:rPr>
        <w:t>śr</w:t>
      </w:r>
      <w:proofErr w:type="spellEnd"/>
      <w:r w:rsidRPr="007637F1">
        <w:rPr>
          <w:rFonts w:cs="Calibri"/>
          <w:sz w:val="20"/>
          <w:szCs w:val="20"/>
        </w:rPr>
        <w:t>. 0.035" i 0,038"?</w:t>
      </w:r>
    </w:p>
    <w:p w:rsidR="00452B95" w:rsidRPr="007637F1" w:rsidRDefault="00452B95" w:rsidP="00FD5990">
      <w:pPr>
        <w:spacing w:after="0" w:line="240" w:lineRule="auto"/>
        <w:jc w:val="both"/>
        <w:rPr>
          <w:rFonts w:cs="Calibri"/>
          <w:b/>
          <w:sz w:val="20"/>
          <w:szCs w:val="20"/>
          <w:u w:val="single"/>
        </w:rPr>
      </w:pPr>
      <w:r w:rsidRPr="007637F1">
        <w:rPr>
          <w:rFonts w:cs="Calibri"/>
          <w:b/>
          <w:sz w:val="20"/>
          <w:szCs w:val="20"/>
        </w:rPr>
        <w:t>Odpowiedź:</w:t>
      </w:r>
      <w:r w:rsidR="0050085F" w:rsidRPr="007637F1">
        <w:rPr>
          <w:rFonts w:cs="Calibri"/>
          <w:b/>
          <w:sz w:val="20"/>
          <w:szCs w:val="20"/>
        </w:rPr>
        <w:t xml:space="preserve">  </w:t>
      </w:r>
      <w:r w:rsidR="00B124FF" w:rsidRPr="007637F1">
        <w:rPr>
          <w:rFonts w:cs="Calibri"/>
          <w:sz w:val="20"/>
          <w:szCs w:val="20"/>
        </w:rPr>
        <w:t>Zamawiający w części 134 nie wyraża zgody na zaoferowanie prowadników o powyższych parametrach, podtrzymuje zapisy SWZ.</w:t>
      </w:r>
    </w:p>
    <w:p w:rsidR="00FD5990" w:rsidRPr="007637F1" w:rsidRDefault="00452B95" w:rsidP="00FD5990">
      <w:pPr>
        <w:spacing w:after="0" w:line="240" w:lineRule="auto"/>
        <w:jc w:val="both"/>
        <w:rPr>
          <w:rFonts w:cs="Calibri"/>
          <w:b/>
          <w:bCs/>
          <w:sz w:val="20"/>
          <w:szCs w:val="20"/>
        </w:rPr>
      </w:pPr>
      <w:r w:rsidRPr="007637F1">
        <w:rPr>
          <w:rFonts w:cs="Calibri"/>
          <w:b/>
          <w:sz w:val="20"/>
          <w:szCs w:val="20"/>
        </w:rPr>
        <w:t>Pytanie 127</w:t>
      </w:r>
      <w:r w:rsidR="0050085F" w:rsidRPr="007637F1">
        <w:rPr>
          <w:rFonts w:cs="Calibri"/>
          <w:b/>
          <w:sz w:val="20"/>
          <w:szCs w:val="20"/>
        </w:rPr>
        <w:t xml:space="preserve">  </w:t>
      </w:r>
      <w:r w:rsidR="00FD5990" w:rsidRPr="007637F1">
        <w:rPr>
          <w:rFonts w:cs="Calibri"/>
          <w:bCs/>
          <w:sz w:val="20"/>
          <w:szCs w:val="20"/>
        </w:rPr>
        <w:t>Część 134</w:t>
      </w:r>
    </w:p>
    <w:p w:rsidR="00452B95" w:rsidRPr="007637F1" w:rsidRDefault="00FD5990" w:rsidP="00FD5990">
      <w:pPr>
        <w:spacing w:after="0" w:line="240" w:lineRule="auto"/>
        <w:jc w:val="both"/>
        <w:rPr>
          <w:rFonts w:cs="Calibri"/>
          <w:sz w:val="20"/>
          <w:szCs w:val="20"/>
        </w:rPr>
      </w:pPr>
      <w:r w:rsidRPr="007637F1">
        <w:rPr>
          <w:rFonts w:cs="Calibri"/>
          <w:sz w:val="20"/>
          <w:szCs w:val="20"/>
        </w:rPr>
        <w:t xml:space="preserve">Czy Zamawiający dopuści prowadniki wiodące hydrofilne, umożliwiające poślizg po zetknięciu z płynem, do </w:t>
      </w:r>
      <w:proofErr w:type="spellStart"/>
      <w:r w:rsidRPr="007637F1">
        <w:rPr>
          <w:rFonts w:cs="Calibri"/>
          <w:sz w:val="20"/>
          <w:szCs w:val="20"/>
        </w:rPr>
        <w:t>ureterorenoskopii</w:t>
      </w:r>
      <w:proofErr w:type="spellEnd"/>
      <w:r w:rsidRPr="007637F1">
        <w:rPr>
          <w:rFonts w:cs="Calibri"/>
          <w:sz w:val="20"/>
          <w:szCs w:val="20"/>
        </w:rPr>
        <w:t xml:space="preserve">, z miękką atraumatyczną końcówką dł. 7 cm z </w:t>
      </w:r>
      <w:proofErr w:type="spellStart"/>
      <w:r w:rsidRPr="007637F1">
        <w:rPr>
          <w:rFonts w:cs="Calibri"/>
          <w:sz w:val="20"/>
          <w:szCs w:val="20"/>
        </w:rPr>
        <w:t>nitinolowym</w:t>
      </w:r>
      <w:proofErr w:type="spellEnd"/>
      <w:r w:rsidRPr="007637F1">
        <w:rPr>
          <w:rFonts w:cs="Calibri"/>
          <w:sz w:val="20"/>
          <w:szCs w:val="20"/>
        </w:rPr>
        <w:t xml:space="preserve"> rdzeniem. Widoczne w RTG, dł. 150 cm, </w:t>
      </w:r>
      <w:proofErr w:type="spellStart"/>
      <w:r w:rsidRPr="007637F1">
        <w:rPr>
          <w:rFonts w:cs="Calibri"/>
          <w:sz w:val="20"/>
          <w:szCs w:val="20"/>
        </w:rPr>
        <w:t>śr</w:t>
      </w:r>
      <w:proofErr w:type="spellEnd"/>
      <w:r w:rsidRPr="007637F1">
        <w:rPr>
          <w:rFonts w:cs="Calibri"/>
          <w:sz w:val="20"/>
          <w:szCs w:val="20"/>
        </w:rPr>
        <w:t>. 0.035" i 0,038"?</w:t>
      </w:r>
    </w:p>
    <w:p w:rsidR="00452B95" w:rsidRPr="007637F1" w:rsidRDefault="00452B95" w:rsidP="00FD5990">
      <w:pPr>
        <w:spacing w:after="0" w:line="240" w:lineRule="auto"/>
        <w:jc w:val="both"/>
        <w:rPr>
          <w:rFonts w:cs="Calibri"/>
          <w:b/>
          <w:sz w:val="20"/>
          <w:szCs w:val="20"/>
          <w:u w:val="single"/>
        </w:rPr>
      </w:pPr>
      <w:r w:rsidRPr="007637F1">
        <w:rPr>
          <w:rFonts w:cs="Calibri"/>
          <w:b/>
          <w:sz w:val="20"/>
          <w:szCs w:val="20"/>
        </w:rPr>
        <w:t>Odpowiedź:</w:t>
      </w:r>
      <w:r w:rsidR="0050085F" w:rsidRPr="007637F1">
        <w:rPr>
          <w:rFonts w:cs="Calibri"/>
          <w:b/>
          <w:sz w:val="20"/>
          <w:szCs w:val="20"/>
        </w:rPr>
        <w:t xml:space="preserve">  </w:t>
      </w:r>
      <w:r w:rsidR="000E5204" w:rsidRPr="007637F1">
        <w:rPr>
          <w:rFonts w:cs="Calibri"/>
          <w:sz w:val="20"/>
          <w:szCs w:val="20"/>
        </w:rPr>
        <w:t>Zamawiający w części 134 nie wyraża zgody na zaoferowanie prowadników o powyższych parametrach, podtrzymuje zapisy SWZ.</w:t>
      </w:r>
    </w:p>
    <w:p w:rsidR="00FD5990" w:rsidRPr="007637F1" w:rsidRDefault="00452B95" w:rsidP="00FD5990">
      <w:pPr>
        <w:spacing w:after="0" w:line="240" w:lineRule="auto"/>
        <w:jc w:val="both"/>
        <w:rPr>
          <w:rFonts w:cs="Calibri"/>
          <w:bCs/>
          <w:sz w:val="20"/>
          <w:szCs w:val="20"/>
        </w:rPr>
      </w:pPr>
      <w:r w:rsidRPr="007637F1">
        <w:rPr>
          <w:rFonts w:cs="Calibri"/>
          <w:b/>
          <w:sz w:val="20"/>
          <w:szCs w:val="20"/>
        </w:rPr>
        <w:t xml:space="preserve">Pytanie </w:t>
      </w:r>
      <w:r w:rsidR="00EB67EC" w:rsidRPr="007637F1">
        <w:rPr>
          <w:rFonts w:cs="Calibri"/>
          <w:b/>
          <w:sz w:val="20"/>
          <w:szCs w:val="20"/>
        </w:rPr>
        <w:t>128</w:t>
      </w:r>
      <w:r w:rsidR="0050085F" w:rsidRPr="007637F1">
        <w:rPr>
          <w:rFonts w:cs="Calibri"/>
          <w:b/>
          <w:sz w:val="20"/>
          <w:szCs w:val="20"/>
        </w:rPr>
        <w:t xml:space="preserve">  </w:t>
      </w:r>
      <w:r w:rsidR="00FD5990" w:rsidRPr="007637F1">
        <w:rPr>
          <w:rFonts w:cs="Calibri"/>
          <w:bCs/>
          <w:sz w:val="20"/>
          <w:szCs w:val="20"/>
        </w:rPr>
        <w:t>Część 135</w:t>
      </w:r>
    </w:p>
    <w:p w:rsidR="00452B95" w:rsidRPr="007637F1" w:rsidRDefault="00FD5990" w:rsidP="00FD5990">
      <w:pPr>
        <w:spacing w:after="0" w:line="240" w:lineRule="auto"/>
        <w:jc w:val="both"/>
        <w:rPr>
          <w:rFonts w:cs="Calibri"/>
          <w:sz w:val="20"/>
          <w:szCs w:val="20"/>
        </w:rPr>
      </w:pPr>
      <w:r w:rsidRPr="007637F1">
        <w:rPr>
          <w:rFonts w:cs="Calibri"/>
          <w:sz w:val="20"/>
          <w:szCs w:val="20"/>
        </w:rPr>
        <w:t xml:space="preserve">Czy Zamawiający dopuści cewnik moczowodowy </w:t>
      </w:r>
      <w:proofErr w:type="spellStart"/>
      <w:r w:rsidRPr="007637F1">
        <w:rPr>
          <w:rFonts w:cs="Calibri"/>
          <w:sz w:val="20"/>
          <w:szCs w:val="20"/>
        </w:rPr>
        <w:t>Nelatona</w:t>
      </w:r>
      <w:proofErr w:type="spellEnd"/>
      <w:r w:rsidRPr="007637F1">
        <w:rPr>
          <w:rFonts w:cs="Calibri"/>
          <w:sz w:val="20"/>
          <w:szCs w:val="20"/>
        </w:rPr>
        <w:t>/</w:t>
      </w:r>
      <w:proofErr w:type="spellStart"/>
      <w:r w:rsidRPr="007637F1">
        <w:rPr>
          <w:rFonts w:cs="Calibri"/>
          <w:sz w:val="20"/>
          <w:szCs w:val="20"/>
        </w:rPr>
        <w:t>Tiemanna</w:t>
      </w:r>
      <w:proofErr w:type="spellEnd"/>
      <w:r w:rsidRPr="007637F1">
        <w:rPr>
          <w:rFonts w:cs="Calibri"/>
          <w:sz w:val="20"/>
          <w:szCs w:val="20"/>
        </w:rPr>
        <w:t xml:space="preserve"> 5F/70 - 7F/70 - oznaczony podziałką centymetrową co 1 cm, bez lateksu i PCV, widoczny w RTG, z metalowym mandrynem?</w:t>
      </w:r>
    </w:p>
    <w:p w:rsidR="00452B95" w:rsidRPr="007637F1" w:rsidRDefault="00452B95" w:rsidP="00FD5990">
      <w:pPr>
        <w:spacing w:after="0" w:line="240" w:lineRule="auto"/>
        <w:jc w:val="both"/>
        <w:rPr>
          <w:rFonts w:cs="Calibri"/>
          <w:b/>
          <w:sz w:val="20"/>
          <w:szCs w:val="20"/>
          <w:u w:val="single"/>
        </w:rPr>
      </w:pPr>
      <w:r w:rsidRPr="007637F1">
        <w:rPr>
          <w:rFonts w:cs="Calibri"/>
          <w:b/>
          <w:sz w:val="20"/>
          <w:szCs w:val="20"/>
        </w:rPr>
        <w:t>Odpowiedź:</w:t>
      </w:r>
      <w:r w:rsidR="0050085F" w:rsidRPr="007637F1">
        <w:rPr>
          <w:rFonts w:cs="Calibri"/>
          <w:b/>
          <w:sz w:val="20"/>
          <w:szCs w:val="20"/>
        </w:rPr>
        <w:t xml:space="preserve">  </w:t>
      </w:r>
      <w:r w:rsidR="000E5204" w:rsidRPr="007637F1">
        <w:rPr>
          <w:rFonts w:cs="Calibri"/>
          <w:sz w:val="20"/>
          <w:szCs w:val="20"/>
        </w:rPr>
        <w:t>Zamawiający w części 135 nie wyraża zgody na zaoferowanie cewników moczowodowych</w:t>
      </w:r>
      <w:r w:rsidR="00863CD0" w:rsidRPr="007637F1">
        <w:rPr>
          <w:rFonts w:cs="Calibri"/>
          <w:sz w:val="20"/>
          <w:szCs w:val="20"/>
        </w:rPr>
        <w:t xml:space="preserve"> </w:t>
      </w:r>
      <w:proofErr w:type="spellStart"/>
      <w:r w:rsidR="00BC4D30" w:rsidRPr="007637F1">
        <w:rPr>
          <w:rFonts w:cs="Calibri"/>
          <w:sz w:val="20"/>
          <w:szCs w:val="20"/>
        </w:rPr>
        <w:t>Nelatona</w:t>
      </w:r>
      <w:proofErr w:type="spellEnd"/>
      <w:r w:rsidR="00BC4D30" w:rsidRPr="007637F1">
        <w:rPr>
          <w:rFonts w:cs="Calibri"/>
          <w:sz w:val="20"/>
          <w:szCs w:val="20"/>
        </w:rPr>
        <w:t>/</w:t>
      </w:r>
      <w:proofErr w:type="spellStart"/>
      <w:r w:rsidR="00BC4D30" w:rsidRPr="007637F1">
        <w:rPr>
          <w:rFonts w:cs="Calibri"/>
          <w:sz w:val="20"/>
          <w:szCs w:val="20"/>
        </w:rPr>
        <w:t>Tiemanna</w:t>
      </w:r>
      <w:proofErr w:type="spellEnd"/>
      <w:r w:rsidR="000E5204" w:rsidRPr="007637F1">
        <w:rPr>
          <w:rFonts w:cs="Calibri"/>
          <w:sz w:val="20"/>
          <w:szCs w:val="20"/>
        </w:rPr>
        <w:t xml:space="preserve"> o powyższych parametrach, podtrzymuje zapisy SWZ.</w:t>
      </w:r>
    </w:p>
    <w:p w:rsidR="00FD5990" w:rsidRPr="007637F1" w:rsidRDefault="00452B95" w:rsidP="00FD5990">
      <w:pPr>
        <w:spacing w:after="0" w:line="240" w:lineRule="auto"/>
        <w:jc w:val="both"/>
        <w:rPr>
          <w:rFonts w:cs="Calibri"/>
          <w:b/>
          <w:bCs/>
          <w:sz w:val="20"/>
          <w:szCs w:val="20"/>
        </w:rPr>
      </w:pPr>
      <w:r w:rsidRPr="007637F1">
        <w:rPr>
          <w:rFonts w:cs="Calibri"/>
          <w:b/>
          <w:sz w:val="20"/>
          <w:szCs w:val="20"/>
        </w:rPr>
        <w:t xml:space="preserve">Pytanie </w:t>
      </w:r>
      <w:r w:rsidR="00EB67EC" w:rsidRPr="007637F1">
        <w:rPr>
          <w:rFonts w:cs="Calibri"/>
          <w:b/>
          <w:sz w:val="20"/>
          <w:szCs w:val="20"/>
        </w:rPr>
        <w:t>129</w:t>
      </w:r>
      <w:r w:rsidR="0050085F" w:rsidRPr="007637F1">
        <w:rPr>
          <w:rFonts w:cs="Calibri"/>
          <w:b/>
          <w:sz w:val="20"/>
          <w:szCs w:val="20"/>
        </w:rPr>
        <w:t xml:space="preserve">  </w:t>
      </w:r>
      <w:r w:rsidR="00FD5990" w:rsidRPr="007637F1">
        <w:rPr>
          <w:rFonts w:cs="Calibri"/>
          <w:bCs/>
          <w:sz w:val="20"/>
          <w:szCs w:val="20"/>
        </w:rPr>
        <w:t>Część135</w:t>
      </w:r>
    </w:p>
    <w:p w:rsidR="00452B95" w:rsidRPr="007637F1" w:rsidRDefault="00FD5990" w:rsidP="00FD5990">
      <w:pPr>
        <w:spacing w:after="0" w:line="240" w:lineRule="auto"/>
        <w:jc w:val="both"/>
        <w:rPr>
          <w:rFonts w:cs="Calibri"/>
          <w:sz w:val="20"/>
          <w:szCs w:val="20"/>
        </w:rPr>
      </w:pPr>
      <w:r w:rsidRPr="007637F1">
        <w:rPr>
          <w:rFonts w:cs="Calibri"/>
          <w:sz w:val="20"/>
          <w:szCs w:val="20"/>
        </w:rPr>
        <w:t xml:space="preserve">Czy Zamawiający dopuści cewnik moczowodowy </w:t>
      </w:r>
      <w:proofErr w:type="spellStart"/>
      <w:r w:rsidRPr="007637F1">
        <w:rPr>
          <w:rFonts w:cs="Calibri"/>
          <w:sz w:val="20"/>
          <w:szCs w:val="20"/>
        </w:rPr>
        <w:t>Nelatona</w:t>
      </w:r>
      <w:proofErr w:type="spellEnd"/>
      <w:r w:rsidRPr="007637F1">
        <w:rPr>
          <w:rFonts w:cs="Calibri"/>
          <w:sz w:val="20"/>
          <w:szCs w:val="20"/>
        </w:rPr>
        <w:t xml:space="preserve"> 4F/70 - 7F/70 - oznaczony podziałką centymetrową co 1 cm, bez lateksu i PCV, widoczny w RTG, z metalowym mandrynem?</w:t>
      </w:r>
    </w:p>
    <w:p w:rsidR="00452B95" w:rsidRPr="007637F1" w:rsidRDefault="00452B95" w:rsidP="00FD5990">
      <w:pPr>
        <w:spacing w:after="0" w:line="240" w:lineRule="auto"/>
        <w:jc w:val="both"/>
        <w:rPr>
          <w:rFonts w:cs="Calibri"/>
          <w:b/>
          <w:sz w:val="20"/>
          <w:szCs w:val="20"/>
          <w:u w:val="single"/>
        </w:rPr>
      </w:pPr>
      <w:r w:rsidRPr="007637F1">
        <w:rPr>
          <w:rFonts w:cs="Calibri"/>
          <w:b/>
          <w:sz w:val="20"/>
          <w:szCs w:val="20"/>
        </w:rPr>
        <w:t>Odpowiedź:</w:t>
      </w:r>
      <w:r w:rsidR="0050085F" w:rsidRPr="007637F1">
        <w:rPr>
          <w:rFonts w:cs="Calibri"/>
          <w:b/>
          <w:sz w:val="20"/>
          <w:szCs w:val="20"/>
        </w:rPr>
        <w:t xml:space="preserve">  </w:t>
      </w:r>
      <w:r w:rsidR="00BC4D30" w:rsidRPr="007637F1">
        <w:rPr>
          <w:rFonts w:cs="Calibri"/>
          <w:sz w:val="20"/>
          <w:szCs w:val="20"/>
        </w:rPr>
        <w:t xml:space="preserve">Zamawiający w części 135 nie wyraża zgody na zaoferowanie cewników moczowodowych </w:t>
      </w:r>
      <w:proofErr w:type="spellStart"/>
      <w:r w:rsidR="00BC4D30" w:rsidRPr="007637F1">
        <w:rPr>
          <w:rFonts w:cs="Calibri"/>
          <w:sz w:val="20"/>
          <w:szCs w:val="20"/>
        </w:rPr>
        <w:t>Nelatona</w:t>
      </w:r>
      <w:proofErr w:type="spellEnd"/>
      <w:r w:rsidR="00BC4D30" w:rsidRPr="007637F1">
        <w:rPr>
          <w:rFonts w:cs="Calibri"/>
          <w:sz w:val="20"/>
          <w:szCs w:val="20"/>
        </w:rPr>
        <w:t xml:space="preserve"> o powyższych parametrach, podtrzymuje zapisy SWZ.</w:t>
      </w:r>
    </w:p>
    <w:p w:rsidR="00FD5990" w:rsidRPr="007637F1" w:rsidRDefault="00452B95" w:rsidP="00FD5990">
      <w:pPr>
        <w:spacing w:after="0" w:line="240" w:lineRule="auto"/>
        <w:jc w:val="both"/>
        <w:rPr>
          <w:rFonts w:cs="Calibri"/>
          <w:bCs/>
          <w:sz w:val="20"/>
          <w:szCs w:val="20"/>
        </w:rPr>
      </w:pPr>
      <w:r w:rsidRPr="007637F1">
        <w:rPr>
          <w:rFonts w:cs="Calibri"/>
          <w:b/>
          <w:sz w:val="20"/>
          <w:szCs w:val="20"/>
        </w:rPr>
        <w:t xml:space="preserve">Pytanie </w:t>
      </w:r>
      <w:r w:rsidR="00EB67EC" w:rsidRPr="007637F1">
        <w:rPr>
          <w:rFonts w:cs="Calibri"/>
          <w:b/>
          <w:sz w:val="20"/>
          <w:szCs w:val="20"/>
        </w:rPr>
        <w:t>130</w:t>
      </w:r>
      <w:r w:rsidR="0050085F" w:rsidRPr="007637F1">
        <w:rPr>
          <w:rFonts w:cs="Calibri"/>
          <w:b/>
          <w:sz w:val="20"/>
          <w:szCs w:val="20"/>
        </w:rPr>
        <w:t xml:space="preserve">  </w:t>
      </w:r>
      <w:r w:rsidR="00FD5990" w:rsidRPr="007637F1">
        <w:rPr>
          <w:rFonts w:cs="Calibri"/>
          <w:bCs/>
          <w:sz w:val="20"/>
          <w:szCs w:val="20"/>
        </w:rPr>
        <w:t>Część 135</w:t>
      </w:r>
    </w:p>
    <w:p w:rsidR="00452B95" w:rsidRPr="007637F1" w:rsidRDefault="00FD5990" w:rsidP="00FD5990">
      <w:pPr>
        <w:spacing w:after="0" w:line="240" w:lineRule="auto"/>
        <w:jc w:val="both"/>
        <w:rPr>
          <w:rFonts w:cs="Calibri"/>
          <w:sz w:val="20"/>
          <w:szCs w:val="20"/>
        </w:rPr>
      </w:pPr>
      <w:r w:rsidRPr="007637F1">
        <w:rPr>
          <w:rFonts w:cs="Calibri"/>
          <w:sz w:val="20"/>
          <w:szCs w:val="20"/>
        </w:rPr>
        <w:t>Czy Zamawiający dopuści prowadnik prosty pokryty teflonem 0,035" x 150 cm?</w:t>
      </w:r>
    </w:p>
    <w:p w:rsidR="00452B95" w:rsidRPr="007637F1" w:rsidRDefault="00452B95" w:rsidP="00FD5990">
      <w:pPr>
        <w:spacing w:after="0" w:line="240" w:lineRule="auto"/>
        <w:jc w:val="both"/>
        <w:rPr>
          <w:rFonts w:cs="Calibri"/>
          <w:b/>
          <w:sz w:val="20"/>
          <w:szCs w:val="20"/>
          <w:u w:val="single"/>
        </w:rPr>
      </w:pPr>
      <w:r w:rsidRPr="007637F1">
        <w:rPr>
          <w:rFonts w:cs="Calibri"/>
          <w:b/>
          <w:sz w:val="20"/>
          <w:szCs w:val="20"/>
        </w:rPr>
        <w:t>Odpowiedź:</w:t>
      </w:r>
      <w:r w:rsidR="0050085F" w:rsidRPr="007637F1">
        <w:rPr>
          <w:rFonts w:cs="Calibri"/>
          <w:b/>
          <w:sz w:val="20"/>
          <w:szCs w:val="20"/>
        </w:rPr>
        <w:t xml:space="preserve"> </w:t>
      </w:r>
      <w:r w:rsidR="00FD6511" w:rsidRPr="007637F1">
        <w:rPr>
          <w:rFonts w:cs="Calibri"/>
          <w:sz w:val="20"/>
          <w:szCs w:val="20"/>
        </w:rPr>
        <w:t>Zamawiający w części 135 nie wyraża zgody na zaoferowanie prowadnika o powyższych parametrach, podtrzymuje zapisy SWZ.</w:t>
      </w:r>
    </w:p>
    <w:p w:rsidR="00FD5990" w:rsidRPr="007637F1" w:rsidRDefault="00452B95" w:rsidP="00FD5990">
      <w:pPr>
        <w:spacing w:after="0" w:line="240" w:lineRule="auto"/>
        <w:jc w:val="both"/>
        <w:rPr>
          <w:rFonts w:cs="Calibri"/>
          <w:bCs/>
          <w:sz w:val="20"/>
          <w:szCs w:val="20"/>
        </w:rPr>
      </w:pPr>
      <w:r w:rsidRPr="007637F1">
        <w:rPr>
          <w:rFonts w:cs="Calibri"/>
          <w:b/>
          <w:sz w:val="20"/>
          <w:szCs w:val="20"/>
        </w:rPr>
        <w:t xml:space="preserve">Pytanie </w:t>
      </w:r>
      <w:r w:rsidR="00EB67EC" w:rsidRPr="007637F1">
        <w:rPr>
          <w:rFonts w:cs="Calibri"/>
          <w:b/>
          <w:sz w:val="20"/>
          <w:szCs w:val="20"/>
        </w:rPr>
        <w:t>131</w:t>
      </w:r>
      <w:r w:rsidR="0050085F" w:rsidRPr="007637F1">
        <w:rPr>
          <w:rFonts w:cs="Calibri"/>
          <w:b/>
          <w:sz w:val="20"/>
          <w:szCs w:val="20"/>
        </w:rPr>
        <w:t xml:space="preserve">  </w:t>
      </w:r>
      <w:r w:rsidR="00FD5990" w:rsidRPr="007637F1">
        <w:rPr>
          <w:rFonts w:cs="Calibri"/>
          <w:bCs/>
          <w:sz w:val="20"/>
          <w:szCs w:val="20"/>
        </w:rPr>
        <w:t>Część 135</w:t>
      </w:r>
    </w:p>
    <w:p w:rsidR="00452B95" w:rsidRPr="007637F1" w:rsidRDefault="00FD5990" w:rsidP="00FD5990">
      <w:pPr>
        <w:spacing w:after="0" w:line="240" w:lineRule="auto"/>
        <w:jc w:val="both"/>
        <w:rPr>
          <w:rFonts w:cs="Calibri"/>
          <w:sz w:val="20"/>
          <w:szCs w:val="20"/>
        </w:rPr>
      </w:pPr>
      <w:r w:rsidRPr="007637F1">
        <w:rPr>
          <w:rFonts w:cs="Calibri"/>
          <w:sz w:val="20"/>
          <w:szCs w:val="20"/>
        </w:rPr>
        <w:t xml:space="preserve">Czy Zamawiający dopuści zestaw do </w:t>
      </w:r>
      <w:proofErr w:type="spellStart"/>
      <w:r w:rsidRPr="007637F1">
        <w:rPr>
          <w:rFonts w:cs="Calibri"/>
          <w:sz w:val="20"/>
          <w:szCs w:val="20"/>
        </w:rPr>
        <w:t>nefrostomii</w:t>
      </w:r>
      <w:proofErr w:type="spellEnd"/>
      <w:r w:rsidRPr="007637F1">
        <w:rPr>
          <w:rFonts w:cs="Calibri"/>
          <w:sz w:val="20"/>
          <w:szCs w:val="20"/>
        </w:rPr>
        <w:t xml:space="preserve"> 10F, 12F x 30 </w:t>
      </w:r>
      <w:proofErr w:type="spellStart"/>
      <w:r w:rsidRPr="007637F1">
        <w:rPr>
          <w:rFonts w:cs="Calibri"/>
          <w:sz w:val="20"/>
          <w:szCs w:val="20"/>
        </w:rPr>
        <w:t>cm</w:t>
      </w:r>
      <w:proofErr w:type="spellEnd"/>
      <w:r w:rsidRPr="007637F1">
        <w:rPr>
          <w:rFonts w:cs="Calibri"/>
          <w:sz w:val="20"/>
          <w:szCs w:val="20"/>
        </w:rPr>
        <w:t xml:space="preserve">. Skład zestawu: kateter </w:t>
      </w:r>
      <w:proofErr w:type="spellStart"/>
      <w:r w:rsidRPr="007637F1">
        <w:rPr>
          <w:rFonts w:cs="Calibri"/>
          <w:sz w:val="20"/>
          <w:szCs w:val="20"/>
        </w:rPr>
        <w:t>Pigtail</w:t>
      </w:r>
      <w:proofErr w:type="spellEnd"/>
      <w:r w:rsidRPr="007637F1">
        <w:rPr>
          <w:rFonts w:cs="Calibri"/>
          <w:sz w:val="20"/>
          <w:szCs w:val="20"/>
        </w:rPr>
        <w:t xml:space="preserve"> 10F lub 12F x 30 cm, prowadnik J typ Super </w:t>
      </w:r>
      <w:proofErr w:type="spellStart"/>
      <w:r w:rsidRPr="007637F1">
        <w:rPr>
          <w:rFonts w:cs="Calibri"/>
          <w:sz w:val="20"/>
          <w:szCs w:val="20"/>
        </w:rPr>
        <w:t>Stiff</w:t>
      </w:r>
      <w:proofErr w:type="spellEnd"/>
      <w:r w:rsidRPr="007637F1">
        <w:rPr>
          <w:rFonts w:cs="Calibri"/>
          <w:sz w:val="20"/>
          <w:szCs w:val="20"/>
        </w:rPr>
        <w:t xml:space="preserve"> 0,038" x 150 cm, igła dwuczęściowa 18G x 20cm, 3 rozszerzadła, skalpel, kołnierz mocujący, opaska uciskowa. Strzykawka dołączana osobno/</w:t>
      </w:r>
    </w:p>
    <w:p w:rsidR="00452B95" w:rsidRPr="007637F1" w:rsidRDefault="00452B95" w:rsidP="00FD5990">
      <w:pPr>
        <w:spacing w:after="0" w:line="240" w:lineRule="auto"/>
        <w:jc w:val="both"/>
        <w:rPr>
          <w:rFonts w:cs="Calibri"/>
          <w:b/>
          <w:sz w:val="20"/>
          <w:szCs w:val="20"/>
          <w:u w:val="single"/>
        </w:rPr>
      </w:pPr>
      <w:r w:rsidRPr="007637F1">
        <w:rPr>
          <w:rFonts w:cs="Calibri"/>
          <w:b/>
          <w:sz w:val="20"/>
          <w:szCs w:val="20"/>
        </w:rPr>
        <w:t>Odpowiedź:</w:t>
      </w:r>
      <w:r w:rsidR="0050085F" w:rsidRPr="007637F1">
        <w:rPr>
          <w:rFonts w:cs="Calibri"/>
          <w:b/>
          <w:sz w:val="20"/>
          <w:szCs w:val="20"/>
        </w:rPr>
        <w:t xml:space="preserve"> </w:t>
      </w:r>
      <w:r w:rsidR="00E94140" w:rsidRPr="007637F1">
        <w:rPr>
          <w:rFonts w:cs="Calibri"/>
          <w:sz w:val="20"/>
          <w:szCs w:val="20"/>
        </w:rPr>
        <w:t xml:space="preserve">Zamawiający w części 135 nie wyraża zgody na zaoferowanie zestawu do </w:t>
      </w:r>
      <w:proofErr w:type="spellStart"/>
      <w:r w:rsidR="00E94140" w:rsidRPr="007637F1">
        <w:rPr>
          <w:rFonts w:cs="Calibri"/>
          <w:sz w:val="20"/>
          <w:szCs w:val="20"/>
        </w:rPr>
        <w:t>nefrostomii</w:t>
      </w:r>
      <w:proofErr w:type="spellEnd"/>
      <w:r w:rsidR="00E94140" w:rsidRPr="007637F1">
        <w:rPr>
          <w:rFonts w:cs="Calibri"/>
          <w:sz w:val="20"/>
          <w:szCs w:val="20"/>
        </w:rPr>
        <w:t xml:space="preserve"> o powyższych parametrach, podtrzymuje zapisy SWZ.</w:t>
      </w:r>
    </w:p>
    <w:p w:rsidR="00FD5990" w:rsidRPr="007637F1" w:rsidRDefault="00452B95" w:rsidP="00FD5990">
      <w:pPr>
        <w:spacing w:after="0" w:line="240" w:lineRule="auto"/>
        <w:jc w:val="both"/>
        <w:rPr>
          <w:rFonts w:cs="Calibri"/>
          <w:bCs/>
          <w:sz w:val="20"/>
          <w:szCs w:val="20"/>
        </w:rPr>
      </w:pPr>
      <w:r w:rsidRPr="007637F1">
        <w:rPr>
          <w:rFonts w:cs="Calibri"/>
          <w:b/>
          <w:sz w:val="20"/>
          <w:szCs w:val="20"/>
        </w:rPr>
        <w:t xml:space="preserve">Pytanie </w:t>
      </w:r>
      <w:r w:rsidR="00EB67EC" w:rsidRPr="007637F1">
        <w:rPr>
          <w:rFonts w:cs="Calibri"/>
          <w:b/>
          <w:sz w:val="20"/>
          <w:szCs w:val="20"/>
        </w:rPr>
        <w:t>132</w:t>
      </w:r>
      <w:r w:rsidR="00301DDC" w:rsidRPr="007637F1">
        <w:rPr>
          <w:rFonts w:cs="Calibri"/>
          <w:bCs/>
          <w:sz w:val="20"/>
          <w:szCs w:val="20"/>
        </w:rPr>
        <w:t xml:space="preserve">  C</w:t>
      </w:r>
      <w:r w:rsidR="00FD5990" w:rsidRPr="007637F1">
        <w:rPr>
          <w:rFonts w:cs="Calibri"/>
          <w:bCs/>
          <w:sz w:val="20"/>
          <w:szCs w:val="20"/>
        </w:rPr>
        <w:t>zęść 135</w:t>
      </w:r>
    </w:p>
    <w:p w:rsidR="00452B95" w:rsidRPr="007637F1" w:rsidRDefault="00FD5990" w:rsidP="00FD5990">
      <w:pPr>
        <w:spacing w:after="0" w:line="240" w:lineRule="auto"/>
        <w:jc w:val="both"/>
        <w:rPr>
          <w:rFonts w:cs="Calibri"/>
          <w:sz w:val="20"/>
          <w:szCs w:val="20"/>
        </w:rPr>
      </w:pPr>
      <w:r w:rsidRPr="007637F1">
        <w:rPr>
          <w:rFonts w:cs="Calibri"/>
          <w:sz w:val="20"/>
          <w:szCs w:val="20"/>
        </w:rPr>
        <w:t xml:space="preserve">Czy Zamawiający dopuści prowadnik typu Super </w:t>
      </w:r>
      <w:proofErr w:type="spellStart"/>
      <w:r w:rsidRPr="007637F1">
        <w:rPr>
          <w:rFonts w:cs="Calibri"/>
          <w:sz w:val="20"/>
          <w:szCs w:val="20"/>
        </w:rPr>
        <w:t>Stiff</w:t>
      </w:r>
      <w:proofErr w:type="spellEnd"/>
      <w:r w:rsidRPr="007637F1">
        <w:rPr>
          <w:rFonts w:cs="Calibri"/>
          <w:sz w:val="20"/>
          <w:szCs w:val="20"/>
        </w:rPr>
        <w:t xml:space="preserve"> 0,035" x 80 cm?</w:t>
      </w:r>
    </w:p>
    <w:p w:rsidR="00452B95" w:rsidRPr="007637F1" w:rsidRDefault="00452B95" w:rsidP="00FD5990">
      <w:pPr>
        <w:spacing w:after="0" w:line="240" w:lineRule="auto"/>
        <w:jc w:val="both"/>
        <w:rPr>
          <w:rFonts w:cs="Calibri"/>
          <w:b/>
          <w:sz w:val="20"/>
          <w:szCs w:val="20"/>
          <w:u w:val="single"/>
        </w:rPr>
      </w:pPr>
      <w:r w:rsidRPr="007637F1">
        <w:rPr>
          <w:rFonts w:cs="Calibri"/>
          <w:b/>
          <w:sz w:val="20"/>
          <w:szCs w:val="20"/>
        </w:rPr>
        <w:t>Odpowiedź:</w:t>
      </w:r>
      <w:r w:rsidR="0050085F" w:rsidRPr="007637F1">
        <w:rPr>
          <w:rFonts w:cs="Calibri"/>
          <w:b/>
          <w:sz w:val="20"/>
          <w:szCs w:val="20"/>
        </w:rPr>
        <w:t xml:space="preserve"> </w:t>
      </w:r>
      <w:r w:rsidR="00E94140" w:rsidRPr="007637F1">
        <w:rPr>
          <w:rFonts w:cs="Calibri"/>
          <w:sz w:val="20"/>
          <w:szCs w:val="20"/>
        </w:rPr>
        <w:t>Zamawiający w części 135 nie wyraża zgody na zaoferowanie prowadnika o powyższych parametrach, podtrzymuje zapisy SWZ.</w:t>
      </w:r>
    </w:p>
    <w:p w:rsidR="00FD5990" w:rsidRPr="007637F1" w:rsidRDefault="00452B95" w:rsidP="00FD5990">
      <w:pPr>
        <w:spacing w:after="0" w:line="240" w:lineRule="auto"/>
        <w:jc w:val="both"/>
        <w:rPr>
          <w:rFonts w:cs="Calibri"/>
          <w:b/>
          <w:bCs/>
          <w:sz w:val="20"/>
          <w:szCs w:val="20"/>
        </w:rPr>
      </w:pPr>
      <w:r w:rsidRPr="007637F1">
        <w:rPr>
          <w:rFonts w:cs="Calibri"/>
          <w:b/>
          <w:sz w:val="20"/>
          <w:szCs w:val="20"/>
        </w:rPr>
        <w:t xml:space="preserve">Pytanie </w:t>
      </w:r>
      <w:r w:rsidR="00EB67EC" w:rsidRPr="007637F1">
        <w:rPr>
          <w:rFonts w:cs="Calibri"/>
          <w:b/>
          <w:sz w:val="20"/>
          <w:szCs w:val="20"/>
        </w:rPr>
        <w:t>133</w:t>
      </w:r>
      <w:r w:rsidR="0050085F" w:rsidRPr="007637F1">
        <w:rPr>
          <w:rFonts w:cs="Calibri"/>
          <w:b/>
          <w:sz w:val="20"/>
          <w:szCs w:val="20"/>
        </w:rPr>
        <w:t xml:space="preserve">  </w:t>
      </w:r>
      <w:r w:rsidR="00FD5990" w:rsidRPr="007637F1">
        <w:rPr>
          <w:rFonts w:cs="Calibri"/>
          <w:bCs/>
          <w:sz w:val="20"/>
          <w:szCs w:val="20"/>
        </w:rPr>
        <w:t>Część 135</w:t>
      </w:r>
    </w:p>
    <w:p w:rsidR="00452B95" w:rsidRPr="007637F1" w:rsidRDefault="00FD5990" w:rsidP="00FD5990">
      <w:pPr>
        <w:spacing w:after="0" w:line="240" w:lineRule="auto"/>
        <w:jc w:val="both"/>
        <w:rPr>
          <w:rFonts w:cs="Calibri"/>
          <w:sz w:val="20"/>
          <w:szCs w:val="20"/>
        </w:rPr>
      </w:pPr>
      <w:r w:rsidRPr="007637F1">
        <w:rPr>
          <w:rFonts w:cs="Calibri"/>
          <w:sz w:val="20"/>
          <w:szCs w:val="20"/>
        </w:rPr>
        <w:t xml:space="preserve">Czy Zamawiający dopuści zestaw do </w:t>
      </w:r>
      <w:proofErr w:type="spellStart"/>
      <w:r w:rsidRPr="007637F1">
        <w:rPr>
          <w:rFonts w:cs="Calibri"/>
          <w:sz w:val="20"/>
          <w:szCs w:val="20"/>
        </w:rPr>
        <w:t>szynowania</w:t>
      </w:r>
      <w:proofErr w:type="spellEnd"/>
      <w:r w:rsidRPr="007637F1">
        <w:rPr>
          <w:rFonts w:cs="Calibri"/>
          <w:sz w:val="20"/>
          <w:szCs w:val="20"/>
        </w:rPr>
        <w:t xml:space="preserve"> wewnętrznego moczowodów 4F, 5F, 6F, 7F, w dwóch wariantach długości: 24 oraz 26 </w:t>
      </w:r>
      <w:proofErr w:type="spellStart"/>
      <w:r w:rsidRPr="007637F1">
        <w:rPr>
          <w:rFonts w:cs="Calibri"/>
          <w:sz w:val="20"/>
          <w:szCs w:val="20"/>
        </w:rPr>
        <w:t>cm</w:t>
      </w:r>
      <w:proofErr w:type="spellEnd"/>
      <w:r w:rsidRPr="007637F1">
        <w:rPr>
          <w:rFonts w:cs="Calibri"/>
          <w:sz w:val="20"/>
          <w:szCs w:val="20"/>
        </w:rPr>
        <w:t xml:space="preserve">. Skład zestawu: kateter </w:t>
      </w:r>
      <w:proofErr w:type="spellStart"/>
      <w:r w:rsidRPr="007637F1">
        <w:rPr>
          <w:rFonts w:cs="Calibri"/>
          <w:sz w:val="20"/>
          <w:szCs w:val="20"/>
        </w:rPr>
        <w:t>Pigtail</w:t>
      </w:r>
      <w:proofErr w:type="spellEnd"/>
      <w:r w:rsidRPr="007637F1">
        <w:rPr>
          <w:rFonts w:cs="Calibri"/>
          <w:sz w:val="20"/>
          <w:szCs w:val="20"/>
        </w:rPr>
        <w:t xml:space="preserve"> podwójnie wygięty 6F, średnica pętli pęcherzowej 2 cm, odstępu między pętlami 24 cm, prowadnik 45 cm lub 75 cm, popychacz, zacisk. Warianty: otwarte/otwarte i zamknięte/otwarte?</w:t>
      </w:r>
    </w:p>
    <w:p w:rsidR="00452B95" w:rsidRPr="007637F1" w:rsidRDefault="00452B95" w:rsidP="00FD5990">
      <w:pPr>
        <w:spacing w:after="0" w:line="240" w:lineRule="auto"/>
        <w:jc w:val="both"/>
        <w:rPr>
          <w:rFonts w:cs="Calibri"/>
          <w:b/>
          <w:sz w:val="20"/>
          <w:szCs w:val="20"/>
          <w:u w:val="single"/>
        </w:rPr>
      </w:pPr>
      <w:r w:rsidRPr="007637F1">
        <w:rPr>
          <w:rFonts w:cs="Calibri"/>
          <w:b/>
          <w:sz w:val="20"/>
          <w:szCs w:val="20"/>
        </w:rPr>
        <w:t>Odpowiedź:</w:t>
      </w:r>
      <w:r w:rsidR="0050085F" w:rsidRPr="007637F1">
        <w:rPr>
          <w:rFonts w:cs="Calibri"/>
          <w:b/>
          <w:sz w:val="20"/>
          <w:szCs w:val="20"/>
        </w:rPr>
        <w:t xml:space="preserve"> </w:t>
      </w:r>
      <w:r w:rsidR="00E94140" w:rsidRPr="007637F1">
        <w:rPr>
          <w:rFonts w:cs="Calibri"/>
          <w:sz w:val="20"/>
          <w:szCs w:val="20"/>
        </w:rPr>
        <w:t xml:space="preserve">Zamawiający w części 135 nie wyraża zgody na zaoferowanie zestawu do </w:t>
      </w:r>
      <w:proofErr w:type="spellStart"/>
      <w:r w:rsidR="00E94140" w:rsidRPr="007637F1">
        <w:rPr>
          <w:rFonts w:cs="Calibri"/>
          <w:sz w:val="20"/>
          <w:szCs w:val="20"/>
        </w:rPr>
        <w:t>szynowania</w:t>
      </w:r>
      <w:proofErr w:type="spellEnd"/>
      <w:r w:rsidR="00E94140" w:rsidRPr="007637F1">
        <w:rPr>
          <w:rFonts w:cs="Calibri"/>
          <w:sz w:val="20"/>
          <w:szCs w:val="20"/>
        </w:rPr>
        <w:t xml:space="preserve"> wewnętrznego moczowodów o powyższych parametrach, podtrzymuje zapisy SWZ.</w:t>
      </w:r>
    </w:p>
    <w:p w:rsidR="00FD5990" w:rsidRPr="007637F1" w:rsidRDefault="00452B95" w:rsidP="00FD5990">
      <w:pPr>
        <w:spacing w:after="0" w:line="240" w:lineRule="auto"/>
        <w:jc w:val="both"/>
        <w:rPr>
          <w:rFonts w:cs="Calibri"/>
          <w:bCs/>
          <w:sz w:val="20"/>
          <w:szCs w:val="20"/>
        </w:rPr>
      </w:pPr>
      <w:r w:rsidRPr="007637F1">
        <w:rPr>
          <w:rFonts w:cs="Calibri"/>
          <w:b/>
          <w:sz w:val="20"/>
          <w:szCs w:val="20"/>
        </w:rPr>
        <w:t xml:space="preserve">Pytanie </w:t>
      </w:r>
      <w:r w:rsidR="00EB67EC" w:rsidRPr="007637F1">
        <w:rPr>
          <w:rFonts w:cs="Calibri"/>
          <w:b/>
          <w:sz w:val="20"/>
          <w:szCs w:val="20"/>
        </w:rPr>
        <w:t>134</w:t>
      </w:r>
      <w:r w:rsidR="0050085F" w:rsidRPr="007637F1">
        <w:rPr>
          <w:rFonts w:cs="Calibri"/>
          <w:b/>
          <w:sz w:val="20"/>
          <w:szCs w:val="20"/>
        </w:rPr>
        <w:t xml:space="preserve">  </w:t>
      </w:r>
      <w:r w:rsidR="00FD5990" w:rsidRPr="007637F1">
        <w:rPr>
          <w:rFonts w:cs="Calibri"/>
          <w:bCs/>
          <w:sz w:val="20"/>
          <w:szCs w:val="20"/>
        </w:rPr>
        <w:t>Część 135</w:t>
      </w:r>
    </w:p>
    <w:p w:rsidR="00452B95" w:rsidRPr="007637F1" w:rsidRDefault="00FD5990" w:rsidP="00FD5990">
      <w:pPr>
        <w:spacing w:after="0" w:line="240" w:lineRule="auto"/>
        <w:jc w:val="both"/>
        <w:rPr>
          <w:rFonts w:cs="Calibri"/>
          <w:sz w:val="20"/>
          <w:szCs w:val="20"/>
        </w:rPr>
      </w:pPr>
      <w:r w:rsidRPr="007637F1">
        <w:rPr>
          <w:rFonts w:cs="Calibri"/>
          <w:sz w:val="20"/>
          <w:szCs w:val="20"/>
        </w:rPr>
        <w:t xml:space="preserve">Czy Zamawiający dopuści zestaw do cystostomii 12F. Skład zestawu: kateter 12F x 65 cm, igła </w:t>
      </w:r>
      <w:proofErr w:type="spellStart"/>
      <w:r w:rsidRPr="007637F1">
        <w:rPr>
          <w:rFonts w:cs="Calibri"/>
          <w:sz w:val="20"/>
          <w:szCs w:val="20"/>
        </w:rPr>
        <w:t>rozrywalna</w:t>
      </w:r>
      <w:proofErr w:type="spellEnd"/>
      <w:r w:rsidRPr="007637F1">
        <w:rPr>
          <w:rFonts w:cs="Calibri"/>
          <w:sz w:val="20"/>
          <w:szCs w:val="20"/>
        </w:rPr>
        <w:t>, skalpel, kołnierz mocujący, opaska zaciskowa. Strzykawka dołączana osobno?</w:t>
      </w:r>
    </w:p>
    <w:p w:rsidR="00452B95" w:rsidRPr="007637F1" w:rsidRDefault="00452B95" w:rsidP="00FD5990">
      <w:pPr>
        <w:spacing w:after="0" w:line="240" w:lineRule="auto"/>
        <w:jc w:val="both"/>
        <w:rPr>
          <w:rFonts w:cs="Calibri"/>
          <w:b/>
          <w:sz w:val="20"/>
          <w:szCs w:val="20"/>
          <w:u w:val="single"/>
        </w:rPr>
      </w:pPr>
      <w:r w:rsidRPr="007637F1">
        <w:rPr>
          <w:rFonts w:cs="Calibri"/>
          <w:b/>
          <w:sz w:val="20"/>
          <w:szCs w:val="20"/>
        </w:rPr>
        <w:t>Odpowiedź:</w:t>
      </w:r>
      <w:r w:rsidR="0050085F" w:rsidRPr="007637F1">
        <w:rPr>
          <w:rFonts w:cs="Calibri"/>
          <w:b/>
          <w:sz w:val="20"/>
          <w:szCs w:val="20"/>
        </w:rPr>
        <w:t xml:space="preserve"> </w:t>
      </w:r>
      <w:r w:rsidR="00212B3D" w:rsidRPr="007637F1">
        <w:rPr>
          <w:rFonts w:cs="Calibri"/>
          <w:sz w:val="20"/>
          <w:szCs w:val="20"/>
        </w:rPr>
        <w:t>Zamawiający w części 135 nie wyraża zgody na zaoferowanie zestawu do cystostomii o powyższych parametrach, podtrzymuje zapisy SWZ.</w:t>
      </w:r>
    </w:p>
    <w:p w:rsidR="00FD5990" w:rsidRPr="007637F1" w:rsidRDefault="00452B95" w:rsidP="00FD5990">
      <w:pPr>
        <w:spacing w:after="0" w:line="240" w:lineRule="auto"/>
        <w:jc w:val="both"/>
        <w:rPr>
          <w:rFonts w:cs="Calibri"/>
          <w:bCs/>
          <w:sz w:val="20"/>
          <w:szCs w:val="20"/>
        </w:rPr>
      </w:pPr>
      <w:r w:rsidRPr="007637F1">
        <w:rPr>
          <w:rFonts w:cs="Calibri"/>
          <w:b/>
          <w:sz w:val="20"/>
          <w:szCs w:val="20"/>
        </w:rPr>
        <w:t xml:space="preserve">Pytanie </w:t>
      </w:r>
      <w:r w:rsidR="00EB67EC" w:rsidRPr="007637F1">
        <w:rPr>
          <w:rFonts w:cs="Calibri"/>
          <w:b/>
          <w:sz w:val="20"/>
          <w:szCs w:val="20"/>
        </w:rPr>
        <w:t>135</w:t>
      </w:r>
      <w:r w:rsidR="0050085F" w:rsidRPr="007637F1">
        <w:rPr>
          <w:rFonts w:cs="Calibri"/>
          <w:b/>
          <w:sz w:val="20"/>
          <w:szCs w:val="20"/>
        </w:rPr>
        <w:t xml:space="preserve">  </w:t>
      </w:r>
      <w:r w:rsidR="00FD5990" w:rsidRPr="007637F1">
        <w:rPr>
          <w:rFonts w:cs="Calibri"/>
          <w:bCs/>
          <w:sz w:val="20"/>
          <w:szCs w:val="20"/>
        </w:rPr>
        <w:t>Część 136</w:t>
      </w:r>
    </w:p>
    <w:p w:rsidR="00452B95" w:rsidRPr="007637F1" w:rsidRDefault="00FD5990" w:rsidP="00FD5990">
      <w:pPr>
        <w:spacing w:after="0" w:line="240" w:lineRule="auto"/>
        <w:jc w:val="both"/>
        <w:rPr>
          <w:rFonts w:cs="Calibri"/>
          <w:sz w:val="20"/>
          <w:szCs w:val="20"/>
        </w:rPr>
      </w:pPr>
      <w:r w:rsidRPr="007637F1">
        <w:rPr>
          <w:rFonts w:cs="Calibri"/>
          <w:sz w:val="20"/>
          <w:szCs w:val="20"/>
        </w:rPr>
        <w:t xml:space="preserve">Czy Zamawiający dopuści zestaw do </w:t>
      </w:r>
      <w:proofErr w:type="spellStart"/>
      <w:r w:rsidRPr="007637F1">
        <w:rPr>
          <w:rFonts w:cs="Calibri"/>
          <w:sz w:val="20"/>
          <w:szCs w:val="20"/>
        </w:rPr>
        <w:t>szynowania</w:t>
      </w:r>
      <w:proofErr w:type="spellEnd"/>
      <w:r w:rsidRPr="007637F1">
        <w:rPr>
          <w:rFonts w:cs="Calibri"/>
          <w:sz w:val="20"/>
          <w:szCs w:val="20"/>
        </w:rPr>
        <w:t xml:space="preserve">  moczowodów. Skład zestawu: </w:t>
      </w:r>
      <w:proofErr w:type="spellStart"/>
      <w:r w:rsidRPr="007637F1">
        <w:rPr>
          <w:rFonts w:cs="Calibri"/>
          <w:sz w:val="20"/>
          <w:szCs w:val="20"/>
        </w:rPr>
        <w:t>stent</w:t>
      </w:r>
      <w:proofErr w:type="spellEnd"/>
      <w:r w:rsidRPr="007637F1">
        <w:rPr>
          <w:rFonts w:cs="Calibri"/>
          <w:sz w:val="20"/>
          <w:szCs w:val="20"/>
        </w:rPr>
        <w:t xml:space="preserve"> typu JJ, wykonany z poliuretanu, skalowany co 1 cm, jednostronnie lub obustronnie otwarty. Rozmiary </w:t>
      </w:r>
      <w:proofErr w:type="spellStart"/>
      <w:r w:rsidRPr="007637F1">
        <w:rPr>
          <w:rFonts w:cs="Calibri"/>
          <w:sz w:val="20"/>
          <w:szCs w:val="20"/>
        </w:rPr>
        <w:t>stentu</w:t>
      </w:r>
      <w:proofErr w:type="spellEnd"/>
      <w:r w:rsidRPr="007637F1">
        <w:rPr>
          <w:rFonts w:cs="Calibri"/>
          <w:sz w:val="20"/>
          <w:szCs w:val="20"/>
        </w:rPr>
        <w:t xml:space="preserve"> 4,8; 5; 6; 7F, długość 24; 26; 28; 30cm. Popychacz </w:t>
      </w:r>
      <w:proofErr w:type="spellStart"/>
      <w:r w:rsidRPr="007637F1">
        <w:rPr>
          <w:rFonts w:cs="Calibri"/>
          <w:sz w:val="20"/>
          <w:szCs w:val="20"/>
        </w:rPr>
        <w:t>dł</w:t>
      </w:r>
      <w:proofErr w:type="spellEnd"/>
      <w:r w:rsidRPr="007637F1">
        <w:rPr>
          <w:rFonts w:cs="Calibri"/>
          <w:sz w:val="20"/>
          <w:szCs w:val="20"/>
        </w:rPr>
        <w:t xml:space="preserve"> 45cm lub 75cm. Prowadnik PTFE </w:t>
      </w:r>
      <w:proofErr w:type="spellStart"/>
      <w:r w:rsidRPr="007637F1">
        <w:rPr>
          <w:rFonts w:cs="Calibri"/>
          <w:sz w:val="20"/>
          <w:szCs w:val="20"/>
        </w:rPr>
        <w:t>dł</w:t>
      </w:r>
      <w:proofErr w:type="spellEnd"/>
      <w:r w:rsidRPr="007637F1">
        <w:rPr>
          <w:rFonts w:cs="Calibri"/>
          <w:sz w:val="20"/>
          <w:szCs w:val="20"/>
        </w:rPr>
        <w:t xml:space="preserve"> 150cz. Zacisk.?</w:t>
      </w:r>
    </w:p>
    <w:p w:rsidR="00452B95" w:rsidRPr="007637F1" w:rsidRDefault="00452B95" w:rsidP="00FD5990">
      <w:pPr>
        <w:spacing w:after="0" w:line="240" w:lineRule="auto"/>
        <w:jc w:val="both"/>
        <w:rPr>
          <w:rFonts w:cs="Calibri"/>
          <w:b/>
          <w:sz w:val="20"/>
          <w:szCs w:val="20"/>
          <w:u w:val="single"/>
        </w:rPr>
      </w:pPr>
      <w:r w:rsidRPr="007637F1">
        <w:rPr>
          <w:rFonts w:cs="Calibri"/>
          <w:b/>
          <w:sz w:val="20"/>
          <w:szCs w:val="20"/>
        </w:rPr>
        <w:t>Odpowiedź:</w:t>
      </w:r>
      <w:r w:rsidR="0050085F" w:rsidRPr="007637F1">
        <w:rPr>
          <w:rFonts w:cs="Calibri"/>
          <w:b/>
          <w:sz w:val="20"/>
          <w:szCs w:val="20"/>
        </w:rPr>
        <w:t xml:space="preserve"> </w:t>
      </w:r>
      <w:r w:rsidR="00212B3D" w:rsidRPr="007637F1">
        <w:rPr>
          <w:rFonts w:cs="Calibri"/>
          <w:sz w:val="20"/>
          <w:szCs w:val="20"/>
        </w:rPr>
        <w:t xml:space="preserve">Zamawiający w części 136 nie wyraża zgody na zaoferowanie zestawu do </w:t>
      </w:r>
      <w:proofErr w:type="spellStart"/>
      <w:r w:rsidR="00212B3D" w:rsidRPr="007637F1">
        <w:rPr>
          <w:rFonts w:cs="Calibri"/>
          <w:sz w:val="20"/>
          <w:szCs w:val="20"/>
        </w:rPr>
        <w:t>szynowania</w:t>
      </w:r>
      <w:proofErr w:type="spellEnd"/>
      <w:r w:rsidR="00212B3D" w:rsidRPr="007637F1">
        <w:rPr>
          <w:rFonts w:cs="Calibri"/>
          <w:sz w:val="20"/>
          <w:szCs w:val="20"/>
        </w:rPr>
        <w:t xml:space="preserve"> moczowodów o powyższych parametrach, podtrzymuje zapisy SWZ.</w:t>
      </w:r>
    </w:p>
    <w:p w:rsidR="00FD5990" w:rsidRPr="007637F1" w:rsidRDefault="00452B95" w:rsidP="00FD5990">
      <w:pPr>
        <w:spacing w:after="0" w:line="240" w:lineRule="auto"/>
        <w:jc w:val="both"/>
        <w:rPr>
          <w:rFonts w:cs="Calibri"/>
          <w:b/>
          <w:bCs/>
          <w:sz w:val="20"/>
          <w:szCs w:val="20"/>
        </w:rPr>
      </w:pPr>
      <w:r w:rsidRPr="007637F1">
        <w:rPr>
          <w:rFonts w:cs="Calibri"/>
          <w:b/>
          <w:sz w:val="20"/>
          <w:szCs w:val="20"/>
        </w:rPr>
        <w:t xml:space="preserve">Pytanie </w:t>
      </w:r>
      <w:r w:rsidR="00EB67EC" w:rsidRPr="007637F1">
        <w:rPr>
          <w:rFonts w:cs="Calibri"/>
          <w:b/>
          <w:sz w:val="20"/>
          <w:szCs w:val="20"/>
        </w:rPr>
        <w:t>136</w:t>
      </w:r>
      <w:r w:rsidR="0050085F" w:rsidRPr="007637F1">
        <w:rPr>
          <w:rFonts w:cs="Calibri"/>
          <w:b/>
          <w:sz w:val="20"/>
          <w:szCs w:val="20"/>
        </w:rPr>
        <w:t xml:space="preserve">  </w:t>
      </w:r>
      <w:r w:rsidR="00FD5990" w:rsidRPr="007637F1">
        <w:rPr>
          <w:rFonts w:cs="Calibri"/>
          <w:bCs/>
          <w:sz w:val="20"/>
          <w:szCs w:val="20"/>
        </w:rPr>
        <w:t>Część 136</w:t>
      </w:r>
    </w:p>
    <w:p w:rsidR="00452B95" w:rsidRPr="007637F1" w:rsidRDefault="00FD5990" w:rsidP="00FD5990">
      <w:pPr>
        <w:spacing w:after="0" w:line="240" w:lineRule="auto"/>
        <w:jc w:val="both"/>
        <w:rPr>
          <w:rFonts w:cs="Calibri"/>
          <w:sz w:val="20"/>
          <w:szCs w:val="20"/>
        </w:rPr>
      </w:pPr>
      <w:r w:rsidRPr="007637F1">
        <w:rPr>
          <w:rFonts w:cs="Calibri"/>
          <w:sz w:val="20"/>
          <w:szCs w:val="20"/>
        </w:rPr>
        <w:t>Czy Zamawiający dopuści igła urologiczna typu Chiba: stalowa, ze szlifem, 2-częściowa, rozmiar 18G, długość 19,50 cm?</w:t>
      </w:r>
    </w:p>
    <w:p w:rsidR="00452B95" w:rsidRPr="007637F1" w:rsidRDefault="00452B95" w:rsidP="00FD5990">
      <w:pPr>
        <w:spacing w:after="0" w:line="240" w:lineRule="auto"/>
        <w:jc w:val="both"/>
        <w:rPr>
          <w:rFonts w:cs="Calibri"/>
          <w:b/>
          <w:sz w:val="20"/>
          <w:szCs w:val="20"/>
          <w:u w:val="single"/>
        </w:rPr>
      </w:pPr>
      <w:r w:rsidRPr="007637F1">
        <w:rPr>
          <w:rFonts w:cs="Calibri"/>
          <w:b/>
          <w:sz w:val="20"/>
          <w:szCs w:val="20"/>
        </w:rPr>
        <w:t>Odpowiedź:</w:t>
      </w:r>
      <w:r w:rsidR="0050085F" w:rsidRPr="007637F1">
        <w:rPr>
          <w:rFonts w:cs="Calibri"/>
          <w:b/>
          <w:sz w:val="20"/>
          <w:szCs w:val="20"/>
        </w:rPr>
        <w:t xml:space="preserve"> </w:t>
      </w:r>
      <w:r w:rsidR="00212B3D" w:rsidRPr="007637F1">
        <w:rPr>
          <w:rFonts w:cs="Calibri"/>
          <w:sz w:val="20"/>
          <w:szCs w:val="20"/>
        </w:rPr>
        <w:t>Zamawiający w części 135 nie wyraża zgody na zaoferowanie igły urologicznej o powyższych parametrach, podtrzymuje zapisy SWZ.</w:t>
      </w:r>
    </w:p>
    <w:p w:rsidR="00FD5990" w:rsidRPr="007637F1" w:rsidRDefault="00452B95" w:rsidP="00FD5990">
      <w:pPr>
        <w:spacing w:after="0" w:line="240" w:lineRule="auto"/>
        <w:jc w:val="both"/>
        <w:rPr>
          <w:rFonts w:cs="Calibri"/>
          <w:bCs/>
          <w:sz w:val="20"/>
          <w:szCs w:val="20"/>
        </w:rPr>
      </w:pPr>
      <w:r w:rsidRPr="007637F1">
        <w:rPr>
          <w:rFonts w:cs="Calibri"/>
          <w:b/>
          <w:sz w:val="20"/>
          <w:szCs w:val="20"/>
        </w:rPr>
        <w:lastRenderedPageBreak/>
        <w:t xml:space="preserve">Pytanie </w:t>
      </w:r>
      <w:r w:rsidR="00EB67EC" w:rsidRPr="007637F1">
        <w:rPr>
          <w:rFonts w:cs="Calibri"/>
          <w:b/>
          <w:sz w:val="20"/>
          <w:szCs w:val="20"/>
        </w:rPr>
        <w:t>137</w:t>
      </w:r>
      <w:r w:rsidR="0087313E" w:rsidRPr="007637F1">
        <w:rPr>
          <w:rFonts w:cs="Calibri"/>
          <w:b/>
          <w:sz w:val="20"/>
          <w:szCs w:val="20"/>
        </w:rPr>
        <w:t xml:space="preserve">  </w:t>
      </w:r>
      <w:r w:rsidR="00FD5990" w:rsidRPr="007637F1">
        <w:rPr>
          <w:rFonts w:cs="Calibri"/>
          <w:bCs/>
          <w:sz w:val="20"/>
          <w:szCs w:val="20"/>
        </w:rPr>
        <w:t>Część 138</w:t>
      </w:r>
    </w:p>
    <w:p w:rsidR="00452B95" w:rsidRPr="007637F1" w:rsidRDefault="00FD5990" w:rsidP="00FD5990">
      <w:pPr>
        <w:spacing w:after="0" w:line="240" w:lineRule="auto"/>
        <w:jc w:val="both"/>
        <w:rPr>
          <w:rFonts w:cs="Calibri"/>
          <w:sz w:val="20"/>
          <w:szCs w:val="20"/>
        </w:rPr>
      </w:pPr>
      <w:r w:rsidRPr="007637F1">
        <w:rPr>
          <w:rFonts w:cs="Calibri"/>
          <w:sz w:val="20"/>
          <w:szCs w:val="20"/>
        </w:rPr>
        <w:t xml:space="preserve">Czy Zamawiający dopuści koszyk do usuwania złogów z moczowodów, wykonany z </w:t>
      </w:r>
      <w:proofErr w:type="spellStart"/>
      <w:r w:rsidRPr="007637F1">
        <w:rPr>
          <w:rFonts w:cs="Calibri"/>
          <w:sz w:val="20"/>
          <w:szCs w:val="20"/>
        </w:rPr>
        <w:t>nitinolu</w:t>
      </w:r>
      <w:proofErr w:type="spellEnd"/>
      <w:r w:rsidRPr="007637F1">
        <w:rPr>
          <w:rFonts w:cs="Calibri"/>
          <w:sz w:val="20"/>
          <w:szCs w:val="20"/>
        </w:rPr>
        <w:t xml:space="preserve">, długość 120 cm, druty proste, liczba drutów 4, drut prowadzący odporny na odkształcenia, </w:t>
      </w:r>
      <w:proofErr w:type="spellStart"/>
      <w:r w:rsidRPr="007637F1">
        <w:rPr>
          <w:rFonts w:cs="Calibri"/>
          <w:sz w:val="20"/>
          <w:szCs w:val="20"/>
        </w:rPr>
        <w:t>śr</w:t>
      </w:r>
      <w:proofErr w:type="spellEnd"/>
      <w:r w:rsidRPr="007637F1">
        <w:rPr>
          <w:rFonts w:cs="Calibri"/>
          <w:sz w:val="20"/>
          <w:szCs w:val="20"/>
        </w:rPr>
        <w:t xml:space="preserve">. 3FR, rozmiary: </w:t>
      </w:r>
      <w:proofErr w:type="spellStart"/>
      <w:r w:rsidRPr="007637F1">
        <w:rPr>
          <w:rFonts w:cs="Calibri"/>
          <w:sz w:val="20"/>
          <w:szCs w:val="20"/>
        </w:rPr>
        <w:t>śr</w:t>
      </w:r>
      <w:proofErr w:type="spellEnd"/>
      <w:r w:rsidRPr="007637F1">
        <w:rPr>
          <w:rFonts w:cs="Calibri"/>
          <w:sz w:val="20"/>
          <w:szCs w:val="20"/>
        </w:rPr>
        <w:t xml:space="preserve">. główki koszyczka 12 mm, długość koszyczka 31 </w:t>
      </w:r>
      <w:proofErr w:type="spellStart"/>
      <w:r w:rsidRPr="007637F1">
        <w:rPr>
          <w:rFonts w:cs="Calibri"/>
          <w:sz w:val="20"/>
          <w:szCs w:val="20"/>
        </w:rPr>
        <w:t>mm</w:t>
      </w:r>
      <w:proofErr w:type="spellEnd"/>
      <w:r w:rsidRPr="007637F1">
        <w:rPr>
          <w:rFonts w:cs="Calibri"/>
          <w:sz w:val="20"/>
          <w:szCs w:val="20"/>
        </w:rPr>
        <w:t>. Jednorazowego użytku?</w:t>
      </w:r>
    </w:p>
    <w:p w:rsidR="00452B95" w:rsidRPr="007637F1" w:rsidRDefault="00452B95" w:rsidP="00FD5990">
      <w:pPr>
        <w:spacing w:after="0" w:line="240" w:lineRule="auto"/>
        <w:jc w:val="both"/>
        <w:rPr>
          <w:rFonts w:cs="Calibri"/>
          <w:b/>
          <w:sz w:val="20"/>
          <w:szCs w:val="20"/>
          <w:u w:val="single"/>
        </w:rPr>
      </w:pPr>
      <w:r w:rsidRPr="007637F1">
        <w:rPr>
          <w:rFonts w:cs="Calibri"/>
          <w:b/>
          <w:sz w:val="20"/>
          <w:szCs w:val="20"/>
        </w:rPr>
        <w:t>Odpowiedź:</w:t>
      </w:r>
      <w:r w:rsidR="0087313E" w:rsidRPr="007637F1">
        <w:rPr>
          <w:rFonts w:cs="Calibri"/>
          <w:b/>
          <w:sz w:val="20"/>
          <w:szCs w:val="20"/>
        </w:rPr>
        <w:t xml:space="preserve">  </w:t>
      </w:r>
      <w:r w:rsidR="00212B3D" w:rsidRPr="007637F1">
        <w:rPr>
          <w:rFonts w:cs="Calibri"/>
          <w:sz w:val="20"/>
          <w:szCs w:val="20"/>
        </w:rPr>
        <w:t>Zamawiający w części 135 nie wyraża zgody na zaoferowanie koszyka do usuwania złogów  o powyższych parametrach, podtrzymuje zapisy SWZ.</w:t>
      </w:r>
    </w:p>
    <w:p w:rsidR="00FD5990" w:rsidRPr="007637F1" w:rsidRDefault="00452B95" w:rsidP="00FD5990">
      <w:pPr>
        <w:spacing w:after="0" w:line="240" w:lineRule="auto"/>
        <w:jc w:val="both"/>
        <w:rPr>
          <w:rFonts w:cs="Calibri"/>
          <w:bCs/>
          <w:sz w:val="20"/>
          <w:szCs w:val="20"/>
        </w:rPr>
      </w:pPr>
      <w:r w:rsidRPr="007637F1">
        <w:rPr>
          <w:rFonts w:cs="Calibri"/>
          <w:b/>
          <w:sz w:val="20"/>
          <w:szCs w:val="20"/>
        </w:rPr>
        <w:t xml:space="preserve">Pytanie </w:t>
      </w:r>
      <w:r w:rsidR="00EB67EC" w:rsidRPr="007637F1">
        <w:rPr>
          <w:rFonts w:cs="Calibri"/>
          <w:b/>
          <w:sz w:val="20"/>
          <w:szCs w:val="20"/>
        </w:rPr>
        <w:t>138</w:t>
      </w:r>
      <w:r w:rsidR="0087313E" w:rsidRPr="007637F1">
        <w:rPr>
          <w:rFonts w:cs="Calibri"/>
          <w:b/>
          <w:sz w:val="20"/>
          <w:szCs w:val="20"/>
        </w:rPr>
        <w:t xml:space="preserve">  </w:t>
      </w:r>
      <w:r w:rsidR="00FD5990" w:rsidRPr="007637F1">
        <w:rPr>
          <w:rFonts w:cs="Calibri"/>
          <w:bCs/>
          <w:sz w:val="20"/>
          <w:szCs w:val="20"/>
        </w:rPr>
        <w:t>Część 139</w:t>
      </w:r>
    </w:p>
    <w:p w:rsidR="00452B95" w:rsidRPr="007637F1" w:rsidRDefault="00FD5990" w:rsidP="00FD5990">
      <w:pPr>
        <w:spacing w:after="0" w:line="240" w:lineRule="auto"/>
        <w:jc w:val="both"/>
        <w:rPr>
          <w:rFonts w:cs="Calibri"/>
          <w:sz w:val="20"/>
          <w:szCs w:val="20"/>
        </w:rPr>
      </w:pPr>
      <w:r w:rsidRPr="007637F1">
        <w:rPr>
          <w:rFonts w:cs="Calibri"/>
          <w:sz w:val="20"/>
          <w:szCs w:val="20"/>
        </w:rPr>
        <w:t xml:space="preserve">Czy Zamawiający dopuści zestaw sterylny jednorazowego użytku umożliwiający założenie </w:t>
      </w:r>
      <w:proofErr w:type="spellStart"/>
      <w:r w:rsidRPr="007637F1">
        <w:rPr>
          <w:rFonts w:cs="Calibri"/>
          <w:sz w:val="20"/>
          <w:szCs w:val="20"/>
        </w:rPr>
        <w:t>przezskórnej</w:t>
      </w:r>
      <w:proofErr w:type="spellEnd"/>
      <w:r w:rsidRPr="007637F1">
        <w:rPr>
          <w:rFonts w:cs="Calibri"/>
          <w:sz w:val="20"/>
          <w:szCs w:val="20"/>
        </w:rPr>
        <w:t xml:space="preserve"> przetoki nerkowej pod kontrolą USG, techniką jednostopniową. Skład zestawu:  trokar 20G, cewnik typu </w:t>
      </w:r>
      <w:proofErr w:type="spellStart"/>
      <w:r w:rsidRPr="007637F1">
        <w:rPr>
          <w:rFonts w:cs="Calibri"/>
          <w:sz w:val="20"/>
          <w:szCs w:val="20"/>
        </w:rPr>
        <w:t>pigtail</w:t>
      </w:r>
      <w:proofErr w:type="spellEnd"/>
      <w:r w:rsidRPr="007637F1">
        <w:rPr>
          <w:rFonts w:cs="Calibri"/>
          <w:sz w:val="20"/>
          <w:szCs w:val="20"/>
        </w:rPr>
        <w:t xml:space="preserve"> wykonany z  poliuretanu, o długości 25cm, jednokierunkowy kranik </w:t>
      </w:r>
      <w:proofErr w:type="spellStart"/>
      <w:r w:rsidRPr="007637F1">
        <w:rPr>
          <w:rFonts w:cs="Calibri"/>
          <w:sz w:val="20"/>
          <w:szCs w:val="20"/>
        </w:rPr>
        <w:t>Luer-Lock</w:t>
      </w:r>
      <w:proofErr w:type="spellEnd"/>
      <w:r w:rsidRPr="007637F1">
        <w:rPr>
          <w:rFonts w:cs="Calibri"/>
          <w:sz w:val="20"/>
          <w:szCs w:val="20"/>
        </w:rPr>
        <w:t xml:space="preserve">;  łącznik do worka na mocz.  </w:t>
      </w:r>
      <w:proofErr w:type="spellStart"/>
      <w:r w:rsidRPr="007637F1">
        <w:rPr>
          <w:rFonts w:cs="Calibri"/>
          <w:sz w:val="20"/>
          <w:szCs w:val="20"/>
        </w:rPr>
        <w:t>Rozm</w:t>
      </w:r>
      <w:proofErr w:type="spellEnd"/>
      <w:r w:rsidRPr="007637F1">
        <w:rPr>
          <w:rFonts w:cs="Calibri"/>
          <w:sz w:val="20"/>
          <w:szCs w:val="20"/>
        </w:rPr>
        <w:t xml:space="preserve"> 8Fr?</w:t>
      </w:r>
    </w:p>
    <w:p w:rsidR="00452B95" w:rsidRPr="007637F1" w:rsidRDefault="00452B95" w:rsidP="00FD5990">
      <w:pPr>
        <w:spacing w:after="0" w:line="240" w:lineRule="auto"/>
        <w:jc w:val="both"/>
        <w:rPr>
          <w:rFonts w:cs="Calibri"/>
          <w:b/>
          <w:sz w:val="20"/>
          <w:szCs w:val="20"/>
          <w:u w:val="single"/>
        </w:rPr>
      </w:pPr>
      <w:r w:rsidRPr="007637F1">
        <w:rPr>
          <w:rFonts w:cs="Calibri"/>
          <w:b/>
          <w:sz w:val="20"/>
          <w:szCs w:val="20"/>
        </w:rPr>
        <w:t>Odpowiedź:</w:t>
      </w:r>
      <w:r w:rsidR="0087313E" w:rsidRPr="007637F1">
        <w:rPr>
          <w:rFonts w:cs="Calibri"/>
          <w:b/>
          <w:sz w:val="20"/>
          <w:szCs w:val="20"/>
        </w:rPr>
        <w:t xml:space="preserve">  </w:t>
      </w:r>
      <w:r w:rsidR="00212B3D" w:rsidRPr="007637F1">
        <w:rPr>
          <w:rFonts w:cs="Calibri"/>
          <w:sz w:val="20"/>
          <w:szCs w:val="20"/>
        </w:rPr>
        <w:t xml:space="preserve">Zamawiający w części 135 nie wyraża zgody na zaoferowanie zestawu sterylnego jednorazowego użytku umożliwiającego założenie </w:t>
      </w:r>
      <w:proofErr w:type="spellStart"/>
      <w:r w:rsidR="00212B3D" w:rsidRPr="007637F1">
        <w:rPr>
          <w:rFonts w:cs="Calibri"/>
          <w:sz w:val="20"/>
          <w:szCs w:val="20"/>
        </w:rPr>
        <w:t>przezskórnej</w:t>
      </w:r>
      <w:proofErr w:type="spellEnd"/>
      <w:r w:rsidR="00212B3D" w:rsidRPr="007637F1">
        <w:rPr>
          <w:rFonts w:cs="Calibri"/>
          <w:sz w:val="20"/>
          <w:szCs w:val="20"/>
        </w:rPr>
        <w:t xml:space="preserve"> przetoki nerkowej pod kontrolą USG, techniką jednostopniową o powyższych parametrach, podtrzymuje zapisy SWZ.</w:t>
      </w:r>
    </w:p>
    <w:p w:rsidR="00FD5990" w:rsidRPr="007637F1" w:rsidRDefault="00452B95" w:rsidP="00FD5990">
      <w:pPr>
        <w:spacing w:after="0" w:line="240" w:lineRule="auto"/>
        <w:jc w:val="both"/>
        <w:rPr>
          <w:rFonts w:cs="Calibri"/>
          <w:bCs/>
          <w:sz w:val="20"/>
          <w:szCs w:val="20"/>
        </w:rPr>
      </w:pPr>
      <w:r w:rsidRPr="007637F1">
        <w:rPr>
          <w:rFonts w:cs="Calibri"/>
          <w:b/>
          <w:sz w:val="20"/>
          <w:szCs w:val="20"/>
        </w:rPr>
        <w:t xml:space="preserve">Pytanie </w:t>
      </w:r>
      <w:r w:rsidR="00EB67EC" w:rsidRPr="007637F1">
        <w:rPr>
          <w:rFonts w:cs="Calibri"/>
          <w:b/>
          <w:sz w:val="20"/>
          <w:szCs w:val="20"/>
        </w:rPr>
        <w:t>139</w:t>
      </w:r>
      <w:r w:rsidR="00FD5990" w:rsidRPr="007637F1">
        <w:rPr>
          <w:rFonts w:cs="Calibri"/>
          <w:bCs/>
          <w:sz w:val="20"/>
          <w:szCs w:val="20"/>
        </w:rPr>
        <w:t>Część 157</w:t>
      </w:r>
    </w:p>
    <w:p w:rsidR="00452B95" w:rsidRPr="007637F1" w:rsidRDefault="00FD5990" w:rsidP="00FD5990">
      <w:pPr>
        <w:spacing w:after="0" w:line="240" w:lineRule="auto"/>
        <w:jc w:val="both"/>
        <w:rPr>
          <w:rFonts w:cs="Calibri"/>
          <w:sz w:val="20"/>
          <w:szCs w:val="20"/>
        </w:rPr>
      </w:pPr>
      <w:r w:rsidRPr="007637F1">
        <w:rPr>
          <w:rFonts w:cs="Calibri"/>
          <w:sz w:val="20"/>
          <w:szCs w:val="20"/>
        </w:rPr>
        <w:t>Czy Zamawiający dopuści kleszczyki o parametrach 2,3mm/160cm, powlekane?</w:t>
      </w:r>
    </w:p>
    <w:p w:rsidR="00452B95" w:rsidRPr="007637F1" w:rsidRDefault="00452B95" w:rsidP="00FD5990">
      <w:pPr>
        <w:spacing w:after="0" w:line="240" w:lineRule="auto"/>
        <w:jc w:val="both"/>
        <w:rPr>
          <w:rFonts w:cs="Calibri"/>
          <w:b/>
          <w:sz w:val="20"/>
          <w:szCs w:val="20"/>
          <w:u w:val="single"/>
        </w:rPr>
      </w:pPr>
      <w:r w:rsidRPr="007637F1">
        <w:rPr>
          <w:rFonts w:cs="Calibri"/>
          <w:b/>
          <w:sz w:val="20"/>
          <w:szCs w:val="20"/>
        </w:rPr>
        <w:t>Odpowiedź:</w:t>
      </w:r>
      <w:r w:rsidR="0087313E" w:rsidRPr="007637F1">
        <w:rPr>
          <w:rFonts w:cs="Calibri"/>
          <w:b/>
          <w:sz w:val="20"/>
          <w:szCs w:val="20"/>
        </w:rPr>
        <w:t xml:space="preserve">  </w:t>
      </w:r>
      <w:r w:rsidR="00F110BE" w:rsidRPr="007637F1">
        <w:rPr>
          <w:rFonts w:cs="Calibri"/>
          <w:sz w:val="20"/>
          <w:szCs w:val="20"/>
        </w:rPr>
        <w:t>Zamawiający w części 157 nie wyraża zgody na zaoferowanie kleszczyków o powyższych parametrach, podtrzymuje zapisy SWZ.</w:t>
      </w:r>
    </w:p>
    <w:p w:rsidR="00FD5990" w:rsidRPr="007637F1" w:rsidRDefault="00452B95" w:rsidP="00FD5990">
      <w:pPr>
        <w:spacing w:after="0" w:line="240" w:lineRule="auto"/>
        <w:jc w:val="both"/>
        <w:rPr>
          <w:rFonts w:cs="Calibri"/>
          <w:bCs/>
          <w:sz w:val="20"/>
          <w:szCs w:val="20"/>
        </w:rPr>
      </w:pPr>
      <w:r w:rsidRPr="007637F1">
        <w:rPr>
          <w:rFonts w:cs="Calibri"/>
          <w:b/>
          <w:sz w:val="20"/>
          <w:szCs w:val="20"/>
        </w:rPr>
        <w:t xml:space="preserve">Pytanie </w:t>
      </w:r>
      <w:r w:rsidR="00EB67EC" w:rsidRPr="007637F1">
        <w:rPr>
          <w:rFonts w:cs="Calibri"/>
          <w:b/>
          <w:sz w:val="20"/>
          <w:szCs w:val="20"/>
        </w:rPr>
        <w:t>140</w:t>
      </w:r>
      <w:r w:rsidR="0087313E" w:rsidRPr="007637F1">
        <w:rPr>
          <w:rFonts w:cs="Calibri"/>
          <w:b/>
          <w:sz w:val="20"/>
          <w:szCs w:val="20"/>
        </w:rPr>
        <w:t xml:space="preserve">  </w:t>
      </w:r>
      <w:r w:rsidR="00FD5990" w:rsidRPr="007637F1">
        <w:rPr>
          <w:rFonts w:cs="Calibri"/>
          <w:bCs/>
          <w:sz w:val="20"/>
          <w:szCs w:val="20"/>
        </w:rPr>
        <w:t>Część 157</w:t>
      </w:r>
    </w:p>
    <w:p w:rsidR="00452B95" w:rsidRPr="007637F1" w:rsidRDefault="00FD5990" w:rsidP="00FD5990">
      <w:pPr>
        <w:spacing w:after="0" w:line="240" w:lineRule="auto"/>
        <w:jc w:val="both"/>
        <w:rPr>
          <w:rFonts w:cs="Calibri"/>
          <w:sz w:val="20"/>
          <w:szCs w:val="20"/>
        </w:rPr>
      </w:pPr>
      <w:r w:rsidRPr="007637F1">
        <w:rPr>
          <w:rFonts w:cs="Calibri"/>
          <w:sz w:val="20"/>
          <w:szCs w:val="20"/>
        </w:rPr>
        <w:t>Czy Zamawiający dopuści kleszczyki o parametrach owalne 1,8mm/120 cm natomiast aligatorki 1,8mm/180cm, powlekane, pozostałe parametry wg SWZ?</w:t>
      </w:r>
    </w:p>
    <w:p w:rsidR="00452B95" w:rsidRPr="007637F1" w:rsidRDefault="00452B95" w:rsidP="00FD5990">
      <w:pPr>
        <w:spacing w:after="0" w:line="240" w:lineRule="auto"/>
        <w:jc w:val="both"/>
        <w:rPr>
          <w:rFonts w:cs="Calibri"/>
          <w:b/>
          <w:sz w:val="20"/>
          <w:szCs w:val="20"/>
          <w:u w:val="single"/>
        </w:rPr>
      </w:pPr>
      <w:r w:rsidRPr="007637F1">
        <w:rPr>
          <w:rFonts w:cs="Calibri"/>
          <w:b/>
          <w:sz w:val="20"/>
          <w:szCs w:val="20"/>
        </w:rPr>
        <w:t>Odpowiedź:</w:t>
      </w:r>
      <w:r w:rsidR="0087313E" w:rsidRPr="007637F1">
        <w:rPr>
          <w:rFonts w:cs="Calibri"/>
          <w:b/>
          <w:sz w:val="20"/>
          <w:szCs w:val="20"/>
        </w:rPr>
        <w:t xml:space="preserve">  </w:t>
      </w:r>
      <w:r w:rsidR="00F110BE" w:rsidRPr="007637F1">
        <w:rPr>
          <w:rFonts w:cs="Calibri"/>
          <w:sz w:val="20"/>
          <w:szCs w:val="20"/>
        </w:rPr>
        <w:t>Zamawiający w części 157 nie wyraża zgody na zaoferowanie kleszczyków o powyższych parametrach, podtrzymuje zapisy SWZ.</w:t>
      </w:r>
    </w:p>
    <w:p w:rsidR="00FD5990" w:rsidRPr="007637F1" w:rsidRDefault="00452B95" w:rsidP="00FD5990">
      <w:pPr>
        <w:spacing w:after="0" w:line="240" w:lineRule="auto"/>
        <w:jc w:val="both"/>
        <w:rPr>
          <w:rFonts w:cs="Calibri"/>
          <w:bCs/>
          <w:sz w:val="20"/>
          <w:szCs w:val="20"/>
        </w:rPr>
      </w:pPr>
      <w:r w:rsidRPr="007637F1">
        <w:rPr>
          <w:rFonts w:cs="Calibri"/>
          <w:b/>
          <w:sz w:val="20"/>
          <w:szCs w:val="20"/>
        </w:rPr>
        <w:t xml:space="preserve">Pytanie </w:t>
      </w:r>
      <w:r w:rsidR="00EB67EC" w:rsidRPr="007637F1">
        <w:rPr>
          <w:rFonts w:cs="Calibri"/>
          <w:b/>
          <w:sz w:val="20"/>
          <w:szCs w:val="20"/>
        </w:rPr>
        <w:t>141</w:t>
      </w:r>
      <w:r w:rsidR="00124B20" w:rsidRPr="007637F1">
        <w:rPr>
          <w:rFonts w:cs="Calibri"/>
          <w:b/>
          <w:sz w:val="20"/>
          <w:szCs w:val="20"/>
        </w:rPr>
        <w:t xml:space="preserve">  </w:t>
      </w:r>
      <w:r w:rsidR="00FD5990" w:rsidRPr="007637F1">
        <w:rPr>
          <w:rFonts w:cs="Calibri"/>
          <w:bCs/>
          <w:sz w:val="20"/>
          <w:szCs w:val="20"/>
        </w:rPr>
        <w:t>Część 101</w:t>
      </w:r>
    </w:p>
    <w:p w:rsidR="00452B95" w:rsidRPr="007637F1" w:rsidRDefault="00FD5990" w:rsidP="00FD5990">
      <w:pPr>
        <w:spacing w:after="0" w:line="240" w:lineRule="auto"/>
        <w:jc w:val="both"/>
        <w:rPr>
          <w:rFonts w:cs="Calibri"/>
          <w:sz w:val="20"/>
          <w:szCs w:val="20"/>
        </w:rPr>
      </w:pPr>
      <w:r w:rsidRPr="007637F1">
        <w:rPr>
          <w:rFonts w:cs="Calibri"/>
          <w:sz w:val="20"/>
          <w:szCs w:val="20"/>
        </w:rPr>
        <w:t>Czy Zamawiający dopuści osłonki pakowane w opakowania po 144 szt. z odpowiednim przeliczeniem ilości d</w:t>
      </w:r>
      <w:r w:rsidR="00C912B2" w:rsidRPr="007637F1">
        <w:rPr>
          <w:rFonts w:cs="Calibri"/>
          <w:sz w:val="20"/>
          <w:szCs w:val="20"/>
        </w:rPr>
        <w:t>o</w:t>
      </w:r>
      <w:r w:rsidRPr="007637F1">
        <w:rPr>
          <w:rFonts w:cs="Calibri"/>
          <w:sz w:val="20"/>
          <w:szCs w:val="20"/>
        </w:rPr>
        <w:t xml:space="preserve"> pełnych opakowań tj. 5 opakowań oraz podanie ceny za opakowanie?</w:t>
      </w:r>
    </w:p>
    <w:p w:rsidR="00124B20" w:rsidRPr="007637F1" w:rsidRDefault="00452B95" w:rsidP="00452B95">
      <w:pPr>
        <w:spacing w:after="0" w:line="240" w:lineRule="auto"/>
        <w:jc w:val="both"/>
        <w:rPr>
          <w:rFonts w:cs="Calibri"/>
          <w:sz w:val="20"/>
          <w:szCs w:val="20"/>
        </w:rPr>
      </w:pPr>
      <w:r w:rsidRPr="007637F1">
        <w:rPr>
          <w:rFonts w:cs="Calibri"/>
          <w:b/>
          <w:sz w:val="20"/>
          <w:szCs w:val="20"/>
        </w:rPr>
        <w:t>Odpowiedź:</w:t>
      </w:r>
      <w:r w:rsidR="0087313E" w:rsidRPr="007637F1">
        <w:rPr>
          <w:rFonts w:cs="Calibri"/>
          <w:b/>
          <w:sz w:val="20"/>
          <w:szCs w:val="20"/>
        </w:rPr>
        <w:t xml:space="preserve">  </w:t>
      </w:r>
      <w:r w:rsidR="00F110BE" w:rsidRPr="007637F1">
        <w:rPr>
          <w:rFonts w:cs="Calibri"/>
          <w:sz w:val="20"/>
          <w:szCs w:val="20"/>
        </w:rPr>
        <w:t xml:space="preserve">Zamawiający w części 101 dopuszcza zaoferowanie osłonki pakowanej w opakowania po 144 szt. z odpowiednim przeliczeniem </w:t>
      </w:r>
      <w:r w:rsidR="00E91574" w:rsidRPr="007637F1">
        <w:rPr>
          <w:rFonts w:cs="Calibri"/>
          <w:sz w:val="20"/>
          <w:szCs w:val="20"/>
        </w:rPr>
        <w:t xml:space="preserve">wymaganej </w:t>
      </w:r>
      <w:r w:rsidR="00F110BE" w:rsidRPr="007637F1">
        <w:rPr>
          <w:rFonts w:cs="Calibri"/>
          <w:sz w:val="20"/>
          <w:szCs w:val="20"/>
        </w:rPr>
        <w:t>ilości d</w:t>
      </w:r>
      <w:r w:rsidR="00E91574" w:rsidRPr="007637F1">
        <w:rPr>
          <w:rFonts w:cs="Calibri"/>
          <w:sz w:val="20"/>
          <w:szCs w:val="20"/>
        </w:rPr>
        <w:t>o</w:t>
      </w:r>
      <w:r w:rsidR="00F110BE" w:rsidRPr="007637F1">
        <w:rPr>
          <w:rFonts w:cs="Calibri"/>
          <w:sz w:val="20"/>
          <w:szCs w:val="20"/>
        </w:rPr>
        <w:t xml:space="preserve"> pełnych opakowań oraz podanie</w:t>
      </w:r>
      <w:r w:rsidR="00E91574" w:rsidRPr="007637F1">
        <w:rPr>
          <w:rFonts w:cs="Calibri"/>
          <w:sz w:val="20"/>
          <w:szCs w:val="20"/>
        </w:rPr>
        <w:t>m</w:t>
      </w:r>
      <w:r w:rsidR="00F110BE" w:rsidRPr="007637F1">
        <w:rPr>
          <w:rFonts w:cs="Calibri"/>
          <w:sz w:val="20"/>
          <w:szCs w:val="20"/>
        </w:rPr>
        <w:t xml:space="preserve"> ceny za opakowanie</w:t>
      </w:r>
      <w:r w:rsidR="00E91574" w:rsidRPr="007637F1">
        <w:rPr>
          <w:rFonts w:cs="Calibri"/>
          <w:sz w:val="20"/>
          <w:szCs w:val="20"/>
        </w:rPr>
        <w:t>.</w:t>
      </w:r>
    </w:p>
    <w:p w:rsidR="00452B95" w:rsidRPr="007637F1" w:rsidRDefault="00452B95" w:rsidP="00452B95">
      <w:pPr>
        <w:spacing w:after="0" w:line="240" w:lineRule="auto"/>
        <w:jc w:val="both"/>
        <w:rPr>
          <w:rFonts w:cs="Calibri"/>
          <w:b/>
          <w:bCs/>
          <w:sz w:val="20"/>
          <w:szCs w:val="20"/>
        </w:rPr>
      </w:pPr>
      <w:r w:rsidRPr="007637F1">
        <w:rPr>
          <w:rFonts w:cs="Calibri"/>
          <w:b/>
          <w:sz w:val="20"/>
          <w:szCs w:val="20"/>
        </w:rPr>
        <w:t xml:space="preserve">Pytanie </w:t>
      </w:r>
      <w:r w:rsidR="00EB67EC" w:rsidRPr="007637F1">
        <w:rPr>
          <w:rFonts w:cs="Calibri"/>
          <w:b/>
          <w:sz w:val="20"/>
          <w:szCs w:val="20"/>
        </w:rPr>
        <w:t>142</w:t>
      </w:r>
    </w:p>
    <w:p w:rsidR="00452B95" w:rsidRPr="007637F1" w:rsidRDefault="003C7E1E" w:rsidP="003C7E1E">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W związku z tym, że </w:t>
      </w:r>
      <w:proofErr w:type="spellStart"/>
      <w:r w:rsidRPr="007637F1">
        <w:rPr>
          <w:rFonts w:eastAsiaTheme="minorHAnsi" w:cs="Calibri"/>
          <w:sz w:val="20"/>
          <w:szCs w:val="20"/>
          <w:lang w:eastAsia="en-US"/>
        </w:rPr>
        <w:t>aplikatory</w:t>
      </w:r>
      <w:proofErr w:type="spellEnd"/>
      <w:r w:rsidRPr="007637F1">
        <w:rPr>
          <w:rFonts w:eastAsiaTheme="minorHAnsi" w:cs="Calibri"/>
          <w:sz w:val="20"/>
          <w:szCs w:val="20"/>
          <w:lang w:eastAsia="en-US"/>
        </w:rPr>
        <w:t xml:space="preserve"> do podawania leku </w:t>
      </w:r>
      <w:proofErr w:type="spellStart"/>
      <w:r w:rsidRPr="007637F1">
        <w:rPr>
          <w:rFonts w:eastAsiaTheme="minorHAnsi" w:cs="Calibri"/>
          <w:sz w:val="20"/>
          <w:szCs w:val="20"/>
          <w:lang w:eastAsia="en-US"/>
        </w:rPr>
        <w:t>Lidocaina</w:t>
      </w:r>
      <w:proofErr w:type="spellEnd"/>
      <w:r w:rsidRPr="007637F1">
        <w:rPr>
          <w:rFonts w:eastAsiaTheme="minorHAnsi" w:cs="Calibri"/>
          <w:sz w:val="20"/>
          <w:szCs w:val="20"/>
          <w:lang w:eastAsia="en-US"/>
        </w:rPr>
        <w:t xml:space="preserve"> nie są wyrobem medycznym a środkiem technicznym służącym do podawania leku </w:t>
      </w:r>
      <w:proofErr w:type="spellStart"/>
      <w:r w:rsidRPr="007637F1">
        <w:rPr>
          <w:rFonts w:eastAsiaTheme="minorHAnsi" w:cs="Calibri"/>
          <w:sz w:val="20"/>
          <w:szCs w:val="20"/>
          <w:lang w:eastAsia="en-US"/>
        </w:rPr>
        <w:t>Lidocaina</w:t>
      </w:r>
      <w:proofErr w:type="spellEnd"/>
      <w:r w:rsidRPr="007637F1">
        <w:rPr>
          <w:rFonts w:eastAsiaTheme="minorHAnsi" w:cs="Calibri"/>
          <w:sz w:val="20"/>
          <w:szCs w:val="20"/>
          <w:lang w:eastAsia="en-US"/>
        </w:rPr>
        <w:t xml:space="preserve"> zwracamy się z prośbą o wykreślenie konieczności składania oświadczenia dotyczącego spełniania wymogów zgodnie z ustawą o wyrobach medycznych w przypadku pakietu nr 55.</w:t>
      </w:r>
    </w:p>
    <w:p w:rsidR="00452B95" w:rsidRPr="007637F1" w:rsidRDefault="00452B95" w:rsidP="00452B95">
      <w:pPr>
        <w:spacing w:after="0" w:line="240" w:lineRule="auto"/>
        <w:jc w:val="both"/>
        <w:rPr>
          <w:rFonts w:cs="Calibri"/>
          <w:bCs/>
          <w:sz w:val="20"/>
          <w:szCs w:val="20"/>
          <w:u w:val="single"/>
        </w:rPr>
      </w:pPr>
      <w:r w:rsidRPr="007637F1">
        <w:rPr>
          <w:rFonts w:cs="Calibri"/>
          <w:b/>
          <w:sz w:val="20"/>
          <w:szCs w:val="20"/>
        </w:rPr>
        <w:t>Odpowiedź:</w:t>
      </w:r>
      <w:r w:rsidR="00EA54F4" w:rsidRPr="007637F1">
        <w:rPr>
          <w:rFonts w:cs="Calibri"/>
          <w:bCs/>
          <w:sz w:val="20"/>
          <w:szCs w:val="20"/>
        </w:rPr>
        <w:t xml:space="preserve"> Zamawiający wyrażą zgodę.</w:t>
      </w:r>
    </w:p>
    <w:p w:rsidR="00930F40" w:rsidRPr="007637F1" w:rsidRDefault="00452B95" w:rsidP="00930F40">
      <w:pPr>
        <w:spacing w:after="0" w:line="240" w:lineRule="auto"/>
        <w:jc w:val="both"/>
        <w:rPr>
          <w:rFonts w:cs="Calibri"/>
          <w:b/>
          <w:bCs/>
          <w:sz w:val="20"/>
          <w:szCs w:val="20"/>
        </w:rPr>
      </w:pPr>
      <w:r w:rsidRPr="007637F1">
        <w:rPr>
          <w:rFonts w:cs="Calibri"/>
          <w:b/>
          <w:sz w:val="20"/>
          <w:szCs w:val="20"/>
        </w:rPr>
        <w:t xml:space="preserve">Pytanie </w:t>
      </w:r>
      <w:r w:rsidR="00EB67EC" w:rsidRPr="007637F1">
        <w:rPr>
          <w:rFonts w:cs="Calibri"/>
          <w:b/>
          <w:sz w:val="20"/>
          <w:szCs w:val="20"/>
        </w:rPr>
        <w:t>143</w:t>
      </w:r>
      <w:r w:rsidR="0087313E" w:rsidRPr="007637F1">
        <w:rPr>
          <w:rFonts w:cs="Calibri"/>
          <w:b/>
          <w:sz w:val="20"/>
          <w:szCs w:val="20"/>
        </w:rPr>
        <w:t xml:space="preserve">  </w:t>
      </w:r>
      <w:r w:rsidR="00930F40" w:rsidRPr="007637F1">
        <w:rPr>
          <w:rFonts w:eastAsiaTheme="minorHAnsi" w:cs="Calibri"/>
          <w:sz w:val="20"/>
          <w:szCs w:val="20"/>
          <w:lang w:eastAsia="en-US"/>
        </w:rPr>
        <w:t xml:space="preserve">Część 15 </w:t>
      </w:r>
    </w:p>
    <w:p w:rsidR="00930F40" w:rsidRPr="007637F1" w:rsidRDefault="00930F40" w:rsidP="00930F40">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 xml:space="preserve">Czy Zamawiający dopuści złożenie oferty na rękawice chirurgiczne sterylne, lateksowe, </w:t>
      </w:r>
      <w:proofErr w:type="spellStart"/>
      <w:r w:rsidRPr="007637F1">
        <w:rPr>
          <w:rFonts w:eastAsiaTheme="minorHAnsi" w:cs="Calibri"/>
          <w:sz w:val="20"/>
          <w:szCs w:val="20"/>
          <w:lang w:eastAsia="en-US"/>
        </w:rPr>
        <w:t>bezpudrowe</w:t>
      </w:r>
      <w:proofErr w:type="spellEnd"/>
      <w:r w:rsidRPr="007637F1">
        <w:rPr>
          <w:rFonts w:eastAsiaTheme="minorHAnsi" w:cs="Calibri"/>
          <w:sz w:val="20"/>
          <w:szCs w:val="20"/>
          <w:lang w:eastAsia="en-US"/>
        </w:rPr>
        <w:t xml:space="preserve"> jednorazowego użytku, sterylizowane radiacyjnie, zewnętrzna powierzchnia </w:t>
      </w:r>
      <w:proofErr w:type="spellStart"/>
      <w:r w:rsidRPr="007637F1">
        <w:rPr>
          <w:rFonts w:eastAsiaTheme="minorHAnsi" w:cs="Calibri"/>
          <w:sz w:val="20"/>
          <w:szCs w:val="20"/>
          <w:lang w:eastAsia="en-US"/>
        </w:rPr>
        <w:t>mikroteksturowana</w:t>
      </w:r>
      <w:proofErr w:type="spellEnd"/>
      <w:r w:rsidRPr="007637F1">
        <w:rPr>
          <w:rFonts w:eastAsiaTheme="minorHAnsi" w:cs="Calibri"/>
          <w:sz w:val="20"/>
          <w:szCs w:val="20"/>
          <w:lang w:eastAsia="en-US"/>
        </w:rPr>
        <w:t xml:space="preserve">. Szczelnie pakowane parami (zewnętrzne opakowanie typu folia-folia). Kolor biały, kształt anatomiczny, mankiet rolowany, o grubości ścianki na palcu: 0,22±0,03 mm, na dłoni 0,18±0,03 mankiecie: 0,15±0,02 mm, długość 290mm, mediana siły zrywu przed starzeniem min 14N- badania z jednostki niezależnej wg EN 455-2, AQL 0,65 , niski poziom protein lateksowych- max 20 </w:t>
      </w:r>
      <w:proofErr w:type="spellStart"/>
      <w:r w:rsidRPr="007637F1">
        <w:rPr>
          <w:rFonts w:eastAsiaTheme="minorHAnsi" w:cs="Calibri"/>
          <w:sz w:val="20"/>
          <w:szCs w:val="20"/>
          <w:lang w:eastAsia="en-US"/>
        </w:rPr>
        <w:t>μg</w:t>
      </w:r>
      <w:proofErr w:type="spellEnd"/>
      <w:r w:rsidRPr="007637F1">
        <w:rPr>
          <w:rFonts w:eastAsiaTheme="minorHAnsi" w:cs="Calibri"/>
          <w:sz w:val="20"/>
          <w:szCs w:val="20"/>
          <w:lang w:eastAsia="en-US"/>
        </w:rPr>
        <w:t xml:space="preserve">/g ( wg EN 455-3)-badania z jednostki niezależnej, będące wyrobem medycznym i środkiem ochrony indywidualnej kat. III, zgodne z EN 455, EN 420, EN ISO 374-1(typ B),5, EN 556, ISO 11137-1, ISO 13485, ISO 14001. Rozciągliwość przed starzeniem min. 750% i po starzeniu min. 560%. Spełnia wymogi ASTM F1671, zgodne z ASTM D6978. Na opakowaniu fabrycznie umieszczone informacje: data produkcji, termin ważności, numer serii, nazwa i adres producenta, informacje w języku polskim oraz znak CE, piktogramy. </w:t>
      </w:r>
    </w:p>
    <w:p w:rsidR="00452B95" w:rsidRPr="007637F1" w:rsidRDefault="00930F40" w:rsidP="00930F40">
      <w:pPr>
        <w:spacing w:after="0" w:line="240" w:lineRule="auto"/>
        <w:jc w:val="both"/>
        <w:rPr>
          <w:sz w:val="20"/>
          <w:szCs w:val="20"/>
        </w:rPr>
      </w:pPr>
      <w:r w:rsidRPr="007637F1">
        <w:rPr>
          <w:rFonts w:eastAsiaTheme="minorHAnsi" w:cs="Calibri"/>
          <w:sz w:val="20"/>
          <w:szCs w:val="20"/>
          <w:lang w:eastAsia="en-US"/>
        </w:rPr>
        <w:t>Rozmiary:5,5-9,0?</w:t>
      </w:r>
    </w:p>
    <w:p w:rsidR="00452B95" w:rsidRPr="007637F1" w:rsidRDefault="00452B95" w:rsidP="00930F40">
      <w:pPr>
        <w:spacing w:after="0" w:line="240" w:lineRule="auto"/>
        <w:jc w:val="both"/>
        <w:rPr>
          <w:rFonts w:cs="Calibri"/>
          <w:sz w:val="20"/>
          <w:szCs w:val="20"/>
          <w:u w:val="single"/>
        </w:rPr>
      </w:pPr>
      <w:r w:rsidRPr="007637F1">
        <w:rPr>
          <w:rFonts w:cs="Calibri"/>
          <w:b/>
          <w:sz w:val="20"/>
          <w:szCs w:val="20"/>
        </w:rPr>
        <w:t>Odpowiedź:</w:t>
      </w:r>
      <w:r w:rsidR="00D47F1D" w:rsidRPr="007637F1">
        <w:rPr>
          <w:rFonts w:cs="Calibri"/>
          <w:sz w:val="20"/>
          <w:szCs w:val="20"/>
        </w:rPr>
        <w:t xml:space="preserve"> Zamawiający w części 15 dopuszcza zaoferowanie rękawic chirurgicznych o powyższych parametrach.</w:t>
      </w:r>
    </w:p>
    <w:p w:rsidR="00930F40" w:rsidRPr="007637F1" w:rsidRDefault="00452B95" w:rsidP="00930F40">
      <w:pPr>
        <w:spacing w:after="0" w:line="240" w:lineRule="auto"/>
        <w:jc w:val="both"/>
        <w:rPr>
          <w:rFonts w:cs="Calibri"/>
          <w:b/>
          <w:bCs/>
          <w:sz w:val="20"/>
          <w:szCs w:val="20"/>
        </w:rPr>
      </w:pPr>
      <w:r w:rsidRPr="007637F1">
        <w:rPr>
          <w:rFonts w:cs="Calibri"/>
          <w:b/>
          <w:sz w:val="20"/>
          <w:szCs w:val="20"/>
        </w:rPr>
        <w:t xml:space="preserve">Pytanie </w:t>
      </w:r>
      <w:r w:rsidR="00EB67EC" w:rsidRPr="007637F1">
        <w:rPr>
          <w:rFonts w:cs="Calibri"/>
          <w:b/>
          <w:sz w:val="20"/>
          <w:szCs w:val="20"/>
        </w:rPr>
        <w:t>144</w:t>
      </w:r>
      <w:r w:rsidR="0087313E" w:rsidRPr="007637F1">
        <w:rPr>
          <w:rFonts w:cs="Calibri"/>
          <w:b/>
          <w:sz w:val="20"/>
          <w:szCs w:val="20"/>
        </w:rPr>
        <w:t xml:space="preserve">  </w:t>
      </w:r>
      <w:r w:rsidR="00930F40" w:rsidRPr="007637F1">
        <w:rPr>
          <w:rFonts w:eastAsiaTheme="minorHAnsi" w:cs="Calibri"/>
          <w:sz w:val="20"/>
          <w:szCs w:val="20"/>
          <w:lang w:eastAsia="en-US"/>
        </w:rPr>
        <w:t xml:space="preserve">Część 16 </w:t>
      </w:r>
    </w:p>
    <w:p w:rsidR="00452B95" w:rsidRPr="007637F1" w:rsidRDefault="00930F40" w:rsidP="00930F40">
      <w:pPr>
        <w:spacing w:after="0" w:line="240" w:lineRule="auto"/>
        <w:jc w:val="both"/>
        <w:rPr>
          <w:sz w:val="20"/>
          <w:szCs w:val="20"/>
        </w:rPr>
      </w:pPr>
      <w:r w:rsidRPr="007637F1">
        <w:rPr>
          <w:rFonts w:eastAsiaTheme="minorHAnsi" w:cs="Calibri"/>
          <w:sz w:val="20"/>
          <w:szCs w:val="20"/>
          <w:lang w:eastAsia="en-US"/>
        </w:rPr>
        <w:t xml:space="preserve">Czy Zamawiający dopuści złożenie oferty na rękawice chirurgiczne, lateksowe, </w:t>
      </w:r>
      <w:proofErr w:type="spellStart"/>
      <w:r w:rsidRPr="007637F1">
        <w:rPr>
          <w:rFonts w:eastAsiaTheme="minorHAnsi" w:cs="Calibri"/>
          <w:sz w:val="20"/>
          <w:szCs w:val="20"/>
          <w:lang w:eastAsia="en-US"/>
        </w:rPr>
        <w:t>bezpudrowe</w:t>
      </w:r>
      <w:proofErr w:type="spellEnd"/>
      <w:r w:rsidRPr="007637F1">
        <w:rPr>
          <w:rFonts w:eastAsiaTheme="minorHAnsi" w:cs="Calibri"/>
          <w:sz w:val="20"/>
          <w:szCs w:val="20"/>
          <w:lang w:eastAsia="en-US"/>
        </w:rPr>
        <w:t xml:space="preserve">, polimeryzowane od wewnątrz, </w:t>
      </w:r>
      <w:proofErr w:type="spellStart"/>
      <w:r w:rsidRPr="007637F1">
        <w:rPr>
          <w:rFonts w:eastAsiaTheme="minorHAnsi" w:cs="Calibri"/>
          <w:sz w:val="20"/>
          <w:szCs w:val="20"/>
          <w:lang w:eastAsia="en-US"/>
        </w:rPr>
        <w:t>mikroteksturowane</w:t>
      </w:r>
      <w:proofErr w:type="spellEnd"/>
      <w:r w:rsidRPr="007637F1">
        <w:rPr>
          <w:rFonts w:eastAsiaTheme="minorHAnsi" w:cs="Calibri"/>
          <w:sz w:val="20"/>
          <w:szCs w:val="20"/>
          <w:lang w:eastAsia="en-US"/>
        </w:rPr>
        <w:t xml:space="preserve">, kolor biały, kształt anatomiczny, mankiet rolowany, o grubości ścianki na palcu: 0,22±0,03 mm, na dłoni 0,18±0,03 mankiecie: 0,15±0,02 mm, długość 290mm,mediana siły zrywu przed starzeniem min 14N- badania z jednostki niezależnej wg EN 455-2, AQL 0,65 , niski poziom protein lateksowych- max 20 </w:t>
      </w:r>
      <w:proofErr w:type="spellStart"/>
      <w:r w:rsidRPr="007637F1">
        <w:rPr>
          <w:rFonts w:eastAsiaTheme="minorHAnsi" w:cs="Calibri"/>
          <w:sz w:val="20"/>
          <w:szCs w:val="20"/>
          <w:lang w:eastAsia="en-US"/>
        </w:rPr>
        <w:t>μg</w:t>
      </w:r>
      <w:proofErr w:type="spellEnd"/>
      <w:r w:rsidRPr="007637F1">
        <w:rPr>
          <w:rFonts w:eastAsiaTheme="minorHAnsi" w:cs="Calibri"/>
          <w:sz w:val="20"/>
          <w:szCs w:val="20"/>
          <w:lang w:eastAsia="en-US"/>
        </w:rPr>
        <w:t xml:space="preserve">/g ( wg EN 455-3)-badania z jednostki niezależnej, będące wyrobem medycznym i środkiem ochrony indywidualnej kat. III, zgodne z EN 455, EN 420, EN ISO 374-1(typ B),5, EN 556, ISO 11137-1, ISO 13485, ISO 14001, sterylizowane radiacyjnie, odporne przez min 240 min na przenikanie min 15 </w:t>
      </w:r>
      <w:proofErr w:type="spellStart"/>
      <w:r w:rsidRPr="007637F1">
        <w:rPr>
          <w:rFonts w:eastAsiaTheme="minorHAnsi" w:cs="Calibri"/>
          <w:sz w:val="20"/>
          <w:szCs w:val="20"/>
          <w:lang w:eastAsia="en-US"/>
        </w:rPr>
        <w:t>cytostatyków</w:t>
      </w:r>
      <w:proofErr w:type="spellEnd"/>
      <w:r w:rsidRPr="007637F1">
        <w:rPr>
          <w:rFonts w:eastAsiaTheme="minorHAnsi" w:cs="Calibri"/>
          <w:sz w:val="20"/>
          <w:szCs w:val="20"/>
          <w:lang w:eastAsia="en-US"/>
        </w:rPr>
        <w:t xml:space="preserve"> zgodnie z ASTM D6978-wyniki badań; rozciągliwość przed starzeniem min. 750% i po starzeniu min. 560%. Opakowanie jednostkowe zewnętrzne foliowe, rękawice składane na pół, dyspenser otwierany w pionie i poziomie, część pionowa wyposażona w 2 otwory umożliwiające zwrot nieużytych rękawic; </w:t>
      </w:r>
      <w:proofErr w:type="spellStart"/>
      <w:r w:rsidRPr="007637F1">
        <w:rPr>
          <w:rFonts w:eastAsiaTheme="minorHAnsi" w:cs="Calibri"/>
          <w:sz w:val="20"/>
          <w:szCs w:val="20"/>
          <w:lang w:eastAsia="en-US"/>
        </w:rPr>
        <w:t>rozm</w:t>
      </w:r>
      <w:proofErr w:type="spellEnd"/>
      <w:r w:rsidRPr="007637F1">
        <w:rPr>
          <w:rFonts w:eastAsiaTheme="minorHAnsi" w:cs="Calibri"/>
          <w:sz w:val="20"/>
          <w:szCs w:val="20"/>
          <w:lang w:eastAsia="en-US"/>
        </w:rPr>
        <w:t>. 5,5-9,0?</w:t>
      </w:r>
    </w:p>
    <w:p w:rsidR="00452B95" w:rsidRPr="007637F1" w:rsidRDefault="00452B95" w:rsidP="00930F40">
      <w:pPr>
        <w:spacing w:after="0" w:line="240" w:lineRule="auto"/>
        <w:jc w:val="both"/>
        <w:rPr>
          <w:rFonts w:cs="Calibri"/>
          <w:sz w:val="20"/>
          <w:szCs w:val="20"/>
          <w:u w:val="single"/>
        </w:rPr>
      </w:pPr>
      <w:r w:rsidRPr="007637F1">
        <w:rPr>
          <w:rFonts w:cs="Calibri"/>
          <w:b/>
          <w:sz w:val="20"/>
          <w:szCs w:val="20"/>
        </w:rPr>
        <w:t>Odpowiedź:</w:t>
      </w:r>
      <w:r w:rsidR="00D47F1D" w:rsidRPr="007637F1">
        <w:rPr>
          <w:rFonts w:cs="Calibri"/>
          <w:sz w:val="20"/>
          <w:szCs w:val="20"/>
        </w:rPr>
        <w:t xml:space="preserve"> Zamawiający w części 16 dopuszcza zaoferowanie rękawic chirurgicznych o powyższych parametrach.</w:t>
      </w:r>
    </w:p>
    <w:p w:rsidR="00930F40" w:rsidRPr="007637F1" w:rsidRDefault="00452B95" w:rsidP="00930F40">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EB67EC" w:rsidRPr="007637F1">
        <w:rPr>
          <w:rFonts w:cs="Calibri"/>
          <w:b/>
          <w:sz w:val="20"/>
          <w:szCs w:val="20"/>
        </w:rPr>
        <w:t>145</w:t>
      </w:r>
      <w:r w:rsidR="00D83B42" w:rsidRPr="007637F1">
        <w:rPr>
          <w:rFonts w:cs="Calibri"/>
          <w:b/>
          <w:sz w:val="20"/>
          <w:szCs w:val="20"/>
        </w:rPr>
        <w:t xml:space="preserve"> </w:t>
      </w:r>
      <w:r w:rsidR="00930F40" w:rsidRPr="007637F1">
        <w:rPr>
          <w:rFonts w:eastAsiaTheme="minorHAnsi" w:cs="Calibri"/>
          <w:sz w:val="20"/>
          <w:szCs w:val="20"/>
          <w:lang w:eastAsia="en-US"/>
        </w:rPr>
        <w:t xml:space="preserve">Część 16 </w:t>
      </w:r>
    </w:p>
    <w:p w:rsidR="00452B95" w:rsidRPr="007637F1" w:rsidRDefault="00930F40" w:rsidP="00930F40">
      <w:pPr>
        <w:spacing w:after="0" w:line="240" w:lineRule="auto"/>
        <w:jc w:val="both"/>
        <w:rPr>
          <w:sz w:val="20"/>
          <w:szCs w:val="20"/>
        </w:rPr>
      </w:pPr>
      <w:r w:rsidRPr="007637F1">
        <w:rPr>
          <w:rFonts w:eastAsiaTheme="minorHAnsi" w:cs="Calibri"/>
          <w:sz w:val="20"/>
          <w:szCs w:val="20"/>
          <w:lang w:eastAsia="en-US"/>
        </w:rPr>
        <w:t xml:space="preserve">Czy Zamawiający dopuści złożenie oferty na rękawice sterylne, lateksowe, </w:t>
      </w:r>
      <w:proofErr w:type="spellStart"/>
      <w:r w:rsidRPr="007637F1">
        <w:rPr>
          <w:rFonts w:eastAsiaTheme="minorHAnsi" w:cs="Calibri"/>
          <w:sz w:val="20"/>
          <w:szCs w:val="20"/>
          <w:lang w:eastAsia="en-US"/>
        </w:rPr>
        <w:t>bezpudrowe</w:t>
      </w:r>
      <w:proofErr w:type="spellEnd"/>
      <w:r w:rsidRPr="007637F1">
        <w:rPr>
          <w:rFonts w:eastAsiaTheme="minorHAnsi" w:cs="Calibri"/>
          <w:sz w:val="20"/>
          <w:szCs w:val="20"/>
          <w:lang w:eastAsia="en-US"/>
        </w:rPr>
        <w:t xml:space="preserve">, polimeryzowane wewnątrz w technologii </w:t>
      </w:r>
      <w:proofErr w:type="spellStart"/>
      <w:r w:rsidRPr="007637F1">
        <w:rPr>
          <w:rFonts w:eastAsiaTheme="minorHAnsi" w:cs="Calibri"/>
          <w:sz w:val="20"/>
          <w:szCs w:val="20"/>
          <w:lang w:eastAsia="en-US"/>
        </w:rPr>
        <w:t>Dermashield</w:t>
      </w:r>
      <w:proofErr w:type="spellEnd"/>
      <w:r w:rsidRPr="007637F1">
        <w:rPr>
          <w:rFonts w:eastAsiaTheme="minorHAnsi" w:cs="Calibri"/>
          <w:sz w:val="20"/>
          <w:szCs w:val="20"/>
          <w:lang w:eastAsia="en-US"/>
        </w:rPr>
        <w:t xml:space="preserve"> (</w:t>
      </w:r>
      <w:proofErr w:type="spellStart"/>
      <w:r w:rsidRPr="007637F1">
        <w:rPr>
          <w:rFonts w:eastAsiaTheme="minorHAnsi" w:cs="Calibri"/>
          <w:sz w:val="20"/>
          <w:szCs w:val="20"/>
          <w:lang w:eastAsia="en-US"/>
        </w:rPr>
        <w:t>silikonowane</w:t>
      </w:r>
      <w:proofErr w:type="spellEnd"/>
      <w:r w:rsidRPr="007637F1">
        <w:rPr>
          <w:rFonts w:eastAsiaTheme="minorHAnsi" w:cs="Calibri"/>
          <w:sz w:val="20"/>
          <w:szCs w:val="20"/>
          <w:lang w:eastAsia="en-US"/>
        </w:rPr>
        <w:t xml:space="preserve">, pokryte poliuretanem), teksturowane na palcach i dłoni, kolor biały, kształt anatomiczny, mankiet rolowany z opaską </w:t>
      </w:r>
      <w:proofErr w:type="spellStart"/>
      <w:r w:rsidRPr="007637F1">
        <w:rPr>
          <w:rFonts w:eastAsiaTheme="minorHAnsi" w:cs="Calibri"/>
          <w:sz w:val="20"/>
          <w:szCs w:val="20"/>
          <w:lang w:eastAsia="en-US"/>
        </w:rPr>
        <w:t>lepną</w:t>
      </w:r>
      <w:proofErr w:type="spellEnd"/>
      <w:r w:rsidRPr="007637F1">
        <w:rPr>
          <w:rFonts w:eastAsiaTheme="minorHAnsi" w:cs="Calibri"/>
          <w:sz w:val="20"/>
          <w:szCs w:val="20"/>
          <w:lang w:eastAsia="en-US"/>
        </w:rPr>
        <w:t xml:space="preserve"> zapobiegającą zsuwaniu się (</w:t>
      </w:r>
      <w:proofErr w:type="spellStart"/>
      <w:r w:rsidRPr="007637F1">
        <w:rPr>
          <w:rFonts w:eastAsiaTheme="minorHAnsi" w:cs="Calibri"/>
          <w:sz w:val="20"/>
          <w:szCs w:val="20"/>
          <w:lang w:eastAsia="en-US"/>
        </w:rPr>
        <w:t>Surefit</w:t>
      </w:r>
      <w:proofErr w:type="spellEnd"/>
      <w:r w:rsidRPr="007637F1">
        <w:rPr>
          <w:rFonts w:eastAsiaTheme="minorHAnsi" w:cs="Calibri"/>
          <w:sz w:val="20"/>
          <w:szCs w:val="20"/>
          <w:lang w:eastAsia="en-US"/>
        </w:rPr>
        <w:t xml:space="preserve">), o </w:t>
      </w:r>
      <w:r w:rsidRPr="007637F1">
        <w:rPr>
          <w:rFonts w:eastAsiaTheme="minorHAnsi" w:cs="Calibri"/>
          <w:sz w:val="20"/>
          <w:szCs w:val="20"/>
          <w:lang w:eastAsia="en-US"/>
        </w:rPr>
        <w:lastRenderedPageBreak/>
        <w:t xml:space="preserve">grubości ścianki na palcu: 0,25±0,03 mm, na dłoni 0,21±0,02 mm, mankiecie:0,17±0,02, długość min. 285mm, AQL 0,65, niski poziom protein lateksowych- max 30μg/g, pozbawione alergenów lateksowych </w:t>
      </w:r>
      <w:proofErr w:type="spellStart"/>
      <w:r w:rsidRPr="007637F1">
        <w:rPr>
          <w:rFonts w:eastAsiaTheme="minorHAnsi" w:cs="Calibri"/>
          <w:sz w:val="20"/>
          <w:szCs w:val="20"/>
          <w:lang w:eastAsia="en-US"/>
        </w:rPr>
        <w:t>Hev</w:t>
      </w:r>
      <w:proofErr w:type="spellEnd"/>
      <w:r w:rsidRPr="007637F1">
        <w:rPr>
          <w:rFonts w:eastAsiaTheme="minorHAnsi" w:cs="Calibri"/>
          <w:sz w:val="20"/>
          <w:szCs w:val="20"/>
          <w:lang w:eastAsia="en-US"/>
        </w:rPr>
        <w:t xml:space="preserve"> b1,b3,b5- potwierdzone testem </w:t>
      </w:r>
      <w:proofErr w:type="spellStart"/>
      <w:r w:rsidRPr="007637F1">
        <w:rPr>
          <w:rFonts w:eastAsiaTheme="minorHAnsi" w:cs="Calibri"/>
          <w:sz w:val="20"/>
          <w:szCs w:val="20"/>
          <w:lang w:eastAsia="en-US"/>
        </w:rPr>
        <w:t>FitKit</w:t>
      </w:r>
      <w:proofErr w:type="spellEnd"/>
      <w:r w:rsidRPr="007637F1">
        <w:rPr>
          <w:rFonts w:eastAsiaTheme="minorHAnsi" w:cs="Calibri"/>
          <w:sz w:val="20"/>
          <w:szCs w:val="20"/>
          <w:lang w:eastAsia="en-US"/>
        </w:rPr>
        <w:t xml:space="preserve">, sterylizowane radiacyjnie promieniami gamma, zaklasyfikowane jako wyrób medyczny kl. </w:t>
      </w:r>
      <w:proofErr w:type="spellStart"/>
      <w:r w:rsidRPr="007637F1">
        <w:rPr>
          <w:rFonts w:eastAsiaTheme="minorHAnsi" w:cs="Calibri"/>
          <w:sz w:val="20"/>
          <w:szCs w:val="20"/>
          <w:lang w:eastAsia="en-US"/>
        </w:rPr>
        <w:t>IIa</w:t>
      </w:r>
      <w:proofErr w:type="spellEnd"/>
      <w:r w:rsidRPr="007637F1">
        <w:rPr>
          <w:rFonts w:eastAsiaTheme="minorHAnsi" w:cs="Calibri"/>
          <w:sz w:val="20"/>
          <w:szCs w:val="20"/>
          <w:lang w:eastAsia="en-US"/>
        </w:rPr>
        <w:t xml:space="preserve">, środek ochrony indywidualnej kat. III, pozbawione pirogenów zgodnie z ISO 10993-10, zgodne z EN ISO 374 -1(typ B), EN 420, EN 455-1,2,3, 4, EN 556, ISO 11137-1, odporne na przenikanie wirusów zgodnie z EN ISO 374-5 i ASTM F1671 oraz wg testów warunkach dynamicznych AVPP, odporne na min 25 </w:t>
      </w:r>
      <w:proofErr w:type="spellStart"/>
      <w:r w:rsidRPr="007637F1">
        <w:rPr>
          <w:rFonts w:eastAsiaTheme="minorHAnsi" w:cs="Calibri"/>
          <w:sz w:val="20"/>
          <w:szCs w:val="20"/>
          <w:lang w:eastAsia="en-US"/>
        </w:rPr>
        <w:t>cytostatykówna</w:t>
      </w:r>
      <w:proofErr w:type="spellEnd"/>
      <w:r w:rsidRPr="007637F1">
        <w:rPr>
          <w:rFonts w:eastAsiaTheme="minorHAnsi" w:cs="Calibri"/>
          <w:sz w:val="20"/>
          <w:szCs w:val="20"/>
          <w:lang w:eastAsia="en-US"/>
        </w:rPr>
        <w:t xml:space="preserve"> min 4 poziomie odporności wg ASTM D6978, produkowane zgodnie z ISO 13485, ISO 14001, rozciągliwość przed starzeniem min. 750%, typowa 841% i po starzeniu min. 560%, typowa 814%; opakowanie jednostkowe </w:t>
      </w:r>
      <w:proofErr w:type="spellStart"/>
      <w:r w:rsidRPr="007637F1">
        <w:rPr>
          <w:rFonts w:eastAsiaTheme="minorHAnsi" w:cs="Calibri"/>
          <w:sz w:val="20"/>
          <w:szCs w:val="20"/>
          <w:lang w:eastAsia="en-US"/>
        </w:rPr>
        <w:t>zewnętrznefoliowe</w:t>
      </w:r>
      <w:proofErr w:type="spellEnd"/>
      <w:r w:rsidRPr="007637F1">
        <w:rPr>
          <w:rFonts w:eastAsiaTheme="minorHAnsi" w:cs="Calibri"/>
          <w:sz w:val="20"/>
          <w:szCs w:val="20"/>
          <w:lang w:eastAsia="en-US"/>
        </w:rPr>
        <w:t xml:space="preserve">, rękawice składane na pół, dyspenser otwierany w pionie i poziomie, część pionowa wyposażona w 2 otwory, w tym jeden umożliwiający zwrot nieużytych rękawic; </w:t>
      </w:r>
      <w:proofErr w:type="spellStart"/>
      <w:r w:rsidRPr="007637F1">
        <w:rPr>
          <w:rFonts w:eastAsiaTheme="minorHAnsi" w:cs="Calibri"/>
          <w:sz w:val="20"/>
          <w:szCs w:val="20"/>
          <w:lang w:eastAsia="en-US"/>
        </w:rPr>
        <w:t>rozm</w:t>
      </w:r>
      <w:proofErr w:type="spellEnd"/>
      <w:r w:rsidRPr="007637F1">
        <w:rPr>
          <w:rFonts w:eastAsiaTheme="minorHAnsi" w:cs="Calibri"/>
          <w:sz w:val="20"/>
          <w:szCs w:val="20"/>
          <w:lang w:eastAsia="en-US"/>
        </w:rPr>
        <w:t>. 5,5-9,0?</w:t>
      </w:r>
    </w:p>
    <w:p w:rsidR="00452B95" w:rsidRPr="007637F1" w:rsidRDefault="00452B95" w:rsidP="00930F40">
      <w:pPr>
        <w:spacing w:after="0" w:line="240" w:lineRule="auto"/>
        <w:jc w:val="both"/>
        <w:rPr>
          <w:rFonts w:cs="Calibri"/>
          <w:b/>
          <w:sz w:val="20"/>
          <w:szCs w:val="20"/>
          <w:u w:val="single"/>
        </w:rPr>
      </w:pPr>
      <w:r w:rsidRPr="007637F1">
        <w:rPr>
          <w:rFonts w:cs="Calibri"/>
          <w:b/>
          <w:sz w:val="20"/>
          <w:szCs w:val="20"/>
        </w:rPr>
        <w:t>Odpowiedź:</w:t>
      </w:r>
      <w:r w:rsidR="00D47F1D" w:rsidRPr="007637F1">
        <w:rPr>
          <w:rFonts w:cs="Calibri"/>
          <w:b/>
          <w:sz w:val="20"/>
          <w:szCs w:val="20"/>
        </w:rPr>
        <w:t xml:space="preserve"> </w:t>
      </w:r>
      <w:r w:rsidR="00D83B42" w:rsidRPr="007637F1">
        <w:rPr>
          <w:rFonts w:cs="Calibri"/>
          <w:sz w:val="20"/>
          <w:szCs w:val="20"/>
        </w:rPr>
        <w:t>Zamawiający podtrzymuje zapisy SWZ z uwzględnieniem udzielonych odpowiedzi.</w:t>
      </w:r>
    </w:p>
    <w:p w:rsidR="00930F40" w:rsidRPr="007637F1" w:rsidRDefault="00452B95" w:rsidP="00930F40">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EB67EC" w:rsidRPr="007637F1">
        <w:rPr>
          <w:rFonts w:cs="Calibri"/>
          <w:b/>
          <w:sz w:val="20"/>
          <w:szCs w:val="20"/>
        </w:rPr>
        <w:t>146</w:t>
      </w:r>
      <w:r w:rsidR="0087313E" w:rsidRPr="007637F1">
        <w:rPr>
          <w:rFonts w:cs="Calibri"/>
          <w:b/>
          <w:sz w:val="20"/>
          <w:szCs w:val="20"/>
        </w:rPr>
        <w:t xml:space="preserve">  </w:t>
      </w:r>
      <w:r w:rsidR="00930F40" w:rsidRPr="007637F1">
        <w:rPr>
          <w:rFonts w:eastAsiaTheme="minorHAnsi" w:cs="Calibri"/>
          <w:sz w:val="20"/>
          <w:szCs w:val="20"/>
          <w:lang w:eastAsia="en-US"/>
        </w:rPr>
        <w:t xml:space="preserve">Część 17 </w:t>
      </w:r>
    </w:p>
    <w:p w:rsidR="00452B95" w:rsidRPr="007637F1" w:rsidRDefault="00930F40" w:rsidP="00930F40">
      <w:pPr>
        <w:spacing w:after="0" w:line="240" w:lineRule="auto"/>
        <w:jc w:val="both"/>
        <w:rPr>
          <w:sz w:val="20"/>
          <w:szCs w:val="20"/>
        </w:rPr>
      </w:pPr>
      <w:r w:rsidRPr="007637F1">
        <w:rPr>
          <w:rFonts w:eastAsiaTheme="minorHAnsi" w:cs="Calibri"/>
          <w:sz w:val="20"/>
          <w:szCs w:val="20"/>
          <w:lang w:eastAsia="en-US"/>
        </w:rPr>
        <w:t xml:space="preserve">Czy Zamawiający dopuści złożenie oferty na rękawice chirurgiczne, </w:t>
      </w:r>
      <w:proofErr w:type="spellStart"/>
      <w:r w:rsidRPr="007637F1">
        <w:rPr>
          <w:rFonts w:eastAsiaTheme="minorHAnsi" w:cs="Calibri"/>
          <w:sz w:val="20"/>
          <w:szCs w:val="20"/>
          <w:lang w:eastAsia="en-US"/>
        </w:rPr>
        <w:t>bezlateksowe</w:t>
      </w:r>
      <w:proofErr w:type="spellEnd"/>
      <w:r w:rsidRPr="007637F1">
        <w:rPr>
          <w:rFonts w:eastAsiaTheme="minorHAnsi" w:cs="Calibri"/>
          <w:sz w:val="20"/>
          <w:szCs w:val="20"/>
          <w:lang w:eastAsia="en-US"/>
        </w:rPr>
        <w:t xml:space="preserve">, neoprenowe, </w:t>
      </w:r>
      <w:proofErr w:type="spellStart"/>
      <w:r w:rsidRPr="007637F1">
        <w:rPr>
          <w:rFonts w:eastAsiaTheme="minorHAnsi" w:cs="Calibri"/>
          <w:sz w:val="20"/>
          <w:szCs w:val="20"/>
          <w:lang w:eastAsia="en-US"/>
        </w:rPr>
        <w:t>bezpudrowe</w:t>
      </w:r>
      <w:proofErr w:type="spellEnd"/>
      <w:r w:rsidRPr="007637F1">
        <w:rPr>
          <w:rFonts w:eastAsiaTheme="minorHAnsi" w:cs="Calibri"/>
          <w:sz w:val="20"/>
          <w:szCs w:val="20"/>
          <w:lang w:eastAsia="en-US"/>
        </w:rPr>
        <w:t xml:space="preserve">, polimeryzowane od wewnątrz w technologii </w:t>
      </w:r>
      <w:proofErr w:type="spellStart"/>
      <w:r w:rsidRPr="007637F1">
        <w:rPr>
          <w:rFonts w:eastAsiaTheme="minorHAnsi" w:cs="Calibri"/>
          <w:sz w:val="20"/>
          <w:szCs w:val="20"/>
          <w:lang w:eastAsia="en-US"/>
        </w:rPr>
        <w:t>Dermashield</w:t>
      </w:r>
      <w:proofErr w:type="spellEnd"/>
      <w:r w:rsidRPr="007637F1">
        <w:rPr>
          <w:rFonts w:eastAsiaTheme="minorHAnsi" w:cs="Calibri"/>
          <w:sz w:val="20"/>
          <w:szCs w:val="20"/>
          <w:lang w:eastAsia="en-US"/>
        </w:rPr>
        <w:t xml:space="preserve">, teksturowane, kolor kremowy, kształt anatomiczny, mankiet rolowany z technologią </w:t>
      </w:r>
      <w:proofErr w:type="spellStart"/>
      <w:r w:rsidRPr="007637F1">
        <w:rPr>
          <w:rFonts w:eastAsiaTheme="minorHAnsi" w:cs="Calibri"/>
          <w:sz w:val="20"/>
          <w:szCs w:val="20"/>
          <w:lang w:eastAsia="en-US"/>
        </w:rPr>
        <w:t>Surefit</w:t>
      </w:r>
      <w:proofErr w:type="spellEnd"/>
      <w:r w:rsidRPr="007637F1">
        <w:rPr>
          <w:rFonts w:eastAsiaTheme="minorHAnsi" w:cs="Calibri"/>
          <w:sz w:val="20"/>
          <w:szCs w:val="20"/>
          <w:lang w:eastAsia="en-US"/>
        </w:rPr>
        <w:t xml:space="preserve">, o grubości ścianki na palcu: 0,14mm, na dłoni: 0,13mm, mankiecie:0,14mm, długość min. 300mm, AQL max 0,65, sterylizowane radiacyjnie promieniami gamma, zaklasyfikowane jako wyrób medyczny kl. </w:t>
      </w:r>
      <w:proofErr w:type="spellStart"/>
      <w:r w:rsidRPr="007637F1">
        <w:rPr>
          <w:rFonts w:eastAsiaTheme="minorHAnsi" w:cs="Calibri"/>
          <w:sz w:val="20"/>
          <w:szCs w:val="20"/>
          <w:lang w:eastAsia="en-US"/>
        </w:rPr>
        <w:t>IIa</w:t>
      </w:r>
      <w:proofErr w:type="spellEnd"/>
      <w:r w:rsidRPr="007637F1">
        <w:rPr>
          <w:rFonts w:eastAsiaTheme="minorHAnsi" w:cs="Calibri"/>
          <w:sz w:val="20"/>
          <w:szCs w:val="20"/>
          <w:lang w:eastAsia="en-US"/>
        </w:rPr>
        <w:t xml:space="preserve">, środek ochrony indywidualnej kat. III, zgodne z EN ISO 374 -1(typ B),5-piktogramy na opakowaniu jednostkowym i zbiorczym, przebadane na min 20 substancji chemicznych wg EN ISO 374, w tym </w:t>
      </w:r>
      <w:proofErr w:type="spellStart"/>
      <w:r w:rsidRPr="007637F1">
        <w:rPr>
          <w:rFonts w:eastAsiaTheme="minorHAnsi" w:cs="Calibri"/>
          <w:sz w:val="20"/>
          <w:szCs w:val="20"/>
          <w:lang w:eastAsia="en-US"/>
        </w:rPr>
        <w:t>jodopowidon</w:t>
      </w:r>
      <w:proofErr w:type="spellEnd"/>
      <w:r w:rsidRPr="007637F1">
        <w:rPr>
          <w:rFonts w:eastAsiaTheme="minorHAnsi" w:cs="Calibri"/>
          <w:sz w:val="20"/>
          <w:szCs w:val="20"/>
          <w:lang w:eastAsia="en-US"/>
        </w:rPr>
        <w:t xml:space="preserve"> 10%, </w:t>
      </w:r>
      <w:proofErr w:type="spellStart"/>
      <w:r w:rsidRPr="007637F1">
        <w:rPr>
          <w:rFonts w:eastAsiaTheme="minorHAnsi" w:cs="Calibri"/>
          <w:sz w:val="20"/>
          <w:szCs w:val="20"/>
          <w:lang w:eastAsia="en-US"/>
        </w:rPr>
        <w:t>glukonianchlorheksydyny</w:t>
      </w:r>
      <w:proofErr w:type="spellEnd"/>
      <w:r w:rsidRPr="007637F1">
        <w:rPr>
          <w:rFonts w:eastAsiaTheme="minorHAnsi" w:cs="Calibri"/>
          <w:sz w:val="20"/>
          <w:szCs w:val="20"/>
          <w:lang w:eastAsia="en-US"/>
        </w:rPr>
        <w:t xml:space="preserve"> 4%, formaldehyd 37%, kwas nadoctowy 39% - min 4 poziom odporności, 70% etanol i 75% </w:t>
      </w:r>
      <w:proofErr w:type="spellStart"/>
      <w:r w:rsidRPr="007637F1">
        <w:rPr>
          <w:rFonts w:eastAsiaTheme="minorHAnsi" w:cs="Calibri"/>
          <w:sz w:val="20"/>
          <w:szCs w:val="20"/>
          <w:lang w:eastAsia="en-US"/>
        </w:rPr>
        <w:t>izopropanol-poziom</w:t>
      </w:r>
      <w:proofErr w:type="spellEnd"/>
      <w:r w:rsidRPr="007637F1">
        <w:rPr>
          <w:rFonts w:eastAsiaTheme="minorHAnsi" w:cs="Calibri"/>
          <w:sz w:val="20"/>
          <w:szCs w:val="20"/>
          <w:lang w:eastAsia="en-US"/>
        </w:rPr>
        <w:t xml:space="preserve"> min 1, zgodne z EN 420, EN 421, EN 455-1,2,3,4, EN 556, odporne na min 25 </w:t>
      </w:r>
      <w:proofErr w:type="spellStart"/>
      <w:r w:rsidRPr="007637F1">
        <w:rPr>
          <w:rFonts w:eastAsiaTheme="minorHAnsi" w:cs="Calibri"/>
          <w:sz w:val="20"/>
          <w:szCs w:val="20"/>
          <w:lang w:eastAsia="en-US"/>
        </w:rPr>
        <w:t>cytostatyków</w:t>
      </w:r>
      <w:proofErr w:type="spellEnd"/>
      <w:r w:rsidRPr="007637F1">
        <w:rPr>
          <w:rFonts w:eastAsiaTheme="minorHAnsi" w:cs="Calibri"/>
          <w:sz w:val="20"/>
          <w:szCs w:val="20"/>
          <w:lang w:eastAsia="en-US"/>
        </w:rPr>
        <w:t xml:space="preserve"> na min 4 poziomie odporności wg ASTM D6978, produkowane zgodnie z ISO 9001, ISO 13485, ISO 14001, rozciągliwość przed starzeniem min. 750%, typowa 954% i po starzeniu min. 560%, typowa 800%; opakowanie jednostkowe zewnętrzne foliowe, rękawice składane na pół, dyspenser otwierany w pionie i poziomie, część pionowa wyposażona w 2 otwory, w tym 1 umożliwiający zwrot nieużytych rękawic; </w:t>
      </w:r>
      <w:proofErr w:type="spellStart"/>
      <w:r w:rsidRPr="007637F1">
        <w:rPr>
          <w:rFonts w:eastAsiaTheme="minorHAnsi" w:cs="Calibri"/>
          <w:sz w:val="20"/>
          <w:szCs w:val="20"/>
          <w:lang w:eastAsia="en-US"/>
        </w:rPr>
        <w:t>rozm</w:t>
      </w:r>
      <w:proofErr w:type="spellEnd"/>
      <w:r w:rsidRPr="007637F1">
        <w:rPr>
          <w:rFonts w:eastAsiaTheme="minorHAnsi" w:cs="Calibri"/>
          <w:sz w:val="20"/>
          <w:szCs w:val="20"/>
          <w:lang w:eastAsia="en-US"/>
        </w:rPr>
        <w:t>. 6,0-9,0?</w:t>
      </w:r>
    </w:p>
    <w:p w:rsidR="00452B95" w:rsidRPr="007637F1" w:rsidRDefault="00452B95" w:rsidP="00930F40">
      <w:pPr>
        <w:spacing w:after="0" w:line="240" w:lineRule="auto"/>
        <w:jc w:val="both"/>
        <w:rPr>
          <w:rFonts w:cs="Calibri"/>
          <w:sz w:val="20"/>
          <w:szCs w:val="20"/>
          <w:u w:val="single"/>
        </w:rPr>
      </w:pPr>
      <w:r w:rsidRPr="007637F1">
        <w:rPr>
          <w:rFonts w:cs="Calibri"/>
          <w:b/>
          <w:sz w:val="20"/>
          <w:szCs w:val="20"/>
        </w:rPr>
        <w:t>Odpowiedź:</w:t>
      </w:r>
      <w:r w:rsidR="0087313E" w:rsidRPr="007637F1">
        <w:rPr>
          <w:rFonts w:cs="Calibri"/>
          <w:b/>
          <w:sz w:val="20"/>
          <w:szCs w:val="20"/>
        </w:rPr>
        <w:t xml:space="preserve"> </w:t>
      </w:r>
      <w:r w:rsidR="00D47F1D" w:rsidRPr="007637F1">
        <w:rPr>
          <w:rFonts w:cs="Calibri"/>
          <w:sz w:val="20"/>
          <w:szCs w:val="20"/>
        </w:rPr>
        <w:t>Zamawiający w części 17 dopuszcza zaoferowanie rękawic chirurgicznych o powyższych parametrach.</w:t>
      </w:r>
    </w:p>
    <w:p w:rsidR="00930F40" w:rsidRPr="007637F1" w:rsidRDefault="00452B95" w:rsidP="00930F40">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EB67EC" w:rsidRPr="007637F1">
        <w:rPr>
          <w:rFonts w:cs="Calibri"/>
          <w:b/>
          <w:sz w:val="20"/>
          <w:szCs w:val="20"/>
        </w:rPr>
        <w:t>147</w:t>
      </w:r>
      <w:r w:rsidR="009751A9" w:rsidRPr="007637F1">
        <w:rPr>
          <w:rFonts w:cs="Calibri"/>
          <w:b/>
          <w:sz w:val="20"/>
          <w:szCs w:val="20"/>
        </w:rPr>
        <w:t xml:space="preserve"> </w:t>
      </w:r>
      <w:r w:rsidR="00930F40" w:rsidRPr="007637F1">
        <w:rPr>
          <w:rFonts w:eastAsiaTheme="minorHAnsi" w:cs="Calibri"/>
          <w:sz w:val="20"/>
          <w:szCs w:val="20"/>
          <w:lang w:eastAsia="en-US"/>
        </w:rPr>
        <w:t xml:space="preserve">Cześć 15,16,17 </w:t>
      </w:r>
    </w:p>
    <w:p w:rsidR="00452B95" w:rsidRPr="007637F1" w:rsidRDefault="00930F40" w:rsidP="00930F40">
      <w:pPr>
        <w:spacing w:after="0" w:line="240" w:lineRule="auto"/>
        <w:jc w:val="both"/>
        <w:rPr>
          <w:sz w:val="20"/>
          <w:szCs w:val="20"/>
        </w:rPr>
      </w:pPr>
      <w:r w:rsidRPr="007637F1">
        <w:rPr>
          <w:rFonts w:eastAsiaTheme="minorHAnsi" w:cs="Calibri"/>
          <w:sz w:val="20"/>
          <w:szCs w:val="20"/>
          <w:lang w:eastAsia="en-US"/>
        </w:rPr>
        <w:t>Prosimy o odstąpienie od wymogu dostarczenia raportu z badań jednostki niezależnej na przenikanie krwi syntetycznej zgodnej z amerykańską normą ASTMF 1670 z uwagi na to, że norma ta, została zastąpiona przez zharmonizowaną normę europejską EN ISO 374-5.</w:t>
      </w:r>
    </w:p>
    <w:p w:rsidR="00452B95" w:rsidRPr="007637F1" w:rsidRDefault="00452B95" w:rsidP="00930F40">
      <w:pPr>
        <w:spacing w:after="0" w:line="240" w:lineRule="auto"/>
        <w:jc w:val="both"/>
        <w:rPr>
          <w:rFonts w:cs="Calibri"/>
          <w:b/>
          <w:sz w:val="20"/>
          <w:szCs w:val="20"/>
        </w:rPr>
      </w:pPr>
      <w:r w:rsidRPr="007637F1">
        <w:rPr>
          <w:rFonts w:cs="Calibri"/>
          <w:b/>
          <w:sz w:val="20"/>
          <w:szCs w:val="20"/>
        </w:rPr>
        <w:t>Odpowiedź:</w:t>
      </w:r>
      <w:r w:rsidR="009751A9" w:rsidRPr="007637F1">
        <w:rPr>
          <w:rFonts w:cs="Calibri"/>
          <w:b/>
          <w:sz w:val="20"/>
          <w:szCs w:val="20"/>
        </w:rPr>
        <w:t xml:space="preserve"> </w:t>
      </w:r>
      <w:r w:rsidR="009751A9" w:rsidRPr="007637F1">
        <w:rPr>
          <w:rFonts w:cs="Calibri"/>
          <w:sz w:val="20"/>
          <w:szCs w:val="20"/>
        </w:rPr>
        <w:t>Zamawiający w SWZ dopuścił rozwiązania równoważne do</w:t>
      </w:r>
      <w:r w:rsidR="009751A9" w:rsidRPr="007637F1">
        <w:rPr>
          <w:rFonts w:cs="Calibri"/>
          <w:b/>
          <w:sz w:val="20"/>
          <w:szCs w:val="20"/>
        </w:rPr>
        <w:t xml:space="preserve"> </w:t>
      </w:r>
      <w:r w:rsidR="009751A9" w:rsidRPr="007637F1">
        <w:rPr>
          <w:rFonts w:cs="Calibri"/>
          <w:sz w:val="20"/>
          <w:szCs w:val="20"/>
        </w:rPr>
        <w:t>przedstawionych w opisie przedmiotu zamówienia. Podtrzymuje zapisy SWZ.</w:t>
      </w:r>
    </w:p>
    <w:p w:rsidR="00930F40" w:rsidRPr="007637F1" w:rsidRDefault="00452B95" w:rsidP="00930F40">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EB67EC" w:rsidRPr="007637F1">
        <w:rPr>
          <w:rFonts w:cs="Calibri"/>
          <w:b/>
          <w:sz w:val="20"/>
          <w:szCs w:val="20"/>
        </w:rPr>
        <w:t>148</w:t>
      </w:r>
      <w:r w:rsidR="009751A9" w:rsidRPr="007637F1">
        <w:rPr>
          <w:rFonts w:cs="Calibri"/>
          <w:b/>
          <w:sz w:val="20"/>
          <w:szCs w:val="20"/>
        </w:rPr>
        <w:t xml:space="preserve"> </w:t>
      </w:r>
      <w:r w:rsidR="00930F40" w:rsidRPr="007637F1">
        <w:rPr>
          <w:rFonts w:eastAsiaTheme="minorHAnsi" w:cs="Calibri"/>
          <w:sz w:val="20"/>
          <w:szCs w:val="20"/>
          <w:lang w:eastAsia="en-US"/>
        </w:rPr>
        <w:t xml:space="preserve">Cześć 15,16,17 </w:t>
      </w:r>
    </w:p>
    <w:p w:rsidR="00452B95" w:rsidRPr="007637F1" w:rsidRDefault="00930F40" w:rsidP="00930F40">
      <w:pPr>
        <w:spacing w:after="0" w:line="240" w:lineRule="auto"/>
        <w:jc w:val="both"/>
        <w:rPr>
          <w:sz w:val="20"/>
          <w:szCs w:val="20"/>
        </w:rPr>
      </w:pPr>
      <w:r w:rsidRPr="007637F1">
        <w:rPr>
          <w:rFonts w:eastAsiaTheme="minorHAnsi" w:cs="Calibri"/>
          <w:sz w:val="20"/>
          <w:szCs w:val="20"/>
          <w:lang w:eastAsia="en-US"/>
        </w:rPr>
        <w:t>Czy Zamawiający dopuści dla części 15,16,17 na potwierdzenie przenikania substancji chemicznych wyniki badań z jednostki niezależnej według normy 16523-1?</w:t>
      </w:r>
    </w:p>
    <w:p w:rsidR="009751A9" w:rsidRPr="007637F1" w:rsidRDefault="00452B95" w:rsidP="009751A9">
      <w:pPr>
        <w:spacing w:after="0" w:line="240" w:lineRule="auto"/>
        <w:jc w:val="both"/>
        <w:rPr>
          <w:rFonts w:cs="Calibri"/>
          <w:b/>
          <w:sz w:val="20"/>
          <w:szCs w:val="20"/>
        </w:rPr>
      </w:pPr>
      <w:r w:rsidRPr="007637F1">
        <w:rPr>
          <w:rFonts w:cs="Calibri"/>
          <w:b/>
          <w:sz w:val="20"/>
          <w:szCs w:val="20"/>
        </w:rPr>
        <w:t>Odpowiedź:</w:t>
      </w:r>
      <w:r w:rsidR="009751A9" w:rsidRPr="007637F1">
        <w:rPr>
          <w:rFonts w:cs="Calibri"/>
          <w:b/>
          <w:sz w:val="20"/>
          <w:szCs w:val="20"/>
        </w:rPr>
        <w:t xml:space="preserve"> </w:t>
      </w:r>
      <w:r w:rsidR="009751A9" w:rsidRPr="007637F1">
        <w:rPr>
          <w:rFonts w:cs="Calibri"/>
          <w:sz w:val="20"/>
          <w:szCs w:val="20"/>
        </w:rPr>
        <w:t>Zamawiający w SWZ dopuścił rozwiązania równoważne do</w:t>
      </w:r>
      <w:r w:rsidR="009751A9" w:rsidRPr="007637F1">
        <w:rPr>
          <w:rFonts w:cs="Calibri"/>
          <w:b/>
          <w:sz w:val="20"/>
          <w:szCs w:val="20"/>
        </w:rPr>
        <w:t xml:space="preserve"> </w:t>
      </w:r>
      <w:r w:rsidR="009751A9" w:rsidRPr="007637F1">
        <w:rPr>
          <w:rFonts w:cs="Calibri"/>
          <w:sz w:val="20"/>
          <w:szCs w:val="20"/>
        </w:rPr>
        <w:t>przedstawionych w opisie przedmiotu zamówienia. Podtrzymuje zapisy SWZ.</w:t>
      </w:r>
    </w:p>
    <w:p w:rsidR="00930F40" w:rsidRPr="007637F1" w:rsidRDefault="00452B95" w:rsidP="00930F40">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EB67EC" w:rsidRPr="007637F1">
        <w:rPr>
          <w:rFonts w:cs="Calibri"/>
          <w:b/>
          <w:sz w:val="20"/>
          <w:szCs w:val="20"/>
        </w:rPr>
        <w:t>14</w:t>
      </w:r>
      <w:r w:rsidR="00930F40" w:rsidRPr="007637F1">
        <w:rPr>
          <w:rFonts w:cs="Calibri"/>
          <w:b/>
          <w:sz w:val="20"/>
          <w:szCs w:val="20"/>
        </w:rPr>
        <w:t xml:space="preserve">9 </w:t>
      </w:r>
      <w:r w:rsidR="00930F40" w:rsidRPr="007637F1">
        <w:rPr>
          <w:rFonts w:eastAsiaTheme="minorHAnsi" w:cs="Calibri"/>
          <w:sz w:val="20"/>
          <w:szCs w:val="20"/>
          <w:lang w:eastAsia="en-US"/>
        </w:rPr>
        <w:t xml:space="preserve">Część 16,17 </w:t>
      </w:r>
    </w:p>
    <w:p w:rsidR="00452B95" w:rsidRPr="007637F1" w:rsidRDefault="00930F40" w:rsidP="00930F40">
      <w:pPr>
        <w:spacing w:after="0" w:line="240" w:lineRule="auto"/>
        <w:jc w:val="both"/>
        <w:rPr>
          <w:sz w:val="20"/>
          <w:szCs w:val="20"/>
        </w:rPr>
      </w:pPr>
      <w:r w:rsidRPr="007637F1">
        <w:rPr>
          <w:rFonts w:eastAsiaTheme="minorHAnsi" w:cs="Calibri"/>
          <w:sz w:val="20"/>
          <w:szCs w:val="20"/>
          <w:lang w:eastAsia="en-US"/>
        </w:rPr>
        <w:t>Czy Zamawiający dopuści na potwierdzenie wymaganych parametrów kartę danych technicznych, która jest opracowywana na podstawie raportów badań producenta do serii próbek oraz raportów z badań z jednostek niezależnych?</w:t>
      </w:r>
    </w:p>
    <w:p w:rsidR="00452B95" w:rsidRPr="007637F1" w:rsidRDefault="00452B95" w:rsidP="00930F40">
      <w:pPr>
        <w:spacing w:after="0" w:line="240" w:lineRule="auto"/>
        <w:jc w:val="both"/>
        <w:rPr>
          <w:rFonts w:cs="Calibri"/>
          <w:b/>
          <w:sz w:val="20"/>
          <w:szCs w:val="20"/>
          <w:u w:val="single"/>
        </w:rPr>
      </w:pPr>
      <w:r w:rsidRPr="007637F1">
        <w:rPr>
          <w:rFonts w:cs="Calibri"/>
          <w:b/>
          <w:sz w:val="20"/>
          <w:szCs w:val="20"/>
        </w:rPr>
        <w:t>Odpowiedź:</w:t>
      </w:r>
      <w:r w:rsidR="00644901" w:rsidRPr="007637F1">
        <w:rPr>
          <w:rFonts w:cs="Calibri"/>
          <w:b/>
          <w:sz w:val="20"/>
          <w:szCs w:val="20"/>
        </w:rPr>
        <w:t xml:space="preserve"> </w:t>
      </w:r>
      <w:r w:rsidR="00644901" w:rsidRPr="007637F1">
        <w:rPr>
          <w:rFonts w:cs="Calibri"/>
          <w:sz w:val="20"/>
          <w:szCs w:val="20"/>
        </w:rPr>
        <w:t xml:space="preserve">Zamawiający w części </w:t>
      </w:r>
      <w:r w:rsidR="00644901" w:rsidRPr="007637F1">
        <w:rPr>
          <w:rFonts w:cs="Calibri"/>
          <w:b/>
          <w:sz w:val="20"/>
          <w:szCs w:val="20"/>
        </w:rPr>
        <w:t xml:space="preserve"> 16, 17 na potwierdzenie wymaganych parametrów dopuszcza przedstawienie karty </w:t>
      </w:r>
      <w:r w:rsidR="00644901" w:rsidRPr="007637F1">
        <w:rPr>
          <w:rFonts w:eastAsiaTheme="minorHAnsi" w:cs="Calibri"/>
          <w:sz w:val="20"/>
          <w:szCs w:val="20"/>
          <w:lang w:eastAsia="en-US"/>
        </w:rPr>
        <w:t>danych technicznych opracowywanej na podstawie raportów badań producenta do serii próbek oraz raportów z badań z jednostek niezależnych</w:t>
      </w:r>
    </w:p>
    <w:p w:rsidR="00930F40" w:rsidRPr="007637F1" w:rsidRDefault="00452B95" w:rsidP="00930F40">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30F40" w:rsidRPr="007637F1">
        <w:rPr>
          <w:rFonts w:cs="Calibri"/>
          <w:b/>
          <w:sz w:val="20"/>
          <w:szCs w:val="20"/>
        </w:rPr>
        <w:t xml:space="preserve">150 </w:t>
      </w:r>
      <w:r w:rsidR="00930F40" w:rsidRPr="007637F1">
        <w:rPr>
          <w:rFonts w:eastAsiaTheme="minorHAnsi" w:cs="Calibri"/>
          <w:sz w:val="20"/>
          <w:szCs w:val="20"/>
          <w:lang w:eastAsia="en-US"/>
        </w:rPr>
        <w:t xml:space="preserve">Część 16 </w:t>
      </w:r>
    </w:p>
    <w:p w:rsidR="00452B95" w:rsidRPr="007637F1" w:rsidRDefault="00930F40" w:rsidP="00930F40">
      <w:pPr>
        <w:spacing w:after="0" w:line="240" w:lineRule="auto"/>
        <w:jc w:val="both"/>
        <w:rPr>
          <w:sz w:val="20"/>
          <w:szCs w:val="20"/>
        </w:rPr>
      </w:pPr>
      <w:r w:rsidRPr="007637F1">
        <w:rPr>
          <w:rFonts w:eastAsiaTheme="minorHAnsi" w:cs="Calibri"/>
          <w:sz w:val="20"/>
          <w:szCs w:val="20"/>
          <w:lang w:eastAsia="en-US"/>
        </w:rPr>
        <w:t>Czy Zamawiający dopuści dla części 16,17 na potwierdzenie przenikania substancji cytostatycznych wyniki badań z jednostki niezależnej według normy ASTM D 6978-05?</w:t>
      </w:r>
    </w:p>
    <w:p w:rsidR="00452B95" w:rsidRPr="007637F1" w:rsidRDefault="00452B95" w:rsidP="00452B95">
      <w:pPr>
        <w:spacing w:after="0" w:line="240" w:lineRule="auto"/>
        <w:jc w:val="both"/>
        <w:rPr>
          <w:rFonts w:cs="Calibri"/>
          <w:b/>
          <w:sz w:val="20"/>
          <w:szCs w:val="20"/>
        </w:rPr>
      </w:pPr>
      <w:r w:rsidRPr="007637F1">
        <w:rPr>
          <w:rFonts w:cs="Calibri"/>
          <w:b/>
          <w:sz w:val="20"/>
          <w:szCs w:val="20"/>
        </w:rPr>
        <w:t>Odpowiedź:</w:t>
      </w:r>
      <w:r w:rsidR="009751A9" w:rsidRPr="007637F1">
        <w:rPr>
          <w:rFonts w:cs="Calibri"/>
          <w:b/>
          <w:sz w:val="20"/>
          <w:szCs w:val="20"/>
        </w:rPr>
        <w:t xml:space="preserve"> </w:t>
      </w:r>
      <w:r w:rsidR="009751A9" w:rsidRPr="007637F1">
        <w:rPr>
          <w:rFonts w:cs="Calibri"/>
          <w:sz w:val="20"/>
          <w:szCs w:val="20"/>
        </w:rPr>
        <w:t>Zamawiający w SWZ dopuścił rozwiązania równoważne do</w:t>
      </w:r>
      <w:r w:rsidR="009751A9" w:rsidRPr="007637F1">
        <w:rPr>
          <w:rFonts w:cs="Calibri"/>
          <w:b/>
          <w:sz w:val="20"/>
          <w:szCs w:val="20"/>
        </w:rPr>
        <w:t xml:space="preserve"> </w:t>
      </w:r>
      <w:r w:rsidR="009751A9" w:rsidRPr="007637F1">
        <w:rPr>
          <w:rFonts w:cs="Calibri"/>
          <w:sz w:val="20"/>
          <w:szCs w:val="20"/>
        </w:rPr>
        <w:t>przedstawionych w opisie przedmiotu zamówienia. Podtrzymuje zapisy SWZ.</w:t>
      </w:r>
    </w:p>
    <w:p w:rsidR="00A17B63" w:rsidRPr="007637F1" w:rsidRDefault="00452B95" w:rsidP="00452B95">
      <w:pPr>
        <w:spacing w:after="0" w:line="240" w:lineRule="auto"/>
        <w:jc w:val="both"/>
        <w:rPr>
          <w:rFonts w:cs="Calibri"/>
          <w:sz w:val="20"/>
          <w:szCs w:val="20"/>
        </w:rPr>
      </w:pPr>
      <w:r w:rsidRPr="007637F1">
        <w:rPr>
          <w:rFonts w:cs="Calibri"/>
          <w:b/>
          <w:sz w:val="20"/>
          <w:szCs w:val="20"/>
        </w:rPr>
        <w:t xml:space="preserve">Pytanie </w:t>
      </w:r>
      <w:r w:rsidR="00930F40" w:rsidRPr="007637F1">
        <w:rPr>
          <w:rFonts w:cs="Calibri"/>
          <w:b/>
          <w:sz w:val="20"/>
          <w:szCs w:val="20"/>
        </w:rPr>
        <w:t>151</w:t>
      </w:r>
      <w:r w:rsidR="00F60DE6" w:rsidRPr="007637F1">
        <w:rPr>
          <w:rFonts w:cs="Calibri"/>
          <w:b/>
          <w:sz w:val="20"/>
          <w:szCs w:val="20"/>
        </w:rPr>
        <w:t xml:space="preserve">  </w:t>
      </w:r>
      <w:r w:rsidR="00A17B63" w:rsidRPr="007637F1">
        <w:rPr>
          <w:rFonts w:cs="Calibri"/>
          <w:sz w:val="20"/>
          <w:szCs w:val="20"/>
        </w:rPr>
        <w:t>Dotyczy Części 132, pozycja nr 7</w:t>
      </w:r>
    </w:p>
    <w:p w:rsidR="00452B95" w:rsidRPr="007637F1" w:rsidRDefault="00A17B63" w:rsidP="00452B95">
      <w:pPr>
        <w:spacing w:after="0" w:line="240" w:lineRule="auto"/>
        <w:jc w:val="both"/>
        <w:rPr>
          <w:rFonts w:cs="Calibri"/>
          <w:bCs/>
          <w:sz w:val="20"/>
          <w:szCs w:val="20"/>
          <w:u w:val="single"/>
        </w:rPr>
      </w:pPr>
      <w:r w:rsidRPr="007637F1">
        <w:rPr>
          <w:rFonts w:cs="Calibri"/>
          <w:sz w:val="20"/>
          <w:szCs w:val="20"/>
        </w:rPr>
        <w:t xml:space="preserve">Czy Zamawiający dopuści zaoferowanie produktu równoważnego w postaci paska bibuły nasączonego sporami w bardziej profesjonalnym opakowaniu z papieru pergaminowego zabezpieczającego przed kontaminacją? </w:t>
      </w:r>
      <w:r w:rsidR="00452B95" w:rsidRPr="007637F1">
        <w:rPr>
          <w:rFonts w:cs="Calibri"/>
          <w:b/>
          <w:sz w:val="20"/>
          <w:szCs w:val="20"/>
        </w:rPr>
        <w:t>Odpowiedź:</w:t>
      </w:r>
      <w:r w:rsidR="00BE383A" w:rsidRPr="007637F1">
        <w:rPr>
          <w:rFonts w:cs="Calibri"/>
          <w:bCs/>
          <w:sz w:val="20"/>
          <w:szCs w:val="20"/>
        </w:rPr>
        <w:t xml:space="preserve"> Zamawiający w części 132 poz. 7 dopuszcza zaoferowanie </w:t>
      </w:r>
      <w:r w:rsidR="00BE383A" w:rsidRPr="007637F1">
        <w:rPr>
          <w:rFonts w:cs="Calibri"/>
          <w:sz w:val="20"/>
          <w:szCs w:val="20"/>
        </w:rPr>
        <w:t>produktu równoważnego w postaci paska bibuły nasączonego sporami w bardziej profesjonalnym opakowaniu z papieru pergaminowego zabezpieczającego przed kontaminacją.</w:t>
      </w:r>
    </w:p>
    <w:p w:rsidR="00A17B63" w:rsidRPr="007637F1" w:rsidRDefault="00452B95" w:rsidP="00452B95">
      <w:pPr>
        <w:spacing w:after="0" w:line="240" w:lineRule="auto"/>
        <w:jc w:val="both"/>
        <w:rPr>
          <w:rFonts w:cs="Calibri"/>
          <w:sz w:val="20"/>
          <w:szCs w:val="20"/>
        </w:rPr>
      </w:pPr>
      <w:r w:rsidRPr="007637F1">
        <w:rPr>
          <w:rFonts w:cs="Calibri"/>
          <w:b/>
          <w:sz w:val="20"/>
          <w:szCs w:val="20"/>
        </w:rPr>
        <w:t xml:space="preserve">Pytanie </w:t>
      </w:r>
      <w:r w:rsidR="006F289C" w:rsidRPr="007637F1">
        <w:rPr>
          <w:rFonts w:cs="Calibri"/>
          <w:b/>
          <w:sz w:val="20"/>
          <w:szCs w:val="20"/>
        </w:rPr>
        <w:t>152</w:t>
      </w:r>
      <w:r w:rsidR="00F60DE6" w:rsidRPr="007637F1">
        <w:rPr>
          <w:rFonts w:cs="Calibri"/>
          <w:b/>
          <w:sz w:val="20"/>
          <w:szCs w:val="20"/>
        </w:rPr>
        <w:t xml:space="preserve"> </w:t>
      </w:r>
      <w:r w:rsidR="00996CB6" w:rsidRPr="007637F1">
        <w:rPr>
          <w:rFonts w:cs="Calibri"/>
          <w:b/>
          <w:sz w:val="20"/>
          <w:szCs w:val="20"/>
        </w:rPr>
        <w:t xml:space="preserve"> </w:t>
      </w:r>
      <w:r w:rsidR="00A17B63" w:rsidRPr="007637F1">
        <w:rPr>
          <w:rFonts w:cs="Calibri"/>
          <w:sz w:val="20"/>
          <w:szCs w:val="20"/>
        </w:rPr>
        <w:t>Dotyczy Części 132, pozycja nr 7</w:t>
      </w:r>
    </w:p>
    <w:p w:rsidR="00452B95" w:rsidRPr="007637F1" w:rsidRDefault="00A17B63" w:rsidP="00452B95">
      <w:pPr>
        <w:spacing w:after="0" w:line="240" w:lineRule="auto"/>
        <w:jc w:val="both"/>
        <w:rPr>
          <w:rFonts w:cs="Calibri"/>
          <w:sz w:val="20"/>
          <w:szCs w:val="20"/>
        </w:rPr>
      </w:pPr>
      <w:r w:rsidRPr="007637F1">
        <w:rPr>
          <w:rFonts w:cs="Calibri"/>
          <w:sz w:val="20"/>
          <w:szCs w:val="20"/>
        </w:rPr>
        <w:t>Prosimy o potwierdzenie czy Zamawiający wymaga 6 szt. testów, czy jest to omyłka i powinno być 6 opakowań po 10 sztuk?</w:t>
      </w:r>
    </w:p>
    <w:p w:rsidR="00452B95" w:rsidRPr="007637F1" w:rsidRDefault="00452B95" w:rsidP="00452B95">
      <w:pPr>
        <w:spacing w:after="0" w:line="240" w:lineRule="auto"/>
        <w:jc w:val="both"/>
        <w:rPr>
          <w:rFonts w:cs="Calibri"/>
          <w:bCs/>
          <w:sz w:val="20"/>
          <w:szCs w:val="20"/>
          <w:u w:val="single"/>
        </w:rPr>
      </w:pPr>
      <w:r w:rsidRPr="007637F1">
        <w:rPr>
          <w:rFonts w:cs="Calibri"/>
          <w:b/>
          <w:sz w:val="20"/>
          <w:szCs w:val="20"/>
        </w:rPr>
        <w:t>Odpowiedź:</w:t>
      </w:r>
      <w:r w:rsidR="00D22FDB" w:rsidRPr="007637F1">
        <w:rPr>
          <w:rFonts w:cs="Calibri"/>
          <w:bCs/>
          <w:sz w:val="20"/>
          <w:szCs w:val="20"/>
        </w:rPr>
        <w:t xml:space="preserve"> Zamawiający w części 132 poz. 7  wymaga zaoferowania 6 </w:t>
      </w:r>
      <w:proofErr w:type="spellStart"/>
      <w:r w:rsidR="00D22FDB" w:rsidRPr="007637F1">
        <w:rPr>
          <w:rFonts w:cs="Calibri"/>
          <w:bCs/>
          <w:sz w:val="20"/>
          <w:szCs w:val="20"/>
        </w:rPr>
        <w:t>szt</w:t>
      </w:r>
      <w:proofErr w:type="spellEnd"/>
      <w:r w:rsidR="00D22FDB" w:rsidRPr="007637F1">
        <w:rPr>
          <w:rFonts w:cs="Calibri"/>
          <w:bCs/>
          <w:sz w:val="20"/>
          <w:szCs w:val="20"/>
        </w:rPr>
        <w:t>, testów.</w:t>
      </w:r>
    </w:p>
    <w:p w:rsidR="00A17B63" w:rsidRPr="007637F1" w:rsidRDefault="00452B95" w:rsidP="00A17B63">
      <w:pPr>
        <w:spacing w:after="0" w:line="240" w:lineRule="auto"/>
        <w:jc w:val="both"/>
        <w:rPr>
          <w:rFonts w:cs="Calibri"/>
          <w:sz w:val="20"/>
          <w:szCs w:val="20"/>
        </w:rPr>
      </w:pPr>
      <w:r w:rsidRPr="007637F1">
        <w:rPr>
          <w:rFonts w:cs="Calibri"/>
          <w:b/>
          <w:sz w:val="20"/>
          <w:szCs w:val="20"/>
        </w:rPr>
        <w:t xml:space="preserve">Pytanie </w:t>
      </w:r>
      <w:r w:rsidR="006F289C" w:rsidRPr="007637F1">
        <w:rPr>
          <w:rFonts w:cs="Calibri"/>
          <w:b/>
          <w:sz w:val="20"/>
          <w:szCs w:val="20"/>
        </w:rPr>
        <w:t>153</w:t>
      </w:r>
      <w:r w:rsidR="00F60DE6" w:rsidRPr="007637F1">
        <w:rPr>
          <w:rFonts w:cs="Calibri"/>
          <w:b/>
          <w:sz w:val="20"/>
          <w:szCs w:val="20"/>
        </w:rPr>
        <w:t xml:space="preserve">  </w:t>
      </w:r>
      <w:r w:rsidR="00A17B63" w:rsidRPr="007637F1">
        <w:rPr>
          <w:rFonts w:cs="Calibri"/>
          <w:sz w:val="20"/>
          <w:szCs w:val="20"/>
        </w:rPr>
        <w:t>Dotyczy Części 132, pozycja nr 11</w:t>
      </w:r>
    </w:p>
    <w:p w:rsidR="00452B95" w:rsidRPr="007637F1" w:rsidRDefault="00A17B63" w:rsidP="00A17B63">
      <w:pPr>
        <w:spacing w:after="0" w:line="240" w:lineRule="auto"/>
        <w:jc w:val="both"/>
        <w:rPr>
          <w:rFonts w:cs="Calibri"/>
          <w:sz w:val="20"/>
          <w:szCs w:val="20"/>
        </w:rPr>
      </w:pPr>
      <w:r w:rsidRPr="007637F1">
        <w:rPr>
          <w:rFonts w:cs="Calibri"/>
          <w:sz w:val="20"/>
          <w:szCs w:val="20"/>
        </w:rPr>
        <w:t>Czy Zamawiający dopuści przyrządy o krotności 500 użyć? Wykonawca zaoferuje wówczas 3 przyrządy, umożliwiające wykorzystanie wymaganej ilości testów z pozycji nr 10.</w:t>
      </w:r>
    </w:p>
    <w:p w:rsidR="00452B95" w:rsidRPr="007637F1" w:rsidRDefault="00452B95" w:rsidP="00452B95">
      <w:pPr>
        <w:spacing w:after="0" w:line="240" w:lineRule="auto"/>
        <w:jc w:val="both"/>
        <w:rPr>
          <w:rFonts w:cs="Calibri"/>
          <w:b/>
          <w:sz w:val="20"/>
          <w:szCs w:val="20"/>
          <w:u w:val="single"/>
        </w:rPr>
      </w:pPr>
      <w:r w:rsidRPr="007637F1">
        <w:rPr>
          <w:rFonts w:cs="Calibri"/>
          <w:b/>
          <w:sz w:val="20"/>
          <w:szCs w:val="20"/>
        </w:rPr>
        <w:t>Odpowiedź:</w:t>
      </w:r>
      <w:r w:rsidR="00E470E9" w:rsidRPr="007637F1">
        <w:rPr>
          <w:rFonts w:cs="Calibri"/>
          <w:bCs/>
          <w:sz w:val="20"/>
          <w:szCs w:val="20"/>
        </w:rPr>
        <w:t xml:space="preserve"> Zamawiający w części 132 poz. 11 dopuszcza przyrządy  o krotności 500 użyć.</w:t>
      </w:r>
    </w:p>
    <w:p w:rsidR="00704324" w:rsidRPr="007637F1" w:rsidRDefault="00452B95" w:rsidP="005275C7">
      <w:pPr>
        <w:spacing w:after="0" w:line="240" w:lineRule="auto"/>
        <w:jc w:val="both"/>
        <w:rPr>
          <w:b/>
          <w:sz w:val="20"/>
          <w:szCs w:val="20"/>
        </w:rPr>
      </w:pPr>
      <w:r w:rsidRPr="007637F1">
        <w:rPr>
          <w:rFonts w:cs="Calibri"/>
          <w:b/>
          <w:sz w:val="20"/>
          <w:szCs w:val="20"/>
        </w:rPr>
        <w:t xml:space="preserve">Pytanie </w:t>
      </w:r>
      <w:r w:rsidR="006F289C" w:rsidRPr="007637F1">
        <w:rPr>
          <w:rFonts w:cs="Calibri"/>
          <w:b/>
          <w:sz w:val="20"/>
          <w:szCs w:val="20"/>
        </w:rPr>
        <w:t>154</w:t>
      </w:r>
      <w:r w:rsidR="00996CB6" w:rsidRPr="007637F1">
        <w:rPr>
          <w:rFonts w:cs="Calibri"/>
          <w:b/>
          <w:sz w:val="20"/>
          <w:szCs w:val="20"/>
        </w:rPr>
        <w:t xml:space="preserve">  </w:t>
      </w:r>
      <w:r w:rsidR="00704324" w:rsidRPr="007637F1">
        <w:rPr>
          <w:b/>
          <w:sz w:val="20"/>
          <w:szCs w:val="20"/>
        </w:rPr>
        <w:t>dotyczy zapisów SWZ (części nr 10,14,15)</w:t>
      </w:r>
    </w:p>
    <w:p w:rsidR="00452B95" w:rsidRPr="007637F1" w:rsidRDefault="00704324" w:rsidP="005275C7">
      <w:pPr>
        <w:spacing w:after="0" w:line="240" w:lineRule="auto"/>
        <w:rPr>
          <w:bCs/>
          <w:sz w:val="20"/>
          <w:szCs w:val="20"/>
        </w:rPr>
      </w:pPr>
      <w:r w:rsidRPr="007637F1">
        <w:rPr>
          <w:bCs/>
          <w:sz w:val="20"/>
          <w:szCs w:val="20"/>
        </w:rPr>
        <w:lastRenderedPageBreak/>
        <w:t>Mając na względzie, iż raporty z badań są wewnętrznymi obszernymi dokumentami producenta, stanowiącymi tajemnicę przedsiębiorstwa, zwracam się z prośbą o możliwość potwierdzenia zgodności z normami poprzez dołączenie do oferty karty katalogowej lub oświadczenia producenta.</w:t>
      </w:r>
    </w:p>
    <w:p w:rsidR="00E86795" w:rsidRPr="007637F1" w:rsidRDefault="00452B95" w:rsidP="005275C7">
      <w:pPr>
        <w:spacing w:after="0" w:line="240" w:lineRule="auto"/>
        <w:jc w:val="both"/>
        <w:rPr>
          <w:rFonts w:cs="Calibri"/>
          <w:sz w:val="20"/>
          <w:szCs w:val="20"/>
        </w:rPr>
      </w:pPr>
      <w:r w:rsidRPr="007637F1">
        <w:rPr>
          <w:rFonts w:cs="Calibri"/>
          <w:b/>
          <w:sz w:val="20"/>
          <w:szCs w:val="20"/>
        </w:rPr>
        <w:t>Odpowiedź:</w:t>
      </w:r>
      <w:r w:rsidR="00654815" w:rsidRPr="007637F1">
        <w:rPr>
          <w:rFonts w:cs="Calibri"/>
          <w:sz w:val="20"/>
          <w:szCs w:val="20"/>
        </w:rPr>
        <w:t xml:space="preserve"> Zamawiający nie wyraża zgody, podtrzymuje zapisy SWZ.</w:t>
      </w:r>
    </w:p>
    <w:p w:rsidR="00704324" w:rsidRPr="007637F1" w:rsidRDefault="00452B95" w:rsidP="005275C7">
      <w:pPr>
        <w:spacing w:after="0" w:line="240" w:lineRule="auto"/>
        <w:jc w:val="both"/>
        <w:rPr>
          <w:b/>
          <w:sz w:val="20"/>
          <w:szCs w:val="20"/>
        </w:rPr>
      </w:pPr>
      <w:r w:rsidRPr="007637F1">
        <w:rPr>
          <w:rFonts w:cs="Calibri"/>
          <w:b/>
          <w:sz w:val="20"/>
          <w:szCs w:val="20"/>
        </w:rPr>
        <w:t xml:space="preserve">Pytanie </w:t>
      </w:r>
      <w:r w:rsidR="006F289C" w:rsidRPr="007637F1">
        <w:rPr>
          <w:rFonts w:cs="Calibri"/>
          <w:b/>
          <w:sz w:val="20"/>
          <w:szCs w:val="20"/>
        </w:rPr>
        <w:t>155</w:t>
      </w:r>
      <w:r w:rsidR="00704324" w:rsidRPr="007637F1">
        <w:rPr>
          <w:b/>
          <w:sz w:val="20"/>
          <w:szCs w:val="20"/>
        </w:rPr>
        <w:t xml:space="preserve"> dotyczy części nr 10</w:t>
      </w:r>
    </w:p>
    <w:p w:rsidR="00452B95" w:rsidRPr="007637F1" w:rsidRDefault="00704324" w:rsidP="00704324">
      <w:pPr>
        <w:spacing w:after="0" w:line="240" w:lineRule="auto"/>
        <w:jc w:val="both"/>
        <w:rPr>
          <w:sz w:val="20"/>
          <w:szCs w:val="20"/>
        </w:rPr>
      </w:pPr>
      <w:r w:rsidRPr="007637F1">
        <w:rPr>
          <w:bCs/>
          <w:sz w:val="20"/>
          <w:szCs w:val="20"/>
        </w:rPr>
        <w:t>Czy Zamawiający wyrazi zgodę na zaoferowanie w części nr 10 rękawic w rozmiarach S-XL o grubości pojedynczej ścianki na placu min. 0,07mm, spełniających pozostałe wymagania zawarte w SWZ?</w:t>
      </w:r>
    </w:p>
    <w:p w:rsidR="00452B95" w:rsidRPr="007637F1" w:rsidRDefault="00452B95" w:rsidP="00452B95">
      <w:pPr>
        <w:spacing w:after="0" w:line="240" w:lineRule="auto"/>
        <w:jc w:val="both"/>
        <w:rPr>
          <w:rFonts w:cs="Calibri"/>
          <w:sz w:val="20"/>
          <w:szCs w:val="20"/>
        </w:rPr>
      </w:pPr>
      <w:r w:rsidRPr="007637F1">
        <w:rPr>
          <w:rFonts w:cs="Calibri"/>
          <w:b/>
          <w:sz w:val="20"/>
          <w:szCs w:val="20"/>
        </w:rPr>
        <w:t>Odpowiedź:</w:t>
      </w:r>
      <w:r w:rsidR="00E86795" w:rsidRPr="007637F1">
        <w:rPr>
          <w:rFonts w:cs="Calibri"/>
          <w:b/>
          <w:sz w:val="20"/>
          <w:szCs w:val="20"/>
        </w:rPr>
        <w:t xml:space="preserve"> </w:t>
      </w:r>
      <w:r w:rsidR="00654815" w:rsidRPr="007637F1">
        <w:rPr>
          <w:rFonts w:cs="Calibri"/>
          <w:sz w:val="20"/>
          <w:szCs w:val="20"/>
        </w:rPr>
        <w:t>Zamawiający w części 10 nie wyraża zgody na zaoferowanie rękawic o powyższych parametrach, podtrzymuje zapisy SWZ.</w:t>
      </w:r>
    </w:p>
    <w:p w:rsidR="00704324" w:rsidRPr="007637F1" w:rsidRDefault="00452B95" w:rsidP="005275C7">
      <w:pPr>
        <w:spacing w:after="0" w:line="240" w:lineRule="auto"/>
        <w:jc w:val="both"/>
        <w:rPr>
          <w:rFonts w:cs="Calibri"/>
          <w:b/>
          <w:bCs/>
          <w:sz w:val="20"/>
          <w:szCs w:val="20"/>
        </w:rPr>
      </w:pPr>
      <w:r w:rsidRPr="007637F1">
        <w:rPr>
          <w:rFonts w:cs="Calibri"/>
          <w:b/>
          <w:sz w:val="20"/>
          <w:szCs w:val="20"/>
        </w:rPr>
        <w:t xml:space="preserve">Pytanie </w:t>
      </w:r>
      <w:r w:rsidR="006F289C" w:rsidRPr="007637F1">
        <w:rPr>
          <w:rFonts w:cs="Calibri"/>
          <w:b/>
          <w:sz w:val="20"/>
          <w:szCs w:val="20"/>
        </w:rPr>
        <w:t>156</w:t>
      </w:r>
      <w:r w:rsidR="00996CB6" w:rsidRPr="007637F1">
        <w:rPr>
          <w:rFonts w:cs="Calibri"/>
          <w:b/>
          <w:sz w:val="20"/>
          <w:szCs w:val="20"/>
        </w:rPr>
        <w:t xml:space="preserve">  </w:t>
      </w:r>
      <w:r w:rsidR="00704324" w:rsidRPr="007637F1">
        <w:rPr>
          <w:rFonts w:cs="Calibri"/>
          <w:b/>
          <w:bCs/>
          <w:sz w:val="20"/>
          <w:szCs w:val="20"/>
        </w:rPr>
        <w:t xml:space="preserve"> dotyczy Części nr 14 i 15</w:t>
      </w:r>
    </w:p>
    <w:p w:rsidR="00452B95" w:rsidRPr="007637F1" w:rsidRDefault="00704324" w:rsidP="00EE5B07">
      <w:pPr>
        <w:autoSpaceDE w:val="0"/>
        <w:autoSpaceDN w:val="0"/>
        <w:adjustRightInd w:val="0"/>
        <w:spacing w:after="0" w:line="240" w:lineRule="auto"/>
        <w:jc w:val="both"/>
        <w:rPr>
          <w:iCs/>
          <w:sz w:val="20"/>
          <w:szCs w:val="20"/>
        </w:rPr>
      </w:pPr>
      <w:r w:rsidRPr="007637F1">
        <w:rPr>
          <w:iCs/>
          <w:sz w:val="20"/>
          <w:szCs w:val="20"/>
        </w:rPr>
        <w:t>Czy Zamawiający wyrazi zgodę na zaoferowanie rękawic chirurgicznych zarejestrowanych jako wyrób medyczny, przebadanych na zgodność z normami EN420, EN374-1,2,4,5, EN16523?</w:t>
      </w:r>
    </w:p>
    <w:p w:rsidR="00452B95" w:rsidRPr="007637F1" w:rsidRDefault="00452B95" w:rsidP="00EE5B07">
      <w:pPr>
        <w:spacing w:after="0" w:line="240" w:lineRule="auto"/>
        <w:jc w:val="both"/>
        <w:rPr>
          <w:rFonts w:cs="Calibri"/>
          <w:b/>
          <w:sz w:val="20"/>
          <w:szCs w:val="20"/>
          <w:u w:val="single"/>
        </w:rPr>
      </w:pPr>
      <w:r w:rsidRPr="007637F1">
        <w:rPr>
          <w:rFonts w:cs="Calibri"/>
          <w:b/>
          <w:sz w:val="20"/>
          <w:szCs w:val="20"/>
        </w:rPr>
        <w:t>Odpowiedź:</w:t>
      </w:r>
      <w:r w:rsidR="00477B28" w:rsidRPr="007637F1">
        <w:rPr>
          <w:rFonts w:cs="Calibri"/>
          <w:b/>
          <w:sz w:val="20"/>
          <w:szCs w:val="20"/>
        </w:rPr>
        <w:t xml:space="preserve">  </w:t>
      </w:r>
      <w:r w:rsidR="00477B28" w:rsidRPr="007637F1">
        <w:rPr>
          <w:rFonts w:cs="Calibri"/>
          <w:sz w:val="20"/>
          <w:szCs w:val="20"/>
        </w:rPr>
        <w:t>Zamawiający dopuszcza zaoferowanie</w:t>
      </w:r>
      <w:r w:rsidR="00477B28" w:rsidRPr="007637F1">
        <w:rPr>
          <w:rFonts w:cs="Calibri"/>
          <w:b/>
          <w:sz w:val="20"/>
          <w:szCs w:val="20"/>
        </w:rPr>
        <w:t xml:space="preserve"> </w:t>
      </w:r>
      <w:r w:rsidR="00477B28" w:rsidRPr="007637F1">
        <w:rPr>
          <w:rFonts w:cs="Calibri"/>
          <w:sz w:val="20"/>
          <w:szCs w:val="20"/>
        </w:rPr>
        <w:t>rękawic</w:t>
      </w:r>
      <w:r w:rsidR="00477B28" w:rsidRPr="007637F1">
        <w:rPr>
          <w:rFonts w:cs="Calibri"/>
          <w:b/>
          <w:sz w:val="20"/>
          <w:szCs w:val="20"/>
        </w:rPr>
        <w:t xml:space="preserve"> </w:t>
      </w:r>
      <w:r w:rsidR="00477B28" w:rsidRPr="007637F1">
        <w:rPr>
          <w:iCs/>
          <w:sz w:val="20"/>
          <w:szCs w:val="20"/>
        </w:rPr>
        <w:t>chirurgicznych zarejestrowanych jako wyrób medyczny, przebadanych na zgodność z normami EN420, EN374-1,2,4,5, EN16523.</w:t>
      </w:r>
    </w:p>
    <w:p w:rsidR="00704324" w:rsidRPr="007637F1" w:rsidRDefault="00452B95" w:rsidP="00704324">
      <w:pPr>
        <w:spacing w:after="0" w:line="240" w:lineRule="auto"/>
        <w:jc w:val="both"/>
        <w:rPr>
          <w:rFonts w:cs="Calibri"/>
          <w:sz w:val="20"/>
          <w:szCs w:val="20"/>
        </w:rPr>
      </w:pPr>
      <w:r w:rsidRPr="007637F1">
        <w:rPr>
          <w:rFonts w:cs="Calibri"/>
          <w:b/>
          <w:sz w:val="20"/>
          <w:szCs w:val="20"/>
        </w:rPr>
        <w:t xml:space="preserve">Pytanie </w:t>
      </w:r>
      <w:r w:rsidR="006F289C" w:rsidRPr="007637F1">
        <w:rPr>
          <w:rFonts w:cs="Calibri"/>
          <w:b/>
          <w:sz w:val="20"/>
          <w:szCs w:val="20"/>
        </w:rPr>
        <w:t>157</w:t>
      </w:r>
      <w:r w:rsidR="009A4841" w:rsidRPr="007637F1">
        <w:rPr>
          <w:rFonts w:cs="Calibri"/>
          <w:b/>
          <w:sz w:val="20"/>
          <w:szCs w:val="20"/>
        </w:rPr>
        <w:t xml:space="preserve">  </w:t>
      </w:r>
      <w:r w:rsidR="00704324" w:rsidRPr="007637F1">
        <w:rPr>
          <w:rFonts w:cs="Calibri"/>
          <w:sz w:val="20"/>
          <w:szCs w:val="20"/>
        </w:rPr>
        <w:t xml:space="preserve">Dotyczy Części nr 14 i 15 </w:t>
      </w:r>
    </w:p>
    <w:p w:rsidR="00452B95" w:rsidRPr="007637F1" w:rsidRDefault="00704324" w:rsidP="00704324">
      <w:pPr>
        <w:pStyle w:val="Bezodstpw"/>
        <w:jc w:val="both"/>
        <w:rPr>
          <w:rFonts w:ascii="Calibri" w:hAnsi="Calibri" w:cs="Calibri"/>
          <w:color w:val="auto"/>
          <w:sz w:val="20"/>
          <w:szCs w:val="20"/>
        </w:rPr>
      </w:pPr>
      <w:r w:rsidRPr="007637F1">
        <w:rPr>
          <w:rFonts w:ascii="Calibri" w:hAnsi="Calibri" w:cs="Calibri"/>
          <w:color w:val="auto"/>
          <w:sz w:val="20"/>
          <w:szCs w:val="20"/>
        </w:rPr>
        <w:t>Prosimy o potwierdzenie, iż Zamawiający wyrazi zgodę na zaoferowanie rękawic przebadanych na przenikanie mikroorganizmów zgodnie z normą EN ISO 374-5 „Rękawice chroniące przed niebezpiecznymi substancjami chemicznymi i mikroorganizmami -- Część 5: Terminologia i wymagania dotyczące ryzyka przenikania mikroorganizmów”, będącą europejską normą, równoważną z amerykańską metodą badawczą ASTM F 1671</w:t>
      </w:r>
    </w:p>
    <w:p w:rsidR="00452B95" w:rsidRPr="007637F1" w:rsidRDefault="00452B95" w:rsidP="00704324">
      <w:pPr>
        <w:spacing w:after="0" w:line="240" w:lineRule="auto"/>
        <w:jc w:val="both"/>
        <w:rPr>
          <w:rFonts w:cs="Calibri"/>
          <w:b/>
          <w:sz w:val="20"/>
          <w:szCs w:val="20"/>
          <w:u w:val="single"/>
        </w:rPr>
      </w:pPr>
      <w:r w:rsidRPr="007637F1">
        <w:rPr>
          <w:rFonts w:cs="Calibri"/>
          <w:b/>
          <w:sz w:val="20"/>
          <w:szCs w:val="20"/>
        </w:rPr>
        <w:t>Odpowiedź:</w:t>
      </w:r>
      <w:r w:rsidR="00477B28" w:rsidRPr="007637F1">
        <w:rPr>
          <w:rFonts w:cs="Calibri"/>
          <w:b/>
          <w:sz w:val="20"/>
          <w:szCs w:val="20"/>
        </w:rPr>
        <w:t xml:space="preserve"> </w:t>
      </w:r>
      <w:r w:rsidR="00477B28" w:rsidRPr="007637F1">
        <w:rPr>
          <w:rFonts w:cs="Calibri"/>
          <w:sz w:val="20"/>
          <w:szCs w:val="20"/>
        </w:rPr>
        <w:t xml:space="preserve">Zamawiający dopuszcza zaoferowanie rękawic chirurgicznych o </w:t>
      </w:r>
      <w:r w:rsidR="000D552B" w:rsidRPr="007637F1">
        <w:rPr>
          <w:rFonts w:cs="Calibri"/>
          <w:sz w:val="20"/>
          <w:szCs w:val="20"/>
        </w:rPr>
        <w:t>powyższych</w:t>
      </w:r>
      <w:r w:rsidR="00477B28" w:rsidRPr="007637F1">
        <w:rPr>
          <w:rFonts w:cs="Calibri"/>
          <w:sz w:val="20"/>
          <w:szCs w:val="20"/>
        </w:rPr>
        <w:t xml:space="preserve"> parametrach</w:t>
      </w:r>
    </w:p>
    <w:p w:rsidR="00704324" w:rsidRPr="007637F1" w:rsidRDefault="00452B95" w:rsidP="00704324">
      <w:pPr>
        <w:spacing w:after="0" w:line="240" w:lineRule="auto"/>
        <w:jc w:val="both"/>
        <w:rPr>
          <w:rFonts w:cs="Calibri"/>
          <w:b/>
          <w:bCs/>
          <w:sz w:val="20"/>
          <w:szCs w:val="20"/>
        </w:rPr>
      </w:pPr>
      <w:r w:rsidRPr="007637F1">
        <w:rPr>
          <w:rFonts w:cs="Calibri"/>
          <w:b/>
          <w:sz w:val="20"/>
          <w:szCs w:val="20"/>
        </w:rPr>
        <w:t xml:space="preserve">Pytanie </w:t>
      </w:r>
      <w:r w:rsidR="006F289C" w:rsidRPr="007637F1">
        <w:rPr>
          <w:rFonts w:cs="Calibri"/>
          <w:b/>
          <w:sz w:val="20"/>
          <w:szCs w:val="20"/>
        </w:rPr>
        <w:t>158</w:t>
      </w:r>
      <w:r w:rsidR="00704324" w:rsidRPr="007637F1">
        <w:rPr>
          <w:rFonts w:cs="Calibri"/>
          <w:b/>
          <w:sz w:val="20"/>
          <w:szCs w:val="20"/>
        </w:rPr>
        <w:t xml:space="preserve"> D</w:t>
      </w:r>
      <w:r w:rsidR="00704324" w:rsidRPr="007637F1">
        <w:rPr>
          <w:rFonts w:cs="Calibri"/>
          <w:bCs/>
          <w:sz w:val="20"/>
          <w:szCs w:val="20"/>
        </w:rPr>
        <w:t>otyczy Części nr 14</w:t>
      </w:r>
    </w:p>
    <w:p w:rsidR="00704324" w:rsidRPr="007637F1" w:rsidRDefault="00704324" w:rsidP="00704324">
      <w:pPr>
        <w:pStyle w:val="Bezodstpw"/>
        <w:jc w:val="both"/>
        <w:rPr>
          <w:rFonts w:ascii="Calibri" w:hAnsi="Calibri" w:cs="Calibri"/>
          <w:iCs/>
          <w:color w:val="auto"/>
          <w:sz w:val="20"/>
          <w:szCs w:val="20"/>
          <w:lang w:eastAsia="pl-PL"/>
        </w:rPr>
      </w:pPr>
      <w:r w:rsidRPr="007637F1">
        <w:rPr>
          <w:rFonts w:ascii="Calibri" w:hAnsi="Calibri" w:cs="Calibri"/>
          <w:iCs/>
          <w:color w:val="auto"/>
          <w:sz w:val="20"/>
          <w:szCs w:val="20"/>
          <w:lang w:eastAsia="pl-PL"/>
        </w:rPr>
        <w:t>Czy Zamawiający wyrazi zgodę na zaoferowanie niżej opisanych rękawic?</w:t>
      </w:r>
    </w:p>
    <w:p w:rsidR="00452B95" w:rsidRPr="007637F1" w:rsidRDefault="00704324" w:rsidP="00704324">
      <w:pPr>
        <w:pStyle w:val="Bezodstpw"/>
        <w:jc w:val="both"/>
        <w:rPr>
          <w:rFonts w:ascii="Calibri" w:hAnsi="Calibri" w:cs="Calibri"/>
          <w:color w:val="auto"/>
          <w:sz w:val="20"/>
          <w:szCs w:val="20"/>
        </w:rPr>
      </w:pPr>
      <w:r w:rsidRPr="007637F1">
        <w:rPr>
          <w:rFonts w:ascii="Calibri" w:hAnsi="Calibri" w:cs="Calibri"/>
          <w:color w:val="auto"/>
          <w:sz w:val="20"/>
          <w:szCs w:val="20"/>
        </w:rPr>
        <w:t xml:space="preserve">Rękawice chirurgiczne sterylne,  lateksowe, pudrowane skrobią kukurydzianą, jednorazowego użytku, sterylizowane radiacyjnie, teksturowane na całej powierzchni. Szczelnie pakowane parami. Grubość rękawicy w części dłoniowej min 0,18 (+/- 0,01) mm, na palcach 0,20 (+/- 0,01) mm,  długość 283 mm dla wszystkich rozmiarów. AOL ≤ 1,0. Poziom protein &lt; 100μg/g. Mankiet wykończony równomiernie rolowanym rantem, rękawice o anatomicznym kształcie (zróżnicowane na prawą i lewą rękę). Wyrób medyczny klasy </w:t>
      </w:r>
      <w:proofErr w:type="spellStart"/>
      <w:r w:rsidRPr="007637F1">
        <w:rPr>
          <w:rFonts w:ascii="Calibri" w:hAnsi="Calibri" w:cs="Calibri"/>
          <w:color w:val="auto"/>
          <w:sz w:val="20"/>
          <w:szCs w:val="20"/>
        </w:rPr>
        <w:t>IIa</w:t>
      </w:r>
      <w:proofErr w:type="spellEnd"/>
      <w:r w:rsidRPr="007637F1">
        <w:rPr>
          <w:rFonts w:ascii="Calibri" w:hAnsi="Calibri" w:cs="Calibri"/>
          <w:color w:val="auto"/>
          <w:sz w:val="20"/>
          <w:szCs w:val="20"/>
        </w:rPr>
        <w:t>. Przebadane na przenikanie substancji chemicznych zgodnie z normą EN ISO 16523-1 oraz na przenikanie wirusów zgodnie z normą EN 374-5.  Na opakowaniu fabrycznie umieszczone informacje: data produkcji, termin ważności, numer serii, nazwa i adres producenta, informacje w języku polskim oraz znak CE,  piktogramy. Rozmiary: 6,5; 7,0; 7,5; 8,0; 8,5; 9,0.</w:t>
      </w:r>
    </w:p>
    <w:p w:rsidR="00452B95" w:rsidRPr="007637F1" w:rsidRDefault="00452B95" w:rsidP="00704324">
      <w:pPr>
        <w:spacing w:after="0" w:line="240" w:lineRule="auto"/>
        <w:jc w:val="both"/>
        <w:rPr>
          <w:rFonts w:cs="Calibri"/>
          <w:sz w:val="20"/>
          <w:szCs w:val="20"/>
          <w:u w:val="single"/>
        </w:rPr>
      </w:pPr>
      <w:r w:rsidRPr="007637F1">
        <w:rPr>
          <w:rFonts w:cs="Calibri"/>
          <w:b/>
          <w:sz w:val="20"/>
          <w:szCs w:val="20"/>
        </w:rPr>
        <w:t>Odpowiedź:</w:t>
      </w:r>
      <w:r w:rsidR="00E766CD" w:rsidRPr="007637F1">
        <w:rPr>
          <w:rFonts w:cs="Calibri"/>
          <w:sz w:val="20"/>
          <w:szCs w:val="20"/>
        </w:rPr>
        <w:t xml:space="preserve"> Zamawiający w części 14 dopuszcza zaoferowanie rękawic chirurgicznych o powyższych parametrach.</w:t>
      </w:r>
    </w:p>
    <w:p w:rsidR="00704324" w:rsidRPr="007637F1" w:rsidRDefault="00452B95" w:rsidP="00704324">
      <w:pPr>
        <w:spacing w:after="0" w:line="240" w:lineRule="auto"/>
        <w:jc w:val="both"/>
        <w:rPr>
          <w:rFonts w:cs="Calibri"/>
          <w:bCs/>
          <w:sz w:val="20"/>
          <w:szCs w:val="20"/>
        </w:rPr>
      </w:pPr>
      <w:r w:rsidRPr="007637F1">
        <w:rPr>
          <w:rFonts w:cs="Calibri"/>
          <w:b/>
          <w:sz w:val="20"/>
          <w:szCs w:val="20"/>
        </w:rPr>
        <w:t xml:space="preserve">Pytanie </w:t>
      </w:r>
      <w:r w:rsidR="006F289C" w:rsidRPr="007637F1">
        <w:rPr>
          <w:rFonts w:cs="Calibri"/>
          <w:b/>
          <w:sz w:val="20"/>
          <w:szCs w:val="20"/>
        </w:rPr>
        <w:t>159</w:t>
      </w:r>
      <w:r w:rsidR="00E84569" w:rsidRPr="007637F1">
        <w:rPr>
          <w:rFonts w:cs="Calibri"/>
          <w:b/>
          <w:sz w:val="20"/>
          <w:szCs w:val="20"/>
        </w:rPr>
        <w:t xml:space="preserve">  </w:t>
      </w:r>
      <w:r w:rsidR="00704324" w:rsidRPr="007637F1">
        <w:rPr>
          <w:rFonts w:cs="Calibri"/>
          <w:bCs/>
          <w:sz w:val="20"/>
          <w:szCs w:val="20"/>
        </w:rPr>
        <w:t>Dotyczy Części nr 15</w:t>
      </w:r>
    </w:p>
    <w:p w:rsidR="00704324" w:rsidRPr="007637F1" w:rsidRDefault="00704324" w:rsidP="00704324">
      <w:pPr>
        <w:pStyle w:val="Bezodstpw"/>
        <w:jc w:val="both"/>
        <w:rPr>
          <w:rFonts w:ascii="Calibri" w:hAnsi="Calibri" w:cs="Calibri"/>
          <w:iCs/>
          <w:color w:val="auto"/>
          <w:sz w:val="20"/>
          <w:szCs w:val="20"/>
          <w:lang w:eastAsia="pl-PL"/>
        </w:rPr>
      </w:pPr>
      <w:r w:rsidRPr="007637F1">
        <w:rPr>
          <w:rFonts w:ascii="Calibri" w:hAnsi="Calibri" w:cs="Calibri"/>
          <w:iCs/>
          <w:color w:val="auto"/>
          <w:sz w:val="20"/>
          <w:szCs w:val="20"/>
          <w:lang w:eastAsia="pl-PL"/>
        </w:rPr>
        <w:t>Czy Zamawiający wyrazi zgodę na zaoferowanie niżej opisanych rękawic?</w:t>
      </w:r>
    </w:p>
    <w:p w:rsidR="00452B95" w:rsidRPr="007637F1" w:rsidRDefault="00704324" w:rsidP="00704324">
      <w:pPr>
        <w:pStyle w:val="Bezodstpw"/>
        <w:jc w:val="both"/>
        <w:rPr>
          <w:rFonts w:ascii="Calibri" w:hAnsi="Calibri" w:cs="Calibri"/>
          <w:iCs/>
          <w:color w:val="auto"/>
          <w:sz w:val="20"/>
          <w:szCs w:val="20"/>
          <w:lang w:eastAsia="pl-PL"/>
        </w:rPr>
      </w:pPr>
      <w:r w:rsidRPr="007637F1">
        <w:rPr>
          <w:rFonts w:ascii="Calibri" w:hAnsi="Calibri" w:cs="Calibri"/>
          <w:iCs/>
          <w:color w:val="auto"/>
          <w:sz w:val="20"/>
          <w:szCs w:val="20"/>
          <w:lang w:eastAsia="pl-PL"/>
        </w:rPr>
        <w:t xml:space="preserve">Rękawice chirurgiczne sterylne, lateksowe, </w:t>
      </w:r>
      <w:proofErr w:type="spellStart"/>
      <w:r w:rsidRPr="007637F1">
        <w:rPr>
          <w:rFonts w:ascii="Calibri" w:hAnsi="Calibri" w:cs="Calibri"/>
          <w:iCs/>
          <w:color w:val="auto"/>
          <w:sz w:val="20"/>
          <w:szCs w:val="20"/>
          <w:lang w:eastAsia="pl-PL"/>
        </w:rPr>
        <w:t>bezpudrowe</w:t>
      </w:r>
      <w:proofErr w:type="spellEnd"/>
      <w:r w:rsidRPr="007637F1">
        <w:rPr>
          <w:rFonts w:ascii="Calibri" w:hAnsi="Calibri" w:cs="Calibri"/>
          <w:iCs/>
          <w:color w:val="auto"/>
          <w:sz w:val="20"/>
          <w:szCs w:val="20"/>
          <w:lang w:eastAsia="pl-PL"/>
        </w:rPr>
        <w:t xml:space="preserve">, jednorazowego użytku, sterylizowane radiacyjnie, zewnętrzna powierzchnia </w:t>
      </w:r>
      <w:proofErr w:type="spellStart"/>
      <w:r w:rsidRPr="007637F1">
        <w:rPr>
          <w:rFonts w:ascii="Calibri" w:hAnsi="Calibri" w:cs="Calibri"/>
          <w:iCs/>
          <w:color w:val="auto"/>
          <w:sz w:val="20"/>
          <w:szCs w:val="20"/>
          <w:lang w:eastAsia="pl-PL"/>
        </w:rPr>
        <w:t>mikroteksturowana</w:t>
      </w:r>
      <w:proofErr w:type="spellEnd"/>
      <w:r w:rsidRPr="007637F1">
        <w:rPr>
          <w:rFonts w:ascii="Calibri" w:hAnsi="Calibri" w:cs="Calibri"/>
          <w:iCs/>
          <w:color w:val="auto"/>
          <w:sz w:val="20"/>
          <w:szCs w:val="20"/>
          <w:lang w:eastAsia="pl-PL"/>
        </w:rPr>
        <w:t xml:space="preserve">. Szczelnie pakowane parami (zewnętrzne opakowanie typu folia-folia). Grubość rękawicy w części dłoniowej 0,21mm +/- 0,01mm, na palcach 0,22mm +/-0,01mm, na mankiecie 0,17mm +/- 0,01mm, długość 295mm dla wszystkich rozmiarów. AOL ≤ 1,0. Siła zrywania przed starzeniem min.14N, rozciągliwość przed starzeniem i po starzeniu zgodna z wymaganiami normy EN 455 Poziom protein &lt;40μg/g. Mankiet wykończony równomiernie rolowanym rantem, rękawice o anatomicznym kształcie (zróżnicowane na prawą i lewą rękę). Wyrób medyczny klasy </w:t>
      </w:r>
      <w:proofErr w:type="spellStart"/>
      <w:r w:rsidRPr="007637F1">
        <w:rPr>
          <w:rFonts w:ascii="Calibri" w:hAnsi="Calibri" w:cs="Calibri"/>
          <w:iCs/>
          <w:color w:val="auto"/>
          <w:sz w:val="20"/>
          <w:szCs w:val="20"/>
          <w:lang w:eastAsia="pl-PL"/>
        </w:rPr>
        <w:t>IIa</w:t>
      </w:r>
      <w:proofErr w:type="spellEnd"/>
      <w:r w:rsidRPr="007637F1">
        <w:rPr>
          <w:rFonts w:ascii="Calibri" w:hAnsi="Calibri" w:cs="Calibri"/>
          <w:iCs/>
          <w:color w:val="auto"/>
          <w:sz w:val="20"/>
          <w:szCs w:val="20"/>
          <w:lang w:eastAsia="pl-PL"/>
        </w:rPr>
        <w:t>. Przebadane na przenikanie substancji chemicznych zgodnie z normą EN ISO 16523-1 lub równoważą oraz na przenikanie wirusów zgodnie z normą EN 374-5.  Na opakowaniu fabrycznie umieszczone informacje: data produkcji, termin ważności, numer serii, nazwa i adres producenta, informacje w języku polskim oraz znak CE,  piktogramy. Rozmiary: 5,5; 6,0; 6,5; 7,0; 7,5; 8,0; 8,5; 9,0.</w:t>
      </w:r>
    </w:p>
    <w:p w:rsidR="00452B95" w:rsidRPr="007637F1" w:rsidRDefault="00452B95" w:rsidP="00704324">
      <w:pPr>
        <w:spacing w:after="0" w:line="240" w:lineRule="auto"/>
        <w:jc w:val="both"/>
        <w:rPr>
          <w:rFonts w:cs="Calibri"/>
          <w:sz w:val="20"/>
          <w:szCs w:val="20"/>
          <w:u w:val="single"/>
        </w:rPr>
      </w:pPr>
      <w:r w:rsidRPr="007637F1">
        <w:rPr>
          <w:rFonts w:cs="Calibri"/>
          <w:b/>
          <w:sz w:val="20"/>
          <w:szCs w:val="20"/>
        </w:rPr>
        <w:t>Odpowiedź</w:t>
      </w:r>
      <w:r w:rsidRPr="007637F1">
        <w:rPr>
          <w:rFonts w:cs="Calibri"/>
          <w:sz w:val="20"/>
          <w:szCs w:val="20"/>
        </w:rPr>
        <w:t>:</w:t>
      </w:r>
      <w:r w:rsidR="00027B20" w:rsidRPr="007637F1">
        <w:rPr>
          <w:rFonts w:cs="Calibri"/>
          <w:sz w:val="20"/>
          <w:szCs w:val="20"/>
        </w:rPr>
        <w:t xml:space="preserve"> Zamawiający w części 15 dopuszcza zaoferowanie rękawic chirurgicznych o powyższych parametrach.</w:t>
      </w:r>
    </w:p>
    <w:p w:rsidR="00704324" w:rsidRPr="007637F1" w:rsidRDefault="00452B95" w:rsidP="00704324">
      <w:pPr>
        <w:spacing w:after="0" w:line="240" w:lineRule="auto"/>
        <w:jc w:val="both"/>
        <w:rPr>
          <w:rFonts w:cs="Calibri"/>
          <w:b/>
          <w:bCs/>
          <w:sz w:val="20"/>
          <w:szCs w:val="20"/>
        </w:rPr>
      </w:pPr>
      <w:r w:rsidRPr="007637F1">
        <w:rPr>
          <w:rFonts w:cs="Calibri"/>
          <w:b/>
          <w:sz w:val="20"/>
          <w:szCs w:val="20"/>
        </w:rPr>
        <w:t xml:space="preserve">Pytanie </w:t>
      </w:r>
      <w:r w:rsidR="006F289C" w:rsidRPr="007637F1">
        <w:rPr>
          <w:rFonts w:cs="Calibri"/>
          <w:b/>
          <w:sz w:val="20"/>
          <w:szCs w:val="20"/>
        </w:rPr>
        <w:t>160</w:t>
      </w:r>
      <w:r w:rsidR="0087313E" w:rsidRPr="007637F1">
        <w:rPr>
          <w:rFonts w:cs="Calibri"/>
          <w:b/>
          <w:sz w:val="20"/>
          <w:szCs w:val="20"/>
        </w:rPr>
        <w:t xml:space="preserve">  </w:t>
      </w:r>
      <w:r w:rsidR="00704324" w:rsidRPr="007637F1">
        <w:rPr>
          <w:rFonts w:cs="Calibri"/>
          <w:sz w:val="20"/>
          <w:szCs w:val="20"/>
        </w:rPr>
        <w:t>D</w:t>
      </w:r>
      <w:r w:rsidR="00704324" w:rsidRPr="007637F1">
        <w:rPr>
          <w:rFonts w:cs="Calibri"/>
          <w:bCs/>
          <w:sz w:val="20"/>
          <w:szCs w:val="20"/>
        </w:rPr>
        <w:t>otyczy Części nr 20 poz. 3</w:t>
      </w:r>
    </w:p>
    <w:p w:rsidR="00452B95" w:rsidRPr="007637F1" w:rsidRDefault="00704324" w:rsidP="00704324">
      <w:pPr>
        <w:pStyle w:val="Bezodstpw"/>
        <w:jc w:val="both"/>
        <w:rPr>
          <w:rFonts w:ascii="Calibri" w:hAnsi="Calibri" w:cs="Calibri"/>
          <w:iCs/>
          <w:color w:val="auto"/>
          <w:sz w:val="20"/>
          <w:szCs w:val="20"/>
          <w:lang w:eastAsia="pl-PL"/>
        </w:rPr>
      </w:pPr>
      <w:r w:rsidRPr="007637F1">
        <w:rPr>
          <w:rFonts w:ascii="Calibri" w:hAnsi="Calibri" w:cs="Calibri"/>
          <w:iCs/>
          <w:color w:val="auto"/>
          <w:sz w:val="20"/>
          <w:szCs w:val="20"/>
          <w:lang w:eastAsia="pl-PL"/>
        </w:rPr>
        <w:t>Czy Zamawiający wyrazi zgodę na zaoferowanie serwet operacyjnych z tasiemką?</w:t>
      </w:r>
    </w:p>
    <w:p w:rsidR="00452B95" w:rsidRPr="007637F1" w:rsidRDefault="00452B95" w:rsidP="00704324">
      <w:pPr>
        <w:spacing w:after="0" w:line="240" w:lineRule="auto"/>
        <w:jc w:val="both"/>
        <w:rPr>
          <w:rFonts w:cs="Calibri"/>
          <w:sz w:val="20"/>
          <w:szCs w:val="20"/>
          <w:u w:val="single"/>
        </w:rPr>
      </w:pPr>
      <w:r w:rsidRPr="007637F1">
        <w:rPr>
          <w:rFonts w:cs="Calibri"/>
          <w:b/>
          <w:sz w:val="20"/>
          <w:szCs w:val="20"/>
        </w:rPr>
        <w:t>Odpowiedź:</w:t>
      </w:r>
      <w:r w:rsidR="0087313E" w:rsidRPr="007637F1">
        <w:rPr>
          <w:rFonts w:cs="Calibri"/>
          <w:b/>
          <w:sz w:val="20"/>
          <w:szCs w:val="20"/>
        </w:rPr>
        <w:t xml:space="preserve">  </w:t>
      </w:r>
      <w:r w:rsidR="004851DE" w:rsidRPr="007637F1">
        <w:rPr>
          <w:rFonts w:cs="Calibri"/>
          <w:sz w:val="20"/>
          <w:szCs w:val="20"/>
        </w:rPr>
        <w:t>Zamawiający w części 20 poz. 3 dopuszcza zaoferowanie serwet operacyjnych z tasiemką.</w:t>
      </w:r>
    </w:p>
    <w:p w:rsidR="00704324" w:rsidRPr="007637F1" w:rsidRDefault="00452B95" w:rsidP="00704324">
      <w:pPr>
        <w:spacing w:after="0" w:line="240" w:lineRule="auto"/>
        <w:jc w:val="both"/>
        <w:rPr>
          <w:rFonts w:cs="Calibri"/>
          <w:bCs/>
          <w:sz w:val="20"/>
          <w:szCs w:val="20"/>
        </w:rPr>
      </w:pPr>
      <w:r w:rsidRPr="007637F1">
        <w:rPr>
          <w:rFonts w:cs="Calibri"/>
          <w:b/>
          <w:sz w:val="20"/>
          <w:szCs w:val="20"/>
        </w:rPr>
        <w:t xml:space="preserve">Pytanie </w:t>
      </w:r>
      <w:r w:rsidR="006F289C" w:rsidRPr="007637F1">
        <w:rPr>
          <w:rFonts w:cs="Calibri"/>
          <w:b/>
          <w:sz w:val="20"/>
          <w:szCs w:val="20"/>
        </w:rPr>
        <w:t>161</w:t>
      </w:r>
      <w:r w:rsidR="0087313E" w:rsidRPr="007637F1">
        <w:rPr>
          <w:rFonts w:cs="Calibri"/>
          <w:b/>
          <w:sz w:val="20"/>
          <w:szCs w:val="20"/>
        </w:rPr>
        <w:t xml:space="preserve">  </w:t>
      </w:r>
      <w:r w:rsidR="00704324" w:rsidRPr="007637F1">
        <w:rPr>
          <w:rFonts w:cs="Calibri"/>
          <w:bCs/>
          <w:sz w:val="20"/>
          <w:szCs w:val="20"/>
        </w:rPr>
        <w:t>Dotyczy Części nr 20 poz. 3</w:t>
      </w:r>
    </w:p>
    <w:p w:rsidR="00452B95" w:rsidRPr="007637F1" w:rsidRDefault="00704324" w:rsidP="00704324">
      <w:pPr>
        <w:pStyle w:val="Bezodstpw"/>
        <w:jc w:val="both"/>
        <w:rPr>
          <w:rFonts w:ascii="Calibri" w:hAnsi="Calibri" w:cs="Calibri"/>
          <w:iCs/>
          <w:color w:val="auto"/>
          <w:sz w:val="20"/>
          <w:szCs w:val="20"/>
          <w:lang w:eastAsia="pl-PL"/>
        </w:rPr>
      </w:pPr>
      <w:r w:rsidRPr="007637F1">
        <w:rPr>
          <w:rFonts w:ascii="Calibri" w:hAnsi="Calibri" w:cs="Calibri"/>
          <w:iCs/>
          <w:color w:val="auto"/>
          <w:sz w:val="20"/>
          <w:szCs w:val="20"/>
          <w:lang w:eastAsia="pl-PL"/>
        </w:rPr>
        <w:t>Mając na względzie, iż Zamawiający w pozycji 3 opisał serwety gazowe niejałowe, prosimy o odstąpienie od wymogu 2 etykiet TAG.</w:t>
      </w:r>
    </w:p>
    <w:p w:rsidR="00452B95" w:rsidRPr="007637F1" w:rsidRDefault="00452B95" w:rsidP="004851DE">
      <w:pPr>
        <w:pStyle w:val="Bezodstpw"/>
        <w:jc w:val="both"/>
        <w:rPr>
          <w:rFonts w:ascii="Calibri" w:hAnsi="Calibri" w:cs="Calibri"/>
          <w:iCs/>
          <w:color w:val="auto"/>
          <w:sz w:val="20"/>
          <w:szCs w:val="20"/>
          <w:lang w:eastAsia="pl-PL"/>
        </w:rPr>
      </w:pPr>
      <w:r w:rsidRPr="007637F1">
        <w:rPr>
          <w:rFonts w:ascii="Calibri" w:hAnsi="Calibri" w:cs="Calibri"/>
          <w:b/>
          <w:color w:val="auto"/>
          <w:sz w:val="20"/>
          <w:szCs w:val="20"/>
        </w:rPr>
        <w:t>Odpowiedź</w:t>
      </w:r>
      <w:r w:rsidRPr="007637F1">
        <w:rPr>
          <w:rFonts w:ascii="Calibri" w:hAnsi="Calibri" w:cs="Calibri"/>
          <w:color w:val="auto"/>
          <w:sz w:val="20"/>
          <w:szCs w:val="20"/>
        </w:rPr>
        <w:t>:</w:t>
      </w:r>
      <w:r w:rsidR="004851DE" w:rsidRPr="007637F1">
        <w:rPr>
          <w:rFonts w:ascii="Calibri" w:hAnsi="Calibri" w:cs="Calibri"/>
          <w:color w:val="auto"/>
          <w:sz w:val="20"/>
          <w:szCs w:val="20"/>
        </w:rPr>
        <w:t xml:space="preserve"> Zamawiający w części 20 poz. 3 odstępuje </w:t>
      </w:r>
      <w:r w:rsidR="004851DE" w:rsidRPr="007637F1">
        <w:rPr>
          <w:rFonts w:ascii="Calibri" w:hAnsi="Calibri" w:cs="Calibri"/>
          <w:iCs/>
          <w:color w:val="auto"/>
          <w:sz w:val="20"/>
          <w:szCs w:val="20"/>
          <w:lang w:eastAsia="pl-PL"/>
        </w:rPr>
        <w:t>od wymogu 2 etykiet TAG.</w:t>
      </w:r>
    </w:p>
    <w:p w:rsidR="00704324" w:rsidRPr="007637F1" w:rsidRDefault="00452B95" w:rsidP="00704324">
      <w:pPr>
        <w:spacing w:after="0" w:line="240" w:lineRule="auto"/>
        <w:jc w:val="both"/>
        <w:rPr>
          <w:rFonts w:cs="Calibri"/>
          <w:bCs/>
          <w:sz w:val="20"/>
          <w:szCs w:val="20"/>
        </w:rPr>
      </w:pPr>
      <w:r w:rsidRPr="007637F1">
        <w:rPr>
          <w:rFonts w:cs="Calibri"/>
          <w:b/>
          <w:sz w:val="20"/>
          <w:szCs w:val="20"/>
        </w:rPr>
        <w:t xml:space="preserve">Pytanie </w:t>
      </w:r>
      <w:r w:rsidR="006F289C" w:rsidRPr="007637F1">
        <w:rPr>
          <w:rFonts w:cs="Calibri"/>
          <w:b/>
          <w:sz w:val="20"/>
          <w:szCs w:val="20"/>
        </w:rPr>
        <w:t>162</w:t>
      </w:r>
      <w:r w:rsidR="0087313E" w:rsidRPr="007637F1">
        <w:rPr>
          <w:rFonts w:cs="Calibri"/>
          <w:b/>
          <w:sz w:val="20"/>
          <w:szCs w:val="20"/>
        </w:rPr>
        <w:t xml:space="preserve">  </w:t>
      </w:r>
      <w:r w:rsidR="00704324" w:rsidRPr="007637F1">
        <w:rPr>
          <w:rFonts w:cs="Calibri"/>
          <w:sz w:val="20"/>
          <w:szCs w:val="20"/>
        </w:rPr>
        <w:t>D</w:t>
      </w:r>
      <w:r w:rsidR="00704324" w:rsidRPr="007637F1">
        <w:rPr>
          <w:rFonts w:cs="Calibri"/>
          <w:bCs/>
          <w:sz w:val="20"/>
          <w:szCs w:val="20"/>
        </w:rPr>
        <w:t>otyczy Części nr 25</w:t>
      </w:r>
    </w:p>
    <w:p w:rsidR="00704324" w:rsidRPr="007637F1" w:rsidRDefault="00704324" w:rsidP="00704324">
      <w:pPr>
        <w:pStyle w:val="Bezodstpw"/>
        <w:jc w:val="both"/>
        <w:rPr>
          <w:rFonts w:ascii="Calibri" w:hAnsi="Calibri" w:cs="Calibri"/>
          <w:iCs/>
          <w:color w:val="auto"/>
          <w:sz w:val="20"/>
          <w:szCs w:val="20"/>
          <w:lang w:eastAsia="pl-PL"/>
        </w:rPr>
      </w:pPr>
      <w:r w:rsidRPr="007637F1">
        <w:rPr>
          <w:rFonts w:ascii="Calibri" w:hAnsi="Calibri" w:cs="Calibri"/>
          <w:iCs/>
          <w:color w:val="auto"/>
          <w:sz w:val="20"/>
          <w:szCs w:val="20"/>
          <w:lang w:eastAsia="pl-PL"/>
        </w:rPr>
        <w:t>Czy Zamawiający wyrazi zgodę na zaoferowanie opatrunków z wkładem chłonnym poliestrowo-wiskozowym, o niżej opisanych wymiarach, spełniających pozostał wymagania zawarte w SWZ?</w:t>
      </w:r>
    </w:p>
    <w:p w:rsidR="00704324" w:rsidRPr="007637F1" w:rsidRDefault="00704324" w:rsidP="00704324">
      <w:pPr>
        <w:pStyle w:val="Bezodstpw"/>
        <w:jc w:val="both"/>
        <w:rPr>
          <w:rFonts w:ascii="Calibri" w:hAnsi="Calibri" w:cs="Calibri"/>
          <w:iCs/>
          <w:color w:val="auto"/>
          <w:sz w:val="20"/>
          <w:szCs w:val="20"/>
          <w:lang w:eastAsia="pl-PL"/>
        </w:rPr>
      </w:pPr>
      <w:r w:rsidRPr="007637F1">
        <w:rPr>
          <w:rFonts w:ascii="Calibri" w:hAnsi="Calibri" w:cs="Calibri"/>
          <w:iCs/>
          <w:color w:val="auto"/>
          <w:sz w:val="20"/>
          <w:szCs w:val="20"/>
          <w:lang w:eastAsia="pl-PL"/>
        </w:rPr>
        <w:t>- poz. 1 - 10x10cm</w:t>
      </w:r>
    </w:p>
    <w:p w:rsidR="00704324" w:rsidRPr="007637F1" w:rsidRDefault="00704324" w:rsidP="00704324">
      <w:pPr>
        <w:pStyle w:val="Bezodstpw"/>
        <w:jc w:val="both"/>
        <w:rPr>
          <w:rFonts w:ascii="Calibri" w:hAnsi="Calibri" w:cs="Calibri"/>
          <w:iCs/>
          <w:color w:val="auto"/>
          <w:sz w:val="20"/>
          <w:szCs w:val="20"/>
          <w:lang w:eastAsia="pl-PL"/>
        </w:rPr>
      </w:pPr>
      <w:r w:rsidRPr="007637F1">
        <w:rPr>
          <w:rFonts w:ascii="Calibri" w:hAnsi="Calibri" w:cs="Calibri"/>
          <w:iCs/>
          <w:color w:val="auto"/>
          <w:sz w:val="20"/>
          <w:szCs w:val="20"/>
          <w:lang w:eastAsia="pl-PL"/>
        </w:rPr>
        <w:t>- poz. 2 – 10x20cm</w:t>
      </w:r>
    </w:p>
    <w:p w:rsidR="00452B95" w:rsidRPr="007637F1" w:rsidRDefault="00704324" w:rsidP="00704324">
      <w:pPr>
        <w:pStyle w:val="Bezodstpw"/>
        <w:jc w:val="both"/>
        <w:rPr>
          <w:rFonts w:ascii="Calibri" w:hAnsi="Calibri" w:cs="Calibri"/>
          <w:iCs/>
          <w:color w:val="auto"/>
          <w:sz w:val="20"/>
          <w:szCs w:val="20"/>
          <w:lang w:eastAsia="pl-PL"/>
        </w:rPr>
      </w:pPr>
      <w:r w:rsidRPr="007637F1">
        <w:rPr>
          <w:rFonts w:ascii="Calibri" w:hAnsi="Calibri" w:cs="Calibri"/>
          <w:iCs/>
          <w:color w:val="auto"/>
          <w:sz w:val="20"/>
          <w:szCs w:val="20"/>
          <w:lang w:eastAsia="pl-PL"/>
        </w:rPr>
        <w:t>- poz. 3 – 10x30cm</w:t>
      </w:r>
    </w:p>
    <w:p w:rsidR="00452B95" w:rsidRPr="007637F1" w:rsidRDefault="00452B95" w:rsidP="00704324">
      <w:pPr>
        <w:spacing w:after="0" w:line="240" w:lineRule="auto"/>
        <w:jc w:val="both"/>
        <w:rPr>
          <w:rFonts w:cs="Calibri"/>
          <w:bCs/>
          <w:sz w:val="20"/>
          <w:szCs w:val="20"/>
          <w:u w:val="single"/>
        </w:rPr>
      </w:pPr>
      <w:r w:rsidRPr="007637F1">
        <w:rPr>
          <w:rFonts w:cs="Calibri"/>
          <w:b/>
          <w:sz w:val="20"/>
          <w:szCs w:val="20"/>
        </w:rPr>
        <w:t>Odpowiedź:</w:t>
      </w:r>
      <w:r w:rsidR="0087313E" w:rsidRPr="007637F1">
        <w:rPr>
          <w:rFonts w:cs="Calibri"/>
          <w:b/>
          <w:sz w:val="20"/>
          <w:szCs w:val="20"/>
        </w:rPr>
        <w:t xml:space="preserve">  </w:t>
      </w:r>
      <w:r w:rsidR="00627A8C" w:rsidRPr="007637F1">
        <w:rPr>
          <w:rFonts w:cs="Calibri"/>
          <w:bCs/>
          <w:sz w:val="20"/>
          <w:szCs w:val="20"/>
        </w:rPr>
        <w:t>Zamawiający w części 25 nie dopuszcza zaoferowanie opatrunków o powyższych parametrach, podtrzymuje zapisy SWZ.</w:t>
      </w:r>
    </w:p>
    <w:p w:rsidR="00704324" w:rsidRPr="007637F1" w:rsidRDefault="00452B95" w:rsidP="00704324">
      <w:pPr>
        <w:spacing w:after="0" w:line="240" w:lineRule="auto"/>
        <w:jc w:val="both"/>
        <w:rPr>
          <w:rFonts w:cs="Calibri"/>
          <w:bCs/>
          <w:sz w:val="20"/>
          <w:szCs w:val="20"/>
        </w:rPr>
      </w:pPr>
      <w:r w:rsidRPr="007637F1">
        <w:rPr>
          <w:rFonts w:cs="Calibri"/>
          <w:b/>
          <w:sz w:val="20"/>
          <w:szCs w:val="20"/>
        </w:rPr>
        <w:t xml:space="preserve">Pytanie </w:t>
      </w:r>
      <w:r w:rsidR="006F289C" w:rsidRPr="007637F1">
        <w:rPr>
          <w:rFonts w:cs="Calibri"/>
          <w:b/>
          <w:sz w:val="20"/>
          <w:szCs w:val="20"/>
        </w:rPr>
        <w:t>163</w:t>
      </w:r>
      <w:r w:rsidR="007235A5" w:rsidRPr="007637F1">
        <w:rPr>
          <w:rFonts w:cs="Calibri"/>
          <w:b/>
          <w:sz w:val="20"/>
          <w:szCs w:val="20"/>
        </w:rPr>
        <w:t xml:space="preserve">  </w:t>
      </w:r>
      <w:proofErr w:type="spellStart"/>
      <w:r w:rsidR="00704324" w:rsidRPr="007637F1">
        <w:rPr>
          <w:rFonts w:cs="Calibri"/>
          <w:sz w:val="20"/>
          <w:szCs w:val="20"/>
        </w:rPr>
        <w:t>Dotyczy</w:t>
      </w:r>
      <w:r w:rsidR="00704324" w:rsidRPr="007637F1">
        <w:rPr>
          <w:rFonts w:cs="Calibri"/>
          <w:bCs/>
          <w:sz w:val="20"/>
          <w:szCs w:val="20"/>
        </w:rPr>
        <w:t>Części</w:t>
      </w:r>
      <w:proofErr w:type="spellEnd"/>
      <w:r w:rsidR="00704324" w:rsidRPr="007637F1">
        <w:rPr>
          <w:rFonts w:cs="Calibri"/>
          <w:bCs/>
          <w:sz w:val="20"/>
          <w:szCs w:val="20"/>
        </w:rPr>
        <w:t xml:space="preserve"> nr 29 poz. 1</w:t>
      </w:r>
    </w:p>
    <w:p w:rsidR="00452B95" w:rsidRPr="007637F1" w:rsidRDefault="00704324" w:rsidP="00704324">
      <w:pPr>
        <w:pStyle w:val="Bezodstpw"/>
        <w:jc w:val="both"/>
        <w:rPr>
          <w:rFonts w:ascii="Calibri" w:hAnsi="Calibri" w:cs="Calibri"/>
          <w:iCs/>
          <w:color w:val="auto"/>
          <w:sz w:val="20"/>
          <w:szCs w:val="20"/>
          <w:lang w:eastAsia="pl-PL"/>
        </w:rPr>
      </w:pPr>
      <w:r w:rsidRPr="007637F1">
        <w:rPr>
          <w:rFonts w:ascii="Calibri" w:hAnsi="Calibri" w:cs="Calibri"/>
          <w:iCs/>
          <w:color w:val="auto"/>
          <w:sz w:val="20"/>
          <w:szCs w:val="20"/>
          <w:lang w:eastAsia="pl-PL"/>
        </w:rPr>
        <w:t>Czy Zamawiający wyrazi zgodę na zaoferowanie opatrunków w opakowaniu a’50szt, w ilości 3 000 opakowań?</w:t>
      </w:r>
    </w:p>
    <w:p w:rsidR="00452B95" w:rsidRPr="007637F1" w:rsidRDefault="00452B95" w:rsidP="00704324">
      <w:pPr>
        <w:spacing w:after="0" w:line="240" w:lineRule="auto"/>
        <w:jc w:val="both"/>
        <w:rPr>
          <w:rFonts w:cs="Calibri"/>
          <w:b/>
          <w:sz w:val="20"/>
          <w:szCs w:val="20"/>
          <w:u w:val="single"/>
        </w:rPr>
      </w:pPr>
      <w:r w:rsidRPr="007637F1">
        <w:rPr>
          <w:rFonts w:cs="Calibri"/>
          <w:b/>
          <w:sz w:val="20"/>
          <w:szCs w:val="20"/>
        </w:rPr>
        <w:lastRenderedPageBreak/>
        <w:t>Odpowiedź:</w:t>
      </w:r>
      <w:r w:rsidR="0087313E" w:rsidRPr="007637F1">
        <w:rPr>
          <w:rFonts w:cs="Calibri"/>
          <w:b/>
          <w:sz w:val="20"/>
          <w:szCs w:val="20"/>
        </w:rPr>
        <w:t xml:space="preserve"> </w:t>
      </w:r>
      <w:r w:rsidR="00984614" w:rsidRPr="007637F1">
        <w:rPr>
          <w:rFonts w:cs="Calibri"/>
          <w:bCs/>
          <w:sz w:val="20"/>
          <w:szCs w:val="20"/>
        </w:rPr>
        <w:t xml:space="preserve">Zamawiający w części 29 poz. 1 dopuszcza zaoferowanie opatrunków </w:t>
      </w:r>
      <w:r w:rsidR="00984614" w:rsidRPr="007637F1">
        <w:rPr>
          <w:rFonts w:cs="Calibri"/>
          <w:iCs/>
          <w:sz w:val="20"/>
          <w:szCs w:val="20"/>
        </w:rPr>
        <w:t>w opakowaniu a’50szt, w ilości 3 000 opakowań.</w:t>
      </w:r>
    </w:p>
    <w:p w:rsidR="00704324" w:rsidRPr="007637F1" w:rsidRDefault="00452B95" w:rsidP="00704324">
      <w:pPr>
        <w:spacing w:after="0" w:line="240" w:lineRule="auto"/>
        <w:jc w:val="both"/>
        <w:rPr>
          <w:rFonts w:cs="Calibri"/>
          <w:b/>
          <w:bCs/>
          <w:sz w:val="20"/>
          <w:szCs w:val="20"/>
        </w:rPr>
      </w:pPr>
      <w:r w:rsidRPr="007637F1">
        <w:rPr>
          <w:rFonts w:cs="Calibri"/>
          <w:b/>
          <w:sz w:val="20"/>
          <w:szCs w:val="20"/>
        </w:rPr>
        <w:t xml:space="preserve">Pytanie </w:t>
      </w:r>
      <w:r w:rsidR="006F289C" w:rsidRPr="007637F1">
        <w:rPr>
          <w:rFonts w:cs="Calibri"/>
          <w:b/>
          <w:sz w:val="20"/>
          <w:szCs w:val="20"/>
        </w:rPr>
        <w:t>164</w:t>
      </w:r>
      <w:r w:rsidR="00046BB4" w:rsidRPr="007637F1">
        <w:rPr>
          <w:rFonts w:cs="Calibri"/>
          <w:b/>
          <w:sz w:val="20"/>
          <w:szCs w:val="20"/>
        </w:rPr>
        <w:t xml:space="preserve">  </w:t>
      </w:r>
      <w:r w:rsidR="00704324" w:rsidRPr="007637F1">
        <w:rPr>
          <w:rFonts w:cs="Calibri"/>
          <w:bCs/>
          <w:sz w:val="20"/>
          <w:szCs w:val="20"/>
        </w:rPr>
        <w:t>Dotyczy</w:t>
      </w:r>
      <w:r w:rsidR="00046BB4" w:rsidRPr="007637F1">
        <w:rPr>
          <w:rFonts w:cs="Calibri"/>
          <w:bCs/>
          <w:sz w:val="20"/>
          <w:szCs w:val="20"/>
        </w:rPr>
        <w:t xml:space="preserve">  </w:t>
      </w:r>
      <w:r w:rsidR="00704324" w:rsidRPr="007637F1">
        <w:rPr>
          <w:rFonts w:cs="Calibri"/>
          <w:bCs/>
          <w:sz w:val="20"/>
          <w:szCs w:val="20"/>
        </w:rPr>
        <w:t>Części nr 114</w:t>
      </w:r>
    </w:p>
    <w:p w:rsidR="00704324" w:rsidRPr="007637F1" w:rsidRDefault="00704324" w:rsidP="00704324">
      <w:pPr>
        <w:autoSpaceDE w:val="0"/>
        <w:autoSpaceDN w:val="0"/>
        <w:adjustRightInd w:val="0"/>
        <w:spacing w:after="0" w:line="240" w:lineRule="auto"/>
        <w:jc w:val="both"/>
        <w:rPr>
          <w:rFonts w:cs="Calibri"/>
          <w:iCs/>
          <w:sz w:val="20"/>
          <w:szCs w:val="20"/>
        </w:rPr>
      </w:pPr>
      <w:r w:rsidRPr="007637F1">
        <w:rPr>
          <w:rFonts w:cs="Calibri"/>
          <w:iCs/>
          <w:sz w:val="20"/>
          <w:szCs w:val="20"/>
        </w:rPr>
        <w:t>Czy Zamawiający wyrazi zgodę na zaoferowanie niżej opisanego testu antygenowego SARS-COV-2:</w:t>
      </w:r>
    </w:p>
    <w:p w:rsidR="00704324" w:rsidRPr="007637F1" w:rsidRDefault="00704324" w:rsidP="00704324">
      <w:pPr>
        <w:autoSpaceDE w:val="0"/>
        <w:autoSpaceDN w:val="0"/>
        <w:adjustRightInd w:val="0"/>
        <w:spacing w:after="0" w:line="240" w:lineRule="auto"/>
        <w:jc w:val="both"/>
        <w:rPr>
          <w:rFonts w:cs="Calibri"/>
          <w:iCs/>
          <w:sz w:val="20"/>
          <w:szCs w:val="20"/>
        </w:rPr>
      </w:pPr>
      <w:r w:rsidRPr="007637F1">
        <w:rPr>
          <w:rFonts w:cs="Calibri"/>
          <w:iCs/>
          <w:sz w:val="20"/>
          <w:szCs w:val="20"/>
        </w:rPr>
        <w:t xml:space="preserve">Test jednorazowego użytku, antygenowy, kasetkowy z wykorzystaniem metody </w:t>
      </w:r>
      <w:proofErr w:type="spellStart"/>
      <w:r w:rsidRPr="007637F1">
        <w:rPr>
          <w:rFonts w:cs="Calibri"/>
          <w:iCs/>
          <w:sz w:val="20"/>
          <w:szCs w:val="20"/>
        </w:rPr>
        <w:t>immunochromatograficznej</w:t>
      </w:r>
      <w:proofErr w:type="spellEnd"/>
      <w:r w:rsidRPr="007637F1">
        <w:rPr>
          <w:rFonts w:cs="Calibri"/>
          <w:iCs/>
          <w:sz w:val="20"/>
          <w:szCs w:val="20"/>
        </w:rPr>
        <w:t xml:space="preserve"> do szybkiego i jakościowego wykrywania SARS-COV-2 w próbkach z wymazu z nosa, wykonywany przez profesjonalnie przeszkolony personel. Odczyt testu w czasie od 15 do 20min. bez konieczności użycia dodatkowych czytników. Test spełniający kryteria refundacji NFZ: czułość testu: 95,03%, swoistość 99,02%. Granica wykrywalności: 1,8 x 10</w:t>
      </w:r>
      <w:r w:rsidRPr="007637F1">
        <w:rPr>
          <w:rFonts w:cs="Calibri"/>
          <w:iCs/>
          <w:sz w:val="20"/>
          <w:szCs w:val="20"/>
          <w:vertAlign w:val="superscript"/>
        </w:rPr>
        <w:t>2</w:t>
      </w:r>
      <w:r w:rsidRPr="007637F1">
        <w:rPr>
          <w:rFonts w:cs="Calibri"/>
          <w:iCs/>
          <w:sz w:val="20"/>
          <w:szCs w:val="20"/>
        </w:rPr>
        <w:t>TCID</w:t>
      </w:r>
      <w:r w:rsidRPr="007637F1">
        <w:rPr>
          <w:rFonts w:cs="Calibri"/>
          <w:iCs/>
          <w:sz w:val="20"/>
          <w:szCs w:val="20"/>
          <w:vertAlign w:val="subscript"/>
        </w:rPr>
        <w:t>50</w:t>
      </w:r>
      <w:r w:rsidRPr="007637F1">
        <w:rPr>
          <w:rFonts w:cs="Calibri"/>
          <w:iCs/>
          <w:sz w:val="20"/>
          <w:szCs w:val="20"/>
        </w:rPr>
        <w:t xml:space="preserve">/ml. Brak reaktywności krzyżowej z 29 substancjami, w tym: z ludzkimi </w:t>
      </w:r>
      <w:proofErr w:type="spellStart"/>
      <w:r w:rsidRPr="007637F1">
        <w:rPr>
          <w:rFonts w:cs="Calibri"/>
          <w:iCs/>
          <w:sz w:val="20"/>
          <w:szCs w:val="20"/>
        </w:rPr>
        <w:t>koronawirusami</w:t>
      </w:r>
      <w:proofErr w:type="spellEnd"/>
      <w:r w:rsidRPr="007637F1">
        <w:rPr>
          <w:rFonts w:cs="Calibri"/>
          <w:iCs/>
          <w:sz w:val="20"/>
          <w:szCs w:val="20"/>
        </w:rPr>
        <w:t xml:space="preserve"> HKU1, NL63, OC43, 229E, MERS. Dla testów została przeprowadzona ocena kliniczna, w której wykorzystano 215 próbek (113 dodatnich i 102 ujemne potwierdzone za pomocą testu </w:t>
      </w:r>
      <w:proofErr w:type="spellStart"/>
      <w:r w:rsidRPr="007637F1">
        <w:rPr>
          <w:rFonts w:cs="Calibri"/>
          <w:iCs/>
          <w:sz w:val="20"/>
          <w:szCs w:val="20"/>
        </w:rPr>
        <w:t>RT-PCR</w:t>
      </w:r>
      <w:proofErr w:type="spellEnd"/>
      <w:r w:rsidRPr="007637F1">
        <w:rPr>
          <w:rFonts w:cs="Calibri"/>
          <w:iCs/>
          <w:sz w:val="20"/>
          <w:szCs w:val="20"/>
        </w:rPr>
        <w:t xml:space="preserve">). Dodatkowym atutem proponowanego testu jest zdolność wykrywania wariantu </w:t>
      </w:r>
      <w:proofErr w:type="spellStart"/>
      <w:r w:rsidRPr="007637F1">
        <w:rPr>
          <w:rFonts w:cs="Calibri"/>
          <w:iCs/>
          <w:sz w:val="20"/>
          <w:szCs w:val="20"/>
        </w:rPr>
        <w:t>Omicron</w:t>
      </w:r>
      <w:proofErr w:type="spellEnd"/>
      <w:r w:rsidRPr="007637F1">
        <w:rPr>
          <w:rFonts w:cs="Calibri"/>
          <w:iCs/>
          <w:sz w:val="20"/>
          <w:szCs w:val="20"/>
        </w:rPr>
        <w:t>.</w:t>
      </w:r>
    </w:p>
    <w:p w:rsidR="00452B95" w:rsidRPr="007637F1" w:rsidRDefault="00704324" w:rsidP="00704324">
      <w:pPr>
        <w:autoSpaceDE w:val="0"/>
        <w:autoSpaceDN w:val="0"/>
        <w:adjustRightInd w:val="0"/>
        <w:spacing w:after="0" w:line="240" w:lineRule="auto"/>
        <w:jc w:val="both"/>
        <w:rPr>
          <w:rFonts w:cs="Calibri"/>
          <w:iCs/>
          <w:sz w:val="20"/>
          <w:szCs w:val="20"/>
        </w:rPr>
      </w:pPr>
      <w:r w:rsidRPr="007637F1">
        <w:rPr>
          <w:rFonts w:cs="Calibri"/>
          <w:iCs/>
          <w:sz w:val="20"/>
          <w:szCs w:val="20"/>
        </w:rPr>
        <w:t xml:space="preserve">Test uwzględniony w aktualnym wykazie testów antygenowych wzajemnie uznawanych przez państwa członkowskie UE. Zgodny z wymaganiami WHO. Skład zestawu: 25 x kaseta testowa; 25 x dwustopniowo zakręcane probówki ekstrakcyjne, zawierające 0,5ml roztworu do rozcieńczania próbki; 25 x sterylne </w:t>
      </w:r>
      <w:proofErr w:type="spellStart"/>
      <w:r w:rsidRPr="007637F1">
        <w:rPr>
          <w:rFonts w:cs="Calibri"/>
          <w:iCs/>
          <w:sz w:val="20"/>
          <w:szCs w:val="20"/>
        </w:rPr>
        <w:t>wymazówki</w:t>
      </w:r>
      <w:proofErr w:type="spellEnd"/>
      <w:r w:rsidRPr="007637F1">
        <w:rPr>
          <w:rFonts w:cs="Calibri"/>
          <w:iCs/>
          <w:sz w:val="20"/>
          <w:szCs w:val="20"/>
        </w:rPr>
        <w:t xml:space="preserve"> przeznaczone do wymazów z nosa (łamiące się w łatwy sposób, umożliwiające szybkie i bezpieczne umieszczenie w probówce ekstrakcyjnej), 25 x torebka na bioodpady, instrukcja użytkowania.  Wyrób medyczny do diagnostyki </w:t>
      </w:r>
      <w:proofErr w:type="spellStart"/>
      <w:r w:rsidRPr="007637F1">
        <w:rPr>
          <w:rFonts w:cs="Calibri"/>
          <w:iCs/>
          <w:sz w:val="20"/>
          <w:szCs w:val="20"/>
        </w:rPr>
        <w:t>in</w:t>
      </w:r>
      <w:proofErr w:type="spellEnd"/>
      <w:r w:rsidRPr="007637F1">
        <w:rPr>
          <w:rFonts w:cs="Calibri"/>
          <w:iCs/>
          <w:sz w:val="20"/>
          <w:szCs w:val="20"/>
        </w:rPr>
        <w:t xml:space="preserve"> vitro zgodny z Dyrektywą 98/79/WE.  </w:t>
      </w:r>
    </w:p>
    <w:p w:rsidR="00452B95" w:rsidRPr="007637F1" w:rsidRDefault="00452B95" w:rsidP="00704324">
      <w:pPr>
        <w:spacing w:after="0" w:line="240" w:lineRule="auto"/>
        <w:jc w:val="both"/>
        <w:rPr>
          <w:rFonts w:cs="Calibri"/>
          <w:bCs/>
          <w:sz w:val="20"/>
          <w:szCs w:val="20"/>
          <w:u w:val="single"/>
        </w:rPr>
      </w:pPr>
      <w:r w:rsidRPr="007637F1">
        <w:rPr>
          <w:rFonts w:cs="Calibri"/>
          <w:b/>
          <w:sz w:val="20"/>
          <w:szCs w:val="20"/>
        </w:rPr>
        <w:t>Odpowiedź:</w:t>
      </w:r>
      <w:r w:rsidR="00046BB4" w:rsidRPr="007637F1">
        <w:rPr>
          <w:rFonts w:cs="Calibri"/>
          <w:b/>
          <w:sz w:val="20"/>
          <w:szCs w:val="20"/>
        </w:rPr>
        <w:t xml:space="preserve"> </w:t>
      </w:r>
      <w:r w:rsidR="004E1592" w:rsidRPr="007637F1">
        <w:rPr>
          <w:rFonts w:cs="Calibri"/>
          <w:bCs/>
          <w:sz w:val="20"/>
          <w:szCs w:val="20"/>
        </w:rPr>
        <w:t>Zamawiający</w:t>
      </w:r>
      <w:r w:rsidR="009C3BB3" w:rsidRPr="007637F1">
        <w:rPr>
          <w:rFonts w:cs="Calibri"/>
          <w:bCs/>
          <w:sz w:val="20"/>
          <w:szCs w:val="20"/>
        </w:rPr>
        <w:t xml:space="preserve"> podtrzymuje zapisy SWZ.</w:t>
      </w:r>
    </w:p>
    <w:p w:rsidR="00704324" w:rsidRPr="007637F1" w:rsidRDefault="00452B95" w:rsidP="00704324">
      <w:pPr>
        <w:spacing w:after="0" w:line="240" w:lineRule="auto"/>
        <w:jc w:val="both"/>
        <w:rPr>
          <w:rFonts w:cs="Calibri"/>
          <w:b/>
          <w:bCs/>
          <w:sz w:val="20"/>
          <w:szCs w:val="20"/>
        </w:rPr>
      </w:pPr>
      <w:r w:rsidRPr="007637F1">
        <w:rPr>
          <w:rFonts w:cs="Calibri"/>
          <w:b/>
          <w:sz w:val="20"/>
          <w:szCs w:val="20"/>
        </w:rPr>
        <w:t xml:space="preserve">Pytanie </w:t>
      </w:r>
      <w:r w:rsidR="006F289C" w:rsidRPr="007637F1">
        <w:rPr>
          <w:rFonts w:cs="Calibri"/>
          <w:b/>
          <w:sz w:val="20"/>
          <w:szCs w:val="20"/>
        </w:rPr>
        <w:t>165</w:t>
      </w:r>
      <w:r w:rsidR="00704324" w:rsidRPr="007637F1">
        <w:rPr>
          <w:rFonts w:cs="Calibri"/>
          <w:sz w:val="20"/>
          <w:szCs w:val="20"/>
        </w:rPr>
        <w:t>D</w:t>
      </w:r>
      <w:r w:rsidR="00704324" w:rsidRPr="007637F1">
        <w:rPr>
          <w:rFonts w:cs="Calibri"/>
          <w:bCs/>
          <w:sz w:val="20"/>
          <w:szCs w:val="20"/>
        </w:rPr>
        <w:t>otyczy Części nr 166</w:t>
      </w:r>
    </w:p>
    <w:p w:rsidR="00704324" w:rsidRPr="007637F1" w:rsidRDefault="00704324" w:rsidP="00704324">
      <w:pPr>
        <w:pStyle w:val="Bezodstpw"/>
        <w:jc w:val="both"/>
        <w:rPr>
          <w:rFonts w:ascii="Calibri" w:hAnsi="Calibri" w:cs="Calibri"/>
          <w:iCs/>
          <w:color w:val="auto"/>
          <w:sz w:val="20"/>
          <w:szCs w:val="20"/>
          <w:lang w:eastAsia="pl-PL"/>
        </w:rPr>
      </w:pPr>
      <w:r w:rsidRPr="007637F1">
        <w:rPr>
          <w:rFonts w:ascii="Calibri" w:hAnsi="Calibri" w:cs="Calibri"/>
          <w:iCs/>
          <w:color w:val="auto"/>
          <w:sz w:val="20"/>
          <w:szCs w:val="20"/>
          <w:lang w:eastAsia="pl-PL"/>
        </w:rPr>
        <w:t>Czy Zamawiający wyrazi zgodę na zaoferowanie niżej opisanego żelu do cewnikowania?</w:t>
      </w:r>
    </w:p>
    <w:p w:rsidR="00452B95" w:rsidRPr="007637F1" w:rsidRDefault="00704324" w:rsidP="00704324">
      <w:pPr>
        <w:pStyle w:val="Bezodstpw"/>
        <w:jc w:val="both"/>
        <w:rPr>
          <w:rFonts w:ascii="Calibri" w:hAnsi="Calibri" w:cs="Calibri"/>
          <w:iCs/>
          <w:color w:val="auto"/>
          <w:sz w:val="20"/>
          <w:szCs w:val="20"/>
          <w:lang w:eastAsia="pl-PL"/>
        </w:rPr>
      </w:pPr>
      <w:r w:rsidRPr="007637F1">
        <w:rPr>
          <w:rFonts w:ascii="Calibri" w:hAnsi="Calibri" w:cs="Calibri"/>
          <w:iCs/>
          <w:color w:val="auto"/>
          <w:sz w:val="20"/>
          <w:szCs w:val="20"/>
          <w:lang w:eastAsia="pl-PL"/>
        </w:rPr>
        <w:t xml:space="preserve">Żel z  </w:t>
      </w:r>
      <w:proofErr w:type="spellStart"/>
      <w:r w:rsidRPr="007637F1">
        <w:rPr>
          <w:rFonts w:ascii="Calibri" w:hAnsi="Calibri" w:cs="Calibri"/>
          <w:iCs/>
          <w:color w:val="auto"/>
          <w:sz w:val="20"/>
          <w:szCs w:val="20"/>
          <w:lang w:eastAsia="pl-PL"/>
        </w:rPr>
        <w:t>lidokainą</w:t>
      </w:r>
      <w:proofErr w:type="spellEnd"/>
      <w:r w:rsidRPr="007637F1">
        <w:rPr>
          <w:rFonts w:ascii="Calibri" w:hAnsi="Calibri" w:cs="Calibri"/>
          <w:iCs/>
          <w:color w:val="auto"/>
          <w:sz w:val="20"/>
          <w:szCs w:val="20"/>
          <w:lang w:eastAsia="pl-PL"/>
        </w:rPr>
        <w:t xml:space="preserve"> (2g/100g) oraz </w:t>
      </w:r>
      <w:proofErr w:type="spellStart"/>
      <w:r w:rsidRPr="007637F1">
        <w:rPr>
          <w:rFonts w:ascii="Calibri" w:hAnsi="Calibri" w:cs="Calibri"/>
          <w:iCs/>
          <w:color w:val="auto"/>
          <w:sz w:val="20"/>
          <w:szCs w:val="20"/>
          <w:lang w:eastAsia="pl-PL"/>
        </w:rPr>
        <w:t>chlorheksydyną</w:t>
      </w:r>
      <w:proofErr w:type="spellEnd"/>
      <w:r w:rsidRPr="007637F1">
        <w:rPr>
          <w:rFonts w:ascii="Calibri" w:hAnsi="Calibri" w:cs="Calibri"/>
          <w:iCs/>
          <w:color w:val="auto"/>
          <w:sz w:val="20"/>
          <w:szCs w:val="20"/>
          <w:lang w:eastAsia="pl-PL"/>
        </w:rPr>
        <w:t xml:space="preserve"> ( 0,25mg/100g), sterylny, w ampułko-strzykawce o pojemności 11ml.</w:t>
      </w:r>
    </w:p>
    <w:p w:rsidR="00452B95" w:rsidRPr="007637F1" w:rsidRDefault="00452B95" w:rsidP="00452B95">
      <w:pPr>
        <w:spacing w:after="0" w:line="240" w:lineRule="auto"/>
        <w:jc w:val="both"/>
        <w:rPr>
          <w:rFonts w:cs="Calibri"/>
          <w:bCs/>
          <w:sz w:val="20"/>
          <w:szCs w:val="20"/>
          <w:u w:val="single"/>
        </w:rPr>
      </w:pPr>
      <w:r w:rsidRPr="007637F1">
        <w:rPr>
          <w:rFonts w:cs="Calibri"/>
          <w:b/>
          <w:sz w:val="20"/>
          <w:szCs w:val="20"/>
        </w:rPr>
        <w:t>Odpowiedź:</w:t>
      </w:r>
      <w:r w:rsidR="002C62CC" w:rsidRPr="007637F1">
        <w:rPr>
          <w:rFonts w:cs="Calibri"/>
          <w:bCs/>
          <w:sz w:val="20"/>
          <w:szCs w:val="20"/>
        </w:rPr>
        <w:t xml:space="preserve"> Zamawiający w części 166 nie dopuszcza zaoferowani</w:t>
      </w:r>
      <w:r w:rsidR="00487361" w:rsidRPr="007637F1">
        <w:rPr>
          <w:rFonts w:cs="Calibri"/>
          <w:bCs/>
          <w:sz w:val="20"/>
          <w:szCs w:val="20"/>
        </w:rPr>
        <w:t>a żelu o powyższych parametrach</w:t>
      </w:r>
      <w:r w:rsidR="007D688F" w:rsidRPr="007637F1">
        <w:rPr>
          <w:rFonts w:cs="Calibri"/>
          <w:bCs/>
          <w:sz w:val="20"/>
          <w:szCs w:val="20"/>
        </w:rPr>
        <w:t>, podtrzymuje zapisy SWZ.</w:t>
      </w:r>
    </w:p>
    <w:p w:rsidR="00452B95" w:rsidRPr="007637F1" w:rsidRDefault="00452B95" w:rsidP="00452B95">
      <w:pPr>
        <w:spacing w:after="0" w:line="240" w:lineRule="auto"/>
        <w:jc w:val="both"/>
        <w:rPr>
          <w:rFonts w:cs="Calibri"/>
          <w:b/>
          <w:bCs/>
          <w:sz w:val="20"/>
          <w:szCs w:val="20"/>
        </w:rPr>
      </w:pPr>
      <w:r w:rsidRPr="007637F1">
        <w:rPr>
          <w:rFonts w:cs="Calibri"/>
          <w:b/>
          <w:sz w:val="20"/>
          <w:szCs w:val="20"/>
        </w:rPr>
        <w:t xml:space="preserve">Pytanie </w:t>
      </w:r>
      <w:r w:rsidR="006F289C" w:rsidRPr="007637F1">
        <w:rPr>
          <w:rFonts w:cs="Calibri"/>
          <w:b/>
          <w:sz w:val="20"/>
          <w:szCs w:val="20"/>
        </w:rPr>
        <w:t>166</w:t>
      </w:r>
    </w:p>
    <w:p w:rsidR="00452B95" w:rsidRPr="007637F1" w:rsidRDefault="009A7416" w:rsidP="009A7416">
      <w:pPr>
        <w:pStyle w:val="NormalnyWeb"/>
        <w:shd w:val="clear" w:color="auto" w:fill="FFFFFF"/>
        <w:spacing w:before="0" w:beforeAutospacing="0" w:after="0" w:afterAutospacing="0"/>
        <w:textAlignment w:val="baseline"/>
        <w:rPr>
          <w:rFonts w:ascii="Calibri" w:hAnsi="Calibri" w:cs="Calibri"/>
          <w:sz w:val="20"/>
          <w:szCs w:val="20"/>
          <w:bdr w:val="none" w:sz="0" w:space="0" w:color="auto" w:frame="1"/>
          <w:lang w:val="pl-PL"/>
        </w:rPr>
      </w:pPr>
      <w:r w:rsidRPr="007637F1">
        <w:rPr>
          <w:rFonts w:ascii="Calibri" w:hAnsi="Calibri" w:cs="Calibri"/>
          <w:sz w:val="20"/>
          <w:szCs w:val="20"/>
          <w:bdr w:val="none" w:sz="0" w:space="0" w:color="auto" w:frame="1"/>
          <w:lang w:val="pl-PL"/>
        </w:rPr>
        <w:t>Czy Zamawiający w części1 poz. 4 dopuści dł. Igły 30mm?</w:t>
      </w:r>
    </w:p>
    <w:p w:rsidR="00452B95" w:rsidRPr="007637F1" w:rsidRDefault="00452B95" w:rsidP="00452B95">
      <w:pPr>
        <w:spacing w:after="0" w:line="240" w:lineRule="auto"/>
        <w:jc w:val="both"/>
        <w:rPr>
          <w:rFonts w:cs="Calibri"/>
          <w:bCs/>
          <w:sz w:val="20"/>
          <w:szCs w:val="20"/>
          <w:u w:val="single"/>
        </w:rPr>
      </w:pPr>
      <w:r w:rsidRPr="007637F1">
        <w:rPr>
          <w:rFonts w:cs="Calibri"/>
          <w:b/>
          <w:sz w:val="20"/>
          <w:szCs w:val="20"/>
        </w:rPr>
        <w:t>Odpowiedź:</w:t>
      </w:r>
      <w:r w:rsidR="00EE5B07" w:rsidRPr="007637F1">
        <w:rPr>
          <w:rFonts w:cs="Calibri"/>
          <w:bCs/>
          <w:sz w:val="20"/>
          <w:szCs w:val="20"/>
        </w:rPr>
        <w:t xml:space="preserve"> Zamawiający w części 1 poz. 4 dopuszcza zaoferowanie igły o dł. 30mm.</w:t>
      </w:r>
    </w:p>
    <w:p w:rsidR="00452B95" w:rsidRPr="007637F1" w:rsidRDefault="00452B95" w:rsidP="00452B95">
      <w:pPr>
        <w:spacing w:after="0" w:line="240" w:lineRule="auto"/>
        <w:jc w:val="both"/>
        <w:rPr>
          <w:rFonts w:cs="Calibri"/>
          <w:b/>
          <w:bCs/>
          <w:sz w:val="20"/>
          <w:szCs w:val="20"/>
        </w:rPr>
      </w:pPr>
      <w:r w:rsidRPr="007637F1">
        <w:rPr>
          <w:rFonts w:cs="Calibri"/>
          <w:b/>
          <w:sz w:val="20"/>
          <w:szCs w:val="20"/>
        </w:rPr>
        <w:t xml:space="preserve">Pytanie </w:t>
      </w:r>
      <w:r w:rsidR="006F289C" w:rsidRPr="007637F1">
        <w:rPr>
          <w:rFonts w:cs="Calibri"/>
          <w:b/>
          <w:sz w:val="20"/>
          <w:szCs w:val="20"/>
        </w:rPr>
        <w:t>167</w:t>
      </w:r>
    </w:p>
    <w:p w:rsidR="00452B95" w:rsidRPr="007637F1" w:rsidRDefault="009A7416" w:rsidP="009A7416">
      <w:pPr>
        <w:pStyle w:val="NormalnyWeb"/>
        <w:shd w:val="clear" w:color="auto" w:fill="FFFFFF"/>
        <w:spacing w:before="0" w:beforeAutospacing="0" w:after="0" w:afterAutospacing="0"/>
        <w:textAlignment w:val="baseline"/>
        <w:rPr>
          <w:rFonts w:ascii="Calibri" w:hAnsi="Calibri" w:cs="Calibri"/>
          <w:sz w:val="20"/>
          <w:szCs w:val="20"/>
          <w:bdr w:val="none" w:sz="0" w:space="0" w:color="auto" w:frame="1"/>
          <w:lang w:val="pl-PL"/>
        </w:rPr>
      </w:pPr>
      <w:r w:rsidRPr="007637F1">
        <w:rPr>
          <w:rFonts w:ascii="Calibri" w:hAnsi="Calibri" w:cs="Calibri"/>
          <w:sz w:val="20"/>
          <w:szCs w:val="20"/>
          <w:bdr w:val="none" w:sz="0" w:space="0" w:color="auto" w:frame="1"/>
          <w:lang w:val="pl-PL"/>
        </w:rPr>
        <w:t>Czy Zamawiający w części 4 poz. 2 dopuści opakowanie po 24 szt. Z przeliczeniem ilości opakowań?</w:t>
      </w:r>
    </w:p>
    <w:p w:rsidR="00452B95" w:rsidRPr="007637F1" w:rsidRDefault="00452B95" w:rsidP="00452B95">
      <w:pPr>
        <w:spacing w:after="0" w:line="240" w:lineRule="auto"/>
        <w:jc w:val="both"/>
        <w:rPr>
          <w:rFonts w:cs="Calibri"/>
          <w:bCs/>
          <w:sz w:val="20"/>
          <w:szCs w:val="20"/>
          <w:u w:val="single"/>
        </w:rPr>
      </w:pPr>
      <w:proofErr w:type="spellStart"/>
      <w:r w:rsidRPr="007637F1">
        <w:rPr>
          <w:rFonts w:cs="Calibri"/>
          <w:b/>
          <w:sz w:val="20"/>
          <w:szCs w:val="20"/>
        </w:rPr>
        <w:t>Odpowiedź:</w:t>
      </w:r>
      <w:r w:rsidR="00EE5B07" w:rsidRPr="007637F1">
        <w:rPr>
          <w:rFonts w:cs="Calibri"/>
          <w:bCs/>
          <w:sz w:val="20"/>
          <w:szCs w:val="20"/>
        </w:rPr>
        <w:t>Zamawiający</w:t>
      </w:r>
      <w:proofErr w:type="spellEnd"/>
      <w:r w:rsidR="00EE5B07" w:rsidRPr="007637F1">
        <w:rPr>
          <w:rFonts w:cs="Calibri"/>
          <w:bCs/>
          <w:sz w:val="20"/>
          <w:szCs w:val="20"/>
        </w:rPr>
        <w:t xml:space="preserve"> w części 4 poz. 2 dopuszcza zaoferowanie opakowań zawierających 24 szt., z odpowiednim przeliczeniem wymaganej ilości.</w:t>
      </w:r>
    </w:p>
    <w:p w:rsidR="0013597C" w:rsidRPr="007637F1" w:rsidRDefault="00452B95" w:rsidP="0013597C">
      <w:pPr>
        <w:spacing w:after="0" w:line="240" w:lineRule="auto"/>
        <w:jc w:val="both"/>
        <w:rPr>
          <w:rFonts w:cs="Calibri"/>
        </w:rPr>
      </w:pPr>
      <w:r w:rsidRPr="007637F1">
        <w:rPr>
          <w:rFonts w:cs="Calibri"/>
          <w:b/>
          <w:sz w:val="20"/>
          <w:szCs w:val="20"/>
        </w:rPr>
        <w:t xml:space="preserve">Pytanie </w:t>
      </w:r>
      <w:r w:rsidR="006F289C" w:rsidRPr="007637F1">
        <w:rPr>
          <w:rFonts w:cs="Calibri"/>
          <w:b/>
          <w:sz w:val="20"/>
          <w:szCs w:val="20"/>
        </w:rPr>
        <w:t>168</w:t>
      </w:r>
      <w:r w:rsidR="0013597C" w:rsidRPr="007637F1">
        <w:rPr>
          <w:rFonts w:cs="Calibri"/>
          <w:bCs/>
          <w:sz w:val="20"/>
        </w:rPr>
        <w:t>Dotyczy warunków umowy § 2 ust. 7</w:t>
      </w:r>
    </w:p>
    <w:p w:rsidR="0013597C" w:rsidRPr="007637F1" w:rsidRDefault="0013597C" w:rsidP="0013597C">
      <w:pPr>
        <w:spacing w:after="0" w:line="240" w:lineRule="auto"/>
        <w:jc w:val="both"/>
        <w:rPr>
          <w:rFonts w:cs="Calibri"/>
        </w:rPr>
      </w:pPr>
      <w:r w:rsidRPr="007637F1">
        <w:rPr>
          <w:rFonts w:cs="Calibri"/>
          <w:sz w:val="20"/>
          <w:szCs w:val="20"/>
        </w:rPr>
        <w:t>Czy Zamawiający wyrazi zgodę na zmianę istniejącego zapisu na następujący:</w:t>
      </w:r>
    </w:p>
    <w:p w:rsidR="00452B95" w:rsidRPr="007637F1" w:rsidRDefault="0013597C" w:rsidP="0013597C">
      <w:pPr>
        <w:spacing w:after="0" w:line="240" w:lineRule="auto"/>
        <w:jc w:val="both"/>
        <w:rPr>
          <w:rFonts w:cs="Calibri"/>
        </w:rPr>
      </w:pPr>
      <w:r w:rsidRPr="007637F1">
        <w:rPr>
          <w:rFonts w:cs="Calibri"/>
          <w:sz w:val="20"/>
          <w:szCs w:val="20"/>
        </w:rPr>
        <w:t xml:space="preserve">„W przypadku braku realizacji zamówienia w terminach określonych w </w:t>
      </w:r>
      <w:r w:rsidRPr="007637F1">
        <w:rPr>
          <w:rFonts w:cs="Calibri"/>
          <w:bCs/>
          <w:sz w:val="20"/>
          <w:szCs w:val="20"/>
        </w:rPr>
        <w:t xml:space="preserve">§2 ust. 2 lub w§3 ust. 3 lub §3 ust. 4 niniejszej </w:t>
      </w:r>
      <w:proofErr w:type="spellStart"/>
      <w:r w:rsidRPr="007637F1">
        <w:rPr>
          <w:rFonts w:cs="Calibri"/>
          <w:bCs/>
          <w:sz w:val="20"/>
          <w:szCs w:val="20"/>
        </w:rPr>
        <w:t>umowy,</w:t>
      </w:r>
      <w:r w:rsidRPr="007637F1">
        <w:rPr>
          <w:rFonts w:cs="Calibri"/>
          <w:sz w:val="20"/>
          <w:szCs w:val="20"/>
        </w:rPr>
        <w:t>Zamawiający</w:t>
      </w:r>
      <w:proofErr w:type="spellEnd"/>
      <w:r w:rsidRPr="007637F1">
        <w:rPr>
          <w:rFonts w:cs="Calibri"/>
          <w:sz w:val="20"/>
          <w:szCs w:val="20"/>
        </w:rPr>
        <w:t xml:space="preserve"> ma prawo dokonać zakupu przedmiotu zamówienia we własnym zakresie u innego dostawcy na koszt i ryzyko Wykonawcy, po wcześniejszym pisemnym wezwaniu do należytej realizacji umowy. W takim przypadku Zamawiający ma prawo obciążyć Wykonawcę różnicą pomiędzy ceną za określone wyroby wynikającą z niniejszej umowy, a ceną zapłaconą na rzecz podmiotu trzeciego u którego dokonano zakupu. Powyższe nie zmienia uprawnień Zamawiającego do naliczenia kar umownych określonych w</w:t>
      </w:r>
      <w:r w:rsidRPr="007637F1">
        <w:rPr>
          <w:rFonts w:cs="Calibri"/>
          <w:bCs/>
          <w:sz w:val="20"/>
          <w:szCs w:val="20"/>
        </w:rPr>
        <w:t xml:space="preserve"> § 7 ust. 1lit. a) lub c) niniejszej umowy.”</w:t>
      </w:r>
    </w:p>
    <w:p w:rsidR="00C4528E" w:rsidRPr="007637F1" w:rsidRDefault="00452B95" w:rsidP="00C4528E">
      <w:pPr>
        <w:spacing w:after="0" w:line="240" w:lineRule="auto"/>
        <w:jc w:val="both"/>
        <w:rPr>
          <w:rFonts w:cs="Calibri"/>
        </w:rPr>
      </w:pPr>
      <w:proofErr w:type="spellStart"/>
      <w:r w:rsidRPr="007637F1">
        <w:rPr>
          <w:rFonts w:cs="Calibri"/>
          <w:b/>
          <w:sz w:val="20"/>
          <w:szCs w:val="20"/>
        </w:rPr>
        <w:t>Odpowiedź:</w:t>
      </w:r>
      <w:r w:rsidR="00C4528E" w:rsidRPr="007637F1">
        <w:rPr>
          <w:rFonts w:cs="Calibri"/>
          <w:bCs/>
          <w:sz w:val="20"/>
          <w:szCs w:val="20"/>
        </w:rPr>
        <w:t>Zamawiający</w:t>
      </w:r>
      <w:proofErr w:type="spellEnd"/>
      <w:r w:rsidR="00C4528E" w:rsidRPr="007637F1">
        <w:rPr>
          <w:rFonts w:cs="Calibri"/>
          <w:bCs/>
          <w:sz w:val="20"/>
          <w:szCs w:val="20"/>
        </w:rPr>
        <w:t xml:space="preserve"> wyraża zgodę na zaproponowaną zmianę postanowienia, w związku z powyższym </w:t>
      </w:r>
      <w:r w:rsidR="00C4528E" w:rsidRPr="007637F1">
        <w:rPr>
          <w:rFonts w:cs="Calibri"/>
          <w:bCs/>
          <w:sz w:val="20"/>
        </w:rPr>
        <w:t>§ 2 ust. 7 wzoru umowy otrzymuje poniższe brzmienie:</w:t>
      </w:r>
    </w:p>
    <w:p w:rsidR="00C4528E" w:rsidRPr="007637F1" w:rsidRDefault="00C4528E" w:rsidP="00C4528E">
      <w:pPr>
        <w:spacing w:after="0" w:line="240" w:lineRule="auto"/>
        <w:jc w:val="both"/>
        <w:rPr>
          <w:rFonts w:cs="Calibri"/>
          <w:bCs/>
          <w:i/>
          <w:iCs/>
          <w:sz w:val="20"/>
        </w:rPr>
      </w:pPr>
      <w:r w:rsidRPr="007637F1">
        <w:rPr>
          <w:rFonts w:cs="Calibri"/>
          <w:i/>
          <w:iCs/>
          <w:sz w:val="20"/>
          <w:szCs w:val="20"/>
        </w:rPr>
        <w:t>„</w:t>
      </w:r>
      <w:r w:rsidRPr="007637F1">
        <w:rPr>
          <w:rFonts w:cs="Calibri"/>
          <w:bCs/>
          <w:i/>
          <w:iCs/>
          <w:sz w:val="20"/>
        </w:rPr>
        <w:t xml:space="preserve">§ 2 </w:t>
      </w:r>
      <w:r w:rsidR="00C726B3" w:rsidRPr="007637F1">
        <w:rPr>
          <w:rFonts w:cs="Calibri"/>
          <w:bCs/>
          <w:i/>
          <w:iCs/>
          <w:sz w:val="20"/>
        </w:rPr>
        <w:t>REALIZACJA DOSTAW</w:t>
      </w:r>
    </w:p>
    <w:p w:rsidR="00C4528E" w:rsidRPr="007637F1" w:rsidRDefault="00C4528E" w:rsidP="00C4528E">
      <w:pPr>
        <w:pStyle w:val="Akapitzlist"/>
        <w:numPr>
          <w:ilvl w:val="0"/>
          <w:numId w:val="23"/>
        </w:numPr>
        <w:jc w:val="both"/>
        <w:rPr>
          <w:rFonts w:ascii="Calibri" w:hAnsi="Calibri" w:cs="Calibri"/>
          <w:i/>
          <w:iCs/>
        </w:rPr>
      </w:pPr>
      <w:r w:rsidRPr="007637F1">
        <w:rPr>
          <w:rFonts w:ascii="Calibri" w:hAnsi="Calibri" w:cs="Calibri"/>
          <w:i/>
          <w:iCs/>
          <w:sz w:val="20"/>
          <w:szCs w:val="20"/>
        </w:rPr>
        <w:t xml:space="preserve">W przypadku braku realizacji zamówienia w terminach określonych w </w:t>
      </w:r>
      <w:r w:rsidRPr="007637F1">
        <w:rPr>
          <w:rFonts w:ascii="Calibri" w:hAnsi="Calibri" w:cs="Calibri"/>
          <w:bCs/>
          <w:i/>
          <w:iCs/>
          <w:sz w:val="20"/>
          <w:szCs w:val="20"/>
        </w:rPr>
        <w:t>§2 ust. 2 lub w§3 ust. 3 lub §3 ust. 4 niniejszej umowy</w:t>
      </w:r>
      <w:r w:rsidR="001A46E0" w:rsidRPr="007637F1">
        <w:rPr>
          <w:rFonts w:ascii="Calibri" w:hAnsi="Calibri" w:cs="Calibri"/>
          <w:bCs/>
          <w:i/>
          <w:iCs/>
          <w:sz w:val="20"/>
          <w:szCs w:val="20"/>
        </w:rPr>
        <w:t xml:space="preserve"> </w:t>
      </w:r>
      <w:r w:rsidRPr="007637F1">
        <w:rPr>
          <w:rFonts w:ascii="Calibri" w:hAnsi="Calibri" w:cs="Calibri"/>
          <w:bCs/>
          <w:i/>
          <w:iCs/>
          <w:sz w:val="20"/>
          <w:szCs w:val="20"/>
        </w:rPr>
        <w:t>,</w:t>
      </w:r>
      <w:r w:rsidRPr="007637F1">
        <w:rPr>
          <w:rFonts w:ascii="Calibri" w:hAnsi="Calibri" w:cs="Calibri"/>
          <w:i/>
          <w:iCs/>
          <w:sz w:val="20"/>
          <w:szCs w:val="20"/>
        </w:rPr>
        <w:t>Zamawiający ma prawo dokonać zakupu przedmiotu zamówienia we własnym zakresie u innego dostawcy na koszt i ryzyko Wykonawcy, po wcześniejszym pisemnym wezwaniu do należytej realizacji umowy. W takim przypadku Zamawiający ma prawo obciążyć Wykonawcę różnicą pomiędzy ceną za określone wyroby wynikającą z niniejszej umowy, a ceną zapłaconą na rzecz podmiotu trzeciego u którego dokonano zakupu. Powyższe nie zmienia uprawnień Zamawiającego do naliczenia kar umownych określonych w</w:t>
      </w:r>
      <w:r w:rsidRPr="007637F1">
        <w:rPr>
          <w:rFonts w:ascii="Calibri" w:hAnsi="Calibri" w:cs="Calibri"/>
          <w:bCs/>
          <w:i/>
          <w:iCs/>
          <w:sz w:val="20"/>
          <w:szCs w:val="20"/>
        </w:rPr>
        <w:t xml:space="preserve"> § 7 ust. 1lit. a) lub c) niniejszej umowy.”</w:t>
      </w:r>
    </w:p>
    <w:p w:rsidR="0013597C" w:rsidRPr="007637F1" w:rsidRDefault="00452B95" w:rsidP="0013597C">
      <w:pPr>
        <w:spacing w:after="0" w:line="240" w:lineRule="auto"/>
        <w:jc w:val="both"/>
        <w:rPr>
          <w:rFonts w:cs="Calibri"/>
        </w:rPr>
      </w:pPr>
      <w:r w:rsidRPr="007637F1">
        <w:rPr>
          <w:rFonts w:cs="Calibri"/>
          <w:b/>
          <w:sz w:val="20"/>
          <w:szCs w:val="20"/>
        </w:rPr>
        <w:t xml:space="preserve">Pytanie </w:t>
      </w:r>
      <w:r w:rsidR="006F289C" w:rsidRPr="007637F1">
        <w:rPr>
          <w:rFonts w:cs="Calibri"/>
          <w:b/>
          <w:sz w:val="20"/>
          <w:szCs w:val="20"/>
        </w:rPr>
        <w:t>169</w:t>
      </w:r>
      <w:r w:rsidR="00046BB4" w:rsidRPr="007637F1">
        <w:rPr>
          <w:rFonts w:cs="Calibri"/>
          <w:b/>
          <w:sz w:val="20"/>
          <w:szCs w:val="20"/>
        </w:rPr>
        <w:t xml:space="preserve"> </w:t>
      </w:r>
      <w:r w:rsidR="0013597C" w:rsidRPr="007637F1">
        <w:rPr>
          <w:rFonts w:cs="Calibri"/>
          <w:bCs/>
          <w:sz w:val="20"/>
        </w:rPr>
        <w:t>Dotyczy warunków umowy § 5 ust. 8</w:t>
      </w:r>
    </w:p>
    <w:p w:rsidR="0013597C" w:rsidRPr="007637F1" w:rsidRDefault="0013597C" w:rsidP="0013597C">
      <w:pPr>
        <w:spacing w:after="0" w:line="240" w:lineRule="auto"/>
        <w:jc w:val="both"/>
        <w:rPr>
          <w:rFonts w:cs="Calibri"/>
        </w:rPr>
      </w:pPr>
      <w:r w:rsidRPr="007637F1">
        <w:rPr>
          <w:rFonts w:cs="Calibri"/>
          <w:sz w:val="20"/>
          <w:szCs w:val="20"/>
        </w:rPr>
        <w:t>Czy Zamawiający wyrazi zgodę na zmianę istniejącego zapisu na następujący:</w:t>
      </w:r>
    </w:p>
    <w:p w:rsidR="00452B95" w:rsidRPr="007637F1" w:rsidRDefault="0013597C" w:rsidP="0013597C">
      <w:pPr>
        <w:spacing w:after="0" w:line="240" w:lineRule="auto"/>
        <w:jc w:val="both"/>
        <w:rPr>
          <w:rFonts w:cs="Calibri"/>
          <w:sz w:val="20"/>
          <w:szCs w:val="20"/>
        </w:rPr>
      </w:pPr>
      <w:r w:rsidRPr="007637F1">
        <w:rPr>
          <w:rFonts w:cs="Calibri"/>
          <w:sz w:val="20"/>
          <w:szCs w:val="20"/>
        </w:rPr>
        <w:t>„Strony zgodnie ustalają, iż Wykonawca nie może przenieść na inny podmiot wierzytelności przysługujących mu względem Zamawiającego bez pisemnej zgody Zamawiającego pod rygorem nieważności. Zgody takiej nie można bezpodstawnie odmówić.”</w:t>
      </w:r>
    </w:p>
    <w:p w:rsidR="00452B95" w:rsidRPr="007637F1" w:rsidRDefault="00452B95" w:rsidP="0013597C">
      <w:pPr>
        <w:spacing w:after="0" w:line="240" w:lineRule="auto"/>
        <w:jc w:val="both"/>
        <w:rPr>
          <w:rFonts w:cs="Calibri"/>
          <w:bCs/>
          <w:sz w:val="20"/>
          <w:szCs w:val="20"/>
          <w:u w:val="single"/>
        </w:rPr>
      </w:pPr>
      <w:r w:rsidRPr="007637F1">
        <w:rPr>
          <w:rFonts w:cs="Calibri"/>
          <w:b/>
          <w:sz w:val="20"/>
          <w:szCs w:val="20"/>
        </w:rPr>
        <w:t>Odpowiedź:</w:t>
      </w:r>
      <w:r w:rsidR="00DD239F" w:rsidRPr="007637F1">
        <w:rPr>
          <w:rFonts w:cs="Calibri"/>
          <w:bCs/>
          <w:sz w:val="20"/>
          <w:szCs w:val="20"/>
        </w:rPr>
        <w:t xml:space="preserve"> Zamawiający nie wyraża zgody na zmianę postanowienia umownego</w:t>
      </w:r>
      <w:r w:rsidR="00046BB4" w:rsidRPr="007637F1">
        <w:rPr>
          <w:rFonts w:cs="Calibri"/>
          <w:bCs/>
          <w:sz w:val="20"/>
          <w:szCs w:val="20"/>
        </w:rPr>
        <w:t>, podtrzymuje zapisy SWZ</w:t>
      </w:r>
      <w:r w:rsidR="00DD239F" w:rsidRPr="007637F1">
        <w:rPr>
          <w:rFonts w:cs="Calibri"/>
          <w:bCs/>
          <w:sz w:val="20"/>
          <w:szCs w:val="20"/>
        </w:rPr>
        <w:t>.</w:t>
      </w:r>
    </w:p>
    <w:p w:rsidR="0013597C" w:rsidRPr="007637F1" w:rsidRDefault="00452B95" w:rsidP="0013597C">
      <w:pPr>
        <w:spacing w:after="0" w:line="240" w:lineRule="auto"/>
        <w:jc w:val="both"/>
        <w:rPr>
          <w:rFonts w:cs="Calibri"/>
          <w:sz w:val="20"/>
          <w:szCs w:val="20"/>
        </w:rPr>
      </w:pPr>
      <w:r w:rsidRPr="007637F1">
        <w:rPr>
          <w:rFonts w:cs="Calibri"/>
          <w:b/>
          <w:sz w:val="20"/>
          <w:szCs w:val="20"/>
        </w:rPr>
        <w:t xml:space="preserve">Pytanie </w:t>
      </w:r>
      <w:r w:rsidR="006F289C" w:rsidRPr="007637F1">
        <w:rPr>
          <w:rFonts w:cs="Calibri"/>
          <w:b/>
          <w:sz w:val="20"/>
          <w:szCs w:val="20"/>
        </w:rPr>
        <w:t>170</w:t>
      </w:r>
      <w:r w:rsidR="00860725" w:rsidRPr="007637F1">
        <w:rPr>
          <w:rFonts w:cs="Calibri"/>
          <w:b/>
          <w:sz w:val="20"/>
          <w:szCs w:val="20"/>
        </w:rPr>
        <w:t xml:space="preserve"> </w:t>
      </w:r>
      <w:r w:rsidR="0013597C" w:rsidRPr="007637F1">
        <w:rPr>
          <w:rFonts w:cs="Calibri"/>
          <w:sz w:val="20"/>
          <w:szCs w:val="20"/>
        </w:rPr>
        <w:t>Dotyczy warunków umowy § 5</w:t>
      </w:r>
    </w:p>
    <w:p w:rsidR="0013597C" w:rsidRPr="007637F1" w:rsidRDefault="0013597C" w:rsidP="0013597C">
      <w:pPr>
        <w:spacing w:after="0" w:line="240" w:lineRule="auto"/>
        <w:jc w:val="both"/>
        <w:rPr>
          <w:rFonts w:cs="Calibri"/>
          <w:sz w:val="20"/>
          <w:szCs w:val="20"/>
        </w:rPr>
      </w:pPr>
      <w:r w:rsidRPr="007637F1">
        <w:rPr>
          <w:rFonts w:cs="Calibri"/>
          <w:sz w:val="20"/>
          <w:szCs w:val="20"/>
        </w:rPr>
        <w:t>Zwracamy się z prośbą o ujęcie dodatkowego ustępu (9) o poniższej treści:</w:t>
      </w:r>
    </w:p>
    <w:p w:rsidR="00452B95" w:rsidRPr="007637F1" w:rsidRDefault="0013597C" w:rsidP="0013597C">
      <w:pPr>
        <w:spacing w:after="0" w:line="240" w:lineRule="auto"/>
        <w:jc w:val="both"/>
        <w:rPr>
          <w:rFonts w:cs="Calibri"/>
        </w:rPr>
      </w:pPr>
      <w:r w:rsidRPr="007637F1">
        <w:rPr>
          <w:rFonts w:cs="Calibri"/>
          <w:sz w:val="20"/>
          <w:szCs w:val="20"/>
        </w:rPr>
        <w:t>„Zwłoka w płatności powyżej 21 dni od terminu wskazanego na fakturze, upoważnia Wykonawcę do wstrzymania realizacji przyszłych zamówień bądź dostaw towaru w formie: „za pobraniem”, do momentu spłaty zaległości.”</w:t>
      </w:r>
    </w:p>
    <w:p w:rsidR="00452B95" w:rsidRPr="007637F1" w:rsidRDefault="00452B95" w:rsidP="0013597C">
      <w:pPr>
        <w:spacing w:after="0" w:line="240" w:lineRule="auto"/>
        <w:jc w:val="both"/>
        <w:rPr>
          <w:rFonts w:cs="Calibri"/>
          <w:bCs/>
          <w:sz w:val="20"/>
          <w:szCs w:val="20"/>
          <w:u w:val="single"/>
        </w:rPr>
      </w:pPr>
      <w:proofErr w:type="spellStart"/>
      <w:r w:rsidRPr="007637F1">
        <w:rPr>
          <w:rFonts w:cs="Calibri"/>
          <w:b/>
          <w:sz w:val="20"/>
          <w:szCs w:val="20"/>
        </w:rPr>
        <w:t>Odpowiedź:</w:t>
      </w:r>
      <w:r w:rsidR="00AD47D3" w:rsidRPr="007637F1">
        <w:rPr>
          <w:rFonts w:cs="Calibri"/>
          <w:bCs/>
          <w:sz w:val="20"/>
          <w:szCs w:val="20"/>
        </w:rPr>
        <w:t>Zamawiający</w:t>
      </w:r>
      <w:proofErr w:type="spellEnd"/>
      <w:r w:rsidR="00AD47D3" w:rsidRPr="007637F1">
        <w:rPr>
          <w:rFonts w:cs="Calibri"/>
          <w:bCs/>
          <w:sz w:val="20"/>
          <w:szCs w:val="20"/>
        </w:rPr>
        <w:t xml:space="preserve"> nie wyraża zgody n</w:t>
      </w:r>
      <w:r w:rsidR="00860725" w:rsidRPr="007637F1">
        <w:rPr>
          <w:rFonts w:cs="Calibri"/>
          <w:bCs/>
          <w:sz w:val="20"/>
          <w:szCs w:val="20"/>
        </w:rPr>
        <w:t>a zmianę postanowienia umownego, podtrzymuje z</w:t>
      </w:r>
      <w:r w:rsidR="00AD47D3" w:rsidRPr="007637F1">
        <w:rPr>
          <w:rFonts w:cs="Calibri"/>
          <w:bCs/>
          <w:sz w:val="20"/>
          <w:szCs w:val="20"/>
        </w:rPr>
        <w:t>apisy SWZ</w:t>
      </w:r>
      <w:r w:rsidR="00860725" w:rsidRPr="007637F1">
        <w:rPr>
          <w:rFonts w:cs="Calibri"/>
          <w:bCs/>
          <w:sz w:val="20"/>
          <w:szCs w:val="20"/>
        </w:rPr>
        <w:t>.</w:t>
      </w:r>
    </w:p>
    <w:p w:rsidR="0013597C" w:rsidRPr="007637F1" w:rsidRDefault="00452B95" w:rsidP="0013597C">
      <w:pPr>
        <w:spacing w:after="0" w:line="240" w:lineRule="auto"/>
        <w:jc w:val="both"/>
        <w:rPr>
          <w:rFonts w:cs="Calibri"/>
        </w:rPr>
      </w:pPr>
      <w:r w:rsidRPr="007637F1">
        <w:rPr>
          <w:rFonts w:cs="Calibri"/>
          <w:b/>
          <w:sz w:val="20"/>
          <w:szCs w:val="20"/>
        </w:rPr>
        <w:t xml:space="preserve">Pytanie </w:t>
      </w:r>
      <w:r w:rsidR="006F289C" w:rsidRPr="007637F1">
        <w:rPr>
          <w:rFonts w:cs="Calibri"/>
          <w:b/>
          <w:sz w:val="20"/>
          <w:szCs w:val="20"/>
        </w:rPr>
        <w:t>171</w:t>
      </w:r>
      <w:r w:rsidR="00860725" w:rsidRPr="007637F1">
        <w:rPr>
          <w:rFonts w:cs="Calibri"/>
          <w:b/>
          <w:sz w:val="20"/>
          <w:szCs w:val="20"/>
        </w:rPr>
        <w:t xml:space="preserve">  </w:t>
      </w:r>
      <w:r w:rsidR="0013597C" w:rsidRPr="007637F1">
        <w:rPr>
          <w:rFonts w:cs="Calibri"/>
          <w:bCs/>
          <w:sz w:val="20"/>
        </w:rPr>
        <w:t>Dotyczy warunków umowy § 7 ust. 1 a, b, c, d</w:t>
      </w:r>
    </w:p>
    <w:p w:rsidR="00452B95" w:rsidRPr="007637F1" w:rsidRDefault="0013597C" w:rsidP="0013597C">
      <w:pPr>
        <w:spacing w:after="0" w:line="240" w:lineRule="auto"/>
        <w:jc w:val="both"/>
        <w:rPr>
          <w:rFonts w:cs="Calibri"/>
        </w:rPr>
      </w:pPr>
      <w:r w:rsidRPr="007637F1">
        <w:rPr>
          <w:rFonts w:cs="Calibri"/>
          <w:sz w:val="20"/>
          <w:szCs w:val="20"/>
        </w:rPr>
        <w:t>Czy Zamawiający wyrazi zgodę na obniżenie wysokości kar umownych z 3% na 1% oraz odpowiednio z 5% na 2%?</w:t>
      </w:r>
    </w:p>
    <w:p w:rsidR="00452B95" w:rsidRPr="007637F1" w:rsidRDefault="00452B95" w:rsidP="0013597C">
      <w:pPr>
        <w:spacing w:after="0" w:line="240" w:lineRule="auto"/>
        <w:jc w:val="both"/>
        <w:rPr>
          <w:rFonts w:cs="Calibri"/>
          <w:bCs/>
          <w:sz w:val="20"/>
          <w:szCs w:val="20"/>
          <w:u w:val="single"/>
        </w:rPr>
      </w:pPr>
      <w:r w:rsidRPr="007637F1">
        <w:rPr>
          <w:rFonts w:cs="Calibri"/>
          <w:b/>
          <w:sz w:val="20"/>
          <w:szCs w:val="20"/>
        </w:rPr>
        <w:lastRenderedPageBreak/>
        <w:t>Odpowiedź:</w:t>
      </w:r>
      <w:r w:rsidR="00860725" w:rsidRPr="007637F1">
        <w:rPr>
          <w:rFonts w:cs="Calibri"/>
          <w:b/>
          <w:sz w:val="20"/>
          <w:szCs w:val="20"/>
        </w:rPr>
        <w:t xml:space="preserve"> </w:t>
      </w:r>
      <w:r w:rsidR="00AD47D3" w:rsidRPr="007637F1">
        <w:rPr>
          <w:rFonts w:cs="Calibri"/>
          <w:bCs/>
          <w:sz w:val="20"/>
          <w:szCs w:val="20"/>
        </w:rPr>
        <w:t>Zamawiający nie wyraża zgody na zmianę postanowienia umownego</w:t>
      </w:r>
      <w:r w:rsidR="00860725" w:rsidRPr="007637F1">
        <w:rPr>
          <w:rFonts w:cs="Calibri"/>
          <w:bCs/>
          <w:sz w:val="20"/>
          <w:szCs w:val="20"/>
        </w:rPr>
        <w:t>, podtrzymuje</w:t>
      </w:r>
      <w:r w:rsidR="00AD47D3" w:rsidRPr="007637F1">
        <w:rPr>
          <w:rFonts w:cs="Calibri"/>
          <w:bCs/>
          <w:sz w:val="20"/>
          <w:szCs w:val="20"/>
        </w:rPr>
        <w:t xml:space="preserve"> </w:t>
      </w:r>
      <w:r w:rsidR="00860725" w:rsidRPr="007637F1">
        <w:rPr>
          <w:rFonts w:cs="Calibri"/>
          <w:bCs/>
          <w:sz w:val="20"/>
          <w:szCs w:val="20"/>
        </w:rPr>
        <w:t>z</w:t>
      </w:r>
      <w:r w:rsidR="00AD47D3" w:rsidRPr="007637F1">
        <w:rPr>
          <w:rFonts w:cs="Calibri"/>
          <w:bCs/>
          <w:sz w:val="20"/>
          <w:szCs w:val="20"/>
        </w:rPr>
        <w:t>apisy SWZ</w:t>
      </w:r>
      <w:r w:rsidR="00860725" w:rsidRPr="007637F1">
        <w:rPr>
          <w:rFonts w:cs="Calibri"/>
          <w:bCs/>
          <w:sz w:val="20"/>
          <w:szCs w:val="20"/>
        </w:rPr>
        <w:t>.</w:t>
      </w:r>
    </w:p>
    <w:p w:rsidR="0013597C" w:rsidRPr="007637F1" w:rsidRDefault="00452B95" w:rsidP="0013597C">
      <w:pPr>
        <w:spacing w:after="0" w:line="240" w:lineRule="auto"/>
        <w:jc w:val="both"/>
        <w:rPr>
          <w:rFonts w:cs="Calibri"/>
        </w:rPr>
      </w:pPr>
      <w:r w:rsidRPr="007637F1">
        <w:rPr>
          <w:rFonts w:cs="Calibri"/>
          <w:b/>
          <w:sz w:val="20"/>
          <w:szCs w:val="20"/>
        </w:rPr>
        <w:t xml:space="preserve">Pytanie </w:t>
      </w:r>
      <w:r w:rsidR="006F289C" w:rsidRPr="007637F1">
        <w:rPr>
          <w:rFonts w:cs="Calibri"/>
          <w:b/>
          <w:sz w:val="20"/>
          <w:szCs w:val="20"/>
        </w:rPr>
        <w:t>172</w:t>
      </w:r>
      <w:r w:rsidR="000C6FB2" w:rsidRPr="007637F1">
        <w:rPr>
          <w:rFonts w:cs="Calibri"/>
          <w:b/>
          <w:sz w:val="20"/>
          <w:szCs w:val="20"/>
        </w:rPr>
        <w:t xml:space="preserve">  </w:t>
      </w:r>
      <w:r w:rsidR="0013597C" w:rsidRPr="007637F1">
        <w:rPr>
          <w:rFonts w:cs="Calibri"/>
          <w:bCs/>
          <w:sz w:val="20"/>
        </w:rPr>
        <w:t>Dotyczy warunków umowy § 8 ust. 1</w:t>
      </w:r>
    </w:p>
    <w:p w:rsidR="0013597C" w:rsidRPr="007637F1" w:rsidRDefault="0013597C" w:rsidP="0013597C">
      <w:pPr>
        <w:spacing w:after="0" w:line="240" w:lineRule="auto"/>
        <w:jc w:val="both"/>
        <w:rPr>
          <w:rFonts w:cs="Calibri"/>
        </w:rPr>
      </w:pPr>
      <w:r w:rsidRPr="007637F1">
        <w:rPr>
          <w:rFonts w:cs="Calibri"/>
          <w:sz w:val="20"/>
          <w:szCs w:val="20"/>
        </w:rPr>
        <w:t>Czy Zamawiający wyrazi zgodę na zmianę istniejącego zapisu na następujący:</w:t>
      </w:r>
    </w:p>
    <w:p w:rsidR="00452B95" w:rsidRPr="007637F1" w:rsidRDefault="0013597C" w:rsidP="0013597C">
      <w:pPr>
        <w:spacing w:after="0" w:line="240" w:lineRule="auto"/>
        <w:jc w:val="both"/>
        <w:rPr>
          <w:rFonts w:cs="Calibri"/>
          <w:sz w:val="20"/>
          <w:szCs w:val="20"/>
        </w:rPr>
      </w:pPr>
      <w:r w:rsidRPr="007637F1">
        <w:rPr>
          <w:rFonts w:cs="Calibri"/>
          <w:sz w:val="20"/>
          <w:szCs w:val="20"/>
        </w:rPr>
        <w:t>„Zamawiającemu przysługuje prawo do rozwiązania umowy lub części umowy wskazanej  w § 1 ust. 1 umowy, po wcześniejszym pisemnym wezwaniu do należytej realizacji umowy w przypadku gdy: (…)”</w:t>
      </w:r>
    </w:p>
    <w:p w:rsidR="00452B95" w:rsidRPr="007637F1" w:rsidRDefault="00452B95" w:rsidP="0013597C">
      <w:pPr>
        <w:spacing w:after="0" w:line="240" w:lineRule="auto"/>
        <w:jc w:val="both"/>
        <w:rPr>
          <w:rFonts w:cs="Calibri"/>
          <w:bCs/>
          <w:sz w:val="20"/>
          <w:szCs w:val="20"/>
          <w:u w:val="single"/>
        </w:rPr>
      </w:pPr>
      <w:r w:rsidRPr="007637F1">
        <w:rPr>
          <w:rFonts w:cs="Calibri"/>
          <w:b/>
          <w:sz w:val="20"/>
          <w:szCs w:val="20"/>
        </w:rPr>
        <w:t>Odpowiedź:</w:t>
      </w:r>
      <w:r w:rsidR="000C6FB2" w:rsidRPr="007637F1">
        <w:rPr>
          <w:rFonts w:cs="Calibri"/>
          <w:b/>
          <w:sz w:val="20"/>
          <w:szCs w:val="20"/>
        </w:rPr>
        <w:t xml:space="preserve">  </w:t>
      </w:r>
      <w:r w:rsidR="009F091F" w:rsidRPr="007637F1">
        <w:rPr>
          <w:rFonts w:cs="Calibri"/>
          <w:bCs/>
          <w:sz w:val="20"/>
          <w:szCs w:val="20"/>
        </w:rPr>
        <w:t>Zamawiający nie wyraża zgody na zmianę postanowienia umownego, podtrzymuje zapisy SWZ.</w:t>
      </w:r>
    </w:p>
    <w:p w:rsidR="0013597C" w:rsidRPr="007637F1" w:rsidRDefault="00452B95" w:rsidP="0013597C">
      <w:pPr>
        <w:spacing w:after="0" w:line="240" w:lineRule="auto"/>
        <w:jc w:val="both"/>
        <w:rPr>
          <w:rFonts w:cs="Calibri"/>
        </w:rPr>
      </w:pPr>
      <w:r w:rsidRPr="007637F1">
        <w:rPr>
          <w:rFonts w:cs="Calibri"/>
          <w:b/>
          <w:sz w:val="20"/>
          <w:szCs w:val="20"/>
        </w:rPr>
        <w:t xml:space="preserve">Pytanie </w:t>
      </w:r>
      <w:r w:rsidR="006F289C" w:rsidRPr="007637F1">
        <w:rPr>
          <w:rFonts w:cs="Calibri"/>
          <w:b/>
          <w:sz w:val="20"/>
          <w:szCs w:val="20"/>
        </w:rPr>
        <w:t>173</w:t>
      </w:r>
      <w:r w:rsidR="0013597C" w:rsidRPr="007637F1">
        <w:rPr>
          <w:rFonts w:cs="Calibri"/>
          <w:bCs/>
          <w:sz w:val="20"/>
        </w:rPr>
        <w:t>Dotyczy warunków umowy § 10 ust. 2</w:t>
      </w:r>
    </w:p>
    <w:p w:rsidR="0013597C" w:rsidRPr="007637F1" w:rsidRDefault="0013597C" w:rsidP="0013597C">
      <w:pPr>
        <w:spacing w:after="0" w:line="240" w:lineRule="auto"/>
        <w:jc w:val="both"/>
        <w:rPr>
          <w:rFonts w:cs="Calibri"/>
        </w:rPr>
      </w:pPr>
      <w:r w:rsidRPr="007637F1">
        <w:rPr>
          <w:rFonts w:cs="Calibri"/>
          <w:sz w:val="20"/>
          <w:szCs w:val="20"/>
        </w:rPr>
        <w:t>Czy Zamawiający wyrazi zgodę na zmianę istniejącego zapisu na następujący:</w:t>
      </w:r>
    </w:p>
    <w:p w:rsidR="00452B95" w:rsidRPr="007637F1" w:rsidRDefault="0013597C" w:rsidP="0013597C">
      <w:pPr>
        <w:pStyle w:val="Akapitzlist"/>
        <w:widowControl w:val="0"/>
        <w:ind w:left="57"/>
        <w:jc w:val="both"/>
        <w:rPr>
          <w:rFonts w:ascii="Calibri" w:hAnsi="Calibri" w:cs="Calibri"/>
          <w:bCs/>
          <w:sz w:val="20"/>
          <w:szCs w:val="20"/>
        </w:rPr>
      </w:pPr>
      <w:r w:rsidRPr="007637F1">
        <w:rPr>
          <w:rFonts w:ascii="Calibri" w:hAnsi="Calibri" w:cs="Calibri"/>
          <w:sz w:val="20"/>
          <w:szCs w:val="20"/>
        </w:rPr>
        <w:t xml:space="preserve">„W przypadku niewykorzystania kwoty, o której mowa w §5 ust. 1 umowy, Wykonawcy nie będą przysługiwały z tego tytułu żadne roszczenia z zastrzeżeniem, że realizacja osiągnęła gwarantowane 60% zgodnie z brzmieniem </w:t>
      </w:r>
      <w:r w:rsidRPr="007637F1">
        <w:rPr>
          <w:rFonts w:ascii="Calibri" w:hAnsi="Calibri" w:cs="Calibri"/>
          <w:bCs/>
          <w:sz w:val="20"/>
          <w:szCs w:val="20"/>
        </w:rPr>
        <w:t>§ 1 ust. 2”</w:t>
      </w:r>
    </w:p>
    <w:p w:rsidR="00701276" w:rsidRPr="007637F1" w:rsidRDefault="00452B95" w:rsidP="00701276">
      <w:pPr>
        <w:spacing w:after="0" w:line="240" w:lineRule="auto"/>
        <w:jc w:val="both"/>
        <w:rPr>
          <w:rFonts w:cs="Calibri"/>
        </w:rPr>
      </w:pPr>
      <w:proofErr w:type="spellStart"/>
      <w:r w:rsidRPr="007637F1">
        <w:rPr>
          <w:rFonts w:cs="Calibri"/>
          <w:b/>
          <w:sz w:val="20"/>
          <w:szCs w:val="20"/>
        </w:rPr>
        <w:t>Odpowiedź:</w:t>
      </w:r>
      <w:r w:rsidR="00701276" w:rsidRPr="007637F1">
        <w:rPr>
          <w:rFonts w:cs="Calibri"/>
          <w:bCs/>
          <w:sz w:val="20"/>
          <w:szCs w:val="20"/>
        </w:rPr>
        <w:t>Zamawiający</w:t>
      </w:r>
      <w:proofErr w:type="spellEnd"/>
      <w:r w:rsidR="00701276" w:rsidRPr="007637F1">
        <w:rPr>
          <w:rFonts w:cs="Calibri"/>
          <w:bCs/>
          <w:sz w:val="20"/>
          <w:szCs w:val="20"/>
        </w:rPr>
        <w:t xml:space="preserve"> wyraża zgodę na zaproponowaną zmianę postanowienia, w związku z powyższym </w:t>
      </w:r>
      <w:r w:rsidR="00701276" w:rsidRPr="007637F1">
        <w:rPr>
          <w:rFonts w:cs="Calibri"/>
          <w:bCs/>
          <w:sz w:val="20"/>
        </w:rPr>
        <w:t>§ 10 ust. 2 wzoru umowy otrzymuje poniższe brzmienie:</w:t>
      </w:r>
    </w:p>
    <w:p w:rsidR="00452B95" w:rsidRPr="007637F1" w:rsidRDefault="00701276" w:rsidP="00701276">
      <w:pPr>
        <w:spacing w:after="0" w:line="240" w:lineRule="auto"/>
        <w:jc w:val="both"/>
        <w:rPr>
          <w:rFonts w:cs="Calibri"/>
          <w:bCs/>
          <w:i/>
          <w:iCs/>
          <w:sz w:val="20"/>
        </w:rPr>
      </w:pPr>
      <w:r w:rsidRPr="007637F1">
        <w:rPr>
          <w:rFonts w:cs="Calibri"/>
          <w:i/>
          <w:iCs/>
          <w:sz w:val="20"/>
          <w:szCs w:val="20"/>
        </w:rPr>
        <w:t>„</w:t>
      </w:r>
      <w:r w:rsidRPr="007637F1">
        <w:rPr>
          <w:rFonts w:cs="Calibri"/>
          <w:bCs/>
          <w:i/>
          <w:iCs/>
          <w:sz w:val="20"/>
        </w:rPr>
        <w:t xml:space="preserve">§ </w:t>
      </w:r>
      <w:r w:rsidR="00E94CCD" w:rsidRPr="007637F1">
        <w:rPr>
          <w:rFonts w:cs="Calibri"/>
          <w:bCs/>
          <w:i/>
          <w:iCs/>
          <w:sz w:val="20"/>
        </w:rPr>
        <w:t>10</w:t>
      </w:r>
      <w:r w:rsidRPr="007637F1">
        <w:rPr>
          <w:rFonts w:cs="Calibri"/>
          <w:bCs/>
          <w:i/>
          <w:iCs/>
          <w:sz w:val="20"/>
        </w:rPr>
        <w:t>TERMIN REALIZACJI UMOWY</w:t>
      </w:r>
    </w:p>
    <w:p w:rsidR="00E94CCD" w:rsidRPr="007637F1" w:rsidRDefault="00E94CCD" w:rsidP="00E94CCD">
      <w:pPr>
        <w:pStyle w:val="Akapitzlist"/>
        <w:numPr>
          <w:ilvl w:val="0"/>
          <w:numId w:val="24"/>
        </w:numPr>
        <w:jc w:val="both"/>
        <w:rPr>
          <w:rFonts w:cs="Calibri"/>
          <w:b/>
          <w:sz w:val="20"/>
          <w:szCs w:val="20"/>
          <w:u w:val="single"/>
        </w:rPr>
      </w:pPr>
      <w:r w:rsidRPr="007637F1">
        <w:rPr>
          <w:rFonts w:ascii="Calibri" w:hAnsi="Calibri" w:cs="Calibri"/>
          <w:i/>
          <w:iCs/>
          <w:sz w:val="20"/>
          <w:szCs w:val="20"/>
        </w:rPr>
        <w:t xml:space="preserve">W przypadku niewykorzystania kwoty, o której mowa w §5 ust. 1 umowy, Wykonawcy nie będą przysługiwały z tego tytułu żadne roszczenia z zastrzeżeniem, że realizacja osiągnęła gwarantowane 60% zgodnie z brzmieniem </w:t>
      </w:r>
      <w:r w:rsidRPr="007637F1">
        <w:rPr>
          <w:rFonts w:ascii="Calibri" w:hAnsi="Calibri" w:cs="Calibri"/>
          <w:bCs/>
          <w:i/>
          <w:iCs/>
          <w:sz w:val="20"/>
          <w:szCs w:val="20"/>
        </w:rPr>
        <w:t>§ 1 ust. 2</w:t>
      </w:r>
      <w:r w:rsidRPr="007637F1">
        <w:rPr>
          <w:rFonts w:ascii="Calibri" w:hAnsi="Calibri" w:cs="Calibri"/>
          <w:bCs/>
          <w:sz w:val="20"/>
          <w:szCs w:val="20"/>
        </w:rPr>
        <w:t>”</w:t>
      </w:r>
    </w:p>
    <w:p w:rsidR="0013597C" w:rsidRPr="007637F1" w:rsidRDefault="00452B95" w:rsidP="0013597C">
      <w:pPr>
        <w:spacing w:after="0" w:line="240" w:lineRule="auto"/>
        <w:jc w:val="both"/>
        <w:rPr>
          <w:rFonts w:cs="Calibri"/>
          <w:bCs/>
          <w:sz w:val="20"/>
        </w:rPr>
      </w:pPr>
      <w:r w:rsidRPr="007637F1">
        <w:rPr>
          <w:rFonts w:cs="Calibri"/>
          <w:b/>
          <w:sz w:val="20"/>
          <w:szCs w:val="20"/>
        </w:rPr>
        <w:t xml:space="preserve">Pytanie </w:t>
      </w:r>
      <w:r w:rsidR="006F289C" w:rsidRPr="007637F1">
        <w:rPr>
          <w:rFonts w:cs="Calibri"/>
          <w:b/>
          <w:sz w:val="20"/>
          <w:szCs w:val="20"/>
        </w:rPr>
        <w:t>174</w:t>
      </w:r>
      <w:r w:rsidR="000C6FB2" w:rsidRPr="007637F1">
        <w:rPr>
          <w:rFonts w:cs="Calibri"/>
          <w:b/>
          <w:sz w:val="20"/>
          <w:szCs w:val="20"/>
        </w:rPr>
        <w:t xml:space="preserve"> </w:t>
      </w:r>
      <w:r w:rsidR="0013597C" w:rsidRPr="007637F1">
        <w:rPr>
          <w:rFonts w:cs="Calibri"/>
          <w:bCs/>
          <w:sz w:val="20"/>
        </w:rPr>
        <w:t>Dotyczy części nr 158, pozycja 5</w:t>
      </w:r>
    </w:p>
    <w:p w:rsidR="00452B95" w:rsidRPr="007637F1" w:rsidRDefault="0013597C" w:rsidP="0013597C">
      <w:pPr>
        <w:spacing w:after="0" w:line="240" w:lineRule="auto"/>
        <w:jc w:val="both"/>
        <w:rPr>
          <w:rFonts w:cs="Calibri"/>
        </w:rPr>
      </w:pPr>
      <w:r w:rsidRPr="007637F1">
        <w:rPr>
          <w:rFonts w:cs="Calibri"/>
          <w:bCs/>
          <w:sz w:val="20"/>
        </w:rPr>
        <w:t xml:space="preserve">Czy nie nastąpiła omyłka w konstruowaniu pakietu? Wszystkie pozycje za wyjątkiem poz. nr 5 dotyczą badań </w:t>
      </w:r>
      <w:proofErr w:type="spellStart"/>
      <w:r w:rsidRPr="007637F1">
        <w:rPr>
          <w:rFonts w:cs="Calibri"/>
          <w:bCs/>
          <w:sz w:val="20"/>
        </w:rPr>
        <w:t>bronchoskopowych</w:t>
      </w:r>
      <w:proofErr w:type="spellEnd"/>
      <w:r w:rsidRPr="007637F1">
        <w:rPr>
          <w:rFonts w:cs="Calibri"/>
          <w:bCs/>
          <w:sz w:val="20"/>
        </w:rPr>
        <w:t>, natomiast w poz. 5 jest smar do kurków cystoskopów – czyli dot. badań urologicznych. Prosimy o wydzielenie poz. 5 z części nr 158, gdyż jest to zupełnie inny rodzaj asortymentu.</w:t>
      </w:r>
    </w:p>
    <w:p w:rsidR="00452B95" w:rsidRPr="007637F1" w:rsidRDefault="00452B95" w:rsidP="00452B95">
      <w:pPr>
        <w:spacing w:after="0" w:line="240" w:lineRule="auto"/>
        <w:jc w:val="both"/>
        <w:rPr>
          <w:rFonts w:cs="Calibri"/>
          <w:bCs/>
          <w:sz w:val="20"/>
          <w:szCs w:val="20"/>
          <w:u w:val="single"/>
        </w:rPr>
      </w:pPr>
      <w:r w:rsidRPr="007637F1">
        <w:rPr>
          <w:rFonts w:cs="Calibri"/>
          <w:b/>
          <w:sz w:val="20"/>
          <w:szCs w:val="20"/>
        </w:rPr>
        <w:t>Odpowiedź:</w:t>
      </w:r>
      <w:r w:rsidR="00E16CD9" w:rsidRPr="007637F1">
        <w:rPr>
          <w:rFonts w:cs="Calibri"/>
          <w:b/>
          <w:sz w:val="20"/>
          <w:szCs w:val="20"/>
        </w:rPr>
        <w:t xml:space="preserve">  </w:t>
      </w:r>
      <w:r w:rsidR="00F40F4A" w:rsidRPr="007637F1">
        <w:rPr>
          <w:rFonts w:cs="Calibri"/>
          <w:bCs/>
          <w:sz w:val="20"/>
          <w:szCs w:val="20"/>
        </w:rPr>
        <w:t>Zamawiający nie wyraża zgody na wydzielenie z część 158 pozycji 5 do oddzielnego pakietu.</w:t>
      </w:r>
    </w:p>
    <w:p w:rsidR="007B6CD4" w:rsidRPr="007637F1" w:rsidRDefault="00452B95" w:rsidP="007B6CD4">
      <w:pPr>
        <w:spacing w:after="0" w:line="240" w:lineRule="auto"/>
        <w:jc w:val="both"/>
        <w:rPr>
          <w:rFonts w:cs="Calibri"/>
          <w:sz w:val="20"/>
          <w:szCs w:val="20"/>
        </w:rPr>
      </w:pPr>
      <w:r w:rsidRPr="007637F1">
        <w:rPr>
          <w:rFonts w:cs="Calibri"/>
          <w:b/>
          <w:sz w:val="20"/>
          <w:szCs w:val="20"/>
        </w:rPr>
        <w:t xml:space="preserve">Pytanie </w:t>
      </w:r>
      <w:r w:rsidR="006F289C" w:rsidRPr="007637F1">
        <w:rPr>
          <w:rFonts w:cs="Calibri"/>
          <w:b/>
          <w:sz w:val="20"/>
          <w:szCs w:val="20"/>
        </w:rPr>
        <w:t>175</w:t>
      </w:r>
      <w:r w:rsidR="00765BF1" w:rsidRPr="007637F1">
        <w:rPr>
          <w:rFonts w:cs="Calibri"/>
          <w:b/>
          <w:sz w:val="20"/>
          <w:szCs w:val="20"/>
        </w:rPr>
        <w:t xml:space="preserve">  </w:t>
      </w:r>
      <w:r w:rsidR="009A7F91" w:rsidRPr="007637F1">
        <w:rPr>
          <w:rFonts w:cs="Calibri"/>
          <w:sz w:val="20"/>
          <w:szCs w:val="20"/>
        </w:rPr>
        <w:t>pakiet 20</w:t>
      </w:r>
    </w:p>
    <w:p w:rsidR="007B6CD4" w:rsidRPr="007637F1" w:rsidRDefault="009A7F91" w:rsidP="007B6CD4">
      <w:pPr>
        <w:spacing w:after="0" w:line="240" w:lineRule="auto"/>
        <w:jc w:val="both"/>
        <w:rPr>
          <w:rFonts w:cs="Calibri"/>
          <w:sz w:val="20"/>
          <w:szCs w:val="20"/>
        </w:rPr>
      </w:pPr>
      <w:r w:rsidRPr="007637F1">
        <w:rPr>
          <w:rFonts w:cs="Calibri"/>
          <w:sz w:val="20"/>
          <w:szCs w:val="20"/>
        </w:rPr>
        <w:t>Czy zamawiający dopuści serwetę 4 warstwową, 17 nitkową, z nitką RTG i tasiemką, o wymiarach 45 cm x 45 cm, pakowaną indywidualnie , sterylną?</w:t>
      </w:r>
    </w:p>
    <w:p w:rsidR="00452B95" w:rsidRPr="007637F1" w:rsidRDefault="00452B95" w:rsidP="007B6CD4">
      <w:pPr>
        <w:spacing w:after="0" w:line="240" w:lineRule="auto"/>
        <w:jc w:val="both"/>
        <w:rPr>
          <w:rFonts w:cs="Calibri"/>
          <w:sz w:val="20"/>
          <w:szCs w:val="20"/>
          <w:u w:val="single"/>
        </w:rPr>
      </w:pPr>
      <w:r w:rsidRPr="007637F1">
        <w:rPr>
          <w:rFonts w:cs="Calibri"/>
          <w:b/>
          <w:sz w:val="20"/>
          <w:szCs w:val="20"/>
        </w:rPr>
        <w:t>Odpowiedź:</w:t>
      </w:r>
      <w:r w:rsidR="00765BF1" w:rsidRPr="007637F1">
        <w:rPr>
          <w:rFonts w:cs="Calibri"/>
          <w:sz w:val="20"/>
          <w:szCs w:val="20"/>
        </w:rPr>
        <w:t xml:space="preserve"> </w:t>
      </w:r>
      <w:r w:rsidR="00097837" w:rsidRPr="007637F1">
        <w:rPr>
          <w:rFonts w:cs="Calibri"/>
          <w:sz w:val="20"/>
          <w:szCs w:val="20"/>
        </w:rPr>
        <w:t>Z</w:t>
      </w:r>
      <w:r w:rsidR="00765BF1" w:rsidRPr="007637F1">
        <w:rPr>
          <w:rFonts w:cs="Calibri"/>
          <w:sz w:val="20"/>
          <w:szCs w:val="20"/>
        </w:rPr>
        <w:t>amawiający w części 20 dopuszcza zaoferowanie serwety o powyższych parametrach.</w:t>
      </w:r>
    </w:p>
    <w:p w:rsidR="007B6CD4" w:rsidRPr="007637F1" w:rsidRDefault="00452B95" w:rsidP="007B6CD4">
      <w:pPr>
        <w:spacing w:after="0" w:line="240" w:lineRule="auto"/>
        <w:jc w:val="both"/>
        <w:rPr>
          <w:rFonts w:cs="Calibri"/>
          <w:b/>
          <w:bCs/>
          <w:sz w:val="20"/>
          <w:szCs w:val="20"/>
        </w:rPr>
      </w:pPr>
      <w:r w:rsidRPr="007637F1">
        <w:rPr>
          <w:rFonts w:cs="Calibri"/>
          <w:b/>
          <w:sz w:val="20"/>
          <w:szCs w:val="20"/>
        </w:rPr>
        <w:t xml:space="preserve">Pytanie </w:t>
      </w:r>
      <w:r w:rsidR="006F289C" w:rsidRPr="007637F1">
        <w:rPr>
          <w:rFonts w:cs="Calibri"/>
          <w:b/>
          <w:sz w:val="20"/>
          <w:szCs w:val="20"/>
        </w:rPr>
        <w:t>176</w:t>
      </w:r>
      <w:r w:rsidR="00765BF1" w:rsidRPr="007637F1">
        <w:rPr>
          <w:rFonts w:cs="Calibri"/>
          <w:b/>
          <w:sz w:val="20"/>
          <w:szCs w:val="20"/>
        </w:rPr>
        <w:t xml:space="preserve">  </w:t>
      </w:r>
      <w:r w:rsidR="009A7F91" w:rsidRPr="007637F1">
        <w:rPr>
          <w:rFonts w:cs="Calibri"/>
          <w:sz w:val="20"/>
          <w:szCs w:val="20"/>
        </w:rPr>
        <w:t>pakiet 20</w:t>
      </w:r>
    </w:p>
    <w:p w:rsidR="007B6CD4" w:rsidRPr="007637F1" w:rsidRDefault="009A7F91" w:rsidP="007B6CD4">
      <w:pPr>
        <w:spacing w:after="0" w:line="240" w:lineRule="auto"/>
        <w:jc w:val="both"/>
        <w:rPr>
          <w:rFonts w:cs="Calibri"/>
          <w:sz w:val="20"/>
          <w:szCs w:val="20"/>
        </w:rPr>
      </w:pPr>
      <w:r w:rsidRPr="007637F1">
        <w:rPr>
          <w:rFonts w:cs="Calibri"/>
          <w:sz w:val="20"/>
          <w:szCs w:val="20"/>
        </w:rPr>
        <w:t>Czy zamawiający dopuści wyroby z gazy sklasyfikowane w klasie I reg.4 ?</w:t>
      </w:r>
    </w:p>
    <w:p w:rsidR="00452B95" w:rsidRPr="007637F1" w:rsidRDefault="00452B95" w:rsidP="007B6CD4">
      <w:pPr>
        <w:spacing w:after="0" w:line="240" w:lineRule="auto"/>
        <w:jc w:val="both"/>
        <w:rPr>
          <w:rFonts w:cs="Calibri"/>
          <w:sz w:val="20"/>
          <w:szCs w:val="20"/>
          <w:u w:val="single"/>
        </w:rPr>
      </w:pPr>
      <w:r w:rsidRPr="007637F1">
        <w:rPr>
          <w:rFonts w:cs="Calibri"/>
          <w:b/>
          <w:sz w:val="20"/>
          <w:szCs w:val="20"/>
        </w:rPr>
        <w:t>Odpowiedź:</w:t>
      </w:r>
      <w:r w:rsidR="00765BF1" w:rsidRPr="007637F1">
        <w:rPr>
          <w:rFonts w:cs="Calibri"/>
          <w:sz w:val="20"/>
          <w:szCs w:val="20"/>
        </w:rPr>
        <w:t xml:space="preserve"> </w:t>
      </w:r>
      <w:r w:rsidR="00097837" w:rsidRPr="007637F1">
        <w:rPr>
          <w:rFonts w:cs="Calibri"/>
          <w:sz w:val="20"/>
          <w:szCs w:val="20"/>
        </w:rPr>
        <w:t>Z</w:t>
      </w:r>
      <w:r w:rsidR="00765BF1" w:rsidRPr="007637F1">
        <w:rPr>
          <w:rFonts w:cs="Calibri"/>
          <w:sz w:val="20"/>
          <w:szCs w:val="20"/>
        </w:rPr>
        <w:t>amawiający w części 20 dopuszcza zaoferowanie wyrobów z gazy sklasyfikowanych w klasie I reg.4.</w:t>
      </w:r>
    </w:p>
    <w:p w:rsidR="007B6CD4" w:rsidRPr="007637F1" w:rsidRDefault="00452B95" w:rsidP="007B6CD4">
      <w:pPr>
        <w:spacing w:after="0" w:line="240" w:lineRule="auto"/>
        <w:jc w:val="both"/>
        <w:rPr>
          <w:rFonts w:cs="Calibri"/>
          <w:sz w:val="20"/>
          <w:szCs w:val="20"/>
        </w:rPr>
      </w:pPr>
      <w:r w:rsidRPr="007637F1">
        <w:rPr>
          <w:rFonts w:cs="Calibri"/>
          <w:b/>
          <w:sz w:val="20"/>
          <w:szCs w:val="20"/>
        </w:rPr>
        <w:t xml:space="preserve">Pytanie </w:t>
      </w:r>
      <w:r w:rsidR="006F289C" w:rsidRPr="007637F1">
        <w:rPr>
          <w:rFonts w:cs="Calibri"/>
          <w:b/>
          <w:sz w:val="20"/>
          <w:szCs w:val="20"/>
        </w:rPr>
        <w:t>177</w:t>
      </w:r>
      <w:r w:rsidR="00765BF1" w:rsidRPr="007637F1">
        <w:rPr>
          <w:rFonts w:cs="Calibri"/>
          <w:b/>
          <w:sz w:val="20"/>
          <w:szCs w:val="20"/>
        </w:rPr>
        <w:t xml:space="preserve">  </w:t>
      </w:r>
      <w:r w:rsidR="009A7F91" w:rsidRPr="007637F1">
        <w:rPr>
          <w:rFonts w:cs="Calibri"/>
          <w:sz w:val="20"/>
          <w:szCs w:val="20"/>
        </w:rPr>
        <w:t>pakiet 20</w:t>
      </w:r>
    </w:p>
    <w:p w:rsidR="007B6CD4" w:rsidRPr="007637F1" w:rsidRDefault="009A7F91" w:rsidP="007B6CD4">
      <w:pPr>
        <w:spacing w:after="0" w:line="240" w:lineRule="auto"/>
        <w:jc w:val="both"/>
        <w:rPr>
          <w:rFonts w:cs="Calibri"/>
          <w:sz w:val="20"/>
          <w:szCs w:val="20"/>
        </w:rPr>
      </w:pPr>
      <w:r w:rsidRPr="007637F1">
        <w:rPr>
          <w:rFonts w:cs="Calibri"/>
          <w:sz w:val="20"/>
          <w:szCs w:val="20"/>
        </w:rPr>
        <w:t xml:space="preserve">Czy zamawiający dopuści serwetę bez naklejki jedno- lub dwudzielnej, data ważności , </w:t>
      </w:r>
      <w:proofErr w:type="spellStart"/>
      <w:r w:rsidRPr="007637F1">
        <w:rPr>
          <w:rFonts w:cs="Calibri"/>
          <w:sz w:val="20"/>
          <w:szCs w:val="20"/>
        </w:rPr>
        <w:t>nr</w:t>
      </w:r>
      <w:proofErr w:type="spellEnd"/>
      <w:r w:rsidRPr="007637F1">
        <w:rPr>
          <w:rFonts w:cs="Calibri"/>
          <w:sz w:val="20"/>
          <w:szCs w:val="20"/>
        </w:rPr>
        <w:t>. Serii oraz producenta znajduje się na opakowaniu typu folia-papier?</w:t>
      </w:r>
    </w:p>
    <w:p w:rsidR="00452B95" w:rsidRPr="007637F1" w:rsidRDefault="00452B95" w:rsidP="007B6CD4">
      <w:pPr>
        <w:spacing w:after="0" w:line="240" w:lineRule="auto"/>
        <w:jc w:val="both"/>
        <w:rPr>
          <w:rFonts w:cs="Calibri"/>
          <w:sz w:val="20"/>
          <w:szCs w:val="20"/>
        </w:rPr>
      </w:pPr>
      <w:r w:rsidRPr="007637F1">
        <w:rPr>
          <w:rFonts w:cs="Calibri"/>
          <w:b/>
          <w:sz w:val="20"/>
          <w:szCs w:val="20"/>
        </w:rPr>
        <w:t>Odpowiedź:</w:t>
      </w:r>
      <w:r w:rsidR="00097837" w:rsidRPr="007637F1">
        <w:rPr>
          <w:rFonts w:cs="Calibri"/>
          <w:sz w:val="20"/>
          <w:szCs w:val="20"/>
        </w:rPr>
        <w:t xml:space="preserve"> Zamawiający w części 20 dopuszcza zaoferowanie serwety bez naklejki jedno- lub dwudzielnej, data ważności, nr serii oraz producent znajduje się na opakowaniu typu folia-papier.</w:t>
      </w:r>
    </w:p>
    <w:p w:rsidR="007B6CD4" w:rsidRPr="007637F1" w:rsidRDefault="00452B95" w:rsidP="007B6CD4">
      <w:pPr>
        <w:spacing w:after="0" w:line="240" w:lineRule="auto"/>
        <w:jc w:val="both"/>
        <w:rPr>
          <w:rFonts w:cs="Calibri"/>
          <w:sz w:val="20"/>
          <w:szCs w:val="20"/>
        </w:rPr>
      </w:pPr>
      <w:r w:rsidRPr="007637F1">
        <w:rPr>
          <w:rFonts w:cs="Calibri"/>
          <w:b/>
          <w:sz w:val="20"/>
          <w:szCs w:val="20"/>
        </w:rPr>
        <w:t xml:space="preserve">Pytanie </w:t>
      </w:r>
      <w:r w:rsidR="006F289C" w:rsidRPr="007637F1">
        <w:rPr>
          <w:rFonts w:cs="Calibri"/>
          <w:b/>
          <w:sz w:val="20"/>
          <w:szCs w:val="20"/>
        </w:rPr>
        <w:t>178</w:t>
      </w:r>
      <w:r w:rsidR="00765BF1" w:rsidRPr="007637F1">
        <w:rPr>
          <w:rFonts w:cs="Calibri"/>
          <w:b/>
          <w:sz w:val="20"/>
          <w:szCs w:val="20"/>
        </w:rPr>
        <w:t xml:space="preserve">  </w:t>
      </w:r>
      <w:r w:rsidR="009A7F91" w:rsidRPr="007637F1">
        <w:rPr>
          <w:rFonts w:cs="Calibri"/>
          <w:sz w:val="20"/>
          <w:szCs w:val="20"/>
        </w:rPr>
        <w:t>pakiet 20</w:t>
      </w:r>
    </w:p>
    <w:p w:rsidR="00452B95" w:rsidRPr="007637F1" w:rsidRDefault="009A7F91" w:rsidP="007B6CD4">
      <w:pPr>
        <w:spacing w:after="0" w:line="240" w:lineRule="auto"/>
        <w:jc w:val="both"/>
        <w:rPr>
          <w:rFonts w:cs="Calibri"/>
          <w:sz w:val="20"/>
          <w:szCs w:val="20"/>
        </w:rPr>
      </w:pPr>
      <w:r w:rsidRPr="007637F1">
        <w:rPr>
          <w:rFonts w:cs="Calibri"/>
          <w:sz w:val="20"/>
          <w:szCs w:val="20"/>
        </w:rPr>
        <w:t>Czy zamawiający dopuści serwetę gazową sterylną?</w:t>
      </w:r>
    </w:p>
    <w:p w:rsidR="00452B95" w:rsidRPr="007637F1" w:rsidRDefault="00452B95" w:rsidP="007B6CD4">
      <w:pPr>
        <w:spacing w:after="0" w:line="240" w:lineRule="auto"/>
        <w:jc w:val="both"/>
        <w:rPr>
          <w:rFonts w:cs="Calibri"/>
          <w:b/>
          <w:sz w:val="20"/>
          <w:szCs w:val="20"/>
          <w:u w:val="single"/>
        </w:rPr>
      </w:pPr>
      <w:r w:rsidRPr="007637F1">
        <w:rPr>
          <w:rFonts w:cs="Calibri"/>
          <w:b/>
          <w:sz w:val="20"/>
          <w:szCs w:val="20"/>
        </w:rPr>
        <w:t>Odpowiedź:</w:t>
      </w:r>
      <w:r w:rsidR="008370E1" w:rsidRPr="007637F1">
        <w:rPr>
          <w:rFonts w:cs="Calibri"/>
          <w:sz w:val="20"/>
          <w:szCs w:val="20"/>
        </w:rPr>
        <w:t xml:space="preserve"> Zamawiający w części 20 dopuszcza zaoferowanie serwety gazowej sterylnej.</w:t>
      </w:r>
    </w:p>
    <w:p w:rsidR="007B6CD4" w:rsidRPr="007637F1" w:rsidRDefault="00452B95" w:rsidP="007B6CD4">
      <w:pPr>
        <w:spacing w:after="0" w:line="240" w:lineRule="auto"/>
        <w:jc w:val="both"/>
        <w:rPr>
          <w:rFonts w:cs="Calibri"/>
          <w:sz w:val="20"/>
          <w:szCs w:val="20"/>
        </w:rPr>
      </w:pPr>
      <w:r w:rsidRPr="007637F1">
        <w:rPr>
          <w:rFonts w:cs="Calibri"/>
          <w:b/>
          <w:sz w:val="20"/>
          <w:szCs w:val="20"/>
        </w:rPr>
        <w:t xml:space="preserve">Pytanie </w:t>
      </w:r>
      <w:r w:rsidR="006F289C" w:rsidRPr="007637F1">
        <w:rPr>
          <w:rFonts w:cs="Calibri"/>
          <w:b/>
          <w:sz w:val="20"/>
          <w:szCs w:val="20"/>
        </w:rPr>
        <w:t>179</w:t>
      </w:r>
      <w:r w:rsidR="00765BF1" w:rsidRPr="007637F1">
        <w:rPr>
          <w:rFonts w:cs="Calibri"/>
          <w:b/>
          <w:sz w:val="20"/>
          <w:szCs w:val="20"/>
        </w:rPr>
        <w:t xml:space="preserve">  </w:t>
      </w:r>
      <w:r w:rsidR="002B6ED6" w:rsidRPr="007637F1">
        <w:rPr>
          <w:rFonts w:cs="Calibri"/>
          <w:sz w:val="20"/>
          <w:szCs w:val="20"/>
        </w:rPr>
        <w:t xml:space="preserve">pakiet 21, poz. komplet </w:t>
      </w:r>
      <w:r w:rsidR="007B6CD4" w:rsidRPr="007637F1">
        <w:rPr>
          <w:rFonts w:cs="Calibri"/>
          <w:sz w:val="20"/>
          <w:szCs w:val="20"/>
        </w:rPr>
        <w:t>pościeli</w:t>
      </w:r>
    </w:p>
    <w:p w:rsidR="00452B95" w:rsidRPr="007637F1" w:rsidRDefault="002B6ED6" w:rsidP="007B6CD4">
      <w:pPr>
        <w:spacing w:after="0" w:line="240" w:lineRule="auto"/>
        <w:jc w:val="both"/>
        <w:rPr>
          <w:rFonts w:cs="Calibri"/>
          <w:sz w:val="20"/>
          <w:szCs w:val="20"/>
        </w:rPr>
      </w:pPr>
      <w:r w:rsidRPr="007637F1">
        <w:rPr>
          <w:rFonts w:cs="Calibri"/>
          <w:sz w:val="20"/>
          <w:szCs w:val="20"/>
        </w:rPr>
        <w:t>Czy zamawiający dopuści poszwy o wymiarach: na kołdrę 210 cm x 160 cm, na poduszkę 70 cm x 80 cm, prześcieradło 150 cm x 210 cm, o gramaturze 25 g/? m2, wykonana z włókniny polipropylenowej jednowarstwowej, z etykietą zgodną z przepisami regulującymi oznakowanie wyrobów medycznych?</w:t>
      </w:r>
    </w:p>
    <w:p w:rsidR="00452B95" w:rsidRPr="007637F1" w:rsidRDefault="00452B95" w:rsidP="007B6CD4">
      <w:pPr>
        <w:spacing w:after="0" w:line="240" w:lineRule="auto"/>
        <w:jc w:val="both"/>
        <w:rPr>
          <w:rFonts w:cs="Calibri"/>
          <w:b/>
          <w:sz w:val="20"/>
          <w:szCs w:val="20"/>
          <w:u w:val="single"/>
        </w:rPr>
      </w:pPr>
      <w:r w:rsidRPr="007637F1">
        <w:rPr>
          <w:rFonts w:cs="Calibri"/>
          <w:b/>
          <w:sz w:val="20"/>
          <w:szCs w:val="20"/>
        </w:rPr>
        <w:t>Odpowiedź:</w:t>
      </w:r>
      <w:r w:rsidR="002201F4" w:rsidRPr="007637F1">
        <w:rPr>
          <w:rFonts w:cs="Calibri"/>
          <w:b/>
          <w:sz w:val="20"/>
          <w:szCs w:val="20"/>
        </w:rPr>
        <w:t xml:space="preserve"> </w:t>
      </w:r>
      <w:r w:rsidR="002201F4" w:rsidRPr="007637F1">
        <w:rPr>
          <w:rFonts w:cs="Calibri"/>
          <w:sz w:val="20"/>
          <w:szCs w:val="20"/>
        </w:rPr>
        <w:t>Zamawiający w części 21 poz. komplet pościeli nie dopuszcza zaoferowania kompletu o powyższych parametrach, podtrzymuje zapisy SWZ.</w:t>
      </w:r>
    </w:p>
    <w:p w:rsidR="007B6CD4" w:rsidRPr="007637F1" w:rsidRDefault="00452B95" w:rsidP="007B6CD4">
      <w:pPr>
        <w:spacing w:after="0" w:line="240" w:lineRule="auto"/>
        <w:jc w:val="both"/>
        <w:rPr>
          <w:rFonts w:cs="Calibri"/>
          <w:sz w:val="20"/>
          <w:szCs w:val="20"/>
        </w:rPr>
      </w:pPr>
      <w:r w:rsidRPr="007637F1">
        <w:rPr>
          <w:rFonts w:cs="Calibri"/>
          <w:b/>
          <w:sz w:val="20"/>
          <w:szCs w:val="20"/>
        </w:rPr>
        <w:t xml:space="preserve">Pytanie </w:t>
      </w:r>
      <w:r w:rsidR="006F289C" w:rsidRPr="007637F1">
        <w:rPr>
          <w:rFonts w:cs="Calibri"/>
          <w:b/>
          <w:sz w:val="20"/>
          <w:szCs w:val="20"/>
        </w:rPr>
        <w:t>180</w:t>
      </w:r>
      <w:r w:rsidR="00765BF1" w:rsidRPr="007637F1">
        <w:rPr>
          <w:rFonts w:cs="Calibri"/>
          <w:b/>
          <w:sz w:val="20"/>
          <w:szCs w:val="20"/>
        </w:rPr>
        <w:t xml:space="preserve">  </w:t>
      </w:r>
      <w:r w:rsidR="002B6ED6" w:rsidRPr="007637F1">
        <w:rPr>
          <w:rFonts w:cs="Calibri"/>
          <w:sz w:val="20"/>
          <w:szCs w:val="20"/>
        </w:rPr>
        <w:t>pakiet 23, poz. opaska elastyczna</w:t>
      </w:r>
    </w:p>
    <w:p w:rsidR="00452B95" w:rsidRPr="007637F1" w:rsidRDefault="002B6ED6" w:rsidP="007B6CD4">
      <w:pPr>
        <w:spacing w:after="0" w:line="240" w:lineRule="auto"/>
        <w:jc w:val="both"/>
        <w:rPr>
          <w:rFonts w:cs="Calibri"/>
          <w:sz w:val="20"/>
          <w:szCs w:val="20"/>
        </w:rPr>
      </w:pPr>
      <w:r w:rsidRPr="007637F1">
        <w:rPr>
          <w:rFonts w:cs="Calibri"/>
          <w:sz w:val="20"/>
          <w:szCs w:val="20"/>
        </w:rPr>
        <w:t xml:space="preserve">Czy zamawiający dopuści opaskę dzianą elastyczną wykonaną z 100% włókien syntetycznych </w:t>
      </w:r>
      <w:proofErr w:type="spellStart"/>
      <w:r w:rsidRPr="007637F1">
        <w:rPr>
          <w:rFonts w:cs="Calibri"/>
          <w:sz w:val="20"/>
          <w:szCs w:val="20"/>
        </w:rPr>
        <w:t>tj</w:t>
      </w:r>
      <w:proofErr w:type="spellEnd"/>
      <w:r w:rsidRPr="007637F1">
        <w:rPr>
          <w:rFonts w:cs="Calibri"/>
          <w:sz w:val="20"/>
          <w:szCs w:val="20"/>
        </w:rPr>
        <w:t>: poliestrowych i poliamidowych posiadające rozciągliwość powyżej 130 % z zapinką wewnątrz opakowania indywidualnego?</w:t>
      </w:r>
    </w:p>
    <w:p w:rsidR="00DF7B6C" w:rsidRPr="007637F1" w:rsidRDefault="00452B95" w:rsidP="00DF7B6C">
      <w:pPr>
        <w:spacing w:after="0" w:line="240" w:lineRule="auto"/>
        <w:jc w:val="both"/>
        <w:rPr>
          <w:rFonts w:cs="Calibri"/>
          <w:b/>
          <w:sz w:val="20"/>
          <w:szCs w:val="20"/>
          <w:u w:val="single"/>
        </w:rPr>
      </w:pPr>
      <w:r w:rsidRPr="007637F1">
        <w:rPr>
          <w:rFonts w:cs="Calibri"/>
          <w:b/>
          <w:sz w:val="20"/>
          <w:szCs w:val="20"/>
        </w:rPr>
        <w:t>Odpowiedź:</w:t>
      </w:r>
      <w:r w:rsidR="00DF7B6C" w:rsidRPr="007637F1">
        <w:rPr>
          <w:rFonts w:cs="Calibri"/>
          <w:sz w:val="20"/>
          <w:szCs w:val="20"/>
        </w:rPr>
        <w:t xml:space="preserve"> Zamawiający w części 23 poz. opaska elastyczna nie dopuszcza zaoferowania opaski o powyższych parametrach, podtrzymuje zapisy SWZ.</w:t>
      </w:r>
    </w:p>
    <w:p w:rsidR="007B6CD4" w:rsidRPr="007637F1" w:rsidRDefault="00452B95" w:rsidP="007B6CD4">
      <w:pPr>
        <w:spacing w:after="0" w:line="240" w:lineRule="auto"/>
        <w:jc w:val="both"/>
        <w:rPr>
          <w:rFonts w:cs="Calibri"/>
          <w:sz w:val="20"/>
          <w:szCs w:val="20"/>
        </w:rPr>
      </w:pPr>
      <w:r w:rsidRPr="007637F1">
        <w:rPr>
          <w:rFonts w:cs="Calibri"/>
          <w:b/>
          <w:sz w:val="20"/>
          <w:szCs w:val="20"/>
        </w:rPr>
        <w:t xml:space="preserve">Pytanie </w:t>
      </w:r>
      <w:r w:rsidR="006F289C" w:rsidRPr="007637F1">
        <w:rPr>
          <w:rFonts w:cs="Calibri"/>
          <w:b/>
          <w:sz w:val="20"/>
          <w:szCs w:val="20"/>
        </w:rPr>
        <w:t>181</w:t>
      </w:r>
      <w:r w:rsidR="00DF7B6C" w:rsidRPr="007637F1">
        <w:rPr>
          <w:rFonts w:cs="Calibri"/>
          <w:b/>
          <w:sz w:val="20"/>
          <w:szCs w:val="20"/>
        </w:rPr>
        <w:t xml:space="preserve">  </w:t>
      </w:r>
      <w:r w:rsidR="002B6ED6" w:rsidRPr="007637F1">
        <w:rPr>
          <w:rFonts w:cs="Calibri"/>
          <w:sz w:val="20"/>
          <w:szCs w:val="20"/>
        </w:rPr>
        <w:t>pakiet 32,poz. jałowe</w:t>
      </w:r>
    </w:p>
    <w:p w:rsidR="00452B95" w:rsidRPr="007637F1" w:rsidRDefault="002B6ED6" w:rsidP="007B6CD4">
      <w:pPr>
        <w:spacing w:after="0" w:line="240" w:lineRule="auto"/>
        <w:jc w:val="both"/>
        <w:rPr>
          <w:rFonts w:cs="Calibri"/>
          <w:sz w:val="20"/>
          <w:szCs w:val="20"/>
        </w:rPr>
      </w:pPr>
      <w:r w:rsidRPr="007637F1">
        <w:rPr>
          <w:rFonts w:cs="Calibri"/>
          <w:sz w:val="20"/>
          <w:szCs w:val="20"/>
        </w:rPr>
        <w:t>Wnosimy do Zamawiającego o odstąpienie od zaoferowania wyrobów sterylizowanych wyłącznie w parze wodnej i dopuszczenie wyrobów sterylizowanych innymi me</w:t>
      </w:r>
      <w:r w:rsidR="007B6CD4" w:rsidRPr="007637F1">
        <w:rPr>
          <w:rFonts w:cs="Calibri"/>
          <w:sz w:val="20"/>
          <w:szCs w:val="20"/>
        </w:rPr>
        <w:t>todami m.in. tlenkiem etylenu,</w:t>
      </w:r>
      <w:r w:rsidRPr="007637F1">
        <w:rPr>
          <w:rFonts w:cs="Calibri"/>
          <w:sz w:val="20"/>
          <w:szCs w:val="20"/>
        </w:rPr>
        <w:t xml:space="preserve"> które zgodnie z obowiązującym prawem spełniają normy tzw. opatrunków inwazyjnych oraz chirurgicznych. Dopuszczenie innych metod sterylizacji zapewni zachowanie uczciwej konkurencji oraz równego traktowania wykonawców zgodnie z zapisami ustawy PZP dotyczącymi opisu przedmiotu zamówienia.</w:t>
      </w:r>
    </w:p>
    <w:p w:rsidR="00452B95" w:rsidRPr="007637F1" w:rsidRDefault="00452B95" w:rsidP="00452B95">
      <w:pPr>
        <w:spacing w:after="0" w:line="240" w:lineRule="auto"/>
        <w:jc w:val="both"/>
        <w:rPr>
          <w:rFonts w:cs="Calibri"/>
          <w:sz w:val="20"/>
          <w:szCs w:val="20"/>
          <w:u w:val="single"/>
        </w:rPr>
      </w:pPr>
      <w:r w:rsidRPr="007637F1">
        <w:rPr>
          <w:rFonts w:cs="Calibri"/>
          <w:b/>
          <w:sz w:val="20"/>
          <w:szCs w:val="20"/>
        </w:rPr>
        <w:t>Odpowiedź:</w:t>
      </w:r>
      <w:r w:rsidR="00F529A7" w:rsidRPr="007637F1">
        <w:rPr>
          <w:rFonts w:cs="Calibri"/>
          <w:sz w:val="20"/>
          <w:szCs w:val="20"/>
        </w:rPr>
        <w:t xml:space="preserve"> Z</w:t>
      </w:r>
      <w:r w:rsidR="00D37351" w:rsidRPr="007637F1">
        <w:rPr>
          <w:rFonts w:cs="Calibri"/>
          <w:sz w:val="20"/>
          <w:szCs w:val="20"/>
        </w:rPr>
        <w:t xml:space="preserve">amawiający nie wyrażą zgody, </w:t>
      </w:r>
      <w:r w:rsidR="00DF7B6C" w:rsidRPr="007637F1">
        <w:rPr>
          <w:rFonts w:cs="Calibri"/>
          <w:sz w:val="20"/>
          <w:szCs w:val="20"/>
        </w:rPr>
        <w:t>podtrzymuje zapisy SWZ.</w:t>
      </w:r>
    </w:p>
    <w:p w:rsidR="008B07F6" w:rsidRPr="007637F1" w:rsidRDefault="00452B95" w:rsidP="008B07F6">
      <w:pPr>
        <w:spacing w:after="0" w:line="240" w:lineRule="auto"/>
        <w:jc w:val="both"/>
        <w:rPr>
          <w:rFonts w:cs="Calibri"/>
          <w:sz w:val="20"/>
          <w:szCs w:val="20"/>
        </w:rPr>
      </w:pPr>
      <w:r w:rsidRPr="007637F1">
        <w:rPr>
          <w:rFonts w:cs="Calibri"/>
          <w:b/>
          <w:sz w:val="20"/>
          <w:szCs w:val="20"/>
        </w:rPr>
        <w:t xml:space="preserve">Pytanie </w:t>
      </w:r>
      <w:r w:rsidR="006F289C" w:rsidRPr="007637F1">
        <w:rPr>
          <w:rFonts w:cs="Calibri"/>
          <w:b/>
          <w:sz w:val="20"/>
          <w:szCs w:val="20"/>
        </w:rPr>
        <w:t>182</w:t>
      </w:r>
      <w:r w:rsidR="00114437" w:rsidRPr="007637F1">
        <w:rPr>
          <w:rFonts w:cs="Calibri"/>
          <w:b/>
          <w:sz w:val="20"/>
          <w:szCs w:val="20"/>
        </w:rPr>
        <w:t xml:space="preserve">  </w:t>
      </w:r>
      <w:r w:rsidR="008B07F6" w:rsidRPr="007637F1">
        <w:rPr>
          <w:rFonts w:cs="Calibri"/>
          <w:sz w:val="20"/>
          <w:szCs w:val="20"/>
        </w:rPr>
        <w:t>pakiet 103, poz. TS</w:t>
      </w:r>
    </w:p>
    <w:p w:rsidR="00452B95" w:rsidRPr="007637F1" w:rsidRDefault="008B07F6" w:rsidP="008B07F6">
      <w:pPr>
        <w:spacing w:after="0" w:line="240" w:lineRule="auto"/>
        <w:jc w:val="both"/>
        <w:rPr>
          <w:rFonts w:cs="Calibri"/>
          <w:sz w:val="20"/>
          <w:szCs w:val="20"/>
        </w:rPr>
      </w:pPr>
      <w:r w:rsidRPr="007637F1">
        <w:rPr>
          <w:rFonts w:cs="Calibri"/>
          <w:sz w:val="20"/>
          <w:szCs w:val="20"/>
        </w:rPr>
        <w:t xml:space="preserve">Czy zamawiający dopuści przyrząd do przetaczania krwi i jej preparatów typu TS, jałowy, </w:t>
      </w:r>
      <w:proofErr w:type="spellStart"/>
      <w:r w:rsidRPr="007637F1">
        <w:rPr>
          <w:rFonts w:cs="Calibri"/>
          <w:sz w:val="20"/>
          <w:szCs w:val="20"/>
        </w:rPr>
        <w:t>niepirogenny</w:t>
      </w:r>
      <w:proofErr w:type="spellEnd"/>
      <w:r w:rsidRPr="007637F1">
        <w:rPr>
          <w:rFonts w:cs="Calibri"/>
          <w:sz w:val="20"/>
          <w:szCs w:val="20"/>
        </w:rPr>
        <w:t xml:space="preserve">, nietoksyczny, grawitacyjny, Filtr 200µm, 20 kropli = 1 ml +/- 0,1 ml, przyrząd posiada ostra igła biorcza dwukanałowa, trójpłaszczyznowo ścięta, wykonana ze wzmocnionego ABS, odpowietrznik z filtrem przeciwbakteryjnym zamykany czerwoną klapką, przezroczysta komora kroplowa z filtrem z PCV, dł. komory kroplowej 7,5 cm w części przeźroczystej, całkowita długość komory ok. 10 cm ,rolkowy regulator przepływu, łącznik </w:t>
      </w:r>
      <w:proofErr w:type="spellStart"/>
      <w:r w:rsidRPr="007637F1">
        <w:rPr>
          <w:rFonts w:cs="Calibri"/>
          <w:sz w:val="20"/>
          <w:szCs w:val="20"/>
        </w:rPr>
        <w:t>LUER-LOCK</w:t>
      </w:r>
      <w:proofErr w:type="spellEnd"/>
      <w:r w:rsidRPr="007637F1">
        <w:rPr>
          <w:rFonts w:cs="Calibri"/>
          <w:sz w:val="20"/>
          <w:szCs w:val="20"/>
        </w:rPr>
        <w:t xml:space="preserve"> z osłonką, zaczep na dren, dren o długości 150 cm, opakowanie jednostkowe typu blister papier –folia, sterylizowany tlenkiem etylenu objętość komory kroplowej – 12,37 cm3, powierzchnia komory 36,52 cm2, powierzchnia filtrująca ok. 16,34 cm2 ( objętość 3,69 cm3), sterylizacja EO?</w:t>
      </w:r>
    </w:p>
    <w:p w:rsidR="00452B95" w:rsidRPr="007637F1" w:rsidRDefault="00452B95" w:rsidP="008B07F6">
      <w:pPr>
        <w:spacing w:after="0" w:line="240" w:lineRule="auto"/>
        <w:jc w:val="both"/>
        <w:rPr>
          <w:rFonts w:cs="Calibri"/>
          <w:b/>
          <w:sz w:val="20"/>
          <w:szCs w:val="20"/>
          <w:u w:val="single"/>
        </w:rPr>
      </w:pPr>
      <w:r w:rsidRPr="007637F1">
        <w:rPr>
          <w:rFonts w:cs="Calibri"/>
          <w:b/>
          <w:sz w:val="20"/>
          <w:szCs w:val="20"/>
        </w:rPr>
        <w:lastRenderedPageBreak/>
        <w:t>Odpowiedź:</w:t>
      </w:r>
      <w:r w:rsidR="00114437" w:rsidRPr="007637F1">
        <w:rPr>
          <w:rFonts w:cs="Calibri"/>
          <w:b/>
          <w:sz w:val="20"/>
          <w:szCs w:val="20"/>
        </w:rPr>
        <w:t xml:space="preserve"> </w:t>
      </w:r>
      <w:r w:rsidR="00114437" w:rsidRPr="007637F1">
        <w:rPr>
          <w:rFonts w:cs="Calibri"/>
          <w:sz w:val="20"/>
          <w:szCs w:val="20"/>
        </w:rPr>
        <w:t>Zamawiający w części 103 poz. TS nie dopuszcza zaoferowania przyrządu do przetaczania krwi i jej preparatów  o powyższych parametrach, podtrzymuje zapisy SWZ.</w:t>
      </w:r>
    </w:p>
    <w:p w:rsidR="008B07F6" w:rsidRPr="007637F1" w:rsidRDefault="00452B95" w:rsidP="008B07F6">
      <w:pPr>
        <w:spacing w:after="0" w:line="240" w:lineRule="auto"/>
        <w:jc w:val="both"/>
        <w:rPr>
          <w:rFonts w:cs="Calibri"/>
          <w:sz w:val="20"/>
          <w:szCs w:val="20"/>
        </w:rPr>
      </w:pPr>
      <w:r w:rsidRPr="007637F1">
        <w:rPr>
          <w:rFonts w:cs="Calibri"/>
          <w:b/>
          <w:sz w:val="20"/>
          <w:szCs w:val="20"/>
        </w:rPr>
        <w:t xml:space="preserve">Pytanie </w:t>
      </w:r>
      <w:r w:rsidR="006F289C" w:rsidRPr="007637F1">
        <w:rPr>
          <w:rFonts w:cs="Calibri"/>
          <w:b/>
          <w:sz w:val="20"/>
          <w:szCs w:val="20"/>
        </w:rPr>
        <w:t>183</w:t>
      </w:r>
      <w:r w:rsidR="00114437" w:rsidRPr="007637F1">
        <w:rPr>
          <w:rFonts w:cs="Calibri"/>
          <w:b/>
          <w:sz w:val="20"/>
          <w:szCs w:val="20"/>
        </w:rPr>
        <w:t xml:space="preserve">  </w:t>
      </w:r>
      <w:r w:rsidR="008B07F6" w:rsidRPr="007637F1">
        <w:rPr>
          <w:rFonts w:cs="Calibri"/>
          <w:sz w:val="20"/>
          <w:szCs w:val="20"/>
        </w:rPr>
        <w:t>pakiet 103, poz</w:t>
      </w:r>
      <w:r w:rsidR="00471CF1" w:rsidRPr="007637F1">
        <w:rPr>
          <w:rFonts w:cs="Calibri"/>
          <w:sz w:val="20"/>
          <w:szCs w:val="20"/>
        </w:rPr>
        <w:t>.</w:t>
      </w:r>
      <w:r w:rsidR="008B07F6" w:rsidRPr="007637F1">
        <w:rPr>
          <w:rFonts w:cs="Calibri"/>
          <w:sz w:val="20"/>
          <w:szCs w:val="20"/>
        </w:rPr>
        <w:t xml:space="preserve"> TS</w:t>
      </w:r>
    </w:p>
    <w:p w:rsidR="00452B95" w:rsidRPr="007637F1" w:rsidRDefault="008B07F6" w:rsidP="008B07F6">
      <w:pPr>
        <w:spacing w:after="0" w:line="240" w:lineRule="auto"/>
        <w:jc w:val="both"/>
        <w:rPr>
          <w:rFonts w:cs="Calibri"/>
          <w:sz w:val="20"/>
          <w:szCs w:val="20"/>
        </w:rPr>
      </w:pPr>
      <w:r w:rsidRPr="007637F1">
        <w:rPr>
          <w:rFonts w:cs="Calibri"/>
          <w:sz w:val="20"/>
          <w:szCs w:val="20"/>
        </w:rPr>
        <w:t>Proszę o dopuszczenie przyrządów do przetaczania krwi z komorą kroplową wykonaną z medycznego PVC. Zamawiający w SIWZ nie stawia wymogu aby przyrządy były w całości wolne od PCV, dopuszcza przyrządy w których dren wykonany jest z PVC, co stanowi zaprzeczenie logicznym przesłankom zastosowania wymogu tylko komory bez PVC.</w:t>
      </w:r>
    </w:p>
    <w:p w:rsidR="00452B95" w:rsidRPr="007637F1" w:rsidRDefault="00452B95" w:rsidP="008B07F6">
      <w:pPr>
        <w:spacing w:after="0" w:line="240" w:lineRule="auto"/>
        <w:jc w:val="both"/>
        <w:rPr>
          <w:rFonts w:cs="Calibri"/>
          <w:b/>
          <w:sz w:val="20"/>
          <w:szCs w:val="20"/>
          <w:u w:val="single"/>
        </w:rPr>
      </w:pPr>
      <w:r w:rsidRPr="007637F1">
        <w:rPr>
          <w:rFonts w:cs="Calibri"/>
          <w:b/>
          <w:sz w:val="20"/>
          <w:szCs w:val="20"/>
        </w:rPr>
        <w:t>Odpowiedź:</w:t>
      </w:r>
      <w:r w:rsidR="00114437" w:rsidRPr="007637F1">
        <w:rPr>
          <w:rFonts w:cs="Calibri"/>
          <w:sz w:val="20"/>
          <w:szCs w:val="20"/>
        </w:rPr>
        <w:t xml:space="preserve"> Zamawiający w części 103 poz. TS nie dopuszcza zaoferowania przyrządu do przetaczania krwi  o powyższych parametrach, podtrzymuje zapisy SWZ.</w:t>
      </w:r>
    </w:p>
    <w:p w:rsidR="00471CF1" w:rsidRPr="007637F1" w:rsidRDefault="00452B95" w:rsidP="008B07F6">
      <w:pPr>
        <w:spacing w:after="0" w:line="240" w:lineRule="auto"/>
        <w:jc w:val="both"/>
        <w:rPr>
          <w:rFonts w:cs="Calibri"/>
          <w:sz w:val="20"/>
          <w:szCs w:val="20"/>
        </w:rPr>
      </w:pPr>
      <w:r w:rsidRPr="007637F1">
        <w:rPr>
          <w:rFonts w:cs="Calibri"/>
          <w:b/>
          <w:sz w:val="20"/>
          <w:szCs w:val="20"/>
        </w:rPr>
        <w:t xml:space="preserve">Pytanie </w:t>
      </w:r>
      <w:r w:rsidR="006F289C" w:rsidRPr="007637F1">
        <w:rPr>
          <w:rFonts w:cs="Calibri"/>
          <w:b/>
          <w:sz w:val="20"/>
          <w:szCs w:val="20"/>
        </w:rPr>
        <w:t>184</w:t>
      </w:r>
      <w:r w:rsidR="00114437" w:rsidRPr="007637F1">
        <w:rPr>
          <w:rFonts w:cs="Calibri"/>
          <w:b/>
          <w:sz w:val="20"/>
          <w:szCs w:val="20"/>
        </w:rPr>
        <w:t xml:space="preserve">  </w:t>
      </w:r>
      <w:r w:rsidR="008B07F6" w:rsidRPr="007637F1">
        <w:rPr>
          <w:rFonts w:cs="Calibri"/>
          <w:sz w:val="20"/>
          <w:szCs w:val="20"/>
        </w:rPr>
        <w:t>pakiet 103, poz. TS</w:t>
      </w:r>
    </w:p>
    <w:p w:rsidR="00452B95" w:rsidRPr="007637F1" w:rsidRDefault="008B07F6" w:rsidP="008B07F6">
      <w:pPr>
        <w:spacing w:after="0" w:line="240" w:lineRule="auto"/>
        <w:jc w:val="both"/>
        <w:rPr>
          <w:rFonts w:cs="Calibri"/>
          <w:sz w:val="20"/>
          <w:szCs w:val="20"/>
        </w:rPr>
      </w:pPr>
      <w:r w:rsidRPr="007637F1">
        <w:rPr>
          <w:rFonts w:cs="Calibri"/>
          <w:sz w:val="20"/>
          <w:szCs w:val="20"/>
        </w:rPr>
        <w:t>Czy Zamawiający dopuści przyrząd do przetaczania krwi z zaczepem na zacisku rolkowym, bez miejsca na umieszczenie igły biorczej, natomiast kolec igły biorczej posiada osłonę z tworzywa sztucznego?</w:t>
      </w:r>
    </w:p>
    <w:p w:rsidR="00452B95" w:rsidRPr="007637F1" w:rsidRDefault="00452B95" w:rsidP="008B07F6">
      <w:pPr>
        <w:spacing w:after="0" w:line="240" w:lineRule="auto"/>
        <w:jc w:val="both"/>
        <w:rPr>
          <w:rFonts w:cs="Calibri"/>
          <w:b/>
          <w:sz w:val="20"/>
          <w:szCs w:val="20"/>
          <w:u w:val="single"/>
        </w:rPr>
      </w:pPr>
      <w:r w:rsidRPr="007637F1">
        <w:rPr>
          <w:rFonts w:cs="Calibri"/>
          <w:b/>
          <w:sz w:val="20"/>
          <w:szCs w:val="20"/>
        </w:rPr>
        <w:t>Odpowiedź:</w:t>
      </w:r>
      <w:r w:rsidR="00114437" w:rsidRPr="007637F1">
        <w:rPr>
          <w:rFonts w:cs="Calibri"/>
          <w:sz w:val="20"/>
          <w:szCs w:val="20"/>
        </w:rPr>
        <w:t xml:space="preserve"> Zamawiający w części 103 poz. TS nie dopuszcza zaoferowania przyrządu do przetaczania krwi  o powyższych parametrach, podtrzymuje zapisy SWZ.</w:t>
      </w:r>
    </w:p>
    <w:p w:rsidR="00471CF1" w:rsidRPr="007637F1" w:rsidRDefault="00452B95" w:rsidP="008B07F6">
      <w:pPr>
        <w:spacing w:after="0" w:line="240" w:lineRule="auto"/>
        <w:jc w:val="both"/>
        <w:rPr>
          <w:rFonts w:cs="Calibri"/>
          <w:sz w:val="20"/>
          <w:szCs w:val="20"/>
        </w:rPr>
      </w:pPr>
      <w:r w:rsidRPr="007637F1">
        <w:rPr>
          <w:rFonts w:cs="Calibri"/>
          <w:b/>
          <w:sz w:val="20"/>
          <w:szCs w:val="20"/>
        </w:rPr>
        <w:t xml:space="preserve">Pytanie </w:t>
      </w:r>
      <w:r w:rsidR="006F289C" w:rsidRPr="007637F1">
        <w:rPr>
          <w:rFonts w:cs="Calibri"/>
          <w:b/>
          <w:sz w:val="20"/>
          <w:szCs w:val="20"/>
        </w:rPr>
        <w:t>185</w:t>
      </w:r>
      <w:r w:rsidR="00114437" w:rsidRPr="007637F1">
        <w:rPr>
          <w:rFonts w:cs="Calibri"/>
          <w:b/>
          <w:sz w:val="20"/>
          <w:szCs w:val="20"/>
        </w:rPr>
        <w:t xml:space="preserve">  </w:t>
      </w:r>
      <w:r w:rsidR="00471CF1" w:rsidRPr="007637F1">
        <w:rPr>
          <w:rFonts w:cs="Calibri"/>
          <w:sz w:val="20"/>
          <w:szCs w:val="20"/>
        </w:rPr>
        <w:t>pakiet 103, poz. TS</w:t>
      </w:r>
    </w:p>
    <w:p w:rsidR="00452B95" w:rsidRPr="007637F1" w:rsidRDefault="008B07F6" w:rsidP="008B07F6">
      <w:pPr>
        <w:spacing w:after="0" w:line="240" w:lineRule="auto"/>
        <w:jc w:val="both"/>
        <w:rPr>
          <w:rFonts w:cs="Calibri"/>
          <w:sz w:val="20"/>
          <w:szCs w:val="20"/>
        </w:rPr>
      </w:pPr>
      <w:r w:rsidRPr="007637F1">
        <w:rPr>
          <w:rFonts w:cs="Calibri"/>
          <w:sz w:val="20"/>
          <w:szCs w:val="20"/>
        </w:rPr>
        <w:t>Prosimy aby zamawiający dopuścił przyrządy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w:t>
      </w:r>
    </w:p>
    <w:p w:rsidR="00452B95" w:rsidRPr="007637F1" w:rsidRDefault="00452B95" w:rsidP="00452B95">
      <w:pPr>
        <w:spacing w:after="0" w:line="240" w:lineRule="auto"/>
        <w:jc w:val="both"/>
        <w:rPr>
          <w:rFonts w:cs="Calibri"/>
          <w:b/>
          <w:sz w:val="20"/>
          <w:szCs w:val="20"/>
          <w:u w:val="single"/>
        </w:rPr>
      </w:pPr>
      <w:r w:rsidRPr="007637F1">
        <w:rPr>
          <w:rFonts w:cs="Calibri"/>
          <w:b/>
          <w:sz w:val="20"/>
          <w:szCs w:val="20"/>
        </w:rPr>
        <w:t>Odpowiedź:</w:t>
      </w:r>
      <w:r w:rsidR="001A61CA" w:rsidRPr="007637F1">
        <w:rPr>
          <w:rFonts w:cs="Calibri"/>
          <w:sz w:val="20"/>
          <w:szCs w:val="20"/>
        </w:rPr>
        <w:t xml:space="preserve"> Zamawiający w części 103 poz. TS nie dopuszcza zaoferowania przyrządu o powyższych parametrach, podtrzymuje zapisy SWZ.</w:t>
      </w:r>
    </w:p>
    <w:p w:rsidR="00452B95" w:rsidRPr="007637F1" w:rsidRDefault="00452B95" w:rsidP="00452B95">
      <w:pPr>
        <w:spacing w:after="0" w:line="240" w:lineRule="auto"/>
        <w:jc w:val="both"/>
        <w:rPr>
          <w:rFonts w:cs="Calibri"/>
          <w:b/>
          <w:bCs/>
          <w:sz w:val="20"/>
          <w:szCs w:val="20"/>
        </w:rPr>
      </w:pPr>
      <w:r w:rsidRPr="007637F1">
        <w:rPr>
          <w:rFonts w:cs="Calibri"/>
          <w:b/>
          <w:sz w:val="20"/>
          <w:szCs w:val="20"/>
        </w:rPr>
        <w:t xml:space="preserve">Pytanie </w:t>
      </w:r>
      <w:r w:rsidR="006F289C" w:rsidRPr="007637F1">
        <w:rPr>
          <w:rFonts w:cs="Calibri"/>
          <w:b/>
          <w:sz w:val="20"/>
          <w:szCs w:val="20"/>
        </w:rPr>
        <w:t>18</w:t>
      </w:r>
      <w:r w:rsidR="00471CF1" w:rsidRPr="007637F1">
        <w:rPr>
          <w:rFonts w:cs="Calibri"/>
          <w:b/>
          <w:sz w:val="20"/>
          <w:szCs w:val="20"/>
        </w:rPr>
        <w:t xml:space="preserve">6  </w:t>
      </w:r>
      <w:r w:rsidR="00471CF1" w:rsidRPr="007637F1">
        <w:rPr>
          <w:rFonts w:cs="Calibri"/>
          <w:sz w:val="20"/>
          <w:szCs w:val="20"/>
        </w:rPr>
        <w:t>pakiet 103, poz. TS</w:t>
      </w:r>
    </w:p>
    <w:p w:rsidR="00471CF1" w:rsidRPr="007637F1" w:rsidRDefault="00471CF1" w:rsidP="00452B95">
      <w:pPr>
        <w:spacing w:after="0" w:line="240" w:lineRule="auto"/>
        <w:jc w:val="both"/>
        <w:rPr>
          <w:rFonts w:cs="Calibri"/>
          <w:sz w:val="20"/>
          <w:szCs w:val="20"/>
        </w:rPr>
      </w:pPr>
      <w:r w:rsidRPr="007637F1">
        <w:rPr>
          <w:rFonts w:cs="Calibri"/>
          <w:sz w:val="20"/>
          <w:szCs w:val="20"/>
        </w:rPr>
        <w:t>Czy zamawiający dopuści przyrząd do przetaczania krwi i jej preparatów typu TS o dł. komory kroplowej 7,5 cm w części przeźroczystej, a całkowita długość komory ok. 10 cm ?</w:t>
      </w:r>
    </w:p>
    <w:p w:rsidR="00452B95" w:rsidRPr="007637F1" w:rsidRDefault="00452B95" w:rsidP="00452B95">
      <w:pPr>
        <w:spacing w:after="0" w:line="240" w:lineRule="auto"/>
        <w:jc w:val="both"/>
        <w:rPr>
          <w:rFonts w:cs="Calibri"/>
          <w:b/>
          <w:sz w:val="20"/>
          <w:szCs w:val="20"/>
          <w:u w:val="single"/>
        </w:rPr>
      </w:pPr>
      <w:r w:rsidRPr="007637F1">
        <w:rPr>
          <w:rFonts w:cs="Calibri"/>
          <w:b/>
          <w:sz w:val="20"/>
          <w:szCs w:val="20"/>
        </w:rPr>
        <w:t>Odpowiedź:</w:t>
      </w:r>
      <w:r w:rsidR="00E302D9" w:rsidRPr="007637F1">
        <w:rPr>
          <w:rFonts w:cs="Calibri"/>
          <w:sz w:val="20"/>
          <w:szCs w:val="20"/>
        </w:rPr>
        <w:t xml:space="preserve"> Zamawiający w części 103 poz. TS nie dopuszcza zaoferowania przyrządu do przetaczania krwi i jej preparatów  o powyższych parametrach, podtrzymuje zapisy SWZ.</w:t>
      </w:r>
    </w:p>
    <w:p w:rsidR="007E1E8A" w:rsidRPr="007637F1" w:rsidRDefault="00452B95" w:rsidP="00452B95">
      <w:pPr>
        <w:spacing w:after="0" w:line="240" w:lineRule="auto"/>
        <w:jc w:val="both"/>
        <w:rPr>
          <w:rFonts w:cs="Calibri"/>
          <w:sz w:val="20"/>
          <w:szCs w:val="20"/>
        </w:rPr>
      </w:pPr>
      <w:r w:rsidRPr="007637F1">
        <w:rPr>
          <w:rFonts w:cs="Calibri"/>
          <w:b/>
          <w:sz w:val="20"/>
          <w:szCs w:val="20"/>
        </w:rPr>
        <w:t xml:space="preserve">Pytanie </w:t>
      </w:r>
      <w:r w:rsidR="006F289C" w:rsidRPr="007637F1">
        <w:rPr>
          <w:rFonts w:cs="Calibri"/>
          <w:b/>
          <w:sz w:val="20"/>
          <w:szCs w:val="20"/>
        </w:rPr>
        <w:t>187</w:t>
      </w:r>
      <w:r w:rsidR="00E302D9" w:rsidRPr="007637F1">
        <w:rPr>
          <w:rFonts w:cs="Calibri"/>
          <w:b/>
          <w:sz w:val="20"/>
          <w:szCs w:val="20"/>
        </w:rPr>
        <w:t xml:space="preserve">  </w:t>
      </w:r>
      <w:r w:rsidR="007E1E8A" w:rsidRPr="007637F1">
        <w:rPr>
          <w:rFonts w:cs="Calibri"/>
          <w:sz w:val="20"/>
          <w:szCs w:val="20"/>
        </w:rPr>
        <w:t>pakiet 103, poz. IS</w:t>
      </w:r>
    </w:p>
    <w:p w:rsidR="00452B95" w:rsidRPr="007637F1" w:rsidRDefault="007E1E8A" w:rsidP="00452B95">
      <w:pPr>
        <w:spacing w:after="0" w:line="240" w:lineRule="auto"/>
        <w:jc w:val="both"/>
        <w:rPr>
          <w:rFonts w:cs="Calibri"/>
          <w:sz w:val="20"/>
          <w:szCs w:val="20"/>
        </w:rPr>
      </w:pPr>
      <w:r w:rsidRPr="007637F1">
        <w:rPr>
          <w:rFonts w:cs="Calibri"/>
          <w:sz w:val="20"/>
          <w:szCs w:val="20"/>
        </w:rPr>
        <w:t xml:space="preserve">Czy Zamawiający dopuści IS / IS bursztynowy (odpowiednio do pozycji) bez ftalanów, jałowy, </w:t>
      </w:r>
      <w:proofErr w:type="spellStart"/>
      <w:r w:rsidRPr="007637F1">
        <w:rPr>
          <w:rFonts w:cs="Calibri"/>
          <w:sz w:val="20"/>
          <w:szCs w:val="20"/>
        </w:rPr>
        <w:t>niepirogenny</w:t>
      </w:r>
      <w:proofErr w:type="spellEnd"/>
      <w:r w:rsidRPr="007637F1">
        <w:rPr>
          <w:rFonts w:cs="Calibri"/>
          <w:sz w:val="20"/>
          <w:szCs w:val="20"/>
        </w:rPr>
        <w:t xml:space="preserve">, nietoksyczny, grawitacyjny, z ostra igłą biorcza dwukanałową, trójpłaszczyznową – w kolorze białym, wykonana ze wzmocnionego ABS - odpowietrznik z filtrem przeciwbakteryjnym zamykany niebieską klapką - przezroczysta średnio twarda komora kroplowa 20 kropli = 1 ml+/-0,1 ml, długość całkowita komory kroplowej 62 mm, długość części wykonanej z przeźroczystego PVC 55 mm , z filtrem filtr płynu o wielkości oczek 15µm, rolkowy regulator przepływu - łącznik </w:t>
      </w:r>
      <w:proofErr w:type="spellStart"/>
      <w:r w:rsidRPr="007637F1">
        <w:rPr>
          <w:rFonts w:cs="Calibri"/>
          <w:sz w:val="20"/>
          <w:szCs w:val="20"/>
        </w:rPr>
        <w:t>LUER-LOCK</w:t>
      </w:r>
      <w:proofErr w:type="spellEnd"/>
      <w:r w:rsidRPr="007637F1">
        <w:rPr>
          <w:rFonts w:cs="Calibri"/>
          <w:sz w:val="20"/>
          <w:szCs w:val="20"/>
        </w:rPr>
        <w:t xml:space="preserve"> z osłonką - opakowanie jednostkowe typu blister papier -folia - sterylizowany tlenkiem etylenu, długość drenu 150 cm, sterylizacja EO, objętość komory kroplowej: 10,56 cm3 (</w:t>
      </w:r>
      <w:proofErr w:type="spellStart"/>
      <w:r w:rsidRPr="007637F1">
        <w:rPr>
          <w:rFonts w:cs="Calibri"/>
          <w:sz w:val="20"/>
          <w:szCs w:val="20"/>
        </w:rPr>
        <w:t>dł</w:t>
      </w:r>
      <w:proofErr w:type="spellEnd"/>
      <w:r w:rsidRPr="007637F1">
        <w:rPr>
          <w:rFonts w:cs="Calibri"/>
          <w:sz w:val="20"/>
          <w:szCs w:val="20"/>
        </w:rPr>
        <w:t xml:space="preserve"> komory 6 cm, promień 0,75 cm)?</w:t>
      </w:r>
    </w:p>
    <w:p w:rsidR="00452B95" w:rsidRPr="007637F1" w:rsidRDefault="00452B95" w:rsidP="00452B95">
      <w:pPr>
        <w:spacing w:after="0" w:line="240" w:lineRule="auto"/>
        <w:jc w:val="both"/>
        <w:rPr>
          <w:rFonts w:cs="Calibri"/>
          <w:b/>
          <w:sz w:val="20"/>
          <w:szCs w:val="20"/>
          <w:u w:val="single"/>
        </w:rPr>
      </w:pPr>
      <w:r w:rsidRPr="007637F1">
        <w:rPr>
          <w:rFonts w:cs="Calibri"/>
          <w:b/>
          <w:sz w:val="20"/>
          <w:szCs w:val="20"/>
        </w:rPr>
        <w:t>Odpowiedź:</w:t>
      </w:r>
      <w:r w:rsidR="00E302D9" w:rsidRPr="007637F1">
        <w:rPr>
          <w:rFonts w:cs="Calibri"/>
          <w:b/>
          <w:sz w:val="20"/>
          <w:szCs w:val="20"/>
        </w:rPr>
        <w:t xml:space="preserve"> </w:t>
      </w:r>
      <w:r w:rsidR="00E302D9" w:rsidRPr="007637F1">
        <w:rPr>
          <w:rFonts w:cs="Calibri"/>
          <w:sz w:val="20"/>
          <w:szCs w:val="20"/>
        </w:rPr>
        <w:t>Zamawiający w części 103 poz. IS nie dopuszcza zaoferowania asortymentu o powyższych parametrach, podtrzymuje zapisy SWZ.</w:t>
      </w:r>
    </w:p>
    <w:p w:rsidR="00452B95" w:rsidRPr="007637F1" w:rsidRDefault="00452B95" w:rsidP="00452B95">
      <w:pPr>
        <w:spacing w:after="0" w:line="240" w:lineRule="auto"/>
        <w:jc w:val="both"/>
        <w:rPr>
          <w:rFonts w:cs="Calibri"/>
          <w:sz w:val="20"/>
          <w:szCs w:val="20"/>
        </w:rPr>
      </w:pPr>
      <w:r w:rsidRPr="007637F1">
        <w:rPr>
          <w:rFonts w:cs="Calibri"/>
          <w:b/>
          <w:sz w:val="20"/>
          <w:szCs w:val="20"/>
        </w:rPr>
        <w:t xml:space="preserve">Pytanie </w:t>
      </w:r>
      <w:r w:rsidR="006F289C" w:rsidRPr="007637F1">
        <w:rPr>
          <w:rFonts w:cs="Calibri"/>
          <w:b/>
          <w:sz w:val="20"/>
          <w:szCs w:val="20"/>
        </w:rPr>
        <w:t>188</w:t>
      </w:r>
      <w:r w:rsidR="00E302D9" w:rsidRPr="007637F1">
        <w:rPr>
          <w:rFonts w:cs="Calibri"/>
          <w:b/>
          <w:sz w:val="20"/>
          <w:szCs w:val="20"/>
        </w:rPr>
        <w:t xml:space="preserve">  </w:t>
      </w:r>
      <w:r w:rsidR="007E1E8A" w:rsidRPr="007637F1">
        <w:rPr>
          <w:rFonts w:cs="Calibri"/>
          <w:sz w:val="20"/>
          <w:szCs w:val="20"/>
        </w:rPr>
        <w:t>pakiet 103, poz. IS</w:t>
      </w:r>
    </w:p>
    <w:p w:rsidR="007E1E8A" w:rsidRPr="007637F1" w:rsidRDefault="007E1E8A" w:rsidP="00452B95">
      <w:pPr>
        <w:spacing w:after="0" w:line="240" w:lineRule="auto"/>
        <w:jc w:val="both"/>
        <w:rPr>
          <w:rFonts w:cs="Calibri"/>
          <w:sz w:val="20"/>
          <w:szCs w:val="20"/>
        </w:rPr>
      </w:pPr>
      <w:r w:rsidRPr="007637F1">
        <w:rPr>
          <w:rFonts w:cs="Calibri"/>
          <w:sz w:val="20"/>
          <w:szCs w:val="20"/>
        </w:rPr>
        <w:t>Proszę o dopuszczenie przyrządów do przetaczania z komorą kroplową wykonaną z medycznego PVC. Zamawiający w SIWZ nie stawia wymogu aby przyrządy były w całości wolne od PCV, dopuszcza przyrządy w których dren wykonany jest z PVC, co stanowi zaprzeczenie logicznym przesłankom zastosowania wymogu tylko komory bez PVC.</w:t>
      </w:r>
    </w:p>
    <w:p w:rsidR="00452B95" w:rsidRPr="007637F1" w:rsidRDefault="00452B95" w:rsidP="00452B95">
      <w:pPr>
        <w:spacing w:after="0" w:line="240" w:lineRule="auto"/>
        <w:jc w:val="both"/>
        <w:rPr>
          <w:rFonts w:cs="Calibri"/>
          <w:b/>
          <w:sz w:val="20"/>
          <w:szCs w:val="20"/>
          <w:u w:val="single"/>
        </w:rPr>
      </w:pPr>
      <w:r w:rsidRPr="007637F1">
        <w:rPr>
          <w:rFonts w:cs="Calibri"/>
          <w:b/>
          <w:sz w:val="20"/>
          <w:szCs w:val="20"/>
        </w:rPr>
        <w:t>Odpowiedź:</w:t>
      </w:r>
      <w:r w:rsidR="00E302D9" w:rsidRPr="007637F1">
        <w:rPr>
          <w:rFonts w:cs="Calibri"/>
          <w:b/>
          <w:sz w:val="20"/>
          <w:szCs w:val="20"/>
        </w:rPr>
        <w:t xml:space="preserve"> </w:t>
      </w:r>
      <w:r w:rsidR="00E302D9" w:rsidRPr="007637F1">
        <w:rPr>
          <w:rFonts w:cs="Calibri"/>
          <w:sz w:val="20"/>
          <w:szCs w:val="20"/>
        </w:rPr>
        <w:t xml:space="preserve">Zamawiający w części 103 poz. </w:t>
      </w:r>
      <w:r w:rsidR="00780D9E" w:rsidRPr="007637F1">
        <w:rPr>
          <w:rFonts w:cs="Calibri"/>
          <w:sz w:val="20"/>
          <w:szCs w:val="20"/>
        </w:rPr>
        <w:t>I</w:t>
      </w:r>
      <w:r w:rsidR="00E302D9" w:rsidRPr="007637F1">
        <w:rPr>
          <w:rFonts w:cs="Calibri"/>
          <w:sz w:val="20"/>
          <w:szCs w:val="20"/>
        </w:rPr>
        <w:t>S nie dopuszcza zaoferowania przyrządu do przetaczania o powyższych parametrach, podtrzymuje zapisy SWZ.</w:t>
      </w:r>
    </w:p>
    <w:p w:rsidR="00452B95" w:rsidRPr="007637F1" w:rsidRDefault="00452B95" w:rsidP="00452B95">
      <w:pPr>
        <w:spacing w:after="0" w:line="240" w:lineRule="auto"/>
        <w:jc w:val="both"/>
        <w:rPr>
          <w:rFonts w:cs="Calibri"/>
          <w:sz w:val="20"/>
          <w:szCs w:val="20"/>
        </w:rPr>
      </w:pPr>
      <w:r w:rsidRPr="007637F1">
        <w:rPr>
          <w:rFonts w:cs="Calibri"/>
          <w:b/>
          <w:sz w:val="20"/>
          <w:szCs w:val="20"/>
        </w:rPr>
        <w:t xml:space="preserve">Pytanie </w:t>
      </w:r>
      <w:r w:rsidR="006F289C" w:rsidRPr="007637F1">
        <w:rPr>
          <w:rFonts w:cs="Calibri"/>
          <w:b/>
          <w:sz w:val="20"/>
          <w:szCs w:val="20"/>
        </w:rPr>
        <w:t>189</w:t>
      </w:r>
      <w:r w:rsidR="00E302D9" w:rsidRPr="007637F1">
        <w:rPr>
          <w:rFonts w:cs="Calibri"/>
          <w:b/>
          <w:sz w:val="20"/>
          <w:szCs w:val="20"/>
        </w:rPr>
        <w:t xml:space="preserve">  </w:t>
      </w:r>
      <w:r w:rsidR="007E1E8A" w:rsidRPr="007637F1">
        <w:rPr>
          <w:rFonts w:cs="Calibri"/>
          <w:sz w:val="20"/>
          <w:szCs w:val="20"/>
        </w:rPr>
        <w:t>pakiet 103, poz. IS</w:t>
      </w:r>
    </w:p>
    <w:p w:rsidR="007E1E8A" w:rsidRPr="007637F1" w:rsidRDefault="007E1E8A" w:rsidP="00452B95">
      <w:pPr>
        <w:spacing w:after="0" w:line="240" w:lineRule="auto"/>
        <w:jc w:val="both"/>
        <w:rPr>
          <w:rFonts w:cs="Calibri"/>
          <w:sz w:val="20"/>
          <w:szCs w:val="20"/>
        </w:rPr>
      </w:pPr>
      <w:r w:rsidRPr="007637F1">
        <w:rPr>
          <w:rFonts w:cs="Calibri"/>
          <w:sz w:val="20"/>
          <w:szCs w:val="20"/>
        </w:rPr>
        <w:t>Czy Zamawiający dopuści przyrząd do przetaczania płynów infuzyjnych bez dodatkowego zaczepu na zacisku rolkowym i miejsca na umieszczenie igły biorczej, natomiast kolec igły biorczej posiada osłonę z tworzywa sztucznego?</w:t>
      </w:r>
    </w:p>
    <w:p w:rsidR="00452B95" w:rsidRPr="007637F1" w:rsidRDefault="00452B95" w:rsidP="00452B95">
      <w:pPr>
        <w:spacing w:after="0" w:line="240" w:lineRule="auto"/>
        <w:jc w:val="both"/>
        <w:rPr>
          <w:rFonts w:cs="Calibri"/>
          <w:b/>
          <w:sz w:val="20"/>
          <w:szCs w:val="20"/>
          <w:u w:val="single"/>
        </w:rPr>
      </w:pPr>
      <w:r w:rsidRPr="007637F1">
        <w:rPr>
          <w:rFonts w:cs="Calibri"/>
          <w:b/>
          <w:sz w:val="20"/>
          <w:szCs w:val="20"/>
        </w:rPr>
        <w:t>Odpowiedź:</w:t>
      </w:r>
      <w:r w:rsidR="00780D9E" w:rsidRPr="007637F1">
        <w:rPr>
          <w:rFonts w:cs="Calibri"/>
          <w:sz w:val="20"/>
          <w:szCs w:val="20"/>
        </w:rPr>
        <w:t xml:space="preserve"> Zamawiający w części 103 poz. IS nie dopuszcza zaoferowania przyrządu do przetaczania płynów infuzyjnych  o powyższych parametrach, podtrzymuje zapisy SWZ.</w:t>
      </w:r>
    </w:p>
    <w:p w:rsidR="00452B95" w:rsidRPr="007637F1" w:rsidRDefault="00452B95" w:rsidP="00452B95">
      <w:pPr>
        <w:spacing w:after="0" w:line="240" w:lineRule="auto"/>
        <w:jc w:val="both"/>
        <w:rPr>
          <w:rFonts w:cs="Calibri"/>
          <w:sz w:val="20"/>
          <w:szCs w:val="20"/>
        </w:rPr>
      </w:pPr>
      <w:r w:rsidRPr="007637F1">
        <w:rPr>
          <w:rFonts w:cs="Calibri"/>
          <w:b/>
          <w:sz w:val="20"/>
          <w:szCs w:val="20"/>
        </w:rPr>
        <w:t xml:space="preserve">Pytanie </w:t>
      </w:r>
      <w:r w:rsidR="006F289C" w:rsidRPr="007637F1">
        <w:rPr>
          <w:rFonts w:cs="Calibri"/>
          <w:b/>
          <w:sz w:val="20"/>
          <w:szCs w:val="20"/>
        </w:rPr>
        <w:t>190</w:t>
      </w:r>
      <w:r w:rsidR="00780D9E" w:rsidRPr="007637F1">
        <w:rPr>
          <w:rFonts w:cs="Calibri"/>
          <w:b/>
          <w:sz w:val="20"/>
          <w:szCs w:val="20"/>
        </w:rPr>
        <w:t xml:space="preserve">  </w:t>
      </w:r>
      <w:r w:rsidR="007E1E8A" w:rsidRPr="007637F1">
        <w:rPr>
          <w:rFonts w:cs="Calibri"/>
          <w:sz w:val="20"/>
          <w:szCs w:val="20"/>
        </w:rPr>
        <w:t>pakiet 103, poz. IS</w:t>
      </w:r>
    </w:p>
    <w:p w:rsidR="007E1E8A" w:rsidRPr="007637F1" w:rsidRDefault="007E1E8A" w:rsidP="00452B95">
      <w:pPr>
        <w:spacing w:after="0" w:line="240" w:lineRule="auto"/>
        <w:jc w:val="both"/>
        <w:rPr>
          <w:rFonts w:cs="Calibri"/>
          <w:sz w:val="20"/>
          <w:szCs w:val="20"/>
        </w:rPr>
      </w:pPr>
      <w:r w:rsidRPr="007637F1">
        <w:rPr>
          <w:rFonts w:cs="Calibri"/>
          <w:sz w:val="20"/>
          <w:szCs w:val="20"/>
        </w:rPr>
        <w:t xml:space="preserve">Prosimy aby zamawiający dopuścił przyrządy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w:t>
      </w:r>
      <w:proofErr w:type="spellStart"/>
      <w:r w:rsidRPr="007637F1">
        <w:rPr>
          <w:rFonts w:cs="Calibri"/>
          <w:sz w:val="20"/>
          <w:szCs w:val="20"/>
        </w:rPr>
        <w:t>użycia.Czy</w:t>
      </w:r>
      <w:proofErr w:type="spellEnd"/>
      <w:r w:rsidRPr="007637F1">
        <w:rPr>
          <w:rFonts w:cs="Calibri"/>
          <w:sz w:val="20"/>
          <w:szCs w:val="20"/>
        </w:rPr>
        <w:t xml:space="preserve"> Zamawiający dopuści IS / IS bursztynowy (odpowiednio do pozycji) o długości całkowitej komory kroplowej 62 mm, długość części wykonanej z przeźroczystego PVC 55 mm?</w:t>
      </w:r>
    </w:p>
    <w:p w:rsidR="00452B95" w:rsidRPr="007637F1" w:rsidRDefault="00452B95" w:rsidP="00452B95">
      <w:pPr>
        <w:spacing w:after="0" w:line="240" w:lineRule="auto"/>
        <w:jc w:val="both"/>
        <w:rPr>
          <w:rFonts w:cs="Calibri"/>
          <w:b/>
          <w:sz w:val="20"/>
          <w:szCs w:val="20"/>
          <w:u w:val="single"/>
        </w:rPr>
      </w:pPr>
      <w:r w:rsidRPr="007637F1">
        <w:rPr>
          <w:rFonts w:cs="Calibri"/>
          <w:b/>
          <w:sz w:val="20"/>
          <w:szCs w:val="20"/>
        </w:rPr>
        <w:t>Odpowiedź:</w:t>
      </w:r>
      <w:r w:rsidR="00C73B9F" w:rsidRPr="007637F1">
        <w:rPr>
          <w:rFonts w:cs="Calibri"/>
          <w:b/>
          <w:sz w:val="20"/>
          <w:szCs w:val="20"/>
        </w:rPr>
        <w:t xml:space="preserve"> </w:t>
      </w:r>
      <w:r w:rsidR="00C73B9F" w:rsidRPr="007637F1">
        <w:rPr>
          <w:rFonts w:cs="Calibri"/>
          <w:sz w:val="20"/>
          <w:szCs w:val="20"/>
        </w:rPr>
        <w:t>Zamawiający w części 103 poz. IS nie dopuszcza zaoferowania przyrządu o powyższych parametrach, podtrzymuje zapisy SWZ.</w:t>
      </w:r>
    </w:p>
    <w:p w:rsidR="00106534" w:rsidRPr="007637F1" w:rsidRDefault="00452B95" w:rsidP="00452B95">
      <w:pPr>
        <w:spacing w:after="0" w:line="240" w:lineRule="auto"/>
        <w:jc w:val="both"/>
        <w:rPr>
          <w:rFonts w:cs="Calibri"/>
          <w:sz w:val="20"/>
          <w:szCs w:val="20"/>
        </w:rPr>
      </w:pPr>
      <w:r w:rsidRPr="007637F1">
        <w:rPr>
          <w:rFonts w:cs="Calibri"/>
          <w:b/>
          <w:sz w:val="20"/>
          <w:szCs w:val="20"/>
        </w:rPr>
        <w:t xml:space="preserve">Pytanie </w:t>
      </w:r>
      <w:r w:rsidR="00BE2093" w:rsidRPr="007637F1">
        <w:rPr>
          <w:rFonts w:cs="Calibri"/>
          <w:b/>
          <w:sz w:val="20"/>
          <w:szCs w:val="20"/>
        </w:rPr>
        <w:t>191</w:t>
      </w:r>
      <w:r w:rsidR="00C73B9F" w:rsidRPr="007637F1">
        <w:rPr>
          <w:rFonts w:cs="Calibri"/>
          <w:b/>
          <w:sz w:val="20"/>
          <w:szCs w:val="20"/>
        </w:rPr>
        <w:t xml:space="preserve">  </w:t>
      </w:r>
      <w:r w:rsidR="00106534" w:rsidRPr="007637F1">
        <w:rPr>
          <w:rFonts w:cs="Calibri"/>
          <w:sz w:val="20"/>
          <w:szCs w:val="20"/>
        </w:rPr>
        <w:t>pakiet 123, poz. worek do zbiórki z portem</w:t>
      </w:r>
    </w:p>
    <w:p w:rsidR="00452B95" w:rsidRPr="007637F1" w:rsidRDefault="00106534" w:rsidP="00452B95">
      <w:pPr>
        <w:spacing w:after="0" w:line="240" w:lineRule="auto"/>
        <w:jc w:val="both"/>
        <w:rPr>
          <w:rFonts w:cs="Calibri"/>
          <w:sz w:val="20"/>
          <w:szCs w:val="20"/>
        </w:rPr>
      </w:pPr>
      <w:r w:rsidRPr="007637F1">
        <w:rPr>
          <w:rFonts w:cs="Calibri"/>
          <w:sz w:val="20"/>
          <w:szCs w:val="20"/>
        </w:rPr>
        <w:t>czy zamawiający dopuści worek bez portu do pobierania próbek?</w:t>
      </w:r>
    </w:p>
    <w:p w:rsidR="00452B95" w:rsidRPr="007637F1" w:rsidRDefault="00452B95" w:rsidP="00452B95">
      <w:pPr>
        <w:spacing w:after="0" w:line="240" w:lineRule="auto"/>
        <w:jc w:val="both"/>
        <w:rPr>
          <w:rFonts w:cs="Calibri"/>
          <w:b/>
          <w:sz w:val="20"/>
          <w:szCs w:val="20"/>
          <w:u w:val="single"/>
        </w:rPr>
      </w:pPr>
      <w:r w:rsidRPr="007637F1">
        <w:rPr>
          <w:rFonts w:cs="Calibri"/>
          <w:b/>
          <w:sz w:val="20"/>
          <w:szCs w:val="20"/>
        </w:rPr>
        <w:t>Odpowiedź:</w:t>
      </w:r>
      <w:r w:rsidR="00C73B9F" w:rsidRPr="007637F1">
        <w:rPr>
          <w:rFonts w:cs="Calibri"/>
          <w:b/>
          <w:sz w:val="20"/>
          <w:szCs w:val="20"/>
        </w:rPr>
        <w:t xml:space="preserve"> </w:t>
      </w:r>
      <w:r w:rsidR="00C73B9F" w:rsidRPr="007637F1">
        <w:rPr>
          <w:rFonts w:cs="Calibri"/>
          <w:sz w:val="20"/>
          <w:szCs w:val="20"/>
        </w:rPr>
        <w:t>Zamawiający w części 123 poz. worek do zbiórki z portem nie dopuszcza zaoferowania worka o powyższych parametrach, podtrzymuje zapisy SWZ.</w:t>
      </w:r>
    </w:p>
    <w:p w:rsidR="00106534" w:rsidRPr="007637F1" w:rsidRDefault="00452B95" w:rsidP="00452B95">
      <w:pPr>
        <w:spacing w:after="0" w:line="240" w:lineRule="auto"/>
        <w:jc w:val="both"/>
        <w:rPr>
          <w:rFonts w:cs="Calibri"/>
          <w:sz w:val="20"/>
          <w:szCs w:val="20"/>
        </w:rPr>
      </w:pPr>
      <w:r w:rsidRPr="007637F1">
        <w:rPr>
          <w:rFonts w:cs="Calibri"/>
          <w:b/>
          <w:sz w:val="20"/>
          <w:szCs w:val="20"/>
        </w:rPr>
        <w:t xml:space="preserve">Pytanie </w:t>
      </w:r>
      <w:r w:rsidR="00BE2093" w:rsidRPr="007637F1">
        <w:rPr>
          <w:rFonts w:cs="Calibri"/>
          <w:b/>
          <w:sz w:val="20"/>
          <w:szCs w:val="20"/>
        </w:rPr>
        <w:t>192</w:t>
      </w:r>
      <w:r w:rsidR="00C73B9F" w:rsidRPr="007637F1">
        <w:rPr>
          <w:rFonts w:cs="Calibri"/>
          <w:b/>
          <w:sz w:val="20"/>
          <w:szCs w:val="20"/>
        </w:rPr>
        <w:t xml:space="preserve"> </w:t>
      </w:r>
      <w:r w:rsidR="00106534" w:rsidRPr="007637F1">
        <w:rPr>
          <w:rFonts w:cs="Calibri"/>
          <w:sz w:val="20"/>
          <w:szCs w:val="20"/>
        </w:rPr>
        <w:t>pakiet 123, poz. worki do moczu dla dorosłych</w:t>
      </w:r>
    </w:p>
    <w:p w:rsidR="00452B95" w:rsidRPr="007637F1" w:rsidRDefault="00106534" w:rsidP="00452B95">
      <w:pPr>
        <w:spacing w:after="0" w:line="240" w:lineRule="auto"/>
        <w:jc w:val="both"/>
        <w:rPr>
          <w:rFonts w:cs="Calibri"/>
          <w:sz w:val="20"/>
          <w:szCs w:val="20"/>
        </w:rPr>
      </w:pPr>
      <w:r w:rsidRPr="007637F1">
        <w:rPr>
          <w:rFonts w:cs="Calibri"/>
          <w:sz w:val="20"/>
          <w:szCs w:val="20"/>
        </w:rPr>
        <w:t>Czy zamawiający wydzieli poz. worki do moczu dla dorosłych do osobnego pakietu, takie rozwiązanie pozwoli na złożenie konkurencyjnej oferty?</w:t>
      </w:r>
    </w:p>
    <w:p w:rsidR="00452B95" w:rsidRPr="007637F1" w:rsidRDefault="00452B95" w:rsidP="00452B95">
      <w:pPr>
        <w:spacing w:after="0" w:line="240" w:lineRule="auto"/>
        <w:jc w:val="both"/>
        <w:rPr>
          <w:rFonts w:cs="Calibri"/>
          <w:sz w:val="20"/>
          <w:szCs w:val="20"/>
          <w:u w:val="single"/>
        </w:rPr>
      </w:pPr>
      <w:r w:rsidRPr="007637F1">
        <w:rPr>
          <w:rFonts w:cs="Calibri"/>
          <w:b/>
          <w:sz w:val="20"/>
          <w:szCs w:val="20"/>
        </w:rPr>
        <w:lastRenderedPageBreak/>
        <w:t>Odpowiedź:</w:t>
      </w:r>
      <w:r w:rsidR="00C73B9F" w:rsidRPr="007637F1">
        <w:rPr>
          <w:rFonts w:cs="Calibri"/>
          <w:b/>
          <w:sz w:val="20"/>
          <w:szCs w:val="20"/>
        </w:rPr>
        <w:t xml:space="preserve"> </w:t>
      </w:r>
      <w:r w:rsidR="00C73B9F" w:rsidRPr="007637F1">
        <w:rPr>
          <w:rFonts w:cs="Calibri"/>
          <w:sz w:val="20"/>
          <w:szCs w:val="20"/>
        </w:rPr>
        <w:t>Zamawiający nie wyrażą zgody na wydzielenie pozycji „worki do mocz</w:t>
      </w:r>
      <w:r w:rsidR="00D37351" w:rsidRPr="007637F1">
        <w:rPr>
          <w:rFonts w:cs="Calibri"/>
          <w:sz w:val="20"/>
          <w:szCs w:val="20"/>
        </w:rPr>
        <w:t xml:space="preserve">u dla dorosłych” z części 123, </w:t>
      </w:r>
      <w:r w:rsidR="00C73B9F" w:rsidRPr="007637F1">
        <w:rPr>
          <w:rFonts w:cs="Calibri"/>
          <w:sz w:val="20"/>
          <w:szCs w:val="20"/>
        </w:rPr>
        <w:t>podtrzymuje zapisy SWZ.</w:t>
      </w:r>
    </w:p>
    <w:p w:rsidR="00A45F55" w:rsidRPr="007637F1" w:rsidRDefault="00BE2093" w:rsidP="00A45F55">
      <w:pPr>
        <w:spacing w:after="0" w:line="240" w:lineRule="auto"/>
        <w:jc w:val="both"/>
        <w:rPr>
          <w:rFonts w:cs="Calibri"/>
          <w:sz w:val="20"/>
          <w:szCs w:val="20"/>
        </w:rPr>
      </w:pPr>
      <w:r w:rsidRPr="007637F1">
        <w:rPr>
          <w:rFonts w:cs="Calibri"/>
          <w:b/>
          <w:sz w:val="20"/>
          <w:szCs w:val="20"/>
        </w:rPr>
        <w:t>Pytanie 193</w:t>
      </w:r>
      <w:r w:rsidR="00C73B9F" w:rsidRPr="007637F1">
        <w:rPr>
          <w:rFonts w:cs="Calibri"/>
          <w:b/>
          <w:sz w:val="20"/>
          <w:szCs w:val="20"/>
        </w:rPr>
        <w:t xml:space="preserve">  </w:t>
      </w:r>
      <w:r w:rsidR="00A45F55" w:rsidRPr="007637F1">
        <w:rPr>
          <w:rFonts w:cs="Calibri"/>
          <w:sz w:val="20"/>
          <w:szCs w:val="20"/>
        </w:rPr>
        <w:t>pakiet 123, poz. worki do moczu dla dorosłych</w:t>
      </w:r>
    </w:p>
    <w:p w:rsidR="00BE2093" w:rsidRPr="007637F1" w:rsidRDefault="00A45F55" w:rsidP="00A45F55">
      <w:pPr>
        <w:shd w:val="clear" w:color="auto" w:fill="FFFFFF"/>
        <w:spacing w:after="0" w:line="240" w:lineRule="auto"/>
        <w:rPr>
          <w:rFonts w:cs="Calibri"/>
          <w:sz w:val="20"/>
          <w:szCs w:val="20"/>
        </w:rPr>
      </w:pPr>
      <w:r w:rsidRPr="007637F1">
        <w:rPr>
          <w:rFonts w:cs="Calibri"/>
          <w:sz w:val="20"/>
          <w:szCs w:val="20"/>
        </w:rPr>
        <w:t>Prosimy Zamawiającego o dopuszczenie wyceny za najmniejsze opakowanie handlowe 10 szt. z przeliczeniem ilości z zaokrągleniem w górę do pełnych opakowań.</w:t>
      </w:r>
    </w:p>
    <w:p w:rsidR="00BE2093" w:rsidRPr="007637F1" w:rsidRDefault="00BE2093" w:rsidP="00BE2093">
      <w:pPr>
        <w:spacing w:after="0" w:line="240" w:lineRule="auto"/>
        <w:jc w:val="both"/>
        <w:rPr>
          <w:rFonts w:cs="Calibri"/>
          <w:b/>
          <w:sz w:val="20"/>
          <w:szCs w:val="20"/>
          <w:u w:val="single"/>
        </w:rPr>
      </w:pPr>
      <w:r w:rsidRPr="007637F1">
        <w:rPr>
          <w:rFonts w:cs="Calibri"/>
          <w:b/>
          <w:sz w:val="20"/>
          <w:szCs w:val="20"/>
        </w:rPr>
        <w:t>Odpowiedź:</w:t>
      </w:r>
      <w:r w:rsidR="00C73B9F" w:rsidRPr="007637F1">
        <w:rPr>
          <w:rFonts w:cs="Calibri"/>
          <w:b/>
          <w:sz w:val="20"/>
          <w:szCs w:val="20"/>
        </w:rPr>
        <w:t xml:space="preserve"> </w:t>
      </w:r>
      <w:r w:rsidR="00C73B9F" w:rsidRPr="007637F1">
        <w:rPr>
          <w:rFonts w:cs="Calibri"/>
          <w:sz w:val="20"/>
          <w:szCs w:val="20"/>
        </w:rPr>
        <w:t>Zamawiający w części 123 poz. „worki do moczu dla d</w:t>
      </w:r>
      <w:r w:rsidR="00D37351" w:rsidRPr="007637F1">
        <w:rPr>
          <w:rFonts w:cs="Calibri"/>
          <w:sz w:val="20"/>
          <w:szCs w:val="20"/>
        </w:rPr>
        <w:t>orosłych” dopuszcza zaoferowanie</w:t>
      </w:r>
      <w:r w:rsidR="00C73B9F" w:rsidRPr="007637F1">
        <w:rPr>
          <w:rFonts w:cs="Calibri"/>
          <w:sz w:val="20"/>
          <w:szCs w:val="20"/>
        </w:rPr>
        <w:t xml:space="preserve"> opakowania handlowego 10 szt. z odpowiednim przeliczeniem wymaganej ilości.</w:t>
      </w:r>
    </w:p>
    <w:p w:rsidR="00E66B17" w:rsidRPr="007637F1" w:rsidRDefault="00BE2093" w:rsidP="00E66B17">
      <w:pPr>
        <w:spacing w:after="0" w:line="240" w:lineRule="auto"/>
        <w:jc w:val="both"/>
        <w:rPr>
          <w:rFonts w:cs="Calibri"/>
          <w:bCs/>
          <w:sz w:val="20"/>
          <w:szCs w:val="20"/>
        </w:rPr>
      </w:pPr>
      <w:r w:rsidRPr="007637F1">
        <w:rPr>
          <w:rFonts w:cs="Calibri"/>
          <w:b/>
          <w:sz w:val="20"/>
          <w:szCs w:val="20"/>
        </w:rPr>
        <w:t>Pytanie 194</w:t>
      </w:r>
      <w:r w:rsidR="00E16CD9" w:rsidRPr="007637F1">
        <w:rPr>
          <w:rFonts w:cs="Calibri"/>
          <w:b/>
          <w:sz w:val="20"/>
          <w:szCs w:val="20"/>
        </w:rPr>
        <w:t xml:space="preserve"> </w:t>
      </w:r>
      <w:r w:rsidR="00E66B17" w:rsidRPr="007637F1">
        <w:rPr>
          <w:sz w:val="20"/>
          <w:szCs w:val="20"/>
        </w:rPr>
        <w:t>Dotyczy Części nr 95 poz. 1</w:t>
      </w:r>
    </w:p>
    <w:p w:rsidR="00BE2093" w:rsidRPr="007637F1" w:rsidRDefault="00E66B17" w:rsidP="00E66B17">
      <w:pPr>
        <w:spacing w:after="0" w:line="240" w:lineRule="auto"/>
        <w:jc w:val="both"/>
        <w:rPr>
          <w:sz w:val="20"/>
          <w:szCs w:val="20"/>
        </w:rPr>
      </w:pPr>
      <w:r w:rsidRPr="007637F1">
        <w:rPr>
          <w:sz w:val="20"/>
          <w:szCs w:val="20"/>
        </w:rPr>
        <w:t xml:space="preserve">Czy Zamawiający dopuści  układ oddechowy jednorurowy, typu „rura w rurze” zapewniającą wymianę termiczną, i </w:t>
      </w:r>
      <w:proofErr w:type="spellStart"/>
      <w:r w:rsidRPr="007637F1">
        <w:rPr>
          <w:sz w:val="20"/>
          <w:szCs w:val="20"/>
        </w:rPr>
        <w:t>śr</w:t>
      </w:r>
      <w:proofErr w:type="spellEnd"/>
      <w:r w:rsidRPr="007637F1">
        <w:rPr>
          <w:sz w:val="20"/>
          <w:szCs w:val="20"/>
        </w:rPr>
        <w:t xml:space="preserve">. 22 mm i długości 1.8m, z kolankiem z portem </w:t>
      </w:r>
      <w:proofErr w:type="spellStart"/>
      <w:r w:rsidRPr="007637F1">
        <w:rPr>
          <w:sz w:val="20"/>
          <w:szCs w:val="20"/>
        </w:rPr>
        <w:t>kapno</w:t>
      </w:r>
      <w:proofErr w:type="spellEnd"/>
      <w:r w:rsidRPr="007637F1">
        <w:rPr>
          <w:sz w:val="20"/>
          <w:szCs w:val="20"/>
        </w:rPr>
        <w:t xml:space="preserve">, do respiratora, wydajność ogrzewania 4.5 stopni C przy przepływie 10 l/min, oporach wdechowych i wydechowych </w:t>
      </w:r>
      <w:proofErr w:type="spellStart"/>
      <w:r w:rsidRPr="007637F1">
        <w:rPr>
          <w:sz w:val="20"/>
          <w:szCs w:val="20"/>
        </w:rPr>
        <w:t>max</w:t>
      </w:r>
      <w:proofErr w:type="spellEnd"/>
      <w:r w:rsidRPr="007637F1">
        <w:rPr>
          <w:sz w:val="20"/>
          <w:szCs w:val="20"/>
        </w:rPr>
        <w:t xml:space="preserve">. 0.09 </w:t>
      </w:r>
      <w:proofErr w:type="spellStart"/>
      <w:r w:rsidRPr="007637F1">
        <w:rPr>
          <w:sz w:val="20"/>
          <w:szCs w:val="20"/>
        </w:rPr>
        <w:t>xm</w:t>
      </w:r>
      <w:proofErr w:type="spellEnd"/>
      <w:r w:rsidRPr="007637F1">
        <w:rPr>
          <w:sz w:val="20"/>
          <w:szCs w:val="20"/>
        </w:rPr>
        <w:t xml:space="preserve"> H2O przy przepływie 10 l/min, rurą wydechową rozciągalną do 0.5 m,   dodatkową rurą rozciągalną do 1.8 m, workiem oddechowym 2l bez zawartości lateksu w komplecie z filtrami oddechowymi (filtrem elektrostatycznym z wymiennikiem ciepła i wilgoci). </w:t>
      </w:r>
      <w:bookmarkStart w:id="6" w:name="OLE_LINK2"/>
      <w:r w:rsidRPr="007637F1">
        <w:rPr>
          <w:sz w:val="20"/>
          <w:szCs w:val="20"/>
        </w:rPr>
        <w:t>Jednorazowy, bez DEHP, czysty mikrobiologicznie, opakowani jednostkowe oznakowanie serią i datą ważności?</w:t>
      </w:r>
      <w:bookmarkEnd w:id="6"/>
    </w:p>
    <w:p w:rsidR="00BE2093" w:rsidRPr="007637F1" w:rsidRDefault="00BE2093" w:rsidP="00E66B17">
      <w:pPr>
        <w:spacing w:after="0" w:line="240" w:lineRule="auto"/>
        <w:jc w:val="both"/>
        <w:rPr>
          <w:rFonts w:cs="Calibri"/>
          <w:sz w:val="20"/>
          <w:szCs w:val="20"/>
          <w:u w:val="single"/>
        </w:rPr>
      </w:pPr>
      <w:r w:rsidRPr="007637F1">
        <w:rPr>
          <w:rFonts w:cs="Calibri"/>
          <w:b/>
          <w:sz w:val="20"/>
          <w:szCs w:val="20"/>
        </w:rPr>
        <w:t>Odpowiedź:</w:t>
      </w:r>
      <w:r w:rsidR="00F069DA" w:rsidRPr="007637F1">
        <w:rPr>
          <w:rFonts w:cs="Calibri"/>
          <w:sz w:val="20"/>
          <w:szCs w:val="20"/>
        </w:rPr>
        <w:t xml:space="preserve"> Zamawiający w części 95 poz. 1 dopuszcza zaoferowanie </w:t>
      </w:r>
      <w:r w:rsidR="00B40A73" w:rsidRPr="007637F1">
        <w:rPr>
          <w:rFonts w:cs="Calibri"/>
          <w:sz w:val="20"/>
          <w:szCs w:val="20"/>
        </w:rPr>
        <w:t>układu oddechowego o powyższych parametrach.</w:t>
      </w:r>
    </w:p>
    <w:p w:rsidR="00E66B17" w:rsidRPr="007637F1" w:rsidRDefault="00BE2093" w:rsidP="00E66B17">
      <w:pPr>
        <w:spacing w:after="0" w:line="240" w:lineRule="auto"/>
        <w:jc w:val="both"/>
        <w:rPr>
          <w:b/>
          <w:sz w:val="20"/>
          <w:szCs w:val="20"/>
        </w:rPr>
      </w:pPr>
      <w:r w:rsidRPr="007637F1">
        <w:rPr>
          <w:rFonts w:cs="Calibri"/>
          <w:b/>
          <w:sz w:val="20"/>
          <w:szCs w:val="20"/>
        </w:rPr>
        <w:t>Pytanie 195</w:t>
      </w:r>
      <w:r w:rsidR="00E16CD9" w:rsidRPr="007637F1">
        <w:rPr>
          <w:rFonts w:cs="Calibri"/>
          <w:b/>
          <w:sz w:val="20"/>
          <w:szCs w:val="20"/>
        </w:rPr>
        <w:t xml:space="preserve">  </w:t>
      </w:r>
      <w:proofErr w:type="spellStart"/>
      <w:r w:rsidR="00E66B17" w:rsidRPr="007637F1">
        <w:rPr>
          <w:sz w:val="20"/>
          <w:szCs w:val="20"/>
        </w:rPr>
        <w:t>DotyczyCzęści</w:t>
      </w:r>
      <w:proofErr w:type="spellEnd"/>
      <w:r w:rsidR="00E66B17" w:rsidRPr="007637F1">
        <w:rPr>
          <w:sz w:val="20"/>
          <w:szCs w:val="20"/>
        </w:rPr>
        <w:t xml:space="preserve"> nr 95 poz. 2</w:t>
      </w:r>
    </w:p>
    <w:p w:rsidR="00BE2093" w:rsidRPr="007637F1" w:rsidRDefault="00E66B17" w:rsidP="00E66B17">
      <w:pPr>
        <w:spacing w:after="0" w:line="240" w:lineRule="auto"/>
        <w:jc w:val="both"/>
        <w:rPr>
          <w:sz w:val="20"/>
          <w:szCs w:val="20"/>
        </w:rPr>
      </w:pPr>
      <w:r w:rsidRPr="007637F1">
        <w:rPr>
          <w:sz w:val="20"/>
          <w:szCs w:val="20"/>
        </w:rPr>
        <w:t xml:space="preserve">Czy mając na względzie racjonalne gospodarowanie środków Publicznych, Zamawiający wyrazi zgodę na wydzielenie w/w pozycji do osobnego pakietu? </w:t>
      </w:r>
    </w:p>
    <w:p w:rsidR="00BE2093" w:rsidRPr="007637F1" w:rsidRDefault="00BE2093" w:rsidP="00E66B17">
      <w:pPr>
        <w:spacing w:after="0" w:line="240" w:lineRule="auto"/>
        <w:jc w:val="both"/>
        <w:rPr>
          <w:rFonts w:cs="Calibri"/>
          <w:sz w:val="20"/>
          <w:szCs w:val="20"/>
          <w:u w:val="single"/>
        </w:rPr>
      </w:pPr>
      <w:r w:rsidRPr="007637F1">
        <w:rPr>
          <w:rFonts w:cs="Calibri"/>
          <w:b/>
          <w:sz w:val="20"/>
          <w:szCs w:val="20"/>
        </w:rPr>
        <w:t>Odpowiedź:</w:t>
      </w:r>
      <w:r w:rsidR="00F069DA" w:rsidRPr="007637F1">
        <w:rPr>
          <w:rFonts w:cs="Calibri"/>
          <w:sz w:val="20"/>
          <w:szCs w:val="20"/>
        </w:rPr>
        <w:t xml:space="preserve"> Zamawiający nie wyraża zgody na wydzielenie pozycji 2 z części 95</w:t>
      </w:r>
      <w:r w:rsidR="00E67C8C" w:rsidRPr="007637F1">
        <w:rPr>
          <w:rFonts w:cs="Calibri"/>
          <w:sz w:val="20"/>
          <w:szCs w:val="20"/>
        </w:rPr>
        <w:t>, podtrzymuje zapisy SWZ.</w:t>
      </w:r>
    </w:p>
    <w:p w:rsidR="00E66B17" w:rsidRPr="007637F1" w:rsidRDefault="00BE2093" w:rsidP="00E66B17">
      <w:pPr>
        <w:spacing w:after="0" w:line="240" w:lineRule="auto"/>
        <w:jc w:val="both"/>
        <w:rPr>
          <w:sz w:val="20"/>
          <w:szCs w:val="20"/>
        </w:rPr>
      </w:pPr>
      <w:r w:rsidRPr="007637F1">
        <w:rPr>
          <w:rFonts w:cs="Calibri"/>
          <w:b/>
          <w:sz w:val="20"/>
          <w:szCs w:val="20"/>
        </w:rPr>
        <w:t>Pytanie 196</w:t>
      </w:r>
      <w:r w:rsidR="00E16CD9" w:rsidRPr="007637F1">
        <w:rPr>
          <w:rFonts w:cs="Calibri"/>
          <w:b/>
          <w:sz w:val="20"/>
          <w:szCs w:val="20"/>
        </w:rPr>
        <w:t xml:space="preserve"> </w:t>
      </w:r>
      <w:r w:rsidR="00E66B17" w:rsidRPr="007637F1">
        <w:rPr>
          <w:sz w:val="20"/>
          <w:szCs w:val="20"/>
        </w:rPr>
        <w:t>Dotyczy Części nr 122 poz. 1</w:t>
      </w:r>
    </w:p>
    <w:p w:rsidR="00BE2093" w:rsidRPr="007637F1" w:rsidRDefault="00E66B17" w:rsidP="00E66B17">
      <w:pPr>
        <w:autoSpaceDE w:val="0"/>
        <w:autoSpaceDN w:val="0"/>
        <w:adjustRightInd w:val="0"/>
        <w:spacing w:after="0" w:line="240" w:lineRule="auto"/>
        <w:jc w:val="both"/>
        <w:rPr>
          <w:bCs/>
          <w:sz w:val="20"/>
          <w:szCs w:val="20"/>
        </w:rPr>
      </w:pPr>
      <w:r w:rsidRPr="007637F1">
        <w:rPr>
          <w:bCs/>
          <w:sz w:val="20"/>
          <w:szCs w:val="20"/>
        </w:rPr>
        <w:t xml:space="preserve">Czy Zamawiający dopuści resuscytator jednorazowy dla dorosłych o masie ciała powyżej 30kg, maksymalna objętości worka 1800 ml, objętości oddechowej 1060 ml, rezerwuar tlenu o pojemności 1700ml, zastawka bezpieczeństwa 60 cm H2O. Resuscytator wykonany z medycznego PCV, bez zwartości DEHP i lateksu, z antypoślizgową strukturą powierzchni worka oraz paskiem gwarantującym pewny chwyt. Możliwość podłączenia zastawki PEEP na zaworze pacjenta, przy pomocy dodatkowej złączki. W zestawie z jednorazową maską twarzowa z mankietem oraz 2m drenem tlenowym? </w:t>
      </w:r>
    </w:p>
    <w:p w:rsidR="00F069DA" w:rsidRPr="007637F1" w:rsidRDefault="00BE2093" w:rsidP="00F069DA">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F069DA" w:rsidRPr="007637F1">
        <w:rPr>
          <w:rFonts w:cs="Calibri"/>
          <w:bCs/>
          <w:snapToGrid w:val="0"/>
          <w:sz w:val="20"/>
          <w:szCs w:val="20"/>
        </w:rPr>
        <w:t>Zamawiający w części 122 poz. 1 nie dopuszcza zaoferowania resuscytatora jednorazowego dla dorosłych o powyższych parametrach, podtrzymuje zapisy SWZ.</w:t>
      </w:r>
    </w:p>
    <w:p w:rsidR="00E66B17" w:rsidRPr="007637F1" w:rsidRDefault="00BE2093" w:rsidP="00E66B17">
      <w:pPr>
        <w:spacing w:after="0" w:line="240" w:lineRule="auto"/>
        <w:jc w:val="both"/>
        <w:rPr>
          <w:sz w:val="20"/>
          <w:szCs w:val="20"/>
        </w:rPr>
      </w:pPr>
      <w:r w:rsidRPr="007637F1">
        <w:rPr>
          <w:rFonts w:cs="Calibri"/>
          <w:b/>
          <w:sz w:val="20"/>
          <w:szCs w:val="20"/>
        </w:rPr>
        <w:t>Pytanie 197</w:t>
      </w:r>
      <w:r w:rsidR="00E16CD9" w:rsidRPr="007637F1">
        <w:rPr>
          <w:rFonts w:cs="Calibri"/>
          <w:b/>
          <w:sz w:val="20"/>
          <w:szCs w:val="20"/>
        </w:rPr>
        <w:t xml:space="preserve">  </w:t>
      </w:r>
      <w:r w:rsidR="00E66B17" w:rsidRPr="007637F1">
        <w:rPr>
          <w:sz w:val="20"/>
          <w:szCs w:val="20"/>
        </w:rPr>
        <w:t>Dotyczy Części nr 122 poz. 2</w:t>
      </w:r>
    </w:p>
    <w:p w:rsidR="00BE2093" w:rsidRPr="007637F1" w:rsidRDefault="00E66B17" w:rsidP="00E66B17">
      <w:pPr>
        <w:spacing w:after="0" w:line="240" w:lineRule="auto"/>
        <w:jc w:val="both"/>
        <w:rPr>
          <w:sz w:val="20"/>
          <w:szCs w:val="20"/>
        </w:rPr>
      </w:pPr>
      <w:r w:rsidRPr="007637F1">
        <w:rPr>
          <w:bCs/>
          <w:sz w:val="20"/>
          <w:szCs w:val="20"/>
        </w:rPr>
        <w:t>Czy Zamawiający dopuści resuscytator jednorazowy dla dzieci o masie ciała 7- 30kg, maksymalna objętości worka 550 ml, objętości oddechowej 320 ml, rezerwuar tlenu o pojemności 1700ml, zastawka bezpieczeństwa 40 cm H2O. Resuscytator wykonany z medycznego PCV, bez zwartości DEHP i lateksu, z antypoślizgową strukturą powierzchni worka oraz paskiem gwarantującym pewny chwyt. Możliwość podłączenia zastawki PEEP na zaworze pacjenta, przy pomocy dodatkowej złączki. W zestawie z jednorazową maską twarzowa z mankietem oraz 2m drenem tlenowym?</w:t>
      </w:r>
    </w:p>
    <w:p w:rsidR="00BE2093" w:rsidRPr="007637F1" w:rsidRDefault="00BE2093" w:rsidP="00E66B17">
      <w:pPr>
        <w:spacing w:after="0" w:line="240" w:lineRule="auto"/>
        <w:jc w:val="both"/>
        <w:rPr>
          <w:rFonts w:cs="Calibri"/>
          <w:sz w:val="20"/>
          <w:szCs w:val="20"/>
          <w:u w:val="single"/>
        </w:rPr>
      </w:pPr>
      <w:r w:rsidRPr="007637F1">
        <w:rPr>
          <w:rFonts w:cs="Calibri"/>
          <w:b/>
          <w:sz w:val="20"/>
          <w:szCs w:val="20"/>
        </w:rPr>
        <w:t>Odpowiedź:</w:t>
      </w:r>
      <w:r w:rsidR="00E16CD9" w:rsidRPr="007637F1">
        <w:rPr>
          <w:rFonts w:cs="Calibri"/>
          <w:b/>
          <w:sz w:val="20"/>
          <w:szCs w:val="20"/>
        </w:rPr>
        <w:t xml:space="preserve">  </w:t>
      </w:r>
      <w:r w:rsidR="00E82FFE" w:rsidRPr="007637F1">
        <w:rPr>
          <w:rFonts w:cs="Calibri"/>
          <w:bCs/>
          <w:snapToGrid w:val="0"/>
          <w:sz w:val="20"/>
          <w:szCs w:val="20"/>
        </w:rPr>
        <w:t>Zamawiający w części 122 poz. 2 nie dopuszcza zaoferowania resuscytatora jednorazowego dla dzieci o powyższych parametrach, podtrzymuje zapisy SWZ.</w:t>
      </w:r>
    </w:p>
    <w:p w:rsidR="00E66B17" w:rsidRPr="007637F1" w:rsidRDefault="00BE2093" w:rsidP="00E66B17">
      <w:pPr>
        <w:spacing w:after="0" w:line="240" w:lineRule="auto"/>
        <w:jc w:val="both"/>
        <w:rPr>
          <w:sz w:val="20"/>
          <w:szCs w:val="20"/>
        </w:rPr>
      </w:pPr>
      <w:r w:rsidRPr="007637F1">
        <w:rPr>
          <w:rFonts w:cs="Calibri"/>
          <w:b/>
          <w:sz w:val="20"/>
          <w:szCs w:val="20"/>
        </w:rPr>
        <w:t>Pytanie 198</w:t>
      </w:r>
      <w:r w:rsidR="00E16CD9" w:rsidRPr="007637F1">
        <w:rPr>
          <w:rFonts w:cs="Calibri"/>
          <w:b/>
          <w:sz w:val="20"/>
          <w:szCs w:val="20"/>
        </w:rPr>
        <w:t xml:space="preserve">  </w:t>
      </w:r>
      <w:r w:rsidR="00E66B17" w:rsidRPr="007637F1">
        <w:rPr>
          <w:sz w:val="20"/>
          <w:szCs w:val="20"/>
        </w:rPr>
        <w:t>Dotyczy Części nr 122 poz. 3</w:t>
      </w:r>
    </w:p>
    <w:p w:rsidR="00BE2093" w:rsidRPr="007637F1" w:rsidRDefault="00E66B17" w:rsidP="00E66B17">
      <w:pPr>
        <w:autoSpaceDE w:val="0"/>
        <w:autoSpaceDN w:val="0"/>
        <w:adjustRightInd w:val="0"/>
        <w:spacing w:after="0" w:line="240" w:lineRule="auto"/>
        <w:jc w:val="both"/>
        <w:rPr>
          <w:bCs/>
          <w:sz w:val="20"/>
          <w:szCs w:val="20"/>
        </w:rPr>
      </w:pPr>
      <w:r w:rsidRPr="007637F1">
        <w:rPr>
          <w:bCs/>
          <w:sz w:val="20"/>
          <w:szCs w:val="20"/>
        </w:rPr>
        <w:t>Czy Zamawiający dopuści resuscytator jednorazowy dla noworodków i mały dzieci o masie ciała poniżej 7kg, maksymalna objętości worka 320 ml, objętości oddechowej 140 ml, zastawka bezpieczeństwa 40 cm H2O. Resuscytator wykonany z medycznego PCV, bez zwartości DEHP i lateksu, z antypoślizgową strukturą powierzchni worka oraz paskiem gwarantującym pewny chwyt. Możliwość podłączenia zastawki PEEP na zaworze pacjenta, przy pomocy dodatkowej złączki. W zestawie z jednorazową maską twarzowa z mankietem dla niemowląt/noworodków oraz 2m drenem tlenowym?</w:t>
      </w:r>
    </w:p>
    <w:p w:rsidR="00BE2093" w:rsidRPr="007637F1" w:rsidRDefault="00BE2093" w:rsidP="00E66B17">
      <w:pPr>
        <w:spacing w:after="0" w:line="240" w:lineRule="auto"/>
        <w:jc w:val="both"/>
        <w:rPr>
          <w:rFonts w:cs="Calibri"/>
          <w:b/>
          <w:sz w:val="20"/>
          <w:szCs w:val="20"/>
          <w:u w:val="single"/>
        </w:rPr>
      </w:pPr>
      <w:r w:rsidRPr="007637F1">
        <w:rPr>
          <w:rFonts w:cs="Calibri"/>
          <w:b/>
          <w:sz w:val="20"/>
          <w:szCs w:val="20"/>
        </w:rPr>
        <w:t>Odpowiedź:</w:t>
      </w:r>
      <w:r w:rsidR="00E82FFE" w:rsidRPr="007637F1">
        <w:rPr>
          <w:rFonts w:cs="Calibri"/>
          <w:bCs/>
          <w:snapToGrid w:val="0"/>
          <w:sz w:val="20"/>
          <w:szCs w:val="20"/>
        </w:rPr>
        <w:t xml:space="preserve"> Zamawiający w części 122 poz. 3 nie dopuszcza zaoferowania r</w:t>
      </w:r>
      <w:r w:rsidR="000B0E2E" w:rsidRPr="007637F1">
        <w:rPr>
          <w:rFonts w:cs="Calibri"/>
          <w:bCs/>
          <w:snapToGrid w:val="0"/>
          <w:sz w:val="20"/>
          <w:szCs w:val="20"/>
        </w:rPr>
        <w:t>esuscytatora jednorazowego dla nowo</w:t>
      </w:r>
      <w:r w:rsidR="00E82FFE" w:rsidRPr="007637F1">
        <w:rPr>
          <w:rFonts w:cs="Calibri"/>
          <w:bCs/>
          <w:snapToGrid w:val="0"/>
          <w:sz w:val="20"/>
          <w:szCs w:val="20"/>
        </w:rPr>
        <w:t>rod</w:t>
      </w:r>
      <w:r w:rsidR="000B0E2E" w:rsidRPr="007637F1">
        <w:rPr>
          <w:rFonts w:cs="Calibri"/>
          <w:bCs/>
          <w:snapToGrid w:val="0"/>
          <w:sz w:val="20"/>
          <w:szCs w:val="20"/>
        </w:rPr>
        <w:t>k</w:t>
      </w:r>
      <w:r w:rsidR="00E82FFE" w:rsidRPr="007637F1">
        <w:rPr>
          <w:rFonts w:cs="Calibri"/>
          <w:bCs/>
          <w:snapToGrid w:val="0"/>
          <w:sz w:val="20"/>
          <w:szCs w:val="20"/>
        </w:rPr>
        <w:t>ów i małych dzieci o powyższych parametrach, podtrzymuje zapisy SWZ.</w:t>
      </w:r>
    </w:p>
    <w:p w:rsidR="00E66B17" w:rsidRPr="007637F1" w:rsidRDefault="00BE2093" w:rsidP="00E66B17">
      <w:pPr>
        <w:spacing w:after="0" w:line="240" w:lineRule="auto"/>
        <w:jc w:val="both"/>
        <w:rPr>
          <w:sz w:val="20"/>
          <w:szCs w:val="20"/>
        </w:rPr>
      </w:pPr>
      <w:r w:rsidRPr="007637F1">
        <w:rPr>
          <w:rFonts w:cs="Calibri"/>
          <w:b/>
          <w:sz w:val="20"/>
          <w:szCs w:val="20"/>
        </w:rPr>
        <w:t>Pytanie 199</w:t>
      </w:r>
      <w:r w:rsidR="00E16CD9" w:rsidRPr="007637F1">
        <w:rPr>
          <w:rFonts w:cs="Calibri"/>
          <w:b/>
          <w:sz w:val="20"/>
          <w:szCs w:val="20"/>
        </w:rPr>
        <w:t xml:space="preserve">  </w:t>
      </w:r>
      <w:r w:rsidR="00E66B17" w:rsidRPr="007637F1">
        <w:rPr>
          <w:sz w:val="20"/>
          <w:szCs w:val="20"/>
        </w:rPr>
        <w:t>Dotyczy Części nr 165</w:t>
      </w:r>
    </w:p>
    <w:p w:rsidR="00BE2093" w:rsidRPr="007637F1" w:rsidRDefault="00E66B17" w:rsidP="00E66B17">
      <w:pPr>
        <w:autoSpaceDE w:val="0"/>
        <w:autoSpaceDN w:val="0"/>
        <w:adjustRightInd w:val="0"/>
        <w:spacing w:after="0" w:line="240" w:lineRule="auto"/>
        <w:jc w:val="both"/>
        <w:rPr>
          <w:rFonts w:ascii="Tahoma" w:hAnsi="Tahoma" w:cs="Tahoma"/>
          <w:bCs/>
        </w:rPr>
      </w:pPr>
      <w:r w:rsidRPr="007637F1">
        <w:rPr>
          <w:bCs/>
          <w:sz w:val="20"/>
          <w:szCs w:val="20"/>
        </w:rPr>
        <w:t>Czy Zamawiający dopuści resuscytator o pojemności 1800 ml, z rezerwuarem o pojemności 2700 ml, spełniający pozostałe wymagania?</w:t>
      </w:r>
    </w:p>
    <w:p w:rsidR="00BE2093" w:rsidRPr="007637F1" w:rsidRDefault="00BE2093" w:rsidP="00BE2093">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E82FFE" w:rsidRPr="007637F1">
        <w:rPr>
          <w:rFonts w:cs="Calibri"/>
          <w:bCs/>
          <w:snapToGrid w:val="0"/>
          <w:sz w:val="20"/>
          <w:szCs w:val="20"/>
        </w:rPr>
        <w:t>Zamawiający w części 165 nie dopuszcza zaoferowania resuscytatora  o powyższych parametrach, podtrzymuje zapisy SWZ.</w:t>
      </w:r>
    </w:p>
    <w:p w:rsidR="00BB197E" w:rsidRPr="007637F1" w:rsidRDefault="00BE2093" w:rsidP="00F93789">
      <w:pPr>
        <w:spacing w:after="0" w:line="240" w:lineRule="auto"/>
        <w:jc w:val="both"/>
        <w:rPr>
          <w:rFonts w:cs="Calibri"/>
          <w:b/>
          <w:bCs/>
          <w:sz w:val="20"/>
          <w:szCs w:val="20"/>
        </w:rPr>
      </w:pPr>
      <w:r w:rsidRPr="007637F1">
        <w:rPr>
          <w:rFonts w:cs="Calibri"/>
          <w:b/>
          <w:sz w:val="20"/>
          <w:szCs w:val="20"/>
        </w:rPr>
        <w:t>Pytanie 200</w:t>
      </w:r>
      <w:r w:rsidR="00BB197E" w:rsidRPr="007637F1">
        <w:rPr>
          <w:rFonts w:cs="Calibri"/>
          <w:bCs/>
          <w:sz w:val="20"/>
          <w:szCs w:val="20"/>
        </w:rPr>
        <w:t>Część nr 42, pozycja 1</w:t>
      </w:r>
    </w:p>
    <w:p w:rsidR="00BE2093" w:rsidRPr="007637F1" w:rsidRDefault="00BB197E" w:rsidP="00F93789">
      <w:pPr>
        <w:spacing w:after="0" w:line="240" w:lineRule="auto"/>
        <w:jc w:val="both"/>
        <w:rPr>
          <w:rFonts w:cs="Calibri"/>
          <w:sz w:val="20"/>
          <w:szCs w:val="20"/>
        </w:rPr>
      </w:pPr>
      <w:r w:rsidRPr="007637F1">
        <w:rPr>
          <w:rFonts w:cs="Calibri"/>
          <w:sz w:val="20"/>
          <w:szCs w:val="20"/>
        </w:rPr>
        <w:t>Czy Zamawiający dopuści podkład z perforacją co 38 cm?</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6E6849" w:rsidRPr="007637F1">
        <w:rPr>
          <w:rFonts w:cs="Calibri"/>
          <w:bCs/>
          <w:snapToGrid w:val="0"/>
          <w:sz w:val="20"/>
          <w:szCs w:val="20"/>
        </w:rPr>
        <w:t>Zamawiający w części 42 poz. 1 nie dopuszcza zaoferowania podkładu z perforacją co 38 cm, podtrzymuje zapisy SWZ.</w:t>
      </w:r>
    </w:p>
    <w:p w:rsidR="00BB197E" w:rsidRPr="007637F1" w:rsidRDefault="00BE2093" w:rsidP="00F93789">
      <w:pPr>
        <w:spacing w:after="0" w:line="240" w:lineRule="auto"/>
        <w:jc w:val="both"/>
        <w:rPr>
          <w:rFonts w:cs="Calibri"/>
          <w:b/>
          <w:bCs/>
          <w:sz w:val="20"/>
          <w:szCs w:val="20"/>
        </w:rPr>
      </w:pPr>
      <w:r w:rsidRPr="007637F1">
        <w:rPr>
          <w:rFonts w:cs="Calibri"/>
          <w:b/>
          <w:sz w:val="20"/>
          <w:szCs w:val="20"/>
        </w:rPr>
        <w:t>Pytanie 201</w:t>
      </w:r>
      <w:r w:rsidR="00E16CD9" w:rsidRPr="007637F1">
        <w:rPr>
          <w:rFonts w:cs="Calibri"/>
          <w:b/>
          <w:sz w:val="20"/>
          <w:szCs w:val="20"/>
        </w:rPr>
        <w:t xml:space="preserve">  </w:t>
      </w:r>
      <w:r w:rsidR="00BB197E" w:rsidRPr="007637F1">
        <w:rPr>
          <w:rFonts w:cs="Calibri"/>
          <w:bCs/>
          <w:sz w:val="20"/>
          <w:szCs w:val="20"/>
        </w:rPr>
        <w:t>Część nr 66, pozycja 1</w:t>
      </w:r>
    </w:p>
    <w:p w:rsidR="00BB197E" w:rsidRPr="007637F1" w:rsidRDefault="00BB197E" w:rsidP="00F93789">
      <w:pPr>
        <w:spacing w:after="0" w:line="240" w:lineRule="auto"/>
        <w:jc w:val="both"/>
        <w:rPr>
          <w:rFonts w:cs="Calibri"/>
          <w:sz w:val="20"/>
          <w:szCs w:val="20"/>
        </w:rPr>
      </w:pPr>
      <w:r w:rsidRPr="007637F1">
        <w:rPr>
          <w:rFonts w:cs="Calibri"/>
          <w:sz w:val="20"/>
          <w:szCs w:val="20"/>
        </w:rPr>
        <w:t>Czy Zamawiający dopuści filtr o parametrach:</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Rodzaj filtracji: mechaniczna</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Skuteczność filtracji bakteryjnej: 99,9999%</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Skuteczność filtracji wirusowej: 99,9999%</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 xml:space="preserve">Wymiennik ciepła i wilgoci: Nie </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Przestrzeń martwa: 70ml</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Waga: 36,5 g</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Objętość oddechowa: 150-1500ml</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lastRenderedPageBreak/>
        <w:t xml:space="preserve">Skuteczność nawilżania: - </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Oporność: 1,0hPa przy 30 l/min</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Złącza: 22M/15F-22F/15M</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Port do kapnografu: tak, zabezpieczony zatyczką</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Opakowanie: papier/folia</w:t>
      </w:r>
    </w:p>
    <w:p w:rsidR="00BE2093"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Jałowy: tak</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6E6849" w:rsidRPr="007637F1">
        <w:rPr>
          <w:rFonts w:cs="Calibri"/>
          <w:bCs/>
          <w:snapToGrid w:val="0"/>
          <w:sz w:val="20"/>
          <w:szCs w:val="20"/>
        </w:rPr>
        <w:t>Zamawiający w części 66 poz. 1 nie dopuszcza zaoferowania filtru o powyższych parametrach, podtrzymuje zapisy SWZ.</w:t>
      </w:r>
    </w:p>
    <w:p w:rsidR="00BB197E" w:rsidRPr="007637F1" w:rsidRDefault="00BE2093" w:rsidP="00F93789">
      <w:pPr>
        <w:spacing w:after="0" w:line="240" w:lineRule="auto"/>
        <w:jc w:val="both"/>
        <w:rPr>
          <w:rFonts w:cs="Calibri"/>
          <w:b/>
          <w:bCs/>
          <w:sz w:val="20"/>
          <w:szCs w:val="20"/>
        </w:rPr>
      </w:pPr>
      <w:r w:rsidRPr="007637F1">
        <w:rPr>
          <w:rFonts w:cs="Calibri"/>
          <w:b/>
          <w:sz w:val="20"/>
          <w:szCs w:val="20"/>
        </w:rPr>
        <w:t>Pytanie 202</w:t>
      </w:r>
      <w:r w:rsidR="00E16CD9" w:rsidRPr="007637F1">
        <w:rPr>
          <w:rFonts w:cs="Calibri"/>
          <w:b/>
          <w:sz w:val="20"/>
          <w:szCs w:val="20"/>
        </w:rPr>
        <w:t xml:space="preserve">  </w:t>
      </w:r>
      <w:r w:rsidR="00BB197E" w:rsidRPr="007637F1">
        <w:rPr>
          <w:rFonts w:cs="Calibri"/>
          <w:bCs/>
          <w:sz w:val="20"/>
          <w:szCs w:val="20"/>
        </w:rPr>
        <w:t>Część nr 66, pozycja 1</w:t>
      </w:r>
    </w:p>
    <w:p w:rsidR="00BB197E" w:rsidRPr="007637F1" w:rsidRDefault="00BB197E" w:rsidP="00F93789">
      <w:pPr>
        <w:spacing w:after="0" w:line="240" w:lineRule="auto"/>
        <w:jc w:val="both"/>
        <w:rPr>
          <w:rFonts w:cs="Calibri"/>
          <w:sz w:val="20"/>
          <w:szCs w:val="20"/>
        </w:rPr>
      </w:pPr>
      <w:r w:rsidRPr="007637F1">
        <w:rPr>
          <w:rFonts w:cs="Calibri"/>
          <w:sz w:val="20"/>
          <w:szCs w:val="20"/>
        </w:rPr>
        <w:t>Czy Zamawiający dopuści filtr o parametrach:</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Rodzaj filtracji: elektrostatyczna (elektrostatyczno-mechaniczna)</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Skuteczność filtracji bakteryjnej: 99,999%</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Skuteczność filtracji wirusowej: 99,999%</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 xml:space="preserve">Wymiennik ciepła i wilgoci: Tak, celulozowy </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Przestrzeń martwa: 40ml</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Waga: 30g</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Objętość oddechowa: 150-1500ml</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Skuteczność nawilżania: 32mg przy Vt500</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Oporność: 1,0hPa przy 30 l/min</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Złącza: 22M/15F-22F/15M</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Port do kapnografu: tak, zabezpieczony zatyczką</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Opakowanie: papier/folia</w:t>
      </w:r>
    </w:p>
    <w:p w:rsidR="00BE2093"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Jałowy: tak</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6E6849" w:rsidRPr="007637F1">
        <w:rPr>
          <w:rFonts w:cs="Calibri"/>
          <w:bCs/>
          <w:snapToGrid w:val="0"/>
          <w:sz w:val="20"/>
          <w:szCs w:val="20"/>
        </w:rPr>
        <w:t xml:space="preserve">Zamawiający w części </w:t>
      </w:r>
      <w:r w:rsidR="00192F0E" w:rsidRPr="007637F1">
        <w:rPr>
          <w:rFonts w:cs="Calibri"/>
          <w:bCs/>
          <w:snapToGrid w:val="0"/>
          <w:sz w:val="20"/>
          <w:szCs w:val="20"/>
        </w:rPr>
        <w:t>66</w:t>
      </w:r>
      <w:r w:rsidR="006E6849" w:rsidRPr="007637F1">
        <w:rPr>
          <w:rFonts w:cs="Calibri"/>
          <w:bCs/>
          <w:snapToGrid w:val="0"/>
          <w:sz w:val="20"/>
          <w:szCs w:val="20"/>
        </w:rPr>
        <w:t xml:space="preserve"> poz. </w:t>
      </w:r>
      <w:r w:rsidR="00192F0E" w:rsidRPr="007637F1">
        <w:rPr>
          <w:rFonts w:cs="Calibri"/>
          <w:bCs/>
          <w:snapToGrid w:val="0"/>
          <w:sz w:val="20"/>
          <w:szCs w:val="20"/>
        </w:rPr>
        <w:t>1</w:t>
      </w:r>
      <w:r w:rsidR="006E6849" w:rsidRPr="007637F1">
        <w:rPr>
          <w:rFonts w:cs="Calibri"/>
          <w:bCs/>
          <w:snapToGrid w:val="0"/>
          <w:sz w:val="20"/>
          <w:szCs w:val="20"/>
        </w:rPr>
        <w:t xml:space="preserve"> nie dopuszcza zaoferowania igły o powyższych parametrach, podtrzymuje zapisy SWZ.</w:t>
      </w:r>
    </w:p>
    <w:p w:rsidR="00BB197E" w:rsidRPr="007637F1" w:rsidRDefault="00BE2093" w:rsidP="00F93789">
      <w:pPr>
        <w:spacing w:after="0" w:line="240" w:lineRule="auto"/>
        <w:jc w:val="both"/>
        <w:rPr>
          <w:rFonts w:cs="Calibri"/>
          <w:b/>
          <w:bCs/>
          <w:sz w:val="20"/>
          <w:szCs w:val="20"/>
        </w:rPr>
      </w:pPr>
      <w:r w:rsidRPr="007637F1">
        <w:rPr>
          <w:rFonts w:cs="Calibri"/>
          <w:b/>
          <w:sz w:val="20"/>
          <w:szCs w:val="20"/>
        </w:rPr>
        <w:t>Pytanie 203</w:t>
      </w:r>
      <w:r w:rsidR="00E16CD9" w:rsidRPr="007637F1">
        <w:rPr>
          <w:rFonts w:cs="Calibri"/>
          <w:b/>
          <w:sz w:val="20"/>
          <w:szCs w:val="20"/>
        </w:rPr>
        <w:t xml:space="preserve">  </w:t>
      </w:r>
      <w:r w:rsidR="00BB197E" w:rsidRPr="007637F1">
        <w:rPr>
          <w:rFonts w:cs="Calibri"/>
          <w:bCs/>
          <w:sz w:val="20"/>
          <w:szCs w:val="20"/>
        </w:rPr>
        <w:t>Część nr 66, pozycja 2</w:t>
      </w:r>
    </w:p>
    <w:p w:rsidR="00BB197E" w:rsidRPr="007637F1" w:rsidRDefault="00BB197E" w:rsidP="00F93789">
      <w:pPr>
        <w:spacing w:after="0" w:line="240" w:lineRule="auto"/>
        <w:jc w:val="both"/>
        <w:rPr>
          <w:rFonts w:cs="Calibri"/>
          <w:sz w:val="20"/>
          <w:szCs w:val="20"/>
        </w:rPr>
      </w:pPr>
      <w:r w:rsidRPr="007637F1">
        <w:rPr>
          <w:rFonts w:cs="Calibri"/>
          <w:sz w:val="20"/>
          <w:szCs w:val="20"/>
        </w:rPr>
        <w:t>Czy Zamawiający dopuści filtr o parametrach:</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Rodzaj filtracji: elektrostatyczna (elektrostatyczno-mechaniczna)</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Skuteczność filtracji bakteryjnej: 99,999%</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Skuteczność filtracji wirusowej: 99,999%</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 xml:space="preserve">Wymiennik ciepła i wilgoci: brak </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Przestrzeń martwa: 35ml</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Waga: 22g</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Objętość oddechowa: 150-1500ml</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Skuteczność nawilżania: nie dotyczy</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 xml:space="preserve">Oporność: 0,6 </w:t>
      </w:r>
      <w:proofErr w:type="spellStart"/>
      <w:r w:rsidRPr="007637F1">
        <w:rPr>
          <w:rFonts w:cs="Calibri"/>
          <w:sz w:val="20"/>
          <w:szCs w:val="20"/>
        </w:rPr>
        <w:t>hPa</w:t>
      </w:r>
      <w:proofErr w:type="spellEnd"/>
      <w:r w:rsidRPr="007637F1">
        <w:rPr>
          <w:rFonts w:cs="Calibri"/>
          <w:sz w:val="20"/>
          <w:szCs w:val="20"/>
        </w:rPr>
        <w:t xml:space="preserve"> przy 30 l/min</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Złącza: 22M/15F-22F/15M</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Port do kapnografu: tak, zabezpieczony zatyczką</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Opakowanie: papier/folia</w:t>
      </w:r>
    </w:p>
    <w:p w:rsidR="00BE2093"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Jałowy: tak</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192F0E" w:rsidRPr="007637F1">
        <w:rPr>
          <w:rFonts w:cs="Calibri"/>
          <w:bCs/>
          <w:snapToGrid w:val="0"/>
          <w:sz w:val="20"/>
          <w:szCs w:val="20"/>
        </w:rPr>
        <w:t>Zamawiający w części 66 poz. 2 nie dopuszcza zaoferowania filtru o powyższych parametrach, podtrzymuje zapisy SWZ.</w:t>
      </w:r>
    </w:p>
    <w:p w:rsidR="00BB197E" w:rsidRPr="007637F1" w:rsidRDefault="00BE2093" w:rsidP="00F93789">
      <w:pPr>
        <w:spacing w:after="0" w:line="240" w:lineRule="auto"/>
        <w:jc w:val="both"/>
        <w:rPr>
          <w:rFonts w:cs="Calibri"/>
          <w:bCs/>
          <w:sz w:val="20"/>
          <w:szCs w:val="20"/>
        </w:rPr>
      </w:pPr>
      <w:r w:rsidRPr="007637F1">
        <w:rPr>
          <w:rFonts w:cs="Calibri"/>
          <w:b/>
          <w:sz w:val="20"/>
          <w:szCs w:val="20"/>
        </w:rPr>
        <w:t>Pytanie 204</w:t>
      </w:r>
      <w:r w:rsidR="00E16CD9" w:rsidRPr="007637F1">
        <w:rPr>
          <w:rFonts w:cs="Calibri"/>
          <w:b/>
          <w:sz w:val="20"/>
          <w:szCs w:val="20"/>
        </w:rPr>
        <w:t xml:space="preserve"> </w:t>
      </w:r>
      <w:r w:rsidR="00BB197E" w:rsidRPr="007637F1">
        <w:rPr>
          <w:rFonts w:cs="Calibri"/>
          <w:bCs/>
          <w:sz w:val="20"/>
          <w:szCs w:val="20"/>
        </w:rPr>
        <w:t>Część nr 66, pozycja 3</w:t>
      </w:r>
    </w:p>
    <w:p w:rsidR="00BB197E" w:rsidRPr="007637F1" w:rsidRDefault="00BB197E" w:rsidP="00F93789">
      <w:pPr>
        <w:spacing w:after="0" w:line="240" w:lineRule="auto"/>
        <w:jc w:val="both"/>
        <w:rPr>
          <w:rFonts w:cs="Calibri"/>
          <w:sz w:val="20"/>
          <w:szCs w:val="20"/>
        </w:rPr>
      </w:pPr>
      <w:r w:rsidRPr="007637F1">
        <w:rPr>
          <w:rFonts w:cs="Calibri"/>
          <w:sz w:val="20"/>
          <w:szCs w:val="20"/>
        </w:rPr>
        <w:t>Czy Zamawiający dopuści wymiennik ciepła i wilgoci o parametrach:</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 xml:space="preserve">Wymiennik ciepła i wilgoci: celulozowy </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Przestrzeń martwa: 16ml</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Waga: 9g</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Objętość oddechowa: 200-1000ml</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Skuteczność nawilżania: 24mg przy Vt500</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 xml:space="preserve">Oporność: 0,5 </w:t>
      </w:r>
      <w:proofErr w:type="spellStart"/>
      <w:r w:rsidRPr="007637F1">
        <w:rPr>
          <w:rFonts w:cs="Calibri"/>
          <w:sz w:val="20"/>
          <w:szCs w:val="20"/>
        </w:rPr>
        <w:t>hPa</w:t>
      </w:r>
      <w:proofErr w:type="spellEnd"/>
      <w:r w:rsidRPr="007637F1">
        <w:rPr>
          <w:rFonts w:cs="Calibri"/>
          <w:sz w:val="20"/>
          <w:szCs w:val="20"/>
        </w:rPr>
        <w:t xml:space="preserve"> przy 30 l/min</w:t>
      </w:r>
    </w:p>
    <w:p w:rsidR="00BB197E"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Złącza: 15F</w:t>
      </w:r>
    </w:p>
    <w:p w:rsidR="00BE2093" w:rsidRPr="007637F1" w:rsidRDefault="00BB197E" w:rsidP="00F93789">
      <w:pPr>
        <w:numPr>
          <w:ilvl w:val="0"/>
          <w:numId w:val="14"/>
        </w:numPr>
        <w:spacing w:after="0" w:line="240" w:lineRule="auto"/>
        <w:ind w:hanging="360"/>
        <w:jc w:val="both"/>
        <w:rPr>
          <w:rFonts w:cs="Calibri"/>
          <w:sz w:val="20"/>
          <w:szCs w:val="20"/>
        </w:rPr>
      </w:pPr>
      <w:r w:rsidRPr="007637F1">
        <w:rPr>
          <w:rFonts w:cs="Calibri"/>
          <w:sz w:val="20"/>
          <w:szCs w:val="20"/>
        </w:rPr>
        <w:t>Port do odsysania: tak, zabezpieczony zatyczką</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192F0E" w:rsidRPr="007637F1">
        <w:rPr>
          <w:rFonts w:cs="Calibri"/>
          <w:bCs/>
          <w:snapToGrid w:val="0"/>
          <w:sz w:val="20"/>
          <w:szCs w:val="20"/>
        </w:rPr>
        <w:t>Zamawiający w części 66 poz. 3 nie dopuszcza zaoferowania wymiennika ciepła i wilgoci o powyższych parametrach, podtrzymuje zapisy SWZ.</w:t>
      </w:r>
    </w:p>
    <w:p w:rsidR="00BB197E" w:rsidRPr="007637F1" w:rsidRDefault="00BE2093" w:rsidP="00F93789">
      <w:pPr>
        <w:spacing w:after="0" w:line="240" w:lineRule="auto"/>
        <w:jc w:val="both"/>
        <w:rPr>
          <w:rFonts w:cs="Calibri"/>
          <w:b/>
          <w:bCs/>
          <w:sz w:val="20"/>
          <w:szCs w:val="20"/>
        </w:rPr>
      </w:pPr>
      <w:r w:rsidRPr="007637F1">
        <w:rPr>
          <w:rFonts w:cs="Calibri"/>
          <w:b/>
          <w:sz w:val="20"/>
          <w:szCs w:val="20"/>
        </w:rPr>
        <w:t>Pytanie 205</w:t>
      </w:r>
      <w:r w:rsidR="00E16CD9" w:rsidRPr="007637F1">
        <w:rPr>
          <w:rFonts w:cs="Calibri"/>
          <w:b/>
          <w:sz w:val="20"/>
          <w:szCs w:val="20"/>
        </w:rPr>
        <w:t xml:space="preserve">  </w:t>
      </w:r>
      <w:r w:rsidR="00BB197E" w:rsidRPr="007637F1">
        <w:rPr>
          <w:rFonts w:cs="Calibri"/>
          <w:bCs/>
          <w:sz w:val="20"/>
          <w:szCs w:val="20"/>
        </w:rPr>
        <w:t>Część nr 66, pozycja 4</w:t>
      </w:r>
    </w:p>
    <w:p w:rsidR="00BE2093" w:rsidRPr="007637F1" w:rsidRDefault="00BB197E" w:rsidP="00F93789">
      <w:pPr>
        <w:spacing w:after="0" w:line="240" w:lineRule="auto"/>
        <w:jc w:val="both"/>
        <w:rPr>
          <w:rFonts w:cs="Calibri"/>
          <w:sz w:val="20"/>
          <w:szCs w:val="20"/>
        </w:rPr>
      </w:pPr>
      <w:r w:rsidRPr="007637F1">
        <w:rPr>
          <w:rFonts w:cs="Calibri"/>
          <w:sz w:val="20"/>
          <w:szCs w:val="20"/>
        </w:rPr>
        <w:t>Czy Zamawiający dopuści rurkę intubacyjną z 3 oznaczeniami rozmiaru na tubusie rurki oraz z jednym oznaczeniem na łączniku?</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540AAA" w:rsidRPr="007637F1">
        <w:rPr>
          <w:rFonts w:cs="Calibri"/>
          <w:bCs/>
          <w:snapToGrid w:val="0"/>
          <w:sz w:val="20"/>
          <w:szCs w:val="20"/>
        </w:rPr>
        <w:t>Zamawiający w części 66 poz. 4</w:t>
      </w:r>
      <w:r w:rsidR="00096B09" w:rsidRPr="007637F1">
        <w:rPr>
          <w:rFonts w:cs="Calibri"/>
          <w:bCs/>
          <w:snapToGrid w:val="0"/>
          <w:sz w:val="20"/>
          <w:szCs w:val="20"/>
        </w:rPr>
        <w:t>nie dopuszcza zaoferowania rurki intubacyjnej o powyższych parametrach, podtrzymuje zapisy SWZ.</w:t>
      </w:r>
    </w:p>
    <w:p w:rsidR="00BB197E" w:rsidRPr="007637F1" w:rsidRDefault="00BE2093" w:rsidP="00F93789">
      <w:pPr>
        <w:spacing w:after="0" w:line="240" w:lineRule="auto"/>
        <w:jc w:val="both"/>
        <w:rPr>
          <w:rFonts w:cs="Calibri"/>
          <w:bCs/>
          <w:sz w:val="20"/>
          <w:szCs w:val="20"/>
        </w:rPr>
      </w:pPr>
      <w:r w:rsidRPr="007637F1">
        <w:rPr>
          <w:rFonts w:cs="Calibri"/>
          <w:b/>
          <w:sz w:val="20"/>
          <w:szCs w:val="20"/>
        </w:rPr>
        <w:t>Pytanie 206</w:t>
      </w:r>
      <w:r w:rsidR="00BB197E" w:rsidRPr="007637F1">
        <w:rPr>
          <w:rFonts w:cs="Calibri"/>
          <w:bCs/>
          <w:sz w:val="20"/>
          <w:szCs w:val="20"/>
        </w:rPr>
        <w:t>Część nr 66, pozycja 5</w:t>
      </w:r>
    </w:p>
    <w:p w:rsidR="00BE2093" w:rsidRPr="007637F1" w:rsidRDefault="00BB197E" w:rsidP="00F93789">
      <w:pPr>
        <w:spacing w:after="0" w:line="240" w:lineRule="auto"/>
        <w:jc w:val="both"/>
        <w:rPr>
          <w:rFonts w:cs="Calibri"/>
          <w:sz w:val="20"/>
          <w:szCs w:val="20"/>
        </w:rPr>
      </w:pPr>
      <w:r w:rsidRPr="007637F1">
        <w:rPr>
          <w:rFonts w:cs="Calibri"/>
          <w:sz w:val="20"/>
          <w:szCs w:val="20"/>
        </w:rPr>
        <w:t>Czy Zamawiający dopuści kominek o jednej długości 15 cm?</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096B09" w:rsidRPr="007637F1">
        <w:rPr>
          <w:rFonts w:cs="Calibri"/>
          <w:bCs/>
          <w:snapToGrid w:val="0"/>
          <w:sz w:val="20"/>
          <w:szCs w:val="20"/>
        </w:rPr>
        <w:t>Zamawiający w części 66 poz. 5 nie dopuszcza zaoferowania kominka o jednej długości 15 cm, podtrzymuje zapisy SWZ.</w:t>
      </w:r>
    </w:p>
    <w:p w:rsidR="00BB197E" w:rsidRPr="007637F1" w:rsidRDefault="00BE2093" w:rsidP="00F93789">
      <w:pPr>
        <w:spacing w:after="0" w:line="240" w:lineRule="auto"/>
        <w:jc w:val="both"/>
        <w:rPr>
          <w:rFonts w:cs="Calibri"/>
          <w:bCs/>
          <w:sz w:val="20"/>
          <w:szCs w:val="20"/>
        </w:rPr>
      </w:pPr>
      <w:r w:rsidRPr="007637F1">
        <w:rPr>
          <w:rFonts w:cs="Calibri"/>
          <w:b/>
          <w:sz w:val="20"/>
          <w:szCs w:val="20"/>
        </w:rPr>
        <w:t>Pytanie 207</w:t>
      </w:r>
      <w:r w:rsidR="00BB197E" w:rsidRPr="007637F1">
        <w:rPr>
          <w:rFonts w:cs="Calibri"/>
          <w:bCs/>
          <w:sz w:val="20"/>
          <w:szCs w:val="20"/>
        </w:rPr>
        <w:t>Część nr 66, pozycja 5</w:t>
      </w:r>
    </w:p>
    <w:p w:rsidR="00BE2093" w:rsidRPr="007637F1" w:rsidRDefault="00BB197E" w:rsidP="00F93789">
      <w:pPr>
        <w:spacing w:after="0" w:line="240" w:lineRule="auto"/>
        <w:jc w:val="both"/>
        <w:rPr>
          <w:rFonts w:cs="Calibri"/>
          <w:sz w:val="20"/>
          <w:szCs w:val="20"/>
        </w:rPr>
      </w:pPr>
      <w:r w:rsidRPr="007637F1">
        <w:rPr>
          <w:rFonts w:cs="Calibri"/>
          <w:sz w:val="20"/>
          <w:szCs w:val="20"/>
        </w:rPr>
        <w:t>Czy Zamawiający dopuści kominek o złączu 22F-22M/15F?</w:t>
      </w:r>
    </w:p>
    <w:p w:rsidR="00BE2093" w:rsidRPr="007637F1" w:rsidRDefault="00BE2093" w:rsidP="00F93789">
      <w:pPr>
        <w:spacing w:after="0" w:line="240" w:lineRule="auto"/>
        <w:jc w:val="both"/>
        <w:rPr>
          <w:rFonts w:cs="Calibri"/>
          <w:b/>
          <w:sz w:val="20"/>
          <w:szCs w:val="20"/>
          <w:u w:val="single"/>
        </w:rPr>
      </w:pPr>
      <w:proofErr w:type="spellStart"/>
      <w:r w:rsidRPr="007637F1">
        <w:rPr>
          <w:rFonts w:cs="Calibri"/>
          <w:b/>
          <w:sz w:val="20"/>
          <w:szCs w:val="20"/>
        </w:rPr>
        <w:lastRenderedPageBreak/>
        <w:t>Odpowiedź:</w:t>
      </w:r>
      <w:r w:rsidR="00096B09" w:rsidRPr="007637F1">
        <w:rPr>
          <w:rFonts w:cs="Calibri"/>
          <w:bCs/>
          <w:snapToGrid w:val="0"/>
          <w:sz w:val="20"/>
          <w:szCs w:val="20"/>
        </w:rPr>
        <w:t>Zamawiający</w:t>
      </w:r>
      <w:proofErr w:type="spellEnd"/>
      <w:r w:rsidR="00096B09" w:rsidRPr="007637F1">
        <w:rPr>
          <w:rFonts w:cs="Calibri"/>
          <w:bCs/>
          <w:snapToGrid w:val="0"/>
          <w:sz w:val="20"/>
          <w:szCs w:val="20"/>
        </w:rPr>
        <w:t xml:space="preserve"> w części 66 poz. 5 nie dopuszcza zaoferowania kominka o powyższych parametrach, podtrzymuje zapisy SWZ.</w:t>
      </w:r>
    </w:p>
    <w:p w:rsidR="00BB197E" w:rsidRPr="007637F1" w:rsidRDefault="00BE2093" w:rsidP="00F93789">
      <w:pPr>
        <w:spacing w:after="0" w:line="240" w:lineRule="auto"/>
        <w:jc w:val="both"/>
        <w:rPr>
          <w:rFonts w:cs="Calibri"/>
          <w:b/>
          <w:bCs/>
          <w:sz w:val="20"/>
          <w:szCs w:val="20"/>
        </w:rPr>
      </w:pPr>
      <w:r w:rsidRPr="007637F1">
        <w:rPr>
          <w:rFonts w:cs="Calibri"/>
          <w:b/>
          <w:sz w:val="20"/>
          <w:szCs w:val="20"/>
        </w:rPr>
        <w:t>Pytanie 208</w:t>
      </w:r>
      <w:r w:rsidR="00C5765C" w:rsidRPr="007637F1">
        <w:rPr>
          <w:rFonts w:cs="Calibri"/>
          <w:sz w:val="20"/>
          <w:szCs w:val="20"/>
        </w:rPr>
        <w:t>C</w:t>
      </w:r>
      <w:r w:rsidR="00BB197E" w:rsidRPr="007637F1">
        <w:rPr>
          <w:rFonts w:cs="Calibri"/>
          <w:bCs/>
          <w:sz w:val="20"/>
          <w:szCs w:val="20"/>
        </w:rPr>
        <w:t>zęść nr 66, pozycja 6</w:t>
      </w:r>
    </w:p>
    <w:p w:rsidR="00BB197E" w:rsidRPr="007637F1" w:rsidRDefault="00BB197E" w:rsidP="00F93789">
      <w:pPr>
        <w:spacing w:after="0" w:line="240" w:lineRule="auto"/>
        <w:jc w:val="both"/>
        <w:rPr>
          <w:rFonts w:cs="Calibri"/>
          <w:sz w:val="20"/>
          <w:szCs w:val="20"/>
        </w:rPr>
      </w:pPr>
      <w:r w:rsidRPr="007637F1">
        <w:rPr>
          <w:rFonts w:cs="Calibri"/>
          <w:sz w:val="20"/>
          <w:szCs w:val="20"/>
        </w:rPr>
        <w:t>Czy Zamawiający dopuści zamknięty system do odsysania o parametrach:</w:t>
      </w:r>
    </w:p>
    <w:p w:rsidR="00BB197E" w:rsidRPr="007637F1" w:rsidRDefault="00BB197E" w:rsidP="00C5765C">
      <w:pPr>
        <w:spacing w:after="0" w:line="240" w:lineRule="auto"/>
        <w:ind w:left="567"/>
        <w:jc w:val="both"/>
        <w:rPr>
          <w:rFonts w:cs="Calibri"/>
          <w:sz w:val="20"/>
          <w:szCs w:val="20"/>
        </w:rPr>
      </w:pPr>
      <w:r w:rsidRPr="007637F1">
        <w:rPr>
          <w:rFonts w:cs="Calibri"/>
          <w:sz w:val="20"/>
          <w:szCs w:val="20"/>
        </w:rPr>
        <w:t xml:space="preserve">•         posiada zintegrowany łącznik o kącie 90° do podłączenia rurki i respiratora </w:t>
      </w:r>
    </w:p>
    <w:p w:rsidR="00BB197E" w:rsidRPr="007637F1" w:rsidRDefault="00BB197E" w:rsidP="00C5765C">
      <w:pPr>
        <w:spacing w:after="0" w:line="240" w:lineRule="auto"/>
        <w:ind w:left="567"/>
        <w:jc w:val="both"/>
        <w:rPr>
          <w:rFonts w:cs="Calibri"/>
          <w:sz w:val="20"/>
          <w:szCs w:val="20"/>
        </w:rPr>
      </w:pPr>
      <w:r w:rsidRPr="007637F1">
        <w:rPr>
          <w:rFonts w:cs="Calibri"/>
          <w:sz w:val="20"/>
          <w:szCs w:val="20"/>
        </w:rPr>
        <w:t>•         dodatkowa, obrotowa złączka 15mm</w:t>
      </w:r>
    </w:p>
    <w:p w:rsidR="00BB197E" w:rsidRPr="007637F1" w:rsidRDefault="00BB197E" w:rsidP="00C5765C">
      <w:pPr>
        <w:spacing w:after="0" w:line="240" w:lineRule="auto"/>
        <w:ind w:left="567"/>
        <w:jc w:val="both"/>
        <w:rPr>
          <w:rFonts w:cs="Calibri"/>
          <w:sz w:val="20"/>
          <w:szCs w:val="20"/>
        </w:rPr>
      </w:pPr>
      <w:r w:rsidRPr="007637F1">
        <w:rPr>
          <w:rFonts w:cs="Calibri"/>
          <w:sz w:val="20"/>
          <w:szCs w:val="20"/>
        </w:rPr>
        <w:t xml:space="preserve">•         posiada obrotowy port do przepłukiwania cewnika (port do irygacji) zamykany kapturkiem zamocowanym do portu kompatybilny z połączeniem </w:t>
      </w:r>
      <w:proofErr w:type="spellStart"/>
      <w:r w:rsidRPr="007637F1">
        <w:rPr>
          <w:rFonts w:cs="Calibri"/>
          <w:sz w:val="20"/>
          <w:szCs w:val="20"/>
        </w:rPr>
        <w:t>luer</w:t>
      </w:r>
      <w:proofErr w:type="spellEnd"/>
    </w:p>
    <w:p w:rsidR="00BB197E" w:rsidRPr="007637F1" w:rsidRDefault="00BB197E" w:rsidP="00C5765C">
      <w:pPr>
        <w:spacing w:after="0" w:line="240" w:lineRule="auto"/>
        <w:ind w:left="567"/>
        <w:jc w:val="both"/>
        <w:rPr>
          <w:rFonts w:cs="Calibri"/>
          <w:sz w:val="20"/>
          <w:szCs w:val="20"/>
        </w:rPr>
      </w:pPr>
      <w:r w:rsidRPr="007637F1">
        <w:rPr>
          <w:rFonts w:cs="Calibri"/>
          <w:sz w:val="20"/>
          <w:szCs w:val="20"/>
        </w:rPr>
        <w:t xml:space="preserve">•         posiada zamykany port do podawania leków wziewnych (MDI) </w:t>
      </w:r>
    </w:p>
    <w:p w:rsidR="00BB197E" w:rsidRPr="007637F1" w:rsidRDefault="00BB197E" w:rsidP="00C5765C">
      <w:pPr>
        <w:spacing w:after="0" w:line="240" w:lineRule="auto"/>
        <w:ind w:left="567"/>
        <w:jc w:val="both"/>
        <w:rPr>
          <w:rFonts w:cs="Calibri"/>
          <w:sz w:val="20"/>
          <w:szCs w:val="20"/>
        </w:rPr>
      </w:pPr>
      <w:r w:rsidRPr="007637F1">
        <w:rPr>
          <w:rFonts w:cs="Calibri"/>
          <w:sz w:val="20"/>
          <w:szCs w:val="20"/>
        </w:rPr>
        <w:t xml:space="preserve">•         posiada przeźroczystą komorę pozwalającą na obserwację wydzieliny pacjenta, która izoluje drobnoustroje i jest uszczelniona co zmniejszająca ryzyko VAP oraz infekcji krzyżowej </w:t>
      </w:r>
    </w:p>
    <w:p w:rsidR="00BB197E" w:rsidRPr="007637F1" w:rsidRDefault="00BB197E" w:rsidP="00C5765C">
      <w:pPr>
        <w:spacing w:after="0" w:line="240" w:lineRule="auto"/>
        <w:ind w:left="567"/>
        <w:jc w:val="both"/>
        <w:rPr>
          <w:rFonts w:cs="Calibri"/>
          <w:sz w:val="20"/>
          <w:szCs w:val="20"/>
        </w:rPr>
      </w:pPr>
      <w:r w:rsidRPr="007637F1">
        <w:rPr>
          <w:rFonts w:cs="Calibri"/>
          <w:sz w:val="20"/>
          <w:szCs w:val="20"/>
        </w:rPr>
        <w:t xml:space="preserve">•         posiada zabezpieczenie łącznika podciśnienia w postaci kapturka zamocowanego do zestawu w sposób zapobiegający zagubieniu </w:t>
      </w:r>
    </w:p>
    <w:p w:rsidR="00BB197E" w:rsidRPr="007637F1" w:rsidRDefault="00BB197E" w:rsidP="00C5765C">
      <w:pPr>
        <w:spacing w:after="0" w:line="240" w:lineRule="auto"/>
        <w:ind w:left="567"/>
        <w:jc w:val="both"/>
        <w:rPr>
          <w:rFonts w:cs="Calibri"/>
          <w:sz w:val="20"/>
          <w:szCs w:val="20"/>
        </w:rPr>
      </w:pPr>
      <w:r w:rsidRPr="007637F1">
        <w:rPr>
          <w:rFonts w:cs="Calibri"/>
          <w:sz w:val="20"/>
          <w:szCs w:val="20"/>
        </w:rPr>
        <w:t xml:space="preserve">•         regulacja podciśnienia następuje poprzez zawór kontroli siły ssania znakowany rozmiarem cewnika oraz informacją „OPEN” </w:t>
      </w:r>
    </w:p>
    <w:p w:rsidR="00BB197E" w:rsidRPr="007637F1" w:rsidRDefault="00BB197E" w:rsidP="00C5765C">
      <w:pPr>
        <w:spacing w:after="0" w:line="240" w:lineRule="auto"/>
        <w:ind w:left="567"/>
        <w:jc w:val="both"/>
        <w:rPr>
          <w:rFonts w:cs="Calibri"/>
          <w:sz w:val="20"/>
          <w:szCs w:val="20"/>
        </w:rPr>
      </w:pPr>
      <w:r w:rsidRPr="007637F1">
        <w:rPr>
          <w:rFonts w:cs="Calibri"/>
          <w:sz w:val="20"/>
          <w:szCs w:val="20"/>
        </w:rPr>
        <w:t xml:space="preserve">•         blokada zaworu regulacji siły ssania następuje poprzez jego obrót o 90° lub 180° </w:t>
      </w:r>
    </w:p>
    <w:p w:rsidR="00BB197E" w:rsidRPr="007637F1" w:rsidRDefault="00BB197E" w:rsidP="00C5765C">
      <w:pPr>
        <w:spacing w:after="0" w:line="240" w:lineRule="auto"/>
        <w:ind w:left="567"/>
        <w:jc w:val="both"/>
        <w:rPr>
          <w:rFonts w:cs="Calibri"/>
          <w:sz w:val="20"/>
          <w:szCs w:val="20"/>
        </w:rPr>
      </w:pPr>
      <w:r w:rsidRPr="007637F1">
        <w:rPr>
          <w:rFonts w:cs="Calibri"/>
          <w:sz w:val="20"/>
          <w:szCs w:val="20"/>
        </w:rPr>
        <w:t>•         samouszczelniająca się zastawka izolująca cewnik od pacjenta</w:t>
      </w:r>
    </w:p>
    <w:p w:rsidR="00BB197E" w:rsidRPr="007637F1" w:rsidRDefault="00BB197E" w:rsidP="00C5765C">
      <w:pPr>
        <w:spacing w:after="0" w:line="240" w:lineRule="auto"/>
        <w:ind w:left="567"/>
        <w:jc w:val="both"/>
        <w:rPr>
          <w:rFonts w:cs="Calibri"/>
          <w:sz w:val="20"/>
          <w:szCs w:val="20"/>
        </w:rPr>
      </w:pPr>
      <w:r w:rsidRPr="007637F1">
        <w:rPr>
          <w:rFonts w:cs="Calibri"/>
          <w:sz w:val="20"/>
          <w:szCs w:val="20"/>
        </w:rPr>
        <w:t xml:space="preserve">•         system wyposażony w klin pozwalający na bezpieczne rozmontowanie systemu z rurką intubacyjną bez uszkodzenia elementów </w:t>
      </w:r>
    </w:p>
    <w:p w:rsidR="00BB197E" w:rsidRPr="007637F1" w:rsidRDefault="00BB197E" w:rsidP="00C5765C">
      <w:pPr>
        <w:spacing w:after="0" w:line="240" w:lineRule="auto"/>
        <w:ind w:left="567"/>
        <w:jc w:val="both"/>
        <w:rPr>
          <w:rFonts w:cs="Calibri"/>
          <w:sz w:val="20"/>
          <w:szCs w:val="20"/>
        </w:rPr>
      </w:pPr>
      <w:r w:rsidRPr="007637F1">
        <w:rPr>
          <w:rFonts w:cs="Calibri"/>
          <w:sz w:val="20"/>
          <w:szCs w:val="20"/>
        </w:rPr>
        <w:t xml:space="preserve">•         cewnik zakończony atraumatycznie niebieską miękką obwódką, zaokrąglony, bez ostrych krawędzi, wyposażony w czarną obwódkę pozwalającą na jego wizualizację podczas przepłukiwania </w:t>
      </w:r>
    </w:p>
    <w:p w:rsidR="00BB197E" w:rsidRPr="007637F1" w:rsidRDefault="00BB197E" w:rsidP="00C5765C">
      <w:pPr>
        <w:spacing w:after="0" w:line="240" w:lineRule="auto"/>
        <w:ind w:left="567"/>
        <w:jc w:val="both"/>
        <w:rPr>
          <w:rFonts w:cs="Calibri"/>
          <w:sz w:val="20"/>
          <w:szCs w:val="20"/>
        </w:rPr>
      </w:pPr>
      <w:r w:rsidRPr="007637F1">
        <w:rPr>
          <w:rFonts w:cs="Calibri"/>
          <w:sz w:val="20"/>
          <w:szCs w:val="20"/>
        </w:rPr>
        <w:t xml:space="preserve">•         cewnik wyposażony w dwa otwory boczne ułożone naprzemianlegle oraz znaczniki głębokości skalowane co 1 cm </w:t>
      </w:r>
    </w:p>
    <w:p w:rsidR="00BB197E" w:rsidRPr="007637F1" w:rsidRDefault="00BB197E" w:rsidP="00C5765C">
      <w:pPr>
        <w:spacing w:after="0" w:line="240" w:lineRule="auto"/>
        <w:ind w:left="567"/>
        <w:jc w:val="both"/>
        <w:rPr>
          <w:rFonts w:cs="Calibri"/>
          <w:sz w:val="20"/>
          <w:szCs w:val="20"/>
        </w:rPr>
      </w:pPr>
      <w:r w:rsidRPr="007637F1">
        <w:rPr>
          <w:rFonts w:cs="Calibri"/>
          <w:sz w:val="20"/>
          <w:szCs w:val="20"/>
        </w:rPr>
        <w:t xml:space="preserve">•         oznaczenie rozmiaru cewnika widoczne na końcu cewnika, na zaworze kontroli siły ssania oraz kolorystycznie (zgodnie z standardem ISO) na obwódce łączącej pozostałe elementy systemu z rękawem ochronnym </w:t>
      </w:r>
    </w:p>
    <w:p w:rsidR="00BB197E" w:rsidRPr="007637F1" w:rsidRDefault="00BB197E" w:rsidP="005F62E8">
      <w:pPr>
        <w:spacing w:after="0" w:line="240" w:lineRule="auto"/>
        <w:ind w:left="567"/>
        <w:jc w:val="both"/>
        <w:rPr>
          <w:rFonts w:cs="Calibri"/>
          <w:sz w:val="20"/>
          <w:szCs w:val="20"/>
        </w:rPr>
      </w:pPr>
      <w:r w:rsidRPr="007637F1">
        <w:rPr>
          <w:rFonts w:cs="Calibri"/>
          <w:sz w:val="20"/>
          <w:szCs w:val="20"/>
        </w:rPr>
        <w:t xml:space="preserve">•         w zestawie kolorowe naklejki do oznaczenia daty wymiany zestawu w języku angielskim </w:t>
      </w:r>
    </w:p>
    <w:p w:rsidR="00BB197E" w:rsidRPr="007637F1" w:rsidRDefault="00BB197E" w:rsidP="00C5765C">
      <w:pPr>
        <w:spacing w:after="0" w:line="240" w:lineRule="auto"/>
        <w:ind w:left="851"/>
        <w:jc w:val="both"/>
        <w:rPr>
          <w:rFonts w:cs="Calibri"/>
          <w:sz w:val="20"/>
          <w:szCs w:val="20"/>
        </w:rPr>
      </w:pPr>
      <w:r w:rsidRPr="007637F1">
        <w:rPr>
          <w:rFonts w:cs="Calibri"/>
          <w:sz w:val="20"/>
          <w:szCs w:val="20"/>
        </w:rPr>
        <w:t>•         system stanowi integralną całość i jest gotowy do użycia bezpośrednio po wyjęciu z opakowania</w:t>
      </w:r>
    </w:p>
    <w:p w:rsidR="00BB197E" w:rsidRPr="007637F1" w:rsidRDefault="00BB197E" w:rsidP="00C5765C">
      <w:pPr>
        <w:spacing w:after="0" w:line="240" w:lineRule="auto"/>
        <w:ind w:left="851"/>
        <w:jc w:val="both"/>
        <w:rPr>
          <w:rFonts w:cs="Calibri"/>
          <w:sz w:val="20"/>
          <w:szCs w:val="20"/>
        </w:rPr>
      </w:pPr>
      <w:r w:rsidRPr="007637F1">
        <w:rPr>
          <w:rFonts w:cs="Calibri"/>
          <w:sz w:val="20"/>
          <w:szCs w:val="20"/>
        </w:rPr>
        <w:t>•         w zestawie do użytku opcjonalnego przestrzeń martwa, zatyczka portu do leków wziewnych, łącznik</w:t>
      </w:r>
    </w:p>
    <w:p w:rsidR="00BB197E" w:rsidRPr="007637F1" w:rsidRDefault="00BB197E" w:rsidP="00C5765C">
      <w:pPr>
        <w:spacing w:after="0" w:line="240" w:lineRule="auto"/>
        <w:ind w:left="851"/>
        <w:jc w:val="both"/>
        <w:rPr>
          <w:rFonts w:cs="Calibri"/>
          <w:sz w:val="20"/>
          <w:szCs w:val="20"/>
        </w:rPr>
      </w:pPr>
      <w:r w:rsidRPr="007637F1">
        <w:rPr>
          <w:rFonts w:cs="Calibri"/>
          <w:sz w:val="20"/>
          <w:szCs w:val="20"/>
        </w:rPr>
        <w:t xml:space="preserve">•         sterylny, sterylizowany tlenkiem etylenu </w:t>
      </w:r>
    </w:p>
    <w:p w:rsidR="00BB197E" w:rsidRPr="007637F1" w:rsidRDefault="00BB197E" w:rsidP="00C5765C">
      <w:pPr>
        <w:spacing w:after="0" w:line="240" w:lineRule="auto"/>
        <w:ind w:left="851"/>
        <w:jc w:val="both"/>
        <w:rPr>
          <w:rFonts w:cs="Calibri"/>
          <w:sz w:val="20"/>
          <w:szCs w:val="20"/>
        </w:rPr>
      </w:pPr>
      <w:r w:rsidRPr="007637F1">
        <w:rPr>
          <w:rFonts w:cs="Calibri"/>
          <w:sz w:val="20"/>
          <w:szCs w:val="20"/>
        </w:rPr>
        <w:t xml:space="preserve">•         jednorazowego użytku z możliwością stosowania do 72 godzin </w:t>
      </w:r>
    </w:p>
    <w:p w:rsidR="00BB197E" w:rsidRPr="007637F1" w:rsidRDefault="00BB197E" w:rsidP="00C5765C">
      <w:pPr>
        <w:pStyle w:val="gmail-msolistparagraph"/>
        <w:spacing w:before="0" w:beforeAutospacing="0" w:after="0" w:afterAutospacing="0"/>
        <w:ind w:left="851"/>
        <w:jc w:val="both"/>
        <w:rPr>
          <w:sz w:val="20"/>
          <w:szCs w:val="20"/>
        </w:rPr>
      </w:pPr>
      <w:r w:rsidRPr="007637F1">
        <w:rPr>
          <w:sz w:val="20"/>
          <w:szCs w:val="20"/>
        </w:rPr>
        <w:t>•         pakowana folia/papier</w:t>
      </w:r>
    </w:p>
    <w:p w:rsidR="00BB197E" w:rsidRPr="007637F1" w:rsidRDefault="00BB197E" w:rsidP="00C5765C">
      <w:pPr>
        <w:pStyle w:val="Praca"/>
        <w:numPr>
          <w:ilvl w:val="0"/>
          <w:numId w:val="15"/>
        </w:numPr>
        <w:spacing w:after="0" w:line="240" w:lineRule="auto"/>
        <w:ind w:left="1276" w:hanging="425"/>
        <w:jc w:val="both"/>
        <w:rPr>
          <w:rFonts w:ascii="Calibri" w:hAnsi="Calibri" w:cs="Calibri"/>
          <w:sz w:val="20"/>
          <w:szCs w:val="20"/>
        </w:rPr>
      </w:pPr>
      <w:r w:rsidRPr="007637F1">
        <w:rPr>
          <w:rFonts w:ascii="Calibri" w:hAnsi="Calibri" w:cs="Calibri"/>
          <w:sz w:val="20"/>
          <w:szCs w:val="20"/>
        </w:rPr>
        <w:t>rozmiary: dla rurek intubacyjnych: dł. 60cm (12, 14, 16 FR)</w:t>
      </w:r>
    </w:p>
    <w:p w:rsidR="00BE2093" w:rsidRPr="007637F1" w:rsidRDefault="00BB197E" w:rsidP="00C5765C">
      <w:pPr>
        <w:pStyle w:val="gmail-msolistparagraph"/>
        <w:spacing w:before="0" w:beforeAutospacing="0" w:after="0" w:afterAutospacing="0"/>
        <w:ind w:left="851"/>
        <w:jc w:val="both"/>
        <w:rPr>
          <w:sz w:val="20"/>
          <w:szCs w:val="20"/>
        </w:rPr>
      </w:pPr>
      <w:r w:rsidRPr="007637F1">
        <w:rPr>
          <w:sz w:val="20"/>
          <w:szCs w:val="20"/>
        </w:rPr>
        <w:t>•</w:t>
      </w:r>
      <w:r w:rsidRPr="007637F1">
        <w:rPr>
          <w:sz w:val="20"/>
          <w:szCs w:val="20"/>
        </w:rPr>
        <w:tab/>
        <w:t xml:space="preserve">rozmiary: </w:t>
      </w:r>
      <w:bookmarkStart w:id="7" w:name="_Hlk85454741"/>
      <w:r w:rsidRPr="007637F1">
        <w:rPr>
          <w:sz w:val="20"/>
          <w:szCs w:val="20"/>
        </w:rPr>
        <w:t xml:space="preserve">dla rurek </w:t>
      </w:r>
      <w:proofErr w:type="spellStart"/>
      <w:r w:rsidRPr="007637F1">
        <w:rPr>
          <w:sz w:val="20"/>
          <w:szCs w:val="20"/>
        </w:rPr>
        <w:t>tracheostomijnych</w:t>
      </w:r>
      <w:proofErr w:type="spellEnd"/>
      <w:r w:rsidRPr="007637F1">
        <w:rPr>
          <w:sz w:val="20"/>
          <w:szCs w:val="20"/>
        </w:rPr>
        <w:t>: dł. 33 cm (12, 14, 16 FR)</w:t>
      </w:r>
      <w:bookmarkEnd w:id="7"/>
    </w:p>
    <w:p w:rsidR="00BE2093" w:rsidRPr="007637F1" w:rsidRDefault="00BE2093" w:rsidP="00F93789">
      <w:pPr>
        <w:spacing w:after="0" w:line="240" w:lineRule="auto"/>
        <w:jc w:val="both"/>
        <w:rPr>
          <w:rFonts w:cs="Calibri"/>
          <w:b/>
          <w:sz w:val="20"/>
          <w:szCs w:val="20"/>
          <w:u w:val="single"/>
        </w:rPr>
      </w:pPr>
      <w:proofErr w:type="spellStart"/>
      <w:r w:rsidRPr="007637F1">
        <w:rPr>
          <w:rFonts w:cs="Calibri"/>
          <w:b/>
          <w:sz w:val="20"/>
          <w:szCs w:val="20"/>
        </w:rPr>
        <w:t>Odpowiedź:</w:t>
      </w:r>
      <w:r w:rsidR="00096B09" w:rsidRPr="007637F1">
        <w:rPr>
          <w:rFonts w:cs="Calibri"/>
          <w:bCs/>
          <w:snapToGrid w:val="0"/>
          <w:sz w:val="20"/>
          <w:szCs w:val="20"/>
        </w:rPr>
        <w:t>Zamawiający</w:t>
      </w:r>
      <w:proofErr w:type="spellEnd"/>
      <w:r w:rsidR="00096B09" w:rsidRPr="007637F1">
        <w:rPr>
          <w:rFonts w:cs="Calibri"/>
          <w:bCs/>
          <w:snapToGrid w:val="0"/>
          <w:sz w:val="20"/>
          <w:szCs w:val="20"/>
        </w:rPr>
        <w:t xml:space="preserve"> w części 66 poz. 6 nie dopuszcza zaoferowania zamkniętego systemu do odsysania o powyższych parametrach, podtrzymuje zapisy SWZ.</w:t>
      </w:r>
    </w:p>
    <w:p w:rsidR="00BB197E" w:rsidRPr="007637F1" w:rsidRDefault="00BE2093" w:rsidP="00F93789">
      <w:pPr>
        <w:spacing w:after="0" w:line="240" w:lineRule="auto"/>
        <w:jc w:val="both"/>
        <w:rPr>
          <w:rFonts w:cs="Calibri"/>
          <w:bCs/>
          <w:sz w:val="20"/>
          <w:szCs w:val="20"/>
        </w:rPr>
      </w:pPr>
      <w:r w:rsidRPr="007637F1">
        <w:rPr>
          <w:rFonts w:cs="Calibri"/>
          <w:b/>
          <w:sz w:val="20"/>
          <w:szCs w:val="20"/>
        </w:rPr>
        <w:t>Pytanie 209</w:t>
      </w:r>
      <w:r w:rsidR="00BB197E" w:rsidRPr="007637F1">
        <w:rPr>
          <w:rFonts w:cs="Calibri"/>
          <w:bCs/>
          <w:sz w:val="20"/>
          <w:szCs w:val="20"/>
        </w:rPr>
        <w:t>Część nr 66, pozycja 7</w:t>
      </w:r>
    </w:p>
    <w:p w:rsidR="00BE2093" w:rsidRPr="007637F1" w:rsidRDefault="00BB197E" w:rsidP="00F93789">
      <w:pPr>
        <w:pStyle w:val="gmail-msolistparagraph"/>
        <w:spacing w:before="0" w:beforeAutospacing="0" w:after="0" w:afterAutospacing="0"/>
        <w:jc w:val="both"/>
        <w:rPr>
          <w:sz w:val="20"/>
          <w:szCs w:val="20"/>
        </w:rPr>
      </w:pPr>
      <w:r w:rsidRPr="007637F1">
        <w:rPr>
          <w:sz w:val="20"/>
          <w:szCs w:val="20"/>
        </w:rPr>
        <w:t>Czy Zamawiający dopuści rurkę intubacyjną z mankietem w kształcie walca?</w:t>
      </w:r>
    </w:p>
    <w:p w:rsidR="00BE2093" w:rsidRPr="007637F1" w:rsidRDefault="00BE2093" w:rsidP="00F93789">
      <w:pPr>
        <w:spacing w:after="0" w:line="240" w:lineRule="auto"/>
        <w:jc w:val="both"/>
        <w:rPr>
          <w:rFonts w:cs="Calibri"/>
          <w:b/>
          <w:sz w:val="20"/>
          <w:szCs w:val="20"/>
          <w:u w:val="single"/>
        </w:rPr>
      </w:pPr>
      <w:proofErr w:type="spellStart"/>
      <w:r w:rsidRPr="007637F1">
        <w:rPr>
          <w:rFonts w:cs="Calibri"/>
          <w:b/>
          <w:sz w:val="20"/>
          <w:szCs w:val="20"/>
        </w:rPr>
        <w:t>Odpowiedź:</w:t>
      </w:r>
      <w:r w:rsidR="00623762" w:rsidRPr="007637F1">
        <w:rPr>
          <w:rFonts w:cs="Calibri"/>
          <w:bCs/>
          <w:snapToGrid w:val="0"/>
          <w:sz w:val="20"/>
          <w:szCs w:val="20"/>
        </w:rPr>
        <w:t>Zamawiający</w:t>
      </w:r>
      <w:proofErr w:type="spellEnd"/>
      <w:r w:rsidR="00623762" w:rsidRPr="007637F1">
        <w:rPr>
          <w:rFonts w:cs="Calibri"/>
          <w:bCs/>
          <w:snapToGrid w:val="0"/>
          <w:sz w:val="20"/>
          <w:szCs w:val="20"/>
        </w:rPr>
        <w:t xml:space="preserve"> w części 66 poz. 7 nie dopuszcza zaoferowania rurki intubacyjnej z mankietem w kształcie walca, podtrzymuje zapisy SWZ.</w:t>
      </w:r>
    </w:p>
    <w:p w:rsidR="00BB197E" w:rsidRPr="007637F1" w:rsidRDefault="00BE2093" w:rsidP="00F93789">
      <w:pPr>
        <w:spacing w:after="0" w:line="240" w:lineRule="auto"/>
        <w:jc w:val="both"/>
        <w:rPr>
          <w:rFonts w:cs="Calibri"/>
          <w:b/>
          <w:bCs/>
          <w:sz w:val="20"/>
          <w:szCs w:val="20"/>
        </w:rPr>
      </w:pPr>
      <w:r w:rsidRPr="007637F1">
        <w:rPr>
          <w:rFonts w:cs="Calibri"/>
          <w:b/>
          <w:sz w:val="20"/>
          <w:szCs w:val="20"/>
        </w:rPr>
        <w:t>Pytanie 210</w:t>
      </w:r>
      <w:r w:rsidR="00BB197E" w:rsidRPr="007637F1">
        <w:rPr>
          <w:rFonts w:cs="Calibri"/>
          <w:bCs/>
          <w:sz w:val="20"/>
          <w:szCs w:val="20"/>
        </w:rPr>
        <w:t>Część nr 66, pozycja 7</w:t>
      </w:r>
    </w:p>
    <w:p w:rsidR="00BE2093" w:rsidRPr="007637F1" w:rsidRDefault="00BB197E" w:rsidP="00F93789">
      <w:pPr>
        <w:pStyle w:val="gmail-msolistparagraph"/>
        <w:spacing w:before="0" w:beforeAutospacing="0" w:after="0" w:afterAutospacing="0"/>
        <w:jc w:val="both"/>
        <w:rPr>
          <w:sz w:val="20"/>
          <w:szCs w:val="20"/>
        </w:rPr>
      </w:pPr>
      <w:r w:rsidRPr="007637F1">
        <w:rPr>
          <w:sz w:val="20"/>
          <w:szCs w:val="20"/>
        </w:rPr>
        <w:t xml:space="preserve">Czy Zamawiający dopuści znacznik </w:t>
      </w:r>
      <w:proofErr w:type="spellStart"/>
      <w:r w:rsidRPr="007637F1">
        <w:rPr>
          <w:sz w:val="20"/>
          <w:szCs w:val="20"/>
        </w:rPr>
        <w:t>rtg</w:t>
      </w:r>
      <w:proofErr w:type="spellEnd"/>
      <w:r w:rsidRPr="007637F1">
        <w:rPr>
          <w:sz w:val="20"/>
          <w:szCs w:val="20"/>
        </w:rPr>
        <w:t xml:space="preserve"> na całej długości rurki?</w:t>
      </w:r>
    </w:p>
    <w:p w:rsidR="00BE2093" w:rsidRPr="007637F1" w:rsidRDefault="00BE2093" w:rsidP="00F93789">
      <w:pPr>
        <w:spacing w:after="0" w:line="240" w:lineRule="auto"/>
        <w:jc w:val="both"/>
        <w:rPr>
          <w:rFonts w:cs="Calibri"/>
          <w:bCs/>
          <w:sz w:val="20"/>
          <w:szCs w:val="20"/>
          <w:u w:val="single"/>
        </w:rPr>
      </w:pPr>
      <w:proofErr w:type="spellStart"/>
      <w:r w:rsidRPr="007637F1">
        <w:rPr>
          <w:rFonts w:cs="Calibri"/>
          <w:b/>
          <w:sz w:val="20"/>
          <w:szCs w:val="20"/>
        </w:rPr>
        <w:t>Odpowiedź:</w:t>
      </w:r>
      <w:r w:rsidR="006E23D3" w:rsidRPr="007637F1">
        <w:rPr>
          <w:rFonts w:cs="Calibri"/>
          <w:bCs/>
          <w:sz w:val="20"/>
          <w:szCs w:val="20"/>
        </w:rPr>
        <w:t>Zamawiający</w:t>
      </w:r>
      <w:proofErr w:type="spellEnd"/>
      <w:r w:rsidR="006E23D3" w:rsidRPr="007637F1">
        <w:rPr>
          <w:rFonts w:cs="Calibri"/>
          <w:bCs/>
          <w:sz w:val="20"/>
          <w:szCs w:val="20"/>
        </w:rPr>
        <w:t xml:space="preserve"> w części 66 poz. 7 dopuszcza zaoferowanie rurki ze znacznikiem </w:t>
      </w:r>
      <w:proofErr w:type="spellStart"/>
      <w:r w:rsidR="006E23D3" w:rsidRPr="007637F1">
        <w:rPr>
          <w:rFonts w:cs="Calibri"/>
          <w:bCs/>
          <w:sz w:val="20"/>
          <w:szCs w:val="20"/>
        </w:rPr>
        <w:t>rtg</w:t>
      </w:r>
      <w:proofErr w:type="spellEnd"/>
      <w:r w:rsidR="006E23D3" w:rsidRPr="007637F1">
        <w:rPr>
          <w:rFonts w:cs="Calibri"/>
          <w:bCs/>
          <w:sz w:val="20"/>
          <w:szCs w:val="20"/>
        </w:rPr>
        <w:t xml:space="preserve"> na całej jej długości.</w:t>
      </w:r>
    </w:p>
    <w:p w:rsidR="00BB197E" w:rsidRPr="007637F1" w:rsidRDefault="00BE2093" w:rsidP="00F93789">
      <w:pPr>
        <w:spacing w:after="0" w:line="240" w:lineRule="auto"/>
        <w:jc w:val="both"/>
        <w:rPr>
          <w:rFonts w:cs="Calibri"/>
          <w:b/>
          <w:bCs/>
          <w:sz w:val="20"/>
          <w:szCs w:val="20"/>
        </w:rPr>
      </w:pPr>
      <w:r w:rsidRPr="007637F1">
        <w:rPr>
          <w:rFonts w:cs="Calibri"/>
          <w:b/>
          <w:sz w:val="20"/>
          <w:szCs w:val="20"/>
        </w:rPr>
        <w:t>Pytanie 211</w:t>
      </w:r>
      <w:r w:rsidR="00BB197E" w:rsidRPr="007637F1">
        <w:rPr>
          <w:rFonts w:cs="Calibri"/>
          <w:bCs/>
          <w:sz w:val="20"/>
          <w:szCs w:val="20"/>
        </w:rPr>
        <w:t>Część nr 66, pozycja 8, 9</w:t>
      </w:r>
    </w:p>
    <w:p w:rsidR="00BE2093" w:rsidRPr="007637F1" w:rsidRDefault="00BB197E" w:rsidP="00F93789">
      <w:pPr>
        <w:pStyle w:val="gmail-msolistparagraph"/>
        <w:spacing w:before="0" w:beforeAutospacing="0" w:after="0" w:afterAutospacing="0"/>
        <w:jc w:val="both"/>
        <w:rPr>
          <w:sz w:val="20"/>
          <w:szCs w:val="20"/>
        </w:rPr>
      </w:pPr>
      <w:r w:rsidRPr="007637F1">
        <w:rPr>
          <w:sz w:val="20"/>
          <w:szCs w:val="20"/>
        </w:rPr>
        <w:t xml:space="preserve">Czy Zamawiający dopuści rurkę </w:t>
      </w:r>
      <w:proofErr w:type="spellStart"/>
      <w:r w:rsidRPr="007637F1">
        <w:rPr>
          <w:sz w:val="20"/>
          <w:szCs w:val="20"/>
        </w:rPr>
        <w:t>dooskrzelową</w:t>
      </w:r>
      <w:proofErr w:type="spellEnd"/>
      <w:r w:rsidRPr="007637F1">
        <w:rPr>
          <w:sz w:val="20"/>
          <w:szCs w:val="20"/>
        </w:rPr>
        <w:t xml:space="preserve"> z mankietem oskrzelowym o owalnym kształcie?</w:t>
      </w:r>
    </w:p>
    <w:p w:rsidR="00BE2093" w:rsidRPr="007637F1" w:rsidRDefault="00BE2093" w:rsidP="00F93789">
      <w:pPr>
        <w:spacing w:after="0" w:line="240" w:lineRule="auto"/>
        <w:jc w:val="both"/>
        <w:rPr>
          <w:rFonts w:cs="Calibri"/>
          <w:bCs/>
          <w:sz w:val="20"/>
          <w:szCs w:val="20"/>
          <w:u w:val="single"/>
        </w:rPr>
      </w:pPr>
      <w:proofErr w:type="spellStart"/>
      <w:r w:rsidRPr="007637F1">
        <w:rPr>
          <w:rFonts w:cs="Calibri"/>
          <w:b/>
          <w:sz w:val="20"/>
          <w:szCs w:val="20"/>
        </w:rPr>
        <w:t>Odpowiedź:</w:t>
      </w:r>
      <w:r w:rsidR="006E23D3" w:rsidRPr="007637F1">
        <w:rPr>
          <w:rFonts w:cs="Calibri"/>
          <w:bCs/>
          <w:snapToGrid w:val="0"/>
          <w:sz w:val="20"/>
          <w:szCs w:val="20"/>
        </w:rPr>
        <w:t>Zamawiający</w:t>
      </w:r>
      <w:proofErr w:type="spellEnd"/>
      <w:r w:rsidR="006E23D3" w:rsidRPr="007637F1">
        <w:rPr>
          <w:rFonts w:cs="Calibri"/>
          <w:bCs/>
          <w:snapToGrid w:val="0"/>
          <w:sz w:val="20"/>
          <w:szCs w:val="20"/>
        </w:rPr>
        <w:t xml:space="preserve"> w części 66 poz. 8, 9 nie dopuszcza zaoferowania rurki </w:t>
      </w:r>
      <w:proofErr w:type="spellStart"/>
      <w:r w:rsidR="006E23D3" w:rsidRPr="007637F1">
        <w:rPr>
          <w:rFonts w:cs="Calibri"/>
          <w:bCs/>
          <w:snapToGrid w:val="0"/>
          <w:sz w:val="20"/>
          <w:szCs w:val="20"/>
        </w:rPr>
        <w:t>dooskerzlowej</w:t>
      </w:r>
      <w:proofErr w:type="spellEnd"/>
      <w:r w:rsidR="006E23D3" w:rsidRPr="007637F1">
        <w:rPr>
          <w:rFonts w:cs="Calibri"/>
          <w:bCs/>
          <w:snapToGrid w:val="0"/>
          <w:sz w:val="20"/>
          <w:szCs w:val="20"/>
        </w:rPr>
        <w:t xml:space="preserve"> z mankietem oskrzelowym w owalnym kształcie, podtrzymuje zapisy SWZ.</w:t>
      </w:r>
    </w:p>
    <w:p w:rsidR="00BB197E" w:rsidRPr="007637F1" w:rsidRDefault="00BE2093" w:rsidP="00F93789">
      <w:pPr>
        <w:spacing w:after="0" w:line="240" w:lineRule="auto"/>
        <w:jc w:val="both"/>
        <w:rPr>
          <w:rFonts w:cs="Calibri"/>
          <w:bCs/>
          <w:sz w:val="20"/>
          <w:szCs w:val="20"/>
        </w:rPr>
      </w:pPr>
      <w:r w:rsidRPr="007637F1">
        <w:rPr>
          <w:rFonts w:cs="Calibri"/>
          <w:b/>
          <w:sz w:val="20"/>
          <w:szCs w:val="20"/>
        </w:rPr>
        <w:t>Pytanie 212</w:t>
      </w:r>
      <w:r w:rsidR="00BB197E" w:rsidRPr="007637F1">
        <w:rPr>
          <w:rFonts w:cs="Calibri"/>
          <w:bCs/>
          <w:sz w:val="20"/>
          <w:szCs w:val="20"/>
        </w:rPr>
        <w:t>Część nr 66, pozycja 8, 9</w:t>
      </w:r>
    </w:p>
    <w:p w:rsidR="00BE2093" w:rsidRPr="007637F1" w:rsidRDefault="00BB197E" w:rsidP="00F93789">
      <w:pPr>
        <w:pStyle w:val="gmail-msolistparagraph"/>
        <w:spacing w:before="0" w:beforeAutospacing="0" w:after="0" w:afterAutospacing="0"/>
        <w:jc w:val="both"/>
        <w:rPr>
          <w:sz w:val="20"/>
          <w:szCs w:val="20"/>
        </w:rPr>
      </w:pPr>
      <w:r w:rsidRPr="007637F1">
        <w:rPr>
          <w:sz w:val="20"/>
          <w:szCs w:val="20"/>
        </w:rPr>
        <w:t xml:space="preserve">Czy Zamawiający dopuści rurkę </w:t>
      </w:r>
      <w:proofErr w:type="spellStart"/>
      <w:r w:rsidRPr="007637F1">
        <w:rPr>
          <w:sz w:val="20"/>
          <w:szCs w:val="20"/>
        </w:rPr>
        <w:t>dooskrzelową</w:t>
      </w:r>
      <w:proofErr w:type="spellEnd"/>
      <w:r w:rsidRPr="007637F1">
        <w:rPr>
          <w:sz w:val="20"/>
          <w:szCs w:val="20"/>
        </w:rPr>
        <w:t xml:space="preserve"> z linią </w:t>
      </w:r>
      <w:proofErr w:type="spellStart"/>
      <w:r w:rsidRPr="007637F1">
        <w:rPr>
          <w:sz w:val="20"/>
          <w:szCs w:val="20"/>
        </w:rPr>
        <w:t>rtg</w:t>
      </w:r>
      <w:proofErr w:type="spellEnd"/>
      <w:r w:rsidRPr="007637F1">
        <w:rPr>
          <w:sz w:val="20"/>
          <w:szCs w:val="20"/>
        </w:rPr>
        <w:t xml:space="preserve"> na całej długości rurki?</w:t>
      </w:r>
    </w:p>
    <w:p w:rsidR="00BE2093" w:rsidRPr="007637F1" w:rsidRDefault="00BE2093" w:rsidP="00F93789">
      <w:pPr>
        <w:spacing w:after="0" w:line="240" w:lineRule="auto"/>
        <w:jc w:val="both"/>
        <w:rPr>
          <w:rFonts w:cs="Calibri"/>
          <w:bCs/>
          <w:sz w:val="20"/>
          <w:szCs w:val="20"/>
          <w:u w:val="single"/>
        </w:rPr>
      </w:pPr>
      <w:proofErr w:type="spellStart"/>
      <w:r w:rsidRPr="007637F1">
        <w:rPr>
          <w:rFonts w:cs="Calibri"/>
          <w:b/>
          <w:sz w:val="20"/>
          <w:szCs w:val="20"/>
        </w:rPr>
        <w:t>Odpowiedź:</w:t>
      </w:r>
      <w:r w:rsidR="006E23D3" w:rsidRPr="007637F1">
        <w:rPr>
          <w:rFonts w:cs="Calibri"/>
          <w:bCs/>
          <w:sz w:val="20"/>
          <w:szCs w:val="20"/>
        </w:rPr>
        <w:t>Zamawiający</w:t>
      </w:r>
      <w:proofErr w:type="spellEnd"/>
      <w:r w:rsidR="006E23D3" w:rsidRPr="007637F1">
        <w:rPr>
          <w:rFonts w:cs="Calibri"/>
          <w:bCs/>
          <w:sz w:val="20"/>
          <w:szCs w:val="20"/>
        </w:rPr>
        <w:t xml:space="preserve"> w część 66   poz. 8, 9 dopuszcza zaoferowanie rurki </w:t>
      </w:r>
      <w:proofErr w:type="spellStart"/>
      <w:r w:rsidR="006E23D3" w:rsidRPr="007637F1">
        <w:rPr>
          <w:rFonts w:cs="Calibri"/>
          <w:bCs/>
          <w:sz w:val="20"/>
          <w:szCs w:val="20"/>
        </w:rPr>
        <w:t>dooskrzelowej</w:t>
      </w:r>
      <w:proofErr w:type="spellEnd"/>
      <w:r w:rsidR="006E23D3" w:rsidRPr="007637F1">
        <w:rPr>
          <w:rFonts w:cs="Calibri"/>
          <w:bCs/>
          <w:sz w:val="20"/>
          <w:szCs w:val="20"/>
        </w:rPr>
        <w:t xml:space="preserve"> z linią </w:t>
      </w:r>
      <w:proofErr w:type="spellStart"/>
      <w:r w:rsidR="006E23D3" w:rsidRPr="007637F1">
        <w:rPr>
          <w:rFonts w:cs="Calibri"/>
          <w:bCs/>
          <w:sz w:val="20"/>
          <w:szCs w:val="20"/>
        </w:rPr>
        <w:t>rtg</w:t>
      </w:r>
      <w:proofErr w:type="spellEnd"/>
      <w:r w:rsidR="006E23D3" w:rsidRPr="007637F1">
        <w:rPr>
          <w:rFonts w:cs="Calibri"/>
          <w:bCs/>
          <w:sz w:val="20"/>
          <w:szCs w:val="20"/>
        </w:rPr>
        <w:t xml:space="preserve"> na całej długości rurki.</w:t>
      </w:r>
    </w:p>
    <w:p w:rsidR="00BB197E" w:rsidRPr="007637F1" w:rsidRDefault="00BE2093" w:rsidP="00F93789">
      <w:pPr>
        <w:spacing w:after="0" w:line="240" w:lineRule="auto"/>
        <w:jc w:val="both"/>
        <w:rPr>
          <w:rFonts w:cs="Calibri"/>
          <w:bCs/>
          <w:sz w:val="20"/>
          <w:szCs w:val="20"/>
        </w:rPr>
      </w:pPr>
      <w:r w:rsidRPr="007637F1">
        <w:rPr>
          <w:rFonts w:cs="Calibri"/>
          <w:b/>
          <w:sz w:val="20"/>
          <w:szCs w:val="20"/>
        </w:rPr>
        <w:t>Pytanie 213</w:t>
      </w:r>
      <w:r w:rsidR="00BB197E" w:rsidRPr="007637F1">
        <w:rPr>
          <w:rFonts w:cs="Calibri"/>
          <w:bCs/>
          <w:sz w:val="20"/>
          <w:szCs w:val="20"/>
        </w:rPr>
        <w:t>Część nr 88, pozycja 1</w:t>
      </w:r>
    </w:p>
    <w:p w:rsidR="00BB197E" w:rsidRPr="007637F1" w:rsidRDefault="00BB197E" w:rsidP="00F93789">
      <w:pPr>
        <w:pStyle w:val="gmail-msolistparagraph"/>
        <w:spacing w:before="0" w:beforeAutospacing="0" w:after="0" w:afterAutospacing="0"/>
        <w:jc w:val="both"/>
        <w:rPr>
          <w:sz w:val="20"/>
          <w:szCs w:val="20"/>
        </w:rPr>
      </w:pPr>
      <w:r w:rsidRPr="007637F1">
        <w:rPr>
          <w:sz w:val="20"/>
          <w:szCs w:val="20"/>
        </w:rPr>
        <w:t>Czy Zamawiający dopuści łyżkę do laryngoskopu o wymiarach:</w:t>
      </w:r>
    </w:p>
    <w:p w:rsidR="00BB197E" w:rsidRPr="007637F1" w:rsidRDefault="00BB197E" w:rsidP="00F93789">
      <w:pPr>
        <w:pStyle w:val="gmail-msolistparagraph"/>
        <w:spacing w:before="0" w:beforeAutospacing="0" w:after="0" w:afterAutospacing="0"/>
        <w:jc w:val="both"/>
        <w:rPr>
          <w:sz w:val="20"/>
          <w:szCs w:val="20"/>
        </w:rPr>
      </w:pPr>
      <w:r w:rsidRPr="007637F1">
        <w:rPr>
          <w:sz w:val="20"/>
          <w:szCs w:val="20"/>
        </w:rPr>
        <w:t>- 3: 135/105/15/15/50mm</w:t>
      </w:r>
    </w:p>
    <w:p w:rsidR="00BE2093" w:rsidRPr="007637F1" w:rsidRDefault="00BB197E" w:rsidP="00F93789">
      <w:pPr>
        <w:pStyle w:val="gmail-msolistparagraph"/>
        <w:spacing w:before="0" w:beforeAutospacing="0" w:after="0" w:afterAutospacing="0"/>
        <w:jc w:val="both"/>
        <w:rPr>
          <w:sz w:val="20"/>
          <w:szCs w:val="20"/>
        </w:rPr>
      </w:pPr>
      <w:r w:rsidRPr="007637F1">
        <w:rPr>
          <w:sz w:val="20"/>
          <w:szCs w:val="20"/>
        </w:rPr>
        <w:t>- 4: 155/135/15/15/55mm?</w:t>
      </w:r>
    </w:p>
    <w:p w:rsidR="00BE2093" w:rsidRPr="007637F1" w:rsidRDefault="00BE2093" w:rsidP="00F93789">
      <w:pPr>
        <w:spacing w:after="0" w:line="240" w:lineRule="auto"/>
        <w:jc w:val="both"/>
        <w:rPr>
          <w:rFonts w:cs="Calibri"/>
          <w:b/>
          <w:sz w:val="20"/>
          <w:szCs w:val="20"/>
          <w:u w:val="single"/>
        </w:rPr>
      </w:pPr>
      <w:proofErr w:type="spellStart"/>
      <w:r w:rsidRPr="007637F1">
        <w:rPr>
          <w:rFonts w:cs="Calibri"/>
          <w:b/>
          <w:sz w:val="20"/>
          <w:szCs w:val="20"/>
        </w:rPr>
        <w:t>Odpowiedź:</w:t>
      </w:r>
      <w:r w:rsidR="00ED527D" w:rsidRPr="007637F1">
        <w:rPr>
          <w:rFonts w:cs="Calibri"/>
          <w:bCs/>
          <w:snapToGrid w:val="0"/>
          <w:sz w:val="20"/>
          <w:szCs w:val="20"/>
        </w:rPr>
        <w:t>Zamawiający</w:t>
      </w:r>
      <w:proofErr w:type="spellEnd"/>
      <w:r w:rsidR="00ED527D" w:rsidRPr="007637F1">
        <w:rPr>
          <w:rFonts w:cs="Calibri"/>
          <w:bCs/>
          <w:snapToGrid w:val="0"/>
          <w:sz w:val="20"/>
          <w:szCs w:val="20"/>
        </w:rPr>
        <w:t xml:space="preserve"> w części 88 poz. 1 nie dopuszcza zaoferowania łyżki do laryngoskopu o powyższych parametrach, podtrzymuje zapisy SWZ.</w:t>
      </w:r>
    </w:p>
    <w:p w:rsidR="00BB197E" w:rsidRPr="007637F1" w:rsidRDefault="00BE2093" w:rsidP="00F93789">
      <w:pPr>
        <w:spacing w:after="0" w:line="240" w:lineRule="auto"/>
        <w:jc w:val="both"/>
        <w:rPr>
          <w:rFonts w:cs="Calibri"/>
          <w:b/>
          <w:bCs/>
          <w:sz w:val="20"/>
          <w:szCs w:val="20"/>
        </w:rPr>
      </w:pPr>
      <w:r w:rsidRPr="007637F1">
        <w:rPr>
          <w:rFonts w:cs="Calibri"/>
          <w:b/>
          <w:sz w:val="20"/>
          <w:szCs w:val="20"/>
        </w:rPr>
        <w:t>Pytanie 214</w:t>
      </w:r>
      <w:r w:rsidR="00BB197E" w:rsidRPr="007637F1">
        <w:rPr>
          <w:rFonts w:cs="Calibri"/>
          <w:bCs/>
          <w:sz w:val="20"/>
          <w:szCs w:val="20"/>
        </w:rPr>
        <w:t>Częśćnr 88, pozycja 1</w:t>
      </w:r>
    </w:p>
    <w:p w:rsidR="00BE2093" w:rsidRPr="007637F1" w:rsidRDefault="00BB197E" w:rsidP="00F93789">
      <w:pPr>
        <w:pStyle w:val="gmail-msolistparagraph"/>
        <w:spacing w:before="0" w:beforeAutospacing="0" w:after="0" w:afterAutospacing="0"/>
        <w:jc w:val="both"/>
        <w:rPr>
          <w:sz w:val="20"/>
          <w:szCs w:val="20"/>
        </w:rPr>
      </w:pPr>
      <w:r w:rsidRPr="007637F1">
        <w:rPr>
          <w:sz w:val="20"/>
          <w:szCs w:val="20"/>
        </w:rPr>
        <w:t>Czy Zamawiający odstąpi od wymogu stosowania łyżek w polu magnetycznym?</w:t>
      </w:r>
    </w:p>
    <w:p w:rsidR="00BE2093" w:rsidRPr="007637F1" w:rsidRDefault="00BE2093" w:rsidP="00F93789">
      <w:pPr>
        <w:spacing w:after="0" w:line="240" w:lineRule="auto"/>
        <w:jc w:val="both"/>
        <w:rPr>
          <w:rFonts w:cs="Calibri"/>
          <w:b/>
          <w:sz w:val="20"/>
          <w:szCs w:val="20"/>
          <w:u w:val="single"/>
        </w:rPr>
      </w:pPr>
      <w:proofErr w:type="spellStart"/>
      <w:r w:rsidRPr="007637F1">
        <w:rPr>
          <w:rFonts w:cs="Calibri"/>
          <w:b/>
          <w:sz w:val="20"/>
          <w:szCs w:val="20"/>
        </w:rPr>
        <w:t>Odpowiedź:</w:t>
      </w:r>
      <w:r w:rsidR="00ED527D" w:rsidRPr="007637F1">
        <w:rPr>
          <w:rFonts w:cs="Calibri"/>
          <w:bCs/>
          <w:sz w:val="20"/>
          <w:szCs w:val="20"/>
        </w:rPr>
        <w:t>Nie</w:t>
      </w:r>
      <w:proofErr w:type="spellEnd"/>
      <w:r w:rsidR="00ED527D" w:rsidRPr="007637F1">
        <w:rPr>
          <w:rFonts w:cs="Calibri"/>
          <w:bCs/>
          <w:sz w:val="20"/>
          <w:szCs w:val="20"/>
        </w:rPr>
        <w:t>, Zamawiający podtrzymuje zapisy SWZ.</w:t>
      </w:r>
    </w:p>
    <w:p w:rsidR="00BB197E" w:rsidRPr="007637F1" w:rsidRDefault="00BE2093" w:rsidP="00F93789">
      <w:pPr>
        <w:spacing w:after="0" w:line="240" w:lineRule="auto"/>
        <w:jc w:val="both"/>
        <w:rPr>
          <w:rFonts w:cs="Calibri"/>
          <w:bCs/>
          <w:sz w:val="20"/>
          <w:szCs w:val="20"/>
        </w:rPr>
      </w:pPr>
      <w:r w:rsidRPr="007637F1">
        <w:rPr>
          <w:rFonts w:cs="Calibri"/>
          <w:b/>
          <w:sz w:val="20"/>
          <w:szCs w:val="20"/>
        </w:rPr>
        <w:t>Pytanie 215</w:t>
      </w:r>
      <w:r w:rsidR="00BB197E" w:rsidRPr="007637F1">
        <w:rPr>
          <w:rFonts w:cs="Calibri"/>
          <w:bCs/>
          <w:sz w:val="20"/>
          <w:szCs w:val="20"/>
        </w:rPr>
        <w:t>Część nr 88, pozycja 2</w:t>
      </w:r>
    </w:p>
    <w:p w:rsidR="00BE2093" w:rsidRPr="007637F1" w:rsidRDefault="00BB197E" w:rsidP="00F93789">
      <w:pPr>
        <w:spacing w:after="0" w:line="240" w:lineRule="auto"/>
        <w:jc w:val="both"/>
        <w:rPr>
          <w:rFonts w:cs="Calibri"/>
          <w:sz w:val="20"/>
          <w:szCs w:val="20"/>
        </w:rPr>
      </w:pPr>
      <w:r w:rsidRPr="007637F1">
        <w:rPr>
          <w:rFonts w:cs="Calibri"/>
          <w:sz w:val="20"/>
          <w:szCs w:val="20"/>
        </w:rPr>
        <w:t>Czy Zamawiający odstąpi od wymogu stosowania rękojeści w polu magnetycznym?</w:t>
      </w:r>
    </w:p>
    <w:p w:rsidR="00BE2093" w:rsidRPr="007637F1" w:rsidRDefault="00BE2093" w:rsidP="00F93789">
      <w:pPr>
        <w:spacing w:after="0" w:line="240" w:lineRule="auto"/>
        <w:jc w:val="both"/>
        <w:rPr>
          <w:rFonts w:cs="Calibri"/>
          <w:bCs/>
          <w:sz w:val="20"/>
          <w:szCs w:val="20"/>
          <w:u w:val="single"/>
        </w:rPr>
      </w:pPr>
      <w:r w:rsidRPr="007637F1">
        <w:rPr>
          <w:rFonts w:cs="Calibri"/>
          <w:b/>
          <w:sz w:val="20"/>
          <w:szCs w:val="20"/>
        </w:rPr>
        <w:t>Odpowiedź:</w:t>
      </w:r>
      <w:r w:rsidR="00ED527D" w:rsidRPr="007637F1">
        <w:rPr>
          <w:rFonts w:cs="Calibri"/>
          <w:bCs/>
          <w:sz w:val="20"/>
          <w:szCs w:val="20"/>
        </w:rPr>
        <w:t xml:space="preserve"> Nie, </w:t>
      </w:r>
      <w:r w:rsidR="0087109B" w:rsidRPr="007637F1">
        <w:rPr>
          <w:rFonts w:cs="Calibri"/>
          <w:bCs/>
          <w:sz w:val="20"/>
          <w:szCs w:val="20"/>
        </w:rPr>
        <w:t>Zamawiający</w:t>
      </w:r>
      <w:r w:rsidR="00ED527D" w:rsidRPr="007637F1">
        <w:rPr>
          <w:rFonts w:cs="Calibri"/>
          <w:bCs/>
          <w:sz w:val="20"/>
          <w:szCs w:val="20"/>
        </w:rPr>
        <w:t xml:space="preserve"> podtrzymuje zapisy SWZ.</w:t>
      </w:r>
    </w:p>
    <w:p w:rsidR="00BB197E" w:rsidRPr="007637F1" w:rsidRDefault="00BE2093" w:rsidP="00F93789">
      <w:pPr>
        <w:spacing w:after="0" w:line="240" w:lineRule="auto"/>
        <w:jc w:val="both"/>
        <w:rPr>
          <w:rFonts w:cs="Calibri"/>
          <w:b/>
          <w:bCs/>
          <w:sz w:val="20"/>
          <w:szCs w:val="20"/>
        </w:rPr>
      </w:pPr>
      <w:r w:rsidRPr="007637F1">
        <w:rPr>
          <w:rFonts w:cs="Calibri"/>
          <w:b/>
          <w:sz w:val="20"/>
          <w:szCs w:val="20"/>
        </w:rPr>
        <w:lastRenderedPageBreak/>
        <w:t>Pytanie 216</w:t>
      </w:r>
      <w:r w:rsidR="00E16CD9" w:rsidRPr="007637F1">
        <w:rPr>
          <w:rFonts w:cs="Calibri"/>
          <w:b/>
          <w:sz w:val="20"/>
          <w:szCs w:val="20"/>
        </w:rPr>
        <w:t xml:space="preserve">  </w:t>
      </w:r>
      <w:r w:rsidR="00BB197E" w:rsidRPr="007637F1">
        <w:rPr>
          <w:rFonts w:cs="Calibri"/>
          <w:bCs/>
          <w:sz w:val="20"/>
          <w:szCs w:val="20"/>
        </w:rPr>
        <w:t>Część nr 89, pozycja 1</w:t>
      </w:r>
    </w:p>
    <w:p w:rsidR="00BE2093" w:rsidRPr="007637F1" w:rsidRDefault="00BB197E" w:rsidP="00F93789">
      <w:pPr>
        <w:pStyle w:val="gmail-msolistparagraph"/>
        <w:spacing w:before="0" w:beforeAutospacing="0" w:after="0" w:afterAutospacing="0"/>
        <w:jc w:val="both"/>
        <w:rPr>
          <w:sz w:val="20"/>
          <w:szCs w:val="20"/>
        </w:rPr>
      </w:pPr>
      <w:r w:rsidRPr="007637F1">
        <w:rPr>
          <w:sz w:val="20"/>
          <w:szCs w:val="20"/>
        </w:rPr>
        <w:t>Czy Zamawiający odstąpi od wymogu stosowania rękojeści w polu magnetycznym?</w:t>
      </w:r>
    </w:p>
    <w:p w:rsidR="00BE2093" w:rsidRPr="007637F1" w:rsidRDefault="00BE2093" w:rsidP="00F93789">
      <w:pPr>
        <w:spacing w:after="0" w:line="240" w:lineRule="auto"/>
        <w:jc w:val="both"/>
        <w:rPr>
          <w:rFonts w:cs="Calibri"/>
          <w:bCs/>
          <w:sz w:val="20"/>
          <w:szCs w:val="20"/>
          <w:u w:val="single"/>
        </w:rPr>
      </w:pPr>
      <w:r w:rsidRPr="007637F1">
        <w:rPr>
          <w:rFonts w:cs="Calibri"/>
          <w:b/>
          <w:sz w:val="20"/>
          <w:szCs w:val="20"/>
        </w:rPr>
        <w:t>Odpowiedź:</w:t>
      </w:r>
      <w:r w:rsidR="00E16CD9" w:rsidRPr="007637F1">
        <w:rPr>
          <w:rFonts w:cs="Calibri"/>
          <w:b/>
          <w:sz w:val="20"/>
          <w:szCs w:val="20"/>
        </w:rPr>
        <w:t xml:space="preserve">  </w:t>
      </w:r>
      <w:r w:rsidR="0087109B" w:rsidRPr="007637F1">
        <w:rPr>
          <w:rFonts w:cs="Calibri"/>
          <w:bCs/>
          <w:sz w:val="20"/>
          <w:szCs w:val="20"/>
        </w:rPr>
        <w:t>Nie, Zamawiający podtrzymuje zapisy SWZ.</w:t>
      </w:r>
    </w:p>
    <w:p w:rsidR="00BB197E" w:rsidRPr="007637F1" w:rsidRDefault="00BE2093" w:rsidP="00F93789">
      <w:pPr>
        <w:spacing w:after="0" w:line="240" w:lineRule="auto"/>
        <w:jc w:val="both"/>
        <w:rPr>
          <w:rFonts w:cs="Calibri"/>
          <w:bCs/>
          <w:sz w:val="20"/>
          <w:szCs w:val="20"/>
        </w:rPr>
      </w:pPr>
      <w:r w:rsidRPr="007637F1">
        <w:rPr>
          <w:rFonts w:cs="Calibri"/>
          <w:b/>
          <w:sz w:val="20"/>
          <w:szCs w:val="20"/>
        </w:rPr>
        <w:t>Pytanie 217</w:t>
      </w:r>
      <w:r w:rsidR="00E16CD9" w:rsidRPr="007637F1">
        <w:rPr>
          <w:rFonts w:cs="Calibri"/>
          <w:b/>
          <w:sz w:val="20"/>
          <w:szCs w:val="20"/>
        </w:rPr>
        <w:t xml:space="preserve">  </w:t>
      </w:r>
      <w:r w:rsidR="00BB197E" w:rsidRPr="007637F1">
        <w:rPr>
          <w:rFonts w:cs="Calibri"/>
          <w:bCs/>
          <w:sz w:val="20"/>
          <w:szCs w:val="20"/>
        </w:rPr>
        <w:t>Część nr 95, pozycja 1</w:t>
      </w:r>
    </w:p>
    <w:p w:rsidR="00BE2093" w:rsidRPr="007637F1" w:rsidRDefault="00BB197E" w:rsidP="00F93789">
      <w:pPr>
        <w:pStyle w:val="gmail-msolistparagraph"/>
        <w:spacing w:before="0" w:beforeAutospacing="0" w:after="0" w:afterAutospacing="0"/>
        <w:jc w:val="both"/>
        <w:rPr>
          <w:sz w:val="20"/>
          <w:szCs w:val="20"/>
        </w:rPr>
      </w:pPr>
      <w:r w:rsidRPr="007637F1">
        <w:rPr>
          <w:sz w:val="20"/>
          <w:szCs w:val="20"/>
        </w:rPr>
        <w:t>Czy Zamawiający dopuści obwód oddechowy z filtrem dołączonym osobno?</w:t>
      </w:r>
    </w:p>
    <w:p w:rsidR="00BE2093" w:rsidRPr="007637F1" w:rsidRDefault="00BE2093" w:rsidP="00F93789">
      <w:pPr>
        <w:spacing w:after="0" w:line="240" w:lineRule="auto"/>
        <w:jc w:val="both"/>
        <w:rPr>
          <w:rFonts w:cs="Calibri"/>
          <w:bCs/>
          <w:sz w:val="20"/>
          <w:szCs w:val="20"/>
          <w:u w:val="single"/>
        </w:rPr>
      </w:pPr>
      <w:r w:rsidRPr="007637F1">
        <w:rPr>
          <w:rFonts w:cs="Calibri"/>
          <w:b/>
          <w:sz w:val="20"/>
          <w:szCs w:val="20"/>
        </w:rPr>
        <w:t>Odpowiedź:</w:t>
      </w:r>
      <w:r w:rsidR="008247F8" w:rsidRPr="007637F1">
        <w:rPr>
          <w:rFonts w:cs="Calibri"/>
          <w:bCs/>
          <w:sz w:val="20"/>
          <w:szCs w:val="20"/>
        </w:rPr>
        <w:t xml:space="preserve"> Zamawiający w części 95 poz. 1 nie dopuszcza zaoferowanie obwodu oddechowego z filtrem dołączonym osobno.</w:t>
      </w:r>
    </w:p>
    <w:p w:rsidR="00BB197E" w:rsidRPr="007637F1" w:rsidRDefault="00BE2093" w:rsidP="00F93789">
      <w:pPr>
        <w:spacing w:after="0" w:line="240" w:lineRule="auto"/>
        <w:jc w:val="both"/>
        <w:rPr>
          <w:rFonts w:cs="Calibri"/>
          <w:b/>
          <w:bCs/>
          <w:sz w:val="20"/>
          <w:szCs w:val="20"/>
        </w:rPr>
      </w:pPr>
      <w:r w:rsidRPr="007637F1">
        <w:rPr>
          <w:rFonts w:cs="Calibri"/>
          <w:b/>
          <w:sz w:val="20"/>
          <w:szCs w:val="20"/>
        </w:rPr>
        <w:t>Pytanie 218</w:t>
      </w:r>
      <w:r w:rsidR="00E16CD9" w:rsidRPr="007637F1">
        <w:rPr>
          <w:rFonts w:cs="Calibri"/>
          <w:b/>
          <w:sz w:val="20"/>
          <w:szCs w:val="20"/>
        </w:rPr>
        <w:t xml:space="preserve">  </w:t>
      </w:r>
      <w:r w:rsidR="00BB197E" w:rsidRPr="007637F1">
        <w:rPr>
          <w:rFonts w:cs="Calibri"/>
          <w:bCs/>
          <w:sz w:val="20"/>
          <w:szCs w:val="20"/>
        </w:rPr>
        <w:t>Część nr 95, pozycja 1</w:t>
      </w:r>
    </w:p>
    <w:p w:rsidR="00BB197E" w:rsidRPr="007637F1" w:rsidRDefault="00BB197E" w:rsidP="00F93789">
      <w:pPr>
        <w:pStyle w:val="gmail-msolistparagraph"/>
        <w:spacing w:before="0" w:beforeAutospacing="0" w:after="0" w:afterAutospacing="0"/>
        <w:jc w:val="both"/>
        <w:rPr>
          <w:sz w:val="20"/>
          <w:szCs w:val="20"/>
        </w:rPr>
      </w:pPr>
      <w:r w:rsidRPr="007637F1">
        <w:rPr>
          <w:sz w:val="20"/>
          <w:szCs w:val="20"/>
        </w:rPr>
        <w:t>Czy Zamawiający dopuści filtr o parametrach:</w:t>
      </w:r>
    </w:p>
    <w:p w:rsidR="00BB197E" w:rsidRPr="007637F1" w:rsidRDefault="00BB197E" w:rsidP="00194647">
      <w:pPr>
        <w:numPr>
          <w:ilvl w:val="0"/>
          <w:numId w:val="14"/>
        </w:numPr>
        <w:spacing w:after="0" w:line="240" w:lineRule="auto"/>
        <w:ind w:left="1276" w:hanging="360"/>
        <w:jc w:val="both"/>
        <w:rPr>
          <w:rFonts w:cs="Calibri"/>
          <w:sz w:val="20"/>
          <w:szCs w:val="20"/>
        </w:rPr>
      </w:pPr>
      <w:r w:rsidRPr="007637F1">
        <w:rPr>
          <w:rFonts w:cs="Calibri"/>
          <w:sz w:val="20"/>
          <w:szCs w:val="20"/>
        </w:rPr>
        <w:t>Rodzaj filtracji: elektrostatyczna (elektrostatyczno-mechaniczna)</w:t>
      </w:r>
    </w:p>
    <w:p w:rsidR="00BB197E" w:rsidRPr="007637F1" w:rsidRDefault="00BB197E" w:rsidP="00194647">
      <w:pPr>
        <w:numPr>
          <w:ilvl w:val="0"/>
          <w:numId w:val="14"/>
        </w:numPr>
        <w:spacing w:after="0" w:line="240" w:lineRule="auto"/>
        <w:ind w:left="1276" w:hanging="360"/>
        <w:jc w:val="both"/>
        <w:rPr>
          <w:rFonts w:cs="Calibri"/>
          <w:sz w:val="20"/>
          <w:szCs w:val="20"/>
        </w:rPr>
      </w:pPr>
      <w:r w:rsidRPr="007637F1">
        <w:rPr>
          <w:rFonts w:cs="Calibri"/>
          <w:sz w:val="20"/>
          <w:szCs w:val="20"/>
        </w:rPr>
        <w:t>Skuteczność filtracji bakteryjnej: 99,999%</w:t>
      </w:r>
    </w:p>
    <w:p w:rsidR="00BB197E" w:rsidRPr="007637F1" w:rsidRDefault="00BB197E" w:rsidP="00194647">
      <w:pPr>
        <w:numPr>
          <w:ilvl w:val="0"/>
          <w:numId w:val="14"/>
        </w:numPr>
        <w:spacing w:after="0" w:line="240" w:lineRule="auto"/>
        <w:ind w:left="1276" w:hanging="360"/>
        <w:jc w:val="both"/>
        <w:rPr>
          <w:rFonts w:cs="Calibri"/>
          <w:sz w:val="20"/>
          <w:szCs w:val="20"/>
        </w:rPr>
      </w:pPr>
      <w:r w:rsidRPr="007637F1">
        <w:rPr>
          <w:rFonts w:cs="Calibri"/>
          <w:sz w:val="20"/>
          <w:szCs w:val="20"/>
        </w:rPr>
        <w:t>Skuteczność filtracji wirusowej: 99,999%</w:t>
      </w:r>
    </w:p>
    <w:p w:rsidR="00BB197E" w:rsidRPr="007637F1" w:rsidRDefault="00BB197E" w:rsidP="00194647">
      <w:pPr>
        <w:numPr>
          <w:ilvl w:val="0"/>
          <w:numId w:val="14"/>
        </w:numPr>
        <w:spacing w:after="0" w:line="240" w:lineRule="auto"/>
        <w:ind w:left="1276" w:hanging="360"/>
        <w:jc w:val="both"/>
        <w:rPr>
          <w:rFonts w:cs="Calibri"/>
          <w:sz w:val="20"/>
          <w:szCs w:val="20"/>
        </w:rPr>
      </w:pPr>
      <w:r w:rsidRPr="007637F1">
        <w:rPr>
          <w:rFonts w:cs="Calibri"/>
          <w:sz w:val="20"/>
          <w:szCs w:val="20"/>
        </w:rPr>
        <w:t xml:space="preserve">Wymiennik ciepła i wilgoci: Tak, celulozowy </w:t>
      </w:r>
    </w:p>
    <w:p w:rsidR="00BB197E" w:rsidRPr="007637F1" w:rsidRDefault="00BB197E" w:rsidP="00194647">
      <w:pPr>
        <w:numPr>
          <w:ilvl w:val="0"/>
          <w:numId w:val="14"/>
        </w:numPr>
        <w:spacing w:after="0" w:line="240" w:lineRule="auto"/>
        <w:ind w:left="1276" w:hanging="360"/>
        <w:jc w:val="both"/>
        <w:rPr>
          <w:rFonts w:cs="Calibri"/>
          <w:sz w:val="20"/>
          <w:szCs w:val="20"/>
        </w:rPr>
      </w:pPr>
      <w:r w:rsidRPr="007637F1">
        <w:rPr>
          <w:rFonts w:cs="Calibri"/>
          <w:sz w:val="20"/>
          <w:szCs w:val="20"/>
        </w:rPr>
        <w:t>Przestrzeń martwa: 40ml</w:t>
      </w:r>
    </w:p>
    <w:p w:rsidR="00BB197E" w:rsidRPr="007637F1" w:rsidRDefault="00BB197E" w:rsidP="00194647">
      <w:pPr>
        <w:numPr>
          <w:ilvl w:val="0"/>
          <w:numId w:val="14"/>
        </w:numPr>
        <w:spacing w:after="0" w:line="240" w:lineRule="auto"/>
        <w:ind w:left="1276" w:hanging="360"/>
        <w:jc w:val="both"/>
        <w:rPr>
          <w:rFonts w:cs="Calibri"/>
          <w:sz w:val="20"/>
          <w:szCs w:val="20"/>
        </w:rPr>
      </w:pPr>
      <w:r w:rsidRPr="007637F1">
        <w:rPr>
          <w:rFonts w:cs="Calibri"/>
          <w:sz w:val="20"/>
          <w:szCs w:val="20"/>
        </w:rPr>
        <w:t>Waga: 30g</w:t>
      </w:r>
    </w:p>
    <w:p w:rsidR="00BB197E" w:rsidRPr="007637F1" w:rsidRDefault="00BB197E" w:rsidP="00194647">
      <w:pPr>
        <w:numPr>
          <w:ilvl w:val="0"/>
          <w:numId w:val="14"/>
        </w:numPr>
        <w:spacing w:after="0" w:line="240" w:lineRule="auto"/>
        <w:ind w:left="1276" w:hanging="360"/>
        <w:jc w:val="both"/>
        <w:rPr>
          <w:rFonts w:cs="Calibri"/>
          <w:sz w:val="20"/>
          <w:szCs w:val="20"/>
        </w:rPr>
      </w:pPr>
      <w:r w:rsidRPr="007637F1">
        <w:rPr>
          <w:rFonts w:cs="Calibri"/>
          <w:sz w:val="20"/>
          <w:szCs w:val="20"/>
        </w:rPr>
        <w:t>Objętość oddechowa: 150-1500ml</w:t>
      </w:r>
    </w:p>
    <w:p w:rsidR="00BB197E" w:rsidRPr="007637F1" w:rsidRDefault="00BB197E" w:rsidP="00194647">
      <w:pPr>
        <w:numPr>
          <w:ilvl w:val="0"/>
          <w:numId w:val="14"/>
        </w:numPr>
        <w:spacing w:after="0" w:line="240" w:lineRule="auto"/>
        <w:ind w:left="1276" w:hanging="360"/>
        <w:jc w:val="both"/>
        <w:rPr>
          <w:rFonts w:cs="Calibri"/>
          <w:sz w:val="20"/>
          <w:szCs w:val="20"/>
        </w:rPr>
      </w:pPr>
      <w:r w:rsidRPr="007637F1">
        <w:rPr>
          <w:rFonts w:cs="Calibri"/>
          <w:sz w:val="20"/>
          <w:szCs w:val="20"/>
        </w:rPr>
        <w:t>Skuteczność nawilżania: 32mg przy Vt500</w:t>
      </w:r>
    </w:p>
    <w:p w:rsidR="00BB197E" w:rsidRPr="007637F1" w:rsidRDefault="00BB197E" w:rsidP="00194647">
      <w:pPr>
        <w:numPr>
          <w:ilvl w:val="0"/>
          <w:numId w:val="14"/>
        </w:numPr>
        <w:spacing w:after="0" w:line="240" w:lineRule="auto"/>
        <w:ind w:left="1276" w:hanging="360"/>
        <w:jc w:val="both"/>
        <w:rPr>
          <w:rFonts w:cs="Calibri"/>
          <w:sz w:val="20"/>
          <w:szCs w:val="20"/>
        </w:rPr>
      </w:pPr>
      <w:r w:rsidRPr="007637F1">
        <w:rPr>
          <w:rFonts w:cs="Calibri"/>
          <w:sz w:val="20"/>
          <w:szCs w:val="20"/>
        </w:rPr>
        <w:t>Oporność: 1,0hPa przy 30 l/min</w:t>
      </w:r>
    </w:p>
    <w:p w:rsidR="00BB197E" w:rsidRPr="007637F1" w:rsidRDefault="00BB197E" w:rsidP="00194647">
      <w:pPr>
        <w:numPr>
          <w:ilvl w:val="0"/>
          <w:numId w:val="14"/>
        </w:numPr>
        <w:spacing w:after="0" w:line="240" w:lineRule="auto"/>
        <w:ind w:left="1276" w:hanging="360"/>
        <w:jc w:val="both"/>
        <w:rPr>
          <w:rFonts w:cs="Calibri"/>
          <w:sz w:val="20"/>
          <w:szCs w:val="20"/>
        </w:rPr>
      </w:pPr>
      <w:r w:rsidRPr="007637F1">
        <w:rPr>
          <w:rFonts w:cs="Calibri"/>
          <w:sz w:val="20"/>
          <w:szCs w:val="20"/>
        </w:rPr>
        <w:t>Złącza: 22M/15F-22F/15M</w:t>
      </w:r>
    </w:p>
    <w:p w:rsidR="00BB197E" w:rsidRPr="007637F1" w:rsidRDefault="00BB197E" w:rsidP="00194647">
      <w:pPr>
        <w:numPr>
          <w:ilvl w:val="0"/>
          <w:numId w:val="14"/>
        </w:numPr>
        <w:spacing w:after="0" w:line="240" w:lineRule="auto"/>
        <w:ind w:left="1276" w:hanging="360"/>
        <w:jc w:val="both"/>
        <w:rPr>
          <w:rFonts w:cs="Calibri"/>
          <w:sz w:val="20"/>
          <w:szCs w:val="20"/>
        </w:rPr>
      </w:pPr>
      <w:r w:rsidRPr="007637F1">
        <w:rPr>
          <w:rFonts w:cs="Calibri"/>
          <w:sz w:val="20"/>
          <w:szCs w:val="20"/>
        </w:rPr>
        <w:t>Port do kapnografu: tak, zabezpieczony zatyczką</w:t>
      </w:r>
    </w:p>
    <w:p w:rsidR="00BB197E" w:rsidRPr="007637F1" w:rsidRDefault="00BB197E" w:rsidP="00194647">
      <w:pPr>
        <w:numPr>
          <w:ilvl w:val="0"/>
          <w:numId w:val="14"/>
        </w:numPr>
        <w:spacing w:after="0" w:line="240" w:lineRule="auto"/>
        <w:ind w:left="1276" w:hanging="360"/>
        <w:jc w:val="both"/>
        <w:rPr>
          <w:rFonts w:cs="Calibri"/>
          <w:sz w:val="20"/>
          <w:szCs w:val="20"/>
        </w:rPr>
      </w:pPr>
      <w:r w:rsidRPr="007637F1">
        <w:rPr>
          <w:rFonts w:cs="Calibri"/>
          <w:sz w:val="20"/>
          <w:szCs w:val="20"/>
        </w:rPr>
        <w:t>Opakowanie: papier/folia</w:t>
      </w:r>
    </w:p>
    <w:p w:rsidR="00BE2093" w:rsidRPr="007637F1" w:rsidRDefault="00BB197E" w:rsidP="00194647">
      <w:pPr>
        <w:numPr>
          <w:ilvl w:val="0"/>
          <w:numId w:val="14"/>
        </w:numPr>
        <w:spacing w:after="0" w:line="240" w:lineRule="auto"/>
        <w:ind w:left="1276" w:hanging="360"/>
        <w:jc w:val="both"/>
        <w:rPr>
          <w:rFonts w:cs="Calibri"/>
          <w:sz w:val="20"/>
          <w:szCs w:val="20"/>
        </w:rPr>
      </w:pPr>
      <w:r w:rsidRPr="007637F1">
        <w:rPr>
          <w:rFonts w:cs="Calibri"/>
          <w:sz w:val="20"/>
          <w:szCs w:val="20"/>
        </w:rPr>
        <w:t>Jałowy: tak</w:t>
      </w:r>
    </w:p>
    <w:p w:rsidR="00BE2093" w:rsidRPr="007637F1" w:rsidRDefault="00BE2093" w:rsidP="00F93789">
      <w:pPr>
        <w:spacing w:after="0" w:line="240" w:lineRule="auto"/>
        <w:jc w:val="both"/>
        <w:rPr>
          <w:rFonts w:cs="Calibri"/>
          <w:bCs/>
          <w:sz w:val="20"/>
          <w:szCs w:val="20"/>
          <w:u w:val="single"/>
        </w:rPr>
      </w:pPr>
      <w:r w:rsidRPr="007637F1">
        <w:rPr>
          <w:rFonts w:cs="Calibri"/>
          <w:b/>
          <w:sz w:val="20"/>
          <w:szCs w:val="20"/>
        </w:rPr>
        <w:t>Odpowiedź:</w:t>
      </w:r>
      <w:r w:rsidR="008247F8" w:rsidRPr="007637F1">
        <w:rPr>
          <w:rFonts w:cs="Calibri"/>
          <w:bCs/>
          <w:sz w:val="20"/>
          <w:szCs w:val="20"/>
        </w:rPr>
        <w:t xml:space="preserve"> Zamawiający w części 95 poz. 1 nie dopuszcza zaoferowanie filtru o powyższych parametrach, podtrzymuje zapisy SWZ.</w:t>
      </w:r>
    </w:p>
    <w:p w:rsidR="00BB197E" w:rsidRPr="007637F1" w:rsidRDefault="00BE2093" w:rsidP="00F93789">
      <w:pPr>
        <w:spacing w:after="0" w:line="240" w:lineRule="auto"/>
        <w:jc w:val="both"/>
        <w:rPr>
          <w:rFonts w:cs="Calibri"/>
          <w:bCs/>
          <w:sz w:val="20"/>
          <w:szCs w:val="20"/>
        </w:rPr>
      </w:pPr>
      <w:r w:rsidRPr="007637F1">
        <w:rPr>
          <w:rFonts w:cs="Calibri"/>
          <w:b/>
          <w:sz w:val="20"/>
          <w:szCs w:val="20"/>
        </w:rPr>
        <w:t>Pytanie 219</w:t>
      </w:r>
      <w:r w:rsidR="00E16CD9" w:rsidRPr="007637F1">
        <w:rPr>
          <w:rFonts w:cs="Calibri"/>
          <w:b/>
          <w:sz w:val="20"/>
          <w:szCs w:val="20"/>
        </w:rPr>
        <w:t xml:space="preserve">  </w:t>
      </w:r>
      <w:r w:rsidR="00BB197E" w:rsidRPr="007637F1">
        <w:rPr>
          <w:rFonts w:cs="Calibri"/>
          <w:bCs/>
          <w:sz w:val="20"/>
          <w:szCs w:val="20"/>
        </w:rPr>
        <w:t>Część nr 95, pozycja 2</w:t>
      </w:r>
    </w:p>
    <w:p w:rsidR="00BE2093" w:rsidRPr="007637F1" w:rsidRDefault="00BB197E" w:rsidP="00F93789">
      <w:pPr>
        <w:pStyle w:val="gmail-msolistparagraph"/>
        <w:spacing w:before="0" w:beforeAutospacing="0" w:after="0" w:afterAutospacing="0"/>
        <w:jc w:val="both"/>
        <w:rPr>
          <w:sz w:val="20"/>
          <w:szCs w:val="20"/>
        </w:rPr>
      </w:pPr>
      <w:r w:rsidRPr="007637F1">
        <w:rPr>
          <w:sz w:val="20"/>
          <w:szCs w:val="20"/>
        </w:rPr>
        <w:t>Czy Zamawiający dopuści obwód oddechowy o długości 183 cm i dodatkową rurą o długości 120 cm?</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1666E7" w:rsidRPr="007637F1">
        <w:rPr>
          <w:rFonts w:cs="Calibri"/>
          <w:bCs/>
          <w:sz w:val="20"/>
          <w:szCs w:val="20"/>
        </w:rPr>
        <w:t>Zamawiający w części 95 poz. 2 nie dopuszcza zaoferowanie obwodu oddechowego o długości 183 cm i dodatkową rurą o długości 120 cm</w:t>
      </w:r>
      <w:r w:rsidR="00FA3717" w:rsidRPr="007637F1">
        <w:rPr>
          <w:rFonts w:cs="Calibri"/>
          <w:bCs/>
          <w:sz w:val="20"/>
          <w:szCs w:val="20"/>
        </w:rPr>
        <w:t>, podtrzymuje zapisy SWZ.</w:t>
      </w:r>
    </w:p>
    <w:p w:rsidR="00BB197E" w:rsidRPr="007637F1" w:rsidRDefault="00BE2093" w:rsidP="00F93789">
      <w:pPr>
        <w:spacing w:after="0" w:line="240" w:lineRule="auto"/>
        <w:jc w:val="both"/>
        <w:rPr>
          <w:rFonts w:cs="Calibri"/>
          <w:b/>
          <w:bCs/>
          <w:sz w:val="20"/>
          <w:szCs w:val="20"/>
        </w:rPr>
      </w:pPr>
      <w:r w:rsidRPr="007637F1">
        <w:rPr>
          <w:rFonts w:cs="Calibri"/>
          <w:b/>
          <w:sz w:val="20"/>
          <w:szCs w:val="20"/>
        </w:rPr>
        <w:t>Pytanie 220</w:t>
      </w:r>
      <w:r w:rsidR="00E16CD9" w:rsidRPr="007637F1">
        <w:rPr>
          <w:rFonts w:cs="Calibri"/>
          <w:b/>
          <w:sz w:val="20"/>
          <w:szCs w:val="20"/>
        </w:rPr>
        <w:t xml:space="preserve">   </w:t>
      </w:r>
      <w:r w:rsidR="00BB197E" w:rsidRPr="007637F1">
        <w:rPr>
          <w:rFonts w:cs="Calibri"/>
          <w:bCs/>
          <w:sz w:val="20"/>
          <w:szCs w:val="20"/>
        </w:rPr>
        <w:t>Część nr 96, pozycja 2</w:t>
      </w:r>
    </w:p>
    <w:p w:rsidR="00BE2093" w:rsidRPr="007637F1" w:rsidRDefault="00BB197E" w:rsidP="00F93789">
      <w:pPr>
        <w:spacing w:after="0" w:line="240" w:lineRule="auto"/>
        <w:jc w:val="both"/>
        <w:rPr>
          <w:rFonts w:cs="Calibri"/>
          <w:sz w:val="20"/>
          <w:szCs w:val="20"/>
        </w:rPr>
      </w:pPr>
      <w:r w:rsidRPr="007637F1">
        <w:rPr>
          <w:rFonts w:cs="Calibri"/>
          <w:sz w:val="20"/>
          <w:szCs w:val="20"/>
        </w:rPr>
        <w:t>Czy Zamawiający dopuści mocowanie o grubości 7 mm?</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FA3717" w:rsidRPr="007637F1">
        <w:rPr>
          <w:rFonts w:cs="Calibri"/>
          <w:bCs/>
          <w:sz w:val="20"/>
          <w:szCs w:val="20"/>
        </w:rPr>
        <w:t xml:space="preserve">Zamawiający w części 96 poz. 2 nie dopuszcza zaoferowanie mocowania o grubości 7 </w:t>
      </w:r>
      <w:r w:rsidR="006946BE" w:rsidRPr="007637F1">
        <w:rPr>
          <w:rFonts w:cs="Calibri"/>
          <w:bCs/>
          <w:sz w:val="20"/>
          <w:szCs w:val="20"/>
        </w:rPr>
        <w:t>m</w:t>
      </w:r>
      <w:r w:rsidR="00FA3717" w:rsidRPr="007637F1">
        <w:rPr>
          <w:rFonts w:cs="Calibri"/>
          <w:bCs/>
          <w:sz w:val="20"/>
          <w:szCs w:val="20"/>
        </w:rPr>
        <w:t>m, podtrzymuje zapisy SWZ.</w:t>
      </w:r>
    </w:p>
    <w:p w:rsidR="00BB197E" w:rsidRPr="007637F1" w:rsidRDefault="00BE2093" w:rsidP="00F93789">
      <w:pPr>
        <w:spacing w:after="0" w:line="240" w:lineRule="auto"/>
        <w:jc w:val="both"/>
        <w:rPr>
          <w:rFonts w:cs="Calibri"/>
          <w:bCs/>
          <w:sz w:val="20"/>
          <w:szCs w:val="20"/>
        </w:rPr>
      </w:pPr>
      <w:r w:rsidRPr="007637F1">
        <w:rPr>
          <w:rFonts w:cs="Calibri"/>
          <w:b/>
          <w:sz w:val="20"/>
          <w:szCs w:val="20"/>
        </w:rPr>
        <w:t>Pytanie 221</w:t>
      </w:r>
      <w:r w:rsidR="00E16CD9" w:rsidRPr="007637F1">
        <w:rPr>
          <w:rFonts w:cs="Calibri"/>
          <w:b/>
          <w:sz w:val="20"/>
          <w:szCs w:val="20"/>
        </w:rPr>
        <w:t xml:space="preserve">  </w:t>
      </w:r>
      <w:r w:rsidR="00BB197E" w:rsidRPr="007637F1">
        <w:rPr>
          <w:rFonts w:cs="Calibri"/>
          <w:bCs/>
          <w:sz w:val="20"/>
          <w:szCs w:val="20"/>
        </w:rPr>
        <w:t>Część nr 102, pozycja 1</w:t>
      </w:r>
    </w:p>
    <w:p w:rsidR="00BE2093" w:rsidRPr="007637F1" w:rsidRDefault="00BB197E" w:rsidP="00F93789">
      <w:pPr>
        <w:pStyle w:val="gmail-msolistparagraph"/>
        <w:spacing w:before="0" w:beforeAutospacing="0" w:after="0" w:afterAutospacing="0"/>
        <w:jc w:val="both"/>
        <w:rPr>
          <w:sz w:val="20"/>
          <w:szCs w:val="20"/>
        </w:rPr>
      </w:pPr>
      <w:r w:rsidRPr="007637F1">
        <w:rPr>
          <w:sz w:val="20"/>
          <w:szCs w:val="20"/>
        </w:rPr>
        <w:t>Czy Zamawiający dopuści przewód do cystoskopu zakończony stożkowym łącznikiem zabezpieczonym zatyczką?</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41631C" w:rsidRPr="007637F1">
        <w:rPr>
          <w:rFonts w:cs="Calibri"/>
          <w:bCs/>
          <w:sz w:val="20"/>
          <w:szCs w:val="20"/>
        </w:rPr>
        <w:t>Zamawiający w części 102 poz. 1 nie dopuszcza zaoferowanie przewodu do cystoskopu zakończonego stożko</w:t>
      </w:r>
      <w:r w:rsidR="007B1936" w:rsidRPr="007637F1">
        <w:rPr>
          <w:rFonts w:cs="Calibri"/>
          <w:bCs/>
          <w:sz w:val="20"/>
          <w:szCs w:val="20"/>
        </w:rPr>
        <w:t>wym łącznikiem zabezpieczonym zatyczką</w:t>
      </w:r>
      <w:r w:rsidR="0041631C" w:rsidRPr="007637F1">
        <w:rPr>
          <w:rFonts w:cs="Calibri"/>
          <w:bCs/>
          <w:sz w:val="20"/>
          <w:szCs w:val="20"/>
        </w:rPr>
        <w:t>, podtrzymuje zapisy SWZ.</w:t>
      </w:r>
    </w:p>
    <w:p w:rsidR="00707FE9" w:rsidRPr="007637F1" w:rsidRDefault="00BE2093" w:rsidP="00F93789">
      <w:pPr>
        <w:spacing w:after="0" w:line="240" w:lineRule="auto"/>
        <w:jc w:val="both"/>
        <w:rPr>
          <w:rFonts w:cs="Calibri"/>
          <w:b/>
          <w:bCs/>
          <w:sz w:val="20"/>
          <w:szCs w:val="20"/>
        </w:rPr>
      </w:pPr>
      <w:r w:rsidRPr="007637F1">
        <w:rPr>
          <w:rFonts w:cs="Calibri"/>
          <w:b/>
          <w:sz w:val="20"/>
          <w:szCs w:val="20"/>
        </w:rPr>
        <w:t>Pytanie 222</w:t>
      </w:r>
      <w:r w:rsidR="00E16CD9" w:rsidRPr="007637F1">
        <w:rPr>
          <w:rFonts w:cs="Calibri"/>
          <w:b/>
          <w:sz w:val="20"/>
          <w:szCs w:val="20"/>
        </w:rPr>
        <w:t xml:space="preserve">  </w:t>
      </w:r>
      <w:r w:rsidR="00707FE9" w:rsidRPr="007637F1">
        <w:rPr>
          <w:rFonts w:cs="Calibri"/>
          <w:bCs/>
          <w:sz w:val="20"/>
          <w:szCs w:val="20"/>
        </w:rPr>
        <w:t>Część nr 106, pozycja 2</w:t>
      </w:r>
    </w:p>
    <w:p w:rsidR="00BE2093" w:rsidRPr="007637F1" w:rsidRDefault="00707FE9" w:rsidP="00F93789">
      <w:pPr>
        <w:pStyle w:val="gmail-msolistparagraph"/>
        <w:spacing w:before="0" w:beforeAutospacing="0" w:after="0" w:afterAutospacing="0"/>
        <w:jc w:val="both"/>
        <w:rPr>
          <w:sz w:val="20"/>
          <w:szCs w:val="20"/>
        </w:rPr>
      </w:pPr>
      <w:r w:rsidRPr="007637F1">
        <w:rPr>
          <w:sz w:val="20"/>
          <w:szCs w:val="20"/>
        </w:rPr>
        <w:t>Czy Zamawiający dopuści prowadnicę do trudnej intubacji z kanałem do wentylacji w rozmiarze 5,0 x 700?</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41631C" w:rsidRPr="007637F1">
        <w:rPr>
          <w:rFonts w:cs="Calibri"/>
          <w:bCs/>
          <w:sz w:val="20"/>
          <w:szCs w:val="20"/>
        </w:rPr>
        <w:t>Zamawiający w części 106 p</w:t>
      </w:r>
      <w:r w:rsidR="007B1936" w:rsidRPr="007637F1">
        <w:rPr>
          <w:rFonts w:cs="Calibri"/>
          <w:bCs/>
          <w:sz w:val="20"/>
          <w:szCs w:val="20"/>
        </w:rPr>
        <w:t>oz. 2 nie dopuszcza zaoferowania</w:t>
      </w:r>
      <w:r w:rsidR="0041631C" w:rsidRPr="007637F1">
        <w:rPr>
          <w:rFonts w:cs="Calibri"/>
          <w:bCs/>
          <w:sz w:val="20"/>
          <w:szCs w:val="20"/>
        </w:rPr>
        <w:t xml:space="preserve"> prowadnicy do trudnej intubacji o powyższych parametrach, podtrzymuje zapisy SWZ.</w:t>
      </w:r>
    </w:p>
    <w:p w:rsidR="00707FE9" w:rsidRPr="007637F1" w:rsidRDefault="00BE2093" w:rsidP="00F93789">
      <w:pPr>
        <w:spacing w:after="0" w:line="240" w:lineRule="auto"/>
        <w:jc w:val="both"/>
        <w:rPr>
          <w:rFonts w:cs="Calibri"/>
          <w:bCs/>
          <w:sz w:val="20"/>
          <w:szCs w:val="20"/>
        </w:rPr>
      </w:pPr>
      <w:r w:rsidRPr="007637F1">
        <w:rPr>
          <w:rFonts w:cs="Calibri"/>
          <w:b/>
          <w:sz w:val="20"/>
          <w:szCs w:val="20"/>
        </w:rPr>
        <w:t>Pytanie 223</w:t>
      </w:r>
      <w:r w:rsidR="00E16CD9" w:rsidRPr="007637F1">
        <w:rPr>
          <w:rFonts w:cs="Calibri"/>
          <w:b/>
          <w:sz w:val="20"/>
          <w:szCs w:val="20"/>
        </w:rPr>
        <w:t xml:space="preserve"> </w:t>
      </w:r>
      <w:r w:rsidR="00707FE9" w:rsidRPr="007637F1">
        <w:rPr>
          <w:rFonts w:cs="Calibri"/>
          <w:bCs/>
          <w:sz w:val="20"/>
          <w:szCs w:val="20"/>
        </w:rPr>
        <w:t>Część nr 117, pozycja 1</w:t>
      </w:r>
    </w:p>
    <w:p w:rsidR="00BE2093" w:rsidRPr="007637F1" w:rsidRDefault="00707FE9" w:rsidP="00F93789">
      <w:pPr>
        <w:pStyle w:val="gmail-msolistparagraph"/>
        <w:spacing w:before="0" w:beforeAutospacing="0" w:after="0" w:afterAutospacing="0"/>
        <w:jc w:val="both"/>
        <w:rPr>
          <w:sz w:val="20"/>
          <w:szCs w:val="20"/>
        </w:rPr>
      </w:pPr>
      <w:r w:rsidRPr="007637F1">
        <w:rPr>
          <w:sz w:val="20"/>
          <w:szCs w:val="20"/>
        </w:rPr>
        <w:t>Czy Zamawiający dopuści worek na wymiociny z uchwytem o okrągłym kształcie?</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41631C" w:rsidRPr="007637F1">
        <w:rPr>
          <w:rFonts w:cs="Calibri"/>
          <w:bCs/>
          <w:sz w:val="20"/>
          <w:szCs w:val="20"/>
        </w:rPr>
        <w:t>Zamawiający w części 117 poz. 1 dopuszcza zaoferowanie worka na wymiociny z uchwytem o okrągłym kształcie.</w:t>
      </w:r>
    </w:p>
    <w:p w:rsidR="00707FE9" w:rsidRPr="007637F1" w:rsidRDefault="00BE2093" w:rsidP="00F93789">
      <w:pPr>
        <w:spacing w:after="0" w:line="240" w:lineRule="auto"/>
        <w:jc w:val="both"/>
        <w:rPr>
          <w:rFonts w:cs="Calibri"/>
          <w:bCs/>
          <w:sz w:val="20"/>
          <w:szCs w:val="20"/>
        </w:rPr>
      </w:pPr>
      <w:r w:rsidRPr="007637F1">
        <w:rPr>
          <w:rFonts w:cs="Calibri"/>
          <w:b/>
          <w:sz w:val="20"/>
          <w:szCs w:val="20"/>
        </w:rPr>
        <w:t>Pytanie 224</w:t>
      </w:r>
      <w:r w:rsidR="00E16CD9" w:rsidRPr="007637F1">
        <w:rPr>
          <w:rFonts w:cs="Calibri"/>
          <w:b/>
          <w:sz w:val="20"/>
          <w:szCs w:val="20"/>
        </w:rPr>
        <w:t xml:space="preserve">  </w:t>
      </w:r>
      <w:r w:rsidR="00707FE9" w:rsidRPr="007637F1">
        <w:rPr>
          <w:rFonts w:cs="Calibri"/>
          <w:bCs/>
          <w:sz w:val="20"/>
          <w:szCs w:val="20"/>
        </w:rPr>
        <w:t>Część nr 121, pozycja 1</w:t>
      </w:r>
    </w:p>
    <w:p w:rsidR="00BE2093" w:rsidRPr="007637F1" w:rsidRDefault="00707FE9" w:rsidP="00F93789">
      <w:pPr>
        <w:spacing w:after="0" w:line="240" w:lineRule="auto"/>
        <w:jc w:val="both"/>
        <w:rPr>
          <w:rFonts w:cs="Calibri"/>
          <w:sz w:val="20"/>
          <w:szCs w:val="20"/>
        </w:rPr>
      </w:pPr>
      <w:r w:rsidRPr="007637F1">
        <w:rPr>
          <w:rFonts w:cs="Calibri"/>
          <w:sz w:val="20"/>
          <w:szCs w:val="20"/>
        </w:rPr>
        <w:t xml:space="preserve">Czy Zamawiający dopuści worek </w:t>
      </w:r>
      <w:proofErr w:type="spellStart"/>
      <w:r w:rsidRPr="007637F1">
        <w:rPr>
          <w:rFonts w:cs="Calibri"/>
          <w:sz w:val="20"/>
          <w:szCs w:val="20"/>
        </w:rPr>
        <w:t>stomijny</w:t>
      </w:r>
      <w:proofErr w:type="spellEnd"/>
      <w:r w:rsidRPr="007637F1">
        <w:rPr>
          <w:rFonts w:cs="Calibri"/>
          <w:sz w:val="20"/>
          <w:szCs w:val="20"/>
        </w:rPr>
        <w:t xml:space="preserve"> w cielistym kolorze?</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1060BE" w:rsidRPr="007637F1">
        <w:rPr>
          <w:rFonts w:cs="Calibri"/>
          <w:bCs/>
          <w:sz w:val="20"/>
          <w:szCs w:val="20"/>
        </w:rPr>
        <w:t>Zamawiający w części 121 p</w:t>
      </w:r>
      <w:r w:rsidR="008D1668" w:rsidRPr="007637F1">
        <w:rPr>
          <w:rFonts w:cs="Calibri"/>
          <w:bCs/>
          <w:sz w:val="20"/>
          <w:szCs w:val="20"/>
        </w:rPr>
        <w:t>oz. 1 nie dopuszcza zaoferowania</w:t>
      </w:r>
      <w:r w:rsidR="001060BE" w:rsidRPr="007637F1">
        <w:rPr>
          <w:rFonts w:cs="Calibri"/>
          <w:bCs/>
          <w:sz w:val="20"/>
          <w:szCs w:val="20"/>
        </w:rPr>
        <w:t xml:space="preserve"> worka </w:t>
      </w:r>
      <w:proofErr w:type="spellStart"/>
      <w:r w:rsidR="001060BE" w:rsidRPr="007637F1">
        <w:rPr>
          <w:rFonts w:cs="Calibri"/>
          <w:bCs/>
          <w:sz w:val="20"/>
          <w:szCs w:val="20"/>
        </w:rPr>
        <w:t>stomijnego</w:t>
      </w:r>
      <w:proofErr w:type="spellEnd"/>
      <w:r w:rsidR="001060BE" w:rsidRPr="007637F1">
        <w:rPr>
          <w:rFonts w:cs="Calibri"/>
          <w:bCs/>
          <w:sz w:val="20"/>
          <w:szCs w:val="20"/>
        </w:rPr>
        <w:t xml:space="preserve"> w cielistym kolorze, podtrzymuje zapisy SWZ.</w:t>
      </w:r>
    </w:p>
    <w:p w:rsidR="00707FE9" w:rsidRPr="007637F1" w:rsidRDefault="00BE2093" w:rsidP="00F93789">
      <w:pPr>
        <w:spacing w:after="0" w:line="240" w:lineRule="auto"/>
        <w:jc w:val="both"/>
        <w:rPr>
          <w:rFonts w:cs="Calibri"/>
          <w:bCs/>
          <w:sz w:val="20"/>
          <w:szCs w:val="20"/>
        </w:rPr>
      </w:pPr>
      <w:r w:rsidRPr="007637F1">
        <w:rPr>
          <w:rFonts w:cs="Calibri"/>
          <w:b/>
          <w:sz w:val="20"/>
          <w:szCs w:val="20"/>
        </w:rPr>
        <w:t>Pytanie 225</w:t>
      </w:r>
      <w:r w:rsidR="00E16CD9" w:rsidRPr="007637F1">
        <w:rPr>
          <w:rFonts w:cs="Calibri"/>
          <w:b/>
          <w:sz w:val="20"/>
          <w:szCs w:val="20"/>
        </w:rPr>
        <w:t xml:space="preserve">  </w:t>
      </w:r>
      <w:r w:rsidR="00707FE9" w:rsidRPr="007637F1">
        <w:rPr>
          <w:rFonts w:cs="Calibri"/>
          <w:bCs/>
          <w:sz w:val="20"/>
          <w:szCs w:val="20"/>
        </w:rPr>
        <w:t>Część nr 121, pozycja 1</w:t>
      </w:r>
    </w:p>
    <w:p w:rsidR="00BE2093" w:rsidRPr="007637F1" w:rsidRDefault="00707FE9" w:rsidP="00F93789">
      <w:pPr>
        <w:pStyle w:val="gmail-msolistparagraph"/>
        <w:spacing w:before="0" w:beforeAutospacing="0" w:after="0" w:afterAutospacing="0"/>
        <w:jc w:val="both"/>
        <w:rPr>
          <w:sz w:val="20"/>
          <w:szCs w:val="20"/>
        </w:rPr>
      </w:pPr>
      <w:r w:rsidRPr="007637F1">
        <w:rPr>
          <w:sz w:val="20"/>
          <w:szCs w:val="20"/>
        </w:rPr>
        <w:t xml:space="preserve">Czy Zamawiający dopuści worek </w:t>
      </w:r>
      <w:proofErr w:type="spellStart"/>
      <w:r w:rsidRPr="007637F1">
        <w:rPr>
          <w:sz w:val="20"/>
          <w:szCs w:val="20"/>
        </w:rPr>
        <w:t>stomijny</w:t>
      </w:r>
      <w:proofErr w:type="spellEnd"/>
      <w:r w:rsidRPr="007637F1">
        <w:rPr>
          <w:sz w:val="20"/>
          <w:szCs w:val="20"/>
        </w:rPr>
        <w:t xml:space="preserve"> z możliwością docięcia do 70mm?</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1060BE" w:rsidRPr="007637F1">
        <w:rPr>
          <w:rFonts w:cs="Calibri"/>
          <w:bCs/>
          <w:sz w:val="20"/>
          <w:szCs w:val="20"/>
        </w:rPr>
        <w:t>Zamawiający w części 121 p</w:t>
      </w:r>
      <w:r w:rsidR="008D1668" w:rsidRPr="007637F1">
        <w:rPr>
          <w:rFonts w:cs="Calibri"/>
          <w:bCs/>
          <w:sz w:val="20"/>
          <w:szCs w:val="20"/>
        </w:rPr>
        <w:t>oz. 1 nie dopuszcza zaoferowania</w:t>
      </w:r>
      <w:r w:rsidR="001060BE" w:rsidRPr="007637F1">
        <w:rPr>
          <w:rFonts w:cs="Calibri"/>
          <w:bCs/>
          <w:sz w:val="20"/>
          <w:szCs w:val="20"/>
        </w:rPr>
        <w:t xml:space="preserve"> worka </w:t>
      </w:r>
      <w:proofErr w:type="spellStart"/>
      <w:r w:rsidR="001060BE" w:rsidRPr="007637F1">
        <w:rPr>
          <w:rFonts w:cs="Calibri"/>
          <w:bCs/>
          <w:sz w:val="20"/>
          <w:szCs w:val="20"/>
        </w:rPr>
        <w:t>stomijnego</w:t>
      </w:r>
      <w:proofErr w:type="spellEnd"/>
      <w:r w:rsidR="001060BE" w:rsidRPr="007637F1">
        <w:rPr>
          <w:rFonts w:cs="Calibri"/>
          <w:bCs/>
          <w:sz w:val="20"/>
          <w:szCs w:val="20"/>
        </w:rPr>
        <w:t xml:space="preserve"> z możliwością docięcia do 70 mm, podtrzymuje zapisy SWZ.</w:t>
      </w:r>
    </w:p>
    <w:p w:rsidR="00707FE9" w:rsidRPr="007637F1" w:rsidRDefault="00BE2093" w:rsidP="00F93789">
      <w:pPr>
        <w:spacing w:after="0" w:line="240" w:lineRule="auto"/>
        <w:jc w:val="both"/>
        <w:rPr>
          <w:rFonts w:cs="Calibri"/>
          <w:bCs/>
          <w:sz w:val="20"/>
          <w:szCs w:val="20"/>
        </w:rPr>
      </w:pPr>
      <w:r w:rsidRPr="007637F1">
        <w:rPr>
          <w:rFonts w:cs="Calibri"/>
          <w:b/>
          <w:sz w:val="20"/>
          <w:szCs w:val="20"/>
        </w:rPr>
        <w:t>Pytanie 226</w:t>
      </w:r>
      <w:r w:rsidR="00E16CD9" w:rsidRPr="007637F1">
        <w:rPr>
          <w:rFonts w:cs="Calibri"/>
          <w:b/>
          <w:sz w:val="20"/>
          <w:szCs w:val="20"/>
        </w:rPr>
        <w:t xml:space="preserve">  </w:t>
      </w:r>
      <w:r w:rsidR="00707FE9" w:rsidRPr="007637F1">
        <w:rPr>
          <w:rFonts w:cs="Calibri"/>
          <w:bCs/>
          <w:sz w:val="20"/>
          <w:szCs w:val="20"/>
        </w:rPr>
        <w:t>Część nr 121, pozycja 3</w:t>
      </w:r>
    </w:p>
    <w:p w:rsidR="00707FE9" w:rsidRPr="007637F1" w:rsidRDefault="00707FE9" w:rsidP="00F93789">
      <w:pPr>
        <w:pStyle w:val="gmail-msolistparagraph"/>
        <w:spacing w:before="0" w:beforeAutospacing="0" w:after="0" w:afterAutospacing="0"/>
        <w:jc w:val="both"/>
        <w:rPr>
          <w:sz w:val="20"/>
          <w:szCs w:val="20"/>
        </w:rPr>
      </w:pPr>
      <w:r w:rsidRPr="007637F1">
        <w:rPr>
          <w:sz w:val="20"/>
          <w:szCs w:val="20"/>
        </w:rPr>
        <w:t>Czy Zamawiający wyrazi zgodę na zaoferowanie jako równoważnego systemu do zbiórki stolca o następujących parametrach i składzie:</w:t>
      </w:r>
    </w:p>
    <w:p w:rsidR="00707FE9" w:rsidRPr="007637F1" w:rsidRDefault="00707FE9" w:rsidP="00F93789">
      <w:pPr>
        <w:pStyle w:val="gmail-msolistparagraph"/>
        <w:spacing w:before="0" w:beforeAutospacing="0" w:after="0" w:afterAutospacing="0"/>
        <w:jc w:val="both"/>
        <w:rPr>
          <w:sz w:val="20"/>
          <w:szCs w:val="20"/>
        </w:rPr>
      </w:pPr>
      <w:r w:rsidRPr="007637F1">
        <w:rPr>
          <w:sz w:val="20"/>
          <w:szCs w:val="20"/>
        </w:rPr>
        <w:t>- rękaw silikonowy o długości 160cm ze znacznikami głębokości zakończony balonikiem retencyjnym w innym kolorze niż rękaw</w:t>
      </w:r>
    </w:p>
    <w:p w:rsidR="00707FE9" w:rsidRPr="007637F1" w:rsidRDefault="00707FE9" w:rsidP="00F93789">
      <w:pPr>
        <w:pStyle w:val="gmail-msolistparagraph"/>
        <w:spacing w:before="0" w:beforeAutospacing="0" w:after="0" w:afterAutospacing="0"/>
        <w:jc w:val="both"/>
        <w:rPr>
          <w:sz w:val="20"/>
          <w:szCs w:val="20"/>
        </w:rPr>
      </w:pPr>
      <w:r w:rsidRPr="007637F1">
        <w:rPr>
          <w:sz w:val="20"/>
          <w:szCs w:val="20"/>
        </w:rPr>
        <w:t>- 2 porty na rękawie - jeden port do przepłukiwania oznaczony symbolem "IRRIG", drugi port do napełniania balonika uszczelniającego oznaczony symbolem "45ml", obydwa z zastawką jednokierunkową</w:t>
      </w:r>
    </w:p>
    <w:p w:rsidR="00707FE9" w:rsidRPr="007637F1" w:rsidRDefault="00707FE9" w:rsidP="00F93789">
      <w:pPr>
        <w:pStyle w:val="gmail-msolistparagraph"/>
        <w:spacing w:before="0" w:beforeAutospacing="0" w:after="0" w:afterAutospacing="0"/>
        <w:jc w:val="both"/>
        <w:rPr>
          <w:sz w:val="20"/>
          <w:szCs w:val="20"/>
        </w:rPr>
      </w:pPr>
      <w:r w:rsidRPr="007637F1">
        <w:rPr>
          <w:sz w:val="20"/>
          <w:szCs w:val="20"/>
        </w:rPr>
        <w:t>- 3 worki wymienne o pojemności 1500ml (skalowane co 100ml) z filtrem węglowym neutralizującym zapach</w:t>
      </w:r>
    </w:p>
    <w:p w:rsidR="00707FE9" w:rsidRPr="007637F1" w:rsidRDefault="00707FE9" w:rsidP="00F93789">
      <w:pPr>
        <w:pStyle w:val="gmail-msolistparagraph"/>
        <w:spacing w:before="0" w:beforeAutospacing="0" w:after="0" w:afterAutospacing="0"/>
        <w:jc w:val="both"/>
        <w:rPr>
          <w:sz w:val="20"/>
          <w:szCs w:val="20"/>
        </w:rPr>
      </w:pPr>
      <w:r w:rsidRPr="007637F1">
        <w:rPr>
          <w:sz w:val="20"/>
          <w:szCs w:val="20"/>
        </w:rPr>
        <w:t xml:space="preserve">- 2 regulowane paski </w:t>
      </w:r>
      <w:proofErr w:type="spellStart"/>
      <w:r w:rsidRPr="007637F1">
        <w:rPr>
          <w:sz w:val="20"/>
          <w:szCs w:val="20"/>
        </w:rPr>
        <w:t>rzepowe</w:t>
      </w:r>
      <w:proofErr w:type="spellEnd"/>
      <w:r w:rsidRPr="007637F1">
        <w:rPr>
          <w:sz w:val="20"/>
          <w:szCs w:val="20"/>
        </w:rPr>
        <w:t xml:space="preserve"> umożliwiające zamocowanie do ramy łóżka</w:t>
      </w:r>
    </w:p>
    <w:p w:rsidR="00707FE9" w:rsidRPr="007637F1" w:rsidRDefault="00707FE9" w:rsidP="00F93789">
      <w:pPr>
        <w:pStyle w:val="gmail-msolistparagraph"/>
        <w:spacing w:before="0" w:beforeAutospacing="0" w:after="0" w:afterAutospacing="0"/>
        <w:jc w:val="both"/>
        <w:rPr>
          <w:sz w:val="20"/>
          <w:szCs w:val="20"/>
        </w:rPr>
      </w:pPr>
      <w:r w:rsidRPr="007637F1">
        <w:rPr>
          <w:sz w:val="20"/>
          <w:szCs w:val="20"/>
        </w:rPr>
        <w:t>- zestaw wprowadzający</w:t>
      </w:r>
    </w:p>
    <w:p w:rsidR="00BE2093" w:rsidRPr="007637F1" w:rsidRDefault="00707FE9" w:rsidP="00F93789">
      <w:pPr>
        <w:pStyle w:val="gmail-msolistparagraph"/>
        <w:spacing w:before="0" w:beforeAutospacing="0" w:after="0" w:afterAutospacing="0"/>
        <w:jc w:val="both"/>
        <w:rPr>
          <w:sz w:val="20"/>
          <w:szCs w:val="20"/>
        </w:rPr>
      </w:pPr>
      <w:r w:rsidRPr="007637F1">
        <w:rPr>
          <w:sz w:val="20"/>
          <w:szCs w:val="20"/>
        </w:rPr>
        <w:t>- Podkład 80cm x 60cm, para rękawic, strzykawka 60ml?</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5B6544" w:rsidRPr="007637F1">
        <w:rPr>
          <w:rFonts w:cs="Calibri"/>
          <w:bCs/>
          <w:sz w:val="20"/>
          <w:szCs w:val="20"/>
        </w:rPr>
        <w:t>Zamawiający w części 121 p</w:t>
      </w:r>
      <w:r w:rsidR="004F72A2" w:rsidRPr="007637F1">
        <w:rPr>
          <w:rFonts w:cs="Calibri"/>
          <w:bCs/>
          <w:sz w:val="20"/>
          <w:szCs w:val="20"/>
        </w:rPr>
        <w:t>oz. 3 nie dopuszcza zaoferowania</w:t>
      </w:r>
      <w:r w:rsidR="005B6544" w:rsidRPr="007637F1">
        <w:rPr>
          <w:rFonts w:cs="Calibri"/>
          <w:bCs/>
          <w:sz w:val="20"/>
          <w:szCs w:val="20"/>
        </w:rPr>
        <w:t xml:space="preserve"> systemu do zbiórki stolca o powyższych parametrach, podtrzymuje zapisy SWZ.</w:t>
      </w:r>
    </w:p>
    <w:p w:rsidR="00E16CD9" w:rsidRPr="007637F1" w:rsidRDefault="00E16CD9" w:rsidP="00F93789">
      <w:pPr>
        <w:spacing w:after="0" w:line="240" w:lineRule="auto"/>
        <w:jc w:val="both"/>
        <w:rPr>
          <w:rFonts w:cs="Calibri"/>
          <w:b/>
          <w:sz w:val="20"/>
          <w:szCs w:val="20"/>
        </w:rPr>
      </w:pPr>
    </w:p>
    <w:p w:rsidR="00707FE9" w:rsidRPr="007637F1" w:rsidRDefault="00BE2093" w:rsidP="00F93789">
      <w:pPr>
        <w:spacing w:after="0" w:line="240" w:lineRule="auto"/>
        <w:jc w:val="both"/>
        <w:rPr>
          <w:rFonts w:cs="Calibri"/>
          <w:b/>
          <w:bCs/>
          <w:sz w:val="20"/>
          <w:szCs w:val="20"/>
        </w:rPr>
      </w:pPr>
      <w:r w:rsidRPr="007637F1">
        <w:rPr>
          <w:rFonts w:cs="Calibri"/>
          <w:b/>
          <w:sz w:val="20"/>
          <w:szCs w:val="20"/>
        </w:rPr>
        <w:lastRenderedPageBreak/>
        <w:t>Pytanie 227</w:t>
      </w:r>
      <w:r w:rsidR="00E16CD9" w:rsidRPr="007637F1">
        <w:rPr>
          <w:rFonts w:cs="Calibri"/>
          <w:b/>
          <w:sz w:val="20"/>
          <w:szCs w:val="20"/>
        </w:rPr>
        <w:t xml:space="preserve"> </w:t>
      </w:r>
      <w:r w:rsidR="00707FE9" w:rsidRPr="007637F1">
        <w:rPr>
          <w:rFonts w:cs="Calibri"/>
          <w:bCs/>
          <w:sz w:val="20"/>
          <w:szCs w:val="20"/>
        </w:rPr>
        <w:t>Część</w:t>
      </w:r>
      <w:r w:rsidR="00E16CD9" w:rsidRPr="007637F1">
        <w:rPr>
          <w:rFonts w:cs="Calibri"/>
          <w:bCs/>
          <w:sz w:val="20"/>
          <w:szCs w:val="20"/>
        </w:rPr>
        <w:t xml:space="preserve"> </w:t>
      </w:r>
      <w:r w:rsidR="00707FE9" w:rsidRPr="007637F1">
        <w:rPr>
          <w:rFonts w:cs="Calibri"/>
          <w:bCs/>
          <w:sz w:val="20"/>
          <w:szCs w:val="20"/>
        </w:rPr>
        <w:t>nr 121, pozycja 4</w:t>
      </w:r>
    </w:p>
    <w:p w:rsidR="00BE2093" w:rsidRPr="007637F1" w:rsidRDefault="00707FE9" w:rsidP="00F93789">
      <w:pPr>
        <w:pStyle w:val="gmail-msolistparagraph"/>
        <w:spacing w:before="0" w:beforeAutospacing="0" w:after="0" w:afterAutospacing="0"/>
        <w:jc w:val="both"/>
        <w:rPr>
          <w:sz w:val="20"/>
          <w:szCs w:val="20"/>
        </w:rPr>
      </w:pPr>
      <w:r w:rsidRPr="007637F1">
        <w:rPr>
          <w:sz w:val="20"/>
          <w:szCs w:val="20"/>
        </w:rPr>
        <w:t>Czy Zamawiający dopuści worki o pojemności 1500ml (skalowane co 100ml, numerycznie co 500ml), posiadające jedną ściankę nieprzezroczystą (białą), a drugą przezroczystą umożliwiającą podgląd, worki wyposażone w filtr węglowy oraz zastawkę zabezpieczającą przed wylaniem zawartości mikrobiologicznie czyste?</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8D3641" w:rsidRPr="007637F1">
        <w:rPr>
          <w:rFonts w:cs="Calibri"/>
          <w:bCs/>
          <w:sz w:val="20"/>
          <w:szCs w:val="20"/>
        </w:rPr>
        <w:t>Zamawiający w części 121 p</w:t>
      </w:r>
      <w:r w:rsidR="004F72A2" w:rsidRPr="007637F1">
        <w:rPr>
          <w:rFonts w:cs="Calibri"/>
          <w:bCs/>
          <w:sz w:val="20"/>
          <w:szCs w:val="20"/>
        </w:rPr>
        <w:t>oz. 4 nie dopuszcza zaoferowania</w:t>
      </w:r>
      <w:r w:rsidR="008D3641" w:rsidRPr="007637F1">
        <w:rPr>
          <w:rFonts w:cs="Calibri"/>
          <w:bCs/>
          <w:sz w:val="20"/>
          <w:szCs w:val="20"/>
        </w:rPr>
        <w:t xml:space="preserve"> worka o powyższych parametrach, podtrzymuje zapisy SWZ.</w:t>
      </w:r>
    </w:p>
    <w:p w:rsidR="00707FE9" w:rsidRPr="007637F1" w:rsidRDefault="00BE2093" w:rsidP="00F93789">
      <w:pPr>
        <w:spacing w:after="0" w:line="240" w:lineRule="auto"/>
        <w:jc w:val="both"/>
        <w:rPr>
          <w:rFonts w:cs="Calibri"/>
          <w:bCs/>
          <w:sz w:val="20"/>
          <w:szCs w:val="20"/>
        </w:rPr>
      </w:pPr>
      <w:r w:rsidRPr="007637F1">
        <w:rPr>
          <w:rFonts w:cs="Calibri"/>
          <w:b/>
          <w:sz w:val="20"/>
          <w:szCs w:val="20"/>
        </w:rPr>
        <w:t>Pytanie 228</w:t>
      </w:r>
      <w:r w:rsidR="00E16CD9" w:rsidRPr="007637F1">
        <w:rPr>
          <w:rFonts w:cs="Calibri"/>
          <w:b/>
          <w:sz w:val="20"/>
          <w:szCs w:val="20"/>
        </w:rPr>
        <w:t xml:space="preserve"> </w:t>
      </w:r>
      <w:r w:rsidR="00707FE9" w:rsidRPr="007637F1">
        <w:rPr>
          <w:rFonts w:cs="Calibri"/>
          <w:bCs/>
          <w:sz w:val="20"/>
          <w:szCs w:val="20"/>
        </w:rPr>
        <w:t>Część nr 122, pozycja 1-3</w:t>
      </w:r>
    </w:p>
    <w:p w:rsidR="00BE2093" w:rsidRPr="007637F1" w:rsidRDefault="00707FE9" w:rsidP="00F93789">
      <w:pPr>
        <w:pStyle w:val="gmail-msolistparagraph"/>
        <w:spacing w:before="0" w:beforeAutospacing="0" w:after="0" w:afterAutospacing="0"/>
        <w:jc w:val="both"/>
        <w:rPr>
          <w:sz w:val="20"/>
          <w:szCs w:val="20"/>
        </w:rPr>
      </w:pPr>
      <w:r w:rsidRPr="007637F1">
        <w:rPr>
          <w:sz w:val="20"/>
          <w:szCs w:val="20"/>
        </w:rPr>
        <w:t>Czy Zamawiający dopuści worek typu AMBU bez zastawki PEEP?</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8D3641" w:rsidRPr="007637F1">
        <w:rPr>
          <w:rFonts w:cs="Calibri"/>
          <w:bCs/>
          <w:sz w:val="20"/>
          <w:szCs w:val="20"/>
        </w:rPr>
        <w:t>Zamawiający w części 122 poz. 1-3 nie dopuszcz</w:t>
      </w:r>
      <w:r w:rsidR="004F72A2" w:rsidRPr="007637F1">
        <w:rPr>
          <w:rFonts w:cs="Calibri"/>
          <w:bCs/>
          <w:sz w:val="20"/>
          <w:szCs w:val="20"/>
        </w:rPr>
        <w:t>a zaoferowania</w:t>
      </w:r>
      <w:r w:rsidR="008D3641" w:rsidRPr="007637F1">
        <w:rPr>
          <w:rFonts w:cs="Calibri"/>
          <w:bCs/>
          <w:sz w:val="20"/>
          <w:szCs w:val="20"/>
        </w:rPr>
        <w:t xml:space="preserve"> worka typu AMBU bez zastawki PEEP, podtrzymuje zapisy SWZ.</w:t>
      </w:r>
    </w:p>
    <w:p w:rsidR="00707FE9" w:rsidRPr="007637F1" w:rsidRDefault="00BE2093" w:rsidP="00F93789">
      <w:pPr>
        <w:spacing w:after="0" w:line="240" w:lineRule="auto"/>
        <w:jc w:val="both"/>
        <w:rPr>
          <w:rFonts w:cs="Calibri"/>
          <w:bCs/>
          <w:sz w:val="20"/>
          <w:szCs w:val="20"/>
        </w:rPr>
      </w:pPr>
      <w:r w:rsidRPr="007637F1">
        <w:rPr>
          <w:rFonts w:cs="Calibri"/>
          <w:b/>
          <w:sz w:val="20"/>
          <w:szCs w:val="20"/>
        </w:rPr>
        <w:t>Pytanie 229</w:t>
      </w:r>
      <w:r w:rsidR="00707FE9" w:rsidRPr="007637F1">
        <w:rPr>
          <w:rFonts w:cs="Calibri"/>
          <w:bCs/>
          <w:sz w:val="20"/>
          <w:szCs w:val="20"/>
        </w:rPr>
        <w:t>Część nr 122, pozycja 1-3</w:t>
      </w:r>
    </w:p>
    <w:p w:rsidR="00BE2093" w:rsidRPr="007637F1" w:rsidRDefault="00707FE9" w:rsidP="00F93789">
      <w:pPr>
        <w:pStyle w:val="gmail-msolistparagraph"/>
        <w:spacing w:before="0" w:beforeAutospacing="0" w:after="0" w:afterAutospacing="0"/>
        <w:jc w:val="both"/>
        <w:rPr>
          <w:sz w:val="20"/>
          <w:szCs w:val="20"/>
        </w:rPr>
      </w:pPr>
      <w:r w:rsidRPr="007637F1">
        <w:rPr>
          <w:sz w:val="20"/>
          <w:szCs w:val="20"/>
        </w:rPr>
        <w:t>Czy Zamawiający dopuści worek typu AMBU z zastawką PEEP dołączoną osobno? Możliwość podłączenia zastawki z dodatkowymi złączami.</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3C068D" w:rsidRPr="007637F1">
        <w:rPr>
          <w:rFonts w:cs="Calibri"/>
          <w:bCs/>
          <w:sz w:val="20"/>
          <w:szCs w:val="20"/>
        </w:rPr>
        <w:t>Zamawiający w części 122 poz</w:t>
      </w:r>
      <w:r w:rsidR="004F72A2" w:rsidRPr="007637F1">
        <w:rPr>
          <w:rFonts w:cs="Calibri"/>
          <w:bCs/>
          <w:sz w:val="20"/>
          <w:szCs w:val="20"/>
        </w:rPr>
        <w:t>. 1-3 nie dopuszcza zaoferowania</w:t>
      </w:r>
      <w:r w:rsidR="003C068D" w:rsidRPr="007637F1">
        <w:rPr>
          <w:rFonts w:cs="Calibri"/>
          <w:bCs/>
          <w:sz w:val="20"/>
          <w:szCs w:val="20"/>
        </w:rPr>
        <w:t xml:space="preserve"> worka typu AMBU o powyższych parametrach, podtrzymuje zapisy SWZ.</w:t>
      </w:r>
    </w:p>
    <w:p w:rsidR="00707FE9" w:rsidRPr="007637F1" w:rsidRDefault="00BE2093" w:rsidP="00F93789">
      <w:pPr>
        <w:spacing w:after="0" w:line="240" w:lineRule="auto"/>
        <w:jc w:val="both"/>
        <w:rPr>
          <w:rFonts w:cs="Calibri"/>
          <w:bCs/>
          <w:sz w:val="20"/>
          <w:szCs w:val="20"/>
        </w:rPr>
      </w:pPr>
      <w:r w:rsidRPr="007637F1">
        <w:rPr>
          <w:rFonts w:cs="Calibri"/>
          <w:b/>
          <w:sz w:val="20"/>
          <w:szCs w:val="20"/>
        </w:rPr>
        <w:t>Pytanie 230</w:t>
      </w:r>
      <w:r w:rsidR="00E16CD9" w:rsidRPr="007637F1">
        <w:rPr>
          <w:rFonts w:cs="Calibri"/>
          <w:b/>
          <w:sz w:val="20"/>
          <w:szCs w:val="20"/>
        </w:rPr>
        <w:t xml:space="preserve"> </w:t>
      </w:r>
      <w:r w:rsidR="00707FE9" w:rsidRPr="007637F1">
        <w:rPr>
          <w:rFonts w:cs="Calibri"/>
          <w:bCs/>
          <w:sz w:val="20"/>
          <w:szCs w:val="20"/>
        </w:rPr>
        <w:t>Część nr 122, pozycja 1</w:t>
      </w:r>
    </w:p>
    <w:p w:rsidR="00BE2093" w:rsidRPr="007637F1" w:rsidRDefault="00707FE9" w:rsidP="00F93789">
      <w:pPr>
        <w:spacing w:after="0" w:line="240" w:lineRule="auto"/>
        <w:jc w:val="both"/>
        <w:rPr>
          <w:rFonts w:cs="Calibri"/>
          <w:sz w:val="20"/>
          <w:szCs w:val="20"/>
        </w:rPr>
      </w:pPr>
      <w:r w:rsidRPr="007637F1">
        <w:rPr>
          <w:rFonts w:cs="Calibri"/>
          <w:sz w:val="20"/>
          <w:szCs w:val="20"/>
        </w:rPr>
        <w:t xml:space="preserve">Czy Zamawiający dopuści worek </w:t>
      </w:r>
      <w:proofErr w:type="spellStart"/>
      <w:r w:rsidRPr="007637F1">
        <w:rPr>
          <w:rFonts w:cs="Calibri"/>
          <w:sz w:val="20"/>
          <w:szCs w:val="20"/>
        </w:rPr>
        <w:t>samorozprężalny</w:t>
      </w:r>
      <w:proofErr w:type="spellEnd"/>
      <w:r w:rsidRPr="007637F1">
        <w:rPr>
          <w:rFonts w:cs="Calibri"/>
          <w:sz w:val="20"/>
          <w:szCs w:val="20"/>
        </w:rPr>
        <w:t xml:space="preserve"> o objętości worka 1650 ml i rezerwuarem tlenu o pojemności 2500 ml?</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3C068D" w:rsidRPr="007637F1">
        <w:rPr>
          <w:rFonts w:cs="Calibri"/>
          <w:bCs/>
          <w:sz w:val="20"/>
          <w:szCs w:val="20"/>
        </w:rPr>
        <w:t>Zamawiający w części 122 p</w:t>
      </w:r>
      <w:r w:rsidR="004F72A2" w:rsidRPr="007637F1">
        <w:rPr>
          <w:rFonts w:cs="Calibri"/>
          <w:bCs/>
          <w:sz w:val="20"/>
          <w:szCs w:val="20"/>
        </w:rPr>
        <w:t>oz. 1 nie dopuszcza zaoferowania</w:t>
      </w:r>
      <w:r w:rsidR="003C068D" w:rsidRPr="007637F1">
        <w:rPr>
          <w:rFonts w:cs="Calibri"/>
          <w:bCs/>
          <w:sz w:val="20"/>
          <w:szCs w:val="20"/>
        </w:rPr>
        <w:t xml:space="preserve"> worka </w:t>
      </w:r>
      <w:proofErr w:type="spellStart"/>
      <w:r w:rsidR="003C068D" w:rsidRPr="007637F1">
        <w:rPr>
          <w:rFonts w:cs="Calibri"/>
          <w:bCs/>
          <w:sz w:val="20"/>
          <w:szCs w:val="20"/>
        </w:rPr>
        <w:t>samorozprężalnego</w:t>
      </w:r>
      <w:proofErr w:type="spellEnd"/>
      <w:r w:rsidR="003C068D" w:rsidRPr="007637F1">
        <w:rPr>
          <w:rFonts w:cs="Calibri"/>
          <w:bCs/>
          <w:sz w:val="20"/>
          <w:szCs w:val="20"/>
        </w:rPr>
        <w:t xml:space="preserve"> o powyższych parametrach, podtrzymuje zapisy SWZ.</w:t>
      </w:r>
    </w:p>
    <w:p w:rsidR="00707FE9" w:rsidRPr="007637F1" w:rsidRDefault="00707FE9" w:rsidP="00F93789">
      <w:pPr>
        <w:spacing w:after="0" w:line="240" w:lineRule="auto"/>
        <w:jc w:val="both"/>
        <w:rPr>
          <w:rFonts w:cs="Calibri"/>
          <w:bCs/>
          <w:sz w:val="20"/>
          <w:szCs w:val="20"/>
        </w:rPr>
      </w:pPr>
      <w:r w:rsidRPr="007637F1">
        <w:rPr>
          <w:rFonts w:cs="Calibri"/>
          <w:b/>
          <w:sz w:val="20"/>
          <w:szCs w:val="20"/>
        </w:rPr>
        <w:t>Pytanie 231</w:t>
      </w:r>
      <w:r w:rsidR="00E16CD9" w:rsidRPr="007637F1">
        <w:rPr>
          <w:rFonts w:cs="Calibri"/>
          <w:b/>
          <w:sz w:val="20"/>
          <w:szCs w:val="20"/>
        </w:rPr>
        <w:t xml:space="preserve"> </w:t>
      </w:r>
      <w:r w:rsidRPr="007637F1">
        <w:rPr>
          <w:rFonts w:cs="Calibri"/>
          <w:bCs/>
          <w:sz w:val="20"/>
          <w:szCs w:val="20"/>
        </w:rPr>
        <w:t>Część nr 122, pozycja 2</w:t>
      </w:r>
    </w:p>
    <w:p w:rsidR="00707FE9" w:rsidRPr="007637F1" w:rsidRDefault="00707FE9" w:rsidP="00F93789">
      <w:pPr>
        <w:pStyle w:val="gmail-msolistparagraph"/>
        <w:spacing w:before="0" w:beforeAutospacing="0" w:after="0" w:afterAutospacing="0"/>
        <w:jc w:val="both"/>
        <w:rPr>
          <w:sz w:val="20"/>
          <w:szCs w:val="20"/>
        </w:rPr>
      </w:pPr>
      <w:r w:rsidRPr="007637F1">
        <w:rPr>
          <w:sz w:val="20"/>
          <w:szCs w:val="20"/>
        </w:rPr>
        <w:t xml:space="preserve">Czy Zamawiający dopuści worek </w:t>
      </w:r>
      <w:proofErr w:type="spellStart"/>
      <w:r w:rsidRPr="007637F1">
        <w:rPr>
          <w:sz w:val="20"/>
          <w:szCs w:val="20"/>
        </w:rPr>
        <w:t>samorozprężalny</w:t>
      </w:r>
      <w:proofErr w:type="spellEnd"/>
      <w:r w:rsidRPr="007637F1">
        <w:rPr>
          <w:sz w:val="20"/>
          <w:szCs w:val="20"/>
        </w:rPr>
        <w:t xml:space="preserve"> o objętości worka 600 ml i rezerwuarem tlenu o pojemności 1600 ml?</w:t>
      </w:r>
    </w:p>
    <w:p w:rsidR="00707FE9" w:rsidRPr="007637F1" w:rsidRDefault="00707FE9"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3C068D" w:rsidRPr="007637F1">
        <w:rPr>
          <w:rFonts w:cs="Calibri"/>
          <w:bCs/>
          <w:sz w:val="20"/>
          <w:szCs w:val="20"/>
        </w:rPr>
        <w:t>Zamawiający w części 122 p</w:t>
      </w:r>
      <w:r w:rsidR="004F72A2" w:rsidRPr="007637F1">
        <w:rPr>
          <w:rFonts w:cs="Calibri"/>
          <w:bCs/>
          <w:sz w:val="20"/>
          <w:szCs w:val="20"/>
        </w:rPr>
        <w:t>oz. 2 nie dopuszcza zaoferowania</w:t>
      </w:r>
      <w:r w:rsidR="003C068D" w:rsidRPr="007637F1">
        <w:rPr>
          <w:rFonts w:cs="Calibri"/>
          <w:bCs/>
          <w:sz w:val="20"/>
          <w:szCs w:val="20"/>
        </w:rPr>
        <w:t xml:space="preserve"> worka </w:t>
      </w:r>
      <w:proofErr w:type="spellStart"/>
      <w:r w:rsidR="003C068D" w:rsidRPr="007637F1">
        <w:rPr>
          <w:rFonts w:cs="Calibri"/>
          <w:bCs/>
          <w:sz w:val="20"/>
          <w:szCs w:val="20"/>
        </w:rPr>
        <w:t>samorozprężalnego</w:t>
      </w:r>
      <w:proofErr w:type="spellEnd"/>
      <w:r w:rsidR="003C068D" w:rsidRPr="007637F1">
        <w:rPr>
          <w:rFonts w:cs="Calibri"/>
          <w:bCs/>
          <w:sz w:val="20"/>
          <w:szCs w:val="20"/>
        </w:rPr>
        <w:t xml:space="preserve"> o powyższych parametrach, podtrzymuje zapisy SWZ.</w:t>
      </w:r>
    </w:p>
    <w:p w:rsidR="00707FE9" w:rsidRPr="007637F1" w:rsidRDefault="00BE2093" w:rsidP="00F93789">
      <w:pPr>
        <w:spacing w:after="0" w:line="240" w:lineRule="auto"/>
        <w:jc w:val="both"/>
        <w:rPr>
          <w:rFonts w:cs="Calibri"/>
          <w:bCs/>
          <w:sz w:val="20"/>
          <w:szCs w:val="20"/>
        </w:rPr>
      </w:pPr>
      <w:r w:rsidRPr="007637F1">
        <w:rPr>
          <w:rFonts w:cs="Calibri"/>
          <w:b/>
          <w:sz w:val="20"/>
          <w:szCs w:val="20"/>
        </w:rPr>
        <w:t xml:space="preserve">Pytanie </w:t>
      </w:r>
      <w:r w:rsidR="00707FE9" w:rsidRPr="007637F1">
        <w:rPr>
          <w:rFonts w:cs="Calibri"/>
          <w:b/>
          <w:sz w:val="20"/>
          <w:szCs w:val="20"/>
        </w:rPr>
        <w:t>232</w:t>
      </w:r>
      <w:r w:rsidR="00E16CD9" w:rsidRPr="007637F1">
        <w:rPr>
          <w:rFonts w:cs="Calibri"/>
          <w:b/>
          <w:sz w:val="20"/>
          <w:szCs w:val="20"/>
        </w:rPr>
        <w:t xml:space="preserve"> </w:t>
      </w:r>
      <w:r w:rsidR="00707FE9" w:rsidRPr="007637F1">
        <w:rPr>
          <w:rFonts w:cs="Calibri"/>
          <w:bCs/>
          <w:sz w:val="20"/>
          <w:szCs w:val="20"/>
        </w:rPr>
        <w:t>Część nr 122, pozycja 3</w:t>
      </w:r>
    </w:p>
    <w:p w:rsidR="00BE2093" w:rsidRPr="007637F1" w:rsidRDefault="00707FE9" w:rsidP="00F93789">
      <w:pPr>
        <w:pStyle w:val="gmail-msolistparagraph"/>
        <w:spacing w:before="0" w:beforeAutospacing="0" w:after="0" w:afterAutospacing="0"/>
        <w:jc w:val="both"/>
        <w:rPr>
          <w:sz w:val="20"/>
          <w:szCs w:val="20"/>
        </w:rPr>
      </w:pPr>
      <w:r w:rsidRPr="007637F1">
        <w:rPr>
          <w:sz w:val="20"/>
          <w:szCs w:val="20"/>
        </w:rPr>
        <w:t xml:space="preserve">Czy Zamawiający dopuści worek </w:t>
      </w:r>
      <w:proofErr w:type="spellStart"/>
      <w:r w:rsidRPr="007637F1">
        <w:rPr>
          <w:sz w:val="20"/>
          <w:szCs w:val="20"/>
        </w:rPr>
        <w:t>samorozprężalny</w:t>
      </w:r>
      <w:proofErr w:type="spellEnd"/>
      <w:r w:rsidRPr="007637F1">
        <w:rPr>
          <w:sz w:val="20"/>
          <w:szCs w:val="20"/>
        </w:rPr>
        <w:t xml:space="preserve"> o objętości worka 280 ml i rezerwuarem tlenu o pojemności 1600 ml?</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3C068D" w:rsidRPr="007637F1">
        <w:rPr>
          <w:rFonts w:cs="Calibri"/>
          <w:bCs/>
          <w:sz w:val="20"/>
          <w:szCs w:val="20"/>
        </w:rPr>
        <w:t>Zamawiający w części 122 p</w:t>
      </w:r>
      <w:r w:rsidR="004F72A2" w:rsidRPr="007637F1">
        <w:rPr>
          <w:rFonts w:cs="Calibri"/>
          <w:bCs/>
          <w:sz w:val="20"/>
          <w:szCs w:val="20"/>
        </w:rPr>
        <w:t>oz. 3 nie dopuszcza zaoferowania</w:t>
      </w:r>
      <w:r w:rsidR="003C068D" w:rsidRPr="007637F1">
        <w:rPr>
          <w:rFonts w:cs="Calibri"/>
          <w:bCs/>
          <w:sz w:val="20"/>
          <w:szCs w:val="20"/>
        </w:rPr>
        <w:t xml:space="preserve"> worka </w:t>
      </w:r>
      <w:proofErr w:type="spellStart"/>
      <w:r w:rsidR="003C068D" w:rsidRPr="007637F1">
        <w:rPr>
          <w:rFonts w:cs="Calibri"/>
          <w:bCs/>
          <w:sz w:val="20"/>
          <w:szCs w:val="20"/>
        </w:rPr>
        <w:t>samorozprężalnego</w:t>
      </w:r>
      <w:proofErr w:type="spellEnd"/>
      <w:r w:rsidR="003C068D" w:rsidRPr="007637F1">
        <w:rPr>
          <w:rFonts w:cs="Calibri"/>
          <w:bCs/>
          <w:sz w:val="20"/>
          <w:szCs w:val="20"/>
        </w:rPr>
        <w:t xml:space="preserve"> o powyższych parametrach, podtrzymuje zapisy SWZ.</w:t>
      </w:r>
    </w:p>
    <w:p w:rsidR="00707FE9" w:rsidRPr="007637F1" w:rsidRDefault="00BE2093" w:rsidP="00F93789">
      <w:pPr>
        <w:spacing w:after="0" w:line="240" w:lineRule="auto"/>
        <w:jc w:val="both"/>
        <w:rPr>
          <w:rFonts w:cs="Calibri"/>
          <w:bCs/>
          <w:sz w:val="20"/>
          <w:szCs w:val="20"/>
        </w:rPr>
      </w:pPr>
      <w:r w:rsidRPr="007637F1">
        <w:rPr>
          <w:rFonts w:cs="Calibri"/>
          <w:b/>
          <w:sz w:val="20"/>
          <w:szCs w:val="20"/>
        </w:rPr>
        <w:t xml:space="preserve">Pytanie </w:t>
      </w:r>
      <w:r w:rsidR="00707FE9" w:rsidRPr="007637F1">
        <w:rPr>
          <w:rFonts w:cs="Calibri"/>
          <w:b/>
          <w:sz w:val="20"/>
          <w:szCs w:val="20"/>
        </w:rPr>
        <w:t>233</w:t>
      </w:r>
      <w:r w:rsidR="00E16CD9" w:rsidRPr="007637F1">
        <w:rPr>
          <w:rFonts w:cs="Calibri"/>
          <w:b/>
          <w:sz w:val="20"/>
          <w:szCs w:val="20"/>
        </w:rPr>
        <w:t xml:space="preserve"> </w:t>
      </w:r>
      <w:r w:rsidR="00707FE9" w:rsidRPr="007637F1">
        <w:rPr>
          <w:rFonts w:cs="Calibri"/>
          <w:bCs/>
          <w:sz w:val="20"/>
          <w:szCs w:val="20"/>
        </w:rPr>
        <w:t>Część nr 149, pozycja 1</w:t>
      </w:r>
    </w:p>
    <w:p w:rsidR="00707FE9" w:rsidRPr="007637F1" w:rsidRDefault="00707FE9" w:rsidP="00F93789">
      <w:pPr>
        <w:pStyle w:val="gmail-msolistparagraph"/>
        <w:spacing w:before="0" w:beforeAutospacing="0" w:after="0" w:afterAutospacing="0"/>
        <w:jc w:val="both"/>
        <w:rPr>
          <w:sz w:val="20"/>
          <w:szCs w:val="20"/>
        </w:rPr>
      </w:pPr>
      <w:r w:rsidRPr="007637F1">
        <w:rPr>
          <w:sz w:val="20"/>
          <w:szCs w:val="20"/>
        </w:rPr>
        <w:t>Czy Zamawiający dopuści zamknięty system do odsysania o parametrach:</w:t>
      </w:r>
    </w:p>
    <w:p w:rsidR="00707FE9" w:rsidRPr="007637F1" w:rsidRDefault="00707FE9" w:rsidP="00F93789">
      <w:pPr>
        <w:pStyle w:val="Default"/>
        <w:jc w:val="both"/>
        <w:rPr>
          <w:rFonts w:ascii="Calibri" w:hAnsi="Calibri" w:cs="Calibri"/>
          <w:color w:val="auto"/>
          <w:sz w:val="20"/>
          <w:szCs w:val="20"/>
        </w:rPr>
      </w:pPr>
      <w:r w:rsidRPr="007637F1">
        <w:rPr>
          <w:rFonts w:ascii="Calibri" w:hAnsi="Calibri" w:cs="Calibri"/>
          <w:color w:val="auto"/>
          <w:sz w:val="20"/>
          <w:szCs w:val="20"/>
        </w:rPr>
        <w:t xml:space="preserve">• posiada zintegrowany podwójnie obrotowy łącznik 15 mm o kącie 45° do podłączenia rurki i respiratora </w:t>
      </w:r>
    </w:p>
    <w:p w:rsidR="00707FE9" w:rsidRPr="007637F1" w:rsidRDefault="00707FE9" w:rsidP="00F93789">
      <w:pPr>
        <w:pStyle w:val="Default"/>
        <w:jc w:val="both"/>
        <w:rPr>
          <w:rFonts w:ascii="Calibri" w:hAnsi="Calibri" w:cs="Calibri"/>
          <w:color w:val="auto"/>
          <w:sz w:val="20"/>
          <w:szCs w:val="20"/>
        </w:rPr>
      </w:pPr>
      <w:r w:rsidRPr="007637F1">
        <w:rPr>
          <w:rFonts w:ascii="Calibri" w:hAnsi="Calibri" w:cs="Calibri"/>
          <w:color w:val="auto"/>
          <w:sz w:val="20"/>
          <w:szCs w:val="20"/>
        </w:rPr>
        <w:t xml:space="preserve">• posiada obrotowy port do przepłukiwania cewnika (port do irygacji) o długości ok 8 cm zamykany kapturkiem zamocowanym do portu kompatybilny z fiolką 10 ml </w:t>
      </w:r>
      <w:proofErr w:type="spellStart"/>
      <w:r w:rsidRPr="007637F1">
        <w:rPr>
          <w:rFonts w:ascii="Calibri" w:hAnsi="Calibri" w:cs="Calibri"/>
          <w:color w:val="auto"/>
          <w:sz w:val="20"/>
          <w:szCs w:val="20"/>
        </w:rPr>
        <w:t>NaCl</w:t>
      </w:r>
      <w:proofErr w:type="spellEnd"/>
      <w:r w:rsidRPr="007637F1">
        <w:rPr>
          <w:rFonts w:ascii="Calibri" w:hAnsi="Calibri" w:cs="Calibri"/>
          <w:color w:val="auto"/>
          <w:sz w:val="20"/>
          <w:szCs w:val="20"/>
        </w:rPr>
        <w:t xml:space="preserve"> </w:t>
      </w:r>
    </w:p>
    <w:p w:rsidR="00707FE9" w:rsidRPr="007637F1" w:rsidRDefault="00707FE9" w:rsidP="00F93789">
      <w:pPr>
        <w:pStyle w:val="Default"/>
        <w:jc w:val="both"/>
        <w:rPr>
          <w:rFonts w:ascii="Calibri" w:hAnsi="Calibri" w:cs="Calibri"/>
          <w:color w:val="auto"/>
          <w:sz w:val="20"/>
          <w:szCs w:val="20"/>
        </w:rPr>
      </w:pPr>
      <w:r w:rsidRPr="007637F1">
        <w:rPr>
          <w:rFonts w:ascii="Calibri" w:hAnsi="Calibri" w:cs="Calibri"/>
          <w:color w:val="auto"/>
          <w:sz w:val="20"/>
          <w:szCs w:val="20"/>
        </w:rPr>
        <w:t xml:space="preserve">• posiada zamykany port do podawania leków z końcówką </w:t>
      </w:r>
      <w:proofErr w:type="spellStart"/>
      <w:r w:rsidRPr="007637F1">
        <w:rPr>
          <w:rFonts w:ascii="Calibri" w:hAnsi="Calibri" w:cs="Calibri"/>
          <w:color w:val="auto"/>
          <w:sz w:val="20"/>
          <w:szCs w:val="20"/>
        </w:rPr>
        <w:t>Luer</w:t>
      </w:r>
      <w:proofErr w:type="spellEnd"/>
      <w:r w:rsidRPr="007637F1">
        <w:rPr>
          <w:rFonts w:ascii="Calibri" w:hAnsi="Calibri" w:cs="Calibri"/>
          <w:color w:val="auto"/>
          <w:sz w:val="20"/>
          <w:szCs w:val="20"/>
        </w:rPr>
        <w:t xml:space="preserve"> (MDI) </w:t>
      </w:r>
    </w:p>
    <w:p w:rsidR="00707FE9" w:rsidRPr="007637F1" w:rsidRDefault="00707FE9" w:rsidP="00F93789">
      <w:pPr>
        <w:pStyle w:val="Default"/>
        <w:jc w:val="both"/>
        <w:rPr>
          <w:rFonts w:ascii="Calibri" w:hAnsi="Calibri" w:cs="Calibri"/>
          <w:color w:val="auto"/>
          <w:sz w:val="20"/>
          <w:szCs w:val="20"/>
        </w:rPr>
      </w:pPr>
      <w:r w:rsidRPr="007637F1">
        <w:rPr>
          <w:rFonts w:ascii="Calibri" w:hAnsi="Calibri" w:cs="Calibri"/>
          <w:color w:val="auto"/>
          <w:sz w:val="20"/>
          <w:szCs w:val="20"/>
        </w:rPr>
        <w:t xml:space="preserve">• posiada przeźroczystą komorę pozwalającą na obserwację wydzieliny pacjenta, która izoluje drobnoustroje i jest uszczelniona próżniowo co zmniejszająca ryzyko VAP oraz infekcji krzyżowej </w:t>
      </w:r>
    </w:p>
    <w:p w:rsidR="00707FE9" w:rsidRPr="007637F1" w:rsidRDefault="00707FE9" w:rsidP="00F93789">
      <w:pPr>
        <w:pStyle w:val="Default"/>
        <w:jc w:val="both"/>
        <w:rPr>
          <w:rFonts w:ascii="Calibri" w:hAnsi="Calibri" w:cs="Calibri"/>
          <w:color w:val="auto"/>
          <w:sz w:val="20"/>
          <w:szCs w:val="20"/>
        </w:rPr>
      </w:pPr>
      <w:r w:rsidRPr="007637F1">
        <w:rPr>
          <w:rFonts w:ascii="Calibri" w:hAnsi="Calibri" w:cs="Calibri"/>
          <w:color w:val="auto"/>
          <w:sz w:val="20"/>
          <w:szCs w:val="20"/>
        </w:rPr>
        <w:t xml:space="preserve">• posiada zabezpieczenie łącznika podciśnienia w postaci kapturka zamocowanego do zestawu w sposób zapobiegający zagubieniu </w:t>
      </w:r>
    </w:p>
    <w:p w:rsidR="00707FE9" w:rsidRPr="007637F1" w:rsidRDefault="00707FE9" w:rsidP="00F93789">
      <w:pPr>
        <w:pStyle w:val="Default"/>
        <w:jc w:val="both"/>
        <w:rPr>
          <w:rFonts w:ascii="Calibri" w:hAnsi="Calibri" w:cs="Calibri"/>
          <w:color w:val="auto"/>
          <w:sz w:val="20"/>
          <w:szCs w:val="20"/>
        </w:rPr>
      </w:pPr>
      <w:r w:rsidRPr="007637F1">
        <w:rPr>
          <w:rFonts w:ascii="Calibri" w:hAnsi="Calibri" w:cs="Calibri"/>
          <w:color w:val="auto"/>
          <w:sz w:val="20"/>
          <w:szCs w:val="20"/>
        </w:rPr>
        <w:t xml:space="preserve">• regulacja podciśnienia następuje poprzez zawór kontroli siły ssania znakowany rozmiarem cewnika oraz informacją „OPEN” </w:t>
      </w:r>
    </w:p>
    <w:p w:rsidR="00707FE9" w:rsidRPr="007637F1" w:rsidRDefault="00707FE9" w:rsidP="00F93789">
      <w:pPr>
        <w:pStyle w:val="Default"/>
        <w:jc w:val="both"/>
        <w:rPr>
          <w:rFonts w:ascii="Calibri" w:hAnsi="Calibri" w:cs="Calibri"/>
          <w:color w:val="auto"/>
          <w:sz w:val="20"/>
          <w:szCs w:val="20"/>
        </w:rPr>
      </w:pPr>
      <w:r w:rsidRPr="007637F1">
        <w:rPr>
          <w:rFonts w:ascii="Calibri" w:hAnsi="Calibri" w:cs="Calibri"/>
          <w:color w:val="auto"/>
          <w:sz w:val="20"/>
          <w:szCs w:val="20"/>
        </w:rPr>
        <w:t xml:space="preserve">• blokada zaworu regulacji siły ssania następuje poprzez jego obrót o 90° lub 180° </w:t>
      </w:r>
    </w:p>
    <w:p w:rsidR="00707FE9" w:rsidRPr="007637F1" w:rsidRDefault="00707FE9" w:rsidP="00F93789">
      <w:pPr>
        <w:pStyle w:val="Default"/>
        <w:jc w:val="both"/>
        <w:rPr>
          <w:rFonts w:ascii="Calibri" w:hAnsi="Calibri" w:cs="Calibri"/>
          <w:color w:val="auto"/>
          <w:sz w:val="20"/>
          <w:szCs w:val="20"/>
        </w:rPr>
      </w:pPr>
      <w:r w:rsidRPr="007637F1">
        <w:rPr>
          <w:rFonts w:ascii="Calibri" w:hAnsi="Calibri" w:cs="Calibri"/>
          <w:color w:val="auto"/>
          <w:sz w:val="20"/>
          <w:szCs w:val="20"/>
        </w:rPr>
        <w:t xml:space="preserve">• posiada suwak umożliwiający pełne zamknięcie/otwarcie przepływu bez konieczności rozmontowania całości systemu </w:t>
      </w:r>
    </w:p>
    <w:p w:rsidR="00707FE9" w:rsidRPr="007637F1" w:rsidRDefault="00707FE9" w:rsidP="00F93789">
      <w:pPr>
        <w:pStyle w:val="Default"/>
        <w:jc w:val="both"/>
        <w:rPr>
          <w:rFonts w:ascii="Calibri" w:hAnsi="Calibri" w:cs="Calibri"/>
          <w:color w:val="auto"/>
          <w:sz w:val="20"/>
          <w:szCs w:val="20"/>
        </w:rPr>
      </w:pPr>
      <w:r w:rsidRPr="007637F1">
        <w:rPr>
          <w:rFonts w:ascii="Calibri" w:hAnsi="Calibri" w:cs="Calibri"/>
          <w:color w:val="auto"/>
          <w:sz w:val="20"/>
          <w:szCs w:val="20"/>
        </w:rPr>
        <w:t xml:space="preserve">• system wyposażony w klips pozwalający na bezpieczne rozmontowanie systemu z rurką intubacyjną bez uszkodzenia elementów </w:t>
      </w:r>
    </w:p>
    <w:p w:rsidR="00707FE9" w:rsidRPr="007637F1" w:rsidRDefault="00707FE9" w:rsidP="00F93789">
      <w:pPr>
        <w:pStyle w:val="Default"/>
        <w:jc w:val="both"/>
        <w:rPr>
          <w:rFonts w:ascii="Calibri" w:hAnsi="Calibri" w:cs="Calibri"/>
          <w:color w:val="auto"/>
          <w:sz w:val="20"/>
          <w:szCs w:val="20"/>
        </w:rPr>
      </w:pPr>
      <w:r w:rsidRPr="007637F1">
        <w:rPr>
          <w:rFonts w:ascii="Calibri" w:hAnsi="Calibri" w:cs="Calibri"/>
          <w:color w:val="auto"/>
          <w:sz w:val="20"/>
          <w:szCs w:val="20"/>
        </w:rPr>
        <w:t xml:space="preserve">• cewnik zakończony atraumatycznie niebieską miękką obwódką, zaokrąglony, bez ostrych krawędzi, wyposażony w czarną obwódkę pozwalającą na jego wizualizację podczas przepłukiwania </w:t>
      </w:r>
    </w:p>
    <w:p w:rsidR="00707FE9" w:rsidRPr="007637F1" w:rsidRDefault="00707FE9" w:rsidP="00F93789">
      <w:pPr>
        <w:pStyle w:val="Default"/>
        <w:jc w:val="both"/>
        <w:rPr>
          <w:rFonts w:ascii="Calibri" w:hAnsi="Calibri" w:cs="Calibri"/>
          <w:color w:val="auto"/>
          <w:sz w:val="20"/>
          <w:szCs w:val="20"/>
        </w:rPr>
      </w:pPr>
      <w:r w:rsidRPr="007637F1">
        <w:rPr>
          <w:rFonts w:ascii="Calibri" w:hAnsi="Calibri" w:cs="Calibri"/>
          <w:color w:val="auto"/>
          <w:sz w:val="20"/>
          <w:szCs w:val="20"/>
        </w:rPr>
        <w:t xml:space="preserve">• cewnik wyposażony w dwa otwory boczne ułożone naprzemianlegle oraz znaczniki głębokości skalowane co 1 cm </w:t>
      </w:r>
    </w:p>
    <w:p w:rsidR="00707FE9" w:rsidRPr="007637F1" w:rsidRDefault="00707FE9" w:rsidP="00F93789">
      <w:pPr>
        <w:pStyle w:val="Default"/>
        <w:jc w:val="both"/>
        <w:rPr>
          <w:rFonts w:ascii="Calibri" w:hAnsi="Calibri" w:cs="Calibri"/>
          <w:color w:val="auto"/>
          <w:sz w:val="20"/>
          <w:szCs w:val="20"/>
        </w:rPr>
      </w:pPr>
      <w:r w:rsidRPr="007637F1">
        <w:rPr>
          <w:rFonts w:ascii="Calibri" w:hAnsi="Calibri" w:cs="Calibri"/>
          <w:color w:val="auto"/>
          <w:sz w:val="20"/>
          <w:szCs w:val="20"/>
        </w:rPr>
        <w:t xml:space="preserve">• oznaczenie rozmiaru cewnika widoczne na końcu cewnika, na zaworze kontroli siły ssania oraz kolorystycznie (zgodnie z standardem ISO) na obwódce łączącej pozostałe elementy systemu z rękawem ochronnym </w:t>
      </w:r>
    </w:p>
    <w:p w:rsidR="00707FE9" w:rsidRPr="007637F1" w:rsidRDefault="00707FE9" w:rsidP="00F93789">
      <w:pPr>
        <w:pStyle w:val="Default"/>
        <w:jc w:val="both"/>
        <w:rPr>
          <w:rFonts w:ascii="Calibri" w:hAnsi="Calibri" w:cs="Calibri"/>
          <w:color w:val="auto"/>
          <w:sz w:val="20"/>
          <w:szCs w:val="20"/>
        </w:rPr>
      </w:pPr>
      <w:r w:rsidRPr="007637F1">
        <w:rPr>
          <w:rFonts w:ascii="Calibri" w:hAnsi="Calibri" w:cs="Calibri"/>
          <w:color w:val="auto"/>
          <w:sz w:val="20"/>
          <w:szCs w:val="20"/>
        </w:rPr>
        <w:t xml:space="preserve">• w zestawie kolorowe naklejki do oznaczenia daty wymiany zestawu w języku angielskim </w:t>
      </w:r>
    </w:p>
    <w:p w:rsidR="00707FE9" w:rsidRPr="007637F1" w:rsidRDefault="00707FE9" w:rsidP="00F93789">
      <w:pPr>
        <w:pStyle w:val="Default"/>
        <w:jc w:val="both"/>
        <w:rPr>
          <w:rFonts w:ascii="Calibri" w:hAnsi="Calibri" w:cs="Calibri"/>
          <w:color w:val="auto"/>
          <w:sz w:val="20"/>
          <w:szCs w:val="20"/>
        </w:rPr>
      </w:pPr>
      <w:r w:rsidRPr="007637F1">
        <w:rPr>
          <w:rFonts w:ascii="Calibri" w:hAnsi="Calibri" w:cs="Calibri"/>
          <w:color w:val="auto"/>
          <w:sz w:val="20"/>
          <w:szCs w:val="20"/>
        </w:rPr>
        <w:t xml:space="preserve">• system stanowi integralną całość i jest gotowy do użycia bezpośrednio po wyjęciu z opakowania bez konieczności montażu dodatkowych akcesoriów </w:t>
      </w:r>
    </w:p>
    <w:p w:rsidR="00707FE9" w:rsidRPr="007637F1" w:rsidRDefault="00707FE9" w:rsidP="00F93789">
      <w:pPr>
        <w:pStyle w:val="Default"/>
        <w:jc w:val="both"/>
        <w:rPr>
          <w:rFonts w:ascii="Calibri" w:hAnsi="Calibri" w:cs="Calibri"/>
          <w:color w:val="auto"/>
          <w:sz w:val="20"/>
          <w:szCs w:val="20"/>
        </w:rPr>
      </w:pPr>
      <w:r w:rsidRPr="007637F1">
        <w:rPr>
          <w:rFonts w:ascii="Calibri" w:hAnsi="Calibri" w:cs="Calibri"/>
          <w:color w:val="auto"/>
          <w:sz w:val="20"/>
          <w:szCs w:val="20"/>
        </w:rPr>
        <w:t xml:space="preserve">• sterylny, sterylizowany tlenkiem etylenu </w:t>
      </w:r>
    </w:p>
    <w:p w:rsidR="00707FE9" w:rsidRPr="007637F1" w:rsidRDefault="00707FE9" w:rsidP="00F93789">
      <w:pPr>
        <w:pStyle w:val="Default"/>
        <w:jc w:val="both"/>
        <w:rPr>
          <w:rFonts w:ascii="Calibri" w:hAnsi="Calibri" w:cs="Calibri"/>
          <w:color w:val="auto"/>
          <w:sz w:val="20"/>
          <w:szCs w:val="20"/>
        </w:rPr>
      </w:pPr>
      <w:r w:rsidRPr="007637F1">
        <w:rPr>
          <w:rFonts w:ascii="Calibri" w:hAnsi="Calibri" w:cs="Calibri"/>
          <w:color w:val="auto"/>
          <w:sz w:val="20"/>
          <w:szCs w:val="20"/>
        </w:rPr>
        <w:t xml:space="preserve">• jednorazowego użytku z możliwością stosowania do 72 godzin </w:t>
      </w:r>
    </w:p>
    <w:p w:rsidR="00707FE9" w:rsidRPr="007637F1" w:rsidRDefault="00707FE9" w:rsidP="00F93789">
      <w:pPr>
        <w:pStyle w:val="Default"/>
        <w:jc w:val="both"/>
        <w:rPr>
          <w:rFonts w:ascii="Calibri" w:hAnsi="Calibri" w:cs="Calibri"/>
          <w:color w:val="auto"/>
          <w:sz w:val="20"/>
          <w:szCs w:val="20"/>
        </w:rPr>
      </w:pPr>
      <w:r w:rsidRPr="007637F1">
        <w:rPr>
          <w:rFonts w:ascii="Calibri" w:hAnsi="Calibri" w:cs="Calibri"/>
          <w:color w:val="auto"/>
          <w:sz w:val="20"/>
          <w:szCs w:val="20"/>
        </w:rPr>
        <w:t xml:space="preserve">• pakowany w rękaw papierowo-foliowy </w:t>
      </w:r>
    </w:p>
    <w:p w:rsidR="00BE2093" w:rsidRPr="007637F1" w:rsidRDefault="00707FE9" w:rsidP="00F93789">
      <w:pPr>
        <w:pStyle w:val="gmail-msolistparagraph"/>
        <w:spacing w:before="0" w:beforeAutospacing="0" w:after="0" w:afterAutospacing="0"/>
        <w:jc w:val="both"/>
        <w:rPr>
          <w:sz w:val="20"/>
          <w:szCs w:val="20"/>
        </w:rPr>
      </w:pPr>
      <w:r w:rsidRPr="007637F1">
        <w:rPr>
          <w:sz w:val="20"/>
          <w:szCs w:val="20"/>
        </w:rPr>
        <w:t xml:space="preserve">• rozmiary Ch14, </w:t>
      </w:r>
      <w:proofErr w:type="spellStart"/>
      <w:r w:rsidRPr="007637F1">
        <w:rPr>
          <w:sz w:val="20"/>
          <w:szCs w:val="20"/>
        </w:rPr>
        <w:t>Ch</w:t>
      </w:r>
      <w:proofErr w:type="spellEnd"/>
      <w:r w:rsidRPr="007637F1">
        <w:rPr>
          <w:sz w:val="20"/>
          <w:szCs w:val="20"/>
        </w:rPr>
        <w:t xml:space="preserve"> 16 (dla rurek intubacyjnych dł. 60 cm, dla rurek </w:t>
      </w:r>
      <w:proofErr w:type="spellStart"/>
      <w:r w:rsidRPr="007637F1">
        <w:rPr>
          <w:sz w:val="20"/>
          <w:szCs w:val="20"/>
        </w:rPr>
        <w:t>tracheostomijnych</w:t>
      </w:r>
      <w:proofErr w:type="spellEnd"/>
      <w:r w:rsidRPr="007637F1">
        <w:rPr>
          <w:sz w:val="20"/>
          <w:szCs w:val="20"/>
        </w:rPr>
        <w:t xml:space="preserve"> dł. 30 cm)</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920F3D" w:rsidRPr="007637F1">
        <w:rPr>
          <w:rFonts w:cs="Calibri"/>
          <w:bCs/>
          <w:snapToGrid w:val="0"/>
          <w:sz w:val="20"/>
          <w:szCs w:val="20"/>
        </w:rPr>
        <w:t xml:space="preserve">Zamawiający w części 149 poz. </w:t>
      </w:r>
      <w:r w:rsidR="00E9581D" w:rsidRPr="007637F1">
        <w:rPr>
          <w:rFonts w:cs="Calibri"/>
          <w:bCs/>
          <w:snapToGrid w:val="0"/>
          <w:sz w:val="20"/>
          <w:szCs w:val="20"/>
        </w:rPr>
        <w:t>1</w:t>
      </w:r>
      <w:r w:rsidR="00920F3D" w:rsidRPr="007637F1">
        <w:rPr>
          <w:rFonts w:cs="Calibri"/>
          <w:bCs/>
          <w:snapToGrid w:val="0"/>
          <w:sz w:val="20"/>
          <w:szCs w:val="20"/>
        </w:rPr>
        <w:t xml:space="preserve"> nie dopuszcza zaoferowania </w:t>
      </w:r>
      <w:r w:rsidR="00E9581D" w:rsidRPr="007637F1">
        <w:rPr>
          <w:rFonts w:cs="Calibri"/>
          <w:bCs/>
          <w:snapToGrid w:val="0"/>
          <w:sz w:val="20"/>
          <w:szCs w:val="20"/>
        </w:rPr>
        <w:t>zamkniętego systemu do odsysania</w:t>
      </w:r>
      <w:r w:rsidR="00920F3D" w:rsidRPr="007637F1">
        <w:rPr>
          <w:rFonts w:cs="Calibri"/>
          <w:bCs/>
          <w:snapToGrid w:val="0"/>
          <w:sz w:val="20"/>
          <w:szCs w:val="20"/>
        </w:rPr>
        <w:t xml:space="preserve"> o powyższych parametrach, podtrzymuje zapisy SWZ.</w:t>
      </w:r>
    </w:p>
    <w:p w:rsidR="00707FE9" w:rsidRPr="007637F1" w:rsidRDefault="00BE2093" w:rsidP="00F93789">
      <w:pPr>
        <w:spacing w:after="0" w:line="240" w:lineRule="auto"/>
        <w:jc w:val="both"/>
        <w:rPr>
          <w:rFonts w:cs="Calibri"/>
          <w:b/>
          <w:bCs/>
          <w:sz w:val="20"/>
          <w:szCs w:val="20"/>
        </w:rPr>
      </w:pPr>
      <w:r w:rsidRPr="007637F1">
        <w:rPr>
          <w:rFonts w:cs="Calibri"/>
          <w:b/>
          <w:sz w:val="20"/>
          <w:szCs w:val="20"/>
        </w:rPr>
        <w:t xml:space="preserve">Pytanie </w:t>
      </w:r>
      <w:r w:rsidR="00707FE9" w:rsidRPr="007637F1">
        <w:rPr>
          <w:rFonts w:cs="Calibri"/>
          <w:b/>
          <w:sz w:val="20"/>
          <w:szCs w:val="20"/>
        </w:rPr>
        <w:t>234</w:t>
      </w:r>
      <w:r w:rsidR="00E16CD9" w:rsidRPr="007637F1">
        <w:rPr>
          <w:rFonts w:cs="Calibri"/>
          <w:b/>
          <w:sz w:val="20"/>
          <w:szCs w:val="20"/>
        </w:rPr>
        <w:t xml:space="preserve"> </w:t>
      </w:r>
      <w:r w:rsidR="00707FE9" w:rsidRPr="007637F1">
        <w:rPr>
          <w:rFonts w:cs="Calibri"/>
          <w:bCs/>
          <w:sz w:val="20"/>
          <w:szCs w:val="20"/>
        </w:rPr>
        <w:t>Część nr 149, pozycja 1</w:t>
      </w:r>
    </w:p>
    <w:p w:rsidR="00707FE9" w:rsidRPr="007637F1" w:rsidRDefault="00707FE9" w:rsidP="00F93789">
      <w:pPr>
        <w:pStyle w:val="gmail-msolistparagraph"/>
        <w:spacing w:before="0" w:beforeAutospacing="0" w:after="0" w:afterAutospacing="0"/>
        <w:jc w:val="both"/>
        <w:rPr>
          <w:sz w:val="20"/>
          <w:szCs w:val="20"/>
        </w:rPr>
      </w:pPr>
      <w:r w:rsidRPr="007637F1">
        <w:rPr>
          <w:sz w:val="20"/>
          <w:szCs w:val="20"/>
        </w:rPr>
        <w:t>Czy Zamawiający dopuści zamknięty system do odsysania o parametrach:</w:t>
      </w:r>
    </w:p>
    <w:p w:rsidR="00707FE9" w:rsidRPr="007637F1" w:rsidRDefault="00707FE9" w:rsidP="00F93789">
      <w:pPr>
        <w:pStyle w:val="Praca"/>
        <w:spacing w:after="0" w:line="240" w:lineRule="auto"/>
        <w:jc w:val="both"/>
        <w:rPr>
          <w:rFonts w:ascii="Calibri" w:hAnsi="Calibri" w:cs="Calibri"/>
          <w:sz w:val="20"/>
          <w:szCs w:val="20"/>
        </w:rPr>
      </w:pPr>
      <w:r w:rsidRPr="007637F1">
        <w:rPr>
          <w:rFonts w:ascii="Calibri" w:hAnsi="Calibri" w:cs="Calibri"/>
          <w:sz w:val="20"/>
          <w:szCs w:val="20"/>
        </w:rPr>
        <w:t xml:space="preserve">•         posiada zintegrowany łącznik o kącie 90° do podłączenia rurki i respiratora </w:t>
      </w:r>
    </w:p>
    <w:p w:rsidR="00707FE9" w:rsidRPr="007637F1" w:rsidRDefault="00707FE9" w:rsidP="00F93789">
      <w:pPr>
        <w:pStyle w:val="Praca"/>
        <w:spacing w:after="0" w:line="240" w:lineRule="auto"/>
        <w:jc w:val="both"/>
        <w:rPr>
          <w:rFonts w:ascii="Calibri" w:hAnsi="Calibri" w:cs="Calibri"/>
          <w:sz w:val="20"/>
          <w:szCs w:val="20"/>
        </w:rPr>
      </w:pPr>
      <w:r w:rsidRPr="007637F1">
        <w:rPr>
          <w:rFonts w:ascii="Calibri" w:hAnsi="Calibri" w:cs="Calibri"/>
          <w:sz w:val="20"/>
          <w:szCs w:val="20"/>
        </w:rPr>
        <w:lastRenderedPageBreak/>
        <w:t>•         dodatkowa, obrotowa złączka 15mm</w:t>
      </w:r>
    </w:p>
    <w:p w:rsidR="00707FE9" w:rsidRPr="007637F1" w:rsidRDefault="00707FE9" w:rsidP="00F93789">
      <w:pPr>
        <w:pStyle w:val="Praca"/>
        <w:spacing w:after="0" w:line="240" w:lineRule="auto"/>
        <w:jc w:val="both"/>
        <w:rPr>
          <w:rFonts w:ascii="Calibri" w:hAnsi="Calibri" w:cs="Calibri"/>
          <w:sz w:val="20"/>
          <w:szCs w:val="20"/>
        </w:rPr>
      </w:pPr>
      <w:r w:rsidRPr="007637F1">
        <w:rPr>
          <w:rFonts w:ascii="Calibri" w:hAnsi="Calibri" w:cs="Calibri"/>
          <w:sz w:val="20"/>
          <w:szCs w:val="20"/>
        </w:rPr>
        <w:t xml:space="preserve">•         posiada obrotowy port do przepłukiwania cewnika (port do irygacji) zamykany kapturkiem zamocowanym do portu kompatybilny z połączeniem </w:t>
      </w:r>
      <w:proofErr w:type="spellStart"/>
      <w:r w:rsidRPr="007637F1">
        <w:rPr>
          <w:rFonts w:ascii="Calibri" w:hAnsi="Calibri" w:cs="Calibri"/>
          <w:sz w:val="20"/>
          <w:szCs w:val="20"/>
        </w:rPr>
        <w:t>luer</w:t>
      </w:r>
      <w:proofErr w:type="spellEnd"/>
    </w:p>
    <w:p w:rsidR="00707FE9" w:rsidRPr="007637F1" w:rsidRDefault="00707FE9" w:rsidP="00F93789">
      <w:pPr>
        <w:pStyle w:val="Praca"/>
        <w:spacing w:after="0" w:line="240" w:lineRule="auto"/>
        <w:jc w:val="both"/>
        <w:rPr>
          <w:rFonts w:ascii="Calibri" w:hAnsi="Calibri" w:cs="Calibri"/>
          <w:sz w:val="20"/>
          <w:szCs w:val="20"/>
        </w:rPr>
      </w:pPr>
      <w:r w:rsidRPr="007637F1">
        <w:rPr>
          <w:rFonts w:ascii="Calibri" w:hAnsi="Calibri" w:cs="Calibri"/>
          <w:sz w:val="20"/>
          <w:szCs w:val="20"/>
        </w:rPr>
        <w:t xml:space="preserve">•         posiada zamykany port do podawania leków wziewnych (MDI) </w:t>
      </w:r>
    </w:p>
    <w:p w:rsidR="00707FE9" w:rsidRPr="007637F1" w:rsidRDefault="00707FE9" w:rsidP="00F93789">
      <w:pPr>
        <w:pStyle w:val="Praca"/>
        <w:spacing w:after="0" w:line="240" w:lineRule="auto"/>
        <w:jc w:val="both"/>
        <w:rPr>
          <w:rFonts w:ascii="Calibri" w:hAnsi="Calibri" w:cs="Calibri"/>
          <w:sz w:val="20"/>
          <w:szCs w:val="20"/>
        </w:rPr>
      </w:pPr>
      <w:r w:rsidRPr="007637F1">
        <w:rPr>
          <w:rFonts w:ascii="Calibri" w:hAnsi="Calibri" w:cs="Calibri"/>
          <w:sz w:val="20"/>
          <w:szCs w:val="20"/>
        </w:rPr>
        <w:t xml:space="preserve">•         posiada przeźroczystą komorę pozwalającą na obserwację wydzieliny pacjenta, która izoluje drobnoustroje i jest uszczelniona co zmniejszająca ryzyko VAP oraz infekcji krzyżowej </w:t>
      </w:r>
    </w:p>
    <w:p w:rsidR="00707FE9" w:rsidRPr="007637F1" w:rsidRDefault="00707FE9" w:rsidP="00F93789">
      <w:pPr>
        <w:pStyle w:val="Praca"/>
        <w:spacing w:after="0" w:line="240" w:lineRule="auto"/>
        <w:jc w:val="both"/>
        <w:rPr>
          <w:rFonts w:ascii="Calibri" w:hAnsi="Calibri" w:cs="Calibri"/>
          <w:sz w:val="20"/>
          <w:szCs w:val="20"/>
        </w:rPr>
      </w:pPr>
      <w:r w:rsidRPr="007637F1">
        <w:rPr>
          <w:rFonts w:ascii="Calibri" w:hAnsi="Calibri" w:cs="Calibri"/>
          <w:sz w:val="20"/>
          <w:szCs w:val="20"/>
        </w:rPr>
        <w:t xml:space="preserve">•         posiada zabezpieczenie łącznika podciśnienia w postaci kapturka zamocowanego do zestawu w sposób zapobiegający zagubieniu </w:t>
      </w:r>
    </w:p>
    <w:p w:rsidR="00707FE9" w:rsidRPr="007637F1" w:rsidRDefault="00707FE9" w:rsidP="00F93789">
      <w:pPr>
        <w:pStyle w:val="Praca"/>
        <w:spacing w:after="0" w:line="240" w:lineRule="auto"/>
        <w:jc w:val="both"/>
        <w:rPr>
          <w:rFonts w:ascii="Calibri" w:hAnsi="Calibri" w:cs="Calibri"/>
          <w:sz w:val="20"/>
          <w:szCs w:val="20"/>
        </w:rPr>
      </w:pPr>
      <w:r w:rsidRPr="007637F1">
        <w:rPr>
          <w:rFonts w:ascii="Calibri" w:hAnsi="Calibri" w:cs="Calibri"/>
          <w:sz w:val="20"/>
          <w:szCs w:val="20"/>
        </w:rPr>
        <w:t xml:space="preserve">•         regulacja podciśnienia następuje poprzez zawór kontroli siły ssania znakowany rozmiarem cewnika oraz informacją „OPEN” </w:t>
      </w:r>
    </w:p>
    <w:p w:rsidR="00707FE9" w:rsidRPr="007637F1" w:rsidRDefault="00707FE9" w:rsidP="00F93789">
      <w:pPr>
        <w:pStyle w:val="Praca"/>
        <w:spacing w:after="0" w:line="240" w:lineRule="auto"/>
        <w:jc w:val="both"/>
        <w:rPr>
          <w:rFonts w:ascii="Calibri" w:hAnsi="Calibri" w:cs="Calibri"/>
          <w:sz w:val="20"/>
          <w:szCs w:val="20"/>
        </w:rPr>
      </w:pPr>
      <w:r w:rsidRPr="007637F1">
        <w:rPr>
          <w:rFonts w:ascii="Calibri" w:hAnsi="Calibri" w:cs="Calibri"/>
          <w:sz w:val="20"/>
          <w:szCs w:val="20"/>
        </w:rPr>
        <w:t xml:space="preserve">•         blokada zaworu regulacji siły ssania następuje poprzez jego obrót o 90° lub 180° </w:t>
      </w:r>
    </w:p>
    <w:p w:rsidR="00707FE9" w:rsidRPr="007637F1" w:rsidRDefault="00707FE9" w:rsidP="00F93789">
      <w:pPr>
        <w:pStyle w:val="Praca"/>
        <w:spacing w:after="0" w:line="240" w:lineRule="auto"/>
        <w:jc w:val="both"/>
        <w:rPr>
          <w:rFonts w:ascii="Calibri" w:hAnsi="Calibri" w:cs="Calibri"/>
          <w:sz w:val="20"/>
          <w:szCs w:val="20"/>
        </w:rPr>
      </w:pPr>
      <w:r w:rsidRPr="007637F1">
        <w:rPr>
          <w:rFonts w:ascii="Calibri" w:hAnsi="Calibri" w:cs="Calibri"/>
          <w:sz w:val="20"/>
          <w:szCs w:val="20"/>
        </w:rPr>
        <w:t>•         samouszczelniająca się zastawka izolująca cewnik od pacjenta</w:t>
      </w:r>
    </w:p>
    <w:p w:rsidR="00707FE9" w:rsidRPr="007637F1" w:rsidRDefault="00707FE9" w:rsidP="00F93789">
      <w:pPr>
        <w:pStyle w:val="Praca"/>
        <w:spacing w:after="0" w:line="240" w:lineRule="auto"/>
        <w:jc w:val="both"/>
        <w:rPr>
          <w:rFonts w:ascii="Calibri" w:hAnsi="Calibri" w:cs="Calibri"/>
          <w:sz w:val="20"/>
          <w:szCs w:val="20"/>
        </w:rPr>
      </w:pPr>
      <w:r w:rsidRPr="007637F1">
        <w:rPr>
          <w:rFonts w:ascii="Calibri" w:hAnsi="Calibri" w:cs="Calibri"/>
          <w:sz w:val="20"/>
          <w:szCs w:val="20"/>
        </w:rPr>
        <w:t xml:space="preserve">•         system wyposażony w klin pozwalający na bezpieczne rozmontowanie systemu z rurką intubacyjną bez uszkodzenia elementów </w:t>
      </w:r>
    </w:p>
    <w:p w:rsidR="00707FE9" w:rsidRPr="007637F1" w:rsidRDefault="00707FE9" w:rsidP="00F93789">
      <w:pPr>
        <w:pStyle w:val="Praca"/>
        <w:spacing w:after="0" w:line="240" w:lineRule="auto"/>
        <w:jc w:val="both"/>
        <w:rPr>
          <w:rFonts w:ascii="Calibri" w:hAnsi="Calibri" w:cs="Calibri"/>
          <w:sz w:val="20"/>
          <w:szCs w:val="20"/>
        </w:rPr>
      </w:pPr>
      <w:r w:rsidRPr="007637F1">
        <w:rPr>
          <w:rFonts w:ascii="Calibri" w:hAnsi="Calibri" w:cs="Calibri"/>
          <w:sz w:val="20"/>
          <w:szCs w:val="20"/>
        </w:rPr>
        <w:t xml:space="preserve">•         cewnik zakończony atraumatycznie niebieską miękką obwódką, zaokrąglony, bez ostrych krawędzi, wyposażony w czarną obwódkę pozwalającą na jego wizualizację podczas przepłukiwania </w:t>
      </w:r>
    </w:p>
    <w:p w:rsidR="00707FE9" w:rsidRPr="007637F1" w:rsidRDefault="00707FE9" w:rsidP="00F93789">
      <w:pPr>
        <w:pStyle w:val="Praca"/>
        <w:spacing w:after="0" w:line="240" w:lineRule="auto"/>
        <w:jc w:val="both"/>
        <w:rPr>
          <w:rFonts w:ascii="Calibri" w:hAnsi="Calibri" w:cs="Calibri"/>
          <w:sz w:val="20"/>
          <w:szCs w:val="20"/>
        </w:rPr>
      </w:pPr>
      <w:r w:rsidRPr="007637F1">
        <w:rPr>
          <w:rFonts w:ascii="Calibri" w:hAnsi="Calibri" w:cs="Calibri"/>
          <w:sz w:val="20"/>
          <w:szCs w:val="20"/>
        </w:rPr>
        <w:t xml:space="preserve">•         cewnik wyposażony w dwa otwory boczne ułożone naprzemianlegle oraz znaczniki głębokości skalowane co 1 cm </w:t>
      </w:r>
    </w:p>
    <w:p w:rsidR="00707FE9" w:rsidRPr="007637F1" w:rsidRDefault="00707FE9" w:rsidP="00F93789">
      <w:pPr>
        <w:pStyle w:val="Praca"/>
        <w:spacing w:after="0" w:line="240" w:lineRule="auto"/>
        <w:jc w:val="both"/>
        <w:rPr>
          <w:rFonts w:ascii="Calibri" w:hAnsi="Calibri" w:cs="Calibri"/>
          <w:sz w:val="20"/>
          <w:szCs w:val="20"/>
        </w:rPr>
      </w:pPr>
      <w:r w:rsidRPr="007637F1">
        <w:rPr>
          <w:rFonts w:ascii="Calibri" w:hAnsi="Calibri" w:cs="Calibri"/>
          <w:sz w:val="20"/>
          <w:szCs w:val="20"/>
        </w:rPr>
        <w:t xml:space="preserve">•         oznaczenie rozmiaru cewnika widoczne na końcu cewnika, na zaworze kontroli siły ssania oraz kolorystycznie (zgodnie z standardem ISO) na obwódce łączącej pozostałe elementy systemu z rękawem ochronnym </w:t>
      </w:r>
    </w:p>
    <w:p w:rsidR="00707FE9" w:rsidRPr="007637F1" w:rsidRDefault="00707FE9" w:rsidP="00F93789">
      <w:pPr>
        <w:pStyle w:val="Praca"/>
        <w:spacing w:after="0" w:line="240" w:lineRule="auto"/>
        <w:jc w:val="both"/>
        <w:rPr>
          <w:rFonts w:ascii="Calibri" w:hAnsi="Calibri" w:cs="Calibri"/>
          <w:sz w:val="20"/>
          <w:szCs w:val="20"/>
        </w:rPr>
      </w:pPr>
      <w:r w:rsidRPr="007637F1">
        <w:rPr>
          <w:rFonts w:ascii="Calibri" w:hAnsi="Calibri" w:cs="Calibri"/>
          <w:sz w:val="20"/>
          <w:szCs w:val="20"/>
        </w:rPr>
        <w:t xml:space="preserve">•         w zestawie kolorowe naklejki do oznaczenia daty wymiany zestawu w języku angielskim </w:t>
      </w:r>
    </w:p>
    <w:p w:rsidR="00707FE9" w:rsidRPr="007637F1" w:rsidRDefault="00707FE9" w:rsidP="00F93789">
      <w:pPr>
        <w:pStyle w:val="Praca"/>
        <w:spacing w:after="0" w:line="240" w:lineRule="auto"/>
        <w:jc w:val="both"/>
        <w:rPr>
          <w:rFonts w:ascii="Calibri" w:hAnsi="Calibri" w:cs="Calibri"/>
          <w:sz w:val="20"/>
          <w:szCs w:val="20"/>
        </w:rPr>
      </w:pPr>
      <w:r w:rsidRPr="007637F1">
        <w:rPr>
          <w:rFonts w:ascii="Calibri" w:hAnsi="Calibri" w:cs="Calibri"/>
          <w:sz w:val="20"/>
          <w:szCs w:val="20"/>
        </w:rPr>
        <w:t>•         system stanowi integralną całość i jest gotowy do użycia bezpośrednio po wyjęciu z opakowania</w:t>
      </w:r>
    </w:p>
    <w:p w:rsidR="00707FE9" w:rsidRPr="007637F1" w:rsidRDefault="00707FE9" w:rsidP="00F93789">
      <w:pPr>
        <w:pStyle w:val="Praca"/>
        <w:spacing w:after="0" w:line="240" w:lineRule="auto"/>
        <w:jc w:val="both"/>
        <w:rPr>
          <w:rFonts w:ascii="Calibri" w:hAnsi="Calibri" w:cs="Calibri"/>
          <w:sz w:val="20"/>
          <w:szCs w:val="20"/>
        </w:rPr>
      </w:pPr>
      <w:r w:rsidRPr="007637F1">
        <w:rPr>
          <w:rFonts w:ascii="Calibri" w:hAnsi="Calibri" w:cs="Calibri"/>
          <w:sz w:val="20"/>
          <w:szCs w:val="20"/>
        </w:rPr>
        <w:t>•         w zestawie do użytku opcjonalnego przestrzeń martwa, zatyczka portu do leków wziewnych, łącznik</w:t>
      </w:r>
    </w:p>
    <w:p w:rsidR="00707FE9" w:rsidRPr="007637F1" w:rsidRDefault="00707FE9" w:rsidP="00F93789">
      <w:pPr>
        <w:pStyle w:val="Praca"/>
        <w:spacing w:after="0" w:line="240" w:lineRule="auto"/>
        <w:jc w:val="both"/>
        <w:rPr>
          <w:rFonts w:ascii="Calibri" w:hAnsi="Calibri" w:cs="Calibri"/>
          <w:sz w:val="20"/>
          <w:szCs w:val="20"/>
        </w:rPr>
      </w:pPr>
      <w:r w:rsidRPr="007637F1">
        <w:rPr>
          <w:rFonts w:ascii="Calibri" w:hAnsi="Calibri" w:cs="Calibri"/>
          <w:sz w:val="20"/>
          <w:szCs w:val="20"/>
        </w:rPr>
        <w:t xml:space="preserve">•         sterylny, sterylizowany tlenkiem etylenu </w:t>
      </w:r>
    </w:p>
    <w:p w:rsidR="00707FE9" w:rsidRPr="007637F1" w:rsidRDefault="00707FE9" w:rsidP="00F93789">
      <w:pPr>
        <w:pStyle w:val="Praca"/>
        <w:spacing w:after="0" w:line="240" w:lineRule="auto"/>
        <w:jc w:val="both"/>
        <w:rPr>
          <w:rFonts w:ascii="Calibri" w:hAnsi="Calibri" w:cs="Calibri"/>
          <w:sz w:val="20"/>
          <w:szCs w:val="20"/>
        </w:rPr>
      </w:pPr>
      <w:r w:rsidRPr="007637F1">
        <w:rPr>
          <w:rFonts w:ascii="Calibri" w:hAnsi="Calibri" w:cs="Calibri"/>
          <w:sz w:val="20"/>
          <w:szCs w:val="20"/>
        </w:rPr>
        <w:t xml:space="preserve">•         jednorazowego użytku z możliwością stosowania do 72 godzin </w:t>
      </w:r>
    </w:p>
    <w:p w:rsidR="00707FE9" w:rsidRPr="007637F1" w:rsidRDefault="00707FE9" w:rsidP="00F93789">
      <w:pPr>
        <w:pStyle w:val="Praca"/>
        <w:spacing w:after="0" w:line="240" w:lineRule="auto"/>
        <w:jc w:val="both"/>
        <w:rPr>
          <w:rFonts w:ascii="Calibri" w:hAnsi="Calibri" w:cs="Calibri"/>
          <w:sz w:val="20"/>
          <w:szCs w:val="20"/>
        </w:rPr>
      </w:pPr>
      <w:r w:rsidRPr="007637F1">
        <w:rPr>
          <w:rFonts w:ascii="Calibri" w:hAnsi="Calibri" w:cs="Calibri"/>
          <w:sz w:val="20"/>
          <w:szCs w:val="20"/>
        </w:rPr>
        <w:t>•         pakowana folia/papier</w:t>
      </w:r>
    </w:p>
    <w:p w:rsidR="00707FE9" w:rsidRPr="007637F1" w:rsidRDefault="00707FE9" w:rsidP="00F93789">
      <w:pPr>
        <w:pStyle w:val="Praca"/>
        <w:spacing w:after="0" w:line="240" w:lineRule="auto"/>
        <w:jc w:val="both"/>
        <w:rPr>
          <w:rFonts w:ascii="Calibri" w:hAnsi="Calibri" w:cs="Calibri"/>
          <w:sz w:val="20"/>
          <w:szCs w:val="20"/>
        </w:rPr>
      </w:pPr>
      <w:r w:rsidRPr="007637F1">
        <w:rPr>
          <w:rFonts w:ascii="Calibri" w:hAnsi="Calibri" w:cs="Calibri"/>
          <w:sz w:val="20"/>
          <w:szCs w:val="20"/>
        </w:rPr>
        <w:t>•</w:t>
      </w:r>
      <w:r w:rsidRPr="007637F1">
        <w:rPr>
          <w:rFonts w:ascii="Calibri" w:hAnsi="Calibri" w:cs="Calibri"/>
          <w:sz w:val="20"/>
          <w:szCs w:val="20"/>
        </w:rPr>
        <w:tab/>
        <w:t>rozmiary: dla rurek intubacyjnych: dł. 60cm (14, 16 FR)</w:t>
      </w:r>
    </w:p>
    <w:p w:rsidR="00BE2093" w:rsidRPr="007637F1" w:rsidRDefault="00707FE9" w:rsidP="00F93789">
      <w:pPr>
        <w:pStyle w:val="gmail-msolistparagraph"/>
        <w:spacing w:before="0" w:beforeAutospacing="0" w:after="0" w:afterAutospacing="0"/>
        <w:jc w:val="both"/>
        <w:rPr>
          <w:sz w:val="20"/>
          <w:szCs w:val="20"/>
        </w:rPr>
      </w:pPr>
      <w:r w:rsidRPr="007637F1">
        <w:rPr>
          <w:sz w:val="20"/>
          <w:szCs w:val="20"/>
        </w:rPr>
        <w:t>•</w:t>
      </w:r>
      <w:r w:rsidRPr="007637F1">
        <w:rPr>
          <w:sz w:val="20"/>
          <w:szCs w:val="20"/>
        </w:rPr>
        <w:tab/>
        <w:t xml:space="preserve">rozmiary: dla rurek </w:t>
      </w:r>
      <w:proofErr w:type="spellStart"/>
      <w:r w:rsidRPr="007637F1">
        <w:rPr>
          <w:sz w:val="20"/>
          <w:szCs w:val="20"/>
        </w:rPr>
        <w:t>tracheostomijnych</w:t>
      </w:r>
      <w:proofErr w:type="spellEnd"/>
      <w:r w:rsidRPr="007637F1">
        <w:rPr>
          <w:sz w:val="20"/>
          <w:szCs w:val="20"/>
        </w:rPr>
        <w:t>: dł. 33 cm (14, 16 FR)</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4F5033" w:rsidRPr="007637F1">
        <w:rPr>
          <w:rFonts w:cs="Calibri"/>
          <w:bCs/>
          <w:sz w:val="20"/>
          <w:szCs w:val="20"/>
        </w:rPr>
        <w:t>Zamawiający w części 149 poz. 1 nie dopuszcza zaoferowanie zamkniętego systemu do odsysania o powyższych parametrach, podtrzymuje zapisy SWZ.</w:t>
      </w:r>
    </w:p>
    <w:p w:rsidR="00707FE9" w:rsidRPr="007637F1" w:rsidRDefault="00BE2093" w:rsidP="00F93789">
      <w:pPr>
        <w:spacing w:after="0" w:line="240" w:lineRule="auto"/>
        <w:jc w:val="both"/>
        <w:rPr>
          <w:rFonts w:cs="Calibri"/>
          <w:b/>
          <w:bCs/>
          <w:sz w:val="20"/>
          <w:szCs w:val="20"/>
        </w:rPr>
      </w:pPr>
      <w:r w:rsidRPr="007637F1">
        <w:rPr>
          <w:rFonts w:cs="Calibri"/>
          <w:b/>
          <w:sz w:val="20"/>
          <w:szCs w:val="20"/>
        </w:rPr>
        <w:t xml:space="preserve">Pytanie </w:t>
      </w:r>
      <w:r w:rsidR="00707FE9" w:rsidRPr="007637F1">
        <w:rPr>
          <w:rFonts w:cs="Calibri"/>
          <w:b/>
          <w:sz w:val="20"/>
          <w:szCs w:val="20"/>
        </w:rPr>
        <w:t>235</w:t>
      </w:r>
      <w:r w:rsidR="00E16CD9" w:rsidRPr="007637F1">
        <w:rPr>
          <w:rFonts w:cs="Calibri"/>
          <w:b/>
          <w:sz w:val="20"/>
          <w:szCs w:val="20"/>
        </w:rPr>
        <w:t xml:space="preserve"> </w:t>
      </w:r>
      <w:r w:rsidR="00707FE9" w:rsidRPr="007637F1">
        <w:rPr>
          <w:rFonts w:cs="Calibri"/>
          <w:bCs/>
          <w:sz w:val="20"/>
          <w:szCs w:val="20"/>
        </w:rPr>
        <w:t>Część nr 150, pozycja 1</w:t>
      </w:r>
    </w:p>
    <w:p w:rsidR="00BE2093" w:rsidRPr="007637F1" w:rsidRDefault="00707FE9" w:rsidP="00F93789">
      <w:pPr>
        <w:pStyle w:val="gmail-msolistparagraph"/>
        <w:spacing w:before="0" w:beforeAutospacing="0" w:after="0" w:afterAutospacing="0"/>
        <w:jc w:val="both"/>
        <w:rPr>
          <w:sz w:val="20"/>
          <w:szCs w:val="20"/>
        </w:rPr>
      </w:pPr>
      <w:r w:rsidRPr="007637F1">
        <w:rPr>
          <w:sz w:val="20"/>
          <w:szCs w:val="20"/>
        </w:rPr>
        <w:t>Czy Zamawiający dopuści mikrobiologicznie czysty zestaw do higieny jamy ustnej?</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4F5033" w:rsidRPr="007637F1">
        <w:rPr>
          <w:rFonts w:cs="Calibri"/>
          <w:bCs/>
          <w:sz w:val="20"/>
          <w:szCs w:val="20"/>
        </w:rPr>
        <w:t>Zamawiający w części 150 poz. 1 dopuszcza zaoferowanie mikrobiologicznego czystego zestawu do higieny jamy ustnej.</w:t>
      </w:r>
    </w:p>
    <w:p w:rsidR="00707FE9" w:rsidRPr="007637F1" w:rsidRDefault="00BE2093" w:rsidP="00F93789">
      <w:pPr>
        <w:spacing w:after="0" w:line="240" w:lineRule="auto"/>
        <w:jc w:val="both"/>
        <w:rPr>
          <w:rFonts w:cs="Calibri"/>
          <w:bCs/>
          <w:sz w:val="20"/>
          <w:szCs w:val="20"/>
        </w:rPr>
      </w:pPr>
      <w:r w:rsidRPr="007637F1">
        <w:rPr>
          <w:rFonts w:cs="Calibri"/>
          <w:b/>
          <w:sz w:val="20"/>
          <w:szCs w:val="20"/>
        </w:rPr>
        <w:t xml:space="preserve">Pytanie </w:t>
      </w:r>
      <w:r w:rsidR="00707FE9" w:rsidRPr="007637F1">
        <w:rPr>
          <w:rFonts w:cs="Calibri"/>
          <w:b/>
          <w:sz w:val="20"/>
          <w:szCs w:val="20"/>
        </w:rPr>
        <w:t>236</w:t>
      </w:r>
      <w:r w:rsidR="00A438D2" w:rsidRPr="007637F1">
        <w:rPr>
          <w:rFonts w:cs="Calibri"/>
          <w:b/>
          <w:sz w:val="20"/>
          <w:szCs w:val="20"/>
        </w:rPr>
        <w:t xml:space="preserve"> </w:t>
      </w:r>
      <w:r w:rsidR="00E16CD9" w:rsidRPr="007637F1">
        <w:rPr>
          <w:rFonts w:cs="Calibri"/>
          <w:b/>
          <w:sz w:val="20"/>
          <w:szCs w:val="20"/>
        </w:rPr>
        <w:t xml:space="preserve"> </w:t>
      </w:r>
      <w:r w:rsidR="00707FE9" w:rsidRPr="007637F1">
        <w:rPr>
          <w:rFonts w:cs="Calibri"/>
          <w:bCs/>
          <w:sz w:val="20"/>
          <w:szCs w:val="20"/>
        </w:rPr>
        <w:t>Część nr 150, pozycja 1</w:t>
      </w:r>
    </w:p>
    <w:p w:rsidR="00707FE9" w:rsidRPr="007637F1" w:rsidRDefault="00707FE9" w:rsidP="00F93789">
      <w:pPr>
        <w:pStyle w:val="gmail-msolistparagraph"/>
        <w:spacing w:before="0" w:beforeAutospacing="0" w:after="0" w:afterAutospacing="0"/>
        <w:jc w:val="both"/>
        <w:rPr>
          <w:sz w:val="20"/>
          <w:szCs w:val="20"/>
        </w:rPr>
      </w:pPr>
      <w:r w:rsidRPr="007637F1">
        <w:rPr>
          <w:sz w:val="20"/>
          <w:szCs w:val="20"/>
        </w:rPr>
        <w:t>Czy Zamawiający dopuści</w:t>
      </w:r>
      <w:r w:rsidR="00A438D2" w:rsidRPr="007637F1">
        <w:rPr>
          <w:sz w:val="20"/>
          <w:szCs w:val="20"/>
        </w:rPr>
        <w:t xml:space="preserve"> </w:t>
      </w:r>
      <w:r w:rsidRPr="007637F1">
        <w:rPr>
          <w:sz w:val="20"/>
          <w:szCs w:val="20"/>
        </w:rPr>
        <w:t>zestaw o składzie:</w:t>
      </w:r>
    </w:p>
    <w:p w:rsidR="00707FE9" w:rsidRPr="007637F1" w:rsidRDefault="00707FE9" w:rsidP="00F93789">
      <w:pPr>
        <w:pStyle w:val="gmail-msolistparagraph"/>
        <w:spacing w:before="0" w:beforeAutospacing="0" w:after="0" w:afterAutospacing="0"/>
        <w:jc w:val="both"/>
        <w:rPr>
          <w:sz w:val="20"/>
          <w:szCs w:val="20"/>
        </w:rPr>
      </w:pPr>
      <w:r w:rsidRPr="007637F1">
        <w:rPr>
          <w:sz w:val="20"/>
          <w:szCs w:val="20"/>
        </w:rPr>
        <w:t>*Szczoteczkę do zębów z możliwością odsysania</w:t>
      </w:r>
    </w:p>
    <w:p w:rsidR="00707FE9" w:rsidRPr="007637F1" w:rsidRDefault="00707FE9" w:rsidP="00F93789">
      <w:pPr>
        <w:pStyle w:val="gmail-msolistparagraph"/>
        <w:spacing w:before="0" w:beforeAutospacing="0" w:after="0" w:afterAutospacing="0"/>
        <w:jc w:val="both"/>
        <w:rPr>
          <w:sz w:val="20"/>
          <w:szCs w:val="20"/>
        </w:rPr>
      </w:pPr>
      <w:r w:rsidRPr="007637F1">
        <w:rPr>
          <w:sz w:val="20"/>
          <w:szCs w:val="20"/>
        </w:rPr>
        <w:t>*</w:t>
      </w:r>
      <w:proofErr w:type="spellStart"/>
      <w:r w:rsidRPr="007637F1">
        <w:rPr>
          <w:sz w:val="20"/>
          <w:szCs w:val="20"/>
        </w:rPr>
        <w:t>Aplikator</w:t>
      </w:r>
      <w:proofErr w:type="spellEnd"/>
      <w:r w:rsidRPr="007637F1">
        <w:rPr>
          <w:sz w:val="20"/>
          <w:szCs w:val="20"/>
        </w:rPr>
        <w:t xml:space="preserve"> gąbkowy do nawilżania</w:t>
      </w:r>
    </w:p>
    <w:p w:rsidR="00707FE9" w:rsidRPr="007637F1" w:rsidRDefault="00707FE9" w:rsidP="00F93789">
      <w:pPr>
        <w:pStyle w:val="gmail-msolistparagraph"/>
        <w:spacing w:before="0" w:beforeAutospacing="0" w:after="0" w:afterAutospacing="0"/>
        <w:jc w:val="both"/>
        <w:rPr>
          <w:sz w:val="20"/>
          <w:szCs w:val="20"/>
        </w:rPr>
      </w:pPr>
      <w:r w:rsidRPr="007637F1">
        <w:rPr>
          <w:sz w:val="20"/>
          <w:szCs w:val="20"/>
        </w:rPr>
        <w:t xml:space="preserve">*Płyn do płukania jamy ustnej z zawartością 0,12% </w:t>
      </w:r>
      <w:proofErr w:type="spellStart"/>
      <w:r w:rsidRPr="007637F1">
        <w:rPr>
          <w:sz w:val="20"/>
          <w:szCs w:val="20"/>
        </w:rPr>
        <w:t>chlorheksydyny</w:t>
      </w:r>
      <w:proofErr w:type="spellEnd"/>
      <w:r w:rsidRPr="007637F1">
        <w:rPr>
          <w:sz w:val="20"/>
          <w:szCs w:val="20"/>
        </w:rPr>
        <w:t xml:space="preserve"> (10 ml)</w:t>
      </w:r>
    </w:p>
    <w:p w:rsidR="00BE2093" w:rsidRPr="007637F1" w:rsidRDefault="00707FE9" w:rsidP="00F93789">
      <w:pPr>
        <w:spacing w:after="0" w:line="240" w:lineRule="auto"/>
        <w:jc w:val="both"/>
        <w:rPr>
          <w:rFonts w:cs="Calibri"/>
          <w:sz w:val="20"/>
          <w:szCs w:val="20"/>
        </w:rPr>
      </w:pPr>
      <w:r w:rsidRPr="007637F1">
        <w:rPr>
          <w:rFonts w:cs="Calibri"/>
          <w:sz w:val="20"/>
          <w:szCs w:val="20"/>
        </w:rPr>
        <w:t>*Żel nawilżający jamę ustną (3 ml)?</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2324B5" w:rsidRPr="007637F1">
        <w:rPr>
          <w:rFonts w:cs="Calibri"/>
          <w:bCs/>
          <w:sz w:val="20"/>
          <w:szCs w:val="20"/>
        </w:rPr>
        <w:t>Zamawiający w części 150 p</w:t>
      </w:r>
      <w:r w:rsidR="00A438D2" w:rsidRPr="007637F1">
        <w:rPr>
          <w:rFonts w:cs="Calibri"/>
          <w:bCs/>
          <w:sz w:val="20"/>
          <w:szCs w:val="20"/>
        </w:rPr>
        <w:t>oz. 1 nie dopuszcza zaoferowania</w:t>
      </w:r>
      <w:r w:rsidR="002324B5" w:rsidRPr="007637F1">
        <w:rPr>
          <w:rFonts w:cs="Calibri"/>
          <w:bCs/>
          <w:sz w:val="20"/>
          <w:szCs w:val="20"/>
        </w:rPr>
        <w:t xml:space="preserve"> zestawu o powyższych parametrach, podtrzymuje zapisy SWZ.</w:t>
      </w:r>
    </w:p>
    <w:p w:rsidR="00707FE9" w:rsidRPr="007637F1" w:rsidRDefault="00BE2093" w:rsidP="00F93789">
      <w:pPr>
        <w:spacing w:after="0" w:line="240" w:lineRule="auto"/>
        <w:jc w:val="both"/>
        <w:rPr>
          <w:rFonts w:cs="Calibri"/>
          <w:bCs/>
          <w:sz w:val="20"/>
          <w:szCs w:val="20"/>
        </w:rPr>
      </w:pPr>
      <w:r w:rsidRPr="007637F1">
        <w:rPr>
          <w:rFonts w:cs="Calibri"/>
          <w:b/>
          <w:sz w:val="20"/>
          <w:szCs w:val="20"/>
        </w:rPr>
        <w:t xml:space="preserve">Pytanie </w:t>
      </w:r>
      <w:r w:rsidR="00707FE9" w:rsidRPr="007637F1">
        <w:rPr>
          <w:rFonts w:cs="Calibri"/>
          <w:b/>
          <w:sz w:val="20"/>
          <w:szCs w:val="20"/>
        </w:rPr>
        <w:t>237</w:t>
      </w:r>
      <w:r w:rsidR="00E16CD9" w:rsidRPr="007637F1">
        <w:rPr>
          <w:rFonts w:cs="Calibri"/>
          <w:b/>
          <w:sz w:val="20"/>
          <w:szCs w:val="20"/>
        </w:rPr>
        <w:t xml:space="preserve"> </w:t>
      </w:r>
      <w:r w:rsidR="00707FE9" w:rsidRPr="007637F1">
        <w:rPr>
          <w:rFonts w:cs="Calibri"/>
          <w:bCs/>
          <w:sz w:val="20"/>
          <w:szCs w:val="20"/>
        </w:rPr>
        <w:t>Część nr 150, pozycja 1</w:t>
      </w:r>
    </w:p>
    <w:p w:rsidR="00707FE9" w:rsidRPr="007637F1" w:rsidRDefault="00707FE9" w:rsidP="00F93789">
      <w:pPr>
        <w:pStyle w:val="gmail-msolistparagraph"/>
        <w:spacing w:before="0" w:beforeAutospacing="0" w:after="0" w:afterAutospacing="0"/>
        <w:jc w:val="both"/>
        <w:rPr>
          <w:sz w:val="20"/>
          <w:szCs w:val="20"/>
        </w:rPr>
      </w:pPr>
      <w:r w:rsidRPr="007637F1">
        <w:rPr>
          <w:sz w:val="20"/>
          <w:szCs w:val="20"/>
        </w:rPr>
        <w:t>Czy Zamawiający dopuści zestaw o składzie:</w:t>
      </w:r>
    </w:p>
    <w:p w:rsidR="00707FE9" w:rsidRPr="007637F1" w:rsidRDefault="00707FE9" w:rsidP="00F93789">
      <w:pPr>
        <w:pStyle w:val="gmail-msolistparagraph"/>
        <w:spacing w:before="0" w:beforeAutospacing="0" w:after="0" w:afterAutospacing="0"/>
        <w:jc w:val="both"/>
        <w:rPr>
          <w:sz w:val="20"/>
          <w:szCs w:val="20"/>
        </w:rPr>
      </w:pPr>
      <w:r w:rsidRPr="007637F1">
        <w:rPr>
          <w:sz w:val="20"/>
          <w:szCs w:val="20"/>
        </w:rPr>
        <w:t>*2 sztuki gąbek z funkcją odsysania</w:t>
      </w:r>
    </w:p>
    <w:p w:rsidR="00707FE9" w:rsidRPr="007637F1" w:rsidRDefault="00707FE9" w:rsidP="00F93789">
      <w:pPr>
        <w:pStyle w:val="gmail-msolistparagraph"/>
        <w:spacing w:before="0" w:beforeAutospacing="0" w:after="0" w:afterAutospacing="0"/>
        <w:jc w:val="both"/>
        <w:rPr>
          <w:sz w:val="20"/>
          <w:szCs w:val="20"/>
        </w:rPr>
      </w:pPr>
      <w:r w:rsidRPr="007637F1">
        <w:rPr>
          <w:sz w:val="20"/>
          <w:szCs w:val="20"/>
        </w:rPr>
        <w:t xml:space="preserve">*Roztwór 0,12% </w:t>
      </w:r>
      <w:proofErr w:type="spellStart"/>
      <w:r w:rsidRPr="007637F1">
        <w:rPr>
          <w:sz w:val="20"/>
          <w:szCs w:val="20"/>
        </w:rPr>
        <w:t>chlorheksydyny</w:t>
      </w:r>
      <w:proofErr w:type="spellEnd"/>
      <w:r w:rsidRPr="007637F1">
        <w:rPr>
          <w:sz w:val="20"/>
          <w:szCs w:val="20"/>
        </w:rPr>
        <w:t xml:space="preserve"> (10 ml)</w:t>
      </w:r>
    </w:p>
    <w:p w:rsidR="00BE2093" w:rsidRPr="007637F1" w:rsidRDefault="00707FE9" w:rsidP="00F93789">
      <w:pPr>
        <w:pStyle w:val="gmail-msolistparagraph"/>
        <w:spacing w:before="0" w:beforeAutospacing="0" w:after="0" w:afterAutospacing="0"/>
        <w:jc w:val="both"/>
        <w:rPr>
          <w:sz w:val="20"/>
          <w:szCs w:val="20"/>
        </w:rPr>
      </w:pPr>
      <w:r w:rsidRPr="007637F1">
        <w:rPr>
          <w:sz w:val="20"/>
          <w:szCs w:val="20"/>
        </w:rPr>
        <w:t>*Żel nawilżający jamę ustną (3 ml)?</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8A7128" w:rsidRPr="007637F1">
        <w:rPr>
          <w:rFonts w:cs="Calibri"/>
          <w:bCs/>
          <w:sz w:val="20"/>
          <w:szCs w:val="20"/>
        </w:rPr>
        <w:t>Zamawiający w części 150 p</w:t>
      </w:r>
      <w:r w:rsidR="00A438D2" w:rsidRPr="007637F1">
        <w:rPr>
          <w:rFonts w:cs="Calibri"/>
          <w:bCs/>
          <w:sz w:val="20"/>
          <w:szCs w:val="20"/>
        </w:rPr>
        <w:t>oz. 1 nie dopuszcza zaoferowania</w:t>
      </w:r>
      <w:r w:rsidR="008A7128" w:rsidRPr="007637F1">
        <w:rPr>
          <w:rFonts w:cs="Calibri"/>
          <w:bCs/>
          <w:sz w:val="20"/>
          <w:szCs w:val="20"/>
        </w:rPr>
        <w:t xml:space="preserve"> zestawu o powyższych parametrach, podtrzymuje zapisy SWZ.</w:t>
      </w:r>
    </w:p>
    <w:p w:rsidR="00194CCB" w:rsidRPr="007637F1" w:rsidRDefault="00BE2093" w:rsidP="00F93789">
      <w:pPr>
        <w:spacing w:after="0" w:line="240" w:lineRule="auto"/>
        <w:jc w:val="both"/>
        <w:rPr>
          <w:rFonts w:cs="Calibri"/>
          <w:bCs/>
          <w:sz w:val="20"/>
          <w:szCs w:val="20"/>
        </w:rPr>
      </w:pPr>
      <w:r w:rsidRPr="007637F1">
        <w:rPr>
          <w:rFonts w:cs="Calibri"/>
          <w:b/>
          <w:sz w:val="20"/>
          <w:szCs w:val="20"/>
        </w:rPr>
        <w:t xml:space="preserve">Pytanie </w:t>
      </w:r>
      <w:r w:rsidR="00707FE9" w:rsidRPr="007637F1">
        <w:rPr>
          <w:rFonts w:cs="Calibri"/>
          <w:b/>
          <w:sz w:val="20"/>
          <w:szCs w:val="20"/>
        </w:rPr>
        <w:t>238</w:t>
      </w:r>
      <w:r w:rsidR="00E16CD9" w:rsidRPr="007637F1">
        <w:rPr>
          <w:rFonts w:cs="Calibri"/>
          <w:b/>
          <w:sz w:val="20"/>
          <w:szCs w:val="20"/>
        </w:rPr>
        <w:t xml:space="preserve">  </w:t>
      </w:r>
      <w:r w:rsidR="00194CCB" w:rsidRPr="007637F1">
        <w:rPr>
          <w:rFonts w:cs="Calibri"/>
          <w:bCs/>
          <w:sz w:val="20"/>
          <w:szCs w:val="20"/>
        </w:rPr>
        <w:t>Część nr 158, pozycja 1</w:t>
      </w:r>
    </w:p>
    <w:p w:rsidR="00BE2093" w:rsidRPr="007637F1" w:rsidRDefault="00194CCB" w:rsidP="00F93789">
      <w:pPr>
        <w:pStyle w:val="gmail-msolistparagraph"/>
        <w:spacing w:before="0" w:beforeAutospacing="0" w:after="0" w:afterAutospacing="0"/>
        <w:jc w:val="both"/>
        <w:rPr>
          <w:sz w:val="20"/>
          <w:szCs w:val="20"/>
        </w:rPr>
      </w:pPr>
      <w:r w:rsidRPr="007637F1">
        <w:rPr>
          <w:sz w:val="20"/>
          <w:szCs w:val="20"/>
        </w:rPr>
        <w:t>Czy Zamawiający wydzieli pozycję nr 1 z Części nr 158?</w:t>
      </w:r>
    </w:p>
    <w:p w:rsidR="00BE2093" w:rsidRPr="007637F1" w:rsidRDefault="00BE2093" w:rsidP="00F93789">
      <w:pPr>
        <w:spacing w:after="0" w:line="240" w:lineRule="auto"/>
        <w:jc w:val="both"/>
        <w:rPr>
          <w:rFonts w:cs="Calibri"/>
          <w:bCs/>
          <w:sz w:val="20"/>
          <w:szCs w:val="20"/>
          <w:u w:val="single"/>
        </w:rPr>
      </w:pPr>
      <w:r w:rsidRPr="007637F1">
        <w:rPr>
          <w:rFonts w:cs="Calibri"/>
          <w:b/>
          <w:sz w:val="20"/>
          <w:szCs w:val="20"/>
        </w:rPr>
        <w:t>Odpowiedź:</w:t>
      </w:r>
      <w:r w:rsidR="00BE7DA5" w:rsidRPr="007637F1">
        <w:rPr>
          <w:rFonts w:cs="Calibri"/>
          <w:bCs/>
          <w:sz w:val="20"/>
          <w:szCs w:val="20"/>
        </w:rPr>
        <w:t xml:space="preserve"> Zamawiający nie wyraża zgody na wydzielenie pozycji 1 z części 158</w:t>
      </w:r>
      <w:r w:rsidR="00A438D2" w:rsidRPr="007637F1">
        <w:rPr>
          <w:rFonts w:cs="Calibri"/>
          <w:bCs/>
          <w:sz w:val="20"/>
          <w:szCs w:val="20"/>
        </w:rPr>
        <w:t>, podtrzymuje zapisy SWZ.</w:t>
      </w:r>
    </w:p>
    <w:p w:rsidR="00194CCB" w:rsidRPr="007637F1" w:rsidRDefault="00BE2093" w:rsidP="00F93789">
      <w:pPr>
        <w:spacing w:after="0" w:line="240" w:lineRule="auto"/>
        <w:jc w:val="both"/>
        <w:rPr>
          <w:rFonts w:cs="Calibri"/>
          <w:bCs/>
          <w:sz w:val="20"/>
          <w:szCs w:val="20"/>
        </w:rPr>
      </w:pPr>
      <w:r w:rsidRPr="007637F1">
        <w:rPr>
          <w:rFonts w:cs="Calibri"/>
          <w:b/>
          <w:sz w:val="20"/>
          <w:szCs w:val="20"/>
        </w:rPr>
        <w:t xml:space="preserve">Pytanie </w:t>
      </w:r>
      <w:r w:rsidR="00707FE9" w:rsidRPr="007637F1">
        <w:rPr>
          <w:rFonts w:cs="Calibri"/>
          <w:b/>
          <w:sz w:val="20"/>
          <w:szCs w:val="20"/>
        </w:rPr>
        <w:t>239</w:t>
      </w:r>
      <w:r w:rsidR="00E16CD9" w:rsidRPr="007637F1">
        <w:rPr>
          <w:rFonts w:cs="Calibri"/>
          <w:b/>
          <w:sz w:val="20"/>
          <w:szCs w:val="20"/>
        </w:rPr>
        <w:t xml:space="preserve">  </w:t>
      </w:r>
      <w:r w:rsidR="00194CCB" w:rsidRPr="007637F1">
        <w:rPr>
          <w:rFonts w:cs="Calibri"/>
          <w:bCs/>
          <w:sz w:val="20"/>
          <w:szCs w:val="20"/>
        </w:rPr>
        <w:t>Część nr 158, pozycja 1</w:t>
      </w:r>
    </w:p>
    <w:p w:rsidR="00BE2093" w:rsidRPr="007637F1" w:rsidRDefault="00194CCB" w:rsidP="00F93789">
      <w:pPr>
        <w:pStyle w:val="gmail-msolistparagraph"/>
        <w:spacing w:before="0" w:beforeAutospacing="0" w:after="0" w:afterAutospacing="0"/>
        <w:jc w:val="both"/>
        <w:rPr>
          <w:sz w:val="20"/>
          <w:szCs w:val="20"/>
        </w:rPr>
      </w:pPr>
      <w:r w:rsidRPr="007637F1">
        <w:rPr>
          <w:sz w:val="20"/>
          <w:szCs w:val="20"/>
        </w:rPr>
        <w:t>Czy Zamawiający dopuści ustnik do gastroskopii z niezałożoną opaską?</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BE7DA5" w:rsidRPr="007637F1">
        <w:rPr>
          <w:rFonts w:cs="Calibri"/>
          <w:bCs/>
          <w:sz w:val="20"/>
          <w:szCs w:val="20"/>
        </w:rPr>
        <w:t>Zamawiający w części 158 poz. 1 dopuszcza zaoferowanie ustnika do gastroskopii z niezałożoną opaską.</w:t>
      </w:r>
    </w:p>
    <w:p w:rsidR="00194CCB" w:rsidRPr="007637F1" w:rsidRDefault="00BE2093" w:rsidP="00F93789">
      <w:pPr>
        <w:spacing w:after="0" w:line="240" w:lineRule="auto"/>
        <w:jc w:val="both"/>
        <w:rPr>
          <w:rFonts w:cs="Calibri"/>
          <w:b/>
          <w:bCs/>
          <w:sz w:val="20"/>
          <w:szCs w:val="20"/>
        </w:rPr>
      </w:pPr>
      <w:r w:rsidRPr="007637F1">
        <w:rPr>
          <w:rFonts w:cs="Calibri"/>
          <w:b/>
          <w:sz w:val="20"/>
          <w:szCs w:val="20"/>
        </w:rPr>
        <w:t xml:space="preserve">Pytanie </w:t>
      </w:r>
      <w:r w:rsidR="00707FE9" w:rsidRPr="007637F1">
        <w:rPr>
          <w:rFonts w:cs="Calibri"/>
          <w:b/>
          <w:sz w:val="20"/>
          <w:szCs w:val="20"/>
        </w:rPr>
        <w:t>240</w:t>
      </w:r>
      <w:r w:rsidR="00E16CD9" w:rsidRPr="007637F1">
        <w:rPr>
          <w:rFonts w:cs="Calibri"/>
          <w:b/>
          <w:sz w:val="20"/>
          <w:szCs w:val="20"/>
        </w:rPr>
        <w:t xml:space="preserve">  </w:t>
      </w:r>
      <w:r w:rsidR="00194CCB" w:rsidRPr="007637F1">
        <w:rPr>
          <w:rFonts w:cs="Calibri"/>
          <w:bCs/>
          <w:sz w:val="20"/>
          <w:szCs w:val="20"/>
        </w:rPr>
        <w:t>Część</w:t>
      </w:r>
      <w:r w:rsidR="00E16CD9" w:rsidRPr="007637F1">
        <w:rPr>
          <w:rFonts w:cs="Calibri"/>
          <w:bCs/>
          <w:sz w:val="20"/>
          <w:szCs w:val="20"/>
        </w:rPr>
        <w:t xml:space="preserve"> </w:t>
      </w:r>
      <w:r w:rsidR="00194CCB" w:rsidRPr="007637F1">
        <w:rPr>
          <w:rFonts w:cs="Calibri"/>
          <w:bCs/>
          <w:sz w:val="20"/>
          <w:szCs w:val="20"/>
        </w:rPr>
        <w:t>nr 165, pozycja 1</w:t>
      </w:r>
    </w:p>
    <w:p w:rsidR="00BE2093" w:rsidRPr="007637F1" w:rsidRDefault="00194CCB" w:rsidP="00F93789">
      <w:pPr>
        <w:pStyle w:val="gmail-msolistparagraph"/>
        <w:spacing w:before="0" w:beforeAutospacing="0" w:after="0" w:afterAutospacing="0"/>
        <w:jc w:val="both"/>
        <w:rPr>
          <w:sz w:val="20"/>
          <w:szCs w:val="20"/>
        </w:rPr>
      </w:pPr>
      <w:r w:rsidRPr="007637F1">
        <w:rPr>
          <w:sz w:val="20"/>
          <w:szCs w:val="20"/>
        </w:rPr>
        <w:t>Czy Zamawiający dopuści resuscytator o pojemności 1650 ml i rezerwuarem tlenu o pojemności 2000 ml?</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556477" w:rsidRPr="007637F1">
        <w:rPr>
          <w:rFonts w:cs="Calibri"/>
          <w:bCs/>
          <w:sz w:val="20"/>
          <w:szCs w:val="20"/>
        </w:rPr>
        <w:t>Zamawiający w części 165 p</w:t>
      </w:r>
      <w:r w:rsidR="00A438D2" w:rsidRPr="007637F1">
        <w:rPr>
          <w:rFonts w:cs="Calibri"/>
          <w:bCs/>
          <w:sz w:val="20"/>
          <w:szCs w:val="20"/>
        </w:rPr>
        <w:t>oz. 1 nie dopuszcza zaoferowania</w:t>
      </w:r>
      <w:r w:rsidR="00556477" w:rsidRPr="007637F1">
        <w:rPr>
          <w:rFonts w:cs="Calibri"/>
          <w:bCs/>
          <w:sz w:val="20"/>
          <w:szCs w:val="20"/>
        </w:rPr>
        <w:t xml:space="preserve"> resuscytatora o powyższych parametrach, podtrzymuje zapisy SWZ.</w:t>
      </w:r>
    </w:p>
    <w:p w:rsidR="00194CCB" w:rsidRPr="007637F1" w:rsidRDefault="00BE2093" w:rsidP="00F93789">
      <w:pPr>
        <w:spacing w:after="0" w:line="240" w:lineRule="auto"/>
        <w:jc w:val="both"/>
        <w:rPr>
          <w:rFonts w:cs="Calibri"/>
          <w:bCs/>
          <w:sz w:val="20"/>
          <w:szCs w:val="20"/>
        </w:rPr>
      </w:pPr>
      <w:r w:rsidRPr="007637F1">
        <w:rPr>
          <w:rFonts w:cs="Calibri"/>
          <w:b/>
          <w:sz w:val="20"/>
          <w:szCs w:val="20"/>
        </w:rPr>
        <w:t xml:space="preserve">Pytanie </w:t>
      </w:r>
      <w:r w:rsidR="00707FE9" w:rsidRPr="007637F1">
        <w:rPr>
          <w:rFonts w:cs="Calibri"/>
          <w:b/>
          <w:sz w:val="20"/>
          <w:szCs w:val="20"/>
        </w:rPr>
        <w:t>241</w:t>
      </w:r>
      <w:r w:rsidR="00E16CD9" w:rsidRPr="007637F1">
        <w:rPr>
          <w:rFonts w:cs="Calibri"/>
          <w:b/>
          <w:sz w:val="20"/>
          <w:szCs w:val="20"/>
        </w:rPr>
        <w:t xml:space="preserve"> </w:t>
      </w:r>
      <w:r w:rsidR="00194CCB" w:rsidRPr="007637F1">
        <w:rPr>
          <w:rFonts w:cs="Calibri"/>
          <w:bCs/>
          <w:sz w:val="20"/>
          <w:szCs w:val="20"/>
        </w:rPr>
        <w:t>Część nr 166, pozycja 1</w:t>
      </w:r>
    </w:p>
    <w:p w:rsidR="00BE2093" w:rsidRPr="007637F1" w:rsidRDefault="00194CCB" w:rsidP="00F93789">
      <w:pPr>
        <w:pStyle w:val="gmail-msolistparagraph"/>
        <w:spacing w:before="0" w:beforeAutospacing="0" w:after="0" w:afterAutospacing="0"/>
        <w:jc w:val="both"/>
        <w:rPr>
          <w:sz w:val="20"/>
          <w:szCs w:val="20"/>
        </w:rPr>
      </w:pPr>
      <w:r w:rsidRPr="007637F1">
        <w:rPr>
          <w:sz w:val="20"/>
          <w:szCs w:val="20"/>
        </w:rPr>
        <w:t xml:space="preserve">Czy Zamawiający dopuści żel z </w:t>
      </w:r>
      <w:proofErr w:type="spellStart"/>
      <w:r w:rsidRPr="007637F1">
        <w:rPr>
          <w:sz w:val="20"/>
          <w:szCs w:val="20"/>
        </w:rPr>
        <w:t>lidokainą</w:t>
      </w:r>
      <w:proofErr w:type="spellEnd"/>
      <w:r w:rsidRPr="007637F1">
        <w:rPr>
          <w:sz w:val="20"/>
          <w:szCs w:val="20"/>
        </w:rPr>
        <w:t xml:space="preserve"> 2g/100 g produktu oraz z </w:t>
      </w:r>
      <w:proofErr w:type="spellStart"/>
      <w:r w:rsidRPr="007637F1">
        <w:rPr>
          <w:sz w:val="20"/>
          <w:szCs w:val="20"/>
        </w:rPr>
        <w:t>chlorheksydyną</w:t>
      </w:r>
      <w:proofErr w:type="spellEnd"/>
      <w:r w:rsidRPr="007637F1">
        <w:rPr>
          <w:sz w:val="20"/>
          <w:szCs w:val="20"/>
        </w:rPr>
        <w:t xml:space="preserve"> 0,5g/100 g produktu?</w:t>
      </w:r>
    </w:p>
    <w:p w:rsidR="00BE2093" w:rsidRPr="007637F1" w:rsidRDefault="00BE2093" w:rsidP="00F93789">
      <w:pPr>
        <w:spacing w:after="0" w:line="240" w:lineRule="auto"/>
        <w:jc w:val="both"/>
        <w:rPr>
          <w:rFonts w:cs="Calibri"/>
          <w:b/>
          <w:sz w:val="20"/>
          <w:szCs w:val="20"/>
          <w:u w:val="single"/>
        </w:rPr>
      </w:pPr>
      <w:r w:rsidRPr="007637F1">
        <w:rPr>
          <w:rFonts w:cs="Calibri"/>
          <w:b/>
          <w:sz w:val="20"/>
          <w:szCs w:val="20"/>
        </w:rPr>
        <w:t>Odpowiedź:</w:t>
      </w:r>
      <w:r w:rsidR="00E16CD9" w:rsidRPr="007637F1">
        <w:rPr>
          <w:rFonts w:cs="Calibri"/>
          <w:b/>
          <w:sz w:val="20"/>
          <w:szCs w:val="20"/>
        </w:rPr>
        <w:t xml:space="preserve"> </w:t>
      </w:r>
      <w:r w:rsidR="002836B0" w:rsidRPr="007637F1">
        <w:rPr>
          <w:rFonts w:cs="Calibri"/>
          <w:bCs/>
          <w:sz w:val="20"/>
          <w:szCs w:val="20"/>
        </w:rPr>
        <w:t xml:space="preserve">Zamawiający w części 166 poz. 1 dopuszcza zaoferowanie żelu z </w:t>
      </w:r>
      <w:proofErr w:type="spellStart"/>
      <w:r w:rsidR="002836B0" w:rsidRPr="007637F1">
        <w:rPr>
          <w:sz w:val="20"/>
          <w:szCs w:val="20"/>
        </w:rPr>
        <w:t>lidokainą</w:t>
      </w:r>
      <w:proofErr w:type="spellEnd"/>
      <w:r w:rsidR="002836B0" w:rsidRPr="007637F1">
        <w:rPr>
          <w:sz w:val="20"/>
          <w:szCs w:val="20"/>
        </w:rPr>
        <w:t xml:space="preserve"> 2g/100 g produktu oraz z </w:t>
      </w:r>
      <w:proofErr w:type="spellStart"/>
      <w:r w:rsidR="002836B0" w:rsidRPr="007637F1">
        <w:rPr>
          <w:sz w:val="20"/>
          <w:szCs w:val="20"/>
        </w:rPr>
        <w:t>chlorheksydyną</w:t>
      </w:r>
      <w:proofErr w:type="spellEnd"/>
      <w:r w:rsidR="002836B0" w:rsidRPr="007637F1">
        <w:rPr>
          <w:sz w:val="20"/>
          <w:szCs w:val="20"/>
        </w:rPr>
        <w:t xml:space="preserve"> 0,5g/100 g produktu, spełniającego po</w:t>
      </w:r>
      <w:r w:rsidR="00445F01" w:rsidRPr="007637F1">
        <w:rPr>
          <w:sz w:val="20"/>
          <w:szCs w:val="20"/>
        </w:rPr>
        <w:t>zostałe zapisy SWZ.</w:t>
      </w:r>
    </w:p>
    <w:p w:rsidR="00E16CD9" w:rsidRPr="007637F1" w:rsidRDefault="00E16CD9" w:rsidP="00F26079">
      <w:pPr>
        <w:spacing w:after="0" w:line="240" w:lineRule="auto"/>
        <w:jc w:val="both"/>
        <w:rPr>
          <w:rFonts w:cs="Calibri"/>
          <w:b/>
          <w:sz w:val="20"/>
          <w:szCs w:val="20"/>
        </w:rPr>
      </w:pPr>
    </w:p>
    <w:p w:rsidR="00A8640E" w:rsidRPr="007637F1" w:rsidRDefault="00BE2093" w:rsidP="00F26079">
      <w:pPr>
        <w:spacing w:after="0" w:line="240" w:lineRule="auto"/>
        <w:jc w:val="both"/>
        <w:rPr>
          <w:rFonts w:eastAsiaTheme="minorHAnsi" w:cs="Calibri"/>
          <w:sz w:val="20"/>
          <w:szCs w:val="20"/>
          <w:lang w:eastAsia="en-US"/>
        </w:rPr>
      </w:pPr>
      <w:r w:rsidRPr="007637F1">
        <w:rPr>
          <w:rFonts w:cs="Calibri"/>
          <w:b/>
          <w:sz w:val="20"/>
          <w:szCs w:val="20"/>
        </w:rPr>
        <w:lastRenderedPageBreak/>
        <w:t xml:space="preserve">Pytanie </w:t>
      </w:r>
      <w:r w:rsidR="00707FE9" w:rsidRPr="007637F1">
        <w:rPr>
          <w:rFonts w:cs="Calibri"/>
          <w:b/>
          <w:sz w:val="20"/>
          <w:szCs w:val="20"/>
        </w:rPr>
        <w:t>242</w:t>
      </w:r>
      <w:r w:rsidR="00E16CD9" w:rsidRPr="007637F1">
        <w:rPr>
          <w:rFonts w:cs="Calibri"/>
          <w:b/>
          <w:sz w:val="20"/>
          <w:szCs w:val="20"/>
        </w:rPr>
        <w:t xml:space="preserve"> </w:t>
      </w:r>
      <w:r w:rsidR="00A8640E" w:rsidRPr="007637F1">
        <w:rPr>
          <w:rFonts w:eastAsiaTheme="minorHAnsi" w:cs="Calibri"/>
          <w:sz w:val="20"/>
          <w:szCs w:val="20"/>
          <w:lang w:eastAsia="en-US"/>
        </w:rPr>
        <w:t>Zadanie 4, pozycja 1, 2</w:t>
      </w:r>
    </w:p>
    <w:p w:rsidR="00BE2093" w:rsidRPr="007637F1" w:rsidRDefault="00A8640E" w:rsidP="00F26079">
      <w:pPr>
        <w:spacing w:after="0" w:line="240" w:lineRule="auto"/>
        <w:jc w:val="both"/>
        <w:rPr>
          <w:rFonts w:cs="Calibri"/>
          <w:sz w:val="20"/>
          <w:szCs w:val="20"/>
        </w:rPr>
      </w:pPr>
      <w:r w:rsidRPr="007637F1">
        <w:rPr>
          <w:rFonts w:eastAsiaTheme="minorHAnsi" w:cs="Calibri"/>
          <w:sz w:val="20"/>
          <w:szCs w:val="20"/>
          <w:lang w:eastAsia="en-US"/>
        </w:rPr>
        <w:t>Czy Zamawiający dopuści nici pakowane a’12szt z jednoczesnym przeliczeniem zamawianych ilości?</w:t>
      </w:r>
    </w:p>
    <w:p w:rsidR="00BE2093" w:rsidRPr="007637F1" w:rsidRDefault="00BE2093" w:rsidP="00F26079">
      <w:pPr>
        <w:spacing w:after="0" w:line="240" w:lineRule="auto"/>
        <w:jc w:val="both"/>
        <w:rPr>
          <w:rFonts w:cs="Calibri"/>
          <w:b/>
          <w:sz w:val="20"/>
          <w:szCs w:val="20"/>
          <w:u w:val="single"/>
        </w:rPr>
      </w:pPr>
      <w:r w:rsidRPr="007637F1">
        <w:rPr>
          <w:rFonts w:cs="Calibri"/>
          <w:b/>
          <w:sz w:val="20"/>
          <w:szCs w:val="20"/>
        </w:rPr>
        <w:t>Odpowiedź:</w:t>
      </w:r>
      <w:r w:rsidR="00EF36CB" w:rsidRPr="007637F1">
        <w:rPr>
          <w:rFonts w:cs="Calibri"/>
          <w:b/>
          <w:sz w:val="20"/>
          <w:szCs w:val="20"/>
        </w:rPr>
        <w:t xml:space="preserve">  </w:t>
      </w:r>
      <w:r w:rsidR="0079715F" w:rsidRPr="007637F1">
        <w:rPr>
          <w:rFonts w:cs="Calibri"/>
          <w:bCs/>
          <w:sz w:val="20"/>
          <w:szCs w:val="20"/>
        </w:rPr>
        <w:t xml:space="preserve">Zamawiający w części 4 poz. 1,2 dopuszcza zaoferowanie nici pakowanych a’12 szt. z odpowiednim przeliczeniem wymaganej ilości. </w:t>
      </w:r>
    </w:p>
    <w:p w:rsidR="00A8640E" w:rsidRPr="007637F1" w:rsidRDefault="00BE2093" w:rsidP="00F26079">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707FE9" w:rsidRPr="007637F1">
        <w:rPr>
          <w:rFonts w:cs="Calibri"/>
          <w:b/>
          <w:sz w:val="20"/>
          <w:szCs w:val="20"/>
        </w:rPr>
        <w:t>243</w:t>
      </w:r>
      <w:r w:rsidR="00EF36CB" w:rsidRPr="007637F1">
        <w:rPr>
          <w:rFonts w:cs="Calibri"/>
          <w:b/>
          <w:sz w:val="20"/>
          <w:szCs w:val="20"/>
        </w:rPr>
        <w:t xml:space="preserve">  </w:t>
      </w:r>
      <w:r w:rsidR="00A8640E" w:rsidRPr="007637F1">
        <w:rPr>
          <w:rFonts w:eastAsiaTheme="minorHAnsi" w:cs="Calibri"/>
          <w:sz w:val="20"/>
          <w:szCs w:val="20"/>
          <w:lang w:eastAsia="en-US"/>
        </w:rPr>
        <w:t>Zadanie 4, pozycja 2</w:t>
      </w:r>
    </w:p>
    <w:p w:rsidR="00BE2093" w:rsidRPr="007637F1" w:rsidRDefault="00A8640E" w:rsidP="00F26079">
      <w:pPr>
        <w:spacing w:after="0" w:line="240" w:lineRule="auto"/>
        <w:jc w:val="both"/>
        <w:rPr>
          <w:rFonts w:cs="Calibri"/>
          <w:sz w:val="20"/>
          <w:szCs w:val="20"/>
        </w:rPr>
      </w:pPr>
      <w:r w:rsidRPr="007637F1">
        <w:rPr>
          <w:rFonts w:eastAsiaTheme="minorHAnsi" w:cs="Calibri"/>
          <w:sz w:val="20"/>
          <w:szCs w:val="20"/>
          <w:lang w:eastAsia="en-US"/>
        </w:rPr>
        <w:t>Czy Zamawiający dopuści szew z igłą o długości 37mm?</w:t>
      </w:r>
    </w:p>
    <w:p w:rsidR="00BE2093" w:rsidRPr="007637F1" w:rsidRDefault="00BE2093" w:rsidP="00F26079">
      <w:pPr>
        <w:spacing w:after="0" w:line="240" w:lineRule="auto"/>
        <w:jc w:val="both"/>
        <w:rPr>
          <w:rFonts w:cs="Calibri"/>
          <w:b/>
          <w:sz w:val="20"/>
          <w:szCs w:val="20"/>
          <w:u w:val="single"/>
        </w:rPr>
      </w:pPr>
      <w:r w:rsidRPr="007637F1">
        <w:rPr>
          <w:rFonts w:cs="Calibri"/>
          <w:b/>
          <w:sz w:val="20"/>
          <w:szCs w:val="20"/>
        </w:rPr>
        <w:t>Odpowiedź:</w:t>
      </w:r>
      <w:r w:rsidR="00EF36CB" w:rsidRPr="007637F1">
        <w:rPr>
          <w:rFonts w:cs="Calibri"/>
          <w:b/>
          <w:sz w:val="20"/>
          <w:szCs w:val="20"/>
        </w:rPr>
        <w:t xml:space="preserve"> </w:t>
      </w:r>
      <w:r w:rsidR="0079715F" w:rsidRPr="007637F1">
        <w:rPr>
          <w:rFonts w:cs="Calibri"/>
          <w:bCs/>
          <w:sz w:val="20"/>
          <w:szCs w:val="20"/>
        </w:rPr>
        <w:t>Zamawiający w części 4 p</w:t>
      </w:r>
      <w:r w:rsidR="00A438D2" w:rsidRPr="007637F1">
        <w:rPr>
          <w:rFonts w:cs="Calibri"/>
          <w:bCs/>
          <w:sz w:val="20"/>
          <w:szCs w:val="20"/>
        </w:rPr>
        <w:t>oz. 2 nie dopuszcza zaoferowania</w:t>
      </w:r>
      <w:r w:rsidR="0079715F" w:rsidRPr="007637F1">
        <w:rPr>
          <w:rFonts w:cs="Calibri"/>
          <w:bCs/>
          <w:sz w:val="20"/>
          <w:szCs w:val="20"/>
        </w:rPr>
        <w:t xml:space="preserve"> szwu z igłą o długości 37mm, podtrzymuje zapisy SWZ.</w:t>
      </w:r>
    </w:p>
    <w:p w:rsidR="00A8640E" w:rsidRPr="007637F1" w:rsidRDefault="00BE2093" w:rsidP="00F26079">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707FE9" w:rsidRPr="007637F1">
        <w:rPr>
          <w:rFonts w:cs="Calibri"/>
          <w:b/>
          <w:sz w:val="20"/>
          <w:szCs w:val="20"/>
        </w:rPr>
        <w:t>244</w:t>
      </w:r>
      <w:r w:rsidR="00EF36CB" w:rsidRPr="007637F1">
        <w:rPr>
          <w:rFonts w:cs="Calibri"/>
          <w:b/>
          <w:sz w:val="20"/>
          <w:szCs w:val="20"/>
        </w:rPr>
        <w:t xml:space="preserve"> </w:t>
      </w:r>
      <w:r w:rsidR="00A8640E" w:rsidRPr="007637F1">
        <w:rPr>
          <w:rFonts w:eastAsiaTheme="minorHAnsi" w:cs="Calibri"/>
          <w:sz w:val="20"/>
          <w:szCs w:val="20"/>
          <w:lang w:eastAsia="en-US"/>
        </w:rPr>
        <w:t>Zadanie 10, pozycja 1</w:t>
      </w:r>
    </w:p>
    <w:p w:rsidR="00BE2093" w:rsidRPr="007637F1" w:rsidRDefault="00A8640E" w:rsidP="00F26079">
      <w:pPr>
        <w:spacing w:after="0" w:line="240" w:lineRule="auto"/>
        <w:jc w:val="both"/>
        <w:rPr>
          <w:rFonts w:cs="Calibri"/>
          <w:sz w:val="20"/>
          <w:szCs w:val="20"/>
        </w:rPr>
      </w:pPr>
      <w:r w:rsidRPr="007637F1">
        <w:rPr>
          <w:rFonts w:eastAsiaTheme="minorHAnsi" w:cs="Calibri"/>
          <w:sz w:val="20"/>
          <w:szCs w:val="20"/>
          <w:lang w:eastAsia="en-US"/>
        </w:rPr>
        <w:t>Czy Zamawiający dopuści rękawice o grubości na palcu 0,11mm+/-0,01?</w:t>
      </w:r>
    </w:p>
    <w:p w:rsidR="00BE2093" w:rsidRPr="007637F1" w:rsidRDefault="00BE2093" w:rsidP="00F26079">
      <w:pPr>
        <w:spacing w:after="0" w:line="240" w:lineRule="auto"/>
        <w:jc w:val="both"/>
        <w:rPr>
          <w:rFonts w:cs="Calibri"/>
          <w:bCs/>
          <w:sz w:val="20"/>
          <w:szCs w:val="20"/>
          <w:u w:val="single"/>
        </w:rPr>
      </w:pPr>
      <w:r w:rsidRPr="007637F1">
        <w:rPr>
          <w:rFonts w:cs="Calibri"/>
          <w:b/>
          <w:sz w:val="20"/>
          <w:szCs w:val="20"/>
        </w:rPr>
        <w:t>Odpowiedź:</w:t>
      </w:r>
      <w:r w:rsidR="004751BD" w:rsidRPr="007637F1">
        <w:rPr>
          <w:rFonts w:cs="Calibri"/>
          <w:bCs/>
          <w:sz w:val="20"/>
          <w:szCs w:val="20"/>
        </w:rPr>
        <w:t xml:space="preserve"> Zamawiający w części 10 dopuszcza zaoferowanie rękawic o grubości na palcu 0,11mm +/-0,01, spełniające pozostałe zapisy SWZ.</w:t>
      </w:r>
    </w:p>
    <w:p w:rsidR="00A8640E" w:rsidRPr="007637F1" w:rsidRDefault="00BE2093" w:rsidP="00F26079">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707FE9" w:rsidRPr="007637F1">
        <w:rPr>
          <w:rFonts w:cs="Calibri"/>
          <w:b/>
          <w:sz w:val="20"/>
          <w:szCs w:val="20"/>
        </w:rPr>
        <w:t>245</w:t>
      </w:r>
      <w:r w:rsidR="001B365A" w:rsidRPr="007637F1">
        <w:rPr>
          <w:rFonts w:cs="Calibri"/>
          <w:b/>
          <w:sz w:val="20"/>
          <w:szCs w:val="20"/>
        </w:rPr>
        <w:t xml:space="preserve"> </w:t>
      </w:r>
      <w:r w:rsidR="00EF36CB" w:rsidRPr="007637F1">
        <w:rPr>
          <w:rFonts w:cs="Calibri"/>
          <w:b/>
          <w:sz w:val="20"/>
          <w:szCs w:val="20"/>
        </w:rPr>
        <w:t xml:space="preserve"> </w:t>
      </w:r>
      <w:r w:rsidR="00A8640E" w:rsidRPr="007637F1">
        <w:rPr>
          <w:rFonts w:eastAsiaTheme="minorHAnsi" w:cs="Calibri"/>
          <w:sz w:val="20"/>
          <w:szCs w:val="20"/>
          <w:lang w:eastAsia="en-US"/>
        </w:rPr>
        <w:t>Zadanie 11, pozycja 1</w:t>
      </w:r>
    </w:p>
    <w:p w:rsidR="00A8640E" w:rsidRPr="007637F1" w:rsidRDefault="00A8640E" w:rsidP="00F26079">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 xml:space="preserve">Czy Zamawiający dopuści rękawice teksturowane na końcach </w:t>
      </w:r>
      <w:r w:rsidR="00F26079" w:rsidRPr="007637F1">
        <w:rPr>
          <w:rFonts w:eastAsiaTheme="minorHAnsi" w:cs="Calibri"/>
          <w:sz w:val="20"/>
          <w:szCs w:val="20"/>
          <w:lang w:eastAsia="en-US"/>
        </w:rPr>
        <w:t>palców</w:t>
      </w:r>
      <w:r w:rsidRPr="007637F1">
        <w:rPr>
          <w:rFonts w:eastAsiaTheme="minorHAnsi" w:cs="Calibri"/>
          <w:sz w:val="20"/>
          <w:szCs w:val="20"/>
          <w:lang w:eastAsia="en-US"/>
        </w:rPr>
        <w:t>, nie posiadające polimeryzacji od strony</w:t>
      </w:r>
    </w:p>
    <w:p w:rsidR="00BE2093" w:rsidRPr="007637F1" w:rsidRDefault="00A8640E" w:rsidP="00F26079">
      <w:pPr>
        <w:spacing w:after="0" w:line="240" w:lineRule="auto"/>
        <w:jc w:val="both"/>
        <w:rPr>
          <w:rFonts w:cs="Calibri"/>
          <w:sz w:val="20"/>
          <w:szCs w:val="20"/>
        </w:rPr>
      </w:pPr>
      <w:r w:rsidRPr="007637F1">
        <w:rPr>
          <w:rFonts w:eastAsiaTheme="minorHAnsi" w:cs="Calibri"/>
          <w:sz w:val="20"/>
          <w:szCs w:val="20"/>
          <w:lang w:eastAsia="en-US"/>
        </w:rPr>
        <w:t>roboczej?</w:t>
      </w:r>
    </w:p>
    <w:p w:rsidR="00BE2093" w:rsidRPr="007637F1" w:rsidRDefault="00BE2093" w:rsidP="00F26079">
      <w:pPr>
        <w:spacing w:after="0" w:line="240" w:lineRule="auto"/>
        <w:jc w:val="both"/>
        <w:rPr>
          <w:rFonts w:cs="Calibri"/>
          <w:bCs/>
          <w:sz w:val="20"/>
          <w:szCs w:val="20"/>
          <w:u w:val="single"/>
        </w:rPr>
      </w:pPr>
      <w:r w:rsidRPr="007637F1">
        <w:rPr>
          <w:rFonts w:cs="Calibri"/>
          <w:b/>
          <w:sz w:val="20"/>
          <w:szCs w:val="20"/>
        </w:rPr>
        <w:t>Odpowiedź:</w:t>
      </w:r>
      <w:r w:rsidR="004751BD" w:rsidRPr="007637F1">
        <w:rPr>
          <w:rFonts w:cs="Calibri"/>
          <w:bCs/>
          <w:sz w:val="20"/>
          <w:szCs w:val="20"/>
        </w:rPr>
        <w:t xml:space="preserve"> Zamawiający w części 11 dopuszcza zaoferowanie rękawic teksturowanych na końcach palców, nieposiadających polimeryzacji od strony robocze</w:t>
      </w:r>
      <w:r w:rsidR="001B365A" w:rsidRPr="007637F1">
        <w:rPr>
          <w:rFonts w:cs="Calibri"/>
          <w:bCs/>
          <w:sz w:val="20"/>
          <w:szCs w:val="20"/>
        </w:rPr>
        <w:t>j</w:t>
      </w:r>
      <w:r w:rsidR="004751BD" w:rsidRPr="007637F1">
        <w:rPr>
          <w:rFonts w:cs="Calibri"/>
          <w:bCs/>
          <w:sz w:val="20"/>
          <w:szCs w:val="20"/>
        </w:rPr>
        <w:t>, spełniających pozostałe zapisy SWZ.</w:t>
      </w:r>
    </w:p>
    <w:p w:rsidR="00902240" w:rsidRPr="007637F1" w:rsidRDefault="00BE2093" w:rsidP="00F26079">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707FE9" w:rsidRPr="007637F1">
        <w:rPr>
          <w:rFonts w:cs="Calibri"/>
          <w:b/>
          <w:sz w:val="20"/>
          <w:szCs w:val="20"/>
        </w:rPr>
        <w:t>246</w:t>
      </w:r>
      <w:r w:rsidR="001B365A" w:rsidRPr="007637F1">
        <w:rPr>
          <w:rFonts w:cs="Calibri"/>
          <w:b/>
          <w:sz w:val="20"/>
          <w:szCs w:val="20"/>
        </w:rPr>
        <w:t xml:space="preserve">  </w:t>
      </w:r>
      <w:r w:rsidR="00902240" w:rsidRPr="007637F1">
        <w:rPr>
          <w:rFonts w:eastAsiaTheme="minorHAnsi" w:cs="Calibri"/>
          <w:sz w:val="20"/>
          <w:szCs w:val="20"/>
          <w:lang w:eastAsia="en-US"/>
        </w:rPr>
        <w:t>Zadanie 14, pozycja 1</w:t>
      </w:r>
    </w:p>
    <w:p w:rsidR="00902240" w:rsidRPr="007637F1" w:rsidRDefault="00902240" w:rsidP="00F26079">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 xml:space="preserve">Czy Zamawiający dopuści rękawice o następujących parametrach: Rękawice chirurgiczne, </w:t>
      </w:r>
      <w:proofErr w:type="spellStart"/>
      <w:r w:rsidRPr="007637F1">
        <w:rPr>
          <w:rFonts w:eastAsiaTheme="minorHAnsi" w:cs="Calibri"/>
          <w:sz w:val="20"/>
          <w:szCs w:val="20"/>
          <w:lang w:eastAsia="en-US"/>
        </w:rPr>
        <w:t>lateksowe,pudrowane</w:t>
      </w:r>
      <w:proofErr w:type="spellEnd"/>
      <w:r w:rsidRPr="007637F1">
        <w:rPr>
          <w:rFonts w:eastAsiaTheme="minorHAnsi" w:cs="Calibri"/>
          <w:sz w:val="20"/>
          <w:szCs w:val="20"/>
          <w:lang w:eastAsia="en-US"/>
        </w:rPr>
        <w:t xml:space="preserve">, </w:t>
      </w:r>
      <w:proofErr w:type="spellStart"/>
      <w:r w:rsidRPr="007637F1">
        <w:rPr>
          <w:rFonts w:eastAsiaTheme="minorHAnsi" w:cs="Calibri"/>
          <w:sz w:val="20"/>
          <w:szCs w:val="20"/>
          <w:lang w:eastAsia="en-US"/>
        </w:rPr>
        <w:t>mikroteksturowane</w:t>
      </w:r>
      <w:proofErr w:type="spellEnd"/>
      <w:r w:rsidRPr="007637F1">
        <w:rPr>
          <w:rFonts w:eastAsiaTheme="minorHAnsi" w:cs="Calibri"/>
          <w:sz w:val="20"/>
          <w:szCs w:val="20"/>
          <w:lang w:eastAsia="en-US"/>
        </w:rPr>
        <w:t xml:space="preserve"> na całej powierzchni chwytnej, mankiet rolowany, sterylizowane radiacyjnie,</w:t>
      </w:r>
      <w:r w:rsidR="005D681A" w:rsidRPr="007637F1">
        <w:rPr>
          <w:rFonts w:eastAsiaTheme="minorHAnsi" w:cs="Calibri"/>
          <w:sz w:val="20"/>
          <w:szCs w:val="20"/>
          <w:lang w:eastAsia="en-US"/>
        </w:rPr>
        <w:t xml:space="preserve"> </w:t>
      </w:r>
      <w:r w:rsidRPr="007637F1">
        <w:rPr>
          <w:rFonts w:eastAsiaTheme="minorHAnsi" w:cs="Calibri"/>
          <w:sz w:val="20"/>
          <w:szCs w:val="20"/>
          <w:lang w:eastAsia="en-US"/>
        </w:rPr>
        <w:t xml:space="preserve">AQL max 1,0, grubość na palcu 0,16}0,02, na dłoni 0,14}0,02, mankiecie 0,12}0,02; długość min 280 </w:t>
      </w:r>
      <w:proofErr w:type="spellStart"/>
      <w:r w:rsidRPr="007637F1">
        <w:rPr>
          <w:rFonts w:eastAsiaTheme="minorHAnsi" w:cs="Calibri"/>
          <w:sz w:val="20"/>
          <w:szCs w:val="20"/>
          <w:lang w:eastAsia="en-US"/>
        </w:rPr>
        <w:t>mm.Poziom</w:t>
      </w:r>
      <w:proofErr w:type="spellEnd"/>
      <w:r w:rsidRPr="007637F1">
        <w:rPr>
          <w:rFonts w:eastAsiaTheme="minorHAnsi" w:cs="Calibri"/>
          <w:sz w:val="20"/>
          <w:szCs w:val="20"/>
          <w:lang w:eastAsia="en-US"/>
        </w:rPr>
        <w:t xml:space="preserve"> protein poniżej 90 </w:t>
      </w:r>
      <w:proofErr w:type="spellStart"/>
      <w:r w:rsidRPr="007637F1">
        <w:rPr>
          <w:rFonts w:eastAsiaTheme="minorHAnsi" w:cs="Calibri"/>
          <w:sz w:val="20"/>
          <w:szCs w:val="20"/>
          <w:lang w:eastAsia="en-US"/>
        </w:rPr>
        <w:t>μg</w:t>
      </w:r>
      <w:proofErr w:type="spellEnd"/>
      <w:r w:rsidRPr="007637F1">
        <w:rPr>
          <w:rFonts w:eastAsiaTheme="minorHAnsi" w:cs="Calibri"/>
          <w:sz w:val="20"/>
          <w:szCs w:val="20"/>
          <w:lang w:eastAsia="en-US"/>
        </w:rPr>
        <w:t xml:space="preserve">/g i średnia siła zrywu przed starzeniem min. 13N (badania z </w:t>
      </w:r>
      <w:proofErr w:type="spellStart"/>
      <w:r w:rsidRPr="007637F1">
        <w:rPr>
          <w:rFonts w:eastAsiaTheme="minorHAnsi" w:cs="Calibri"/>
          <w:sz w:val="20"/>
          <w:szCs w:val="20"/>
          <w:lang w:eastAsia="en-US"/>
        </w:rPr>
        <w:t>jednostkinotyfikowanej</w:t>
      </w:r>
      <w:proofErr w:type="spellEnd"/>
      <w:r w:rsidRPr="007637F1">
        <w:rPr>
          <w:rFonts w:eastAsiaTheme="minorHAnsi" w:cs="Calibri"/>
          <w:sz w:val="20"/>
          <w:szCs w:val="20"/>
          <w:lang w:eastAsia="en-US"/>
        </w:rPr>
        <w:t xml:space="preserve"> wg EN 455). Zarejestrowane jako </w:t>
      </w:r>
      <w:r w:rsidR="00C8012A" w:rsidRPr="007637F1">
        <w:rPr>
          <w:rFonts w:eastAsiaTheme="minorHAnsi" w:cs="Calibri"/>
          <w:sz w:val="20"/>
          <w:szCs w:val="20"/>
          <w:lang w:eastAsia="en-US"/>
        </w:rPr>
        <w:t>wyrób</w:t>
      </w:r>
      <w:r w:rsidRPr="007637F1">
        <w:rPr>
          <w:rFonts w:eastAsiaTheme="minorHAnsi" w:cs="Calibri"/>
          <w:sz w:val="20"/>
          <w:szCs w:val="20"/>
          <w:lang w:eastAsia="en-US"/>
        </w:rPr>
        <w:t xml:space="preserve"> medyczny klasy </w:t>
      </w:r>
      <w:proofErr w:type="spellStart"/>
      <w:r w:rsidRPr="007637F1">
        <w:rPr>
          <w:rFonts w:eastAsiaTheme="minorHAnsi" w:cs="Calibri"/>
          <w:sz w:val="20"/>
          <w:szCs w:val="20"/>
          <w:lang w:eastAsia="en-US"/>
        </w:rPr>
        <w:t>IIa</w:t>
      </w:r>
      <w:proofErr w:type="spellEnd"/>
      <w:r w:rsidRPr="007637F1">
        <w:rPr>
          <w:rFonts w:eastAsiaTheme="minorHAnsi" w:cs="Calibri"/>
          <w:sz w:val="20"/>
          <w:szCs w:val="20"/>
          <w:lang w:eastAsia="en-US"/>
        </w:rPr>
        <w:t xml:space="preserve"> oraz środek ochrony indywidualnej</w:t>
      </w:r>
    </w:p>
    <w:p w:rsidR="00BE2093" w:rsidRPr="007637F1" w:rsidRDefault="00902240" w:rsidP="00F26079">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kat. III. Odporne na przenikanie: min 5 substancji chemicznych na min 3 poziomie zgodnie z EN ISO 374-1.Odporne na przenikanie </w:t>
      </w:r>
      <w:r w:rsidR="00C8012A" w:rsidRPr="007637F1">
        <w:rPr>
          <w:rFonts w:eastAsiaTheme="minorHAnsi" w:cs="Calibri"/>
          <w:sz w:val="20"/>
          <w:szCs w:val="20"/>
          <w:lang w:eastAsia="en-US"/>
        </w:rPr>
        <w:t>wirusów</w:t>
      </w:r>
      <w:r w:rsidRPr="007637F1">
        <w:rPr>
          <w:rFonts w:eastAsiaTheme="minorHAnsi" w:cs="Calibri"/>
          <w:sz w:val="20"/>
          <w:szCs w:val="20"/>
          <w:lang w:eastAsia="en-US"/>
        </w:rPr>
        <w:t xml:space="preserve"> zgodnie z ASTM F1671 oraz EN ISO 374-5. Zgodne z ASTM D3577, EN 455.Dostępne w rozmiarach 6-9, opakowanie </w:t>
      </w:r>
      <w:proofErr w:type="spellStart"/>
      <w:r w:rsidRPr="007637F1">
        <w:rPr>
          <w:rFonts w:eastAsiaTheme="minorHAnsi" w:cs="Calibri"/>
          <w:sz w:val="20"/>
          <w:szCs w:val="20"/>
          <w:lang w:eastAsia="en-US"/>
        </w:rPr>
        <w:t>wewn</w:t>
      </w:r>
      <w:proofErr w:type="spellEnd"/>
      <w:r w:rsidRPr="007637F1">
        <w:rPr>
          <w:rFonts w:eastAsiaTheme="minorHAnsi" w:cs="Calibri"/>
          <w:sz w:val="20"/>
          <w:szCs w:val="20"/>
          <w:lang w:eastAsia="en-US"/>
        </w:rPr>
        <w:t>. papier, zewn. Foliowe?</w:t>
      </w:r>
    </w:p>
    <w:p w:rsidR="00BE2093" w:rsidRPr="007637F1" w:rsidRDefault="00BE2093" w:rsidP="00F26079">
      <w:pPr>
        <w:spacing w:after="0" w:line="240" w:lineRule="auto"/>
        <w:jc w:val="both"/>
        <w:rPr>
          <w:rFonts w:cs="Calibri"/>
          <w:b/>
          <w:sz w:val="20"/>
          <w:szCs w:val="20"/>
          <w:u w:val="single"/>
        </w:rPr>
      </w:pPr>
      <w:r w:rsidRPr="007637F1">
        <w:rPr>
          <w:rFonts w:cs="Calibri"/>
          <w:b/>
          <w:sz w:val="20"/>
          <w:szCs w:val="20"/>
        </w:rPr>
        <w:t>Odpowiedź:</w:t>
      </w:r>
      <w:r w:rsidR="00EF36CB" w:rsidRPr="007637F1">
        <w:rPr>
          <w:rFonts w:cs="Calibri"/>
          <w:b/>
          <w:sz w:val="20"/>
          <w:szCs w:val="20"/>
        </w:rPr>
        <w:t xml:space="preserve"> </w:t>
      </w:r>
      <w:r w:rsidR="00C8012A" w:rsidRPr="007637F1">
        <w:rPr>
          <w:rFonts w:cs="Calibri"/>
          <w:bCs/>
          <w:sz w:val="20"/>
          <w:szCs w:val="20"/>
        </w:rPr>
        <w:t>Zamawiający w części 14 poz. 1 dopuszcza zaoferowanie rękawic chirurgicznych o powyższych parametrach.</w:t>
      </w:r>
    </w:p>
    <w:p w:rsidR="00902240" w:rsidRPr="007637F1" w:rsidRDefault="00BE2093" w:rsidP="00F26079">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707FE9" w:rsidRPr="007637F1">
        <w:rPr>
          <w:rFonts w:cs="Calibri"/>
          <w:b/>
          <w:sz w:val="20"/>
          <w:szCs w:val="20"/>
        </w:rPr>
        <w:t>247</w:t>
      </w:r>
      <w:r w:rsidR="001B365A" w:rsidRPr="007637F1">
        <w:rPr>
          <w:rFonts w:cs="Calibri"/>
          <w:b/>
          <w:sz w:val="20"/>
          <w:szCs w:val="20"/>
        </w:rPr>
        <w:t xml:space="preserve">  </w:t>
      </w:r>
      <w:r w:rsidR="00902240" w:rsidRPr="007637F1">
        <w:rPr>
          <w:rFonts w:eastAsiaTheme="minorHAnsi" w:cs="Calibri"/>
          <w:sz w:val="20"/>
          <w:szCs w:val="20"/>
          <w:lang w:eastAsia="en-US"/>
        </w:rPr>
        <w:t>Zadanie 15, pozycja 1</w:t>
      </w:r>
    </w:p>
    <w:p w:rsidR="00BE2093" w:rsidRPr="007637F1" w:rsidRDefault="00902240" w:rsidP="00F26079">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rękawice o następujących parametrach: Rękawice chirurgiczne, </w:t>
      </w:r>
      <w:proofErr w:type="spellStart"/>
      <w:r w:rsidRPr="007637F1">
        <w:rPr>
          <w:rFonts w:eastAsiaTheme="minorHAnsi" w:cs="Calibri"/>
          <w:sz w:val="20"/>
          <w:szCs w:val="20"/>
          <w:lang w:eastAsia="en-US"/>
        </w:rPr>
        <w:t>lateksowe,bezpudrowe</w:t>
      </w:r>
      <w:proofErr w:type="spellEnd"/>
      <w:r w:rsidRPr="007637F1">
        <w:rPr>
          <w:rFonts w:eastAsiaTheme="minorHAnsi" w:cs="Calibri"/>
          <w:sz w:val="20"/>
          <w:szCs w:val="20"/>
          <w:lang w:eastAsia="en-US"/>
        </w:rPr>
        <w:t xml:space="preserve">, sterylne, kolor naturalnego lateksu, mankiet rolowany, </w:t>
      </w:r>
      <w:proofErr w:type="spellStart"/>
      <w:r w:rsidRPr="007637F1">
        <w:rPr>
          <w:rFonts w:eastAsiaTheme="minorHAnsi" w:cs="Calibri"/>
          <w:sz w:val="20"/>
          <w:szCs w:val="20"/>
          <w:lang w:eastAsia="en-US"/>
        </w:rPr>
        <w:t>mikroteksturowane</w:t>
      </w:r>
      <w:proofErr w:type="spellEnd"/>
      <w:r w:rsidRPr="007637F1">
        <w:rPr>
          <w:rFonts w:eastAsiaTheme="minorHAnsi" w:cs="Calibri"/>
          <w:sz w:val="20"/>
          <w:szCs w:val="20"/>
          <w:lang w:eastAsia="en-US"/>
        </w:rPr>
        <w:t xml:space="preserve"> na całej powierzchni zewnętrznej, długość minimalna rękawicy 278mm, grubości na palcu 0,22}0,02mm, dłoni 0,19}0,01mm,mankiecie 0,17}0,01mm. </w:t>
      </w:r>
      <w:proofErr w:type="spellStart"/>
      <w:r w:rsidRPr="007637F1">
        <w:rPr>
          <w:rFonts w:eastAsiaTheme="minorHAnsi" w:cs="Calibri"/>
          <w:sz w:val="20"/>
          <w:szCs w:val="20"/>
          <w:lang w:eastAsia="en-US"/>
        </w:rPr>
        <w:t>Polimerowane</w:t>
      </w:r>
      <w:proofErr w:type="spellEnd"/>
      <w:r w:rsidRPr="007637F1">
        <w:rPr>
          <w:rFonts w:eastAsiaTheme="minorHAnsi" w:cs="Calibri"/>
          <w:sz w:val="20"/>
          <w:szCs w:val="20"/>
          <w:lang w:eastAsia="en-US"/>
        </w:rPr>
        <w:t xml:space="preserve"> i chlorowane obustronnie. Kształt rękawicy anatomiczny. Średnia </w:t>
      </w:r>
      <w:proofErr w:type="spellStart"/>
      <w:r w:rsidRPr="007637F1">
        <w:rPr>
          <w:rFonts w:eastAsiaTheme="minorHAnsi" w:cs="Calibri"/>
          <w:sz w:val="20"/>
          <w:szCs w:val="20"/>
          <w:lang w:eastAsia="en-US"/>
        </w:rPr>
        <w:t>siłazrywu</w:t>
      </w:r>
      <w:proofErr w:type="spellEnd"/>
      <w:r w:rsidRPr="007637F1">
        <w:rPr>
          <w:rFonts w:eastAsiaTheme="minorHAnsi" w:cs="Calibri"/>
          <w:sz w:val="20"/>
          <w:szCs w:val="20"/>
          <w:lang w:eastAsia="en-US"/>
        </w:rPr>
        <w:t xml:space="preserve"> przed starzeniem 19N, po starzeniu 16N. Poziom białek lateksowych: max 33μg/g- </w:t>
      </w:r>
      <w:proofErr w:type="spellStart"/>
      <w:r w:rsidRPr="007637F1">
        <w:rPr>
          <w:rFonts w:eastAsiaTheme="minorHAnsi" w:cs="Calibri"/>
          <w:sz w:val="20"/>
          <w:szCs w:val="20"/>
          <w:lang w:eastAsia="en-US"/>
        </w:rPr>
        <w:t>potwierdzonebadaniami</w:t>
      </w:r>
      <w:proofErr w:type="spellEnd"/>
      <w:r w:rsidRPr="007637F1">
        <w:rPr>
          <w:rFonts w:eastAsiaTheme="minorHAnsi" w:cs="Calibri"/>
          <w:sz w:val="20"/>
          <w:szCs w:val="20"/>
          <w:lang w:eastAsia="en-US"/>
        </w:rPr>
        <w:t xml:space="preserve"> wg EN 455 z jednostki niezależnej, AQL: 0,65- potwierdzone badaniami wg EN 455 z </w:t>
      </w:r>
      <w:proofErr w:type="spellStart"/>
      <w:r w:rsidRPr="007637F1">
        <w:rPr>
          <w:rFonts w:eastAsiaTheme="minorHAnsi" w:cs="Calibri"/>
          <w:sz w:val="20"/>
          <w:szCs w:val="20"/>
          <w:lang w:eastAsia="en-US"/>
        </w:rPr>
        <w:t>jednostkiniezależnej</w:t>
      </w:r>
      <w:proofErr w:type="spellEnd"/>
      <w:r w:rsidRPr="007637F1">
        <w:rPr>
          <w:rFonts w:eastAsiaTheme="minorHAnsi" w:cs="Calibri"/>
          <w:sz w:val="20"/>
          <w:szCs w:val="20"/>
          <w:lang w:eastAsia="en-US"/>
        </w:rPr>
        <w:t xml:space="preserve">. Produkt zgodny z wymaganiami EN 455, odporne na przenikanie </w:t>
      </w:r>
      <w:proofErr w:type="spellStart"/>
      <w:r w:rsidRPr="007637F1">
        <w:rPr>
          <w:rFonts w:eastAsiaTheme="minorHAnsi" w:cs="Calibri"/>
          <w:sz w:val="20"/>
          <w:szCs w:val="20"/>
          <w:lang w:eastAsia="en-US"/>
        </w:rPr>
        <w:t>wirusow</w:t>
      </w:r>
      <w:proofErr w:type="spellEnd"/>
      <w:r w:rsidRPr="007637F1">
        <w:rPr>
          <w:rFonts w:eastAsiaTheme="minorHAnsi" w:cs="Calibri"/>
          <w:sz w:val="20"/>
          <w:szCs w:val="20"/>
          <w:lang w:eastAsia="en-US"/>
        </w:rPr>
        <w:t xml:space="preserve"> zgodnie z normą ASTMF1671 i EN ISO 374-5. Odporne na przenikanie: min 3 substancji chemicznych na min 2 poziomie zgodnie z ENISO 374-1, oraz odporne na przenikanie </w:t>
      </w:r>
      <w:proofErr w:type="spellStart"/>
      <w:r w:rsidRPr="007637F1">
        <w:rPr>
          <w:rFonts w:eastAsiaTheme="minorHAnsi" w:cs="Calibri"/>
          <w:sz w:val="20"/>
          <w:szCs w:val="20"/>
          <w:lang w:eastAsia="en-US"/>
        </w:rPr>
        <w:t>cytostatykow</w:t>
      </w:r>
      <w:proofErr w:type="spellEnd"/>
      <w:r w:rsidRPr="007637F1">
        <w:rPr>
          <w:rFonts w:eastAsiaTheme="minorHAnsi" w:cs="Calibri"/>
          <w:sz w:val="20"/>
          <w:szCs w:val="20"/>
          <w:lang w:eastAsia="en-US"/>
        </w:rPr>
        <w:t xml:space="preserve"> zgodnie z EN 374-3 - potwierdzone badaniami </w:t>
      </w:r>
      <w:proofErr w:type="spellStart"/>
      <w:r w:rsidRPr="007637F1">
        <w:rPr>
          <w:rFonts w:eastAsiaTheme="minorHAnsi" w:cs="Calibri"/>
          <w:sz w:val="20"/>
          <w:szCs w:val="20"/>
          <w:lang w:eastAsia="en-US"/>
        </w:rPr>
        <w:t>zjednostki</w:t>
      </w:r>
      <w:proofErr w:type="spellEnd"/>
      <w:r w:rsidRPr="007637F1">
        <w:rPr>
          <w:rFonts w:eastAsiaTheme="minorHAnsi" w:cs="Calibri"/>
          <w:sz w:val="20"/>
          <w:szCs w:val="20"/>
          <w:lang w:eastAsia="en-US"/>
        </w:rPr>
        <w:t xml:space="preserve"> niezależnej. Zgodne z EN 374-1,2,3. Rękawice pakowane </w:t>
      </w:r>
      <w:r w:rsidR="00C8012A" w:rsidRPr="007637F1">
        <w:rPr>
          <w:rFonts w:eastAsiaTheme="minorHAnsi" w:cs="Calibri"/>
          <w:sz w:val="20"/>
          <w:szCs w:val="20"/>
          <w:lang w:eastAsia="en-US"/>
        </w:rPr>
        <w:t>podwójnie</w:t>
      </w:r>
      <w:r w:rsidRPr="007637F1">
        <w:rPr>
          <w:rFonts w:eastAsiaTheme="minorHAnsi" w:cs="Calibri"/>
          <w:sz w:val="20"/>
          <w:szCs w:val="20"/>
          <w:lang w:eastAsia="en-US"/>
        </w:rPr>
        <w:t>, opakowanie wewnętrzne</w:t>
      </w:r>
      <w:r w:rsidR="00EF36CB" w:rsidRPr="007637F1">
        <w:rPr>
          <w:rFonts w:eastAsiaTheme="minorHAnsi" w:cs="Calibri"/>
          <w:sz w:val="20"/>
          <w:szCs w:val="20"/>
          <w:lang w:eastAsia="en-US"/>
        </w:rPr>
        <w:t xml:space="preserve"> </w:t>
      </w:r>
      <w:r w:rsidRPr="007637F1">
        <w:rPr>
          <w:rFonts w:eastAsiaTheme="minorHAnsi" w:cs="Calibri"/>
          <w:sz w:val="20"/>
          <w:szCs w:val="20"/>
          <w:lang w:eastAsia="en-US"/>
        </w:rPr>
        <w:t xml:space="preserve">papierowe z oznaczeniem rozmiaru rękawicy oraz </w:t>
      </w:r>
      <w:r w:rsidR="00C8012A" w:rsidRPr="007637F1">
        <w:rPr>
          <w:rFonts w:eastAsiaTheme="minorHAnsi" w:cs="Calibri"/>
          <w:sz w:val="20"/>
          <w:szCs w:val="20"/>
          <w:lang w:eastAsia="en-US"/>
        </w:rPr>
        <w:t>rozróżnieniem</w:t>
      </w:r>
      <w:r w:rsidRPr="007637F1">
        <w:rPr>
          <w:rFonts w:eastAsiaTheme="minorHAnsi" w:cs="Calibri"/>
          <w:sz w:val="20"/>
          <w:szCs w:val="20"/>
          <w:lang w:eastAsia="en-US"/>
        </w:rPr>
        <w:t xml:space="preserve"> lewej i prawej dłoni, opakowanie zewnętrzne</w:t>
      </w:r>
      <w:r w:rsidR="00EF36CB" w:rsidRPr="007637F1">
        <w:rPr>
          <w:rFonts w:eastAsiaTheme="minorHAnsi" w:cs="Calibri"/>
          <w:sz w:val="20"/>
          <w:szCs w:val="20"/>
          <w:lang w:eastAsia="en-US"/>
        </w:rPr>
        <w:t xml:space="preserve"> </w:t>
      </w:r>
      <w:r w:rsidRPr="007637F1">
        <w:rPr>
          <w:rFonts w:eastAsiaTheme="minorHAnsi" w:cs="Calibri"/>
          <w:sz w:val="20"/>
          <w:szCs w:val="20"/>
          <w:lang w:eastAsia="en-US"/>
        </w:rPr>
        <w:t>foliowe. Sterylizowane radiacyjnie promieniami gamma. Rozmiary: 6.0-9.0?</w:t>
      </w:r>
    </w:p>
    <w:p w:rsidR="00BE2093" w:rsidRPr="007637F1" w:rsidRDefault="00BE2093" w:rsidP="00F26079">
      <w:pPr>
        <w:spacing w:after="0" w:line="240" w:lineRule="auto"/>
        <w:jc w:val="both"/>
        <w:rPr>
          <w:rFonts w:cs="Calibri"/>
          <w:bCs/>
          <w:sz w:val="20"/>
          <w:szCs w:val="20"/>
          <w:u w:val="single"/>
        </w:rPr>
      </w:pPr>
      <w:proofErr w:type="spellStart"/>
      <w:r w:rsidRPr="007637F1">
        <w:rPr>
          <w:rFonts w:cs="Calibri"/>
          <w:b/>
          <w:sz w:val="20"/>
          <w:szCs w:val="20"/>
        </w:rPr>
        <w:t>Odpowiedź:</w:t>
      </w:r>
      <w:r w:rsidR="000A7A1E" w:rsidRPr="007637F1">
        <w:rPr>
          <w:rFonts w:cs="Calibri"/>
          <w:bCs/>
          <w:sz w:val="20"/>
          <w:szCs w:val="20"/>
        </w:rPr>
        <w:t>Zamawiający</w:t>
      </w:r>
      <w:proofErr w:type="spellEnd"/>
      <w:r w:rsidR="00C8012A" w:rsidRPr="007637F1">
        <w:rPr>
          <w:rFonts w:cs="Calibri"/>
          <w:bCs/>
          <w:sz w:val="20"/>
          <w:szCs w:val="20"/>
        </w:rPr>
        <w:t xml:space="preserve"> podtrzymuje zapisy SWZ, z uwzględnieniem udzielonych odpowiedzi.</w:t>
      </w:r>
    </w:p>
    <w:p w:rsidR="00902240" w:rsidRPr="007637F1" w:rsidRDefault="00BE2093" w:rsidP="00F26079">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707FE9" w:rsidRPr="007637F1">
        <w:rPr>
          <w:rFonts w:cs="Calibri"/>
          <w:b/>
          <w:sz w:val="20"/>
          <w:szCs w:val="20"/>
        </w:rPr>
        <w:t>248</w:t>
      </w:r>
      <w:r w:rsidR="00EF36CB" w:rsidRPr="007637F1">
        <w:rPr>
          <w:rFonts w:cs="Calibri"/>
          <w:b/>
          <w:sz w:val="20"/>
          <w:szCs w:val="20"/>
        </w:rPr>
        <w:t xml:space="preserve"> </w:t>
      </w:r>
      <w:r w:rsidR="00902240" w:rsidRPr="007637F1">
        <w:rPr>
          <w:rFonts w:eastAsiaTheme="minorHAnsi" w:cs="Calibri"/>
          <w:sz w:val="20"/>
          <w:szCs w:val="20"/>
          <w:lang w:eastAsia="en-US"/>
        </w:rPr>
        <w:t>Zadanie 16, pozycja 1</w:t>
      </w:r>
    </w:p>
    <w:p w:rsidR="00BE2093" w:rsidRPr="007637F1" w:rsidRDefault="00902240" w:rsidP="00F26079">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rękawice o następujących parametrach: Rękawice chirurgiczne lateksowe </w:t>
      </w:r>
      <w:proofErr w:type="spellStart"/>
      <w:r w:rsidRPr="007637F1">
        <w:rPr>
          <w:rFonts w:eastAsiaTheme="minorHAnsi" w:cs="Calibri"/>
          <w:sz w:val="20"/>
          <w:szCs w:val="20"/>
          <w:lang w:eastAsia="en-US"/>
        </w:rPr>
        <w:t>sterylne,bezpudrowe</w:t>
      </w:r>
      <w:proofErr w:type="spellEnd"/>
      <w:r w:rsidRPr="007637F1">
        <w:rPr>
          <w:rFonts w:eastAsiaTheme="minorHAnsi" w:cs="Calibri"/>
          <w:sz w:val="20"/>
          <w:szCs w:val="20"/>
          <w:lang w:eastAsia="en-US"/>
        </w:rPr>
        <w:t xml:space="preserve">, z rolowanym mankietem, </w:t>
      </w:r>
      <w:proofErr w:type="spellStart"/>
      <w:r w:rsidRPr="007637F1">
        <w:rPr>
          <w:rFonts w:eastAsiaTheme="minorHAnsi" w:cs="Calibri"/>
          <w:sz w:val="20"/>
          <w:szCs w:val="20"/>
          <w:lang w:eastAsia="en-US"/>
        </w:rPr>
        <w:t>polimerowane</w:t>
      </w:r>
      <w:proofErr w:type="spellEnd"/>
      <w:r w:rsidRPr="007637F1">
        <w:rPr>
          <w:rFonts w:eastAsiaTheme="minorHAnsi" w:cs="Calibri"/>
          <w:sz w:val="20"/>
          <w:szCs w:val="20"/>
          <w:lang w:eastAsia="en-US"/>
        </w:rPr>
        <w:t xml:space="preserve"> obustronnie, warstwa antypoślizgowa na </w:t>
      </w:r>
      <w:proofErr w:type="spellStart"/>
      <w:r w:rsidRPr="007637F1">
        <w:rPr>
          <w:rFonts w:eastAsiaTheme="minorHAnsi" w:cs="Calibri"/>
          <w:sz w:val="20"/>
          <w:szCs w:val="20"/>
          <w:lang w:eastAsia="en-US"/>
        </w:rPr>
        <w:t>całejpowierzchni</w:t>
      </w:r>
      <w:proofErr w:type="spellEnd"/>
      <w:r w:rsidRPr="007637F1">
        <w:rPr>
          <w:rFonts w:eastAsiaTheme="minorHAnsi" w:cs="Calibri"/>
          <w:sz w:val="20"/>
          <w:szCs w:val="20"/>
          <w:lang w:eastAsia="en-US"/>
        </w:rPr>
        <w:t xml:space="preserve">. Kształt anatomiczny. Odporne na przenikanie </w:t>
      </w:r>
      <w:proofErr w:type="spellStart"/>
      <w:r w:rsidRPr="007637F1">
        <w:rPr>
          <w:rFonts w:eastAsiaTheme="minorHAnsi" w:cs="Calibri"/>
          <w:sz w:val="20"/>
          <w:szCs w:val="20"/>
          <w:lang w:eastAsia="en-US"/>
        </w:rPr>
        <w:t>wirusow</w:t>
      </w:r>
      <w:proofErr w:type="spellEnd"/>
      <w:r w:rsidRPr="007637F1">
        <w:rPr>
          <w:rFonts w:eastAsiaTheme="minorHAnsi" w:cs="Calibri"/>
          <w:sz w:val="20"/>
          <w:szCs w:val="20"/>
          <w:lang w:eastAsia="en-US"/>
        </w:rPr>
        <w:t xml:space="preserve"> zgodnie z normą ASTM F1671 i EN ISO374-5; pozbawione </w:t>
      </w:r>
      <w:proofErr w:type="spellStart"/>
      <w:r w:rsidRPr="007637F1">
        <w:rPr>
          <w:rFonts w:eastAsiaTheme="minorHAnsi" w:cs="Calibri"/>
          <w:sz w:val="20"/>
          <w:szCs w:val="20"/>
          <w:lang w:eastAsia="en-US"/>
        </w:rPr>
        <w:t>tiuramow</w:t>
      </w:r>
      <w:proofErr w:type="spellEnd"/>
      <w:r w:rsidRPr="007637F1">
        <w:rPr>
          <w:rFonts w:eastAsiaTheme="minorHAnsi" w:cs="Calibri"/>
          <w:sz w:val="20"/>
          <w:szCs w:val="20"/>
          <w:lang w:eastAsia="en-US"/>
        </w:rPr>
        <w:t xml:space="preserve">, MBT - potwierdzone badaniami z jednostki niezależnej dołączonymi do </w:t>
      </w:r>
      <w:proofErr w:type="spellStart"/>
      <w:r w:rsidRPr="007637F1">
        <w:rPr>
          <w:rFonts w:eastAsiaTheme="minorHAnsi" w:cs="Calibri"/>
          <w:sz w:val="20"/>
          <w:szCs w:val="20"/>
          <w:lang w:eastAsia="en-US"/>
        </w:rPr>
        <w:t>oferty.Odporne</w:t>
      </w:r>
      <w:proofErr w:type="spellEnd"/>
      <w:r w:rsidRPr="007637F1">
        <w:rPr>
          <w:rFonts w:eastAsiaTheme="minorHAnsi" w:cs="Calibri"/>
          <w:sz w:val="20"/>
          <w:szCs w:val="20"/>
          <w:lang w:eastAsia="en-US"/>
        </w:rPr>
        <w:t xml:space="preserve"> na przenikanie: min 3 substancji chemicznych na min 2 poziomie zgodnie z EN ISO 374-1 </w:t>
      </w:r>
      <w:proofErr w:type="spellStart"/>
      <w:r w:rsidRPr="007637F1">
        <w:rPr>
          <w:rFonts w:eastAsiaTheme="minorHAnsi" w:cs="Calibri"/>
          <w:sz w:val="20"/>
          <w:szCs w:val="20"/>
          <w:lang w:eastAsia="en-US"/>
        </w:rPr>
        <w:t>orazodporne</w:t>
      </w:r>
      <w:proofErr w:type="spellEnd"/>
      <w:r w:rsidRPr="007637F1">
        <w:rPr>
          <w:rFonts w:eastAsiaTheme="minorHAnsi" w:cs="Calibri"/>
          <w:sz w:val="20"/>
          <w:szCs w:val="20"/>
          <w:lang w:eastAsia="en-US"/>
        </w:rPr>
        <w:t xml:space="preserve"> na przenikanie </w:t>
      </w:r>
      <w:proofErr w:type="spellStart"/>
      <w:r w:rsidRPr="007637F1">
        <w:rPr>
          <w:rFonts w:eastAsiaTheme="minorHAnsi" w:cs="Calibri"/>
          <w:sz w:val="20"/>
          <w:szCs w:val="20"/>
          <w:lang w:eastAsia="en-US"/>
        </w:rPr>
        <w:t>cytostatykow</w:t>
      </w:r>
      <w:proofErr w:type="spellEnd"/>
      <w:r w:rsidRPr="007637F1">
        <w:rPr>
          <w:rFonts w:eastAsiaTheme="minorHAnsi" w:cs="Calibri"/>
          <w:sz w:val="20"/>
          <w:szCs w:val="20"/>
          <w:lang w:eastAsia="en-US"/>
        </w:rPr>
        <w:t xml:space="preserve"> zgodnie z EN 374-3, - potwierdzone badaniami z jednostki </w:t>
      </w:r>
      <w:proofErr w:type="spellStart"/>
      <w:r w:rsidRPr="007637F1">
        <w:rPr>
          <w:rFonts w:eastAsiaTheme="minorHAnsi" w:cs="Calibri"/>
          <w:sz w:val="20"/>
          <w:szCs w:val="20"/>
          <w:lang w:eastAsia="en-US"/>
        </w:rPr>
        <w:t>niezależnej.Zgodne</w:t>
      </w:r>
      <w:proofErr w:type="spellEnd"/>
      <w:r w:rsidRPr="007637F1">
        <w:rPr>
          <w:rFonts w:eastAsiaTheme="minorHAnsi" w:cs="Calibri"/>
          <w:sz w:val="20"/>
          <w:szCs w:val="20"/>
          <w:lang w:eastAsia="en-US"/>
        </w:rPr>
        <w:t xml:space="preserve"> z normą EN 374-1,2,3. AQL 0,65 - potwierdzone raportem z badań wg EN 455 z </w:t>
      </w:r>
      <w:proofErr w:type="spellStart"/>
      <w:r w:rsidRPr="007637F1">
        <w:rPr>
          <w:rFonts w:eastAsiaTheme="minorHAnsi" w:cs="Calibri"/>
          <w:sz w:val="20"/>
          <w:szCs w:val="20"/>
          <w:lang w:eastAsia="en-US"/>
        </w:rPr>
        <w:t>jednostkinotyfikowanej</w:t>
      </w:r>
      <w:proofErr w:type="spellEnd"/>
      <w:r w:rsidRPr="007637F1">
        <w:rPr>
          <w:rFonts w:eastAsiaTheme="minorHAnsi" w:cs="Calibri"/>
          <w:sz w:val="20"/>
          <w:szCs w:val="20"/>
          <w:lang w:eastAsia="en-US"/>
        </w:rPr>
        <w:t xml:space="preserve">. Zarejestrowane jako </w:t>
      </w:r>
      <w:r w:rsidR="00C265B2" w:rsidRPr="007637F1">
        <w:rPr>
          <w:rFonts w:eastAsiaTheme="minorHAnsi" w:cs="Calibri"/>
          <w:sz w:val="20"/>
          <w:szCs w:val="20"/>
          <w:lang w:eastAsia="en-US"/>
        </w:rPr>
        <w:t>wyrób</w:t>
      </w:r>
      <w:r w:rsidRPr="007637F1">
        <w:rPr>
          <w:rFonts w:eastAsiaTheme="minorHAnsi" w:cs="Calibri"/>
          <w:sz w:val="20"/>
          <w:szCs w:val="20"/>
          <w:lang w:eastAsia="en-US"/>
        </w:rPr>
        <w:t xml:space="preserve"> medyczny klasy </w:t>
      </w:r>
      <w:proofErr w:type="spellStart"/>
      <w:r w:rsidRPr="007637F1">
        <w:rPr>
          <w:rFonts w:eastAsiaTheme="minorHAnsi" w:cs="Calibri"/>
          <w:sz w:val="20"/>
          <w:szCs w:val="20"/>
          <w:lang w:eastAsia="en-US"/>
        </w:rPr>
        <w:t>IIa</w:t>
      </w:r>
      <w:proofErr w:type="spellEnd"/>
      <w:r w:rsidRPr="007637F1">
        <w:rPr>
          <w:rFonts w:eastAsiaTheme="minorHAnsi" w:cs="Calibri"/>
          <w:sz w:val="20"/>
          <w:szCs w:val="20"/>
          <w:lang w:eastAsia="en-US"/>
        </w:rPr>
        <w:t xml:space="preserve"> oraz środek ochrony indywidualnej kat. </w:t>
      </w:r>
      <w:proofErr w:type="spellStart"/>
      <w:r w:rsidRPr="007637F1">
        <w:rPr>
          <w:rFonts w:eastAsiaTheme="minorHAnsi" w:cs="Calibri"/>
          <w:sz w:val="20"/>
          <w:szCs w:val="20"/>
          <w:lang w:eastAsia="en-US"/>
        </w:rPr>
        <w:t>III.Grubość</w:t>
      </w:r>
      <w:proofErr w:type="spellEnd"/>
      <w:r w:rsidRPr="007637F1">
        <w:rPr>
          <w:rFonts w:eastAsiaTheme="minorHAnsi" w:cs="Calibri"/>
          <w:sz w:val="20"/>
          <w:szCs w:val="20"/>
          <w:lang w:eastAsia="en-US"/>
        </w:rPr>
        <w:t xml:space="preserve"> pojedynczej ścianki na palcu 0,21mm(+/-0,02), dłoni 0,18mm(+/-0,01), mankiecie 0,17mm(+/-0,01),długość min. 280mm, siła zrywu przed starzeniem (mediana) min 18N, zawartość białek lateksowych max 10μg/g - potwierdzone raportem z badań producenta wg EN 455 nie starszym niż 2016 r. Pakowane </w:t>
      </w:r>
      <w:r w:rsidR="00C265B2" w:rsidRPr="007637F1">
        <w:rPr>
          <w:rFonts w:eastAsiaTheme="minorHAnsi" w:cs="Calibri"/>
          <w:sz w:val="20"/>
          <w:szCs w:val="20"/>
          <w:lang w:eastAsia="en-US"/>
        </w:rPr>
        <w:t>podwójnie</w:t>
      </w:r>
      <w:r w:rsidRPr="007637F1">
        <w:rPr>
          <w:rFonts w:eastAsiaTheme="minorHAnsi" w:cs="Calibri"/>
          <w:sz w:val="20"/>
          <w:szCs w:val="20"/>
          <w:lang w:eastAsia="en-US"/>
        </w:rPr>
        <w:t xml:space="preserve"> –opakowanie wewnętrzne papierowe z oznaczeniem rozmiaru rękawicy oraz </w:t>
      </w:r>
      <w:r w:rsidR="00C265B2" w:rsidRPr="007637F1">
        <w:rPr>
          <w:rFonts w:eastAsiaTheme="minorHAnsi" w:cs="Calibri"/>
          <w:sz w:val="20"/>
          <w:szCs w:val="20"/>
          <w:lang w:eastAsia="en-US"/>
        </w:rPr>
        <w:t>rozróżnieniem</w:t>
      </w:r>
      <w:r w:rsidRPr="007637F1">
        <w:rPr>
          <w:rFonts w:eastAsiaTheme="minorHAnsi" w:cs="Calibri"/>
          <w:sz w:val="20"/>
          <w:szCs w:val="20"/>
          <w:lang w:eastAsia="en-US"/>
        </w:rPr>
        <w:t xml:space="preserve"> lewej i </w:t>
      </w:r>
      <w:proofErr w:type="spellStart"/>
      <w:r w:rsidRPr="007637F1">
        <w:rPr>
          <w:rFonts w:eastAsiaTheme="minorHAnsi" w:cs="Calibri"/>
          <w:sz w:val="20"/>
          <w:szCs w:val="20"/>
          <w:lang w:eastAsia="en-US"/>
        </w:rPr>
        <w:t>prawejdłoni</w:t>
      </w:r>
      <w:proofErr w:type="spellEnd"/>
      <w:r w:rsidRPr="007637F1">
        <w:rPr>
          <w:rFonts w:eastAsiaTheme="minorHAnsi" w:cs="Calibri"/>
          <w:sz w:val="20"/>
          <w:szCs w:val="20"/>
          <w:lang w:eastAsia="en-US"/>
        </w:rPr>
        <w:t xml:space="preserve">, opakowanie zewnętrzne foliowe. Nie składane na </w:t>
      </w:r>
      <w:proofErr w:type="spellStart"/>
      <w:r w:rsidRPr="007637F1">
        <w:rPr>
          <w:rFonts w:eastAsiaTheme="minorHAnsi" w:cs="Calibri"/>
          <w:sz w:val="20"/>
          <w:szCs w:val="20"/>
          <w:lang w:eastAsia="en-US"/>
        </w:rPr>
        <w:t>poł</w:t>
      </w:r>
      <w:proofErr w:type="spellEnd"/>
      <w:r w:rsidRPr="007637F1">
        <w:rPr>
          <w:rFonts w:eastAsiaTheme="minorHAnsi" w:cs="Calibri"/>
          <w:sz w:val="20"/>
          <w:szCs w:val="20"/>
          <w:lang w:eastAsia="en-US"/>
        </w:rPr>
        <w:t xml:space="preserve">. Sterylizowane radiacyjnie promieniami </w:t>
      </w:r>
      <w:proofErr w:type="spellStart"/>
      <w:r w:rsidRPr="007637F1">
        <w:rPr>
          <w:rFonts w:eastAsiaTheme="minorHAnsi" w:cs="Calibri"/>
          <w:sz w:val="20"/>
          <w:szCs w:val="20"/>
          <w:lang w:eastAsia="en-US"/>
        </w:rPr>
        <w:t>gamma.Rozmiar</w:t>
      </w:r>
      <w:proofErr w:type="spellEnd"/>
      <w:r w:rsidRPr="007637F1">
        <w:rPr>
          <w:rFonts w:eastAsiaTheme="minorHAnsi" w:cs="Calibri"/>
          <w:sz w:val="20"/>
          <w:szCs w:val="20"/>
          <w:lang w:eastAsia="en-US"/>
        </w:rPr>
        <w:t xml:space="preserve"> 6,0-8,5?</w:t>
      </w:r>
    </w:p>
    <w:p w:rsidR="00BE2093" w:rsidRPr="007637F1" w:rsidRDefault="00BE2093" w:rsidP="00F26079">
      <w:pPr>
        <w:spacing w:after="0" w:line="240" w:lineRule="auto"/>
        <w:jc w:val="both"/>
        <w:rPr>
          <w:rFonts w:cs="Calibri"/>
          <w:b/>
          <w:sz w:val="20"/>
          <w:szCs w:val="20"/>
          <w:u w:val="single"/>
        </w:rPr>
      </w:pPr>
      <w:r w:rsidRPr="007637F1">
        <w:rPr>
          <w:rFonts w:cs="Calibri"/>
          <w:b/>
          <w:sz w:val="20"/>
          <w:szCs w:val="20"/>
        </w:rPr>
        <w:t>Odpowiedź:</w:t>
      </w:r>
      <w:r w:rsidR="00EF36CB" w:rsidRPr="007637F1">
        <w:rPr>
          <w:rFonts w:cs="Calibri"/>
          <w:b/>
          <w:sz w:val="20"/>
          <w:szCs w:val="20"/>
        </w:rPr>
        <w:t xml:space="preserve"> </w:t>
      </w:r>
      <w:r w:rsidR="00C265B2" w:rsidRPr="007637F1">
        <w:rPr>
          <w:rFonts w:cs="Calibri"/>
          <w:bCs/>
          <w:sz w:val="20"/>
          <w:szCs w:val="20"/>
        </w:rPr>
        <w:t>Zamawiający w części 16 p</w:t>
      </w:r>
      <w:r w:rsidR="00B15083" w:rsidRPr="007637F1">
        <w:rPr>
          <w:rFonts w:cs="Calibri"/>
          <w:bCs/>
          <w:sz w:val="20"/>
          <w:szCs w:val="20"/>
        </w:rPr>
        <w:t>oz. 1 nie dopuszcza zaoferowania</w:t>
      </w:r>
      <w:r w:rsidR="00C265B2" w:rsidRPr="007637F1">
        <w:rPr>
          <w:rFonts w:cs="Calibri"/>
          <w:bCs/>
          <w:sz w:val="20"/>
          <w:szCs w:val="20"/>
        </w:rPr>
        <w:t xml:space="preserve"> rękawic chirurgicznych o powyższych parametrach, podtrzymuje zapisy SWZ.</w:t>
      </w:r>
    </w:p>
    <w:p w:rsidR="00902240" w:rsidRPr="007637F1" w:rsidRDefault="00BE2093" w:rsidP="00F26079">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707FE9" w:rsidRPr="007637F1">
        <w:rPr>
          <w:rFonts w:cs="Calibri"/>
          <w:b/>
          <w:sz w:val="20"/>
          <w:szCs w:val="20"/>
        </w:rPr>
        <w:t>249</w:t>
      </w:r>
      <w:r w:rsidR="00B15083" w:rsidRPr="007637F1">
        <w:rPr>
          <w:rFonts w:cs="Calibri"/>
          <w:b/>
          <w:sz w:val="20"/>
          <w:szCs w:val="20"/>
        </w:rPr>
        <w:t xml:space="preserve"> </w:t>
      </w:r>
      <w:r w:rsidR="00902240" w:rsidRPr="007637F1">
        <w:rPr>
          <w:rFonts w:eastAsiaTheme="minorHAnsi" w:cs="Calibri"/>
          <w:sz w:val="20"/>
          <w:szCs w:val="20"/>
          <w:lang w:eastAsia="en-US"/>
        </w:rPr>
        <w:t>Zadanie 17, pozycja 1</w:t>
      </w:r>
    </w:p>
    <w:p w:rsidR="00BE2093" w:rsidRPr="007637F1" w:rsidRDefault="00902240" w:rsidP="00A347E4">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rękawice o następujących parametrach: Rękawice chirurgiczne, </w:t>
      </w:r>
      <w:proofErr w:type="spellStart"/>
      <w:r w:rsidRPr="007637F1">
        <w:rPr>
          <w:rFonts w:eastAsiaTheme="minorHAnsi" w:cs="Calibri"/>
          <w:sz w:val="20"/>
          <w:szCs w:val="20"/>
          <w:lang w:eastAsia="en-US"/>
        </w:rPr>
        <w:t>bezlateksowe,syntetyczne</w:t>
      </w:r>
      <w:proofErr w:type="spellEnd"/>
      <w:r w:rsidRPr="007637F1">
        <w:rPr>
          <w:rFonts w:eastAsiaTheme="minorHAnsi" w:cs="Calibri"/>
          <w:sz w:val="20"/>
          <w:szCs w:val="20"/>
          <w:lang w:eastAsia="en-US"/>
        </w:rPr>
        <w:t xml:space="preserve"> wykonane z </w:t>
      </w:r>
      <w:proofErr w:type="spellStart"/>
      <w:r w:rsidRPr="007637F1">
        <w:rPr>
          <w:rFonts w:eastAsiaTheme="minorHAnsi" w:cs="Calibri"/>
          <w:sz w:val="20"/>
          <w:szCs w:val="20"/>
          <w:lang w:eastAsia="en-US"/>
        </w:rPr>
        <w:t>polichloroprenu</w:t>
      </w:r>
      <w:proofErr w:type="spellEnd"/>
      <w:r w:rsidRPr="007637F1">
        <w:rPr>
          <w:rFonts w:eastAsiaTheme="minorHAnsi" w:cs="Calibri"/>
          <w:sz w:val="20"/>
          <w:szCs w:val="20"/>
          <w:lang w:eastAsia="en-US"/>
        </w:rPr>
        <w:t xml:space="preserve">, </w:t>
      </w:r>
      <w:proofErr w:type="spellStart"/>
      <w:r w:rsidRPr="007637F1">
        <w:rPr>
          <w:rFonts w:eastAsiaTheme="minorHAnsi" w:cs="Calibri"/>
          <w:sz w:val="20"/>
          <w:szCs w:val="20"/>
          <w:lang w:eastAsia="en-US"/>
        </w:rPr>
        <w:t>bezpudrowe</w:t>
      </w:r>
      <w:proofErr w:type="spellEnd"/>
      <w:r w:rsidRPr="007637F1">
        <w:rPr>
          <w:rFonts w:eastAsiaTheme="minorHAnsi" w:cs="Calibri"/>
          <w:sz w:val="20"/>
          <w:szCs w:val="20"/>
          <w:lang w:eastAsia="en-US"/>
        </w:rPr>
        <w:t xml:space="preserve">, sterylne, kolor brązowy, kształt </w:t>
      </w:r>
      <w:proofErr w:type="spellStart"/>
      <w:r w:rsidRPr="007637F1">
        <w:rPr>
          <w:rFonts w:eastAsiaTheme="minorHAnsi" w:cs="Calibri"/>
          <w:sz w:val="20"/>
          <w:szCs w:val="20"/>
          <w:lang w:eastAsia="en-US"/>
        </w:rPr>
        <w:t>anatomicznyzapewniający</w:t>
      </w:r>
      <w:proofErr w:type="spellEnd"/>
      <w:r w:rsidRPr="007637F1">
        <w:rPr>
          <w:rFonts w:eastAsiaTheme="minorHAnsi" w:cs="Calibri"/>
          <w:sz w:val="20"/>
          <w:szCs w:val="20"/>
          <w:lang w:eastAsia="en-US"/>
        </w:rPr>
        <w:t xml:space="preserve"> prawidłowe przyleganie rękawicy, rolowany mankiet, obustronnie </w:t>
      </w:r>
      <w:proofErr w:type="spellStart"/>
      <w:r w:rsidRPr="007637F1">
        <w:rPr>
          <w:rFonts w:eastAsiaTheme="minorHAnsi" w:cs="Calibri"/>
          <w:sz w:val="20"/>
          <w:szCs w:val="20"/>
          <w:lang w:eastAsia="en-US"/>
        </w:rPr>
        <w:t>polimerowane</w:t>
      </w:r>
      <w:proofErr w:type="spellEnd"/>
      <w:r w:rsidRPr="007637F1">
        <w:rPr>
          <w:rFonts w:eastAsiaTheme="minorHAnsi" w:cs="Calibri"/>
          <w:sz w:val="20"/>
          <w:szCs w:val="20"/>
          <w:lang w:eastAsia="en-US"/>
        </w:rPr>
        <w:t xml:space="preserve">. </w:t>
      </w:r>
      <w:proofErr w:type="spellStart"/>
      <w:r w:rsidRPr="007637F1">
        <w:rPr>
          <w:rFonts w:eastAsiaTheme="minorHAnsi" w:cs="Calibri"/>
          <w:sz w:val="20"/>
          <w:szCs w:val="20"/>
          <w:lang w:eastAsia="en-US"/>
        </w:rPr>
        <w:t>Długośćrękawicy</w:t>
      </w:r>
      <w:proofErr w:type="spellEnd"/>
      <w:r w:rsidRPr="007637F1">
        <w:rPr>
          <w:rFonts w:eastAsiaTheme="minorHAnsi" w:cs="Calibri"/>
          <w:sz w:val="20"/>
          <w:szCs w:val="20"/>
          <w:lang w:eastAsia="en-US"/>
        </w:rPr>
        <w:t xml:space="preserve"> min 280mm, grubość rękawicy na palcu: 0,20}0,02, dłoni 0,18}0,02mm, mankiecie 0,16}0,02mm.Siła zrywu: min 13N i AQL 0,65 potwierdzone badaniami wg EN 455-1,2 z jednostki </w:t>
      </w:r>
      <w:r w:rsidRPr="007637F1">
        <w:rPr>
          <w:rFonts w:eastAsiaTheme="minorHAnsi" w:cs="Calibri"/>
          <w:sz w:val="20"/>
          <w:szCs w:val="20"/>
          <w:lang w:eastAsia="en-US"/>
        </w:rPr>
        <w:lastRenderedPageBreak/>
        <w:t xml:space="preserve">notyfikowanej. </w:t>
      </w:r>
      <w:r w:rsidR="00F26079" w:rsidRPr="007637F1">
        <w:rPr>
          <w:rFonts w:eastAsiaTheme="minorHAnsi" w:cs="Calibri"/>
          <w:sz w:val="20"/>
          <w:szCs w:val="20"/>
          <w:lang w:eastAsia="en-US"/>
        </w:rPr>
        <w:t xml:space="preserve">Wyrób </w:t>
      </w:r>
      <w:r w:rsidRPr="007637F1">
        <w:rPr>
          <w:rFonts w:eastAsiaTheme="minorHAnsi" w:cs="Calibri"/>
          <w:sz w:val="20"/>
          <w:szCs w:val="20"/>
          <w:lang w:eastAsia="en-US"/>
        </w:rPr>
        <w:t xml:space="preserve">medyczny klasy </w:t>
      </w:r>
      <w:proofErr w:type="spellStart"/>
      <w:r w:rsidRPr="007637F1">
        <w:rPr>
          <w:rFonts w:eastAsiaTheme="minorHAnsi" w:cs="Calibri"/>
          <w:sz w:val="20"/>
          <w:szCs w:val="20"/>
          <w:lang w:eastAsia="en-US"/>
        </w:rPr>
        <w:t>IIa</w:t>
      </w:r>
      <w:proofErr w:type="spellEnd"/>
      <w:r w:rsidRPr="007637F1">
        <w:rPr>
          <w:rFonts w:eastAsiaTheme="minorHAnsi" w:cs="Calibri"/>
          <w:sz w:val="20"/>
          <w:szCs w:val="20"/>
          <w:lang w:eastAsia="en-US"/>
        </w:rPr>
        <w:t xml:space="preserve"> i środek ochrony indywidualnej kat. III. Zgodne z wymaganiami EN 455 i ASTM D3577.Odporne na przenikanie </w:t>
      </w:r>
      <w:proofErr w:type="spellStart"/>
      <w:r w:rsidRPr="007637F1">
        <w:rPr>
          <w:rFonts w:eastAsiaTheme="minorHAnsi" w:cs="Calibri"/>
          <w:sz w:val="20"/>
          <w:szCs w:val="20"/>
          <w:lang w:eastAsia="en-US"/>
        </w:rPr>
        <w:t>wirusow</w:t>
      </w:r>
      <w:proofErr w:type="spellEnd"/>
      <w:r w:rsidRPr="007637F1">
        <w:rPr>
          <w:rFonts w:eastAsiaTheme="minorHAnsi" w:cs="Calibri"/>
          <w:sz w:val="20"/>
          <w:szCs w:val="20"/>
          <w:lang w:eastAsia="en-US"/>
        </w:rPr>
        <w:t xml:space="preserve"> zgodnie z normą ASTM F1671 oraz EN ISO 374-5. Odporne na </w:t>
      </w:r>
      <w:proofErr w:type="spellStart"/>
      <w:r w:rsidRPr="007637F1">
        <w:rPr>
          <w:rFonts w:eastAsiaTheme="minorHAnsi" w:cs="Calibri"/>
          <w:sz w:val="20"/>
          <w:szCs w:val="20"/>
          <w:lang w:eastAsia="en-US"/>
        </w:rPr>
        <w:t>przenikanie:min</w:t>
      </w:r>
      <w:proofErr w:type="spellEnd"/>
      <w:r w:rsidRPr="007637F1">
        <w:rPr>
          <w:rFonts w:eastAsiaTheme="minorHAnsi" w:cs="Calibri"/>
          <w:sz w:val="20"/>
          <w:szCs w:val="20"/>
          <w:lang w:eastAsia="en-US"/>
        </w:rPr>
        <w:t xml:space="preserve"> 6 substancji chemicznych zgodnie z EN ISO 374-1 w tym min. 4 substancje na poziomie 6, odporne </w:t>
      </w:r>
      <w:proofErr w:type="spellStart"/>
      <w:r w:rsidRPr="007637F1">
        <w:rPr>
          <w:rFonts w:eastAsiaTheme="minorHAnsi" w:cs="Calibri"/>
          <w:sz w:val="20"/>
          <w:szCs w:val="20"/>
          <w:lang w:eastAsia="en-US"/>
        </w:rPr>
        <w:t>naprzenikanie</w:t>
      </w:r>
      <w:proofErr w:type="spellEnd"/>
      <w:r w:rsidRPr="007637F1">
        <w:rPr>
          <w:rFonts w:eastAsiaTheme="minorHAnsi" w:cs="Calibri"/>
          <w:sz w:val="20"/>
          <w:szCs w:val="20"/>
          <w:lang w:eastAsia="en-US"/>
        </w:rPr>
        <w:t xml:space="preserve"> </w:t>
      </w:r>
      <w:proofErr w:type="spellStart"/>
      <w:r w:rsidRPr="007637F1">
        <w:rPr>
          <w:rFonts w:eastAsiaTheme="minorHAnsi" w:cs="Calibri"/>
          <w:sz w:val="20"/>
          <w:szCs w:val="20"/>
          <w:lang w:eastAsia="en-US"/>
        </w:rPr>
        <w:t>cytostatykow</w:t>
      </w:r>
      <w:proofErr w:type="spellEnd"/>
      <w:r w:rsidRPr="007637F1">
        <w:rPr>
          <w:rFonts w:eastAsiaTheme="minorHAnsi" w:cs="Calibri"/>
          <w:sz w:val="20"/>
          <w:szCs w:val="20"/>
          <w:lang w:eastAsia="en-US"/>
        </w:rPr>
        <w:t xml:space="preserve"> zgodnie z normą EN 374-3 (min 5 </w:t>
      </w:r>
      <w:proofErr w:type="spellStart"/>
      <w:r w:rsidRPr="007637F1">
        <w:rPr>
          <w:rFonts w:eastAsiaTheme="minorHAnsi" w:cs="Calibri"/>
          <w:sz w:val="20"/>
          <w:szCs w:val="20"/>
          <w:lang w:eastAsia="en-US"/>
        </w:rPr>
        <w:t>cytostatykow</w:t>
      </w:r>
      <w:proofErr w:type="spellEnd"/>
      <w:r w:rsidRPr="007637F1">
        <w:rPr>
          <w:rFonts w:eastAsiaTheme="minorHAnsi" w:cs="Calibri"/>
          <w:sz w:val="20"/>
          <w:szCs w:val="20"/>
          <w:lang w:eastAsia="en-US"/>
        </w:rPr>
        <w:t xml:space="preserve"> na min 3 poziomie). Zgodne z EN374-1,2,3. Pozbawione DPT, ZMBT, MBT- potwierdzone raportem z badań jednostki niezależnej. Rękawice</w:t>
      </w:r>
      <w:r w:rsidR="00EF36CB" w:rsidRPr="007637F1">
        <w:rPr>
          <w:rFonts w:eastAsiaTheme="minorHAnsi" w:cs="Calibri"/>
          <w:sz w:val="20"/>
          <w:szCs w:val="20"/>
          <w:lang w:eastAsia="en-US"/>
        </w:rPr>
        <w:t xml:space="preserve"> </w:t>
      </w:r>
      <w:r w:rsidRPr="007637F1">
        <w:rPr>
          <w:rFonts w:eastAsiaTheme="minorHAnsi" w:cs="Calibri"/>
          <w:sz w:val="20"/>
          <w:szCs w:val="20"/>
          <w:lang w:eastAsia="en-US"/>
        </w:rPr>
        <w:t xml:space="preserve">pakowane </w:t>
      </w:r>
      <w:r w:rsidR="00FA497A" w:rsidRPr="007637F1">
        <w:rPr>
          <w:rFonts w:eastAsiaTheme="minorHAnsi" w:cs="Calibri"/>
          <w:sz w:val="20"/>
          <w:szCs w:val="20"/>
          <w:lang w:eastAsia="en-US"/>
        </w:rPr>
        <w:t>podwójnie</w:t>
      </w:r>
      <w:r w:rsidRPr="007637F1">
        <w:rPr>
          <w:rFonts w:eastAsiaTheme="minorHAnsi" w:cs="Calibri"/>
          <w:sz w:val="20"/>
          <w:szCs w:val="20"/>
          <w:lang w:eastAsia="en-US"/>
        </w:rPr>
        <w:t xml:space="preserve"> – opakowanie wewnętrzne papierowe z oznaczeniem rozmiaru rękawicy oraz</w:t>
      </w:r>
      <w:r w:rsidR="00EF36CB" w:rsidRPr="007637F1">
        <w:rPr>
          <w:rFonts w:eastAsiaTheme="minorHAnsi" w:cs="Calibri"/>
          <w:sz w:val="20"/>
          <w:szCs w:val="20"/>
          <w:lang w:eastAsia="en-US"/>
        </w:rPr>
        <w:t xml:space="preserve"> </w:t>
      </w:r>
      <w:r w:rsidR="00FA497A" w:rsidRPr="007637F1">
        <w:rPr>
          <w:rFonts w:eastAsiaTheme="minorHAnsi" w:cs="Calibri"/>
          <w:sz w:val="20"/>
          <w:szCs w:val="20"/>
          <w:lang w:eastAsia="en-US"/>
        </w:rPr>
        <w:t>rozróżnieniem</w:t>
      </w:r>
      <w:r w:rsidRPr="007637F1">
        <w:rPr>
          <w:rFonts w:eastAsiaTheme="minorHAnsi" w:cs="Calibri"/>
          <w:sz w:val="20"/>
          <w:szCs w:val="20"/>
          <w:lang w:eastAsia="en-US"/>
        </w:rPr>
        <w:t xml:space="preserve"> lewej i prawej dłoni, opakowanie zewnętrzne foliowe. Nie składane na </w:t>
      </w:r>
      <w:proofErr w:type="spellStart"/>
      <w:r w:rsidRPr="007637F1">
        <w:rPr>
          <w:rFonts w:eastAsiaTheme="minorHAnsi" w:cs="Calibri"/>
          <w:sz w:val="20"/>
          <w:szCs w:val="20"/>
          <w:lang w:eastAsia="en-US"/>
        </w:rPr>
        <w:t>poł</w:t>
      </w:r>
      <w:proofErr w:type="spellEnd"/>
      <w:r w:rsidRPr="007637F1">
        <w:rPr>
          <w:rFonts w:eastAsiaTheme="minorHAnsi" w:cs="Calibri"/>
          <w:sz w:val="20"/>
          <w:szCs w:val="20"/>
          <w:lang w:eastAsia="en-US"/>
        </w:rPr>
        <w:t>. Termin ważności 5lat, sterylizowane radiacyjnie promieniami Gamma. Rozmiar 6,5-9,0?</w:t>
      </w:r>
    </w:p>
    <w:p w:rsidR="00BE2093" w:rsidRPr="007637F1" w:rsidRDefault="00BE2093" w:rsidP="00F26079">
      <w:pPr>
        <w:spacing w:after="0" w:line="240" w:lineRule="auto"/>
        <w:jc w:val="both"/>
        <w:rPr>
          <w:rFonts w:cs="Calibri"/>
          <w:b/>
          <w:sz w:val="20"/>
          <w:szCs w:val="20"/>
          <w:u w:val="single"/>
        </w:rPr>
      </w:pPr>
      <w:r w:rsidRPr="007637F1">
        <w:rPr>
          <w:rFonts w:cs="Calibri"/>
          <w:b/>
          <w:sz w:val="20"/>
          <w:szCs w:val="20"/>
        </w:rPr>
        <w:t>Odpowiedź:</w:t>
      </w:r>
      <w:r w:rsidR="00EF36CB" w:rsidRPr="007637F1">
        <w:rPr>
          <w:rFonts w:cs="Calibri"/>
          <w:b/>
          <w:sz w:val="20"/>
          <w:szCs w:val="20"/>
        </w:rPr>
        <w:t xml:space="preserve"> </w:t>
      </w:r>
      <w:r w:rsidR="00FA497A" w:rsidRPr="007637F1">
        <w:rPr>
          <w:rFonts w:cs="Calibri"/>
          <w:bCs/>
          <w:sz w:val="20"/>
          <w:szCs w:val="20"/>
        </w:rPr>
        <w:t>Zamawiający w części 17 p</w:t>
      </w:r>
      <w:r w:rsidR="00B15083" w:rsidRPr="007637F1">
        <w:rPr>
          <w:rFonts w:cs="Calibri"/>
          <w:bCs/>
          <w:sz w:val="20"/>
          <w:szCs w:val="20"/>
        </w:rPr>
        <w:t>oz. 1 nie dopuszcza zaoferowania</w:t>
      </w:r>
      <w:r w:rsidR="00FA497A" w:rsidRPr="007637F1">
        <w:rPr>
          <w:rFonts w:cs="Calibri"/>
          <w:bCs/>
          <w:sz w:val="20"/>
          <w:szCs w:val="20"/>
        </w:rPr>
        <w:t xml:space="preserve"> rękawic chirurgicznych o powyższych parametrach, podtrzymuje zapisy SWZ.</w:t>
      </w:r>
    </w:p>
    <w:p w:rsidR="00902240" w:rsidRPr="007637F1" w:rsidRDefault="00BE2093" w:rsidP="00A347E4">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707FE9" w:rsidRPr="007637F1">
        <w:rPr>
          <w:rFonts w:cs="Calibri"/>
          <w:b/>
          <w:sz w:val="20"/>
          <w:szCs w:val="20"/>
        </w:rPr>
        <w:t>250</w:t>
      </w:r>
      <w:r w:rsidR="00B15083" w:rsidRPr="007637F1">
        <w:rPr>
          <w:rFonts w:cs="Calibri"/>
          <w:b/>
          <w:sz w:val="20"/>
          <w:szCs w:val="20"/>
        </w:rPr>
        <w:t xml:space="preserve"> </w:t>
      </w:r>
      <w:r w:rsidR="00902240" w:rsidRPr="007637F1">
        <w:rPr>
          <w:rFonts w:eastAsiaTheme="minorHAnsi" w:cs="Calibri"/>
          <w:sz w:val="20"/>
          <w:szCs w:val="20"/>
          <w:lang w:eastAsia="en-US"/>
        </w:rPr>
        <w:t>Zadanie 19, pozycja 1</w:t>
      </w:r>
    </w:p>
    <w:p w:rsidR="00BE2093" w:rsidRPr="007637F1" w:rsidRDefault="00902240" w:rsidP="00F26079">
      <w:pPr>
        <w:spacing w:after="0" w:line="240" w:lineRule="auto"/>
        <w:jc w:val="both"/>
        <w:rPr>
          <w:rFonts w:cs="Calibri"/>
          <w:sz w:val="20"/>
          <w:szCs w:val="20"/>
        </w:rPr>
      </w:pPr>
      <w:r w:rsidRPr="007637F1">
        <w:rPr>
          <w:rFonts w:eastAsiaTheme="minorHAnsi" w:cs="Calibri"/>
          <w:sz w:val="20"/>
          <w:szCs w:val="20"/>
          <w:lang w:eastAsia="en-US"/>
        </w:rPr>
        <w:t>Czy Zamawiający dopuści podanie ceny za op=100m z przeliczeniem zamawianej ilości?</w:t>
      </w:r>
    </w:p>
    <w:p w:rsidR="00BE2093" w:rsidRPr="007637F1" w:rsidRDefault="00BE2093" w:rsidP="00F26079">
      <w:pPr>
        <w:spacing w:after="0" w:line="240" w:lineRule="auto"/>
        <w:jc w:val="both"/>
        <w:rPr>
          <w:rFonts w:cs="Calibri"/>
          <w:b/>
          <w:sz w:val="20"/>
          <w:szCs w:val="20"/>
          <w:u w:val="single"/>
        </w:rPr>
      </w:pPr>
      <w:r w:rsidRPr="007637F1">
        <w:rPr>
          <w:rFonts w:cs="Calibri"/>
          <w:b/>
          <w:sz w:val="20"/>
          <w:szCs w:val="20"/>
        </w:rPr>
        <w:t>Odpowiedź:</w:t>
      </w:r>
      <w:r w:rsidR="00EF36CB" w:rsidRPr="007637F1">
        <w:rPr>
          <w:rFonts w:cs="Calibri"/>
          <w:b/>
          <w:sz w:val="20"/>
          <w:szCs w:val="20"/>
        </w:rPr>
        <w:t xml:space="preserve"> </w:t>
      </w:r>
      <w:r w:rsidR="006C11EF" w:rsidRPr="007637F1">
        <w:rPr>
          <w:rFonts w:cs="Calibri"/>
          <w:bCs/>
          <w:sz w:val="20"/>
          <w:szCs w:val="20"/>
        </w:rPr>
        <w:t>Zamawiający w części 19 poz. 1 dopuszcza podanie ceny za op.=100 m z odpowiednim przeliczeniem wymaganej ilości.</w:t>
      </w:r>
    </w:p>
    <w:p w:rsidR="00F26079" w:rsidRPr="007637F1" w:rsidRDefault="00BE2093" w:rsidP="00A347E4">
      <w:pPr>
        <w:spacing w:after="0" w:line="240" w:lineRule="auto"/>
        <w:jc w:val="both"/>
        <w:rPr>
          <w:rFonts w:eastAsiaTheme="minorHAnsi" w:cs="Calibri"/>
          <w:sz w:val="20"/>
          <w:szCs w:val="20"/>
          <w:lang w:eastAsia="en-US"/>
        </w:rPr>
      </w:pPr>
      <w:r w:rsidRPr="007637F1">
        <w:rPr>
          <w:rFonts w:cs="Calibri"/>
          <w:b/>
          <w:sz w:val="20"/>
          <w:szCs w:val="20"/>
        </w:rPr>
        <w:t>Pytanie 251</w:t>
      </w:r>
      <w:r w:rsidR="00EF36CB" w:rsidRPr="007637F1">
        <w:rPr>
          <w:rFonts w:cs="Calibri"/>
          <w:b/>
          <w:sz w:val="20"/>
          <w:szCs w:val="20"/>
        </w:rPr>
        <w:t xml:space="preserve"> </w:t>
      </w:r>
      <w:r w:rsidR="00F26079" w:rsidRPr="007637F1">
        <w:rPr>
          <w:rFonts w:eastAsiaTheme="minorHAnsi" w:cs="Calibri"/>
          <w:sz w:val="20"/>
          <w:szCs w:val="20"/>
          <w:lang w:eastAsia="en-US"/>
        </w:rPr>
        <w:t>Zadanie 20, pozycja 1</w:t>
      </w:r>
    </w:p>
    <w:p w:rsidR="00BE2093" w:rsidRPr="007637F1" w:rsidRDefault="00F26079" w:rsidP="00F26079">
      <w:pPr>
        <w:spacing w:after="0" w:line="240" w:lineRule="auto"/>
        <w:jc w:val="both"/>
        <w:rPr>
          <w:rFonts w:cs="Calibri"/>
          <w:sz w:val="20"/>
          <w:szCs w:val="20"/>
        </w:rPr>
      </w:pPr>
      <w:r w:rsidRPr="007637F1">
        <w:rPr>
          <w:rFonts w:eastAsiaTheme="minorHAnsi" w:cs="Calibri"/>
          <w:sz w:val="20"/>
          <w:szCs w:val="20"/>
          <w:lang w:eastAsia="en-US"/>
        </w:rPr>
        <w:t>Czy Zamawiający dopuści podanie ceny za op=5kg z przeliczeniem zamawianej ilości?</w:t>
      </w:r>
    </w:p>
    <w:p w:rsidR="00BE2093" w:rsidRPr="007637F1" w:rsidRDefault="00BE2093" w:rsidP="00F26079">
      <w:pPr>
        <w:spacing w:after="0" w:line="240" w:lineRule="auto"/>
        <w:jc w:val="both"/>
        <w:rPr>
          <w:rFonts w:cs="Calibri"/>
          <w:b/>
          <w:sz w:val="20"/>
          <w:szCs w:val="20"/>
          <w:u w:val="single"/>
        </w:rPr>
      </w:pPr>
      <w:r w:rsidRPr="007637F1">
        <w:rPr>
          <w:rFonts w:cs="Calibri"/>
          <w:b/>
          <w:sz w:val="20"/>
          <w:szCs w:val="20"/>
        </w:rPr>
        <w:t>Odpowiedź:</w:t>
      </w:r>
      <w:bookmarkStart w:id="8" w:name="_Hlk94729758"/>
      <w:r w:rsidR="00EF36CB" w:rsidRPr="007637F1">
        <w:rPr>
          <w:rFonts w:cs="Calibri"/>
          <w:b/>
          <w:sz w:val="20"/>
          <w:szCs w:val="20"/>
        </w:rPr>
        <w:t xml:space="preserve"> </w:t>
      </w:r>
      <w:r w:rsidR="007D1E3D" w:rsidRPr="007637F1">
        <w:rPr>
          <w:rFonts w:cs="Calibri"/>
          <w:bCs/>
          <w:sz w:val="20"/>
          <w:szCs w:val="20"/>
        </w:rPr>
        <w:t>Zamawiający w części 20 poz. 1 dopuszcza podanie c</w:t>
      </w:r>
      <w:r w:rsidR="00E8638A" w:rsidRPr="007637F1">
        <w:rPr>
          <w:rFonts w:cs="Calibri"/>
          <w:bCs/>
          <w:sz w:val="20"/>
          <w:szCs w:val="20"/>
        </w:rPr>
        <w:t>e</w:t>
      </w:r>
      <w:r w:rsidR="007D1E3D" w:rsidRPr="007637F1">
        <w:rPr>
          <w:rFonts w:cs="Calibri"/>
          <w:bCs/>
          <w:sz w:val="20"/>
          <w:szCs w:val="20"/>
        </w:rPr>
        <w:t>ny za op.=5kg z odpowiednim przeliczeniem wymaganej ilości.</w:t>
      </w:r>
      <w:bookmarkEnd w:id="8"/>
    </w:p>
    <w:p w:rsidR="00F26079" w:rsidRPr="007637F1" w:rsidRDefault="00BE2093" w:rsidP="00A347E4">
      <w:pPr>
        <w:spacing w:after="0" w:line="240" w:lineRule="auto"/>
        <w:jc w:val="both"/>
        <w:rPr>
          <w:rFonts w:eastAsiaTheme="minorHAnsi" w:cs="Calibri"/>
          <w:sz w:val="20"/>
          <w:szCs w:val="20"/>
          <w:lang w:eastAsia="en-US"/>
        </w:rPr>
      </w:pPr>
      <w:r w:rsidRPr="007637F1">
        <w:rPr>
          <w:rFonts w:cs="Calibri"/>
          <w:b/>
          <w:sz w:val="20"/>
          <w:szCs w:val="20"/>
        </w:rPr>
        <w:t>Pytanie 252</w:t>
      </w:r>
      <w:r w:rsidR="00141A2A" w:rsidRPr="007637F1">
        <w:rPr>
          <w:rFonts w:cs="Calibri"/>
          <w:b/>
          <w:sz w:val="20"/>
          <w:szCs w:val="20"/>
        </w:rPr>
        <w:t xml:space="preserve"> </w:t>
      </w:r>
      <w:r w:rsidR="00F26079" w:rsidRPr="007637F1">
        <w:rPr>
          <w:rFonts w:eastAsiaTheme="minorHAnsi" w:cs="Calibri"/>
          <w:sz w:val="20"/>
          <w:szCs w:val="20"/>
          <w:lang w:eastAsia="en-US"/>
        </w:rPr>
        <w:t>Zadanie 20, pozycja 3</w:t>
      </w:r>
    </w:p>
    <w:p w:rsidR="00BE2093" w:rsidRPr="007637F1" w:rsidRDefault="00F26079" w:rsidP="00A347E4">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Zwracamy się z prośbą o odstąpienie od wymogu aby na opakowaniu znajdowała się </w:t>
      </w:r>
      <w:r w:rsidR="009E39EE" w:rsidRPr="007637F1">
        <w:rPr>
          <w:rFonts w:eastAsiaTheme="minorHAnsi" w:cs="Calibri"/>
          <w:sz w:val="20"/>
          <w:szCs w:val="20"/>
          <w:lang w:eastAsia="en-US"/>
        </w:rPr>
        <w:t>podwójnie</w:t>
      </w:r>
      <w:r w:rsidRPr="007637F1">
        <w:rPr>
          <w:rFonts w:eastAsiaTheme="minorHAnsi" w:cs="Calibri"/>
          <w:sz w:val="20"/>
          <w:szCs w:val="20"/>
          <w:lang w:eastAsia="en-US"/>
        </w:rPr>
        <w:t xml:space="preserve"> </w:t>
      </w:r>
      <w:proofErr w:type="spellStart"/>
      <w:r w:rsidRPr="007637F1">
        <w:rPr>
          <w:rFonts w:eastAsiaTheme="minorHAnsi" w:cs="Calibri"/>
          <w:sz w:val="20"/>
          <w:szCs w:val="20"/>
          <w:lang w:eastAsia="en-US"/>
        </w:rPr>
        <w:t>perforowanaetykieta</w:t>
      </w:r>
      <w:proofErr w:type="spellEnd"/>
      <w:r w:rsidRPr="007637F1">
        <w:rPr>
          <w:rFonts w:eastAsiaTheme="minorHAnsi" w:cs="Calibri"/>
          <w:sz w:val="20"/>
          <w:szCs w:val="20"/>
          <w:lang w:eastAsia="en-US"/>
        </w:rPr>
        <w:t xml:space="preserve"> z 2 </w:t>
      </w:r>
      <w:proofErr w:type="spellStart"/>
      <w:r w:rsidRPr="007637F1">
        <w:rPr>
          <w:rFonts w:eastAsiaTheme="minorHAnsi" w:cs="Calibri"/>
          <w:sz w:val="20"/>
          <w:szCs w:val="20"/>
          <w:lang w:eastAsia="en-US"/>
        </w:rPr>
        <w:t>TAGami</w:t>
      </w:r>
      <w:proofErr w:type="spellEnd"/>
      <w:r w:rsidRPr="007637F1">
        <w:rPr>
          <w:rFonts w:eastAsiaTheme="minorHAnsi" w:cs="Calibri"/>
          <w:sz w:val="20"/>
          <w:szCs w:val="20"/>
          <w:lang w:eastAsia="en-US"/>
        </w:rPr>
        <w:t xml:space="preserve">, gdyż przedmiotem </w:t>
      </w:r>
      <w:r w:rsidR="009E39EE" w:rsidRPr="007637F1">
        <w:rPr>
          <w:rFonts w:eastAsiaTheme="minorHAnsi" w:cs="Calibri"/>
          <w:sz w:val="20"/>
          <w:szCs w:val="20"/>
          <w:lang w:eastAsia="en-US"/>
        </w:rPr>
        <w:t>zamówienia</w:t>
      </w:r>
      <w:r w:rsidRPr="007637F1">
        <w:rPr>
          <w:rFonts w:eastAsiaTheme="minorHAnsi" w:cs="Calibri"/>
          <w:sz w:val="20"/>
          <w:szCs w:val="20"/>
          <w:lang w:eastAsia="en-US"/>
        </w:rPr>
        <w:t xml:space="preserve"> są serwety </w:t>
      </w:r>
      <w:proofErr w:type="spellStart"/>
      <w:r w:rsidRPr="007637F1">
        <w:rPr>
          <w:rFonts w:eastAsiaTheme="minorHAnsi" w:cs="Calibri"/>
          <w:sz w:val="20"/>
          <w:szCs w:val="20"/>
          <w:lang w:eastAsia="en-US"/>
        </w:rPr>
        <w:t>niesterylne</w:t>
      </w:r>
      <w:proofErr w:type="spellEnd"/>
      <w:r w:rsidRPr="007637F1">
        <w:rPr>
          <w:rFonts w:eastAsiaTheme="minorHAnsi" w:cs="Calibri"/>
          <w:sz w:val="20"/>
          <w:szCs w:val="20"/>
          <w:lang w:eastAsia="en-US"/>
        </w:rPr>
        <w:t>?</w:t>
      </w:r>
    </w:p>
    <w:p w:rsidR="00BE2093" w:rsidRPr="007637F1" w:rsidRDefault="00BE2093" w:rsidP="00F26079">
      <w:pPr>
        <w:spacing w:after="0" w:line="240" w:lineRule="auto"/>
        <w:jc w:val="both"/>
        <w:rPr>
          <w:rFonts w:cs="Calibri"/>
          <w:b/>
          <w:sz w:val="20"/>
          <w:szCs w:val="20"/>
          <w:u w:val="single"/>
        </w:rPr>
      </w:pPr>
      <w:r w:rsidRPr="007637F1">
        <w:rPr>
          <w:rFonts w:cs="Calibri"/>
          <w:b/>
          <w:sz w:val="20"/>
          <w:szCs w:val="20"/>
        </w:rPr>
        <w:t>Odpowiedź:</w:t>
      </w:r>
      <w:r w:rsidR="00EF36CB" w:rsidRPr="007637F1">
        <w:rPr>
          <w:rFonts w:cs="Calibri"/>
          <w:b/>
          <w:sz w:val="20"/>
          <w:szCs w:val="20"/>
        </w:rPr>
        <w:t xml:space="preserve"> </w:t>
      </w:r>
      <w:r w:rsidR="00E8638A" w:rsidRPr="007637F1">
        <w:rPr>
          <w:rFonts w:cs="Calibri"/>
          <w:sz w:val="20"/>
          <w:szCs w:val="20"/>
        </w:rPr>
        <w:t xml:space="preserve">Zamawiający w części 20 poz. 3 odstępuje </w:t>
      </w:r>
      <w:r w:rsidR="00E8638A" w:rsidRPr="007637F1">
        <w:rPr>
          <w:rFonts w:cs="Calibri"/>
          <w:iCs/>
          <w:sz w:val="20"/>
          <w:szCs w:val="20"/>
        </w:rPr>
        <w:t>od wymogu 2 etykiet TAG.</w:t>
      </w:r>
    </w:p>
    <w:p w:rsidR="00F26079" w:rsidRPr="007637F1" w:rsidRDefault="00BE2093" w:rsidP="00A347E4">
      <w:pPr>
        <w:spacing w:after="0" w:line="240" w:lineRule="auto"/>
        <w:jc w:val="both"/>
        <w:rPr>
          <w:rFonts w:eastAsiaTheme="minorHAnsi" w:cs="Calibri"/>
          <w:sz w:val="20"/>
          <w:szCs w:val="20"/>
          <w:lang w:eastAsia="en-US"/>
        </w:rPr>
      </w:pPr>
      <w:r w:rsidRPr="007637F1">
        <w:rPr>
          <w:rFonts w:cs="Calibri"/>
          <w:b/>
          <w:sz w:val="20"/>
          <w:szCs w:val="20"/>
        </w:rPr>
        <w:t>Pytanie 253</w:t>
      </w:r>
      <w:r w:rsidR="00EF36CB" w:rsidRPr="007637F1">
        <w:rPr>
          <w:rFonts w:cs="Calibri"/>
          <w:b/>
          <w:sz w:val="20"/>
          <w:szCs w:val="20"/>
        </w:rPr>
        <w:t xml:space="preserve"> </w:t>
      </w:r>
      <w:r w:rsidR="00F26079" w:rsidRPr="007637F1">
        <w:rPr>
          <w:rFonts w:eastAsiaTheme="minorHAnsi" w:cs="Calibri"/>
          <w:sz w:val="20"/>
          <w:szCs w:val="20"/>
          <w:lang w:eastAsia="en-US"/>
        </w:rPr>
        <w:t>Zadanie 20, pozycja 3</w:t>
      </w:r>
    </w:p>
    <w:p w:rsidR="00BE2093" w:rsidRPr="007637F1" w:rsidRDefault="00F26079" w:rsidP="00F26079">
      <w:pPr>
        <w:spacing w:after="0" w:line="240" w:lineRule="auto"/>
        <w:jc w:val="both"/>
        <w:rPr>
          <w:rFonts w:cs="Calibri"/>
          <w:sz w:val="20"/>
          <w:szCs w:val="20"/>
        </w:rPr>
      </w:pPr>
      <w:r w:rsidRPr="007637F1">
        <w:rPr>
          <w:rFonts w:eastAsiaTheme="minorHAnsi" w:cs="Calibri"/>
          <w:sz w:val="20"/>
          <w:szCs w:val="20"/>
          <w:lang w:eastAsia="en-US"/>
        </w:rPr>
        <w:t>Czy Zamawiający dopuści podanie ceny za op=20szt z przeliczeniem zamawianej ilości?</w:t>
      </w:r>
    </w:p>
    <w:p w:rsidR="00BE2093" w:rsidRPr="007637F1" w:rsidRDefault="00BE2093" w:rsidP="00F26079">
      <w:pPr>
        <w:spacing w:after="0" w:line="240" w:lineRule="auto"/>
        <w:jc w:val="both"/>
        <w:rPr>
          <w:rFonts w:cs="Calibri"/>
          <w:b/>
          <w:sz w:val="20"/>
          <w:szCs w:val="20"/>
          <w:u w:val="single"/>
        </w:rPr>
      </w:pPr>
      <w:r w:rsidRPr="007637F1">
        <w:rPr>
          <w:rFonts w:cs="Calibri"/>
          <w:b/>
          <w:sz w:val="20"/>
          <w:szCs w:val="20"/>
        </w:rPr>
        <w:t>Odpowiedź:</w:t>
      </w:r>
      <w:r w:rsidR="00EF36CB" w:rsidRPr="007637F1">
        <w:rPr>
          <w:rFonts w:cs="Calibri"/>
          <w:b/>
          <w:sz w:val="20"/>
          <w:szCs w:val="20"/>
        </w:rPr>
        <w:t xml:space="preserve"> </w:t>
      </w:r>
      <w:r w:rsidR="00570E41" w:rsidRPr="007637F1">
        <w:rPr>
          <w:rFonts w:cs="Calibri"/>
          <w:bCs/>
          <w:sz w:val="20"/>
          <w:szCs w:val="20"/>
        </w:rPr>
        <w:t>Zamawiający w części 20 poz. 3 dopuszcza podanie ceny za op.=20 szt. z odpowiednim przeliczeniem wymaganej ilości.</w:t>
      </w:r>
    </w:p>
    <w:p w:rsidR="00F26079" w:rsidRPr="007637F1" w:rsidRDefault="00BE2093" w:rsidP="00A347E4">
      <w:pPr>
        <w:spacing w:after="0" w:line="240" w:lineRule="auto"/>
        <w:jc w:val="both"/>
        <w:rPr>
          <w:rFonts w:eastAsiaTheme="minorHAnsi" w:cs="Calibri"/>
          <w:sz w:val="20"/>
          <w:szCs w:val="20"/>
          <w:lang w:eastAsia="en-US"/>
        </w:rPr>
      </w:pPr>
      <w:r w:rsidRPr="007637F1">
        <w:rPr>
          <w:rFonts w:cs="Calibri"/>
          <w:b/>
          <w:sz w:val="20"/>
          <w:szCs w:val="20"/>
        </w:rPr>
        <w:t>Pytanie 254</w:t>
      </w:r>
      <w:r w:rsidR="00EF36CB" w:rsidRPr="007637F1">
        <w:rPr>
          <w:rFonts w:cs="Calibri"/>
          <w:b/>
          <w:sz w:val="20"/>
          <w:szCs w:val="20"/>
        </w:rPr>
        <w:t xml:space="preserve"> </w:t>
      </w:r>
      <w:r w:rsidR="00F26079" w:rsidRPr="007637F1">
        <w:rPr>
          <w:rFonts w:eastAsiaTheme="minorHAnsi" w:cs="Calibri"/>
          <w:sz w:val="20"/>
          <w:szCs w:val="20"/>
          <w:lang w:eastAsia="en-US"/>
        </w:rPr>
        <w:t>Zadanie 20, pozycja 3</w:t>
      </w:r>
    </w:p>
    <w:p w:rsidR="00BE2093" w:rsidRPr="007637F1" w:rsidRDefault="00F26079" w:rsidP="00F26079">
      <w:pPr>
        <w:spacing w:after="0" w:line="240" w:lineRule="auto"/>
        <w:jc w:val="both"/>
        <w:rPr>
          <w:rFonts w:cs="Calibri"/>
          <w:sz w:val="20"/>
          <w:szCs w:val="20"/>
        </w:rPr>
      </w:pPr>
      <w:r w:rsidRPr="007637F1">
        <w:rPr>
          <w:rFonts w:eastAsiaTheme="minorHAnsi" w:cs="Calibri"/>
          <w:sz w:val="20"/>
          <w:szCs w:val="20"/>
          <w:lang w:eastAsia="en-US"/>
        </w:rPr>
        <w:t xml:space="preserve">Czy Zamawiający dopuści serwety </w:t>
      </w:r>
      <w:proofErr w:type="spellStart"/>
      <w:r w:rsidRPr="007637F1">
        <w:rPr>
          <w:rFonts w:eastAsiaTheme="minorHAnsi" w:cs="Calibri"/>
          <w:sz w:val="20"/>
          <w:szCs w:val="20"/>
          <w:lang w:eastAsia="en-US"/>
        </w:rPr>
        <w:t>niesterylne</w:t>
      </w:r>
      <w:proofErr w:type="spellEnd"/>
      <w:r w:rsidRPr="007637F1">
        <w:rPr>
          <w:rFonts w:eastAsiaTheme="minorHAnsi" w:cs="Calibri"/>
          <w:sz w:val="20"/>
          <w:szCs w:val="20"/>
          <w:lang w:eastAsia="en-US"/>
        </w:rPr>
        <w:t xml:space="preserve"> w opakowaniu foliowym?</w:t>
      </w:r>
    </w:p>
    <w:p w:rsidR="00BE2093" w:rsidRPr="007637F1" w:rsidRDefault="00BE2093" w:rsidP="00F26079">
      <w:pPr>
        <w:spacing w:after="0" w:line="240" w:lineRule="auto"/>
        <w:jc w:val="both"/>
        <w:rPr>
          <w:rFonts w:cs="Calibri"/>
          <w:bCs/>
          <w:sz w:val="20"/>
          <w:szCs w:val="20"/>
          <w:u w:val="single"/>
        </w:rPr>
      </w:pPr>
      <w:r w:rsidRPr="007637F1">
        <w:rPr>
          <w:rFonts w:cs="Calibri"/>
          <w:b/>
          <w:sz w:val="20"/>
          <w:szCs w:val="20"/>
        </w:rPr>
        <w:t>Odpowiedź:</w:t>
      </w:r>
      <w:r w:rsidR="00570E41" w:rsidRPr="007637F1">
        <w:rPr>
          <w:rFonts w:cs="Calibri"/>
          <w:bCs/>
          <w:sz w:val="20"/>
          <w:szCs w:val="20"/>
        </w:rPr>
        <w:t xml:space="preserve"> Zamawiający w części 20 poz. 3 dopuszcza zaoferowanie serwet </w:t>
      </w:r>
      <w:proofErr w:type="spellStart"/>
      <w:r w:rsidR="00570E41" w:rsidRPr="007637F1">
        <w:rPr>
          <w:rFonts w:cs="Calibri"/>
          <w:bCs/>
          <w:sz w:val="20"/>
          <w:szCs w:val="20"/>
        </w:rPr>
        <w:t>niesterylnych</w:t>
      </w:r>
      <w:proofErr w:type="spellEnd"/>
      <w:r w:rsidR="00570E41" w:rsidRPr="007637F1">
        <w:rPr>
          <w:rFonts w:cs="Calibri"/>
          <w:bCs/>
          <w:sz w:val="20"/>
          <w:szCs w:val="20"/>
        </w:rPr>
        <w:t xml:space="preserve"> w opakowaniu foliowym.</w:t>
      </w:r>
    </w:p>
    <w:p w:rsidR="00F26079" w:rsidRPr="007637F1" w:rsidRDefault="00BE2093" w:rsidP="00A347E4">
      <w:pPr>
        <w:spacing w:after="0" w:line="240" w:lineRule="auto"/>
        <w:jc w:val="both"/>
        <w:rPr>
          <w:rFonts w:eastAsiaTheme="minorHAnsi" w:cs="Calibri"/>
          <w:sz w:val="20"/>
          <w:szCs w:val="20"/>
          <w:lang w:eastAsia="en-US"/>
        </w:rPr>
      </w:pPr>
      <w:r w:rsidRPr="007637F1">
        <w:rPr>
          <w:rFonts w:cs="Calibri"/>
          <w:b/>
          <w:sz w:val="20"/>
          <w:szCs w:val="20"/>
        </w:rPr>
        <w:t>Pytanie 255</w:t>
      </w:r>
      <w:r w:rsidR="00EF36CB" w:rsidRPr="007637F1">
        <w:rPr>
          <w:rFonts w:cs="Calibri"/>
          <w:b/>
          <w:sz w:val="20"/>
          <w:szCs w:val="20"/>
        </w:rPr>
        <w:t xml:space="preserve"> </w:t>
      </w:r>
      <w:r w:rsidR="00F26079" w:rsidRPr="007637F1">
        <w:rPr>
          <w:rFonts w:eastAsiaTheme="minorHAnsi" w:cs="Calibri"/>
          <w:sz w:val="20"/>
          <w:szCs w:val="20"/>
          <w:lang w:eastAsia="en-US"/>
        </w:rPr>
        <w:t>Zadanie 21, pozycja 3</w:t>
      </w:r>
    </w:p>
    <w:p w:rsidR="00BE2093" w:rsidRPr="007637F1" w:rsidRDefault="00F26079" w:rsidP="00F26079">
      <w:pPr>
        <w:spacing w:after="0" w:line="240" w:lineRule="auto"/>
        <w:jc w:val="both"/>
        <w:rPr>
          <w:rFonts w:cs="Calibri"/>
          <w:sz w:val="20"/>
          <w:szCs w:val="20"/>
        </w:rPr>
      </w:pPr>
      <w:r w:rsidRPr="007637F1">
        <w:rPr>
          <w:rFonts w:eastAsiaTheme="minorHAnsi" w:cs="Calibri"/>
          <w:sz w:val="20"/>
          <w:szCs w:val="20"/>
          <w:lang w:eastAsia="en-US"/>
        </w:rPr>
        <w:t>Czy Zamawiający dopuści podanie ceny za op=10szt z przeliczeniem zamawianej ilości?</w:t>
      </w:r>
    </w:p>
    <w:p w:rsidR="00BE2093" w:rsidRPr="007637F1" w:rsidRDefault="00BE2093" w:rsidP="00F26079">
      <w:pPr>
        <w:spacing w:after="0" w:line="240" w:lineRule="auto"/>
        <w:jc w:val="both"/>
        <w:rPr>
          <w:rFonts w:cs="Calibri"/>
          <w:b/>
          <w:sz w:val="20"/>
          <w:szCs w:val="20"/>
          <w:u w:val="single"/>
        </w:rPr>
      </w:pPr>
      <w:r w:rsidRPr="007637F1">
        <w:rPr>
          <w:rFonts w:cs="Calibri"/>
          <w:b/>
          <w:sz w:val="20"/>
          <w:szCs w:val="20"/>
        </w:rPr>
        <w:t>Odpowiedź:</w:t>
      </w:r>
      <w:r w:rsidR="00EF36CB" w:rsidRPr="007637F1">
        <w:rPr>
          <w:rFonts w:cs="Calibri"/>
          <w:b/>
          <w:sz w:val="20"/>
          <w:szCs w:val="20"/>
        </w:rPr>
        <w:t xml:space="preserve"> </w:t>
      </w:r>
      <w:r w:rsidR="00570E41" w:rsidRPr="007637F1">
        <w:rPr>
          <w:rFonts w:cs="Calibri"/>
          <w:bCs/>
          <w:sz w:val="20"/>
          <w:szCs w:val="20"/>
        </w:rPr>
        <w:t>Zamawiający w części 21 poz. 3 dopuszcza podanie ceny za op.=10 szt. z odpowiednim przeliczeniem wymaganej ilości.</w:t>
      </w:r>
    </w:p>
    <w:p w:rsidR="00F26079" w:rsidRPr="007637F1" w:rsidRDefault="00BE2093" w:rsidP="00A347E4">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003563" w:rsidRPr="007637F1">
        <w:rPr>
          <w:rFonts w:cs="Calibri"/>
          <w:b/>
          <w:sz w:val="20"/>
          <w:szCs w:val="20"/>
        </w:rPr>
        <w:t>256</w:t>
      </w:r>
      <w:r w:rsidR="00EF36CB" w:rsidRPr="007637F1">
        <w:rPr>
          <w:rFonts w:cs="Calibri"/>
          <w:b/>
          <w:sz w:val="20"/>
          <w:szCs w:val="20"/>
        </w:rPr>
        <w:t xml:space="preserve"> </w:t>
      </w:r>
      <w:r w:rsidR="00F26079" w:rsidRPr="007637F1">
        <w:rPr>
          <w:rFonts w:eastAsiaTheme="minorHAnsi" w:cs="Calibri"/>
          <w:sz w:val="20"/>
          <w:szCs w:val="20"/>
          <w:lang w:eastAsia="en-US"/>
        </w:rPr>
        <w:t>Zadanie 21, pozycja 7</w:t>
      </w:r>
    </w:p>
    <w:p w:rsidR="00F26079" w:rsidRPr="007637F1" w:rsidRDefault="00F26079" w:rsidP="00F26079">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Czy Zamawiający dopuści komplet pościeli o składzie:</w:t>
      </w:r>
    </w:p>
    <w:p w:rsidR="00BE2093" w:rsidRPr="007637F1" w:rsidRDefault="00F26079" w:rsidP="00F26079">
      <w:pPr>
        <w:spacing w:after="0" w:line="240" w:lineRule="auto"/>
        <w:jc w:val="both"/>
        <w:rPr>
          <w:rFonts w:cs="Calibri"/>
          <w:sz w:val="20"/>
          <w:szCs w:val="20"/>
        </w:rPr>
      </w:pPr>
      <w:r w:rsidRPr="007637F1">
        <w:rPr>
          <w:rFonts w:eastAsiaTheme="minorHAnsi" w:cs="Calibri"/>
          <w:sz w:val="20"/>
          <w:szCs w:val="20"/>
          <w:lang w:eastAsia="en-US"/>
        </w:rPr>
        <w:t>prześcieradło: 150 cm x 210 cm , poszwa na kołdrę 160 cm x 210 cm, poszewka na poduszkę: 70 cm x 80 cm?</w:t>
      </w:r>
    </w:p>
    <w:p w:rsidR="00BE2093" w:rsidRPr="007637F1" w:rsidRDefault="00BE2093" w:rsidP="00F26079">
      <w:pPr>
        <w:spacing w:after="0" w:line="240" w:lineRule="auto"/>
        <w:jc w:val="both"/>
        <w:rPr>
          <w:rFonts w:cs="Calibri"/>
          <w:bCs/>
          <w:sz w:val="20"/>
          <w:szCs w:val="20"/>
          <w:u w:val="single"/>
        </w:rPr>
      </w:pPr>
      <w:r w:rsidRPr="007637F1">
        <w:rPr>
          <w:rFonts w:cs="Calibri"/>
          <w:b/>
          <w:sz w:val="20"/>
          <w:szCs w:val="20"/>
        </w:rPr>
        <w:t>Odpowiedź:</w:t>
      </w:r>
      <w:r w:rsidR="00EF36CB" w:rsidRPr="007637F1">
        <w:rPr>
          <w:rFonts w:cs="Calibri"/>
          <w:b/>
          <w:sz w:val="20"/>
          <w:szCs w:val="20"/>
        </w:rPr>
        <w:t xml:space="preserve"> </w:t>
      </w:r>
      <w:r w:rsidR="00992B71" w:rsidRPr="007637F1">
        <w:rPr>
          <w:rFonts w:cs="Calibri"/>
          <w:bCs/>
          <w:sz w:val="20"/>
          <w:szCs w:val="20"/>
        </w:rPr>
        <w:t>Zamawiający w części 21 poz. 7 dopuszcza zaoferowanie kompletu pościeli o powyższych parametrach.</w:t>
      </w:r>
    </w:p>
    <w:p w:rsidR="00F26079" w:rsidRPr="007637F1" w:rsidRDefault="00003563" w:rsidP="00A347E4">
      <w:pPr>
        <w:spacing w:after="0" w:line="240" w:lineRule="auto"/>
        <w:jc w:val="both"/>
        <w:rPr>
          <w:rFonts w:eastAsiaTheme="minorHAnsi" w:cs="Calibri"/>
          <w:sz w:val="20"/>
          <w:szCs w:val="20"/>
          <w:lang w:eastAsia="en-US"/>
        </w:rPr>
      </w:pPr>
      <w:r w:rsidRPr="007637F1">
        <w:rPr>
          <w:rFonts w:cs="Calibri"/>
          <w:b/>
          <w:sz w:val="20"/>
          <w:szCs w:val="20"/>
        </w:rPr>
        <w:t>Pytanie 257</w:t>
      </w:r>
      <w:r w:rsidR="006E5A78" w:rsidRPr="007637F1">
        <w:rPr>
          <w:rFonts w:cs="Calibri"/>
          <w:b/>
          <w:sz w:val="20"/>
          <w:szCs w:val="20"/>
        </w:rPr>
        <w:t xml:space="preserve"> </w:t>
      </w:r>
      <w:r w:rsidR="00F26079" w:rsidRPr="007637F1">
        <w:rPr>
          <w:rFonts w:eastAsiaTheme="minorHAnsi" w:cs="Calibri"/>
          <w:sz w:val="20"/>
          <w:szCs w:val="20"/>
          <w:lang w:eastAsia="en-US"/>
        </w:rPr>
        <w:t>Zadanie 25, pozycja 1-3</w:t>
      </w:r>
    </w:p>
    <w:p w:rsidR="00003563" w:rsidRPr="007637F1" w:rsidRDefault="00F26079" w:rsidP="00A347E4">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opatrunek z wkładem chłonnym o składzie: 80% </w:t>
      </w:r>
      <w:r w:rsidR="00992B71" w:rsidRPr="007637F1">
        <w:rPr>
          <w:rFonts w:eastAsiaTheme="minorHAnsi" w:cs="Calibri"/>
          <w:sz w:val="20"/>
          <w:szCs w:val="20"/>
          <w:lang w:eastAsia="en-US"/>
        </w:rPr>
        <w:t>włókna</w:t>
      </w:r>
      <w:r w:rsidRPr="007637F1">
        <w:rPr>
          <w:rFonts w:eastAsiaTheme="minorHAnsi" w:cs="Calibri"/>
          <w:sz w:val="20"/>
          <w:szCs w:val="20"/>
          <w:lang w:eastAsia="en-US"/>
        </w:rPr>
        <w:t xml:space="preserve"> naturalne oraz 20%poliester?</w:t>
      </w:r>
    </w:p>
    <w:p w:rsidR="00003563" w:rsidRPr="007637F1" w:rsidRDefault="00003563" w:rsidP="00F26079">
      <w:pPr>
        <w:spacing w:after="0" w:line="240" w:lineRule="auto"/>
        <w:jc w:val="both"/>
        <w:rPr>
          <w:rFonts w:cs="Calibri"/>
          <w:b/>
          <w:sz w:val="20"/>
          <w:szCs w:val="20"/>
          <w:u w:val="single"/>
        </w:rPr>
      </w:pPr>
      <w:r w:rsidRPr="007637F1">
        <w:rPr>
          <w:rFonts w:cs="Calibri"/>
          <w:b/>
          <w:sz w:val="20"/>
          <w:szCs w:val="20"/>
        </w:rPr>
        <w:t>Odpowiedź:</w:t>
      </w:r>
      <w:r w:rsidR="006E5A78" w:rsidRPr="007637F1">
        <w:rPr>
          <w:rFonts w:cs="Calibri"/>
          <w:b/>
          <w:sz w:val="20"/>
          <w:szCs w:val="20"/>
        </w:rPr>
        <w:t xml:space="preserve"> </w:t>
      </w:r>
      <w:r w:rsidR="00992B71" w:rsidRPr="007637F1">
        <w:rPr>
          <w:rFonts w:cs="Calibri"/>
          <w:bCs/>
          <w:sz w:val="20"/>
          <w:szCs w:val="20"/>
        </w:rPr>
        <w:t>Zamawiający w części 25 poz. 1-3 dopuszcza zaoferowanie opatrunku o powyższych parametrach.</w:t>
      </w:r>
    </w:p>
    <w:p w:rsidR="00F26079" w:rsidRPr="007637F1" w:rsidRDefault="00003563" w:rsidP="00A347E4">
      <w:pPr>
        <w:spacing w:after="0" w:line="240" w:lineRule="auto"/>
        <w:jc w:val="both"/>
        <w:rPr>
          <w:rFonts w:eastAsiaTheme="minorHAnsi" w:cs="Calibri"/>
          <w:sz w:val="20"/>
          <w:szCs w:val="20"/>
          <w:lang w:eastAsia="en-US"/>
        </w:rPr>
      </w:pPr>
      <w:r w:rsidRPr="007637F1">
        <w:rPr>
          <w:rFonts w:cs="Calibri"/>
          <w:b/>
          <w:sz w:val="20"/>
          <w:szCs w:val="20"/>
        </w:rPr>
        <w:t>Pytanie 258</w:t>
      </w:r>
      <w:r w:rsidR="006E5A78" w:rsidRPr="007637F1">
        <w:rPr>
          <w:rFonts w:cs="Calibri"/>
          <w:b/>
          <w:sz w:val="20"/>
          <w:szCs w:val="20"/>
        </w:rPr>
        <w:t xml:space="preserve"> </w:t>
      </w:r>
      <w:r w:rsidR="00F26079" w:rsidRPr="007637F1">
        <w:rPr>
          <w:rFonts w:eastAsiaTheme="minorHAnsi" w:cs="Calibri"/>
          <w:sz w:val="20"/>
          <w:szCs w:val="20"/>
          <w:lang w:eastAsia="en-US"/>
        </w:rPr>
        <w:t>Zadanie 29, pozycja 2</w:t>
      </w:r>
    </w:p>
    <w:p w:rsidR="00003563" w:rsidRPr="007637F1" w:rsidRDefault="00F26079" w:rsidP="00F26079">
      <w:pPr>
        <w:spacing w:after="0" w:line="240" w:lineRule="auto"/>
        <w:jc w:val="both"/>
        <w:rPr>
          <w:rFonts w:cs="Calibri"/>
          <w:sz w:val="20"/>
          <w:szCs w:val="20"/>
        </w:rPr>
      </w:pPr>
      <w:r w:rsidRPr="007637F1">
        <w:rPr>
          <w:rFonts w:eastAsiaTheme="minorHAnsi" w:cs="Calibri"/>
          <w:sz w:val="20"/>
          <w:szCs w:val="20"/>
          <w:lang w:eastAsia="en-US"/>
        </w:rPr>
        <w:t>Czy Zamawiający dopuści podanie ceny za op=10szt z przeliczeniem zamawianej ilości?</w:t>
      </w:r>
    </w:p>
    <w:p w:rsidR="00003563" w:rsidRPr="007637F1" w:rsidRDefault="00003563" w:rsidP="00F26079">
      <w:pPr>
        <w:spacing w:after="0" w:line="240" w:lineRule="auto"/>
        <w:jc w:val="both"/>
        <w:rPr>
          <w:rFonts w:cs="Calibri"/>
          <w:b/>
          <w:sz w:val="20"/>
          <w:szCs w:val="20"/>
          <w:u w:val="single"/>
        </w:rPr>
      </w:pPr>
      <w:r w:rsidRPr="007637F1">
        <w:rPr>
          <w:rFonts w:cs="Calibri"/>
          <w:b/>
          <w:sz w:val="20"/>
          <w:szCs w:val="20"/>
        </w:rPr>
        <w:t>Odpowiedź:</w:t>
      </w:r>
      <w:r w:rsidR="006E5A78" w:rsidRPr="007637F1">
        <w:rPr>
          <w:rFonts w:cs="Calibri"/>
          <w:b/>
          <w:sz w:val="20"/>
          <w:szCs w:val="20"/>
        </w:rPr>
        <w:t xml:space="preserve"> </w:t>
      </w:r>
      <w:r w:rsidR="00992B71" w:rsidRPr="007637F1">
        <w:rPr>
          <w:rFonts w:cs="Calibri"/>
          <w:bCs/>
          <w:sz w:val="20"/>
          <w:szCs w:val="20"/>
        </w:rPr>
        <w:t>Zamawiający w części 29 poz. 2 dopuszcza podanie ceny za op.=10 szt. z odpowiednim przeliczeniem wymaganej ilości.</w:t>
      </w:r>
    </w:p>
    <w:p w:rsidR="00F26079" w:rsidRPr="007637F1" w:rsidRDefault="00003563" w:rsidP="00A347E4">
      <w:pPr>
        <w:spacing w:after="0" w:line="240" w:lineRule="auto"/>
        <w:jc w:val="both"/>
        <w:rPr>
          <w:rFonts w:eastAsiaTheme="minorHAnsi" w:cs="Calibri"/>
          <w:sz w:val="20"/>
          <w:szCs w:val="20"/>
          <w:lang w:eastAsia="en-US"/>
        </w:rPr>
      </w:pPr>
      <w:r w:rsidRPr="007637F1">
        <w:rPr>
          <w:rFonts w:cs="Calibri"/>
          <w:b/>
          <w:sz w:val="20"/>
          <w:szCs w:val="20"/>
        </w:rPr>
        <w:t>Pytanie 259</w:t>
      </w:r>
      <w:r w:rsidR="006E5A78" w:rsidRPr="007637F1">
        <w:rPr>
          <w:rFonts w:cs="Calibri"/>
          <w:b/>
          <w:sz w:val="20"/>
          <w:szCs w:val="20"/>
        </w:rPr>
        <w:t xml:space="preserve"> </w:t>
      </w:r>
      <w:r w:rsidR="00F26079" w:rsidRPr="007637F1">
        <w:rPr>
          <w:rFonts w:eastAsiaTheme="minorHAnsi" w:cs="Calibri"/>
          <w:sz w:val="20"/>
          <w:szCs w:val="20"/>
          <w:lang w:eastAsia="en-US"/>
        </w:rPr>
        <w:t>Zadanie 32, pozycja 5</w:t>
      </w:r>
    </w:p>
    <w:p w:rsidR="00003563" w:rsidRPr="007637F1" w:rsidRDefault="00F26079" w:rsidP="00F26079">
      <w:pPr>
        <w:spacing w:after="0" w:line="240" w:lineRule="auto"/>
        <w:jc w:val="both"/>
        <w:rPr>
          <w:rFonts w:cs="Calibri"/>
          <w:sz w:val="20"/>
          <w:szCs w:val="20"/>
        </w:rPr>
      </w:pPr>
      <w:r w:rsidRPr="007637F1">
        <w:rPr>
          <w:rFonts w:eastAsiaTheme="minorHAnsi" w:cs="Calibri"/>
          <w:sz w:val="20"/>
          <w:szCs w:val="20"/>
          <w:lang w:eastAsia="en-US"/>
        </w:rPr>
        <w:t>Czy Zamawiający dopuści gazę o powierzchni 1m2?</w:t>
      </w:r>
    </w:p>
    <w:p w:rsidR="00003563" w:rsidRPr="007637F1" w:rsidRDefault="00003563" w:rsidP="00F26079">
      <w:pPr>
        <w:spacing w:after="0" w:line="240" w:lineRule="auto"/>
        <w:jc w:val="both"/>
        <w:rPr>
          <w:rFonts w:cs="Calibri"/>
          <w:b/>
          <w:sz w:val="20"/>
          <w:szCs w:val="20"/>
          <w:u w:val="single"/>
        </w:rPr>
      </w:pPr>
      <w:r w:rsidRPr="007637F1">
        <w:rPr>
          <w:rFonts w:cs="Calibri"/>
          <w:b/>
          <w:sz w:val="20"/>
          <w:szCs w:val="20"/>
        </w:rPr>
        <w:t>Odpowiedź:</w:t>
      </w:r>
      <w:r w:rsidR="006E5A78" w:rsidRPr="007637F1">
        <w:rPr>
          <w:rFonts w:cs="Calibri"/>
          <w:b/>
          <w:sz w:val="20"/>
          <w:szCs w:val="20"/>
        </w:rPr>
        <w:t xml:space="preserve"> </w:t>
      </w:r>
      <w:r w:rsidR="00AC53E2" w:rsidRPr="007637F1">
        <w:rPr>
          <w:rFonts w:cs="Calibri"/>
          <w:bCs/>
          <w:sz w:val="20"/>
          <w:szCs w:val="20"/>
        </w:rPr>
        <w:t>Zamawiający w części 32 poz. 5 nie dopuszcza zaoferowanie gazy o powierzchni 1m</w:t>
      </w:r>
      <w:r w:rsidR="00AC53E2" w:rsidRPr="007637F1">
        <w:rPr>
          <w:rFonts w:cs="Calibri"/>
          <w:bCs/>
          <w:sz w:val="20"/>
          <w:szCs w:val="20"/>
          <w:vertAlign w:val="superscript"/>
        </w:rPr>
        <w:t>2</w:t>
      </w:r>
      <w:r w:rsidR="00AC53E2" w:rsidRPr="007637F1">
        <w:rPr>
          <w:rFonts w:cs="Calibri"/>
          <w:bCs/>
          <w:sz w:val="20"/>
          <w:szCs w:val="20"/>
        </w:rPr>
        <w:t>, podtrzymuje zapisy SWZ.</w:t>
      </w:r>
    </w:p>
    <w:p w:rsidR="00F26079" w:rsidRPr="007637F1" w:rsidRDefault="00003563" w:rsidP="00A347E4">
      <w:pPr>
        <w:spacing w:after="0" w:line="240" w:lineRule="auto"/>
        <w:jc w:val="both"/>
        <w:rPr>
          <w:rFonts w:eastAsiaTheme="minorHAnsi" w:cs="Calibri"/>
          <w:sz w:val="20"/>
          <w:szCs w:val="20"/>
          <w:lang w:eastAsia="en-US"/>
        </w:rPr>
      </w:pPr>
      <w:r w:rsidRPr="007637F1">
        <w:rPr>
          <w:rFonts w:cs="Calibri"/>
          <w:b/>
          <w:sz w:val="20"/>
          <w:szCs w:val="20"/>
        </w:rPr>
        <w:t>Pytanie 260</w:t>
      </w:r>
      <w:r w:rsidR="006E5A78" w:rsidRPr="007637F1">
        <w:rPr>
          <w:rFonts w:cs="Calibri"/>
          <w:b/>
          <w:sz w:val="20"/>
          <w:szCs w:val="20"/>
        </w:rPr>
        <w:t xml:space="preserve"> </w:t>
      </w:r>
      <w:r w:rsidR="00F26079" w:rsidRPr="007637F1">
        <w:rPr>
          <w:rFonts w:eastAsiaTheme="minorHAnsi" w:cs="Calibri"/>
          <w:sz w:val="20"/>
          <w:szCs w:val="20"/>
          <w:lang w:eastAsia="en-US"/>
        </w:rPr>
        <w:t>Zadanie 35</w:t>
      </w:r>
    </w:p>
    <w:p w:rsidR="00003563" w:rsidRPr="007637F1" w:rsidRDefault="00F26079" w:rsidP="00F26079">
      <w:pPr>
        <w:spacing w:after="0" w:line="240" w:lineRule="auto"/>
        <w:jc w:val="both"/>
        <w:rPr>
          <w:rFonts w:cs="Calibri"/>
          <w:sz w:val="20"/>
          <w:szCs w:val="20"/>
        </w:rPr>
      </w:pPr>
      <w:r w:rsidRPr="007637F1">
        <w:rPr>
          <w:rFonts w:eastAsiaTheme="minorHAnsi" w:cs="Calibri"/>
          <w:sz w:val="20"/>
          <w:szCs w:val="20"/>
          <w:lang w:eastAsia="en-US"/>
        </w:rPr>
        <w:t xml:space="preserve">Czy Zamawiający dopuści folię w rozmiarze 45x55cm o powierzchni </w:t>
      </w:r>
      <w:proofErr w:type="spellStart"/>
      <w:r w:rsidRPr="007637F1">
        <w:rPr>
          <w:rFonts w:eastAsiaTheme="minorHAnsi" w:cs="Calibri"/>
          <w:sz w:val="20"/>
          <w:szCs w:val="20"/>
          <w:lang w:eastAsia="en-US"/>
        </w:rPr>
        <w:t>lepnej</w:t>
      </w:r>
      <w:proofErr w:type="spellEnd"/>
      <w:r w:rsidRPr="007637F1">
        <w:rPr>
          <w:rFonts w:eastAsiaTheme="minorHAnsi" w:cs="Calibri"/>
          <w:sz w:val="20"/>
          <w:szCs w:val="20"/>
          <w:lang w:eastAsia="en-US"/>
        </w:rPr>
        <w:t xml:space="preserve"> 45x49cm?</w:t>
      </w:r>
    </w:p>
    <w:p w:rsidR="00003563" w:rsidRPr="007637F1" w:rsidRDefault="00003563" w:rsidP="00F26079">
      <w:pPr>
        <w:spacing w:after="0" w:line="240" w:lineRule="auto"/>
        <w:jc w:val="both"/>
        <w:rPr>
          <w:rFonts w:cs="Calibri"/>
          <w:b/>
          <w:sz w:val="20"/>
          <w:szCs w:val="20"/>
          <w:u w:val="single"/>
        </w:rPr>
      </w:pPr>
      <w:r w:rsidRPr="007637F1">
        <w:rPr>
          <w:rFonts w:cs="Calibri"/>
          <w:b/>
          <w:sz w:val="20"/>
          <w:szCs w:val="20"/>
        </w:rPr>
        <w:t>Odpowiedź:</w:t>
      </w:r>
      <w:r w:rsidR="006E5A78" w:rsidRPr="007637F1">
        <w:rPr>
          <w:rFonts w:cs="Calibri"/>
          <w:b/>
          <w:sz w:val="20"/>
          <w:szCs w:val="20"/>
        </w:rPr>
        <w:t xml:space="preserve"> </w:t>
      </w:r>
      <w:r w:rsidR="00342EC8" w:rsidRPr="007637F1">
        <w:rPr>
          <w:rFonts w:cs="Calibri"/>
          <w:bCs/>
          <w:sz w:val="20"/>
          <w:szCs w:val="20"/>
        </w:rPr>
        <w:t>Zamawiający w części 35 nie dopuszcza zaoferowanie folii o powyższych parametrach, podtrzymuje zapisy SWZ.</w:t>
      </w:r>
    </w:p>
    <w:p w:rsidR="00F26079" w:rsidRPr="007637F1" w:rsidRDefault="00003563" w:rsidP="00A2456A">
      <w:pPr>
        <w:spacing w:after="0" w:line="240" w:lineRule="auto"/>
        <w:jc w:val="both"/>
        <w:rPr>
          <w:rFonts w:eastAsiaTheme="minorHAnsi" w:cs="Calibri"/>
          <w:sz w:val="20"/>
          <w:szCs w:val="20"/>
          <w:lang w:eastAsia="en-US"/>
        </w:rPr>
      </w:pPr>
      <w:r w:rsidRPr="007637F1">
        <w:rPr>
          <w:rFonts w:cs="Calibri"/>
          <w:b/>
          <w:sz w:val="20"/>
          <w:szCs w:val="20"/>
        </w:rPr>
        <w:t>Pytanie 261</w:t>
      </w:r>
      <w:r w:rsidR="006E5A78" w:rsidRPr="007637F1">
        <w:rPr>
          <w:rFonts w:cs="Calibri"/>
          <w:b/>
          <w:sz w:val="20"/>
          <w:szCs w:val="20"/>
        </w:rPr>
        <w:t xml:space="preserve"> </w:t>
      </w:r>
      <w:r w:rsidR="00F26079" w:rsidRPr="007637F1">
        <w:rPr>
          <w:rFonts w:eastAsiaTheme="minorHAnsi" w:cs="Calibri"/>
          <w:sz w:val="20"/>
          <w:szCs w:val="20"/>
          <w:lang w:eastAsia="en-US"/>
        </w:rPr>
        <w:t>Zadanie 37, pozycja 1</w:t>
      </w:r>
    </w:p>
    <w:p w:rsidR="00F26079" w:rsidRPr="007637F1" w:rsidRDefault="00F26079" w:rsidP="00F26079">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Czy Zamawiający dopuści zestaw o następującym składzie i parametrach:</w:t>
      </w:r>
    </w:p>
    <w:p w:rsidR="00003563" w:rsidRPr="007637F1" w:rsidRDefault="00F26079" w:rsidP="00A2456A">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 xml:space="preserve">Serwety wykonane z chłonnego i nieprzemakalnego laminatu dwuwarstwowego o gramaturze 60g/m2 w strefie krytycznej wyposażona we wzmocnienie </w:t>
      </w:r>
      <w:proofErr w:type="spellStart"/>
      <w:r w:rsidRPr="007637F1">
        <w:rPr>
          <w:rFonts w:eastAsiaTheme="minorHAnsi" w:cs="Calibri"/>
          <w:sz w:val="20"/>
          <w:szCs w:val="20"/>
          <w:lang w:eastAsia="en-US"/>
        </w:rPr>
        <w:t>wysokochłonne</w:t>
      </w:r>
      <w:proofErr w:type="spellEnd"/>
      <w:r w:rsidRPr="007637F1">
        <w:rPr>
          <w:rFonts w:eastAsiaTheme="minorHAnsi" w:cs="Calibri"/>
          <w:sz w:val="20"/>
          <w:szCs w:val="20"/>
          <w:lang w:eastAsia="en-US"/>
        </w:rPr>
        <w:t xml:space="preserve"> o gramaturze 80 g/m2,zintegrowana z dwoma poczwórnymi </w:t>
      </w:r>
      <w:proofErr w:type="spellStart"/>
      <w:r w:rsidRPr="007637F1">
        <w:rPr>
          <w:rFonts w:eastAsiaTheme="minorHAnsi" w:cs="Calibri"/>
          <w:sz w:val="20"/>
          <w:szCs w:val="20"/>
          <w:lang w:eastAsia="en-US"/>
        </w:rPr>
        <w:t>organizerami</w:t>
      </w:r>
      <w:proofErr w:type="spellEnd"/>
      <w:r w:rsidRPr="007637F1">
        <w:rPr>
          <w:rFonts w:eastAsiaTheme="minorHAnsi" w:cs="Calibri"/>
          <w:sz w:val="20"/>
          <w:szCs w:val="20"/>
          <w:lang w:eastAsia="en-US"/>
        </w:rPr>
        <w:t xml:space="preserve"> przewodów. Łączna gramatura w </w:t>
      </w:r>
      <w:proofErr w:type="spellStart"/>
      <w:r w:rsidRPr="007637F1">
        <w:rPr>
          <w:rFonts w:eastAsiaTheme="minorHAnsi" w:cs="Calibri"/>
          <w:sz w:val="20"/>
          <w:szCs w:val="20"/>
          <w:lang w:eastAsia="en-US"/>
        </w:rPr>
        <w:t>strefiewzmocnionej</w:t>
      </w:r>
      <w:proofErr w:type="spellEnd"/>
      <w:r w:rsidRPr="007637F1">
        <w:rPr>
          <w:rFonts w:eastAsiaTheme="minorHAnsi" w:cs="Calibri"/>
          <w:sz w:val="20"/>
          <w:szCs w:val="20"/>
          <w:lang w:eastAsia="en-US"/>
        </w:rPr>
        <w:t xml:space="preserve"> 140 g/m2, odporności na rozerwania sucho/mokro w obszarze krytycznym 180/172 </w:t>
      </w:r>
      <w:proofErr w:type="spellStart"/>
      <w:r w:rsidRPr="007637F1">
        <w:rPr>
          <w:rFonts w:eastAsiaTheme="minorHAnsi" w:cs="Calibri"/>
          <w:sz w:val="20"/>
          <w:szCs w:val="20"/>
          <w:lang w:eastAsia="en-US"/>
        </w:rPr>
        <w:t>kPa.Wytrzymałości</w:t>
      </w:r>
      <w:proofErr w:type="spellEnd"/>
      <w:r w:rsidRPr="007637F1">
        <w:rPr>
          <w:rFonts w:eastAsiaTheme="minorHAnsi" w:cs="Calibri"/>
          <w:sz w:val="20"/>
          <w:szCs w:val="20"/>
          <w:lang w:eastAsia="en-US"/>
        </w:rPr>
        <w:t xml:space="preserve"> na rozciąganie na sucho/mokro w obszarze krytycznym 118/93 N. Odporności </w:t>
      </w:r>
      <w:proofErr w:type="spellStart"/>
      <w:r w:rsidRPr="007637F1">
        <w:rPr>
          <w:rFonts w:eastAsiaTheme="minorHAnsi" w:cs="Calibri"/>
          <w:sz w:val="20"/>
          <w:szCs w:val="20"/>
          <w:lang w:eastAsia="en-US"/>
        </w:rPr>
        <w:t>napenetrację</w:t>
      </w:r>
      <w:proofErr w:type="spellEnd"/>
      <w:r w:rsidRPr="007637F1">
        <w:rPr>
          <w:rFonts w:eastAsiaTheme="minorHAnsi" w:cs="Calibri"/>
          <w:sz w:val="20"/>
          <w:szCs w:val="20"/>
          <w:lang w:eastAsia="en-US"/>
        </w:rPr>
        <w:t xml:space="preserve"> płynów w obszarze krytycznym 197 cm H2O. Współczynnik pylenia 3.4log10. </w:t>
      </w:r>
      <w:proofErr w:type="spellStart"/>
      <w:r w:rsidRPr="007637F1">
        <w:rPr>
          <w:rFonts w:eastAsiaTheme="minorHAnsi" w:cs="Calibri"/>
          <w:sz w:val="20"/>
          <w:szCs w:val="20"/>
          <w:lang w:eastAsia="en-US"/>
        </w:rPr>
        <w:t>Chłonnośćwzmocnienia</w:t>
      </w:r>
      <w:proofErr w:type="spellEnd"/>
      <w:r w:rsidRPr="007637F1">
        <w:rPr>
          <w:rFonts w:eastAsiaTheme="minorHAnsi" w:cs="Calibri"/>
          <w:sz w:val="20"/>
          <w:szCs w:val="20"/>
          <w:lang w:eastAsia="en-US"/>
        </w:rPr>
        <w:t xml:space="preserve"> min. 680%.</w:t>
      </w:r>
    </w:p>
    <w:p w:rsidR="00F26079" w:rsidRPr="007637F1" w:rsidRDefault="00F26079" w:rsidP="00A2456A">
      <w:pPr>
        <w:pStyle w:val="Akapitzlist"/>
        <w:numPr>
          <w:ilvl w:val="0"/>
          <w:numId w:val="15"/>
        </w:numPr>
        <w:autoSpaceDE w:val="0"/>
        <w:autoSpaceDN w:val="0"/>
        <w:adjustRightInd w:val="0"/>
        <w:jc w:val="both"/>
        <w:rPr>
          <w:rFonts w:ascii="Calibri" w:eastAsiaTheme="minorHAnsi" w:hAnsi="Calibri" w:cs="Calibri"/>
          <w:sz w:val="20"/>
          <w:szCs w:val="20"/>
          <w:lang w:eastAsia="en-US"/>
        </w:rPr>
      </w:pPr>
      <w:r w:rsidRPr="007637F1">
        <w:rPr>
          <w:rFonts w:ascii="Calibri" w:eastAsiaTheme="minorHAnsi" w:hAnsi="Calibri" w:cs="Calibri"/>
          <w:sz w:val="20"/>
          <w:szCs w:val="20"/>
          <w:lang w:eastAsia="en-US"/>
        </w:rPr>
        <w:t>1 x serweta samoprzylepna o wymiarach 150cm x 240cm, wzmocnienie o wymiarach 25 cm x 60 cm</w:t>
      </w:r>
    </w:p>
    <w:p w:rsidR="00F26079" w:rsidRPr="007637F1" w:rsidRDefault="00F26079" w:rsidP="00A2456A">
      <w:pPr>
        <w:pStyle w:val="Akapitzlist"/>
        <w:numPr>
          <w:ilvl w:val="0"/>
          <w:numId w:val="15"/>
        </w:numPr>
        <w:autoSpaceDE w:val="0"/>
        <w:autoSpaceDN w:val="0"/>
        <w:adjustRightInd w:val="0"/>
        <w:jc w:val="both"/>
        <w:rPr>
          <w:rFonts w:ascii="Calibri" w:eastAsiaTheme="minorHAnsi" w:hAnsi="Calibri" w:cs="Calibri"/>
          <w:sz w:val="20"/>
          <w:szCs w:val="20"/>
          <w:lang w:eastAsia="en-US"/>
        </w:rPr>
      </w:pPr>
      <w:r w:rsidRPr="007637F1">
        <w:rPr>
          <w:rFonts w:ascii="Calibri" w:eastAsiaTheme="minorHAnsi" w:hAnsi="Calibri" w:cs="Calibri"/>
          <w:sz w:val="20"/>
          <w:szCs w:val="20"/>
          <w:lang w:eastAsia="en-US"/>
        </w:rPr>
        <w:t>1 x serweta samoprzylepna o wymiarach 180cm x 180cm, wzmocnienie o wymiarach 25 cm x 60 cm</w:t>
      </w:r>
    </w:p>
    <w:p w:rsidR="00F26079" w:rsidRPr="007637F1" w:rsidRDefault="00F26079" w:rsidP="00A2456A">
      <w:pPr>
        <w:pStyle w:val="Akapitzlist"/>
        <w:numPr>
          <w:ilvl w:val="0"/>
          <w:numId w:val="15"/>
        </w:numPr>
        <w:autoSpaceDE w:val="0"/>
        <w:autoSpaceDN w:val="0"/>
        <w:adjustRightInd w:val="0"/>
        <w:jc w:val="both"/>
        <w:rPr>
          <w:rFonts w:ascii="Calibri" w:eastAsiaTheme="minorHAnsi" w:hAnsi="Calibri" w:cs="Calibri"/>
          <w:sz w:val="20"/>
          <w:szCs w:val="20"/>
          <w:lang w:eastAsia="en-US"/>
        </w:rPr>
      </w:pPr>
      <w:r w:rsidRPr="007637F1">
        <w:rPr>
          <w:rFonts w:ascii="Calibri" w:eastAsiaTheme="minorHAnsi" w:hAnsi="Calibri" w:cs="Calibri"/>
          <w:sz w:val="20"/>
          <w:szCs w:val="20"/>
          <w:lang w:eastAsia="en-US"/>
        </w:rPr>
        <w:t>2 x serweta samoprzylepna o wymiarach 75cm x 90cm, wzmocnienie o wymiarach 25 cm x 60 cm</w:t>
      </w:r>
    </w:p>
    <w:p w:rsidR="00F26079" w:rsidRPr="007637F1" w:rsidRDefault="00F26079" w:rsidP="00A2456A">
      <w:pPr>
        <w:pStyle w:val="Akapitzlist"/>
        <w:numPr>
          <w:ilvl w:val="0"/>
          <w:numId w:val="15"/>
        </w:numPr>
        <w:autoSpaceDE w:val="0"/>
        <w:autoSpaceDN w:val="0"/>
        <w:adjustRightInd w:val="0"/>
        <w:jc w:val="both"/>
        <w:rPr>
          <w:rFonts w:ascii="Calibri" w:eastAsiaTheme="minorHAnsi" w:hAnsi="Calibri" w:cs="Calibri"/>
          <w:sz w:val="20"/>
          <w:szCs w:val="20"/>
          <w:lang w:eastAsia="en-US"/>
        </w:rPr>
      </w:pPr>
      <w:r w:rsidRPr="007637F1">
        <w:rPr>
          <w:rFonts w:ascii="Calibri" w:eastAsiaTheme="minorHAnsi" w:hAnsi="Calibri" w:cs="Calibri"/>
          <w:sz w:val="20"/>
          <w:szCs w:val="20"/>
          <w:lang w:eastAsia="en-US"/>
        </w:rPr>
        <w:lastRenderedPageBreak/>
        <w:t>4 x ręcznik chłonny o wymiarach 30 cm x 30 cm</w:t>
      </w:r>
    </w:p>
    <w:p w:rsidR="00F26079" w:rsidRPr="007637F1" w:rsidRDefault="00F26079" w:rsidP="00A2456A">
      <w:pPr>
        <w:pStyle w:val="Akapitzlist"/>
        <w:numPr>
          <w:ilvl w:val="0"/>
          <w:numId w:val="15"/>
        </w:numPr>
        <w:autoSpaceDE w:val="0"/>
        <w:autoSpaceDN w:val="0"/>
        <w:adjustRightInd w:val="0"/>
        <w:jc w:val="both"/>
        <w:rPr>
          <w:rFonts w:ascii="Calibri" w:eastAsiaTheme="minorHAnsi" w:hAnsi="Calibri" w:cs="Calibri"/>
          <w:sz w:val="20"/>
          <w:szCs w:val="20"/>
          <w:lang w:eastAsia="en-US"/>
        </w:rPr>
      </w:pPr>
      <w:r w:rsidRPr="007637F1">
        <w:rPr>
          <w:rFonts w:ascii="Calibri" w:eastAsiaTheme="minorHAnsi" w:hAnsi="Calibri" w:cs="Calibri"/>
          <w:sz w:val="20"/>
          <w:szCs w:val="20"/>
          <w:lang w:eastAsia="en-US"/>
        </w:rPr>
        <w:t>1 x taśma samoprzylepna o wymiarach 10 cm x 50 cm</w:t>
      </w:r>
    </w:p>
    <w:p w:rsidR="00F26079" w:rsidRPr="007637F1" w:rsidRDefault="00F26079" w:rsidP="00F26079">
      <w:pPr>
        <w:pStyle w:val="Akapitzlist"/>
        <w:numPr>
          <w:ilvl w:val="0"/>
          <w:numId w:val="15"/>
        </w:numPr>
        <w:autoSpaceDE w:val="0"/>
        <w:autoSpaceDN w:val="0"/>
        <w:adjustRightInd w:val="0"/>
        <w:jc w:val="both"/>
        <w:rPr>
          <w:rFonts w:ascii="Calibri" w:hAnsi="Calibri" w:cs="Calibri"/>
          <w:sz w:val="20"/>
          <w:szCs w:val="20"/>
        </w:rPr>
      </w:pPr>
      <w:r w:rsidRPr="007637F1">
        <w:rPr>
          <w:rFonts w:ascii="Calibri" w:eastAsiaTheme="minorHAnsi" w:hAnsi="Calibri" w:cs="Calibri"/>
          <w:sz w:val="20"/>
          <w:szCs w:val="20"/>
          <w:lang w:eastAsia="en-US"/>
        </w:rPr>
        <w:t xml:space="preserve">1 x wzmocniona osłona (serweta) na stolik </w:t>
      </w:r>
      <w:proofErr w:type="spellStart"/>
      <w:r w:rsidRPr="007637F1">
        <w:rPr>
          <w:rFonts w:ascii="Calibri" w:eastAsiaTheme="minorHAnsi" w:hAnsi="Calibri" w:cs="Calibri"/>
          <w:sz w:val="20"/>
          <w:szCs w:val="20"/>
          <w:lang w:eastAsia="en-US"/>
        </w:rPr>
        <w:t>Mayo</w:t>
      </w:r>
      <w:proofErr w:type="spellEnd"/>
      <w:r w:rsidRPr="007637F1">
        <w:rPr>
          <w:rFonts w:ascii="Calibri" w:eastAsiaTheme="minorHAnsi" w:hAnsi="Calibri" w:cs="Calibri"/>
          <w:sz w:val="20"/>
          <w:szCs w:val="20"/>
          <w:lang w:eastAsia="en-US"/>
        </w:rPr>
        <w:t xml:space="preserve"> o wymiarach 80 cm x 145 cm, wykonana z folii PE </w:t>
      </w:r>
      <w:proofErr w:type="spellStart"/>
      <w:r w:rsidRPr="007637F1">
        <w:rPr>
          <w:rFonts w:ascii="Calibri" w:eastAsiaTheme="minorHAnsi" w:hAnsi="Calibri" w:cs="Calibri"/>
          <w:sz w:val="20"/>
          <w:szCs w:val="20"/>
          <w:lang w:eastAsia="en-US"/>
        </w:rPr>
        <w:t>ogramaturze</w:t>
      </w:r>
      <w:proofErr w:type="spellEnd"/>
      <w:r w:rsidRPr="007637F1">
        <w:rPr>
          <w:rFonts w:ascii="Calibri" w:eastAsiaTheme="minorHAnsi" w:hAnsi="Calibri" w:cs="Calibri"/>
          <w:sz w:val="20"/>
          <w:szCs w:val="20"/>
          <w:lang w:eastAsia="en-US"/>
        </w:rPr>
        <w:t xml:space="preserve"> 47 g/m2 i 2 warstwowego laminatu chłonnego w obszarze wzmocnionym o gramaturze 57g/m2 oraz wymiarach 60 cm x 145 cm, łączna gramatura w strefie wzmocnionej 104 g/m2. Osłona </w:t>
      </w:r>
      <w:proofErr w:type="spellStart"/>
      <w:r w:rsidRPr="007637F1">
        <w:rPr>
          <w:rFonts w:ascii="Calibri" w:eastAsiaTheme="minorHAnsi" w:hAnsi="Calibri" w:cs="Calibri"/>
          <w:sz w:val="20"/>
          <w:szCs w:val="20"/>
          <w:lang w:eastAsia="en-US"/>
        </w:rPr>
        <w:t>wpostaci</w:t>
      </w:r>
      <w:proofErr w:type="spellEnd"/>
      <w:r w:rsidRPr="007637F1">
        <w:rPr>
          <w:rFonts w:ascii="Calibri" w:eastAsiaTheme="minorHAnsi" w:hAnsi="Calibri" w:cs="Calibri"/>
          <w:sz w:val="20"/>
          <w:szCs w:val="20"/>
          <w:lang w:eastAsia="en-US"/>
        </w:rPr>
        <w:t xml:space="preserve"> worka w kolorze niebieskim, składana teleskopowo z zaznaczonym kierunkiem rozwijania1 x serweta wzmocniona na stół instrumentalny stanowiąca owinięcie zestawu o wymiarach150 cm x 190 cm?</w:t>
      </w:r>
    </w:p>
    <w:p w:rsidR="00003563" w:rsidRPr="007637F1" w:rsidRDefault="00003563" w:rsidP="00003563">
      <w:pPr>
        <w:spacing w:after="0" w:line="240" w:lineRule="auto"/>
        <w:jc w:val="both"/>
        <w:rPr>
          <w:rFonts w:cs="Calibri"/>
          <w:b/>
          <w:sz w:val="20"/>
          <w:szCs w:val="20"/>
          <w:u w:val="single"/>
        </w:rPr>
      </w:pPr>
      <w:r w:rsidRPr="007637F1">
        <w:rPr>
          <w:rFonts w:cs="Calibri"/>
          <w:b/>
          <w:sz w:val="20"/>
          <w:szCs w:val="20"/>
        </w:rPr>
        <w:t>Odpowiedź:</w:t>
      </w:r>
      <w:r w:rsidR="006E5A78" w:rsidRPr="007637F1">
        <w:rPr>
          <w:rFonts w:cs="Calibri"/>
          <w:b/>
          <w:sz w:val="20"/>
          <w:szCs w:val="20"/>
        </w:rPr>
        <w:t xml:space="preserve"> </w:t>
      </w:r>
      <w:r w:rsidR="00342EC8" w:rsidRPr="007637F1">
        <w:rPr>
          <w:rFonts w:cs="Calibri"/>
          <w:bCs/>
          <w:sz w:val="20"/>
          <w:szCs w:val="20"/>
        </w:rPr>
        <w:t>Zamawiający w części 37 p</w:t>
      </w:r>
      <w:r w:rsidR="00141A2A" w:rsidRPr="007637F1">
        <w:rPr>
          <w:rFonts w:cs="Calibri"/>
          <w:bCs/>
          <w:sz w:val="20"/>
          <w:szCs w:val="20"/>
        </w:rPr>
        <w:t>oz. 1 nie dopuszcza zaoferowania</w:t>
      </w:r>
      <w:r w:rsidR="00342EC8" w:rsidRPr="007637F1">
        <w:rPr>
          <w:rFonts w:cs="Calibri"/>
          <w:bCs/>
          <w:sz w:val="20"/>
          <w:szCs w:val="20"/>
        </w:rPr>
        <w:t xml:space="preserve"> zestawu o powyższych parametrach, podtrzymuje zapisy SWZ.</w:t>
      </w:r>
    </w:p>
    <w:p w:rsidR="003E31A4" w:rsidRPr="007637F1" w:rsidRDefault="00003563" w:rsidP="003F70FE">
      <w:pPr>
        <w:spacing w:after="0" w:line="240" w:lineRule="auto"/>
        <w:jc w:val="both"/>
        <w:rPr>
          <w:rFonts w:eastAsiaTheme="minorHAnsi" w:cs="Calibri"/>
          <w:sz w:val="20"/>
          <w:szCs w:val="20"/>
          <w:lang w:eastAsia="en-US"/>
        </w:rPr>
      </w:pPr>
      <w:r w:rsidRPr="007637F1">
        <w:rPr>
          <w:rFonts w:cs="Calibri"/>
          <w:b/>
          <w:sz w:val="20"/>
          <w:szCs w:val="20"/>
        </w:rPr>
        <w:t>Pytanie 262</w:t>
      </w:r>
      <w:r w:rsidR="006E5A78" w:rsidRPr="007637F1">
        <w:rPr>
          <w:rFonts w:cs="Calibri"/>
          <w:b/>
          <w:sz w:val="20"/>
          <w:szCs w:val="20"/>
        </w:rPr>
        <w:t xml:space="preserve"> </w:t>
      </w:r>
      <w:r w:rsidR="003E31A4" w:rsidRPr="007637F1">
        <w:rPr>
          <w:rFonts w:eastAsiaTheme="minorHAnsi" w:cs="Calibri"/>
          <w:sz w:val="20"/>
          <w:szCs w:val="20"/>
          <w:lang w:eastAsia="en-US"/>
        </w:rPr>
        <w:t>Zadanie 37, pozycja 2</w:t>
      </w:r>
    </w:p>
    <w:p w:rsidR="003E31A4" w:rsidRPr="007637F1" w:rsidRDefault="003E31A4" w:rsidP="003F70FE">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Czy Zamawiający dopuści zestaw o następującym składzie i parametrach:</w:t>
      </w:r>
    </w:p>
    <w:p w:rsidR="003E31A4" w:rsidRPr="007637F1" w:rsidRDefault="003E31A4" w:rsidP="003F70FE">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 xml:space="preserve">Serweta wykonana z hydrofobowej włókniny trójwarstwowej typu SMS o gramaturze 50 g/m2, </w:t>
      </w:r>
      <w:proofErr w:type="spellStart"/>
      <w:r w:rsidRPr="007637F1">
        <w:rPr>
          <w:rFonts w:eastAsiaTheme="minorHAnsi" w:cs="Calibri"/>
          <w:sz w:val="20"/>
          <w:szCs w:val="20"/>
          <w:lang w:eastAsia="en-US"/>
        </w:rPr>
        <w:t>dolnaczęść</w:t>
      </w:r>
      <w:proofErr w:type="spellEnd"/>
      <w:r w:rsidRPr="007637F1">
        <w:rPr>
          <w:rFonts w:eastAsiaTheme="minorHAnsi" w:cs="Calibri"/>
          <w:sz w:val="20"/>
          <w:szCs w:val="20"/>
          <w:lang w:eastAsia="en-US"/>
        </w:rPr>
        <w:t xml:space="preserve"> serwety wykonana z folii PE, Odporność na rozerwania sucho/mokro w obszarze krytycznym205.6/199.4 </w:t>
      </w:r>
      <w:proofErr w:type="spellStart"/>
      <w:r w:rsidRPr="007637F1">
        <w:rPr>
          <w:rFonts w:eastAsiaTheme="minorHAnsi" w:cs="Calibri"/>
          <w:sz w:val="20"/>
          <w:szCs w:val="20"/>
          <w:lang w:eastAsia="en-US"/>
        </w:rPr>
        <w:t>kPa</w:t>
      </w:r>
      <w:proofErr w:type="spellEnd"/>
      <w:r w:rsidRPr="007637F1">
        <w:rPr>
          <w:rFonts w:eastAsiaTheme="minorHAnsi" w:cs="Calibri"/>
          <w:sz w:val="20"/>
          <w:szCs w:val="20"/>
          <w:lang w:eastAsia="en-US"/>
        </w:rPr>
        <w:t>. Wytrzymałość na rozciąganie na sucho/mokro w obszarze krytycznym 90/91.6N.Odporność na penetrację płynów w obszarze krytycznym 41.7 cm H2O. Współczynnik pylenia1.4log10. Chłonność wzmocnienia min. 680%.</w:t>
      </w:r>
    </w:p>
    <w:p w:rsidR="003E31A4" w:rsidRPr="007637F1" w:rsidRDefault="003E31A4" w:rsidP="003F70FE">
      <w:pPr>
        <w:pStyle w:val="Akapitzlist"/>
        <w:numPr>
          <w:ilvl w:val="0"/>
          <w:numId w:val="15"/>
        </w:numPr>
        <w:autoSpaceDE w:val="0"/>
        <w:autoSpaceDN w:val="0"/>
        <w:adjustRightInd w:val="0"/>
        <w:jc w:val="both"/>
        <w:rPr>
          <w:rFonts w:ascii="Calibri" w:eastAsiaTheme="minorHAnsi" w:hAnsi="Calibri" w:cs="Calibri"/>
          <w:sz w:val="20"/>
          <w:szCs w:val="20"/>
          <w:lang w:eastAsia="en-US"/>
        </w:rPr>
      </w:pPr>
      <w:r w:rsidRPr="007637F1">
        <w:rPr>
          <w:rFonts w:ascii="Calibri" w:eastAsiaTheme="minorHAnsi" w:hAnsi="Calibri" w:cs="Calibri"/>
          <w:sz w:val="20"/>
          <w:szCs w:val="20"/>
          <w:lang w:eastAsia="en-US"/>
        </w:rPr>
        <w:t xml:space="preserve">1 x serweta o wymiarach 190 cm x 230 cm zintegrowana z osłonami na kończyny, z </w:t>
      </w:r>
      <w:proofErr w:type="spellStart"/>
      <w:r w:rsidRPr="007637F1">
        <w:rPr>
          <w:rFonts w:ascii="Calibri" w:eastAsiaTheme="minorHAnsi" w:hAnsi="Calibri" w:cs="Calibri"/>
          <w:sz w:val="20"/>
          <w:szCs w:val="20"/>
          <w:lang w:eastAsia="en-US"/>
        </w:rPr>
        <w:t>otworembrzusznym</w:t>
      </w:r>
      <w:proofErr w:type="spellEnd"/>
      <w:r w:rsidRPr="007637F1">
        <w:rPr>
          <w:rFonts w:ascii="Calibri" w:eastAsiaTheme="minorHAnsi" w:hAnsi="Calibri" w:cs="Calibri"/>
          <w:sz w:val="20"/>
          <w:szCs w:val="20"/>
          <w:lang w:eastAsia="en-US"/>
        </w:rPr>
        <w:t xml:space="preserve"> o średnicy 6 cm oraz kroczowym 6 cm, zintegrowana z </w:t>
      </w:r>
      <w:proofErr w:type="spellStart"/>
      <w:r w:rsidRPr="007637F1">
        <w:rPr>
          <w:rFonts w:ascii="Calibri" w:eastAsiaTheme="minorHAnsi" w:hAnsi="Calibri" w:cs="Calibri"/>
          <w:sz w:val="20"/>
          <w:szCs w:val="20"/>
          <w:lang w:eastAsia="en-US"/>
        </w:rPr>
        <w:t>bezlateksową</w:t>
      </w:r>
      <w:proofErr w:type="spellEnd"/>
      <w:r w:rsidRPr="007637F1">
        <w:rPr>
          <w:rFonts w:ascii="Calibri" w:eastAsiaTheme="minorHAnsi" w:hAnsi="Calibri" w:cs="Calibri"/>
          <w:sz w:val="20"/>
          <w:szCs w:val="20"/>
          <w:lang w:eastAsia="en-US"/>
        </w:rPr>
        <w:t xml:space="preserve"> osłoną palca dobadania per </w:t>
      </w:r>
      <w:proofErr w:type="spellStart"/>
      <w:r w:rsidRPr="007637F1">
        <w:rPr>
          <w:rFonts w:ascii="Calibri" w:eastAsiaTheme="minorHAnsi" w:hAnsi="Calibri" w:cs="Calibri"/>
          <w:sz w:val="20"/>
          <w:szCs w:val="20"/>
          <w:lang w:eastAsia="en-US"/>
        </w:rPr>
        <w:t>rectum</w:t>
      </w:r>
      <w:proofErr w:type="spellEnd"/>
      <w:r w:rsidRPr="007637F1">
        <w:rPr>
          <w:rFonts w:ascii="Calibri" w:eastAsiaTheme="minorHAnsi" w:hAnsi="Calibri" w:cs="Calibri"/>
          <w:sz w:val="20"/>
          <w:szCs w:val="20"/>
          <w:lang w:eastAsia="en-US"/>
        </w:rPr>
        <w:t xml:space="preserve">, torebką do zbiorki </w:t>
      </w:r>
      <w:r w:rsidR="003F70FE" w:rsidRPr="007637F1">
        <w:rPr>
          <w:rFonts w:ascii="Calibri" w:eastAsiaTheme="minorHAnsi" w:hAnsi="Calibri" w:cs="Calibri"/>
          <w:sz w:val="20"/>
          <w:szCs w:val="20"/>
          <w:lang w:eastAsia="en-US"/>
        </w:rPr>
        <w:t>płynów</w:t>
      </w:r>
    </w:p>
    <w:p w:rsidR="003E31A4" w:rsidRPr="007637F1" w:rsidRDefault="003E31A4" w:rsidP="003F70FE">
      <w:pPr>
        <w:pStyle w:val="Akapitzlist"/>
        <w:numPr>
          <w:ilvl w:val="0"/>
          <w:numId w:val="15"/>
        </w:numPr>
        <w:autoSpaceDE w:val="0"/>
        <w:autoSpaceDN w:val="0"/>
        <w:adjustRightInd w:val="0"/>
        <w:jc w:val="both"/>
        <w:rPr>
          <w:rFonts w:ascii="Calibri" w:eastAsiaTheme="minorHAnsi" w:hAnsi="Calibri" w:cs="Calibri"/>
          <w:sz w:val="20"/>
          <w:szCs w:val="20"/>
          <w:lang w:eastAsia="en-US"/>
        </w:rPr>
      </w:pPr>
      <w:r w:rsidRPr="007637F1">
        <w:rPr>
          <w:rFonts w:ascii="Calibri" w:eastAsiaTheme="minorHAnsi" w:hAnsi="Calibri" w:cs="Calibri"/>
          <w:sz w:val="20"/>
          <w:szCs w:val="20"/>
          <w:lang w:eastAsia="en-US"/>
        </w:rPr>
        <w:t>4 x ręcznik chłonny o wymiarach 30 cm x 30 cm</w:t>
      </w:r>
    </w:p>
    <w:p w:rsidR="003E31A4" w:rsidRPr="007637F1" w:rsidRDefault="003E31A4" w:rsidP="003F70FE">
      <w:pPr>
        <w:pStyle w:val="Akapitzlist"/>
        <w:numPr>
          <w:ilvl w:val="0"/>
          <w:numId w:val="15"/>
        </w:numPr>
        <w:autoSpaceDE w:val="0"/>
        <w:autoSpaceDN w:val="0"/>
        <w:adjustRightInd w:val="0"/>
        <w:jc w:val="both"/>
        <w:rPr>
          <w:rFonts w:ascii="Calibri" w:eastAsiaTheme="minorHAnsi" w:hAnsi="Calibri" w:cs="Calibri"/>
          <w:sz w:val="20"/>
          <w:szCs w:val="20"/>
          <w:lang w:eastAsia="en-US"/>
        </w:rPr>
      </w:pPr>
      <w:r w:rsidRPr="007637F1">
        <w:rPr>
          <w:rFonts w:ascii="Calibri" w:eastAsiaTheme="minorHAnsi" w:hAnsi="Calibri" w:cs="Calibri"/>
          <w:sz w:val="20"/>
          <w:szCs w:val="20"/>
          <w:lang w:eastAsia="en-US"/>
        </w:rPr>
        <w:t>1 x taśma samoprzylepna o wymiarach 10 cm x 50 cm</w:t>
      </w:r>
    </w:p>
    <w:p w:rsidR="003E31A4" w:rsidRPr="007637F1" w:rsidRDefault="003E31A4" w:rsidP="003F70FE">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1 x serweta wzmocniona na stół instrumentalny stanowiąca owinięcie zestawu o wymiarach 150 cm x</w:t>
      </w:r>
    </w:p>
    <w:p w:rsidR="00A2456A" w:rsidRPr="007637F1" w:rsidRDefault="003E31A4" w:rsidP="003F70FE">
      <w:pPr>
        <w:spacing w:after="0" w:line="240" w:lineRule="auto"/>
        <w:jc w:val="both"/>
        <w:rPr>
          <w:rFonts w:cs="Calibri"/>
          <w:sz w:val="20"/>
          <w:szCs w:val="20"/>
        </w:rPr>
      </w:pPr>
      <w:r w:rsidRPr="007637F1">
        <w:rPr>
          <w:rFonts w:eastAsiaTheme="minorHAnsi" w:cs="Calibri"/>
          <w:sz w:val="20"/>
          <w:szCs w:val="20"/>
          <w:lang w:eastAsia="en-US"/>
        </w:rPr>
        <w:t>190 cm</w:t>
      </w:r>
    </w:p>
    <w:p w:rsidR="00003563" w:rsidRPr="007637F1" w:rsidRDefault="00003563" w:rsidP="003F70FE">
      <w:pPr>
        <w:spacing w:after="0" w:line="240" w:lineRule="auto"/>
        <w:jc w:val="both"/>
        <w:rPr>
          <w:rFonts w:cs="Calibri"/>
          <w:bCs/>
          <w:sz w:val="20"/>
          <w:szCs w:val="20"/>
        </w:rPr>
      </w:pPr>
      <w:r w:rsidRPr="007637F1">
        <w:rPr>
          <w:rFonts w:cs="Calibri"/>
          <w:b/>
          <w:sz w:val="20"/>
          <w:szCs w:val="20"/>
        </w:rPr>
        <w:t>Odpowiedź:</w:t>
      </w:r>
      <w:r w:rsidR="006E5A78" w:rsidRPr="007637F1">
        <w:rPr>
          <w:rFonts w:cs="Calibri"/>
          <w:b/>
          <w:sz w:val="20"/>
          <w:szCs w:val="20"/>
        </w:rPr>
        <w:t xml:space="preserve"> </w:t>
      </w:r>
      <w:r w:rsidR="00342EC8" w:rsidRPr="007637F1">
        <w:rPr>
          <w:rFonts w:cs="Calibri"/>
          <w:bCs/>
          <w:sz w:val="20"/>
          <w:szCs w:val="20"/>
        </w:rPr>
        <w:t>Zamawiający w części 37 p</w:t>
      </w:r>
      <w:r w:rsidR="00141A2A" w:rsidRPr="007637F1">
        <w:rPr>
          <w:rFonts w:cs="Calibri"/>
          <w:bCs/>
          <w:sz w:val="20"/>
          <w:szCs w:val="20"/>
        </w:rPr>
        <w:t>oz. 2 nie dopuszcza zaoferowania</w:t>
      </w:r>
      <w:r w:rsidR="00342EC8" w:rsidRPr="007637F1">
        <w:rPr>
          <w:rFonts w:cs="Calibri"/>
          <w:bCs/>
          <w:sz w:val="20"/>
          <w:szCs w:val="20"/>
        </w:rPr>
        <w:t xml:space="preserve"> zestawu o powyższych parametrach, podtrzymuje zapisy SWZ.</w:t>
      </w:r>
    </w:p>
    <w:p w:rsidR="003E31A4" w:rsidRPr="007637F1" w:rsidRDefault="00003563" w:rsidP="003F70FE">
      <w:pPr>
        <w:spacing w:after="0" w:line="240" w:lineRule="auto"/>
        <w:jc w:val="both"/>
        <w:rPr>
          <w:rFonts w:eastAsiaTheme="minorHAnsi" w:cs="Calibri"/>
          <w:sz w:val="20"/>
          <w:szCs w:val="20"/>
          <w:lang w:eastAsia="en-US"/>
        </w:rPr>
      </w:pPr>
      <w:r w:rsidRPr="007637F1">
        <w:rPr>
          <w:rFonts w:cs="Calibri"/>
          <w:b/>
          <w:sz w:val="20"/>
          <w:szCs w:val="20"/>
        </w:rPr>
        <w:t>Pytanie 263</w:t>
      </w:r>
      <w:r w:rsidR="006E5A78" w:rsidRPr="007637F1">
        <w:rPr>
          <w:rFonts w:cs="Calibri"/>
          <w:b/>
          <w:sz w:val="20"/>
          <w:szCs w:val="20"/>
        </w:rPr>
        <w:t xml:space="preserve"> </w:t>
      </w:r>
      <w:r w:rsidR="003E31A4" w:rsidRPr="007637F1">
        <w:rPr>
          <w:rFonts w:eastAsiaTheme="minorHAnsi" w:cs="Calibri"/>
          <w:sz w:val="20"/>
          <w:szCs w:val="20"/>
          <w:lang w:eastAsia="en-US"/>
        </w:rPr>
        <w:t>Zadanie 37, pozycja 3</w:t>
      </w:r>
    </w:p>
    <w:p w:rsidR="00003563" w:rsidRPr="007637F1" w:rsidRDefault="003E31A4" w:rsidP="003F70FE">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Czy zamawiający dopuści obłożenie pacjenta wykonane z dwóch materiałów: trójwarstwowe</w:t>
      </w:r>
      <w:r w:rsidR="00B92054" w:rsidRPr="007637F1">
        <w:rPr>
          <w:rFonts w:eastAsiaTheme="minorHAnsi" w:cs="Calibri"/>
          <w:sz w:val="20"/>
          <w:szCs w:val="20"/>
          <w:lang w:eastAsia="en-US"/>
        </w:rPr>
        <w:t xml:space="preserve">j </w:t>
      </w:r>
      <w:r w:rsidRPr="007637F1">
        <w:rPr>
          <w:rFonts w:eastAsiaTheme="minorHAnsi" w:cs="Calibri"/>
          <w:sz w:val="20"/>
          <w:szCs w:val="20"/>
          <w:lang w:eastAsia="en-US"/>
        </w:rPr>
        <w:t>hydrofobowej włókniny SMS o gramaturze 50g/m2 oraz nieprzemakalnej folii PE, taśmy w obłożeniu</w:t>
      </w:r>
      <w:r w:rsidR="00B92054" w:rsidRPr="007637F1">
        <w:rPr>
          <w:rFonts w:eastAsiaTheme="minorHAnsi" w:cs="Calibri"/>
          <w:sz w:val="20"/>
          <w:szCs w:val="20"/>
          <w:lang w:eastAsia="en-US"/>
        </w:rPr>
        <w:t xml:space="preserve"> </w:t>
      </w:r>
      <w:r w:rsidRPr="007637F1">
        <w:rPr>
          <w:rFonts w:eastAsiaTheme="minorHAnsi" w:cs="Calibri"/>
          <w:sz w:val="20"/>
          <w:szCs w:val="20"/>
          <w:lang w:eastAsia="en-US"/>
        </w:rPr>
        <w:t xml:space="preserve">z klejem </w:t>
      </w:r>
      <w:proofErr w:type="spellStart"/>
      <w:r w:rsidRPr="007637F1">
        <w:rPr>
          <w:rFonts w:eastAsiaTheme="minorHAnsi" w:cs="Calibri"/>
          <w:sz w:val="20"/>
          <w:szCs w:val="20"/>
          <w:lang w:eastAsia="en-US"/>
        </w:rPr>
        <w:t>nierepozycjonowalnym</w:t>
      </w:r>
      <w:proofErr w:type="spellEnd"/>
      <w:r w:rsidRPr="007637F1">
        <w:rPr>
          <w:rFonts w:eastAsiaTheme="minorHAnsi" w:cs="Calibri"/>
          <w:sz w:val="20"/>
          <w:szCs w:val="20"/>
          <w:lang w:eastAsia="en-US"/>
        </w:rPr>
        <w:t>?</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342EC8" w:rsidRPr="007637F1">
        <w:rPr>
          <w:rFonts w:cs="Calibri"/>
          <w:bCs/>
          <w:sz w:val="20"/>
          <w:szCs w:val="20"/>
        </w:rPr>
        <w:t>Zamawiający w części 37 poz. 3</w:t>
      </w:r>
      <w:r w:rsidR="00141A2A" w:rsidRPr="007637F1">
        <w:rPr>
          <w:rFonts w:cs="Calibri"/>
          <w:bCs/>
          <w:sz w:val="20"/>
          <w:szCs w:val="20"/>
        </w:rPr>
        <w:t xml:space="preserve"> nie dopuszcza zaoferowania</w:t>
      </w:r>
      <w:r w:rsidR="00342EC8" w:rsidRPr="007637F1">
        <w:rPr>
          <w:rFonts w:cs="Calibri"/>
          <w:bCs/>
          <w:sz w:val="20"/>
          <w:szCs w:val="20"/>
        </w:rPr>
        <w:t xml:space="preserve"> zestawu o powyższych parametrach, podtrzymuje zapisy SWZ.</w:t>
      </w:r>
    </w:p>
    <w:p w:rsidR="003E31A4" w:rsidRPr="007637F1" w:rsidRDefault="00003563" w:rsidP="003F70FE">
      <w:pPr>
        <w:spacing w:after="0" w:line="240" w:lineRule="auto"/>
        <w:jc w:val="both"/>
        <w:rPr>
          <w:rFonts w:eastAsiaTheme="minorHAnsi" w:cs="Calibri"/>
          <w:sz w:val="20"/>
          <w:szCs w:val="20"/>
          <w:lang w:eastAsia="en-US"/>
        </w:rPr>
      </w:pPr>
      <w:r w:rsidRPr="007637F1">
        <w:rPr>
          <w:rFonts w:cs="Calibri"/>
          <w:b/>
          <w:sz w:val="20"/>
          <w:szCs w:val="20"/>
        </w:rPr>
        <w:t>Pytanie 264</w:t>
      </w:r>
      <w:r w:rsidR="00B92054" w:rsidRPr="007637F1">
        <w:rPr>
          <w:rFonts w:cs="Calibri"/>
          <w:b/>
          <w:sz w:val="20"/>
          <w:szCs w:val="20"/>
        </w:rPr>
        <w:t xml:space="preserve"> </w:t>
      </w:r>
      <w:r w:rsidR="003E31A4" w:rsidRPr="007637F1">
        <w:rPr>
          <w:rFonts w:eastAsiaTheme="minorHAnsi" w:cs="Calibri"/>
          <w:sz w:val="20"/>
          <w:szCs w:val="20"/>
          <w:lang w:eastAsia="en-US"/>
        </w:rPr>
        <w:t>Zadanie 37, pozycja 3</w:t>
      </w:r>
    </w:p>
    <w:p w:rsidR="00003563" w:rsidRPr="007637F1" w:rsidRDefault="003E31A4" w:rsidP="003F70FE">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Czy zamawiający dopuści oznakowanie rozmiaru poprzez widoczny przed rozłożeniem nadruk, oraz</w:t>
      </w:r>
      <w:r w:rsidR="00141A2A" w:rsidRPr="007637F1">
        <w:rPr>
          <w:rFonts w:eastAsiaTheme="minorHAnsi" w:cs="Calibri"/>
          <w:sz w:val="20"/>
          <w:szCs w:val="20"/>
          <w:lang w:eastAsia="en-US"/>
        </w:rPr>
        <w:t xml:space="preserve"> </w:t>
      </w:r>
      <w:r w:rsidRPr="007637F1">
        <w:rPr>
          <w:rFonts w:eastAsiaTheme="minorHAnsi" w:cs="Calibri"/>
          <w:sz w:val="20"/>
          <w:szCs w:val="20"/>
          <w:lang w:eastAsia="en-US"/>
        </w:rPr>
        <w:t>kolorową lamówkę?</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342EC8" w:rsidRPr="007637F1">
        <w:rPr>
          <w:rFonts w:cs="Calibri"/>
          <w:bCs/>
          <w:sz w:val="20"/>
          <w:szCs w:val="20"/>
        </w:rPr>
        <w:t xml:space="preserve">Zamawiający w części 37 poz. 3 nie dopuszcza </w:t>
      </w:r>
      <w:r w:rsidR="00EF245C" w:rsidRPr="007637F1">
        <w:rPr>
          <w:rFonts w:eastAsiaTheme="minorHAnsi" w:cs="Calibri"/>
          <w:sz w:val="20"/>
          <w:szCs w:val="20"/>
          <w:lang w:eastAsia="en-US"/>
        </w:rPr>
        <w:t>oznakowania rozmiaru poprzez widoczny przed rozłożeniem nadruk, oraz</w:t>
      </w:r>
      <w:r w:rsidR="00141A2A" w:rsidRPr="007637F1">
        <w:rPr>
          <w:rFonts w:eastAsiaTheme="minorHAnsi" w:cs="Calibri"/>
          <w:sz w:val="20"/>
          <w:szCs w:val="20"/>
          <w:lang w:eastAsia="en-US"/>
        </w:rPr>
        <w:t xml:space="preserve"> </w:t>
      </w:r>
      <w:r w:rsidR="00EF245C" w:rsidRPr="007637F1">
        <w:rPr>
          <w:rFonts w:eastAsiaTheme="minorHAnsi" w:cs="Calibri"/>
          <w:sz w:val="20"/>
          <w:szCs w:val="20"/>
          <w:lang w:eastAsia="en-US"/>
        </w:rPr>
        <w:t>kolorową lamówkę</w:t>
      </w:r>
      <w:r w:rsidR="00342EC8" w:rsidRPr="007637F1">
        <w:rPr>
          <w:rFonts w:cs="Calibri"/>
          <w:bCs/>
          <w:sz w:val="20"/>
          <w:szCs w:val="20"/>
        </w:rPr>
        <w:t>, podtrzymuje zapisy SWZ.</w:t>
      </w:r>
    </w:p>
    <w:p w:rsidR="003E31A4" w:rsidRPr="007637F1" w:rsidRDefault="00003563" w:rsidP="003F70FE">
      <w:pPr>
        <w:spacing w:after="0" w:line="240" w:lineRule="auto"/>
        <w:jc w:val="both"/>
        <w:rPr>
          <w:rFonts w:eastAsiaTheme="minorHAnsi" w:cs="Calibri"/>
          <w:sz w:val="20"/>
          <w:szCs w:val="20"/>
          <w:lang w:eastAsia="en-US"/>
        </w:rPr>
      </w:pPr>
      <w:r w:rsidRPr="007637F1">
        <w:rPr>
          <w:rFonts w:cs="Calibri"/>
          <w:b/>
          <w:sz w:val="20"/>
          <w:szCs w:val="20"/>
        </w:rPr>
        <w:t>Pytanie 265</w:t>
      </w:r>
      <w:r w:rsidR="00B92054" w:rsidRPr="007637F1">
        <w:rPr>
          <w:rFonts w:cs="Calibri"/>
          <w:b/>
          <w:sz w:val="20"/>
          <w:szCs w:val="20"/>
        </w:rPr>
        <w:t xml:space="preserve"> </w:t>
      </w:r>
      <w:r w:rsidR="003E31A4" w:rsidRPr="007637F1">
        <w:rPr>
          <w:rFonts w:eastAsiaTheme="minorHAnsi" w:cs="Calibri"/>
          <w:sz w:val="20"/>
          <w:szCs w:val="20"/>
          <w:lang w:eastAsia="en-US"/>
        </w:rPr>
        <w:t>Zadanie 37, pozycja 3</w:t>
      </w:r>
    </w:p>
    <w:p w:rsidR="00003563" w:rsidRPr="007637F1" w:rsidRDefault="003E31A4" w:rsidP="003F70FE">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Czy zamawiający dopuści fartuch wykonany z włókniny polipropylenowej SMS, o gramaturze35g/m2?</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342EC8" w:rsidRPr="007637F1">
        <w:rPr>
          <w:rFonts w:cs="Calibri"/>
          <w:bCs/>
          <w:sz w:val="20"/>
          <w:szCs w:val="20"/>
        </w:rPr>
        <w:t>Zamawiający w części 37 poz. 3</w:t>
      </w:r>
      <w:r w:rsidR="00141A2A" w:rsidRPr="007637F1">
        <w:rPr>
          <w:rFonts w:cs="Calibri"/>
          <w:bCs/>
          <w:sz w:val="20"/>
          <w:szCs w:val="20"/>
        </w:rPr>
        <w:t xml:space="preserve"> nie dopuszcza zaoferowania</w:t>
      </w:r>
      <w:r w:rsidR="00342EC8" w:rsidRPr="007637F1">
        <w:rPr>
          <w:rFonts w:cs="Calibri"/>
          <w:bCs/>
          <w:sz w:val="20"/>
          <w:szCs w:val="20"/>
        </w:rPr>
        <w:t xml:space="preserve"> fartucha o powyższych parametrach, podtrzymuje zapisy SWZ.</w:t>
      </w:r>
    </w:p>
    <w:p w:rsidR="003E31A4" w:rsidRPr="007637F1" w:rsidRDefault="00003563" w:rsidP="003F70FE">
      <w:pPr>
        <w:spacing w:after="0" w:line="240" w:lineRule="auto"/>
        <w:jc w:val="both"/>
        <w:rPr>
          <w:rFonts w:eastAsiaTheme="minorHAnsi" w:cs="Calibri"/>
          <w:sz w:val="20"/>
          <w:szCs w:val="20"/>
          <w:lang w:eastAsia="en-US"/>
        </w:rPr>
      </w:pPr>
      <w:r w:rsidRPr="007637F1">
        <w:rPr>
          <w:rFonts w:cs="Calibri"/>
          <w:b/>
          <w:sz w:val="20"/>
          <w:szCs w:val="20"/>
        </w:rPr>
        <w:t>Pytanie 266</w:t>
      </w:r>
      <w:r w:rsidR="003E31A4" w:rsidRPr="007637F1">
        <w:rPr>
          <w:rFonts w:eastAsiaTheme="minorHAnsi" w:cs="Calibri"/>
          <w:sz w:val="20"/>
          <w:szCs w:val="20"/>
          <w:lang w:eastAsia="en-US"/>
        </w:rPr>
        <w:t>Zadanie 37, pozycja 3</w:t>
      </w:r>
    </w:p>
    <w:p w:rsidR="00003563" w:rsidRPr="007637F1" w:rsidRDefault="003E31A4" w:rsidP="003F70FE">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Czy zamawiający dopuści wzmocnienie z laminatu dwuwarstwowego na całej długości fartucha i</w:t>
      </w:r>
      <w:r w:rsidR="00B92054" w:rsidRPr="007637F1">
        <w:rPr>
          <w:rFonts w:eastAsiaTheme="minorHAnsi" w:cs="Calibri"/>
          <w:sz w:val="20"/>
          <w:szCs w:val="20"/>
          <w:lang w:eastAsia="en-US"/>
        </w:rPr>
        <w:t xml:space="preserve"> </w:t>
      </w:r>
      <w:r w:rsidRPr="007637F1">
        <w:rPr>
          <w:rFonts w:eastAsiaTheme="minorHAnsi" w:cs="Calibri"/>
          <w:sz w:val="20"/>
          <w:szCs w:val="20"/>
          <w:lang w:eastAsia="en-US"/>
        </w:rPr>
        <w:t>przedramionach po stronie zewnętrznej?</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7A4415" w:rsidRPr="007637F1">
        <w:rPr>
          <w:rFonts w:cs="Calibri"/>
          <w:bCs/>
          <w:sz w:val="20"/>
          <w:szCs w:val="20"/>
        </w:rPr>
        <w:t>Zamawiający w części 37 poz. 3</w:t>
      </w:r>
      <w:r w:rsidR="00141A2A" w:rsidRPr="007637F1">
        <w:rPr>
          <w:rFonts w:cs="Calibri"/>
          <w:bCs/>
          <w:sz w:val="20"/>
          <w:szCs w:val="20"/>
        </w:rPr>
        <w:t xml:space="preserve"> nie dopuszcza zaoferowania</w:t>
      </w:r>
      <w:r w:rsidR="007A4415" w:rsidRPr="007637F1">
        <w:rPr>
          <w:rFonts w:cs="Calibri"/>
          <w:bCs/>
          <w:sz w:val="20"/>
          <w:szCs w:val="20"/>
        </w:rPr>
        <w:t xml:space="preserve"> </w:t>
      </w:r>
      <w:r w:rsidR="007A4415" w:rsidRPr="007637F1">
        <w:rPr>
          <w:rFonts w:eastAsiaTheme="minorHAnsi" w:cs="Calibri"/>
          <w:sz w:val="20"/>
          <w:szCs w:val="20"/>
          <w:lang w:eastAsia="en-US"/>
        </w:rPr>
        <w:t>wzmocnienia z laminatu dwuwarstwowego na całej długości fartucha i</w:t>
      </w:r>
      <w:r w:rsidR="00141A2A" w:rsidRPr="007637F1">
        <w:rPr>
          <w:rFonts w:eastAsiaTheme="minorHAnsi" w:cs="Calibri"/>
          <w:sz w:val="20"/>
          <w:szCs w:val="20"/>
          <w:lang w:eastAsia="en-US"/>
        </w:rPr>
        <w:t xml:space="preserve"> </w:t>
      </w:r>
      <w:r w:rsidR="007A4415" w:rsidRPr="007637F1">
        <w:rPr>
          <w:rFonts w:eastAsiaTheme="minorHAnsi" w:cs="Calibri"/>
          <w:sz w:val="20"/>
          <w:szCs w:val="20"/>
          <w:lang w:eastAsia="en-US"/>
        </w:rPr>
        <w:t>przedramionach po stronie zewnętrznej</w:t>
      </w:r>
      <w:r w:rsidR="007A4415" w:rsidRPr="007637F1">
        <w:rPr>
          <w:rFonts w:cs="Calibri"/>
          <w:bCs/>
          <w:sz w:val="20"/>
          <w:szCs w:val="20"/>
        </w:rPr>
        <w:t>, podtrzymuje zapisy SWZ.</w:t>
      </w:r>
    </w:p>
    <w:p w:rsidR="003E31A4" w:rsidRPr="007637F1" w:rsidRDefault="00003563" w:rsidP="003F70FE">
      <w:pPr>
        <w:spacing w:after="0" w:line="240" w:lineRule="auto"/>
        <w:jc w:val="both"/>
        <w:rPr>
          <w:rFonts w:eastAsiaTheme="minorHAnsi" w:cs="Calibri"/>
          <w:sz w:val="20"/>
          <w:szCs w:val="20"/>
          <w:lang w:eastAsia="en-US"/>
        </w:rPr>
      </w:pPr>
      <w:r w:rsidRPr="007637F1">
        <w:rPr>
          <w:rFonts w:cs="Calibri"/>
          <w:b/>
          <w:sz w:val="20"/>
          <w:szCs w:val="20"/>
        </w:rPr>
        <w:t>Pytanie 267</w:t>
      </w:r>
      <w:r w:rsidR="00B92054" w:rsidRPr="007637F1">
        <w:rPr>
          <w:rFonts w:cs="Calibri"/>
          <w:b/>
          <w:sz w:val="20"/>
          <w:szCs w:val="20"/>
        </w:rPr>
        <w:t xml:space="preserve"> </w:t>
      </w:r>
      <w:r w:rsidR="003E31A4" w:rsidRPr="007637F1">
        <w:rPr>
          <w:rFonts w:eastAsiaTheme="minorHAnsi" w:cs="Calibri"/>
          <w:sz w:val="20"/>
          <w:szCs w:val="20"/>
          <w:lang w:eastAsia="en-US"/>
        </w:rPr>
        <w:t>Zadanie 37, pozycja 3</w:t>
      </w:r>
    </w:p>
    <w:p w:rsidR="00003563" w:rsidRPr="007637F1" w:rsidRDefault="003E31A4" w:rsidP="003F70FE">
      <w:pPr>
        <w:spacing w:after="0" w:line="240" w:lineRule="auto"/>
        <w:jc w:val="both"/>
        <w:rPr>
          <w:rFonts w:cs="Calibri"/>
          <w:sz w:val="20"/>
          <w:szCs w:val="20"/>
        </w:rPr>
      </w:pPr>
      <w:r w:rsidRPr="007637F1">
        <w:rPr>
          <w:rFonts w:eastAsiaTheme="minorHAnsi" w:cs="Calibri"/>
          <w:sz w:val="20"/>
          <w:szCs w:val="20"/>
          <w:lang w:eastAsia="en-US"/>
        </w:rPr>
        <w:t xml:space="preserve">Czy zamawiający dopuści </w:t>
      </w:r>
      <w:bookmarkStart w:id="9" w:name="_Hlk94730570"/>
      <w:r w:rsidRPr="007637F1">
        <w:rPr>
          <w:rFonts w:eastAsiaTheme="minorHAnsi" w:cs="Calibri"/>
          <w:sz w:val="20"/>
          <w:szCs w:val="20"/>
          <w:lang w:eastAsia="en-US"/>
        </w:rPr>
        <w:t>mankiet min. 7,5 cm</w:t>
      </w:r>
      <w:bookmarkEnd w:id="9"/>
      <w:r w:rsidRPr="007637F1">
        <w:rPr>
          <w:rFonts w:eastAsiaTheme="minorHAnsi" w:cs="Calibri"/>
          <w:sz w:val="20"/>
          <w:szCs w:val="20"/>
          <w:lang w:eastAsia="en-US"/>
        </w:rPr>
        <w:t>?</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7A4415" w:rsidRPr="007637F1">
        <w:rPr>
          <w:rFonts w:cs="Calibri"/>
          <w:bCs/>
          <w:sz w:val="20"/>
          <w:szCs w:val="20"/>
        </w:rPr>
        <w:t>Zamawiający w części 37 poz. 3 nie dopuszcza zaofe</w:t>
      </w:r>
      <w:r w:rsidR="00141A2A" w:rsidRPr="007637F1">
        <w:rPr>
          <w:rFonts w:cs="Calibri"/>
          <w:bCs/>
          <w:sz w:val="20"/>
          <w:szCs w:val="20"/>
        </w:rPr>
        <w:t xml:space="preserve">rowania </w:t>
      </w:r>
      <w:r w:rsidR="007A4415" w:rsidRPr="007637F1">
        <w:rPr>
          <w:rFonts w:eastAsiaTheme="minorHAnsi" w:cs="Calibri"/>
          <w:sz w:val="20"/>
          <w:szCs w:val="20"/>
          <w:lang w:eastAsia="en-US"/>
        </w:rPr>
        <w:t>mankietu min. 7,5 cm, podtrzymuje zapisy SWZ.</w:t>
      </w:r>
    </w:p>
    <w:p w:rsidR="003E31A4" w:rsidRPr="007637F1" w:rsidRDefault="00003563" w:rsidP="003F70FE">
      <w:pPr>
        <w:spacing w:after="0" w:line="240" w:lineRule="auto"/>
        <w:jc w:val="both"/>
        <w:rPr>
          <w:rFonts w:eastAsiaTheme="minorHAnsi" w:cs="Calibri"/>
          <w:sz w:val="20"/>
          <w:szCs w:val="20"/>
          <w:lang w:eastAsia="en-US"/>
        </w:rPr>
      </w:pPr>
      <w:r w:rsidRPr="007637F1">
        <w:rPr>
          <w:rFonts w:cs="Calibri"/>
          <w:b/>
          <w:sz w:val="20"/>
          <w:szCs w:val="20"/>
        </w:rPr>
        <w:t>Pytanie 268</w:t>
      </w:r>
      <w:r w:rsidR="00B92054" w:rsidRPr="007637F1">
        <w:rPr>
          <w:rFonts w:cs="Calibri"/>
          <w:b/>
          <w:sz w:val="20"/>
          <w:szCs w:val="20"/>
        </w:rPr>
        <w:t xml:space="preserve"> </w:t>
      </w:r>
      <w:r w:rsidR="003E31A4" w:rsidRPr="007637F1">
        <w:rPr>
          <w:rFonts w:eastAsiaTheme="minorHAnsi" w:cs="Calibri"/>
          <w:sz w:val="20"/>
          <w:szCs w:val="20"/>
          <w:lang w:eastAsia="en-US"/>
        </w:rPr>
        <w:t>Zadanie 37, pozycja 3</w:t>
      </w:r>
    </w:p>
    <w:p w:rsidR="00003563" w:rsidRPr="007637F1" w:rsidRDefault="003E31A4" w:rsidP="003F70FE">
      <w:pPr>
        <w:spacing w:after="0" w:line="240" w:lineRule="auto"/>
        <w:jc w:val="both"/>
        <w:rPr>
          <w:rFonts w:cs="Calibri"/>
          <w:sz w:val="20"/>
          <w:szCs w:val="20"/>
        </w:rPr>
      </w:pPr>
      <w:r w:rsidRPr="007637F1">
        <w:rPr>
          <w:rFonts w:eastAsiaTheme="minorHAnsi" w:cs="Calibri"/>
          <w:sz w:val="20"/>
          <w:szCs w:val="20"/>
          <w:lang w:eastAsia="en-US"/>
        </w:rPr>
        <w:t>Czy zamawiający dopuści fartuch zszyty techniką tradycyjnego, podwójnego szycia?</w:t>
      </w:r>
    </w:p>
    <w:p w:rsidR="001176C2" w:rsidRPr="007637F1" w:rsidRDefault="00003563" w:rsidP="001176C2">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1176C2" w:rsidRPr="007637F1">
        <w:rPr>
          <w:rFonts w:cs="Calibri"/>
          <w:bCs/>
          <w:sz w:val="20"/>
          <w:szCs w:val="20"/>
        </w:rPr>
        <w:t>Zamawiający w części 37 poz. 3</w:t>
      </w:r>
      <w:r w:rsidR="00141A2A" w:rsidRPr="007637F1">
        <w:rPr>
          <w:rFonts w:cs="Calibri"/>
          <w:bCs/>
          <w:sz w:val="20"/>
          <w:szCs w:val="20"/>
        </w:rPr>
        <w:t xml:space="preserve"> nie dopuszcza zaoferowania </w:t>
      </w:r>
      <w:r w:rsidR="00002CAE" w:rsidRPr="007637F1">
        <w:rPr>
          <w:rFonts w:eastAsiaTheme="minorHAnsi" w:cs="Calibri"/>
          <w:sz w:val="20"/>
          <w:szCs w:val="20"/>
          <w:lang w:eastAsia="en-US"/>
        </w:rPr>
        <w:t>fartuch</w:t>
      </w:r>
      <w:r w:rsidR="003A7240" w:rsidRPr="007637F1">
        <w:rPr>
          <w:rFonts w:eastAsiaTheme="minorHAnsi" w:cs="Calibri"/>
          <w:sz w:val="20"/>
          <w:szCs w:val="20"/>
          <w:lang w:eastAsia="en-US"/>
        </w:rPr>
        <w:t>a</w:t>
      </w:r>
      <w:r w:rsidR="00002CAE" w:rsidRPr="007637F1">
        <w:rPr>
          <w:rFonts w:eastAsiaTheme="minorHAnsi" w:cs="Calibri"/>
          <w:sz w:val="20"/>
          <w:szCs w:val="20"/>
          <w:lang w:eastAsia="en-US"/>
        </w:rPr>
        <w:t xml:space="preserve"> zszyt</w:t>
      </w:r>
      <w:r w:rsidR="003A7240" w:rsidRPr="007637F1">
        <w:rPr>
          <w:rFonts w:eastAsiaTheme="minorHAnsi" w:cs="Calibri"/>
          <w:sz w:val="20"/>
          <w:szCs w:val="20"/>
          <w:lang w:eastAsia="en-US"/>
        </w:rPr>
        <w:t>ego</w:t>
      </w:r>
      <w:r w:rsidR="00002CAE" w:rsidRPr="007637F1">
        <w:rPr>
          <w:rFonts w:eastAsiaTheme="minorHAnsi" w:cs="Calibri"/>
          <w:sz w:val="20"/>
          <w:szCs w:val="20"/>
          <w:lang w:eastAsia="en-US"/>
        </w:rPr>
        <w:t xml:space="preserve"> techniką tradycyjnego, podwójnego szycia</w:t>
      </w:r>
      <w:r w:rsidR="001176C2" w:rsidRPr="007637F1">
        <w:rPr>
          <w:rFonts w:eastAsiaTheme="minorHAnsi" w:cs="Calibri"/>
          <w:sz w:val="20"/>
          <w:szCs w:val="20"/>
          <w:lang w:eastAsia="en-US"/>
        </w:rPr>
        <w:t>, podtrzymuje zapisy SWZ.</w:t>
      </w:r>
    </w:p>
    <w:p w:rsidR="003E31A4" w:rsidRPr="007637F1" w:rsidRDefault="00003563" w:rsidP="003F70FE">
      <w:pPr>
        <w:spacing w:after="0" w:line="240" w:lineRule="auto"/>
        <w:jc w:val="both"/>
        <w:rPr>
          <w:rFonts w:eastAsiaTheme="minorHAnsi" w:cs="Calibri"/>
          <w:sz w:val="20"/>
          <w:szCs w:val="20"/>
          <w:lang w:eastAsia="en-US"/>
        </w:rPr>
      </w:pPr>
      <w:r w:rsidRPr="007637F1">
        <w:rPr>
          <w:rFonts w:cs="Calibri"/>
          <w:b/>
          <w:sz w:val="20"/>
          <w:szCs w:val="20"/>
        </w:rPr>
        <w:t>Pytanie 269</w:t>
      </w:r>
      <w:r w:rsidR="00B92054" w:rsidRPr="007637F1">
        <w:rPr>
          <w:rFonts w:cs="Calibri"/>
          <w:b/>
          <w:sz w:val="20"/>
          <w:szCs w:val="20"/>
        </w:rPr>
        <w:t xml:space="preserve"> </w:t>
      </w:r>
      <w:r w:rsidR="003E31A4" w:rsidRPr="007637F1">
        <w:rPr>
          <w:rFonts w:eastAsiaTheme="minorHAnsi" w:cs="Calibri"/>
          <w:sz w:val="20"/>
          <w:szCs w:val="20"/>
          <w:lang w:eastAsia="en-US"/>
        </w:rPr>
        <w:t>Zadanie 37, pozycja 3</w:t>
      </w:r>
    </w:p>
    <w:p w:rsidR="00003563" w:rsidRPr="007637F1" w:rsidRDefault="003E31A4" w:rsidP="003F70FE">
      <w:pPr>
        <w:spacing w:after="0" w:line="240" w:lineRule="auto"/>
        <w:jc w:val="both"/>
        <w:rPr>
          <w:rFonts w:cs="Calibri"/>
          <w:sz w:val="20"/>
          <w:szCs w:val="20"/>
        </w:rPr>
      </w:pPr>
      <w:r w:rsidRPr="007637F1">
        <w:rPr>
          <w:rFonts w:eastAsiaTheme="minorHAnsi" w:cs="Calibri"/>
          <w:sz w:val="20"/>
          <w:szCs w:val="20"/>
          <w:lang w:eastAsia="en-US"/>
        </w:rPr>
        <w:t>Czy zamawiający dopuści zapięcie na rzep w okolicy karku, troki wykonane z włókniny?</w:t>
      </w:r>
    </w:p>
    <w:p w:rsidR="001176C2" w:rsidRPr="007637F1" w:rsidRDefault="00003563" w:rsidP="001176C2">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1176C2" w:rsidRPr="007637F1">
        <w:rPr>
          <w:rFonts w:cs="Calibri"/>
          <w:bCs/>
          <w:sz w:val="20"/>
          <w:szCs w:val="20"/>
        </w:rPr>
        <w:t>Zamawiający w części 37 poz. 3</w:t>
      </w:r>
      <w:r w:rsidR="00141A2A" w:rsidRPr="007637F1">
        <w:rPr>
          <w:rFonts w:cs="Calibri"/>
          <w:bCs/>
          <w:sz w:val="20"/>
          <w:szCs w:val="20"/>
        </w:rPr>
        <w:t xml:space="preserve"> nie dopuszcza zaoferowania </w:t>
      </w:r>
      <w:r w:rsidR="003A7240" w:rsidRPr="007637F1">
        <w:rPr>
          <w:rFonts w:eastAsiaTheme="minorHAnsi" w:cs="Calibri"/>
          <w:sz w:val="20"/>
          <w:szCs w:val="20"/>
          <w:lang w:eastAsia="en-US"/>
        </w:rPr>
        <w:t>zapięcia na rzep w okolicy karku, troki wykonane z włókniny</w:t>
      </w:r>
      <w:r w:rsidR="001176C2" w:rsidRPr="007637F1">
        <w:rPr>
          <w:rFonts w:eastAsiaTheme="minorHAnsi" w:cs="Calibri"/>
          <w:sz w:val="20"/>
          <w:szCs w:val="20"/>
          <w:lang w:eastAsia="en-US"/>
        </w:rPr>
        <w:t>, podtrzymuje zapisy SWZ.</w:t>
      </w:r>
    </w:p>
    <w:p w:rsidR="003E31A4" w:rsidRPr="007637F1" w:rsidRDefault="00003563" w:rsidP="003F70FE">
      <w:pPr>
        <w:spacing w:after="0" w:line="240" w:lineRule="auto"/>
        <w:jc w:val="both"/>
        <w:rPr>
          <w:rFonts w:eastAsiaTheme="minorHAnsi" w:cs="Calibri"/>
          <w:sz w:val="20"/>
          <w:szCs w:val="20"/>
          <w:lang w:eastAsia="en-US"/>
        </w:rPr>
      </w:pPr>
      <w:r w:rsidRPr="007637F1">
        <w:rPr>
          <w:rFonts w:cs="Calibri"/>
          <w:b/>
          <w:sz w:val="20"/>
          <w:szCs w:val="20"/>
        </w:rPr>
        <w:t>Pytanie 270</w:t>
      </w:r>
      <w:r w:rsidR="00B92054" w:rsidRPr="007637F1">
        <w:rPr>
          <w:rFonts w:cs="Calibri"/>
          <w:b/>
          <w:sz w:val="20"/>
          <w:szCs w:val="20"/>
        </w:rPr>
        <w:t xml:space="preserve"> </w:t>
      </w:r>
      <w:r w:rsidR="003E31A4" w:rsidRPr="007637F1">
        <w:rPr>
          <w:rFonts w:eastAsiaTheme="minorHAnsi" w:cs="Calibri"/>
          <w:sz w:val="20"/>
          <w:szCs w:val="20"/>
          <w:lang w:eastAsia="en-US"/>
        </w:rPr>
        <w:t>Zadanie 37, pozycja 3</w:t>
      </w:r>
    </w:p>
    <w:p w:rsidR="00003563" w:rsidRPr="007637F1" w:rsidRDefault="003E31A4" w:rsidP="003F70FE">
      <w:pPr>
        <w:spacing w:after="0" w:line="240" w:lineRule="auto"/>
        <w:jc w:val="both"/>
        <w:rPr>
          <w:rFonts w:cs="Calibri"/>
          <w:sz w:val="20"/>
          <w:szCs w:val="20"/>
        </w:rPr>
      </w:pPr>
      <w:r w:rsidRPr="007637F1">
        <w:rPr>
          <w:rFonts w:eastAsiaTheme="minorHAnsi" w:cs="Calibri"/>
          <w:sz w:val="20"/>
          <w:szCs w:val="20"/>
          <w:lang w:eastAsia="en-US"/>
        </w:rPr>
        <w:t>Czy zamawiający dopuści ręcznik 30 x 30 cm?</w:t>
      </w:r>
    </w:p>
    <w:p w:rsidR="001176C2" w:rsidRPr="007637F1" w:rsidRDefault="00003563" w:rsidP="001176C2">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1176C2" w:rsidRPr="007637F1">
        <w:rPr>
          <w:rFonts w:cs="Calibri"/>
          <w:bCs/>
          <w:sz w:val="20"/>
          <w:szCs w:val="20"/>
        </w:rPr>
        <w:t>Zamawiający w części 37 poz. 3</w:t>
      </w:r>
      <w:r w:rsidR="00141A2A" w:rsidRPr="007637F1">
        <w:rPr>
          <w:rFonts w:cs="Calibri"/>
          <w:bCs/>
          <w:sz w:val="20"/>
          <w:szCs w:val="20"/>
        </w:rPr>
        <w:t xml:space="preserve"> nie dopuszcza zaoferowania </w:t>
      </w:r>
      <w:r w:rsidR="00A9601F" w:rsidRPr="007637F1">
        <w:rPr>
          <w:rFonts w:eastAsiaTheme="minorHAnsi" w:cs="Calibri"/>
          <w:sz w:val="20"/>
          <w:szCs w:val="20"/>
          <w:lang w:eastAsia="en-US"/>
        </w:rPr>
        <w:t>ręcznika 30 x 30 cm</w:t>
      </w:r>
      <w:r w:rsidR="001176C2" w:rsidRPr="007637F1">
        <w:rPr>
          <w:rFonts w:eastAsiaTheme="minorHAnsi" w:cs="Calibri"/>
          <w:sz w:val="20"/>
          <w:szCs w:val="20"/>
          <w:lang w:eastAsia="en-US"/>
        </w:rPr>
        <w:t>, podtrzymuje zapisy SWZ.</w:t>
      </w:r>
    </w:p>
    <w:p w:rsidR="003E31A4" w:rsidRPr="007637F1" w:rsidRDefault="00003563" w:rsidP="003F70FE">
      <w:pPr>
        <w:spacing w:after="0" w:line="240" w:lineRule="auto"/>
        <w:jc w:val="both"/>
        <w:rPr>
          <w:rFonts w:eastAsiaTheme="minorHAnsi" w:cs="Calibri"/>
          <w:sz w:val="20"/>
          <w:szCs w:val="20"/>
          <w:lang w:eastAsia="en-US"/>
        </w:rPr>
      </w:pPr>
      <w:r w:rsidRPr="007637F1">
        <w:rPr>
          <w:rFonts w:cs="Calibri"/>
          <w:b/>
          <w:sz w:val="20"/>
          <w:szCs w:val="20"/>
        </w:rPr>
        <w:t>Pytanie 271</w:t>
      </w:r>
      <w:r w:rsidR="00B92054" w:rsidRPr="007637F1">
        <w:rPr>
          <w:rFonts w:cs="Calibri"/>
          <w:b/>
          <w:sz w:val="20"/>
          <w:szCs w:val="20"/>
        </w:rPr>
        <w:t xml:space="preserve"> </w:t>
      </w:r>
      <w:r w:rsidR="003E31A4" w:rsidRPr="007637F1">
        <w:rPr>
          <w:rFonts w:eastAsiaTheme="minorHAnsi" w:cs="Calibri"/>
          <w:sz w:val="20"/>
          <w:szCs w:val="20"/>
          <w:lang w:eastAsia="en-US"/>
        </w:rPr>
        <w:t>Zadanie 37, pozycja 3</w:t>
      </w:r>
    </w:p>
    <w:p w:rsidR="00003563" w:rsidRPr="007637F1" w:rsidRDefault="003E31A4" w:rsidP="003F70FE">
      <w:pPr>
        <w:spacing w:after="0" w:line="240" w:lineRule="auto"/>
        <w:jc w:val="both"/>
        <w:rPr>
          <w:rFonts w:cs="Calibri"/>
          <w:sz w:val="20"/>
          <w:szCs w:val="20"/>
        </w:rPr>
      </w:pPr>
      <w:r w:rsidRPr="007637F1">
        <w:rPr>
          <w:rFonts w:eastAsiaTheme="minorHAnsi" w:cs="Calibri"/>
          <w:sz w:val="20"/>
          <w:szCs w:val="20"/>
          <w:lang w:eastAsia="en-US"/>
        </w:rPr>
        <w:t>Czy zamawiający dopuści fartuch w rozmiarze XL, 138 cm?</w:t>
      </w:r>
    </w:p>
    <w:p w:rsidR="001176C2" w:rsidRPr="007637F1" w:rsidRDefault="00003563" w:rsidP="001176C2">
      <w:pPr>
        <w:spacing w:after="0" w:line="240" w:lineRule="auto"/>
        <w:jc w:val="both"/>
        <w:rPr>
          <w:rFonts w:cs="Calibri"/>
          <w:b/>
          <w:sz w:val="20"/>
          <w:szCs w:val="20"/>
          <w:u w:val="single"/>
        </w:rPr>
      </w:pPr>
      <w:r w:rsidRPr="007637F1">
        <w:rPr>
          <w:rFonts w:cs="Calibri"/>
          <w:b/>
          <w:sz w:val="20"/>
          <w:szCs w:val="20"/>
        </w:rPr>
        <w:lastRenderedPageBreak/>
        <w:t>Odpowiedź:</w:t>
      </w:r>
      <w:r w:rsidR="00B92054" w:rsidRPr="007637F1">
        <w:rPr>
          <w:rFonts w:cs="Calibri"/>
          <w:b/>
          <w:sz w:val="20"/>
          <w:szCs w:val="20"/>
        </w:rPr>
        <w:t xml:space="preserve"> </w:t>
      </w:r>
      <w:r w:rsidR="001176C2" w:rsidRPr="007637F1">
        <w:rPr>
          <w:rFonts w:cs="Calibri"/>
          <w:bCs/>
          <w:sz w:val="20"/>
          <w:szCs w:val="20"/>
        </w:rPr>
        <w:t>Zamawiający w części 37 p</w:t>
      </w:r>
      <w:r w:rsidR="00F434E5" w:rsidRPr="007637F1">
        <w:rPr>
          <w:rFonts w:cs="Calibri"/>
          <w:bCs/>
          <w:sz w:val="20"/>
          <w:szCs w:val="20"/>
        </w:rPr>
        <w:t xml:space="preserve">oz. 3 nie dopuszcza zaoferowania </w:t>
      </w:r>
      <w:r w:rsidR="00A9601F" w:rsidRPr="007637F1">
        <w:rPr>
          <w:rFonts w:eastAsiaTheme="minorHAnsi" w:cs="Calibri"/>
          <w:sz w:val="20"/>
          <w:szCs w:val="20"/>
          <w:lang w:eastAsia="en-US"/>
        </w:rPr>
        <w:t>fartucha w rozmiarze XL, 138 cm</w:t>
      </w:r>
      <w:r w:rsidR="001176C2" w:rsidRPr="007637F1">
        <w:rPr>
          <w:rFonts w:eastAsiaTheme="minorHAnsi" w:cs="Calibri"/>
          <w:sz w:val="20"/>
          <w:szCs w:val="20"/>
          <w:lang w:eastAsia="en-US"/>
        </w:rPr>
        <w:t>, podtrzymuje zapisy SWZ.</w:t>
      </w:r>
    </w:p>
    <w:p w:rsidR="003E31A4" w:rsidRPr="007637F1" w:rsidRDefault="00003563" w:rsidP="003F70FE">
      <w:pPr>
        <w:spacing w:after="0" w:line="240" w:lineRule="auto"/>
        <w:jc w:val="both"/>
        <w:rPr>
          <w:rFonts w:eastAsiaTheme="minorHAnsi" w:cs="Calibri"/>
          <w:sz w:val="20"/>
          <w:szCs w:val="20"/>
          <w:lang w:eastAsia="en-US"/>
        </w:rPr>
      </w:pPr>
      <w:r w:rsidRPr="007637F1">
        <w:rPr>
          <w:rFonts w:cs="Calibri"/>
          <w:b/>
          <w:sz w:val="20"/>
          <w:szCs w:val="20"/>
        </w:rPr>
        <w:t>Pytanie 272</w:t>
      </w:r>
      <w:r w:rsidR="00B92054" w:rsidRPr="007637F1">
        <w:rPr>
          <w:rFonts w:cs="Calibri"/>
          <w:b/>
          <w:sz w:val="20"/>
          <w:szCs w:val="20"/>
        </w:rPr>
        <w:t xml:space="preserve"> </w:t>
      </w:r>
      <w:r w:rsidR="003E31A4" w:rsidRPr="007637F1">
        <w:rPr>
          <w:rFonts w:eastAsiaTheme="minorHAnsi" w:cs="Calibri"/>
          <w:sz w:val="20"/>
          <w:szCs w:val="20"/>
          <w:lang w:eastAsia="en-US"/>
        </w:rPr>
        <w:t>Zadanie 37, pozycja 3</w:t>
      </w:r>
    </w:p>
    <w:p w:rsidR="00003563" w:rsidRPr="007637F1" w:rsidRDefault="003E31A4" w:rsidP="003F70FE">
      <w:pPr>
        <w:spacing w:after="0" w:line="240" w:lineRule="auto"/>
        <w:jc w:val="both"/>
        <w:rPr>
          <w:rFonts w:cs="Calibri"/>
          <w:sz w:val="20"/>
          <w:szCs w:val="20"/>
        </w:rPr>
      </w:pPr>
      <w:r w:rsidRPr="007637F1">
        <w:rPr>
          <w:rFonts w:eastAsiaTheme="minorHAnsi" w:cs="Calibri"/>
          <w:sz w:val="20"/>
          <w:szCs w:val="20"/>
          <w:lang w:eastAsia="en-US"/>
        </w:rPr>
        <w:t>Czy zamawiający dopuści fartuch w rozmiarze XXL, 154 cm?</w:t>
      </w:r>
    </w:p>
    <w:p w:rsidR="001176C2" w:rsidRPr="007637F1" w:rsidRDefault="00003563" w:rsidP="001176C2">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1176C2" w:rsidRPr="007637F1">
        <w:rPr>
          <w:rFonts w:cs="Calibri"/>
          <w:bCs/>
          <w:sz w:val="20"/>
          <w:szCs w:val="20"/>
        </w:rPr>
        <w:t>Zamawiający w części 37 p</w:t>
      </w:r>
      <w:r w:rsidR="00F434E5" w:rsidRPr="007637F1">
        <w:rPr>
          <w:rFonts w:cs="Calibri"/>
          <w:bCs/>
          <w:sz w:val="20"/>
          <w:szCs w:val="20"/>
        </w:rPr>
        <w:t xml:space="preserve">oz. 3 nie dopuszcza zaoferowania </w:t>
      </w:r>
      <w:r w:rsidR="00A9601F" w:rsidRPr="007637F1">
        <w:rPr>
          <w:rFonts w:eastAsiaTheme="minorHAnsi" w:cs="Calibri"/>
          <w:sz w:val="20"/>
          <w:szCs w:val="20"/>
          <w:lang w:eastAsia="en-US"/>
        </w:rPr>
        <w:t>fartucha w rozmiarze XXL, 154 cm</w:t>
      </w:r>
      <w:r w:rsidR="001176C2" w:rsidRPr="007637F1">
        <w:rPr>
          <w:rFonts w:eastAsiaTheme="minorHAnsi" w:cs="Calibri"/>
          <w:sz w:val="20"/>
          <w:szCs w:val="20"/>
          <w:lang w:eastAsia="en-US"/>
        </w:rPr>
        <w:t>, podtrzymuje zapisy SWZ.</w:t>
      </w:r>
    </w:p>
    <w:p w:rsidR="003E31A4" w:rsidRPr="007637F1" w:rsidRDefault="00003563" w:rsidP="003F70FE">
      <w:pPr>
        <w:spacing w:after="0" w:line="240" w:lineRule="auto"/>
        <w:jc w:val="both"/>
        <w:rPr>
          <w:rFonts w:eastAsiaTheme="minorHAnsi" w:cs="Calibri"/>
          <w:sz w:val="20"/>
          <w:szCs w:val="20"/>
          <w:lang w:eastAsia="en-US"/>
        </w:rPr>
      </w:pPr>
      <w:r w:rsidRPr="007637F1">
        <w:rPr>
          <w:rFonts w:cs="Calibri"/>
          <w:b/>
          <w:sz w:val="20"/>
          <w:szCs w:val="20"/>
        </w:rPr>
        <w:t>Pytanie 273</w:t>
      </w:r>
      <w:r w:rsidR="00B92054" w:rsidRPr="007637F1">
        <w:rPr>
          <w:rFonts w:cs="Calibri"/>
          <w:b/>
          <w:sz w:val="20"/>
          <w:szCs w:val="20"/>
        </w:rPr>
        <w:t xml:space="preserve"> </w:t>
      </w:r>
      <w:r w:rsidR="003E31A4" w:rsidRPr="007637F1">
        <w:rPr>
          <w:rFonts w:eastAsiaTheme="minorHAnsi" w:cs="Calibri"/>
          <w:sz w:val="20"/>
          <w:szCs w:val="20"/>
          <w:lang w:eastAsia="en-US"/>
        </w:rPr>
        <w:t>Zadanie 37, pozycja 3</w:t>
      </w:r>
    </w:p>
    <w:p w:rsidR="00003563" w:rsidRPr="007637F1" w:rsidRDefault="003E31A4" w:rsidP="003F70FE">
      <w:pPr>
        <w:spacing w:after="0" w:line="240" w:lineRule="auto"/>
        <w:jc w:val="both"/>
        <w:rPr>
          <w:rFonts w:cs="Calibri"/>
          <w:sz w:val="20"/>
          <w:szCs w:val="20"/>
        </w:rPr>
      </w:pPr>
      <w:r w:rsidRPr="007637F1">
        <w:rPr>
          <w:rFonts w:eastAsiaTheme="minorHAnsi" w:cs="Calibri"/>
          <w:sz w:val="20"/>
          <w:szCs w:val="20"/>
          <w:lang w:eastAsia="en-US"/>
        </w:rPr>
        <w:t>Czy zamawiający dopuści rzep 2 x 22 cm?</w:t>
      </w:r>
    </w:p>
    <w:p w:rsidR="001176C2" w:rsidRPr="007637F1" w:rsidRDefault="00003563" w:rsidP="001176C2">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1176C2" w:rsidRPr="007637F1">
        <w:rPr>
          <w:rFonts w:cs="Calibri"/>
          <w:bCs/>
          <w:sz w:val="20"/>
          <w:szCs w:val="20"/>
        </w:rPr>
        <w:t>Zamawiający w części 37 p</w:t>
      </w:r>
      <w:r w:rsidR="00F434E5" w:rsidRPr="007637F1">
        <w:rPr>
          <w:rFonts w:cs="Calibri"/>
          <w:bCs/>
          <w:sz w:val="20"/>
          <w:szCs w:val="20"/>
        </w:rPr>
        <w:t xml:space="preserve">oz. 3 nie dopuszcza zaoferowania </w:t>
      </w:r>
      <w:r w:rsidR="00914691" w:rsidRPr="007637F1">
        <w:rPr>
          <w:rFonts w:eastAsiaTheme="minorHAnsi" w:cs="Calibri"/>
          <w:sz w:val="20"/>
          <w:szCs w:val="20"/>
          <w:lang w:eastAsia="en-US"/>
        </w:rPr>
        <w:t>rzepu 2 x 22 cm</w:t>
      </w:r>
      <w:r w:rsidR="001176C2" w:rsidRPr="007637F1">
        <w:rPr>
          <w:rFonts w:eastAsiaTheme="minorHAnsi" w:cs="Calibri"/>
          <w:sz w:val="20"/>
          <w:szCs w:val="20"/>
          <w:lang w:eastAsia="en-US"/>
        </w:rPr>
        <w:t>, podtrzymuje zapisy SWZ.</w:t>
      </w:r>
    </w:p>
    <w:p w:rsidR="003E31A4" w:rsidRPr="007637F1" w:rsidRDefault="00003563" w:rsidP="003F70FE">
      <w:pPr>
        <w:spacing w:after="0" w:line="240" w:lineRule="auto"/>
        <w:jc w:val="both"/>
        <w:rPr>
          <w:rFonts w:eastAsiaTheme="minorHAnsi" w:cs="Calibri"/>
          <w:sz w:val="20"/>
          <w:szCs w:val="20"/>
          <w:lang w:eastAsia="en-US"/>
        </w:rPr>
      </w:pPr>
      <w:r w:rsidRPr="007637F1">
        <w:rPr>
          <w:rFonts w:cs="Calibri"/>
          <w:b/>
          <w:sz w:val="20"/>
          <w:szCs w:val="20"/>
        </w:rPr>
        <w:t>Pytanie 274</w:t>
      </w:r>
      <w:r w:rsidR="00B92054" w:rsidRPr="007637F1">
        <w:rPr>
          <w:rFonts w:cs="Calibri"/>
          <w:b/>
          <w:sz w:val="20"/>
          <w:szCs w:val="20"/>
        </w:rPr>
        <w:t xml:space="preserve"> </w:t>
      </w:r>
      <w:r w:rsidR="003E31A4" w:rsidRPr="007637F1">
        <w:rPr>
          <w:rFonts w:eastAsiaTheme="minorHAnsi" w:cs="Calibri"/>
          <w:sz w:val="20"/>
          <w:szCs w:val="20"/>
          <w:lang w:eastAsia="en-US"/>
        </w:rPr>
        <w:t>Zadanie 37, pozycja 3</w:t>
      </w:r>
    </w:p>
    <w:p w:rsidR="00003563" w:rsidRPr="007637F1" w:rsidRDefault="003E31A4" w:rsidP="003F70FE">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Czy zamawiający dopuści serwetę 190 x 230 cm, zintegrowana z osłonami na kończyny, z otworem</w:t>
      </w:r>
      <w:r w:rsidR="00B92054" w:rsidRPr="007637F1">
        <w:rPr>
          <w:rFonts w:eastAsiaTheme="minorHAnsi" w:cs="Calibri"/>
          <w:sz w:val="20"/>
          <w:szCs w:val="20"/>
          <w:lang w:eastAsia="en-US"/>
        </w:rPr>
        <w:t xml:space="preserve"> </w:t>
      </w:r>
      <w:r w:rsidRPr="007637F1">
        <w:rPr>
          <w:rFonts w:eastAsiaTheme="minorHAnsi" w:cs="Calibri"/>
          <w:sz w:val="20"/>
          <w:szCs w:val="20"/>
          <w:lang w:eastAsia="en-US"/>
        </w:rPr>
        <w:t xml:space="preserve">kroczowym o </w:t>
      </w:r>
      <w:proofErr w:type="spellStart"/>
      <w:r w:rsidRPr="007637F1">
        <w:rPr>
          <w:rFonts w:eastAsiaTheme="minorHAnsi" w:cs="Calibri"/>
          <w:sz w:val="20"/>
          <w:szCs w:val="20"/>
          <w:lang w:eastAsia="en-US"/>
        </w:rPr>
        <w:t>śr</w:t>
      </w:r>
      <w:proofErr w:type="spellEnd"/>
      <w:r w:rsidRPr="007637F1">
        <w:rPr>
          <w:rFonts w:eastAsiaTheme="minorHAnsi" w:cs="Calibri"/>
          <w:sz w:val="20"/>
          <w:szCs w:val="20"/>
          <w:lang w:eastAsia="en-US"/>
        </w:rPr>
        <w:t xml:space="preserve">. 6 cm oraz brzusznym o </w:t>
      </w:r>
      <w:proofErr w:type="spellStart"/>
      <w:r w:rsidRPr="007637F1">
        <w:rPr>
          <w:rFonts w:eastAsiaTheme="minorHAnsi" w:cs="Calibri"/>
          <w:sz w:val="20"/>
          <w:szCs w:val="20"/>
          <w:lang w:eastAsia="en-US"/>
        </w:rPr>
        <w:t>śr</w:t>
      </w:r>
      <w:proofErr w:type="spellEnd"/>
      <w:r w:rsidRPr="007637F1">
        <w:rPr>
          <w:rFonts w:eastAsiaTheme="minorHAnsi" w:cs="Calibri"/>
          <w:sz w:val="20"/>
          <w:szCs w:val="20"/>
          <w:lang w:eastAsia="en-US"/>
        </w:rPr>
        <w:t xml:space="preserve">. 6 cm, otoczone taśmą </w:t>
      </w:r>
      <w:proofErr w:type="spellStart"/>
      <w:r w:rsidRPr="007637F1">
        <w:rPr>
          <w:rFonts w:eastAsiaTheme="minorHAnsi" w:cs="Calibri"/>
          <w:sz w:val="20"/>
          <w:szCs w:val="20"/>
          <w:lang w:eastAsia="en-US"/>
        </w:rPr>
        <w:t>lepną</w:t>
      </w:r>
      <w:proofErr w:type="spellEnd"/>
      <w:r w:rsidRPr="007637F1">
        <w:rPr>
          <w:rFonts w:eastAsiaTheme="minorHAnsi" w:cs="Calibri"/>
          <w:sz w:val="20"/>
          <w:szCs w:val="20"/>
          <w:lang w:eastAsia="en-US"/>
        </w:rPr>
        <w:t>, ze zintegrowaną torbą do</w:t>
      </w:r>
      <w:r w:rsidR="00B92054" w:rsidRPr="007637F1">
        <w:rPr>
          <w:rFonts w:eastAsiaTheme="minorHAnsi" w:cs="Calibri"/>
          <w:sz w:val="20"/>
          <w:szCs w:val="20"/>
          <w:lang w:eastAsia="en-US"/>
        </w:rPr>
        <w:t xml:space="preserve"> </w:t>
      </w:r>
      <w:r w:rsidRPr="007637F1">
        <w:rPr>
          <w:rFonts w:eastAsiaTheme="minorHAnsi" w:cs="Calibri"/>
          <w:sz w:val="20"/>
          <w:szCs w:val="20"/>
          <w:lang w:eastAsia="en-US"/>
        </w:rPr>
        <w:t>zbiórki płynów ze sztywnikiem i filtrem z końcówką odpływową, posiada osłonę palca?</w:t>
      </w:r>
    </w:p>
    <w:p w:rsidR="001176C2" w:rsidRPr="007637F1" w:rsidRDefault="00003563" w:rsidP="001176C2">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1176C2" w:rsidRPr="007637F1">
        <w:rPr>
          <w:rFonts w:cs="Calibri"/>
          <w:bCs/>
          <w:sz w:val="20"/>
          <w:szCs w:val="20"/>
        </w:rPr>
        <w:t>Zamawiający w części 37 p</w:t>
      </w:r>
      <w:r w:rsidR="00F434E5" w:rsidRPr="007637F1">
        <w:rPr>
          <w:rFonts w:cs="Calibri"/>
          <w:bCs/>
          <w:sz w:val="20"/>
          <w:szCs w:val="20"/>
        </w:rPr>
        <w:t xml:space="preserve">oz. 3 nie dopuszcza zaoferowania </w:t>
      </w:r>
      <w:r w:rsidR="00914691" w:rsidRPr="007637F1">
        <w:rPr>
          <w:rFonts w:eastAsiaTheme="minorHAnsi" w:cs="Calibri"/>
          <w:sz w:val="20"/>
          <w:szCs w:val="20"/>
          <w:lang w:eastAsia="en-US"/>
        </w:rPr>
        <w:t>serwety o powyższych parametrach</w:t>
      </w:r>
      <w:r w:rsidR="001176C2" w:rsidRPr="007637F1">
        <w:rPr>
          <w:rFonts w:eastAsiaTheme="minorHAnsi" w:cs="Calibri"/>
          <w:sz w:val="20"/>
          <w:szCs w:val="20"/>
          <w:lang w:eastAsia="en-US"/>
        </w:rPr>
        <w:t>, podtrzymuje zapisy SWZ.</w:t>
      </w:r>
    </w:p>
    <w:p w:rsidR="003E31A4" w:rsidRPr="007637F1" w:rsidRDefault="00003563" w:rsidP="003F70FE">
      <w:pPr>
        <w:spacing w:after="0" w:line="240" w:lineRule="auto"/>
        <w:jc w:val="both"/>
        <w:rPr>
          <w:rFonts w:eastAsiaTheme="minorHAnsi" w:cs="Calibri"/>
          <w:sz w:val="20"/>
          <w:szCs w:val="20"/>
          <w:lang w:eastAsia="en-US"/>
        </w:rPr>
      </w:pPr>
      <w:r w:rsidRPr="007637F1">
        <w:rPr>
          <w:rFonts w:cs="Calibri"/>
          <w:b/>
          <w:sz w:val="20"/>
          <w:szCs w:val="20"/>
        </w:rPr>
        <w:t>Pytanie 275</w:t>
      </w:r>
      <w:r w:rsidR="003E31A4" w:rsidRPr="007637F1">
        <w:rPr>
          <w:rFonts w:eastAsiaTheme="minorHAnsi" w:cs="Calibri"/>
          <w:sz w:val="20"/>
          <w:szCs w:val="20"/>
          <w:lang w:eastAsia="en-US"/>
        </w:rPr>
        <w:t>Zadanie 37, pozycja 4</w:t>
      </w:r>
    </w:p>
    <w:p w:rsidR="003E31A4" w:rsidRPr="007637F1" w:rsidRDefault="003E31A4" w:rsidP="003F70FE">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Czy Zamawiający dopuści zestaw o następującym składzie i parametrach:</w:t>
      </w:r>
    </w:p>
    <w:p w:rsidR="003E31A4" w:rsidRPr="007637F1" w:rsidRDefault="003E31A4" w:rsidP="003F70FE">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 xml:space="preserve">Serwety wykonane z chłonnego i nieprzemakalnego laminatu dwuwarstwowego o gramaturze 60g/m2 zintegrowana z dwoma poczwórnymi </w:t>
      </w:r>
      <w:proofErr w:type="spellStart"/>
      <w:r w:rsidRPr="007637F1">
        <w:rPr>
          <w:rFonts w:eastAsiaTheme="minorHAnsi" w:cs="Calibri"/>
          <w:sz w:val="20"/>
          <w:szCs w:val="20"/>
          <w:lang w:eastAsia="en-US"/>
        </w:rPr>
        <w:t>organizerami</w:t>
      </w:r>
      <w:proofErr w:type="spellEnd"/>
      <w:r w:rsidRPr="007637F1">
        <w:rPr>
          <w:rFonts w:eastAsiaTheme="minorHAnsi" w:cs="Calibri"/>
          <w:sz w:val="20"/>
          <w:szCs w:val="20"/>
          <w:lang w:eastAsia="en-US"/>
        </w:rPr>
        <w:t xml:space="preserve"> przewodów:</w:t>
      </w:r>
    </w:p>
    <w:p w:rsidR="003E31A4" w:rsidRPr="007637F1" w:rsidRDefault="003E31A4" w:rsidP="00E74A26">
      <w:pPr>
        <w:pStyle w:val="Akapitzlist"/>
        <w:numPr>
          <w:ilvl w:val="0"/>
          <w:numId w:val="15"/>
        </w:numPr>
        <w:autoSpaceDE w:val="0"/>
        <w:autoSpaceDN w:val="0"/>
        <w:adjustRightInd w:val="0"/>
        <w:jc w:val="both"/>
        <w:rPr>
          <w:rFonts w:ascii="Calibri" w:eastAsiaTheme="minorHAnsi" w:hAnsi="Calibri" w:cs="Calibri"/>
          <w:sz w:val="20"/>
          <w:szCs w:val="20"/>
          <w:lang w:eastAsia="en-US"/>
        </w:rPr>
      </w:pPr>
      <w:r w:rsidRPr="007637F1">
        <w:rPr>
          <w:rFonts w:ascii="Calibri" w:eastAsiaTheme="minorHAnsi" w:hAnsi="Calibri" w:cs="Calibri"/>
          <w:sz w:val="20"/>
          <w:szCs w:val="20"/>
          <w:lang w:eastAsia="en-US"/>
        </w:rPr>
        <w:t>1 x serweta samoprzylepna o wymiarach 150cm x 240cm, z paskiem niedzielonym o dł. 85cm</w:t>
      </w:r>
    </w:p>
    <w:p w:rsidR="003E31A4" w:rsidRPr="007637F1" w:rsidRDefault="003E31A4" w:rsidP="00E74A26">
      <w:pPr>
        <w:pStyle w:val="Akapitzlist"/>
        <w:numPr>
          <w:ilvl w:val="0"/>
          <w:numId w:val="15"/>
        </w:numPr>
        <w:autoSpaceDE w:val="0"/>
        <w:autoSpaceDN w:val="0"/>
        <w:adjustRightInd w:val="0"/>
        <w:jc w:val="both"/>
        <w:rPr>
          <w:rFonts w:ascii="Calibri" w:eastAsiaTheme="minorHAnsi" w:hAnsi="Calibri" w:cs="Calibri"/>
          <w:sz w:val="20"/>
          <w:szCs w:val="20"/>
          <w:lang w:eastAsia="en-US"/>
        </w:rPr>
      </w:pPr>
      <w:r w:rsidRPr="007637F1">
        <w:rPr>
          <w:rFonts w:ascii="Calibri" w:eastAsiaTheme="minorHAnsi" w:hAnsi="Calibri" w:cs="Calibri"/>
          <w:sz w:val="20"/>
          <w:szCs w:val="20"/>
          <w:lang w:eastAsia="en-US"/>
        </w:rPr>
        <w:t>1 x serweta samoprzylepna o wymiarach 180cm x 180cm z przylepcem o długości 80cm</w:t>
      </w:r>
    </w:p>
    <w:p w:rsidR="003E31A4" w:rsidRPr="007637F1" w:rsidRDefault="003E31A4" w:rsidP="00E74A26">
      <w:pPr>
        <w:pStyle w:val="Akapitzlist"/>
        <w:numPr>
          <w:ilvl w:val="0"/>
          <w:numId w:val="15"/>
        </w:numPr>
        <w:autoSpaceDE w:val="0"/>
        <w:autoSpaceDN w:val="0"/>
        <w:adjustRightInd w:val="0"/>
        <w:jc w:val="both"/>
        <w:rPr>
          <w:rFonts w:ascii="Calibri" w:eastAsiaTheme="minorHAnsi" w:hAnsi="Calibri" w:cs="Calibri"/>
          <w:sz w:val="20"/>
          <w:szCs w:val="20"/>
          <w:lang w:eastAsia="en-US"/>
        </w:rPr>
      </w:pPr>
      <w:r w:rsidRPr="007637F1">
        <w:rPr>
          <w:rFonts w:ascii="Calibri" w:eastAsiaTheme="minorHAnsi" w:hAnsi="Calibri" w:cs="Calibri"/>
          <w:sz w:val="20"/>
          <w:szCs w:val="20"/>
          <w:lang w:eastAsia="en-US"/>
        </w:rPr>
        <w:t>2 x serweta samoprzylepna o wymiarach 75cm x 90cm</w:t>
      </w:r>
    </w:p>
    <w:p w:rsidR="003E31A4" w:rsidRPr="007637F1" w:rsidRDefault="003E31A4" w:rsidP="00E74A26">
      <w:pPr>
        <w:pStyle w:val="Akapitzlist"/>
        <w:numPr>
          <w:ilvl w:val="0"/>
          <w:numId w:val="15"/>
        </w:numPr>
        <w:autoSpaceDE w:val="0"/>
        <w:autoSpaceDN w:val="0"/>
        <w:adjustRightInd w:val="0"/>
        <w:jc w:val="both"/>
        <w:rPr>
          <w:rFonts w:ascii="Calibri" w:eastAsiaTheme="minorHAnsi" w:hAnsi="Calibri" w:cs="Calibri"/>
          <w:sz w:val="20"/>
          <w:szCs w:val="20"/>
          <w:lang w:eastAsia="en-US"/>
        </w:rPr>
      </w:pPr>
      <w:r w:rsidRPr="007637F1">
        <w:rPr>
          <w:rFonts w:ascii="Calibri" w:eastAsiaTheme="minorHAnsi" w:hAnsi="Calibri" w:cs="Calibri"/>
          <w:sz w:val="20"/>
          <w:szCs w:val="20"/>
          <w:lang w:eastAsia="en-US"/>
        </w:rPr>
        <w:t>4 x ręcznik chłonny o wymiarach 30cm x 30cm</w:t>
      </w:r>
    </w:p>
    <w:p w:rsidR="003E31A4" w:rsidRPr="007637F1" w:rsidRDefault="003E31A4" w:rsidP="00E74A26">
      <w:pPr>
        <w:pStyle w:val="Akapitzlist"/>
        <w:numPr>
          <w:ilvl w:val="0"/>
          <w:numId w:val="15"/>
        </w:numPr>
        <w:autoSpaceDE w:val="0"/>
        <w:autoSpaceDN w:val="0"/>
        <w:adjustRightInd w:val="0"/>
        <w:jc w:val="both"/>
        <w:rPr>
          <w:rFonts w:ascii="Calibri" w:eastAsiaTheme="minorHAnsi" w:hAnsi="Calibri" w:cs="Calibri"/>
          <w:sz w:val="20"/>
          <w:szCs w:val="20"/>
          <w:lang w:eastAsia="en-US"/>
        </w:rPr>
      </w:pPr>
      <w:r w:rsidRPr="007637F1">
        <w:rPr>
          <w:rFonts w:ascii="Calibri" w:eastAsiaTheme="minorHAnsi" w:hAnsi="Calibri" w:cs="Calibri"/>
          <w:sz w:val="20"/>
          <w:szCs w:val="20"/>
          <w:lang w:eastAsia="en-US"/>
        </w:rPr>
        <w:t>1 x taśma samoprzylepna o wymiarach 10cm x 50cm</w:t>
      </w:r>
    </w:p>
    <w:p w:rsidR="003E31A4" w:rsidRPr="007637F1" w:rsidRDefault="003E31A4" w:rsidP="003F70FE">
      <w:pPr>
        <w:pStyle w:val="Akapitzlist"/>
        <w:numPr>
          <w:ilvl w:val="0"/>
          <w:numId w:val="15"/>
        </w:numPr>
        <w:autoSpaceDE w:val="0"/>
        <w:autoSpaceDN w:val="0"/>
        <w:adjustRightInd w:val="0"/>
        <w:jc w:val="both"/>
        <w:rPr>
          <w:rFonts w:ascii="Calibri" w:hAnsi="Calibri" w:cs="Calibri"/>
          <w:b/>
          <w:sz w:val="20"/>
          <w:szCs w:val="20"/>
        </w:rPr>
      </w:pPr>
      <w:r w:rsidRPr="007637F1">
        <w:rPr>
          <w:rFonts w:ascii="Calibri" w:eastAsiaTheme="minorHAnsi" w:hAnsi="Calibri" w:cs="Calibri"/>
          <w:sz w:val="20"/>
          <w:szCs w:val="20"/>
          <w:lang w:eastAsia="en-US"/>
        </w:rPr>
        <w:t xml:space="preserve">1 x fartuch chirurgiczny standard, XL dł. 138cm, SMS 35g/m2, z oznakowaniem rozmiaru </w:t>
      </w:r>
      <w:r w:rsidR="00DC5E49" w:rsidRPr="007637F1">
        <w:rPr>
          <w:rFonts w:ascii="Calibri" w:eastAsiaTheme="minorHAnsi" w:hAnsi="Calibri" w:cs="Calibri"/>
          <w:sz w:val="20"/>
          <w:szCs w:val="20"/>
          <w:lang w:eastAsia="en-US"/>
        </w:rPr>
        <w:t>poprzez nadruk</w:t>
      </w:r>
      <w:r w:rsidRPr="007637F1">
        <w:rPr>
          <w:rFonts w:ascii="Calibri" w:eastAsiaTheme="minorHAnsi" w:hAnsi="Calibri" w:cs="Calibri"/>
          <w:sz w:val="20"/>
          <w:szCs w:val="20"/>
          <w:lang w:eastAsia="en-US"/>
        </w:rPr>
        <w:t xml:space="preserve"> oraz kolorową </w:t>
      </w:r>
      <w:r w:rsidR="00DC5E49" w:rsidRPr="007637F1">
        <w:rPr>
          <w:rFonts w:ascii="Calibri" w:eastAsiaTheme="minorHAnsi" w:hAnsi="Calibri" w:cs="Calibri"/>
          <w:sz w:val="20"/>
          <w:szCs w:val="20"/>
          <w:lang w:eastAsia="en-US"/>
        </w:rPr>
        <w:t>lamówkę</w:t>
      </w:r>
    </w:p>
    <w:p w:rsidR="003E31A4" w:rsidRPr="007637F1" w:rsidRDefault="003E31A4" w:rsidP="003F70FE">
      <w:pPr>
        <w:pStyle w:val="Akapitzlist"/>
        <w:numPr>
          <w:ilvl w:val="0"/>
          <w:numId w:val="15"/>
        </w:numPr>
        <w:autoSpaceDE w:val="0"/>
        <w:autoSpaceDN w:val="0"/>
        <w:adjustRightInd w:val="0"/>
        <w:jc w:val="both"/>
        <w:rPr>
          <w:rFonts w:ascii="Calibri" w:eastAsiaTheme="minorHAnsi" w:hAnsi="Calibri" w:cs="Calibri"/>
          <w:sz w:val="20"/>
          <w:szCs w:val="20"/>
          <w:lang w:eastAsia="en-US"/>
        </w:rPr>
      </w:pPr>
      <w:r w:rsidRPr="007637F1">
        <w:rPr>
          <w:rFonts w:ascii="Calibri" w:eastAsiaTheme="minorHAnsi" w:hAnsi="Calibri" w:cs="Calibri"/>
          <w:sz w:val="20"/>
          <w:szCs w:val="20"/>
          <w:lang w:eastAsia="en-US"/>
        </w:rPr>
        <w:t xml:space="preserve">1 x fartuch chirurgiczny wzmocniony, XXL dł. 157cm, wykonany z </w:t>
      </w:r>
      <w:r w:rsidR="00DC5E49" w:rsidRPr="007637F1">
        <w:rPr>
          <w:rFonts w:ascii="Calibri" w:eastAsiaTheme="minorHAnsi" w:hAnsi="Calibri" w:cs="Calibri"/>
          <w:sz w:val="20"/>
          <w:szCs w:val="20"/>
          <w:lang w:eastAsia="en-US"/>
        </w:rPr>
        <w:t>włókniny</w:t>
      </w:r>
      <w:r w:rsidRPr="007637F1">
        <w:rPr>
          <w:rFonts w:ascii="Calibri" w:eastAsiaTheme="minorHAnsi" w:hAnsi="Calibri" w:cs="Calibri"/>
          <w:sz w:val="20"/>
          <w:szCs w:val="20"/>
          <w:lang w:eastAsia="en-US"/>
        </w:rPr>
        <w:t xml:space="preserve"> typu SMS 35g/m2 ze</w:t>
      </w:r>
      <w:r w:rsidR="00F434E5" w:rsidRPr="007637F1">
        <w:rPr>
          <w:rFonts w:ascii="Calibri" w:eastAsiaTheme="minorHAnsi" w:hAnsi="Calibri" w:cs="Calibri"/>
          <w:sz w:val="20"/>
          <w:szCs w:val="20"/>
          <w:lang w:eastAsia="en-US"/>
        </w:rPr>
        <w:t xml:space="preserve"> </w:t>
      </w:r>
      <w:r w:rsidRPr="007637F1">
        <w:rPr>
          <w:rFonts w:ascii="Calibri" w:eastAsiaTheme="minorHAnsi" w:hAnsi="Calibri" w:cs="Calibri"/>
          <w:sz w:val="20"/>
          <w:szCs w:val="20"/>
          <w:lang w:eastAsia="en-US"/>
        </w:rPr>
        <w:t>wzmocnienie</w:t>
      </w:r>
      <w:r w:rsidR="00F434E5" w:rsidRPr="007637F1">
        <w:rPr>
          <w:rFonts w:ascii="Calibri" w:eastAsiaTheme="minorHAnsi" w:hAnsi="Calibri" w:cs="Calibri"/>
          <w:sz w:val="20"/>
          <w:szCs w:val="20"/>
          <w:lang w:eastAsia="en-US"/>
        </w:rPr>
        <w:t>m</w:t>
      </w:r>
      <w:r w:rsidRPr="007637F1">
        <w:rPr>
          <w:rFonts w:ascii="Calibri" w:eastAsiaTheme="minorHAnsi" w:hAnsi="Calibri" w:cs="Calibri"/>
          <w:sz w:val="20"/>
          <w:szCs w:val="20"/>
          <w:lang w:eastAsia="en-US"/>
        </w:rPr>
        <w:t>, z oznakowaniem rozmiaru p</w:t>
      </w:r>
      <w:r w:rsidR="00F434E5" w:rsidRPr="007637F1">
        <w:rPr>
          <w:rFonts w:ascii="Calibri" w:eastAsiaTheme="minorHAnsi" w:hAnsi="Calibri" w:cs="Calibri"/>
          <w:sz w:val="20"/>
          <w:szCs w:val="20"/>
          <w:lang w:eastAsia="en-US"/>
        </w:rPr>
        <w:t>oprzez nadruk oraz kolorową lamó</w:t>
      </w:r>
      <w:r w:rsidRPr="007637F1">
        <w:rPr>
          <w:rFonts w:ascii="Calibri" w:eastAsiaTheme="minorHAnsi" w:hAnsi="Calibri" w:cs="Calibri"/>
          <w:sz w:val="20"/>
          <w:szCs w:val="20"/>
          <w:lang w:eastAsia="en-US"/>
        </w:rPr>
        <w:t>wkę</w:t>
      </w:r>
    </w:p>
    <w:p w:rsidR="003E31A4" w:rsidRPr="007637F1" w:rsidRDefault="003E31A4" w:rsidP="00E74A26">
      <w:pPr>
        <w:pStyle w:val="Akapitzlist"/>
        <w:numPr>
          <w:ilvl w:val="0"/>
          <w:numId w:val="15"/>
        </w:numPr>
        <w:autoSpaceDE w:val="0"/>
        <w:autoSpaceDN w:val="0"/>
        <w:adjustRightInd w:val="0"/>
        <w:jc w:val="both"/>
        <w:rPr>
          <w:rFonts w:ascii="Calibri" w:eastAsiaTheme="minorHAnsi" w:hAnsi="Calibri" w:cs="Calibri"/>
          <w:sz w:val="20"/>
          <w:szCs w:val="20"/>
          <w:lang w:eastAsia="en-US"/>
        </w:rPr>
      </w:pPr>
      <w:r w:rsidRPr="007637F1">
        <w:rPr>
          <w:rFonts w:ascii="Calibri" w:eastAsiaTheme="minorHAnsi" w:hAnsi="Calibri" w:cs="Calibri"/>
          <w:sz w:val="20"/>
          <w:szCs w:val="20"/>
          <w:lang w:eastAsia="en-US"/>
        </w:rPr>
        <w:t>1 x samoprzylepna jednokomorowa kieszeń na narzędzia o wymiarach 30cm x 40cm</w:t>
      </w:r>
    </w:p>
    <w:p w:rsidR="003E31A4" w:rsidRPr="007637F1" w:rsidRDefault="003E31A4" w:rsidP="00E74A26">
      <w:pPr>
        <w:pStyle w:val="Akapitzlist"/>
        <w:numPr>
          <w:ilvl w:val="0"/>
          <w:numId w:val="15"/>
        </w:numPr>
        <w:autoSpaceDE w:val="0"/>
        <w:autoSpaceDN w:val="0"/>
        <w:adjustRightInd w:val="0"/>
        <w:jc w:val="both"/>
        <w:rPr>
          <w:rFonts w:ascii="Calibri" w:eastAsiaTheme="minorHAnsi" w:hAnsi="Calibri" w:cs="Calibri"/>
          <w:sz w:val="20"/>
          <w:szCs w:val="20"/>
          <w:lang w:eastAsia="en-US"/>
        </w:rPr>
      </w:pPr>
      <w:r w:rsidRPr="007637F1">
        <w:rPr>
          <w:rFonts w:ascii="Calibri" w:eastAsiaTheme="minorHAnsi" w:hAnsi="Calibri" w:cs="Calibri"/>
          <w:sz w:val="20"/>
          <w:szCs w:val="20"/>
          <w:lang w:eastAsia="en-US"/>
        </w:rPr>
        <w:t xml:space="preserve">1 x wzmocniona osłona (serweta) na stolik </w:t>
      </w:r>
      <w:proofErr w:type="spellStart"/>
      <w:r w:rsidRPr="007637F1">
        <w:rPr>
          <w:rFonts w:ascii="Calibri" w:eastAsiaTheme="minorHAnsi" w:hAnsi="Calibri" w:cs="Calibri"/>
          <w:sz w:val="20"/>
          <w:szCs w:val="20"/>
          <w:lang w:eastAsia="en-US"/>
        </w:rPr>
        <w:t>Mayo</w:t>
      </w:r>
      <w:proofErr w:type="spellEnd"/>
      <w:r w:rsidRPr="007637F1">
        <w:rPr>
          <w:rFonts w:ascii="Calibri" w:eastAsiaTheme="minorHAnsi" w:hAnsi="Calibri" w:cs="Calibri"/>
          <w:sz w:val="20"/>
          <w:szCs w:val="20"/>
          <w:lang w:eastAsia="en-US"/>
        </w:rPr>
        <w:t xml:space="preserve"> o wymiarach 80 cm x 145 cm</w:t>
      </w:r>
    </w:p>
    <w:p w:rsidR="003E31A4" w:rsidRPr="007637F1" w:rsidRDefault="003E31A4" w:rsidP="00E74A26">
      <w:pPr>
        <w:pStyle w:val="Akapitzlist"/>
        <w:numPr>
          <w:ilvl w:val="0"/>
          <w:numId w:val="15"/>
        </w:numPr>
        <w:autoSpaceDE w:val="0"/>
        <w:autoSpaceDN w:val="0"/>
        <w:adjustRightInd w:val="0"/>
        <w:jc w:val="both"/>
        <w:rPr>
          <w:rFonts w:ascii="Calibri" w:eastAsiaTheme="minorHAnsi" w:hAnsi="Calibri" w:cs="Calibri"/>
          <w:sz w:val="20"/>
          <w:szCs w:val="20"/>
          <w:lang w:eastAsia="en-US"/>
        </w:rPr>
      </w:pPr>
      <w:r w:rsidRPr="007637F1">
        <w:rPr>
          <w:rFonts w:ascii="Calibri" w:eastAsiaTheme="minorHAnsi" w:hAnsi="Calibri" w:cs="Calibri"/>
          <w:sz w:val="20"/>
          <w:szCs w:val="20"/>
          <w:lang w:eastAsia="en-US"/>
        </w:rPr>
        <w:t xml:space="preserve">1 x serweta wzmocniona na </w:t>
      </w:r>
      <w:r w:rsidR="00F434E5" w:rsidRPr="007637F1">
        <w:rPr>
          <w:rFonts w:ascii="Calibri" w:eastAsiaTheme="minorHAnsi" w:hAnsi="Calibri" w:cs="Calibri"/>
          <w:sz w:val="20"/>
          <w:szCs w:val="20"/>
          <w:lang w:eastAsia="en-US"/>
        </w:rPr>
        <w:t>stół</w:t>
      </w:r>
      <w:r w:rsidRPr="007637F1">
        <w:rPr>
          <w:rFonts w:ascii="Calibri" w:eastAsiaTheme="minorHAnsi" w:hAnsi="Calibri" w:cs="Calibri"/>
          <w:sz w:val="20"/>
          <w:szCs w:val="20"/>
          <w:lang w:eastAsia="en-US"/>
        </w:rPr>
        <w:t xml:space="preserve"> instrumentalny stanowiąca owinięcie zestawu o wymiarach 150 cm x 190 </w:t>
      </w:r>
      <w:proofErr w:type="spellStart"/>
      <w:r w:rsidRPr="007637F1">
        <w:rPr>
          <w:rFonts w:ascii="Calibri" w:eastAsiaTheme="minorHAnsi" w:hAnsi="Calibri" w:cs="Calibri"/>
          <w:sz w:val="20"/>
          <w:szCs w:val="20"/>
          <w:lang w:eastAsia="en-US"/>
        </w:rPr>
        <w:t>cm</w:t>
      </w:r>
      <w:proofErr w:type="spellEnd"/>
      <w:r w:rsidRPr="007637F1">
        <w:rPr>
          <w:rFonts w:ascii="Calibri" w:eastAsiaTheme="minorHAnsi" w:hAnsi="Calibri" w:cs="Calibri"/>
          <w:sz w:val="20"/>
          <w:szCs w:val="20"/>
          <w:lang w:eastAsia="en-US"/>
        </w:rPr>
        <w:t>.</w:t>
      </w:r>
    </w:p>
    <w:p w:rsidR="003E31A4" w:rsidRPr="007637F1" w:rsidRDefault="003E31A4" w:rsidP="003F70FE">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Serweta na stolik instrumentariuszki wykonana z warstwy nieprzemakalnej o gramaturze 50 g/m2oraz włókninowej warstwy chłonnej o wymiarach 65 cm x 190 cm i gramaturze 30 g/m2. Łączna</w:t>
      </w:r>
      <w:r w:rsidR="00F434E5" w:rsidRPr="007637F1">
        <w:rPr>
          <w:rFonts w:eastAsiaTheme="minorHAnsi" w:cs="Calibri"/>
          <w:sz w:val="20"/>
          <w:szCs w:val="20"/>
          <w:lang w:eastAsia="en-US"/>
        </w:rPr>
        <w:t xml:space="preserve"> </w:t>
      </w:r>
      <w:r w:rsidRPr="007637F1">
        <w:rPr>
          <w:rFonts w:eastAsiaTheme="minorHAnsi" w:cs="Calibri"/>
          <w:sz w:val="20"/>
          <w:szCs w:val="20"/>
          <w:lang w:eastAsia="en-US"/>
        </w:rPr>
        <w:t>gramatura w strefie chłonnej - 80 g/m2.</w:t>
      </w:r>
    </w:p>
    <w:p w:rsidR="003E31A4" w:rsidRPr="007637F1" w:rsidRDefault="003E31A4" w:rsidP="003F70FE">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 xml:space="preserve">Serweta na stolik </w:t>
      </w:r>
      <w:proofErr w:type="spellStart"/>
      <w:r w:rsidRPr="007637F1">
        <w:rPr>
          <w:rFonts w:eastAsiaTheme="minorHAnsi" w:cs="Calibri"/>
          <w:sz w:val="20"/>
          <w:szCs w:val="20"/>
          <w:lang w:eastAsia="en-US"/>
        </w:rPr>
        <w:t>Mayo</w:t>
      </w:r>
      <w:proofErr w:type="spellEnd"/>
      <w:r w:rsidRPr="007637F1">
        <w:rPr>
          <w:rFonts w:eastAsiaTheme="minorHAnsi" w:cs="Calibri"/>
          <w:sz w:val="20"/>
          <w:szCs w:val="20"/>
          <w:lang w:eastAsia="en-US"/>
        </w:rPr>
        <w:t xml:space="preserve"> wykonana z folii PE o gramaturze 47 g/m2 i 2 warstwowego laminatu</w:t>
      </w:r>
      <w:r w:rsidR="00F434E5" w:rsidRPr="007637F1">
        <w:rPr>
          <w:rFonts w:eastAsiaTheme="minorHAnsi" w:cs="Calibri"/>
          <w:sz w:val="20"/>
          <w:szCs w:val="20"/>
          <w:lang w:eastAsia="en-US"/>
        </w:rPr>
        <w:t xml:space="preserve"> </w:t>
      </w:r>
      <w:r w:rsidRPr="007637F1">
        <w:rPr>
          <w:rFonts w:eastAsiaTheme="minorHAnsi" w:cs="Calibri"/>
          <w:sz w:val="20"/>
          <w:szCs w:val="20"/>
          <w:lang w:eastAsia="en-US"/>
        </w:rPr>
        <w:t>chłonnego w obszarze wzmocnionym o gramaturze 57 g/m2 oraz wymiarach 60 cm x 145 cm, łączna</w:t>
      </w:r>
      <w:r w:rsidR="00F434E5" w:rsidRPr="007637F1">
        <w:rPr>
          <w:rFonts w:eastAsiaTheme="minorHAnsi" w:cs="Calibri"/>
          <w:sz w:val="20"/>
          <w:szCs w:val="20"/>
          <w:lang w:eastAsia="en-US"/>
        </w:rPr>
        <w:t xml:space="preserve"> </w:t>
      </w:r>
      <w:r w:rsidRPr="007637F1">
        <w:rPr>
          <w:rFonts w:eastAsiaTheme="minorHAnsi" w:cs="Calibri"/>
          <w:sz w:val="20"/>
          <w:szCs w:val="20"/>
          <w:lang w:eastAsia="en-US"/>
        </w:rPr>
        <w:t>gramatura w strefie wzmocnionej 104 g/m2. Osłona w postaci worka w kolorze niebieskim, składana</w:t>
      </w:r>
      <w:r w:rsidR="00F434E5" w:rsidRPr="007637F1">
        <w:rPr>
          <w:rFonts w:eastAsiaTheme="minorHAnsi" w:cs="Calibri"/>
          <w:sz w:val="20"/>
          <w:szCs w:val="20"/>
          <w:lang w:eastAsia="en-US"/>
        </w:rPr>
        <w:t xml:space="preserve"> </w:t>
      </w:r>
      <w:r w:rsidRPr="007637F1">
        <w:rPr>
          <w:rFonts w:eastAsiaTheme="minorHAnsi" w:cs="Calibri"/>
          <w:sz w:val="20"/>
          <w:szCs w:val="20"/>
          <w:lang w:eastAsia="en-US"/>
        </w:rPr>
        <w:t>teleskopowo z zaznaczonym kierunkiem rozwijania.</w:t>
      </w:r>
    </w:p>
    <w:p w:rsidR="00003563" w:rsidRPr="007637F1" w:rsidRDefault="003E31A4" w:rsidP="00E74A26">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Spełnia wymagania wg normy EN 13795-1,2,3 na wysokim poziomie. Odporność na rozerwania</w:t>
      </w:r>
      <w:r w:rsidR="00F434E5" w:rsidRPr="007637F1">
        <w:rPr>
          <w:rFonts w:eastAsiaTheme="minorHAnsi" w:cs="Calibri"/>
          <w:sz w:val="20"/>
          <w:szCs w:val="20"/>
          <w:lang w:eastAsia="en-US"/>
        </w:rPr>
        <w:t xml:space="preserve"> </w:t>
      </w:r>
      <w:r w:rsidRPr="007637F1">
        <w:rPr>
          <w:rFonts w:eastAsiaTheme="minorHAnsi" w:cs="Calibri"/>
          <w:sz w:val="20"/>
          <w:szCs w:val="20"/>
          <w:lang w:eastAsia="en-US"/>
        </w:rPr>
        <w:t xml:space="preserve">sucho/mokro w obszarze krytycznym 120/110 </w:t>
      </w:r>
      <w:proofErr w:type="spellStart"/>
      <w:r w:rsidRPr="007637F1">
        <w:rPr>
          <w:rFonts w:eastAsiaTheme="minorHAnsi" w:cs="Calibri"/>
          <w:sz w:val="20"/>
          <w:szCs w:val="20"/>
          <w:lang w:eastAsia="en-US"/>
        </w:rPr>
        <w:t>kPa</w:t>
      </w:r>
      <w:proofErr w:type="spellEnd"/>
      <w:r w:rsidRPr="007637F1">
        <w:rPr>
          <w:rFonts w:eastAsiaTheme="minorHAnsi" w:cs="Calibri"/>
          <w:sz w:val="20"/>
          <w:szCs w:val="20"/>
          <w:lang w:eastAsia="en-US"/>
        </w:rPr>
        <w:t>. Wytrzymałość na rozciąganie na sucho/mokro w</w:t>
      </w:r>
      <w:r w:rsidR="00F434E5" w:rsidRPr="007637F1">
        <w:rPr>
          <w:rFonts w:eastAsiaTheme="minorHAnsi" w:cs="Calibri"/>
          <w:sz w:val="20"/>
          <w:szCs w:val="20"/>
          <w:lang w:eastAsia="en-US"/>
        </w:rPr>
        <w:t xml:space="preserve"> </w:t>
      </w:r>
      <w:r w:rsidRPr="007637F1">
        <w:rPr>
          <w:rFonts w:eastAsiaTheme="minorHAnsi" w:cs="Calibri"/>
          <w:sz w:val="20"/>
          <w:szCs w:val="20"/>
          <w:lang w:eastAsia="en-US"/>
        </w:rPr>
        <w:t>obszarze krytycznym 56/50 N. Odporność na penetrację płynów w obszarze krytycznym 120 cm H2O.Współczynnik pylenia 3.4log10. Chłonność warstwy zewnętrznej min. 600%.</w:t>
      </w:r>
    </w:p>
    <w:p w:rsidR="001176C2" w:rsidRPr="007637F1" w:rsidRDefault="00003563" w:rsidP="001176C2">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1176C2" w:rsidRPr="007637F1">
        <w:rPr>
          <w:rFonts w:cs="Calibri"/>
          <w:bCs/>
          <w:sz w:val="20"/>
          <w:szCs w:val="20"/>
        </w:rPr>
        <w:t xml:space="preserve">Zamawiający w części 37 poz. </w:t>
      </w:r>
      <w:r w:rsidR="00077263" w:rsidRPr="007637F1">
        <w:rPr>
          <w:rFonts w:cs="Calibri"/>
          <w:bCs/>
          <w:sz w:val="20"/>
          <w:szCs w:val="20"/>
        </w:rPr>
        <w:t>4</w:t>
      </w:r>
      <w:r w:rsidR="001176C2" w:rsidRPr="007637F1">
        <w:rPr>
          <w:rFonts w:cs="Calibri"/>
          <w:bCs/>
          <w:sz w:val="20"/>
          <w:szCs w:val="20"/>
        </w:rPr>
        <w:t xml:space="preserve"> nie</w:t>
      </w:r>
      <w:r w:rsidR="00F434E5" w:rsidRPr="007637F1">
        <w:rPr>
          <w:rFonts w:cs="Calibri"/>
          <w:bCs/>
          <w:sz w:val="20"/>
          <w:szCs w:val="20"/>
        </w:rPr>
        <w:t xml:space="preserve"> dopuszcza zaoferowania </w:t>
      </w:r>
      <w:r w:rsidR="00077263" w:rsidRPr="007637F1">
        <w:rPr>
          <w:rFonts w:eastAsiaTheme="minorHAnsi" w:cs="Calibri"/>
          <w:sz w:val="20"/>
          <w:szCs w:val="20"/>
          <w:lang w:eastAsia="en-US"/>
        </w:rPr>
        <w:t>zestawu o powyższych parametrach</w:t>
      </w:r>
      <w:r w:rsidR="001176C2" w:rsidRPr="007637F1">
        <w:rPr>
          <w:rFonts w:eastAsiaTheme="minorHAnsi" w:cs="Calibri"/>
          <w:sz w:val="20"/>
          <w:szCs w:val="20"/>
          <w:lang w:eastAsia="en-US"/>
        </w:rPr>
        <w:t>, podtrzymuje zapisy SWZ.</w:t>
      </w:r>
    </w:p>
    <w:p w:rsidR="00A8720E" w:rsidRPr="007637F1" w:rsidRDefault="00003563" w:rsidP="006B6254">
      <w:pPr>
        <w:spacing w:after="0" w:line="240" w:lineRule="auto"/>
        <w:jc w:val="both"/>
        <w:rPr>
          <w:rFonts w:eastAsiaTheme="minorHAnsi" w:cs="Calibri"/>
          <w:sz w:val="20"/>
          <w:szCs w:val="20"/>
          <w:lang w:eastAsia="en-US"/>
        </w:rPr>
      </w:pPr>
      <w:r w:rsidRPr="007637F1">
        <w:rPr>
          <w:rFonts w:cs="Calibri"/>
          <w:b/>
          <w:sz w:val="20"/>
          <w:szCs w:val="20"/>
        </w:rPr>
        <w:t>Pytanie 276</w:t>
      </w:r>
      <w:r w:rsidR="00B92054" w:rsidRPr="007637F1">
        <w:rPr>
          <w:rFonts w:cs="Calibri"/>
          <w:b/>
          <w:sz w:val="20"/>
          <w:szCs w:val="20"/>
        </w:rPr>
        <w:t xml:space="preserve"> </w:t>
      </w:r>
      <w:r w:rsidR="00A8720E" w:rsidRPr="007637F1">
        <w:rPr>
          <w:rFonts w:eastAsiaTheme="minorHAnsi" w:cs="Calibri"/>
          <w:sz w:val="20"/>
          <w:szCs w:val="20"/>
          <w:lang w:eastAsia="en-US"/>
        </w:rPr>
        <w:t>Zadanie 37, pozycja 5</w:t>
      </w:r>
    </w:p>
    <w:p w:rsidR="00003563" w:rsidRPr="007637F1" w:rsidRDefault="00A8720E" w:rsidP="00A31276">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jednorazowy, jałowy, </w:t>
      </w:r>
      <w:proofErr w:type="spellStart"/>
      <w:r w:rsidRPr="007637F1">
        <w:rPr>
          <w:rFonts w:eastAsiaTheme="minorHAnsi" w:cs="Calibri"/>
          <w:sz w:val="20"/>
          <w:szCs w:val="20"/>
          <w:lang w:eastAsia="en-US"/>
        </w:rPr>
        <w:t>pełnobarierowy</w:t>
      </w:r>
      <w:proofErr w:type="spellEnd"/>
      <w:r w:rsidRPr="007637F1">
        <w:rPr>
          <w:rFonts w:eastAsiaTheme="minorHAnsi" w:cs="Calibri"/>
          <w:sz w:val="20"/>
          <w:szCs w:val="20"/>
          <w:lang w:eastAsia="en-US"/>
        </w:rPr>
        <w:t xml:space="preserve">, fartuch chirurgiczny do </w:t>
      </w:r>
      <w:r w:rsidR="00A31276" w:rsidRPr="007637F1">
        <w:rPr>
          <w:rFonts w:eastAsiaTheme="minorHAnsi" w:cs="Calibri"/>
          <w:sz w:val="20"/>
          <w:szCs w:val="20"/>
          <w:lang w:eastAsia="en-US"/>
        </w:rPr>
        <w:t>zabiegów</w:t>
      </w:r>
      <w:r w:rsidR="00B92054" w:rsidRPr="007637F1">
        <w:rPr>
          <w:rFonts w:eastAsiaTheme="minorHAnsi" w:cs="Calibri"/>
          <w:sz w:val="20"/>
          <w:szCs w:val="20"/>
          <w:lang w:eastAsia="en-US"/>
        </w:rPr>
        <w:t xml:space="preserve"> </w:t>
      </w:r>
      <w:r w:rsidRPr="007637F1">
        <w:rPr>
          <w:rFonts w:eastAsiaTheme="minorHAnsi" w:cs="Calibri"/>
          <w:sz w:val="20"/>
          <w:szCs w:val="20"/>
          <w:lang w:eastAsia="en-US"/>
        </w:rPr>
        <w:t xml:space="preserve">ginekologicznych, urologicznych, endoskopowy, wykonany z </w:t>
      </w:r>
      <w:r w:rsidR="00334AF0" w:rsidRPr="007637F1">
        <w:rPr>
          <w:rFonts w:eastAsiaTheme="minorHAnsi" w:cs="Calibri"/>
          <w:sz w:val="20"/>
          <w:szCs w:val="20"/>
          <w:lang w:eastAsia="en-US"/>
        </w:rPr>
        <w:t>włókniny</w:t>
      </w:r>
      <w:r w:rsidRPr="007637F1">
        <w:rPr>
          <w:rFonts w:eastAsiaTheme="minorHAnsi" w:cs="Calibri"/>
          <w:sz w:val="20"/>
          <w:szCs w:val="20"/>
          <w:lang w:eastAsia="en-US"/>
        </w:rPr>
        <w:t xml:space="preserve"> hydrofobowej SMS o gramaturze 35g/m2 i wzmocniony na rękawach, w okolicy brzucha i klatki piersiowej na całej długości, chłonnym i</w:t>
      </w:r>
      <w:r w:rsidR="00B92054" w:rsidRPr="007637F1">
        <w:rPr>
          <w:rFonts w:eastAsiaTheme="minorHAnsi" w:cs="Calibri"/>
          <w:sz w:val="20"/>
          <w:szCs w:val="20"/>
          <w:lang w:eastAsia="en-US"/>
        </w:rPr>
        <w:t xml:space="preserve"> </w:t>
      </w:r>
      <w:r w:rsidRPr="007637F1">
        <w:rPr>
          <w:rFonts w:eastAsiaTheme="minorHAnsi" w:cs="Calibri"/>
          <w:sz w:val="20"/>
          <w:szCs w:val="20"/>
          <w:lang w:eastAsia="en-US"/>
        </w:rPr>
        <w:t xml:space="preserve">nieprzemakalnym dwuwarstwowym laminatem o gramaturze 57 g/m2. Rękaw zakończony </w:t>
      </w:r>
      <w:r w:rsidR="00334AF0" w:rsidRPr="007637F1">
        <w:rPr>
          <w:rFonts w:eastAsiaTheme="minorHAnsi" w:cs="Calibri"/>
          <w:sz w:val="20"/>
          <w:szCs w:val="20"/>
          <w:lang w:eastAsia="en-US"/>
        </w:rPr>
        <w:t>elastycznym mankietem</w:t>
      </w:r>
      <w:r w:rsidRPr="007637F1">
        <w:rPr>
          <w:rFonts w:eastAsiaTheme="minorHAnsi" w:cs="Calibri"/>
          <w:sz w:val="20"/>
          <w:szCs w:val="20"/>
          <w:lang w:eastAsia="en-US"/>
        </w:rPr>
        <w:t xml:space="preserve"> z dzianiny poliestrowej, fartuch z poszerzoną konstrukcją umożliwiającą pracę w pozycji </w:t>
      </w:r>
      <w:r w:rsidR="00334AF0" w:rsidRPr="007637F1">
        <w:rPr>
          <w:rFonts w:eastAsiaTheme="minorHAnsi" w:cs="Calibri"/>
          <w:sz w:val="20"/>
          <w:szCs w:val="20"/>
          <w:lang w:eastAsia="en-US"/>
        </w:rPr>
        <w:t>siedzącej. Tylne</w:t>
      </w:r>
      <w:r w:rsidRPr="007637F1">
        <w:rPr>
          <w:rFonts w:eastAsiaTheme="minorHAnsi" w:cs="Calibri"/>
          <w:sz w:val="20"/>
          <w:szCs w:val="20"/>
          <w:lang w:eastAsia="en-US"/>
        </w:rPr>
        <w:t xml:space="preserve"> części fartucha zachodzą na siebie. Posiada 4 wszywane troki o długości min.45 cm, 2 zewnętrzne troki</w:t>
      </w:r>
      <w:r w:rsidR="00B92054" w:rsidRPr="007637F1">
        <w:rPr>
          <w:rFonts w:eastAsiaTheme="minorHAnsi" w:cs="Calibri"/>
          <w:sz w:val="20"/>
          <w:szCs w:val="20"/>
          <w:lang w:eastAsia="en-US"/>
        </w:rPr>
        <w:t xml:space="preserve"> </w:t>
      </w:r>
      <w:r w:rsidRPr="007637F1">
        <w:rPr>
          <w:rFonts w:eastAsiaTheme="minorHAnsi" w:cs="Calibri"/>
          <w:sz w:val="20"/>
          <w:szCs w:val="20"/>
          <w:lang w:eastAsia="en-US"/>
        </w:rPr>
        <w:t xml:space="preserve">umiejscowione w specjalnym kartoniku </w:t>
      </w:r>
      <w:r w:rsidR="00A31276" w:rsidRPr="007637F1">
        <w:rPr>
          <w:rFonts w:eastAsiaTheme="minorHAnsi" w:cs="Calibri"/>
          <w:sz w:val="20"/>
          <w:szCs w:val="20"/>
          <w:lang w:eastAsia="en-US"/>
        </w:rPr>
        <w:t>umożliwiającym</w:t>
      </w:r>
      <w:r w:rsidRPr="007637F1">
        <w:rPr>
          <w:rFonts w:eastAsiaTheme="minorHAnsi" w:cs="Calibri"/>
          <w:sz w:val="20"/>
          <w:szCs w:val="20"/>
          <w:lang w:eastAsia="en-US"/>
        </w:rPr>
        <w:t xml:space="preserve"> zawiązanie ich zgodnie z procedurami postępowania</w:t>
      </w:r>
      <w:r w:rsidR="00B92054" w:rsidRPr="007637F1">
        <w:rPr>
          <w:rFonts w:eastAsiaTheme="minorHAnsi" w:cs="Calibri"/>
          <w:sz w:val="20"/>
          <w:szCs w:val="20"/>
          <w:lang w:eastAsia="en-US"/>
        </w:rPr>
        <w:t xml:space="preserve"> </w:t>
      </w:r>
      <w:r w:rsidRPr="007637F1">
        <w:rPr>
          <w:rFonts w:eastAsiaTheme="minorHAnsi" w:cs="Calibri"/>
          <w:sz w:val="20"/>
          <w:szCs w:val="20"/>
          <w:lang w:eastAsia="en-US"/>
        </w:rPr>
        <w:t xml:space="preserve">aseptycznego. Dodatkowo zapięcie w okolicy karku na rzep o długości 6,5-7,5 cm na jednej części fartucha i6,5 -7,5 cm na drugiej części fartucha. Szwy wykonane techniką tradycyjnego </w:t>
      </w:r>
      <w:r w:rsidR="00A31276" w:rsidRPr="007637F1">
        <w:rPr>
          <w:rFonts w:eastAsiaTheme="minorHAnsi" w:cs="Calibri"/>
          <w:sz w:val="20"/>
          <w:szCs w:val="20"/>
          <w:lang w:eastAsia="en-US"/>
        </w:rPr>
        <w:t>podwójnego</w:t>
      </w:r>
      <w:r w:rsidRPr="007637F1">
        <w:rPr>
          <w:rFonts w:eastAsiaTheme="minorHAnsi" w:cs="Calibri"/>
          <w:sz w:val="20"/>
          <w:szCs w:val="20"/>
          <w:lang w:eastAsia="en-US"/>
        </w:rPr>
        <w:t xml:space="preserve"> szwu. Oznaczenie</w:t>
      </w:r>
      <w:r w:rsidR="00B92054" w:rsidRPr="007637F1">
        <w:rPr>
          <w:rFonts w:eastAsiaTheme="minorHAnsi" w:cs="Calibri"/>
          <w:sz w:val="20"/>
          <w:szCs w:val="20"/>
          <w:lang w:eastAsia="en-US"/>
        </w:rPr>
        <w:t xml:space="preserve"> </w:t>
      </w:r>
      <w:r w:rsidRPr="007637F1">
        <w:rPr>
          <w:rFonts w:eastAsiaTheme="minorHAnsi" w:cs="Calibri"/>
          <w:sz w:val="20"/>
          <w:szCs w:val="20"/>
          <w:lang w:eastAsia="en-US"/>
        </w:rPr>
        <w:t xml:space="preserve">rozmiaru poprzez kolorową </w:t>
      </w:r>
      <w:r w:rsidR="00A31276" w:rsidRPr="007637F1">
        <w:rPr>
          <w:rFonts w:eastAsiaTheme="minorHAnsi" w:cs="Calibri"/>
          <w:sz w:val="20"/>
          <w:szCs w:val="20"/>
          <w:lang w:eastAsia="en-US"/>
        </w:rPr>
        <w:t>lamówkę</w:t>
      </w:r>
      <w:r w:rsidRPr="007637F1">
        <w:rPr>
          <w:rFonts w:eastAsiaTheme="minorHAnsi" w:cs="Calibri"/>
          <w:sz w:val="20"/>
          <w:szCs w:val="20"/>
          <w:lang w:eastAsia="en-US"/>
        </w:rPr>
        <w:t xml:space="preserve">. Do każdego fartucha dołączone dwa ręczniki o wymiarach 30 cm x 30cm, gramatura 56 g/m2. Fartuch wraz z ręcznikami zawinięty w serwetkę </w:t>
      </w:r>
      <w:r w:rsidR="00A31276" w:rsidRPr="007637F1">
        <w:rPr>
          <w:rFonts w:eastAsiaTheme="minorHAnsi" w:cs="Calibri"/>
          <w:sz w:val="20"/>
          <w:szCs w:val="20"/>
          <w:lang w:eastAsia="en-US"/>
        </w:rPr>
        <w:t>włókninową</w:t>
      </w:r>
      <w:r w:rsidRPr="007637F1">
        <w:rPr>
          <w:rFonts w:eastAsiaTheme="minorHAnsi" w:cs="Calibri"/>
          <w:sz w:val="20"/>
          <w:szCs w:val="20"/>
          <w:lang w:eastAsia="en-US"/>
        </w:rPr>
        <w:t xml:space="preserve"> lub papier krepowy o</w:t>
      </w:r>
      <w:r w:rsidR="00B92054" w:rsidRPr="007637F1">
        <w:rPr>
          <w:rFonts w:eastAsiaTheme="minorHAnsi" w:cs="Calibri"/>
          <w:sz w:val="20"/>
          <w:szCs w:val="20"/>
          <w:lang w:eastAsia="en-US"/>
        </w:rPr>
        <w:t xml:space="preserve"> </w:t>
      </w:r>
      <w:r w:rsidRPr="007637F1">
        <w:rPr>
          <w:rFonts w:eastAsiaTheme="minorHAnsi" w:cs="Calibri"/>
          <w:sz w:val="20"/>
          <w:szCs w:val="20"/>
          <w:lang w:eastAsia="en-US"/>
        </w:rPr>
        <w:t xml:space="preserve">wymiarach 60 cm x 60 </w:t>
      </w:r>
      <w:proofErr w:type="spellStart"/>
      <w:r w:rsidRPr="007637F1">
        <w:rPr>
          <w:rFonts w:eastAsiaTheme="minorHAnsi" w:cs="Calibri"/>
          <w:sz w:val="20"/>
          <w:szCs w:val="20"/>
          <w:lang w:eastAsia="en-US"/>
        </w:rPr>
        <w:t>cm</w:t>
      </w:r>
      <w:proofErr w:type="spellEnd"/>
      <w:r w:rsidRPr="007637F1">
        <w:rPr>
          <w:rFonts w:eastAsiaTheme="minorHAnsi" w:cs="Calibri"/>
          <w:sz w:val="20"/>
          <w:szCs w:val="20"/>
          <w:lang w:eastAsia="en-US"/>
        </w:rPr>
        <w:t>. Rozmiar: XXL o długości 154cm ?</w:t>
      </w:r>
    </w:p>
    <w:p w:rsidR="00334AF0" w:rsidRPr="007637F1" w:rsidRDefault="00003563" w:rsidP="00334AF0">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334AF0" w:rsidRPr="007637F1">
        <w:rPr>
          <w:rFonts w:cs="Calibri"/>
          <w:bCs/>
          <w:sz w:val="20"/>
          <w:szCs w:val="20"/>
        </w:rPr>
        <w:t>Zamawiający w części 37 poz. 5 nie</w:t>
      </w:r>
      <w:r w:rsidR="00026080" w:rsidRPr="007637F1">
        <w:rPr>
          <w:rFonts w:cs="Calibri"/>
          <w:bCs/>
          <w:sz w:val="20"/>
          <w:szCs w:val="20"/>
        </w:rPr>
        <w:t xml:space="preserve"> dopuszcza zaoferowania </w:t>
      </w:r>
      <w:r w:rsidR="00334AF0" w:rsidRPr="007637F1">
        <w:rPr>
          <w:rFonts w:eastAsiaTheme="minorHAnsi" w:cs="Calibri"/>
          <w:sz w:val="20"/>
          <w:szCs w:val="20"/>
          <w:lang w:eastAsia="en-US"/>
        </w:rPr>
        <w:t>fartucha o powyższych parametrach, podtrzymuje zapisy SWZ.</w:t>
      </w:r>
    </w:p>
    <w:p w:rsidR="00A8720E" w:rsidRPr="007637F1" w:rsidRDefault="00003563" w:rsidP="00A31276">
      <w:pPr>
        <w:spacing w:after="0" w:line="240" w:lineRule="auto"/>
        <w:jc w:val="both"/>
        <w:rPr>
          <w:rFonts w:eastAsiaTheme="minorHAnsi" w:cs="Calibri"/>
          <w:sz w:val="20"/>
          <w:szCs w:val="20"/>
          <w:lang w:eastAsia="en-US"/>
        </w:rPr>
      </w:pPr>
      <w:r w:rsidRPr="007637F1">
        <w:rPr>
          <w:rFonts w:cs="Calibri"/>
          <w:b/>
          <w:sz w:val="20"/>
          <w:szCs w:val="20"/>
        </w:rPr>
        <w:t>Pytanie 277</w:t>
      </w:r>
      <w:r w:rsidR="00B92054" w:rsidRPr="007637F1">
        <w:rPr>
          <w:rFonts w:cs="Calibri"/>
          <w:b/>
          <w:sz w:val="20"/>
          <w:szCs w:val="20"/>
        </w:rPr>
        <w:t xml:space="preserve"> </w:t>
      </w:r>
      <w:r w:rsidR="00A8720E" w:rsidRPr="007637F1">
        <w:rPr>
          <w:rFonts w:eastAsiaTheme="minorHAnsi" w:cs="Calibri"/>
          <w:sz w:val="20"/>
          <w:szCs w:val="20"/>
          <w:lang w:eastAsia="en-US"/>
        </w:rPr>
        <w:t>Zadanie 38</w:t>
      </w:r>
    </w:p>
    <w:p w:rsidR="00003563" w:rsidRPr="007637F1" w:rsidRDefault="00A8720E" w:rsidP="003F70FE">
      <w:pPr>
        <w:spacing w:after="0" w:line="240" w:lineRule="auto"/>
        <w:jc w:val="both"/>
        <w:rPr>
          <w:rFonts w:cs="Calibri"/>
          <w:sz w:val="20"/>
          <w:szCs w:val="20"/>
        </w:rPr>
      </w:pPr>
      <w:r w:rsidRPr="007637F1">
        <w:rPr>
          <w:rFonts w:eastAsiaTheme="minorHAnsi" w:cs="Calibri"/>
          <w:sz w:val="20"/>
          <w:szCs w:val="20"/>
          <w:lang w:eastAsia="en-US"/>
        </w:rPr>
        <w:t xml:space="preserve">Czy Zamawiający dopuści fartuch wykonany z </w:t>
      </w:r>
      <w:r w:rsidR="00A31276" w:rsidRPr="007637F1">
        <w:rPr>
          <w:rFonts w:eastAsiaTheme="minorHAnsi" w:cs="Calibri"/>
          <w:sz w:val="20"/>
          <w:szCs w:val="20"/>
          <w:lang w:eastAsia="en-US"/>
        </w:rPr>
        <w:t>włókniny</w:t>
      </w:r>
      <w:r w:rsidRPr="007637F1">
        <w:rPr>
          <w:rFonts w:eastAsiaTheme="minorHAnsi" w:cs="Calibri"/>
          <w:sz w:val="20"/>
          <w:szCs w:val="20"/>
          <w:lang w:eastAsia="en-US"/>
        </w:rPr>
        <w:t xml:space="preserve"> typu SMS o gramaturze 35g/m2?</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026080" w:rsidRPr="007637F1">
        <w:rPr>
          <w:rFonts w:cs="Calibri"/>
          <w:b/>
          <w:sz w:val="20"/>
          <w:szCs w:val="20"/>
        </w:rPr>
        <w:t xml:space="preserve"> </w:t>
      </w:r>
      <w:r w:rsidR="00732B83" w:rsidRPr="007637F1">
        <w:rPr>
          <w:rFonts w:cs="Calibri"/>
          <w:bCs/>
          <w:sz w:val="20"/>
          <w:szCs w:val="20"/>
        </w:rPr>
        <w:t>Zamawiający w części 38</w:t>
      </w:r>
      <w:r w:rsidR="00026080" w:rsidRPr="007637F1">
        <w:rPr>
          <w:rFonts w:cs="Calibri"/>
          <w:bCs/>
          <w:sz w:val="20"/>
          <w:szCs w:val="20"/>
        </w:rPr>
        <w:t xml:space="preserve"> </w:t>
      </w:r>
      <w:r w:rsidR="00732B83" w:rsidRPr="007637F1">
        <w:rPr>
          <w:rFonts w:cs="Calibri"/>
          <w:bCs/>
          <w:sz w:val="20"/>
          <w:szCs w:val="20"/>
        </w:rPr>
        <w:t>dopuszcza zaoferowanie</w:t>
      </w:r>
      <w:r w:rsidR="00026080" w:rsidRPr="007637F1">
        <w:rPr>
          <w:rFonts w:cs="Calibri"/>
          <w:bCs/>
          <w:sz w:val="20"/>
          <w:szCs w:val="20"/>
        </w:rPr>
        <w:t xml:space="preserve"> </w:t>
      </w:r>
      <w:r w:rsidR="00732B83" w:rsidRPr="007637F1">
        <w:rPr>
          <w:rFonts w:eastAsiaTheme="minorHAnsi" w:cs="Calibri"/>
          <w:sz w:val="20"/>
          <w:szCs w:val="20"/>
          <w:lang w:eastAsia="en-US"/>
        </w:rPr>
        <w:t>fartucha wykonanego z włókniny typu SMS o gramaturze 35g/m</w:t>
      </w:r>
      <w:r w:rsidR="00732B83" w:rsidRPr="007637F1">
        <w:rPr>
          <w:rFonts w:eastAsiaTheme="minorHAnsi" w:cs="Calibri"/>
          <w:sz w:val="20"/>
          <w:szCs w:val="20"/>
          <w:vertAlign w:val="superscript"/>
          <w:lang w:eastAsia="en-US"/>
        </w:rPr>
        <w:t>2</w:t>
      </w:r>
      <w:r w:rsidR="00732B83" w:rsidRPr="007637F1">
        <w:rPr>
          <w:rFonts w:eastAsiaTheme="minorHAnsi" w:cs="Calibri"/>
          <w:sz w:val="20"/>
          <w:szCs w:val="20"/>
          <w:lang w:eastAsia="en-US"/>
        </w:rPr>
        <w:t>.</w:t>
      </w:r>
    </w:p>
    <w:p w:rsidR="00A8720E" w:rsidRPr="007637F1" w:rsidRDefault="00003563" w:rsidP="00A31276">
      <w:pPr>
        <w:spacing w:after="0" w:line="240" w:lineRule="auto"/>
        <w:jc w:val="both"/>
        <w:rPr>
          <w:rFonts w:eastAsiaTheme="minorHAnsi" w:cs="Calibri"/>
          <w:sz w:val="20"/>
          <w:szCs w:val="20"/>
          <w:lang w:eastAsia="en-US"/>
        </w:rPr>
      </w:pPr>
      <w:r w:rsidRPr="007637F1">
        <w:rPr>
          <w:rFonts w:cs="Calibri"/>
          <w:b/>
          <w:sz w:val="20"/>
          <w:szCs w:val="20"/>
        </w:rPr>
        <w:lastRenderedPageBreak/>
        <w:t>Pytanie 278</w:t>
      </w:r>
      <w:r w:rsidR="00B92054" w:rsidRPr="007637F1">
        <w:rPr>
          <w:rFonts w:cs="Calibri"/>
          <w:b/>
          <w:sz w:val="20"/>
          <w:szCs w:val="20"/>
        </w:rPr>
        <w:t xml:space="preserve"> </w:t>
      </w:r>
      <w:r w:rsidR="00A8720E" w:rsidRPr="007637F1">
        <w:rPr>
          <w:rFonts w:eastAsiaTheme="minorHAnsi" w:cs="Calibri"/>
          <w:sz w:val="20"/>
          <w:szCs w:val="20"/>
          <w:lang w:eastAsia="en-US"/>
        </w:rPr>
        <w:t>Zadanie 39, pozycja 1</w:t>
      </w:r>
    </w:p>
    <w:p w:rsidR="00003563" w:rsidRPr="007637F1" w:rsidRDefault="00A8720E" w:rsidP="003F70FE">
      <w:pPr>
        <w:spacing w:after="0" w:line="240" w:lineRule="auto"/>
        <w:jc w:val="both"/>
        <w:rPr>
          <w:rFonts w:cs="Calibri"/>
          <w:sz w:val="20"/>
          <w:szCs w:val="20"/>
        </w:rPr>
      </w:pPr>
      <w:r w:rsidRPr="007637F1">
        <w:rPr>
          <w:rFonts w:eastAsiaTheme="minorHAnsi" w:cs="Calibri"/>
          <w:sz w:val="20"/>
          <w:szCs w:val="20"/>
          <w:lang w:eastAsia="en-US"/>
        </w:rPr>
        <w:t xml:space="preserve">Czy Zamawiający dopuści ubranie wykonane z </w:t>
      </w:r>
      <w:r w:rsidR="00A31276" w:rsidRPr="007637F1">
        <w:rPr>
          <w:rFonts w:eastAsiaTheme="minorHAnsi" w:cs="Calibri"/>
          <w:sz w:val="20"/>
          <w:szCs w:val="20"/>
          <w:lang w:eastAsia="en-US"/>
        </w:rPr>
        <w:t>włókniny</w:t>
      </w:r>
      <w:r w:rsidRPr="007637F1">
        <w:rPr>
          <w:rFonts w:eastAsiaTheme="minorHAnsi" w:cs="Calibri"/>
          <w:sz w:val="20"/>
          <w:szCs w:val="20"/>
          <w:lang w:eastAsia="en-US"/>
        </w:rPr>
        <w:t xml:space="preserve"> typu SMS o gramaturze 35g/m2?</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AD5CE4" w:rsidRPr="007637F1">
        <w:rPr>
          <w:rFonts w:cs="Calibri"/>
          <w:bCs/>
          <w:sz w:val="20"/>
          <w:szCs w:val="20"/>
        </w:rPr>
        <w:t>Zamawiający w części 39 poz. 1</w:t>
      </w:r>
      <w:r w:rsidR="00026080" w:rsidRPr="007637F1">
        <w:rPr>
          <w:rFonts w:cs="Calibri"/>
          <w:bCs/>
          <w:sz w:val="20"/>
          <w:szCs w:val="20"/>
        </w:rPr>
        <w:t xml:space="preserve"> </w:t>
      </w:r>
      <w:r w:rsidR="00AD5CE4" w:rsidRPr="007637F1">
        <w:rPr>
          <w:rFonts w:cs="Calibri"/>
          <w:bCs/>
          <w:sz w:val="20"/>
          <w:szCs w:val="20"/>
        </w:rPr>
        <w:t>dopuszcza zaoferowanie</w:t>
      </w:r>
      <w:r w:rsidR="00026080" w:rsidRPr="007637F1">
        <w:rPr>
          <w:rFonts w:cs="Calibri"/>
          <w:bCs/>
          <w:sz w:val="20"/>
          <w:szCs w:val="20"/>
        </w:rPr>
        <w:t xml:space="preserve"> </w:t>
      </w:r>
      <w:r w:rsidR="00AD5CE4" w:rsidRPr="007637F1">
        <w:rPr>
          <w:rFonts w:eastAsiaTheme="minorHAnsi" w:cs="Calibri"/>
          <w:sz w:val="20"/>
          <w:szCs w:val="20"/>
          <w:lang w:eastAsia="en-US"/>
        </w:rPr>
        <w:t>ubrania wykonanego z włókniny typu SMS o gramaturze 35g/m</w:t>
      </w:r>
      <w:r w:rsidR="00AD5CE4" w:rsidRPr="007637F1">
        <w:rPr>
          <w:rFonts w:eastAsiaTheme="minorHAnsi" w:cs="Calibri"/>
          <w:sz w:val="20"/>
          <w:szCs w:val="20"/>
          <w:vertAlign w:val="superscript"/>
          <w:lang w:eastAsia="en-US"/>
        </w:rPr>
        <w:t>2</w:t>
      </w:r>
      <w:r w:rsidR="00AD5CE4" w:rsidRPr="007637F1">
        <w:rPr>
          <w:rFonts w:eastAsiaTheme="minorHAnsi" w:cs="Calibri"/>
          <w:sz w:val="20"/>
          <w:szCs w:val="20"/>
          <w:lang w:eastAsia="en-US"/>
        </w:rPr>
        <w:t>.</w:t>
      </w:r>
    </w:p>
    <w:p w:rsidR="00A8720E" w:rsidRPr="007637F1" w:rsidRDefault="00003563" w:rsidP="00A31276">
      <w:pPr>
        <w:spacing w:after="0" w:line="240" w:lineRule="auto"/>
        <w:jc w:val="both"/>
        <w:rPr>
          <w:rFonts w:eastAsiaTheme="minorHAnsi" w:cs="Calibri"/>
          <w:sz w:val="20"/>
          <w:szCs w:val="20"/>
          <w:lang w:eastAsia="en-US"/>
        </w:rPr>
      </w:pPr>
      <w:r w:rsidRPr="007637F1">
        <w:rPr>
          <w:rFonts w:cs="Calibri"/>
          <w:b/>
          <w:sz w:val="20"/>
          <w:szCs w:val="20"/>
        </w:rPr>
        <w:t>Pytanie 279</w:t>
      </w:r>
      <w:r w:rsidR="00B92054" w:rsidRPr="007637F1">
        <w:rPr>
          <w:rFonts w:cs="Calibri"/>
          <w:b/>
          <w:sz w:val="20"/>
          <w:szCs w:val="20"/>
        </w:rPr>
        <w:t xml:space="preserve"> </w:t>
      </w:r>
      <w:r w:rsidR="00A8720E" w:rsidRPr="007637F1">
        <w:rPr>
          <w:rFonts w:eastAsiaTheme="minorHAnsi" w:cs="Calibri"/>
          <w:sz w:val="20"/>
          <w:szCs w:val="20"/>
          <w:lang w:eastAsia="en-US"/>
        </w:rPr>
        <w:t>Zadanie 39, pozycja 1</w:t>
      </w:r>
    </w:p>
    <w:p w:rsidR="00003563" w:rsidRPr="007637F1" w:rsidRDefault="00A8720E" w:rsidP="003F70FE">
      <w:pPr>
        <w:spacing w:after="0" w:line="240" w:lineRule="auto"/>
        <w:jc w:val="both"/>
        <w:rPr>
          <w:rFonts w:cs="Calibri"/>
          <w:sz w:val="20"/>
          <w:szCs w:val="20"/>
        </w:rPr>
      </w:pPr>
      <w:r w:rsidRPr="007637F1">
        <w:rPr>
          <w:rFonts w:eastAsiaTheme="minorHAnsi" w:cs="Calibri"/>
          <w:sz w:val="20"/>
          <w:szCs w:val="20"/>
          <w:lang w:eastAsia="en-US"/>
        </w:rPr>
        <w:t>Czy Zamawiający dopuści ubranie dostępne do rozmiaru XXL?</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2344CD" w:rsidRPr="007637F1">
        <w:rPr>
          <w:rFonts w:cs="Calibri"/>
          <w:bCs/>
          <w:sz w:val="20"/>
          <w:szCs w:val="20"/>
        </w:rPr>
        <w:t>Zamawiający w części 39 poz. 1 nie</w:t>
      </w:r>
      <w:r w:rsidR="00026080" w:rsidRPr="007637F1">
        <w:rPr>
          <w:rFonts w:cs="Calibri"/>
          <w:bCs/>
          <w:sz w:val="20"/>
          <w:szCs w:val="20"/>
        </w:rPr>
        <w:t xml:space="preserve"> dopuszcza zaoferowania </w:t>
      </w:r>
      <w:r w:rsidR="002344CD" w:rsidRPr="007637F1">
        <w:rPr>
          <w:rFonts w:eastAsiaTheme="minorHAnsi" w:cs="Calibri"/>
          <w:sz w:val="20"/>
          <w:szCs w:val="20"/>
          <w:lang w:eastAsia="en-US"/>
        </w:rPr>
        <w:t>ubrania</w:t>
      </w:r>
      <w:r w:rsidR="00026080" w:rsidRPr="007637F1">
        <w:rPr>
          <w:rFonts w:eastAsiaTheme="minorHAnsi" w:cs="Calibri"/>
          <w:sz w:val="20"/>
          <w:szCs w:val="20"/>
          <w:lang w:eastAsia="en-US"/>
        </w:rPr>
        <w:t xml:space="preserve"> </w:t>
      </w:r>
      <w:r w:rsidR="00732B98" w:rsidRPr="007637F1">
        <w:rPr>
          <w:rFonts w:eastAsiaTheme="minorHAnsi" w:cs="Calibri"/>
          <w:sz w:val="20"/>
          <w:szCs w:val="20"/>
          <w:lang w:eastAsia="en-US"/>
        </w:rPr>
        <w:t>dostępnego do rozmiaru XXL</w:t>
      </w:r>
      <w:r w:rsidR="002344CD" w:rsidRPr="007637F1">
        <w:rPr>
          <w:rFonts w:eastAsiaTheme="minorHAnsi" w:cs="Calibri"/>
          <w:sz w:val="20"/>
          <w:szCs w:val="20"/>
          <w:lang w:eastAsia="en-US"/>
        </w:rPr>
        <w:t>, podtrzymuje zapisy SWZ.</w:t>
      </w:r>
    </w:p>
    <w:p w:rsidR="00A8720E" w:rsidRPr="007637F1" w:rsidRDefault="00003563" w:rsidP="00A31276">
      <w:pPr>
        <w:spacing w:after="0" w:line="240" w:lineRule="auto"/>
        <w:jc w:val="both"/>
        <w:rPr>
          <w:rFonts w:eastAsiaTheme="minorHAnsi" w:cs="Calibri"/>
          <w:sz w:val="20"/>
          <w:szCs w:val="20"/>
          <w:lang w:eastAsia="en-US"/>
        </w:rPr>
      </w:pPr>
      <w:r w:rsidRPr="007637F1">
        <w:rPr>
          <w:rFonts w:cs="Calibri"/>
          <w:b/>
          <w:sz w:val="20"/>
          <w:szCs w:val="20"/>
        </w:rPr>
        <w:t>Pytanie 280</w:t>
      </w:r>
      <w:r w:rsidR="00B92054" w:rsidRPr="007637F1">
        <w:rPr>
          <w:rFonts w:cs="Calibri"/>
          <w:b/>
          <w:sz w:val="20"/>
          <w:szCs w:val="20"/>
        </w:rPr>
        <w:t xml:space="preserve"> </w:t>
      </w:r>
      <w:r w:rsidR="00A8720E" w:rsidRPr="007637F1">
        <w:rPr>
          <w:rFonts w:eastAsiaTheme="minorHAnsi" w:cs="Calibri"/>
          <w:sz w:val="20"/>
          <w:szCs w:val="20"/>
          <w:lang w:eastAsia="en-US"/>
        </w:rPr>
        <w:t>Zadanie 39, pozycja 1</w:t>
      </w:r>
    </w:p>
    <w:p w:rsidR="00003563" w:rsidRPr="007637F1" w:rsidRDefault="00A8720E" w:rsidP="003F70FE">
      <w:pPr>
        <w:spacing w:after="0" w:line="240" w:lineRule="auto"/>
        <w:jc w:val="both"/>
        <w:rPr>
          <w:rFonts w:cs="Calibri"/>
          <w:sz w:val="20"/>
          <w:szCs w:val="20"/>
        </w:rPr>
      </w:pPr>
      <w:r w:rsidRPr="007637F1">
        <w:rPr>
          <w:rFonts w:eastAsiaTheme="minorHAnsi" w:cs="Calibri"/>
          <w:sz w:val="20"/>
          <w:szCs w:val="20"/>
          <w:lang w:eastAsia="en-US"/>
        </w:rPr>
        <w:t>Czy Zamawiający dopuści ubranie w kolorze niebieskim?</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732B98" w:rsidRPr="007637F1">
        <w:rPr>
          <w:rFonts w:cs="Calibri"/>
          <w:bCs/>
          <w:sz w:val="20"/>
          <w:szCs w:val="20"/>
        </w:rPr>
        <w:t>Zamawiający w części 39 poz. 1 dopuszcza zaoferowanie</w:t>
      </w:r>
      <w:r w:rsidR="00AA35B4" w:rsidRPr="007637F1">
        <w:rPr>
          <w:rFonts w:cs="Calibri"/>
          <w:bCs/>
          <w:sz w:val="20"/>
          <w:szCs w:val="20"/>
        </w:rPr>
        <w:t xml:space="preserve"> </w:t>
      </w:r>
      <w:r w:rsidR="00732B98" w:rsidRPr="007637F1">
        <w:rPr>
          <w:rFonts w:eastAsiaTheme="minorHAnsi" w:cs="Calibri"/>
          <w:sz w:val="20"/>
          <w:szCs w:val="20"/>
          <w:lang w:eastAsia="en-US"/>
        </w:rPr>
        <w:t>ubrania w kolorze niebieskim.</w:t>
      </w:r>
    </w:p>
    <w:p w:rsidR="00A8720E" w:rsidRPr="007637F1" w:rsidRDefault="00003563" w:rsidP="00A31276">
      <w:pPr>
        <w:spacing w:after="0" w:line="240" w:lineRule="auto"/>
        <w:jc w:val="both"/>
        <w:rPr>
          <w:rFonts w:eastAsiaTheme="minorHAnsi" w:cs="Calibri"/>
          <w:sz w:val="20"/>
          <w:szCs w:val="20"/>
          <w:lang w:eastAsia="en-US"/>
        </w:rPr>
      </w:pPr>
      <w:r w:rsidRPr="007637F1">
        <w:rPr>
          <w:rFonts w:cs="Calibri"/>
          <w:b/>
          <w:sz w:val="20"/>
          <w:szCs w:val="20"/>
        </w:rPr>
        <w:t>Pytanie 281</w:t>
      </w:r>
      <w:r w:rsidR="00B92054" w:rsidRPr="007637F1">
        <w:rPr>
          <w:rFonts w:cs="Calibri"/>
          <w:b/>
          <w:sz w:val="20"/>
          <w:szCs w:val="20"/>
        </w:rPr>
        <w:t xml:space="preserve"> </w:t>
      </w:r>
      <w:r w:rsidR="00A8720E" w:rsidRPr="007637F1">
        <w:rPr>
          <w:rFonts w:eastAsiaTheme="minorHAnsi" w:cs="Calibri"/>
          <w:sz w:val="20"/>
          <w:szCs w:val="20"/>
          <w:lang w:eastAsia="en-US"/>
        </w:rPr>
        <w:t>Zadanie 39, pozycja 2</w:t>
      </w:r>
    </w:p>
    <w:p w:rsidR="00003563" w:rsidRPr="007637F1" w:rsidRDefault="00A8720E" w:rsidP="003F70FE">
      <w:pPr>
        <w:spacing w:after="0" w:line="240" w:lineRule="auto"/>
        <w:jc w:val="both"/>
        <w:rPr>
          <w:rFonts w:cs="Calibri"/>
          <w:sz w:val="20"/>
          <w:szCs w:val="20"/>
        </w:rPr>
      </w:pPr>
      <w:r w:rsidRPr="007637F1">
        <w:rPr>
          <w:rFonts w:eastAsiaTheme="minorHAnsi" w:cs="Calibri"/>
          <w:sz w:val="20"/>
          <w:szCs w:val="20"/>
          <w:lang w:eastAsia="en-US"/>
        </w:rPr>
        <w:t xml:space="preserve">Czy Zamawiający dopuści ubranie/piżamę wykonaną z </w:t>
      </w:r>
      <w:r w:rsidR="00A31276" w:rsidRPr="007637F1">
        <w:rPr>
          <w:rFonts w:eastAsiaTheme="minorHAnsi" w:cs="Calibri"/>
          <w:sz w:val="20"/>
          <w:szCs w:val="20"/>
          <w:lang w:eastAsia="en-US"/>
        </w:rPr>
        <w:t>włókniny</w:t>
      </w:r>
      <w:r w:rsidRPr="007637F1">
        <w:rPr>
          <w:rFonts w:eastAsiaTheme="minorHAnsi" w:cs="Calibri"/>
          <w:sz w:val="20"/>
          <w:szCs w:val="20"/>
          <w:lang w:eastAsia="en-US"/>
        </w:rPr>
        <w:t xml:space="preserve"> typu SMS o gramaturze 35g/m2?</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732B98" w:rsidRPr="007637F1">
        <w:rPr>
          <w:rFonts w:cs="Calibri"/>
          <w:bCs/>
          <w:sz w:val="20"/>
          <w:szCs w:val="20"/>
        </w:rPr>
        <w:t>Zamawiający w części 39 poz. 2 dopuszcza zaoferowanie</w:t>
      </w:r>
      <w:r w:rsidR="00AA35B4" w:rsidRPr="007637F1">
        <w:rPr>
          <w:rFonts w:cs="Calibri"/>
          <w:bCs/>
          <w:sz w:val="20"/>
          <w:szCs w:val="20"/>
        </w:rPr>
        <w:t xml:space="preserve"> </w:t>
      </w:r>
      <w:r w:rsidR="00732B98" w:rsidRPr="007637F1">
        <w:rPr>
          <w:rFonts w:eastAsiaTheme="minorHAnsi" w:cs="Calibri"/>
          <w:sz w:val="20"/>
          <w:szCs w:val="20"/>
          <w:lang w:eastAsia="en-US"/>
        </w:rPr>
        <w:t>piżamy o powyższych parametrach.</w:t>
      </w:r>
    </w:p>
    <w:p w:rsidR="00A8720E" w:rsidRPr="007637F1" w:rsidRDefault="00003563" w:rsidP="00A31276">
      <w:pPr>
        <w:spacing w:after="0" w:line="240" w:lineRule="auto"/>
        <w:jc w:val="both"/>
        <w:rPr>
          <w:rFonts w:eastAsiaTheme="minorHAnsi" w:cs="Calibri"/>
          <w:sz w:val="20"/>
          <w:szCs w:val="20"/>
          <w:lang w:eastAsia="en-US"/>
        </w:rPr>
      </w:pPr>
      <w:r w:rsidRPr="007637F1">
        <w:rPr>
          <w:rFonts w:cs="Calibri"/>
          <w:b/>
          <w:sz w:val="20"/>
          <w:szCs w:val="20"/>
        </w:rPr>
        <w:t>Pytanie 282</w:t>
      </w:r>
      <w:r w:rsidR="00B92054" w:rsidRPr="007637F1">
        <w:rPr>
          <w:rFonts w:cs="Calibri"/>
          <w:b/>
          <w:sz w:val="20"/>
          <w:szCs w:val="20"/>
        </w:rPr>
        <w:t xml:space="preserve"> </w:t>
      </w:r>
      <w:r w:rsidR="00A8720E" w:rsidRPr="007637F1">
        <w:rPr>
          <w:rFonts w:eastAsiaTheme="minorHAnsi" w:cs="Calibri"/>
          <w:sz w:val="20"/>
          <w:szCs w:val="20"/>
          <w:lang w:eastAsia="en-US"/>
        </w:rPr>
        <w:t>Zadanie 39, pozycja 2</w:t>
      </w:r>
    </w:p>
    <w:p w:rsidR="00003563" w:rsidRPr="007637F1" w:rsidRDefault="00A8720E" w:rsidP="003F70FE">
      <w:pPr>
        <w:spacing w:after="0" w:line="240" w:lineRule="auto"/>
        <w:jc w:val="both"/>
        <w:rPr>
          <w:rFonts w:cs="Calibri"/>
          <w:sz w:val="20"/>
          <w:szCs w:val="20"/>
        </w:rPr>
      </w:pPr>
      <w:r w:rsidRPr="007637F1">
        <w:rPr>
          <w:rFonts w:eastAsiaTheme="minorHAnsi" w:cs="Calibri"/>
          <w:sz w:val="20"/>
          <w:szCs w:val="20"/>
          <w:lang w:eastAsia="en-US"/>
        </w:rPr>
        <w:t>Czy Zamawiający dopuści ubranie/piżamę w kolorze niebieskim?</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8F7E1D" w:rsidRPr="007637F1">
        <w:rPr>
          <w:rFonts w:cs="Calibri"/>
          <w:bCs/>
          <w:sz w:val="20"/>
          <w:szCs w:val="20"/>
        </w:rPr>
        <w:t>Zamawiający w części 39 poz. 2 nie</w:t>
      </w:r>
      <w:r w:rsidR="00F615E6" w:rsidRPr="007637F1">
        <w:rPr>
          <w:rFonts w:cs="Calibri"/>
          <w:bCs/>
          <w:sz w:val="20"/>
          <w:szCs w:val="20"/>
        </w:rPr>
        <w:t xml:space="preserve"> dopuszcza zaoferowania </w:t>
      </w:r>
      <w:r w:rsidR="008F7E1D" w:rsidRPr="007637F1">
        <w:rPr>
          <w:rFonts w:eastAsiaTheme="minorHAnsi" w:cs="Calibri"/>
          <w:sz w:val="20"/>
          <w:szCs w:val="20"/>
          <w:lang w:eastAsia="en-US"/>
        </w:rPr>
        <w:t>ubrania/piżamy w kolorze niebieskim, podtrzymuje zapisy SWZ.</w:t>
      </w:r>
    </w:p>
    <w:p w:rsidR="00A8720E" w:rsidRPr="007637F1" w:rsidRDefault="00003563" w:rsidP="00A31276">
      <w:pPr>
        <w:spacing w:after="0" w:line="240" w:lineRule="auto"/>
        <w:jc w:val="both"/>
        <w:rPr>
          <w:rFonts w:eastAsiaTheme="minorHAnsi" w:cs="Calibri"/>
          <w:sz w:val="20"/>
          <w:szCs w:val="20"/>
          <w:lang w:eastAsia="en-US"/>
        </w:rPr>
      </w:pPr>
      <w:r w:rsidRPr="007637F1">
        <w:rPr>
          <w:rFonts w:cs="Calibri"/>
          <w:b/>
          <w:sz w:val="20"/>
          <w:szCs w:val="20"/>
        </w:rPr>
        <w:t>Pytanie 283</w:t>
      </w:r>
      <w:r w:rsidR="00B92054" w:rsidRPr="007637F1">
        <w:rPr>
          <w:rFonts w:cs="Calibri"/>
          <w:b/>
          <w:sz w:val="20"/>
          <w:szCs w:val="20"/>
        </w:rPr>
        <w:t xml:space="preserve"> </w:t>
      </w:r>
      <w:r w:rsidR="00A8720E" w:rsidRPr="007637F1">
        <w:rPr>
          <w:rFonts w:eastAsiaTheme="minorHAnsi" w:cs="Calibri"/>
          <w:sz w:val="20"/>
          <w:szCs w:val="20"/>
          <w:lang w:eastAsia="en-US"/>
        </w:rPr>
        <w:t>Zadanie 40</w:t>
      </w:r>
    </w:p>
    <w:p w:rsidR="00003563" w:rsidRPr="007637F1" w:rsidRDefault="00A8720E" w:rsidP="003F70FE">
      <w:pPr>
        <w:spacing w:after="0" w:line="240" w:lineRule="auto"/>
        <w:jc w:val="both"/>
        <w:rPr>
          <w:rFonts w:cs="Calibri"/>
          <w:sz w:val="20"/>
          <w:szCs w:val="20"/>
        </w:rPr>
      </w:pPr>
      <w:r w:rsidRPr="007637F1">
        <w:rPr>
          <w:rFonts w:eastAsiaTheme="minorHAnsi" w:cs="Calibri"/>
          <w:sz w:val="20"/>
          <w:szCs w:val="20"/>
          <w:lang w:eastAsia="en-US"/>
        </w:rPr>
        <w:t xml:space="preserve">Czy zamawiający dopuści </w:t>
      </w:r>
      <w:proofErr w:type="spellStart"/>
      <w:r w:rsidRPr="007637F1">
        <w:rPr>
          <w:rFonts w:eastAsiaTheme="minorHAnsi" w:cs="Calibri"/>
          <w:sz w:val="20"/>
          <w:szCs w:val="20"/>
          <w:lang w:eastAsia="en-US"/>
        </w:rPr>
        <w:t>tupfery</w:t>
      </w:r>
      <w:proofErr w:type="spellEnd"/>
      <w:r w:rsidRPr="007637F1">
        <w:rPr>
          <w:rFonts w:eastAsiaTheme="minorHAnsi" w:cs="Calibri"/>
          <w:sz w:val="20"/>
          <w:szCs w:val="20"/>
          <w:lang w:eastAsia="en-US"/>
        </w:rPr>
        <w:t xml:space="preserve"> kule 15 x 15 cm z elementem radiacyjnym?</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7212FE" w:rsidRPr="007637F1">
        <w:rPr>
          <w:rFonts w:cs="Calibri"/>
          <w:bCs/>
          <w:sz w:val="20"/>
          <w:szCs w:val="20"/>
        </w:rPr>
        <w:t>Zamawiający w części 40 nie</w:t>
      </w:r>
      <w:r w:rsidR="00F615E6" w:rsidRPr="007637F1">
        <w:rPr>
          <w:rFonts w:cs="Calibri"/>
          <w:bCs/>
          <w:sz w:val="20"/>
          <w:szCs w:val="20"/>
        </w:rPr>
        <w:t xml:space="preserve"> dopuszcza zaoferowania </w:t>
      </w:r>
      <w:proofErr w:type="spellStart"/>
      <w:r w:rsidR="007212FE" w:rsidRPr="007637F1">
        <w:rPr>
          <w:rFonts w:eastAsiaTheme="minorHAnsi" w:cs="Calibri"/>
          <w:sz w:val="20"/>
          <w:szCs w:val="20"/>
          <w:lang w:eastAsia="en-US"/>
        </w:rPr>
        <w:t>tupferów</w:t>
      </w:r>
      <w:proofErr w:type="spellEnd"/>
      <w:r w:rsidR="007212FE" w:rsidRPr="007637F1">
        <w:rPr>
          <w:rFonts w:eastAsiaTheme="minorHAnsi" w:cs="Calibri"/>
          <w:sz w:val="20"/>
          <w:szCs w:val="20"/>
          <w:lang w:eastAsia="en-US"/>
        </w:rPr>
        <w:t xml:space="preserve"> o powyższych parametrach, podtrzymuje zapisy SWZ.</w:t>
      </w:r>
    </w:p>
    <w:p w:rsidR="00A8720E" w:rsidRPr="007637F1" w:rsidRDefault="00003563" w:rsidP="00A31276">
      <w:pPr>
        <w:spacing w:after="0" w:line="240" w:lineRule="auto"/>
        <w:jc w:val="both"/>
        <w:rPr>
          <w:rFonts w:eastAsiaTheme="minorHAnsi" w:cs="Calibri"/>
          <w:sz w:val="20"/>
          <w:szCs w:val="20"/>
          <w:lang w:eastAsia="en-US"/>
        </w:rPr>
      </w:pPr>
      <w:r w:rsidRPr="007637F1">
        <w:rPr>
          <w:rFonts w:cs="Calibri"/>
          <w:b/>
          <w:sz w:val="20"/>
          <w:szCs w:val="20"/>
        </w:rPr>
        <w:t>Pytanie 284</w:t>
      </w:r>
      <w:r w:rsidR="00B92054" w:rsidRPr="007637F1">
        <w:rPr>
          <w:rFonts w:cs="Calibri"/>
          <w:b/>
          <w:sz w:val="20"/>
          <w:szCs w:val="20"/>
        </w:rPr>
        <w:t xml:space="preserve"> </w:t>
      </w:r>
      <w:r w:rsidR="00A8720E" w:rsidRPr="007637F1">
        <w:rPr>
          <w:rFonts w:eastAsiaTheme="minorHAnsi" w:cs="Calibri"/>
          <w:sz w:val="20"/>
          <w:szCs w:val="20"/>
          <w:lang w:eastAsia="en-US"/>
        </w:rPr>
        <w:t>Zadanie 40</w:t>
      </w:r>
    </w:p>
    <w:p w:rsidR="00003563" w:rsidRPr="007637F1" w:rsidRDefault="00A8720E" w:rsidP="003F70FE">
      <w:pPr>
        <w:spacing w:after="0" w:line="240" w:lineRule="auto"/>
        <w:jc w:val="both"/>
        <w:rPr>
          <w:rFonts w:cs="Calibri"/>
          <w:sz w:val="20"/>
          <w:szCs w:val="20"/>
        </w:rPr>
      </w:pPr>
      <w:r w:rsidRPr="007637F1">
        <w:rPr>
          <w:rFonts w:eastAsiaTheme="minorHAnsi" w:cs="Calibri"/>
          <w:sz w:val="20"/>
          <w:szCs w:val="20"/>
          <w:lang w:eastAsia="en-US"/>
        </w:rPr>
        <w:t xml:space="preserve">Czy zamawiający dopuści </w:t>
      </w:r>
      <w:r w:rsidR="00AE63DC" w:rsidRPr="007637F1">
        <w:rPr>
          <w:rFonts w:eastAsiaTheme="minorHAnsi" w:cs="Calibri"/>
          <w:sz w:val="20"/>
          <w:szCs w:val="20"/>
          <w:lang w:eastAsia="en-US"/>
        </w:rPr>
        <w:t>kieszeń</w:t>
      </w:r>
      <w:r w:rsidRPr="007637F1">
        <w:rPr>
          <w:rFonts w:eastAsiaTheme="minorHAnsi" w:cs="Calibri"/>
          <w:sz w:val="20"/>
          <w:szCs w:val="20"/>
          <w:lang w:eastAsia="en-US"/>
        </w:rPr>
        <w:t xml:space="preserve"> na płyny 40 x 30 cm z przylepcem i sztywnikiem?</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7212FE" w:rsidRPr="007637F1">
        <w:rPr>
          <w:rFonts w:cs="Calibri"/>
          <w:bCs/>
          <w:sz w:val="20"/>
          <w:szCs w:val="20"/>
        </w:rPr>
        <w:t>Zamawiający w części 40 nie</w:t>
      </w:r>
      <w:r w:rsidR="00F615E6" w:rsidRPr="007637F1">
        <w:rPr>
          <w:rFonts w:cs="Calibri"/>
          <w:bCs/>
          <w:sz w:val="20"/>
          <w:szCs w:val="20"/>
        </w:rPr>
        <w:t xml:space="preserve"> dopuszcza zaoferowania </w:t>
      </w:r>
      <w:r w:rsidR="007212FE" w:rsidRPr="007637F1">
        <w:rPr>
          <w:rFonts w:eastAsiaTheme="minorHAnsi" w:cs="Calibri"/>
          <w:sz w:val="20"/>
          <w:szCs w:val="20"/>
          <w:lang w:eastAsia="en-US"/>
        </w:rPr>
        <w:t>kieszeni na płyny o powyższych parametrach, podtrzymuje zapisy SWZ.</w:t>
      </w:r>
    </w:p>
    <w:p w:rsidR="00A8720E" w:rsidRPr="007637F1" w:rsidRDefault="00003563" w:rsidP="00AE63DC">
      <w:pPr>
        <w:spacing w:after="0" w:line="240" w:lineRule="auto"/>
        <w:jc w:val="both"/>
        <w:rPr>
          <w:rFonts w:eastAsiaTheme="minorHAnsi" w:cs="Calibri"/>
          <w:sz w:val="20"/>
          <w:szCs w:val="20"/>
          <w:lang w:eastAsia="en-US"/>
        </w:rPr>
      </w:pPr>
      <w:r w:rsidRPr="007637F1">
        <w:rPr>
          <w:rFonts w:cs="Calibri"/>
          <w:b/>
          <w:sz w:val="20"/>
          <w:szCs w:val="20"/>
        </w:rPr>
        <w:t>Pytanie 285</w:t>
      </w:r>
      <w:r w:rsidR="00B92054" w:rsidRPr="007637F1">
        <w:rPr>
          <w:rFonts w:cs="Calibri"/>
          <w:b/>
          <w:sz w:val="20"/>
          <w:szCs w:val="20"/>
        </w:rPr>
        <w:t xml:space="preserve"> </w:t>
      </w:r>
      <w:r w:rsidR="00A8720E" w:rsidRPr="007637F1">
        <w:rPr>
          <w:rFonts w:eastAsiaTheme="minorHAnsi" w:cs="Calibri"/>
          <w:sz w:val="20"/>
          <w:szCs w:val="20"/>
          <w:lang w:eastAsia="en-US"/>
        </w:rPr>
        <w:t>Zadanie 40</w:t>
      </w:r>
    </w:p>
    <w:p w:rsidR="00003563" w:rsidRPr="007637F1" w:rsidRDefault="00A8720E" w:rsidP="003F70FE">
      <w:pPr>
        <w:spacing w:after="0" w:line="240" w:lineRule="auto"/>
        <w:jc w:val="both"/>
        <w:rPr>
          <w:rFonts w:cs="Calibri"/>
          <w:sz w:val="20"/>
          <w:szCs w:val="20"/>
        </w:rPr>
      </w:pPr>
      <w:r w:rsidRPr="007637F1">
        <w:rPr>
          <w:rFonts w:eastAsiaTheme="minorHAnsi" w:cs="Calibri"/>
          <w:sz w:val="20"/>
          <w:szCs w:val="20"/>
          <w:lang w:eastAsia="en-US"/>
        </w:rPr>
        <w:t>Czy zamawiający dopuści zestawy pakowane w rękaw papierowo-foliowy?</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7212FE" w:rsidRPr="007637F1">
        <w:rPr>
          <w:rFonts w:cs="Calibri"/>
          <w:bCs/>
          <w:sz w:val="20"/>
          <w:szCs w:val="20"/>
        </w:rPr>
        <w:t>Zamawiający w części 40 nie</w:t>
      </w:r>
      <w:r w:rsidR="00F615E6" w:rsidRPr="007637F1">
        <w:rPr>
          <w:rFonts w:cs="Calibri"/>
          <w:bCs/>
          <w:sz w:val="20"/>
          <w:szCs w:val="20"/>
        </w:rPr>
        <w:t xml:space="preserve"> dopuszcza zaoferowania </w:t>
      </w:r>
      <w:r w:rsidR="007212FE" w:rsidRPr="007637F1">
        <w:rPr>
          <w:rFonts w:eastAsiaTheme="minorHAnsi" w:cs="Calibri"/>
          <w:sz w:val="20"/>
          <w:szCs w:val="20"/>
          <w:lang w:eastAsia="en-US"/>
        </w:rPr>
        <w:t>zestawów pakowanych w rękaw papierowo-foliowy, podtrzymuje zapisy SWZ.</w:t>
      </w:r>
    </w:p>
    <w:p w:rsidR="00A8720E" w:rsidRPr="007637F1" w:rsidRDefault="00003563" w:rsidP="00AE63DC">
      <w:pPr>
        <w:spacing w:after="0" w:line="240" w:lineRule="auto"/>
        <w:jc w:val="both"/>
        <w:rPr>
          <w:rFonts w:eastAsiaTheme="minorHAnsi" w:cs="Calibri"/>
          <w:sz w:val="20"/>
          <w:szCs w:val="20"/>
          <w:lang w:eastAsia="en-US"/>
        </w:rPr>
      </w:pPr>
      <w:r w:rsidRPr="007637F1">
        <w:rPr>
          <w:rFonts w:cs="Calibri"/>
          <w:b/>
          <w:sz w:val="20"/>
          <w:szCs w:val="20"/>
        </w:rPr>
        <w:t>Pytanie 286</w:t>
      </w:r>
      <w:r w:rsidR="00B92054" w:rsidRPr="007637F1">
        <w:rPr>
          <w:rFonts w:cs="Calibri"/>
          <w:b/>
          <w:sz w:val="20"/>
          <w:szCs w:val="20"/>
        </w:rPr>
        <w:t xml:space="preserve"> </w:t>
      </w:r>
      <w:r w:rsidR="00A8720E" w:rsidRPr="007637F1">
        <w:rPr>
          <w:rFonts w:eastAsiaTheme="minorHAnsi" w:cs="Calibri"/>
          <w:sz w:val="20"/>
          <w:szCs w:val="20"/>
          <w:lang w:eastAsia="en-US"/>
        </w:rPr>
        <w:t>Zadanie 45, pozycja 1-2</w:t>
      </w:r>
    </w:p>
    <w:p w:rsidR="00003563" w:rsidRPr="007637F1" w:rsidRDefault="00A8720E" w:rsidP="003F70FE">
      <w:pPr>
        <w:spacing w:after="0" w:line="240" w:lineRule="auto"/>
        <w:jc w:val="both"/>
        <w:rPr>
          <w:rFonts w:cs="Calibri"/>
          <w:sz w:val="20"/>
          <w:szCs w:val="20"/>
        </w:rPr>
      </w:pPr>
      <w:r w:rsidRPr="007637F1">
        <w:rPr>
          <w:rFonts w:eastAsiaTheme="minorHAnsi" w:cs="Calibri"/>
          <w:sz w:val="20"/>
          <w:szCs w:val="20"/>
          <w:lang w:eastAsia="en-US"/>
        </w:rPr>
        <w:t>Czy Zamawiający dopuści podanie ceny za op=25szt z przeliczeniem zamawianej ilości?</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1C794B" w:rsidRPr="007637F1">
        <w:rPr>
          <w:rFonts w:cs="Calibri"/>
          <w:bCs/>
          <w:sz w:val="20"/>
          <w:szCs w:val="20"/>
        </w:rPr>
        <w:t>Zamawiający w części 45 poz. 1-2 dopuszcza podanie ceny za op.=25 szt. z odpowiednim przeliczeniem wymaganej ilości.</w:t>
      </w:r>
    </w:p>
    <w:p w:rsidR="00A8720E" w:rsidRPr="007637F1" w:rsidRDefault="00003563" w:rsidP="00AE63DC">
      <w:pPr>
        <w:spacing w:after="0" w:line="240" w:lineRule="auto"/>
        <w:jc w:val="both"/>
        <w:rPr>
          <w:rFonts w:eastAsiaTheme="minorHAnsi" w:cs="Calibri"/>
          <w:sz w:val="20"/>
          <w:szCs w:val="20"/>
          <w:lang w:eastAsia="en-US"/>
        </w:rPr>
      </w:pPr>
      <w:r w:rsidRPr="007637F1">
        <w:rPr>
          <w:rFonts w:cs="Calibri"/>
          <w:b/>
          <w:sz w:val="20"/>
          <w:szCs w:val="20"/>
        </w:rPr>
        <w:t>Pytanie 287</w:t>
      </w:r>
      <w:r w:rsidR="00B92054" w:rsidRPr="007637F1">
        <w:rPr>
          <w:rFonts w:cs="Calibri"/>
          <w:b/>
          <w:sz w:val="20"/>
          <w:szCs w:val="20"/>
        </w:rPr>
        <w:t xml:space="preserve"> </w:t>
      </w:r>
      <w:r w:rsidR="00A8720E" w:rsidRPr="007637F1">
        <w:rPr>
          <w:rFonts w:eastAsiaTheme="minorHAnsi" w:cs="Calibri"/>
          <w:sz w:val="20"/>
          <w:szCs w:val="20"/>
          <w:lang w:eastAsia="en-US"/>
        </w:rPr>
        <w:t>Zadanie 45, pozycja 1</w:t>
      </w:r>
    </w:p>
    <w:p w:rsidR="00003563" w:rsidRPr="007637F1" w:rsidRDefault="00A8720E" w:rsidP="003F70FE">
      <w:pPr>
        <w:spacing w:after="0" w:line="240" w:lineRule="auto"/>
        <w:jc w:val="both"/>
        <w:rPr>
          <w:rFonts w:cs="Calibri"/>
          <w:sz w:val="20"/>
          <w:szCs w:val="20"/>
        </w:rPr>
      </w:pPr>
      <w:r w:rsidRPr="007637F1">
        <w:rPr>
          <w:rFonts w:eastAsiaTheme="minorHAnsi" w:cs="Calibri"/>
          <w:sz w:val="20"/>
          <w:szCs w:val="20"/>
          <w:lang w:eastAsia="en-US"/>
        </w:rPr>
        <w:t>Czy Zamawiający dopuści podkład o chłonności 628ml?</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1C794B" w:rsidRPr="007637F1">
        <w:rPr>
          <w:rFonts w:cs="Calibri"/>
          <w:bCs/>
          <w:sz w:val="20"/>
          <w:szCs w:val="20"/>
        </w:rPr>
        <w:t>Zamawiający w części 45 poz. 1 nie</w:t>
      </w:r>
      <w:r w:rsidR="007A764E" w:rsidRPr="007637F1">
        <w:rPr>
          <w:rFonts w:cs="Calibri"/>
          <w:bCs/>
          <w:sz w:val="20"/>
          <w:szCs w:val="20"/>
        </w:rPr>
        <w:t xml:space="preserve"> dopuszcza zaoferowania </w:t>
      </w:r>
      <w:r w:rsidR="001C794B" w:rsidRPr="007637F1">
        <w:rPr>
          <w:rFonts w:eastAsiaTheme="minorHAnsi" w:cs="Calibri"/>
          <w:sz w:val="20"/>
          <w:szCs w:val="20"/>
          <w:lang w:eastAsia="en-US"/>
        </w:rPr>
        <w:t>podkładu o powyższych parametrach, podtrzymuje zapisy SWZ.</w:t>
      </w:r>
    </w:p>
    <w:p w:rsidR="00512434" w:rsidRPr="007637F1" w:rsidRDefault="00003563" w:rsidP="00AE63DC">
      <w:pPr>
        <w:spacing w:after="0" w:line="240" w:lineRule="auto"/>
        <w:jc w:val="both"/>
        <w:rPr>
          <w:rFonts w:eastAsiaTheme="minorHAnsi" w:cs="Calibri"/>
          <w:sz w:val="20"/>
          <w:szCs w:val="20"/>
          <w:lang w:eastAsia="en-US"/>
        </w:rPr>
      </w:pPr>
      <w:r w:rsidRPr="007637F1">
        <w:rPr>
          <w:rFonts w:cs="Calibri"/>
          <w:b/>
          <w:sz w:val="20"/>
          <w:szCs w:val="20"/>
        </w:rPr>
        <w:t>Pytanie 288</w:t>
      </w:r>
      <w:r w:rsidR="00B92054" w:rsidRPr="007637F1">
        <w:rPr>
          <w:rFonts w:cs="Calibri"/>
          <w:b/>
          <w:sz w:val="20"/>
          <w:szCs w:val="20"/>
        </w:rPr>
        <w:t xml:space="preserve"> </w:t>
      </w:r>
      <w:r w:rsidR="00512434" w:rsidRPr="007637F1">
        <w:rPr>
          <w:rFonts w:eastAsiaTheme="minorHAnsi" w:cs="Calibri"/>
          <w:sz w:val="20"/>
          <w:szCs w:val="20"/>
          <w:lang w:eastAsia="en-US"/>
        </w:rPr>
        <w:t>Zadanie 45, pozycja 2</w:t>
      </w:r>
    </w:p>
    <w:p w:rsidR="00003563" w:rsidRPr="007637F1" w:rsidRDefault="00512434" w:rsidP="003F70FE">
      <w:pPr>
        <w:spacing w:after="0" w:line="240" w:lineRule="auto"/>
        <w:jc w:val="both"/>
        <w:rPr>
          <w:rFonts w:cs="Calibri"/>
          <w:sz w:val="20"/>
          <w:szCs w:val="20"/>
        </w:rPr>
      </w:pPr>
      <w:r w:rsidRPr="007637F1">
        <w:rPr>
          <w:rFonts w:eastAsiaTheme="minorHAnsi" w:cs="Calibri"/>
          <w:sz w:val="20"/>
          <w:szCs w:val="20"/>
          <w:lang w:eastAsia="en-US"/>
        </w:rPr>
        <w:t>Czy Zamawiający dopuści podkład o chłonności 1177ml?</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1C794B" w:rsidRPr="007637F1">
        <w:rPr>
          <w:rFonts w:cs="Calibri"/>
          <w:bCs/>
          <w:sz w:val="20"/>
          <w:szCs w:val="20"/>
        </w:rPr>
        <w:t>Zamawiający w części 45 poz. 2 nie</w:t>
      </w:r>
      <w:r w:rsidR="007A764E" w:rsidRPr="007637F1">
        <w:rPr>
          <w:rFonts w:cs="Calibri"/>
          <w:bCs/>
          <w:sz w:val="20"/>
          <w:szCs w:val="20"/>
        </w:rPr>
        <w:t xml:space="preserve"> dopuszcza zaoferowania </w:t>
      </w:r>
      <w:r w:rsidR="001C794B" w:rsidRPr="007637F1">
        <w:rPr>
          <w:rFonts w:eastAsiaTheme="minorHAnsi" w:cs="Calibri"/>
          <w:sz w:val="20"/>
          <w:szCs w:val="20"/>
          <w:lang w:eastAsia="en-US"/>
        </w:rPr>
        <w:t>podkładu o powyższych parametrach, podtrzymuje zapisy SWZ.</w:t>
      </w:r>
    </w:p>
    <w:p w:rsidR="00512434" w:rsidRPr="007637F1" w:rsidRDefault="00003563" w:rsidP="00AE63DC">
      <w:pPr>
        <w:spacing w:after="0" w:line="240" w:lineRule="auto"/>
        <w:jc w:val="both"/>
        <w:rPr>
          <w:rFonts w:eastAsiaTheme="minorHAnsi" w:cs="Calibri"/>
          <w:sz w:val="20"/>
          <w:szCs w:val="20"/>
          <w:lang w:eastAsia="en-US"/>
        </w:rPr>
      </w:pPr>
      <w:r w:rsidRPr="007637F1">
        <w:rPr>
          <w:rFonts w:cs="Calibri"/>
          <w:b/>
          <w:sz w:val="20"/>
          <w:szCs w:val="20"/>
        </w:rPr>
        <w:t>Pytanie 289</w:t>
      </w:r>
      <w:r w:rsidR="00B92054" w:rsidRPr="007637F1">
        <w:rPr>
          <w:rFonts w:cs="Calibri"/>
          <w:b/>
          <w:sz w:val="20"/>
          <w:szCs w:val="20"/>
        </w:rPr>
        <w:t xml:space="preserve"> </w:t>
      </w:r>
      <w:r w:rsidR="00512434" w:rsidRPr="007637F1">
        <w:rPr>
          <w:rFonts w:eastAsiaTheme="minorHAnsi" w:cs="Calibri"/>
          <w:sz w:val="20"/>
          <w:szCs w:val="20"/>
          <w:lang w:eastAsia="en-US"/>
        </w:rPr>
        <w:t>Zadanie 49, pozycja 1</w:t>
      </w:r>
    </w:p>
    <w:p w:rsidR="00003563" w:rsidRPr="007637F1" w:rsidRDefault="00512434" w:rsidP="003F70FE">
      <w:pPr>
        <w:spacing w:after="0" w:line="240" w:lineRule="auto"/>
        <w:jc w:val="both"/>
        <w:rPr>
          <w:rFonts w:cs="Calibri"/>
          <w:sz w:val="20"/>
          <w:szCs w:val="20"/>
        </w:rPr>
      </w:pPr>
      <w:r w:rsidRPr="007637F1">
        <w:rPr>
          <w:rFonts w:eastAsiaTheme="minorHAnsi" w:cs="Calibri"/>
          <w:sz w:val="20"/>
          <w:szCs w:val="20"/>
          <w:lang w:eastAsia="en-US"/>
        </w:rPr>
        <w:t>Czy zamawiający dopuści serwetę z przylepnym otworem o średnicy 7 cm?</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B92054" w:rsidRPr="007637F1">
        <w:rPr>
          <w:rFonts w:cs="Calibri"/>
          <w:b/>
          <w:sz w:val="20"/>
          <w:szCs w:val="20"/>
        </w:rPr>
        <w:t xml:space="preserve"> </w:t>
      </w:r>
      <w:r w:rsidR="001C794B" w:rsidRPr="007637F1">
        <w:rPr>
          <w:rFonts w:cs="Calibri"/>
          <w:bCs/>
          <w:sz w:val="20"/>
          <w:szCs w:val="20"/>
        </w:rPr>
        <w:t>Zamawiający w części 49 poz. 1 nie</w:t>
      </w:r>
      <w:r w:rsidR="007A764E" w:rsidRPr="007637F1">
        <w:rPr>
          <w:rFonts w:cs="Calibri"/>
          <w:bCs/>
          <w:sz w:val="20"/>
          <w:szCs w:val="20"/>
        </w:rPr>
        <w:t xml:space="preserve"> dopuszcza zaoferowania </w:t>
      </w:r>
      <w:r w:rsidR="001C794B" w:rsidRPr="007637F1">
        <w:rPr>
          <w:rFonts w:eastAsiaTheme="minorHAnsi" w:cs="Calibri"/>
          <w:sz w:val="20"/>
          <w:szCs w:val="20"/>
          <w:lang w:eastAsia="en-US"/>
        </w:rPr>
        <w:t>serwety o powyższych parametrach, podtrzymuje zapisy SWZ.</w:t>
      </w:r>
    </w:p>
    <w:p w:rsidR="00512434" w:rsidRPr="007637F1" w:rsidRDefault="00003563" w:rsidP="00AE63DC">
      <w:pPr>
        <w:spacing w:after="0" w:line="240" w:lineRule="auto"/>
        <w:jc w:val="both"/>
        <w:rPr>
          <w:rFonts w:eastAsiaTheme="minorHAnsi" w:cs="Calibri"/>
          <w:sz w:val="20"/>
          <w:szCs w:val="20"/>
          <w:lang w:eastAsia="en-US"/>
        </w:rPr>
      </w:pPr>
      <w:r w:rsidRPr="007637F1">
        <w:rPr>
          <w:rFonts w:cs="Calibri"/>
          <w:b/>
          <w:sz w:val="20"/>
          <w:szCs w:val="20"/>
        </w:rPr>
        <w:t>Pytanie 290</w:t>
      </w:r>
      <w:r w:rsidR="00DA5D53" w:rsidRPr="007637F1">
        <w:rPr>
          <w:rFonts w:cs="Calibri"/>
          <w:b/>
          <w:sz w:val="20"/>
          <w:szCs w:val="20"/>
        </w:rPr>
        <w:t xml:space="preserve"> </w:t>
      </w:r>
      <w:r w:rsidR="00512434" w:rsidRPr="007637F1">
        <w:rPr>
          <w:rFonts w:eastAsiaTheme="minorHAnsi" w:cs="Calibri"/>
          <w:sz w:val="20"/>
          <w:szCs w:val="20"/>
          <w:lang w:eastAsia="en-US"/>
        </w:rPr>
        <w:t>Zadanie 49, pozycja 1</w:t>
      </w:r>
    </w:p>
    <w:p w:rsidR="00003563" w:rsidRPr="007637F1" w:rsidRDefault="00512434" w:rsidP="00AE63DC">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serwetę wykonaną z dwuwarstwowego laminatu o gramaturze 60g/m2,kolor niebieski, wytrzymałość na wypychanie na </w:t>
      </w:r>
      <w:proofErr w:type="spellStart"/>
      <w:r w:rsidRPr="007637F1">
        <w:rPr>
          <w:rFonts w:eastAsiaTheme="minorHAnsi" w:cs="Calibri"/>
          <w:sz w:val="20"/>
          <w:szCs w:val="20"/>
          <w:lang w:eastAsia="en-US"/>
        </w:rPr>
        <w:t>such</w:t>
      </w:r>
      <w:proofErr w:type="spellEnd"/>
      <w:r w:rsidRPr="007637F1">
        <w:rPr>
          <w:rFonts w:eastAsiaTheme="minorHAnsi" w:cs="Calibri"/>
          <w:sz w:val="20"/>
          <w:szCs w:val="20"/>
          <w:lang w:eastAsia="en-US"/>
        </w:rPr>
        <w:t xml:space="preserve">/mokro 110/100 </w:t>
      </w:r>
      <w:proofErr w:type="spellStart"/>
      <w:r w:rsidRPr="007637F1">
        <w:rPr>
          <w:rFonts w:eastAsiaTheme="minorHAnsi" w:cs="Calibri"/>
          <w:sz w:val="20"/>
          <w:szCs w:val="20"/>
          <w:lang w:eastAsia="en-US"/>
        </w:rPr>
        <w:t>kPa</w:t>
      </w:r>
      <w:proofErr w:type="spellEnd"/>
      <w:r w:rsidRPr="007637F1">
        <w:rPr>
          <w:rFonts w:eastAsiaTheme="minorHAnsi" w:cs="Calibri"/>
          <w:sz w:val="20"/>
          <w:szCs w:val="20"/>
          <w:lang w:eastAsia="en-US"/>
        </w:rPr>
        <w:t xml:space="preserve">, odporność na </w:t>
      </w:r>
      <w:proofErr w:type="spellStart"/>
      <w:r w:rsidRPr="007637F1">
        <w:rPr>
          <w:rFonts w:eastAsiaTheme="minorHAnsi" w:cs="Calibri"/>
          <w:sz w:val="20"/>
          <w:szCs w:val="20"/>
          <w:lang w:eastAsia="en-US"/>
        </w:rPr>
        <w:t>przenikaniecieczy</w:t>
      </w:r>
      <w:proofErr w:type="spellEnd"/>
      <w:r w:rsidRPr="007637F1">
        <w:rPr>
          <w:rFonts w:eastAsiaTheme="minorHAnsi" w:cs="Calibri"/>
          <w:sz w:val="20"/>
          <w:szCs w:val="20"/>
          <w:lang w:eastAsia="en-US"/>
        </w:rPr>
        <w:t xml:space="preserve"> 120 cm H2O?</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DA5D53" w:rsidRPr="007637F1">
        <w:rPr>
          <w:rFonts w:cs="Calibri"/>
          <w:b/>
          <w:sz w:val="20"/>
          <w:szCs w:val="20"/>
        </w:rPr>
        <w:t xml:space="preserve"> </w:t>
      </w:r>
      <w:r w:rsidR="001C794B" w:rsidRPr="007637F1">
        <w:rPr>
          <w:rFonts w:cs="Calibri"/>
          <w:bCs/>
          <w:sz w:val="20"/>
          <w:szCs w:val="20"/>
        </w:rPr>
        <w:t xml:space="preserve">Zamawiający w części 49 poz. 1 nie dopuszcza </w:t>
      </w:r>
      <w:r w:rsidR="007A764E" w:rsidRPr="007637F1">
        <w:rPr>
          <w:rFonts w:cs="Calibri"/>
          <w:bCs/>
          <w:sz w:val="20"/>
          <w:szCs w:val="20"/>
        </w:rPr>
        <w:t xml:space="preserve">zaoferowania </w:t>
      </w:r>
      <w:r w:rsidR="001C794B" w:rsidRPr="007637F1">
        <w:rPr>
          <w:rFonts w:eastAsiaTheme="minorHAnsi" w:cs="Calibri"/>
          <w:sz w:val="20"/>
          <w:szCs w:val="20"/>
          <w:lang w:eastAsia="en-US"/>
        </w:rPr>
        <w:t>serwety o powyższych parametrach, podtrzymuje zapisy SWZ.</w:t>
      </w:r>
    </w:p>
    <w:p w:rsidR="00512434" w:rsidRPr="007637F1" w:rsidRDefault="00003563" w:rsidP="00AE63DC">
      <w:pPr>
        <w:spacing w:after="0" w:line="240" w:lineRule="auto"/>
        <w:jc w:val="both"/>
        <w:rPr>
          <w:rFonts w:eastAsiaTheme="minorHAnsi" w:cs="Calibri"/>
          <w:sz w:val="20"/>
          <w:szCs w:val="20"/>
          <w:lang w:eastAsia="en-US"/>
        </w:rPr>
      </w:pPr>
      <w:r w:rsidRPr="007637F1">
        <w:rPr>
          <w:rFonts w:cs="Calibri"/>
          <w:b/>
          <w:sz w:val="20"/>
          <w:szCs w:val="20"/>
        </w:rPr>
        <w:t>Pytanie 291</w:t>
      </w:r>
      <w:r w:rsidR="00DA5D53" w:rsidRPr="007637F1">
        <w:rPr>
          <w:rFonts w:cs="Calibri"/>
          <w:b/>
          <w:sz w:val="20"/>
          <w:szCs w:val="20"/>
        </w:rPr>
        <w:t xml:space="preserve"> </w:t>
      </w:r>
      <w:r w:rsidR="00512434" w:rsidRPr="007637F1">
        <w:rPr>
          <w:rFonts w:eastAsiaTheme="minorHAnsi" w:cs="Calibri"/>
          <w:sz w:val="20"/>
          <w:szCs w:val="20"/>
          <w:lang w:eastAsia="en-US"/>
        </w:rPr>
        <w:t>Zadanie 49, pozycja 1</w:t>
      </w:r>
    </w:p>
    <w:p w:rsidR="00003563" w:rsidRPr="007637F1" w:rsidRDefault="00512434" w:rsidP="003F70FE">
      <w:pPr>
        <w:spacing w:after="0" w:line="240" w:lineRule="auto"/>
        <w:jc w:val="both"/>
        <w:rPr>
          <w:rFonts w:cs="Calibri"/>
          <w:sz w:val="20"/>
          <w:szCs w:val="20"/>
        </w:rPr>
      </w:pPr>
      <w:r w:rsidRPr="007637F1">
        <w:rPr>
          <w:rFonts w:eastAsiaTheme="minorHAnsi" w:cs="Calibri"/>
          <w:sz w:val="20"/>
          <w:szCs w:val="20"/>
          <w:lang w:eastAsia="en-US"/>
        </w:rPr>
        <w:t>Czy zamawiający dopuści serwetę stanowiącą owiniecie zestawu gramaturze powyżej 42g/m2?</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DA5D53" w:rsidRPr="007637F1">
        <w:rPr>
          <w:rFonts w:cs="Calibri"/>
          <w:b/>
          <w:sz w:val="20"/>
          <w:szCs w:val="20"/>
        </w:rPr>
        <w:t xml:space="preserve"> </w:t>
      </w:r>
      <w:r w:rsidR="00D61254" w:rsidRPr="007637F1">
        <w:rPr>
          <w:rFonts w:cs="Calibri"/>
          <w:bCs/>
          <w:sz w:val="20"/>
          <w:szCs w:val="20"/>
        </w:rPr>
        <w:t>Zamawiający w części 49 poz. 1 nie</w:t>
      </w:r>
      <w:r w:rsidR="007A764E" w:rsidRPr="007637F1">
        <w:rPr>
          <w:rFonts w:cs="Calibri"/>
          <w:bCs/>
          <w:sz w:val="20"/>
          <w:szCs w:val="20"/>
        </w:rPr>
        <w:t xml:space="preserve"> dopuszcza zaoferowania </w:t>
      </w:r>
      <w:r w:rsidR="00D61254" w:rsidRPr="007637F1">
        <w:rPr>
          <w:rFonts w:eastAsiaTheme="minorHAnsi" w:cs="Calibri"/>
          <w:sz w:val="20"/>
          <w:szCs w:val="20"/>
          <w:lang w:eastAsia="en-US"/>
        </w:rPr>
        <w:t>serwety o powyższych parametrach, podtrzymuje zapisy SWZ.</w:t>
      </w:r>
    </w:p>
    <w:p w:rsidR="00512434" w:rsidRPr="007637F1" w:rsidRDefault="00003563" w:rsidP="00AE63DC">
      <w:pPr>
        <w:spacing w:after="0" w:line="240" w:lineRule="auto"/>
        <w:jc w:val="both"/>
        <w:rPr>
          <w:rFonts w:eastAsiaTheme="minorHAnsi" w:cs="Calibri"/>
          <w:sz w:val="20"/>
          <w:szCs w:val="20"/>
          <w:lang w:eastAsia="en-US"/>
        </w:rPr>
      </w:pPr>
      <w:r w:rsidRPr="007637F1">
        <w:rPr>
          <w:rFonts w:cs="Calibri"/>
          <w:b/>
          <w:sz w:val="20"/>
          <w:szCs w:val="20"/>
        </w:rPr>
        <w:t>Pytanie 292</w:t>
      </w:r>
      <w:r w:rsidR="00DA5D53" w:rsidRPr="007637F1">
        <w:rPr>
          <w:rFonts w:cs="Calibri"/>
          <w:b/>
          <w:sz w:val="20"/>
          <w:szCs w:val="20"/>
        </w:rPr>
        <w:t xml:space="preserve"> </w:t>
      </w:r>
      <w:r w:rsidR="00512434" w:rsidRPr="007637F1">
        <w:rPr>
          <w:rFonts w:eastAsiaTheme="minorHAnsi" w:cs="Calibri"/>
          <w:sz w:val="20"/>
          <w:szCs w:val="20"/>
          <w:lang w:eastAsia="en-US"/>
        </w:rPr>
        <w:t>Zadanie 49, pozycja 1</w:t>
      </w:r>
    </w:p>
    <w:p w:rsidR="00003563" w:rsidRPr="007637F1" w:rsidRDefault="00512434" w:rsidP="003F70FE">
      <w:pPr>
        <w:spacing w:after="0" w:line="240" w:lineRule="auto"/>
        <w:jc w:val="both"/>
        <w:rPr>
          <w:rFonts w:cs="Calibri"/>
          <w:sz w:val="20"/>
          <w:szCs w:val="20"/>
        </w:rPr>
      </w:pPr>
      <w:r w:rsidRPr="007637F1">
        <w:rPr>
          <w:rFonts w:eastAsiaTheme="minorHAnsi" w:cs="Calibri"/>
          <w:sz w:val="20"/>
          <w:szCs w:val="20"/>
          <w:lang w:eastAsia="en-US"/>
        </w:rPr>
        <w:t>Czy zamawiający dopuści etykietę główną z dwiema przylepnymi etykietami typu TAG?</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DA5D53" w:rsidRPr="007637F1">
        <w:rPr>
          <w:rFonts w:cs="Calibri"/>
          <w:b/>
          <w:sz w:val="20"/>
          <w:szCs w:val="20"/>
        </w:rPr>
        <w:t xml:space="preserve"> </w:t>
      </w:r>
      <w:r w:rsidR="002C2FD5" w:rsidRPr="007637F1">
        <w:rPr>
          <w:rFonts w:cs="Calibri"/>
          <w:bCs/>
          <w:sz w:val="20"/>
          <w:szCs w:val="20"/>
        </w:rPr>
        <w:t>Zamawiający w części 49 poz. 1 nie</w:t>
      </w:r>
      <w:r w:rsidR="007A764E" w:rsidRPr="007637F1">
        <w:rPr>
          <w:rFonts w:cs="Calibri"/>
          <w:bCs/>
          <w:sz w:val="20"/>
          <w:szCs w:val="20"/>
        </w:rPr>
        <w:t xml:space="preserve"> dopuszcza zaoferowania </w:t>
      </w:r>
      <w:r w:rsidR="002C2FD5" w:rsidRPr="007637F1">
        <w:rPr>
          <w:rFonts w:eastAsiaTheme="minorHAnsi" w:cs="Calibri"/>
          <w:sz w:val="20"/>
          <w:szCs w:val="20"/>
          <w:lang w:eastAsia="en-US"/>
        </w:rPr>
        <w:t>etykiety głównej z dwiema przylepnymi etykietami typu TAG, podtrzymuje zapisy SWZ.</w:t>
      </w:r>
    </w:p>
    <w:p w:rsidR="00512434" w:rsidRPr="007637F1" w:rsidRDefault="00003563" w:rsidP="00AE63DC">
      <w:pPr>
        <w:spacing w:after="0" w:line="240" w:lineRule="auto"/>
        <w:jc w:val="both"/>
        <w:rPr>
          <w:rFonts w:eastAsiaTheme="minorHAnsi" w:cs="Calibri"/>
          <w:sz w:val="20"/>
          <w:szCs w:val="20"/>
          <w:lang w:eastAsia="en-US"/>
        </w:rPr>
      </w:pPr>
      <w:r w:rsidRPr="007637F1">
        <w:rPr>
          <w:rFonts w:cs="Calibri"/>
          <w:b/>
          <w:sz w:val="20"/>
          <w:szCs w:val="20"/>
        </w:rPr>
        <w:t>Pytanie 293</w:t>
      </w:r>
      <w:r w:rsidR="00DA5D53" w:rsidRPr="007637F1">
        <w:rPr>
          <w:rFonts w:cs="Calibri"/>
          <w:b/>
          <w:sz w:val="20"/>
          <w:szCs w:val="20"/>
        </w:rPr>
        <w:t xml:space="preserve"> </w:t>
      </w:r>
      <w:r w:rsidR="00512434" w:rsidRPr="007637F1">
        <w:rPr>
          <w:rFonts w:eastAsiaTheme="minorHAnsi" w:cs="Calibri"/>
          <w:sz w:val="20"/>
          <w:szCs w:val="20"/>
          <w:lang w:eastAsia="en-US"/>
        </w:rPr>
        <w:t>Zadanie 49, pozycja 2</w:t>
      </w:r>
    </w:p>
    <w:p w:rsidR="00003563" w:rsidRPr="007637F1" w:rsidRDefault="00512434" w:rsidP="003F70FE">
      <w:pPr>
        <w:spacing w:after="0" w:line="240" w:lineRule="auto"/>
        <w:jc w:val="both"/>
        <w:rPr>
          <w:rFonts w:cs="Calibri"/>
          <w:sz w:val="20"/>
          <w:szCs w:val="20"/>
        </w:rPr>
      </w:pPr>
      <w:r w:rsidRPr="007637F1">
        <w:rPr>
          <w:rFonts w:eastAsiaTheme="minorHAnsi" w:cs="Calibri"/>
          <w:sz w:val="20"/>
          <w:szCs w:val="20"/>
          <w:lang w:eastAsia="en-US"/>
        </w:rPr>
        <w:t>Czy zamawiający dopuści opakowanie typu rękaw-papierowo foliowy?</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DA5D53" w:rsidRPr="007637F1">
        <w:rPr>
          <w:rFonts w:cs="Calibri"/>
          <w:b/>
          <w:sz w:val="20"/>
          <w:szCs w:val="20"/>
        </w:rPr>
        <w:t xml:space="preserve"> </w:t>
      </w:r>
      <w:r w:rsidR="002C2FD5" w:rsidRPr="007637F1">
        <w:rPr>
          <w:rFonts w:cs="Calibri"/>
          <w:bCs/>
          <w:sz w:val="20"/>
          <w:szCs w:val="20"/>
        </w:rPr>
        <w:t>Zamawiający w części 49 poz. 2 nie dopuszc</w:t>
      </w:r>
      <w:r w:rsidR="002A1816" w:rsidRPr="007637F1">
        <w:rPr>
          <w:rFonts w:cs="Calibri"/>
          <w:bCs/>
          <w:sz w:val="20"/>
          <w:szCs w:val="20"/>
        </w:rPr>
        <w:t xml:space="preserve">za zaoferowania </w:t>
      </w:r>
      <w:r w:rsidR="002C2FD5" w:rsidRPr="007637F1">
        <w:rPr>
          <w:rFonts w:eastAsiaTheme="minorHAnsi" w:cs="Calibri"/>
          <w:sz w:val="20"/>
          <w:szCs w:val="20"/>
          <w:lang w:eastAsia="en-US"/>
        </w:rPr>
        <w:t>opakowania typu rękaw papierowo-foliowy, podtrzymuje zapisy SWZ.</w:t>
      </w:r>
    </w:p>
    <w:p w:rsidR="00DA5D53" w:rsidRPr="007637F1" w:rsidRDefault="00DA5D53" w:rsidP="003F70FE">
      <w:pPr>
        <w:spacing w:after="0" w:line="240" w:lineRule="auto"/>
        <w:jc w:val="both"/>
        <w:rPr>
          <w:rFonts w:cs="Calibri"/>
          <w:b/>
          <w:sz w:val="20"/>
          <w:szCs w:val="20"/>
        </w:rPr>
      </w:pPr>
    </w:p>
    <w:p w:rsidR="00DA5D53" w:rsidRPr="007637F1" w:rsidRDefault="00DA5D53" w:rsidP="003F70FE">
      <w:pPr>
        <w:spacing w:after="0" w:line="240" w:lineRule="auto"/>
        <w:jc w:val="both"/>
        <w:rPr>
          <w:rFonts w:cs="Calibri"/>
          <w:b/>
          <w:sz w:val="20"/>
          <w:szCs w:val="20"/>
        </w:rPr>
      </w:pPr>
    </w:p>
    <w:p w:rsidR="00003563" w:rsidRPr="007637F1" w:rsidRDefault="00003563" w:rsidP="003F70FE">
      <w:pPr>
        <w:spacing w:after="0" w:line="240" w:lineRule="auto"/>
        <w:jc w:val="both"/>
        <w:rPr>
          <w:rFonts w:eastAsiaTheme="minorHAnsi" w:cs="Calibri"/>
          <w:sz w:val="20"/>
          <w:szCs w:val="20"/>
          <w:lang w:eastAsia="en-US"/>
        </w:rPr>
      </w:pPr>
      <w:r w:rsidRPr="007637F1">
        <w:rPr>
          <w:rFonts w:cs="Calibri"/>
          <w:b/>
          <w:sz w:val="20"/>
          <w:szCs w:val="20"/>
        </w:rPr>
        <w:lastRenderedPageBreak/>
        <w:t>Pytanie 294</w:t>
      </w:r>
      <w:r w:rsidR="00DA5D53" w:rsidRPr="007637F1">
        <w:rPr>
          <w:rFonts w:cs="Calibri"/>
          <w:b/>
          <w:sz w:val="20"/>
          <w:szCs w:val="20"/>
        </w:rPr>
        <w:t xml:space="preserve"> </w:t>
      </w:r>
      <w:r w:rsidR="00512434" w:rsidRPr="007637F1">
        <w:rPr>
          <w:rFonts w:eastAsiaTheme="minorHAnsi" w:cs="Calibri"/>
          <w:sz w:val="20"/>
          <w:szCs w:val="20"/>
          <w:lang w:eastAsia="en-US"/>
        </w:rPr>
        <w:t>Zadanie 49, pozycja 2</w:t>
      </w:r>
    </w:p>
    <w:p w:rsidR="00512434" w:rsidRPr="007637F1" w:rsidRDefault="00512434" w:rsidP="00AE63DC">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Czy zamawiający dopuści opakowanie typu rękaw papierowo-foliowy z dodatkowo dołączonym do</w:t>
      </w:r>
      <w:r w:rsidR="002A1816" w:rsidRPr="007637F1">
        <w:rPr>
          <w:rFonts w:eastAsiaTheme="minorHAnsi" w:cs="Calibri"/>
          <w:sz w:val="20"/>
          <w:szCs w:val="20"/>
          <w:lang w:eastAsia="en-US"/>
        </w:rPr>
        <w:t xml:space="preserve"> </w:t>
      </w:r>
      <w:r w:rsidRPr="007637F1">
        <w:rPr>
          <w:rFonts w:eastAsiaTheme="minorHAnsi" w:cs="Calibri"/>
          <w:sz w:val="20"/>
          <w:szCs w:val="20"/>
          <w:lang w:eastAsia="en-US"/>
        </w:rPr>
        <w:t>opakowania pojemnikiem 3-komorowym?</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DA5D53" w:rsidRPr="007637F1">
        <w:rPr>
          <w:rFonts w:cs="Calibri"/>
          <w:b/>
          <w:sz w:val="20"/>
          <w:szCs w:val="20"/>
        </w:rPr>
        <w:t xml:space="preserve"> </w:t>
      </w:r>
      <w:r w:rsidR="002C2FD5" w:rsidRPr="007637F1">
        <w:rPr>
          <w:rFonts w:cs="Calibri"/>
          <w:bCs/>
          <w:sz w:val="20"/>
          <w:szCs w:val="20"/>
        </w:rPr>
        <w:t>Zamawiający w części 49 poz. 2 nie</w:t>
      </w:r>
      <w:r w:rsidR="002A1816" w:rsidRPr="007637F1">
        <w:rPr>
          <w:rFonts w:cs="Calibri"/>
          <w:bCs/>
          <w:sz w:val="20"/>
          <w:szCs w:val="20"/>
        </w:rPr>
        <w:t xml:space="preserve"> dopuszcza zaoferowania </w:t>
      </w:r>
      <w:r w:rsidR="002C2FD5" w:rsidRPr="007637F1">
        <w:rPr>
          <w:rFonts w:eastAsiaTheme="minorHAnsi" w:cs="Calibri"/>
          <w:sz w:val="20"/>
          <w:szCs w:val="20"/>
          <w:lang w:eastAsia="en-US"/>
        </w:rPr>
        <w:t>opakowania o powyższych parametrach, podtrzymuje zapisy SWZ.</w:t>
      </w:r>
    </w:p>
    <w:p w:rsidR="00512434" w:rsidRPr="007637F1" w:rsidRDefault="00003563" w:rsidP="00AE63DC">
      <w:pPr>
        <w:spacing w:after="0" w:line="240" w:lineRule="auto"/>
        <w:jc w:val="both"/>
        <w:rPr>
          <w:rFonts w:eastAsiaTheme="minorHAnsi" w:cs="Calibri"/>
          <w:sz w:val="20"/>
          <w:szCs w:val="20"/>
          <w:lang w:eastAsia="en-US"/>
        </w:rPr>
      </w:pPr>
      <w:r w:rsidRPr="007637F1">
        <w:rPr>
          <w:rFonts w:cs="Calibri"/>
          <w:b/>
          <w:sz w:val="20"/>
          <w:szCs w:val="20"/>
        </w:rPr>
        <w:t>Pytanie 295</w:t>
      </w:r>
      <w:r w:rsidR="00DA5D53" w:rsidRPr="007637F1">
        <w:rPr>
          <w:rFonts w:cs="Calibri"/>
          <w:b/>
          <w:sz w:val="20"/>
          <w:szCs w:val="20"/>
        </w:rPr>
        <w:t xml:space="preserve"> </w:t>
      </w:r>
      <w:r w:rsidR="00512434" w:rsidRPr="007637F1">
        <w:rPr>
          <w:rFonts w:eastAsiaTheme="minorHAnsi" w:cs="Calibri"/>
          <w:sz w:val="20"/>
          <w:szCs w:val="20"/>
          <w:lang w:eastAsia="en-US"/>
        </w:rPr>
        <w:t>Zadanie 49, pozycja 3</w:t>
      </w:r>
    </w:p>
    <w:p w:rsidR="00003563" w:rsidRPr="007637F1" w:rsidRDefault="00512434" w:rsidP="00AE63DC">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serwetę 280 x 200 cm z otworem o średnicy 10 cm z przylepcem </w:t>
      </w:r>
      <w:proofErr w:type="spellStart"/>
      <w:r w:rsidRPr="007637F1">
        <w:rPr>
          <w:rFonts w:eastAsiaTheme="minorHAnsi" w:cs="Calibri"/>
          <w:sz w:val="20"/>
          <w:szCs w:val="20"/>
          <w:lang w:eastAsia="en-US"/>
        </w:rPr>
        <w:t>wokółotworu</w:t>
      </w:r>
      <w:proofErr w:type="spellEnd"/>
      <w:r w:rsidRPr="007637F1">
        <w:rPr>
          <w:rFonts w:eastAsiaTheme="minorHAnsi" w:cs="Calibri"/>
          <w:sz w:val="20"/>
          <w:szCs w:val="20"/>
          <w:lang w:eastAsia="en-US"/>
        </w:rPr>
        <w:t xml:space="preserve"> z dodatkowym wzmocnieniem. Serweta wykonana z trójwarstwowej włókniny SMS </w:t>
      </w:r>
      <w:proofErr w:type="spellStart"/>
      <w:r w:rsidRPr="007637F1">
        <w:rPr>
          <w:rFonts w:eastAsiaTheme="minorHAnsi" w:cs="Calibri"/>
          <w:sz w:val="20"/>
          <w:szCs w:val="20"/>
          <w:lang w:eastAsia="en-US"/>
        </w:rPr>
        <w:t>ogramaturze</w:t>
      </w:r>
      <w:proofErr w:type="spellEnd"/>
      <w:r w:rsidRPr="007637F1">
        <w:rPr>
          <w:rFonts w:eastAsiaTheme="minorHAnsi" w:cs="Calibri"/>
          <w:sz w:val="20"/>
          <w:szCs w:val="20"/>
          <w:lang w:eastAsia="en-US"/>
        </w:rPr>
        <w:t xml:space="preserve"> 50g/m2, kolor niebieski, wytrzymałość na wypychanie na sucho i mokro min. 199,4 </w:t>
      </w:r>
      <w:proofErr w:type="spellStart"/>
      <w:r w:rsidRPr="007637F1">
        <w:rPr>
          <w:rFonts w:eastAsiaTheme="minorHAnsi" w:cs="Calibri"/>
          <w:sz w:val="20"/>
          <w:szCs w:val="20"/>
          <w:lang w:eastAsia="en-US"/>
        </w:rPr>
        <w:t>kPa</w:t>
      </w:r>
      <w:proofErr w:type="spellEnd"/>
      <w:r w:rsidRPr="007637F1">
        <w:rPr>
          <w:rFonts w:eastAsiaTheme="minorHAnsi" w:cs="Calibri"/>
          <w:sz w:val="20"/>
          <w:szCs w:val="20"/>
          <w:lang w:eastAsia="en-US"/>
        </w:rPr>
        <w:t>,</w:t>
      </w:r>
      <w:r w:rsidR="002A1816" w:rsidRPr="007637F1">
        <w:rPr>
          <w:rFonts w:eastAsiaTheme="minorHAnsi" w:cs="Calibri"/>
          <w:sz w:val="20"/>
          <w:szCs w:val="20"/>
          <w:lang w:eastAsia="en-US"/>
        </w:rPr>
        <w:t xml:space="preserve"> odporność na przenikanie</w:t>
      </w:r>
      <w:r w:rsidRPr="007637F1">
        <w:rPr>
          <w:rFonts w:eastAsiaTheme="minorHAnsi" w:cs="Calibri"/>
          <w:sz w:val="20"/>
          <w:szCs w:val="20"/>
          <w:lang w:eastAsia="en-US"/>
        </w:rPr>
        <w:t xml:space="preserve"> cieczy 41,7 cm H2O?</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DA5D53" w:rsidRPr="007637F1">
        <w:rPr>
          <w:rFonts w:cs="Calibri"/>
          <w:b/>
          <w:sz w:val="20"/>
          <w:szCs w:val="20"/>
        </w:rPr>
        <w:t xml:space="preserve"> </w:t>
      </w:r>
      <w:r w:rsidR="002C2FD5" w:rsidRPr="007637F1">
        <w:rPr>
          <w:rFonts w:cs="Calibri"/>
          <w:bCs/>
          <w:sz w:val="20"/>
          <w:szCs w:val="20"/>
        </w:rPr>
        <w:t>Zamawiający w części 49 poz. 3 nie</w:t>
      </w:r>
      <w:r w:rsidR="002A1816" w:rsidRPr="007637F1">
        <w:rPr>
          <w:rFonts w:cs="Calibri"/>
          <w:bCs/>
          <w:sz w:val="20"/>
          <w:szCs w:val="20"/>
        </w:rPr>
        <w:t xml:space="preserve"> dopuszcza zaoferowania </w:t>
      </w:r>
      <w:r w:rsidR="002C2FD5" w:rsidRPr="007637F1">
        <w:rPr>
          <w:rFonts w:eastAsiaTheme="minorHAnsi" w:cs="Calibri"/>
          <w:sz w:val="20"/>
          <w:szCs w:val="20"/>
          <w:lang w:eastAsia="en-US"/>
        </w:rPr>
        <w:t>serwety o powyższych parametrach, podtrzymuje zapisy SWZ.</w:t>
      </w:r>
    </w:p>
    <w:p w:rsidR="00512434" w:rsidRPr="007637F1" w:rsidRDefault="00003563" w:rsidP="00AE63DC">
      <w:pPr>
        <w:spacing w:after="0" w:line="240" w:lineRule="auto"/>
        <w:jc w:val="both"/>
        <w:rPr>
          <w:rFonts w:eastAsiaTheme="minorHAnsi" w:cs="Calibri"/>
          <w:sz w:val="20"/>
          <w:szCs w:val="20"/>
          <w:lang w:eastAsia="en-US"/>
        </w:rPr>
      </w:pPr>
      <w:r w:rsidRPr="007637F1">
        <w:rPr>
          <w:rFonts w:cs="Calibri"/>
          <w:b/>
          <w:sz w:val="20"/>
          <w:szCs w:val="20"/>
        </w:rPr>
        <w:t>Pytanie 296</w:t>
      </w:r>
      <w:r w:rsidR="00DA5D53" w:rsidRPr="007637F1">
        <w:rPr>
          <w:rFonts w:cs="Calibri"/>
          <w:b/>
          <w:sz w:val="20"/>
          <w:szCs w:val="20"/>
        </w:rPr>
        <w:t xml:space="preserve"> </w:t>
      </w:r>
      <w:r w:rsidR="00512434" w:rsidRPr="007637F1">
        <w:rPr>
          <w:rFonts w:eastAsiaTheme="minorHAnsi" w:cs="Calibri"/>
          <w:sz w:val="20"/>
          <w:szCs w:val="20"/>
          <w:lang w:eastAsia="en-US"/>
        </w:rPr>
        <w:t>Zadanie 49, pozycja 3</w:t>
      </w:r>
    </w:p>
    <w:p w:rsidR="00003563" w:rsidRPr="007637F1" w:rsidRDefault="00512434" w:rsidP="00AE63DC">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serwetę 190 x 150 cm, wykonaną z folii PE oraz włókniny, </w:t>
      </w:r>
      <w:proofErr w:type="spellStart"/>
      <w:r w:rsidRPr="007637F1">
        <w:rPr>
          <w:rFonts w:eastAsiaTheme="minorHAnsi" w:cs="Calibri"/>
          <w:sz w:val="20"/>
          <w:szCs w:val="20"/>
          <w:lang w:eastAsia="en-US"/>
        </w:rPr>
        <w:t>łącznagramatura</w:t>
      </w:r>
      <w:proofErr w:type="spellEnd"/>
      <w:r w:rsidRPr="007637F1">
        <w:rPr>
          <w:rFonts w:eastAsiaTheme="minorHAnsi" w:cs="Calibri"/>
          <w:sz w:val="20"/>
          <w:szCs w:val="20"/>
          <w:lang w:eastAsia="en-US"/>
        </w:rPr>
        <w:t xml:space="preserve"> 63g/m2, kolor niebieski, chłonność 350%, odporność na przenikanie cieczy 188 cm H2O?</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7637F1">
        <w:rPr>
          <w:rFonts w:cs="Calibri"/>
          <w:b/>
          <w:sz w:val="20"/>
          <w:szCs w:val="20"/>
        </w:rPr>
        <w:t xml:space="preserve"> </w:t>
      </w:r>
      <w:r w:rsidR="006C00D5" w:rsidRPr="007637F1">
        <w:rPr>
          <w:rFonts w:cs="Calibri"/>
          <w:bCs/>
          <w:sz w:val="20"/>
          <w:szCs w:val="20"/>
        </w:rPr>
        <w:t>Zamawiający w części 49 poz. 3 nie</w:t>
      </w:r>
      <w:r w:rsidR="002A1816" w:rsidRPr="007637F1">
        <w:rPr>
          <w:rFonts w:cs="Calibri"/>
          <w:bCs/>
          <w:sz w:val="20"/>
          <w:szCs w:val="20"/>
        </w:rPr>
        <w:t xml:space="preserve"> dopuszcza zaoferowania </w:t>
      </w:r>
      <w:r w:rsidR="006C00D5" w:rsidRPr="007637F1">
        <w:rPr>
          <w:rFonts w:eastAsiaTheme="minorHAnsi" w:cs="Calibri"/>
          <w:sz w:val="20"/>
          <w:szCs w:val="20"/>
          <w:lang w:eastAsia="en-US"/>
        </w:rPr>
        <w:t>serwety o powyższych parametrach, podtrzymuje zapisy SWZ.</w:t>
      </w:r>
    </w:p>
    <w:p w:rsidR="00512434" w:rsidRPr="007637F1" w:rsidRDefault="00003563" w:rsidP="00AE63DC">
      <w:pPr>
        <w:spacing w:after="0" w:line="240" w:lineRule="auto"/>
        <w:jc w:val="both"/>
        <w:rPr>
          <w:rFonts w:eastAsiaTheme="minorHAnsi" w:cs="Calibri"/>
          <w:sz w:val="20"/>
          <w:szCs w:val="20"/>
          <w:lang w:eastAsia="en-US"/>
        </w:rPr>
      </w:pPr>
      <w:r w:rsidRPr="007637F1">
        <w:rPr>
          <w:rFonts w:cs="Calibri"/>
          <w:b/>
          <w:sz w:val="20"/>
          <w:szCs w:val="20"/>
        </w:rPr>
        <w:t>Pytanie 297</w:t>
      </w:r>
      <w:r w:rsidR="007637F1">
        <w:rPr>
          <w:rFonts w:cs="Calibri"/>
          <w:b/>
          <w:sz w:val="20"/>
          <w:szCs w:val="20"/>
        </w:rPr>
        <w:t xml:space="preserve"> </w:t>
      </w:r>
      <w:r w:rsidR="00512434" w:rsidRPr="007637F1">
        <w:rPr>
          <w:rFonts w:eastAsiaTheme="minorHAnsi" w:cs="Calibri"/>
          <w:sz w:val="20"/>
          <w:szCs w:val="20"/>
          <w:lang w:eastAsia="en-US"/>
        </w:rPr>
        <w:t>Zadanie 49, pozycja 3</w:t>
      </w:r>
    </w:p>
    <w:p w:rsidR="00003563" w:rsidRPr="007637F1" w:rsidRDefault="00512434" w:rsidP="003F70FE">
      <w:pPr>
        <w:spacing w:after="0" w:line="240" w:lineRule="auto"/>
        <w:jc w:val="both"/>
        <w:rPr>
          <w:rFonts w:cs="Calibri"/>
          <w:sz w:val="20"/>
          <w:szCs w:val="20"/>
        </w:rPr>
      </w:pPr>
      <w:r w:rsidRPr="007637F1">
        <w:rPr>
          <w:rFonts w:eastAsiaTheme="minorHAnsi" w:cs="Calibri"/>
          <w:sz w:val="20"/>
          <w:szCs w:val="20"/>
          <w:lang w:eastAsia="en-US"/>
        </w:rPr>
        <w:t>Czy zamawiający dopuści pęsetę chirurgiczną o dł. 14,5 cm?</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7637F1">
        <w:rPr>
          <w:rFonts w:cs="Calibri"/>
          <w:b/>
          <w:sz w:val="20"/>
          <w:szCs w:val="20"/>
        </w:rPr>
        <w:t xml:space="preserve"> </w:t>
      </w:r>
      <w:r w:rsidR="006C00D5" w:rsidRPr="007637F1">
        <w:rPr>
          <w:rFonts w:cs="Calibri"/>
          <w:bCs/>
          <w:sz w:val="20"/>
          <w:szCs w:val="20"/>
        </w:rPr>
        <w:t>Zamawiający w części 49 poz. 3 nie</w:t>
      </w:r>
      <w:r w:rsidR="002A1816" w:rsidRPr="007637F1">
        <w:rPr>
          <w:rFonts w:cs="Calibri"/>
          <w:bCs/>
          <w:sz w:val="20"/>
          <w:szCs w:val="20"/>
        </w:rPr>
        <w:t xml:space="preserve"> dopuszcza zaoferowania </w:t>
      </w:r>
      <w:r w:rsidR="006C00D5" w:rsidRPr="007637F1">
        <w:rPr>
          <w:rFonts w:eastAsiaTheme="minorHAnsi" w:cs="Calibri"/>
          <w:sz w:val="20"/>
          <w:szCs w:val="20"/>
          <w:lang w:eastAsia="en-US"/>
        </w:rPr>
        <w:t>pęsety chirurgicznej o dł. 14,5 cm, podtrzymuje zapisy SWZ.</w:t>
      </w:r>
    </w:p>
    <w:p w:rsidR="00512434" w:rsidRPr="007637F1" w:rsidRDefault="00003563" w:rsidP="00AE63DC">
      <w:pPr>
        <w:spacing w:after="0" w:line="240" w:lineRule="auto"/>
        <w:jc w:val="both"/>
        <w:rPr>
          <w:rFonts w:eastAsiaTheme="minorHAnsi" w:cs="Calibri"/>
          <w:sz w:val="20"/>
          <w:szCs w:val="20"/>
          <w:lang w:eastAsia="en-US"/>
        </w:rPr>
      </w:pPr>
      <w:r w:rsidRPr="007637F1">
        <w:rPr>
          <w:rFonts w:cs="Calibri"/>
          <w:b/>
          <w:sz w:val="20"/>
          <w:szCs w:val="20"/>
        </w:rPr>
        <w:t>Pytanie 298</w:t>
      </w:r>
      <w:r w:rsidR="007637F1">
        <w:rPr>
          <w:rFonts w:cs="Calibri"/>
          <w:b/>
          <w:sz w:val="20"/>
          <w:szCs w:val="20"/>
        </w:rPr>
        <w:t xml:space="preserve"> </w:t>
      </w:r>
      <w:r w:rsidR="00512434" w:rsidRPr="007637F1">
        <w:rPr>
          <w:rFonts w:eastAsiaTheme="minorHAnsi" w:cs="Calibri"/>
          <w:sz w:val="20"/>
          <w:szCs w:val="20"/>
          <w:lang w:eastAsia="en-US"/>
        </w:rPr>
        <w:t>Zadanie 49, pozycja 3</w:t>
      </w:r>
    </w:p>
    <w:p w:rsidR="00003563" w:rsidRPr="007637F1" w:rsidRDefault="00512434" w:rsidP="003F70FE">
      <w:pPr>
        <w:spacing w:after="0" w:line="240" w:lineRule="auto"/>
        <w:jc w:val="both"/>
        <w:rPr>
          <w:rFonts w:cs="Calibri"/>
          <w:sz w:val="20"/>
          <w:szCs w:val="20"/>
        </w:rPr>
      </w:pPr>
      <w:r w:rsidRPr="007637F1">
        <w:rPr>
          <w:rFonts w:eastAsiaTheme="minorHAnsi" w:cs="Calibri"/>
          <w:sz w:val="20"/>
          <w:szCs w:val="20"/>
          <w:lang w:eastAsia="en-US"/>
        </w:rPr>
        <w:t>Czy zamawiający dopuści pean metalowy prosty, 14 cm?</w:t>
      </w:r>
    </w:p>
    <w:p w:rsidR="00003563" w:rsidRPr="007637F1" w:rsidRDefault="00003563" w:rsidP="003F70FE">
      <w:pPr>
        <w:spacing w:after="0" w:line="240" w:lineRule="auto"/>
        <w:jc w:val="both"/>
        <w:rPr>
          <w:rFonts w:eastAsiaTheme="minorHAnsi" w:cs="Calibri"/>
          <w:sz w:val="20"/>
          <w:szCs w:val="20"/>
          <w:lang w:eastAsia="en-US"/>
        </w:rPr>
      </w:pPr>
      <w:r w:rsidRPr="007637F1">
        <w:rPr>
          <w:rFonts w:cs="Calibri"/>
          <w:b/>
          <w:sz w:val="20"/>
          <w:szCs w:val="20"/>
        </w:rPr>
        <w:t>Odpowiedź:</w:t>
      </w:r>
      <w:r w:rsidR="007637F1">
        <w:rPr>
          <w:rFonts w:cs="Calibri"/>
          <w:b/>
          <w:sz w:val="20"/>
          <w:szCs w:val="20"/>
        </w:rPr>
        <w:t xml:space="preserve"> </w:t>
      </w:r>
      <w:r w:rsidR="006C00D5" w:rsidRPr="007637F1">
        <w:rPr>
          <w:rFonts w:cs="Calibri"/>
          <w:bCs/>
          <w:sz w:val="20"/>
          <w:szCs w:val="20"/>
        </w:rPr>
        <w:t>Zamawiający w części 49 poz. 3 nie</w:t>
      </w:r>
      <w:r w:rsidR="002A1816" w:rsidRPr="007637F1">
        <w:rPr>
          <w:rFonts w:cs="Calibri"/>
          <w:bCs/>
          <w:sz w:val="20"/>
          <w:szCs w:val="20"/>
        </w:rPr>
        <w:t xml:space="preserve"> dopuszcza zaoferowania </w:t>
      </w:r>
      <w:r w:rsidR="006C00D5" w:rsidRPr="007637F1">
        <w:rPr>
          <w:rFonts w:eastAsiaTheme="minorHAnsi" w:cs="Calibri"/>
          <w:sz w:val="20"/>
          <w:szCs w:val="20"/>
          <w:lang w:eastAsia="en-US"/>
        </w:rPr>
        <w:t>pean metalowy prosty, 14 cm, podtrzymuje zapisy SWZ.</w:t>
      </w:r>
    </w:p>
    <w:p w:rsidR="00512434" w:rsidRPr="007637F1" w:rsidRDefault="00003563" w:rsidP="00AE63DC">
      <w:pPr>
        <w:spacing w:after="0" w:line="240" w:lineRule="auto"/>
        <w:jc w:val="both"/>
        <w:rPr>
          <w:rFonts w:eastAsiaTheme="minorHAnsi" w:cs="Calibri"/>
          <w:sz w:val="20"/>
          <w:szCs w:val="20"/>
          <w:lang w:eastAsia="en-US"/>
        </w:rPr>
      </w:pPr>
      <w:r w:rsidRPr="007637F1">
        <w:rPr>
          <w:rFonts w:cs="Calibri"/>
          <w:b/>
          <w:sz w:val="20"/>
          <w:szCs w:val="20"/>
        </w:rPr>
        <w:t>Pytanie 299</w:t>
      </w:r>
      <w:r w:rsidR="007637F1">
        <w:rPr>
          <w:rFonts w:cs="Calibri"/>
          <w:b/>
          <w:sz w:val="20"/>
          <w:szCs w:val="20"/>
        </w:rPr>
        <w:t xml:space="preserve"> </w:t>
      </w:r>
      <w:r w:rsidR="00512434" w:rsidRPr="007637F1">
        <w:rPr>
          <w:rFonts w:eastAsiaTheme="minorHAnsi" w:cs="Calibri"/>
          <w:sz w:val="20"/>
          <w:szCs w:val="20"/>
          <w:lang w:eastAsia="en-US"/>
        </w:rPr>
        <w:t>Zadanie 49, pozycja 3</w:t>
      </w:r>
    </w:p>
    <w:p w:rsidR="00003563" w:rsidRPr="007637F1" w:rsidRDefault="00512434" w:rsidP="003F70FE">
      <w:pPr>
        <w:spacing w:after="0" w:line="240" w:lineRule="auto"/>
        <w:jc w:val="both"/>
        <w:rPr>
          <w:rFonts w:cs="Calibri"/>
          <w:sz w:val="20"/>
          <w:szCs w:val="20"/>
        </w:rPr>
      </w:pPr>
      <w:r w:rsidRPr="007637F1">
        <w:rPr>
          <w:rFonts w:eastAsiaTheme="minorHAnsi" w:cs="Calibri"/>
          <w:sz w:val="20"/>
          <w:szCs w:val="20"/>
          <w:lang w:eastAsia="en-US"/>
        </w:rPr>
        <w:t>Czy zamawiający dopuści nerkę plastikową?</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7637F1">
        <w:rPr>
          <w:rFonts w:cs="Calibri"/>
          <w:b/>
          <w:sz w:val="20"/>
          <w:szCs w:val="20"/>
        </w:rPr>
        <w:t xml:space="preserve"> </w:t>
      </w:r>
      <w:r w:rsidR="00022375" w:rsidRPr="007637F1">
        <w:rPr>
          <w:rFonts w:cs="Calibri"/>
          <w:bCs/>
          <w:sz w:val="20"/>
          <w:szCs w:val="20"/>
        </w:rPr>
        <w:t>Zamawiający w części 49 poz. 3 nie</w:t>
      </w:r>
      <w:r w:rsidR="002A1816" w:rsidRPr="007637F1">
        <w:rPr>
          <w:rFonts w:cs="Calibri"/>
          <w:bCs/>
          <w:sz w:val="20"/>
          <w:szCs w:val="20"/>
        </w:rPr>
        <w:t xml:space="preserve"> dopuszcza zaoferowania </w:t>
      </w:r>
      <w:r w:rsidR="00022375" w:rsidRPr="007637F1">
        <w:rPr>
          <w:rFonts w:eastAsiaTheme="minorHAnsi" w:cs="Calibri"/>
          <w:sz w:val="20"/>
          <w:szCs w:val="20"/>
          <w:lang w:eastAsia="en-US"/>
        </w:rPr>
        <w:t>nerki plastikowej, podtrzymuje zapisy SWZ.</w:t>
      </w:r>
    </w:p>
    <w:p w:rsidR="00512434" w:rsidRPr="007637F1" w:rsidRDefault="00003563" w:rsidP="00AE63DC">
      <w:pPr>
        <w:spacing w:after="0" w:line="240" w:lineRule="auto"/>
        <w:jc w:val="both"/>
        <w:rPr>
          <w:rFonts w:eastAsiaTheme="minorHAnsi" w:cs="Calibri"/>
          <w:sz w:val="20"/>
          <w:szCs w:val="20"/>
          <w:lang w:eastAsia="en-US"/>
        </w:rPr>
      </w:pPr>
      <w:r w:rsidRPr="007637F1">
        <w:rPr>
          <w:rFonts w:cs="Calibri"/>
          <w:b/>
          <w:sz w:val="20"/>
          <w:szCs w:val="20"/>
        </w:rPr>
        <w:t>Pytanie 300</w:t>
      </w:r>
      <w:r w:rsidR="007637F1">
        <w:rPr>
          <w:rFonts w:cs="Calibri"/>
          <w:b/>
          <w:sz w:val="20"/>
          <w:szCs w:val="20"/>
        </w:rPr>
        <w:t xml:space="preserve"> </w:t>
      </w:r>
      <w:r w:rsidR="00512434" w:rsidRPr="007637F1">
        <w:rPr>
          <w:rFonts w:eastAsiaTheme="minorHAnsi" w:cs="Calibri"/>
          <w:sz w:val="20"/>
          <w:szCs w:val="20"/>
          <w:lang w:eastAsia="en-US"/>
        </w:rPr>
        <w:t>Zadanie 49, pozycja 3</w:t>
      </w:r>
    </w:p>
    <w:p w:rsidR="00003563" w:rsidRPr="007637F1" w:rsidRDefault="00512434" w:rsidP="003F70FE">
      <w:pPr>
        <w:spacing w:after="0" w:line="240" w:lineRule="auto"/>
        <w:jc w:val="both"/>
        <w:rPr>
          <w:rFonts w:cs="Calibri"/>
          <w:sz w:val="20"/>
          <w:szCs w:val="20"/>
        </w:rPr>
      </w:pPr>
      <w:r w:rsidRPr="007637F1">
        <w:rPr>
          <w:rFonts w:eastAsiaTheme="minorHAnsi" w:cs="Calibri"/>
          <w:sz w:val="20"/>
          <w:szCs w:val="20"/>
          <w:lang w:eastAsia="en-US"/>
        </w:rPr>
        <w:t>Czy zamawiający dopuści etykietę z dwiema etykietami typu TAG?</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7637F1">
        <w:rPr>
          <w:rFonts w:cs="Calibri"/>
          <w:b/>
          <w:sz w:val="20"/>
          <w:szCs w:val="20"/>
        </w:rPr>
        <w:t xml:space="preserve"> </w:t>
      </w:r>
      <w:r w:rsidR="00022375" w:rsidRPr="007637F1">
        <w:rPr>
          <w:rFonts w:cs="Calibri"/>
          <w:bCs/>
          <w:sz w:val="20"/>
          <w:szCs w:val="20"/>
        </w:rPr>
        <w:t>Zamawiający w części 49 poz. 3 nie</w:t>
      </w:r>
      <w:r w:rsidR="002A1816" w:rsidRPr="007637F1">
        <w:rPr>
          <w:rFonts w:cs="Calibri"/>
          <w:bCs/>
          <w:sz w:val="20"/>
          <w:szCs w:val="20"/>
        </w:rPr>
        <w:t xml:space="preserve"> dopuszcza zaoferowania </w:t>
      </w:r>
      <w:r w:rsidR="00022375" w:rsidRPr="007637F1">
        <w:rPr>
          <w:rFonts w:eastAsiaTheme="minorHAnsi" w:cs="Calibri"/>
          <w:sz w:val="20"/>
          <w:szCs w:val="20"/>
          <w:lang w:eastAsia="en-US"/>
        </w:rPr>
        <w:t>etykiety z dwiema etykietami typu TAG, podtrzymuje zapisy SWZ.</w:t>
      </w:r>
    </w:p>
    <w:p w:rsidR="00335987" w:rsidRPr="007637F1" w:rsidRDefault="00003563" w:rsidP="00AE63DC">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301</w:t>
      </w:r>
      <w:r w:rsidR="007637F1">
        <w:rPr>
          <w:rFonts w:cs="Calibri"/>
          <w:b/>
          <w:sz w:val="20"/>
          <w:szCs w:val="20"/>
        </w:rPr>
        <w:t xml:space="preserve"> </w:t>
      </w:r>
      <w:r w:rsidR="00335987" w:rsidRPr="007637F1">
        <w:rPr>
          <w:rFonts w:eastAsiaTheme="minorHAnsi" w:cs="Calibri"/>
          <w:sz w:val="20"/>
          <w:szCs w:val="20"/>
          <w:lang w:eastAsia="en-US"/>
        </w:rPr>
        <w:t>Zadanie 49, pozycja 4</w:t>
      </w:r>
    </w:p>
    <w:p w:rsidR="00003563" w:rsidRPr="007637F1" w:rsidRDefault="00335987" w:rsidP="00022375">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serwetę 75 x 50 cm z otworem przylepnym o średnicy 7 cm, </w:t>
      </w:r>
      <w:proofErr w:type="spellStart"/>
      <w:r w:rsidRPr="007637F1">
        <w:rPr>
          <w:rFonts w:eastAsiaTheme="minorHAnsi" w:cs="Calibri"/>
          <w:sz w:val="20"/>
          <w:szCs w:val="20"/>
          <w:lang w:eastAsia="en-US"/>
        </w:rPr>
        <w:t>serwetawykonana</w:t>
      </w:r>
      <w:proofErr w:type="spellEnd"/>
      <w:r w:rsidRPr="007637F1">
        <w:rPr>
          <w:rFonts w:eastAsiaTheme="minorHAnsi" w:cs="Calibri"/>
          <w:sz w:val="20"/>
          <w:szCs w:val="20"/>
          <w:lang w:eastAsia="en-US"/>
        </w:rPr>
        <w:t xml:space="preserve"> z dwuwarstwowego laminatu </w:t>
      </w:r>
      <w:proofErr w:type="spellStart"/>
      <w:r w:rsidRPr="007637F1">
        <w:rPr>
          <w:rFonts w:eastAsiaTheme="minorHAnsi" w:cs="Calibri"/>
          <w:sz w:val="20"/>
          <w:szCs w:val="20"/>
          <w:lang w:eastAsia="en-US"/>
        </w:rPr>
        <w:t>PP+PE</w:t>
      </w:r>
      <w:proofErr w:type="spellEnd"/>
      <w:r w:rsidRPr="007637F1">
        <w:rPr>
          <w:rFonts w:eastAsiaTheme="minorHAnsi" w:cs="Calibri"/>
          <w:sz w:val="20"/>
          <w:szCs w:val="20"/>
          <w:lang w:eastAsia="en-US"/>
        </w:rPr>
        <w:t xml:space="preserve"> o gramaturze 60g/m2, kolor niebieski, </w:t>
      </w:r>
      <w:proofErr w:type="spellStart"/>
      <w:r w:rsidRPr="007637F1">
        <w:rPr>
          <w:rFonts w:eastAsiaTheme="minorHAnsi" w:cs="Calibri"/>
          <w:sz w:val="20"/>
          <w:szCs w:val="20"/>
          <w:lang w:eastAsia="en-US"/>
        </w:rPr>
        <w:t>wytrzymałośćna</w:t>
      </w:r>
      <w:proofErr w:type="spellEnd"/>
      <w:r w:rsidRPr="007637F1">
        <w:rPr>
          <w:rFonts w:eastAsiaTheme="minorHAnsi" w:cs="Calibri"/>
          <w:sz w:val="20"/>
          <w:szCs w:val="20"/>
          <w:lang w:eastAsia="en-US"/>
        </w:rPr>
        <w:t xml:space="preserve"> wypychanie na sucho/mokro 110/100 kpa, odporność na przenikanie cieczy 120 cm H2O?Czy zamawiający dopuści serwetę 70 x 50 cm z włókniny foliowano-celulozowej o gramaturze pow.42g/m2?</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7637F1">
        <w:rPr>
          <w:rFonts w:cs="Calibri"/>
          <w:b/>
          <w:sz w:val="20"/>
          <w:szCs w:val="20"/>
        </w:rPr>
        <w:t xml:space="preserve"> </w:t>
      </w:r>
      <w:r w:rsidR="00022375" w:rsidRPr="007637F1">
        <w:rPr>
          <w:rFonts w:cs="Calibri"/>
          <w:bCs/>
          <w:sz w:val="20"/>
          <w:szCs w:val="20"/>
        </w:rPr>
        <w:t>Zamawiający w części 49 poz. 4 nie</w:t>
      </w:r>
      <w:r w:rsidR="002A1816" w:rsidRPr="007637F1">
        <w:rPr>
          <w:rFonts w:cs="Calibri"/>
          <w:bCs/>
          <w:sz w:val="20"/>
          <w:szCs w:val="20"/>
        </w:rPr>
        <w:t xml:space="preserve"> dopuszcza zaoferowania </w:t>
      </w:r>
      <w:r w:rsidR="00022375" w:rsidRPr="007637F1">
        <w:rPr>
          <w:rFonts w:eastAsiaTheme="minorHAnsi" w:cs="Calibri"/>
          <w:sz w:val="20"/>
          <w:szCs w:val="20"/>
          <w:lang w:eastAsia="en-US"/>
        </w:rPr>
        <w:t>serwety o powyższych parametrach, podtrzymuje zapisy SWZ.</w:t>
      </w:r>
    </w:p>
    <w:p w:rsidR="00335987" w:rsidRPr="007637F1" w:rsidRDefault="00003563" w:rsidP="00AE63DC">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302</w:t>
      </w:r>
      <w:r w:rsidR="007637F1">
        <w:rPr>
          <w:rFonts w:cs="Calibri"/>
          <w:b/>
          <w:sz w:val="20"/>
          <w:szCs w:val="20"/>
        </w:rPr>
        <w:t xml:space="preserve"> </w:t>
      </w:r>
      <w:r w:rsidR="00335987" w:rsidRPr="007637F1">
        <w:rPr>
          <w:rFonts w:eastAsiaTheme="minorHAnsi" w:cs="Calibri"/>
          <w:sz w:val="20"/>
          <w:szCs w:val="20"/>
          <w:lang w:eastAsia="en-US"/>
        </w:rPr>
        <w:t>Zadanie 49, pozycja 4</w:t>
      </w:r>
    </w:p>
    <w:p w:rsidR="00003563" w:rsidRPr="007637F1" w:rsidRDefault="00335987" w:rsidP="003F70FE">
      <w:pPr>
        <w:spacing w:after="0" w:line="240" w:lineRule="auto"/>
        <w:jc w:val="both"/>
        <w:rPr>
          <w:rFonts w:cs="Calibri"/>
          <w:sz w:val="20"/>
          <w:szCs w:val="20"/>
        </w:rPr>
      </w:pPr>
      <w:r w:rsidRPr="007637F1">
        <w:rPr>
          <w:rFonts w:eastAsiaTheme="minorHAnsi" w:cs="Calibri"/>
          <w:sz w:val="20"/>
          <w:szCs w:val="20"/>
          <w:lang w:eastAsia="en-US"/>
        </w:rPr>
        <w:t>Czy zamawiający dopuści ostrze nr 11 z trzonkiem 13 cm, zamiast dwóch osobnych komponentów?</w:t>
      </w:r>
    </w:p>
    <w:p w:rsidR="00003563" w:rsidRPr="007637F1" w:rsidRDefault="00003563" w:rsidP="003F70FE">
      <w:pPr>
        <w:spacing w:after="0" w:line="240" w:lineRule="auto"/>
        <w:jc w:val="both"/>
        <w:rPr>
          <w:rFonts w:cs="Calibri"/>
          <w:b/>
          <w:sz w:val="20"/>
          <w:szCs w:val="20"/>
          <w:u w:val="single"/>
        </w:rPr>
      </w:pPr>
      <w:r w:rsidRPr="007637F1">
        <w:rPr>
          <w:rFonts w:cs="Calibri"/>
          <w:b/>
          <w:sz w:val="20"/>
          <w:szCs w:val="20"/>
        </w:rPr>
        <w:t>Odpowiedź:</w:t>
      </w:r>
      <w:r w:rsidR="007637F1">
        <w:rPr>
          <w:rFonts w:cs="Calibri"/>
          <w:b/>
          <w:sz w:val="20"/>
          <w:szCs w:val="20"/>
        </w:rPr>
        <w:t xml:space="preserve"> </w:t>
      </w:r>
      <w:r w:rsidR="00022375" w:rsidRPr="007637F1">
        <w:rPr>
          <w:rFonts w:cs="Calibri"/>
          <w:bCs/>
          <w:sz w:val="20"/>
          <w:szCs w:val="20"/>
        </w:rPr>
        <w:t>Zamawiający w części 49 poz. 4 nie</w:t>
      </w:r>
      <w:r w:rsidR="002A1816" w:rsidRPr="007637F1">
        <w:rPr>
          <w:rFonts w:cs="Calibri"/>
          <w:bCs/>
          <w:sz w:val="20"/>
          <w:szCs w:val="20"/>
        </w:rPr>
        <w:t xml:space="preserve"> dopuszcza zaoferowania </w:t>
      </w:r>
      <w:r w:rsidR="00022375" w:rsidRPr="007637F1">
        <w:rPr>
          <w:rFonts w:eastAsiaTheme="minorHAnsi" w:cs="Calibri"/>
          <w:sz w:val="20"/>
          <w:szCs w:val="20"/>
          <w:lang w:eastAsia="en-US"/>
        </w:rPr>
        <w:t>ostrza nr 11 z trzonkiem 13 cm zamiast dwóch osobnych komponentów, podtrzymuje zapisy SWZ.</w:t>
      </w:r>
    </w:p>
    <w:p w:rsidR="00335987" w:rsidRPr="007637F1" w:rsidRDefault="00003563" w:rsidP="00AE63DC">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303</w:t>
      </w:r>
      <w:r w:rsidR="007637F1">
        <w:rPr>
          <w:rFonts w:cs="Calibri"/>
          <w:b/>
          <w:sz w:val="20"/>
          <w:szCs w:val="20"/>
        </w:rPr>
        <w:t xml:space="preserve"> </w:t>
      </w:r>
      <w:r w:rsidR="00335987" w:rsidRPr="007637F1">
        <w:rPr>
          <w:rFonts w:eastAsiaTheme="minorHAnsi" w:cs="Calibri"/>
          <w:sz w:val="20"/>
          <w:szCs w:val="20"/>
          <w:lang w:eastAsia="en-US"/>
        </w:rPr>
        <w:t>Zadanie 49, pozycja 4</w:t>
      </w:r>
    </w:p>
    <w:p w:rsidR="00003563" w:rsidRPr="007637F1" w:rsidRDefault="00335987" w:rsidP="003F70FE">
      <w:pPr>
        <w:spacing w:after="0" w:line="240" w:lineRule="auto"/>
        <w:jc w:val="both"/>
        <w:rPr>
          <w:rFonts w:cs="Calibri"/>
          <w:sz w:val="20"/>
          <w:szCs w:val="20"/>
        </w:rPr>
      </w:pPr>
      <w:r w:rsidRPr="007637F1">
        <w:rPr>
          <w:rFonts w:eastAsiaTheme="minorHAnsi" w:cs="Calibri"/>
          <w:sz w:val="20"/>
          <w:szCs w:val="20"/>
          <w:lang w:eastAsia="en-US"/>
        </w:rPr>
        <w:t xml:space="preserve">Czy zamawiający dopuści </w:t>
      </w:r>
      <w:proofErr w:type="spellStart"/>
      <w:r w:rsidRPr="007637F1">
        <w:rPr>
          <w:rFonts w:eastAsiaTheme="minorHAnsi" w:cs="Calibri"/>
          <w:sz w:val="20"/>
          <w:szCs w:val="20"/>
          <w:lang w:eastAsia="en-US"/>
        </w:rPr>
        <w:t>rochester</w:t>
      </w:r>
      <w:proofErr w:type="spellEnd"/>
      <w:r w:rsidRPr="007637F1">
        <w:rPr>
          <w:rFonts w:eastAsiaTheme="minorHAnsi" w:cs="Calibri"/>
          <w:sz w:val="20"/>
          <w:szCs w:val="20"/>
          <w:lang w:eastAsia="en-US"/>
        </w:rPr>
        <w:t xml:space="preserve"> pean, zagięty, 20 cm?</w:t>
      </w:r>
    </w:p>
    <w:p w:rsidR="00003563" w:rsidRPr="007637F1" w:rsidRDefault="00003563" w:rsidP="003F70FE">
      <w:pPr>
        <w:spacing w:after="0" w:line="240" w:lineRule="auto"/>
        <w:jc w:val="both"/>
        <w:rPr>
          <w:rFonts w:cs="Calibri"/>
          <w:b/>
          <w:sz w:val="20"/>
          <w:szCs w:val="20"/>
          <w:u w:val="single"/>
        </w:rPr>
      </w:pPr>
      <w:proofErr w:type="spellStart"/>
      <w:r w:rsidRPr="007637F1">
        <w:rPr>
          <w:rFonts w:cs="Calibri"/>
          <w:b/>
          <w:sz w:val="20"/>
          <w:szCs w:val="20"/>
        </w:rPr>
        <w:t>Odpowiedź:</w:t>
      </w:r>
      <w:r w:rsidR="00022375" w:rsidRPr="007637F1">
        <w:rPr>
          <w:rFonts w:cs="Calibri"/>
          <w:bCs/>
          <w:sz w:val="20"/>
          <w:szCs w:val="20"/>
        </w:rPr>
        <w:t>Zamawiający</w:t>
      </w:r>
      <w:proofErr w:type="spellEnd"/>
      <w:r w:rsidR="00022375" w:rsidRPr="007637F1">
        <w:rPr>
          <w:rFonts w:cs="Calibri"/>
          <w:bCs/>
          <w:sz w:val="20"/>
          <w:szCs w:val="20"/>
        </w:rPr>
        <w:t xml:space="preserve"> w części 49 poz. 4 nie</w:t>
      </w:r>
      <w:r w:rsidR="002A1816" w:rsidRPr="007637F1">
        <w:rPr>
          <w:rFonts w:cs="Calibri"/>
          <w:bCs/>
          <w:sz w:val="20"/>
          <w:szCs w:val="20"/>
        </w:rPr>
        <w:t xml:space="preserve"> dopuszcza zaoferowania </w:t>
      </w:r>
      <w:proofErr w:type="spellStart"/>
      <w:r w:rsidR="00022375" w:rsidRPr="007637F1">
        <w:rPr>
          <w:rFonts w:eastAsiaTheme="minorHAnsi" w:cs="Calibri"/>
          <w:sz w:val="20"/>
          <w:szCs w:val="20"/>
          <w:lang w:eastAsia="en-US"/>
        </w:rPr>
        <w:t>rochester</w:t>
      </w:r>
      <w:proofErr w:type="spellEnd"/>
      <w:r w:rsidR="00022375" w:rsidRPr="007637F1">
        <w:rPr>
          <w:rFonts w:eastAsiaTheme="minorHAnsi" w:cs="Calibri"/>
          <w:sz w:val="20"/>
          <w:szCs w:val="20"/>
          <w:lang w:eastAsia="en-US"/>
        </w:rPr>
        <w:t xml:space="preserve"> pean, zagięty, 20 cm, podtrzymuje zapisy SWZ.</w:t>
      </w:r>
    </w:p>
    <w:p w:rsidR="00335987" w:rsidRPr="007637F1" w:rsidRDefault="00003563" w:rsidP="00AE63DC">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304</w:t>
      </w:r>
      <w:r w:rsidR="00335987" w:rsidRPr="007637F1">
        <w:rPr>
          <w:rFonts w:eastAsiaTheme="minorHAnsi" w:cs="Calibri"/>
          <w:sz w:val="20"/>
          <w:szCs w:val="20"/>
          <w:lang w:eastAsia="en-US"/>
        </w:rPr>
        <w:t>Zadanie 49, pozycja 4</w:t>
      </w:r>
    </w:p>
    <w:p w:rsidR="00003563" w:rsidRPr="007637F1" w:rsidRDefault="00335987" w:rsidP="003F70FE">
      <w:pPr>
        <w:spacing w:after="0" w:line="240" w:lineRule="auto"/>
        <w:jc w:val="both"/>
        <w:rPr>
          <w:rFonts w:cs="Calibri"/>
          <w:sz w:val="20"/>
          <w:szCs w:val="20"/>
        </w:rPr>
      </w:pPr>
      <w:r w:rsidRPr="007637F1">
        <w:rPr>
          <w:rFonts w:eastAsiaTheme="minorHAnsi" w:cs="Calibri"/>
          <w:sz w:val="20"/>
          <w:szCs w:val="20"/>
          <w:lang w:eastAsia="en-US"/>
        </w:rPr>
        <w:t>Czy zamawiający dopuści pęsetę chirurgiczną metalową dł. 14,5 cm?</w:t>
      </w:r>
    </w:p>
    <w:p w:rsidR="00003563" w:rsidRPr="007637F1" w:rsidRDefault="00003563" w:rsidP="003F70FE">
      <w:pPr>
        <w:spacing w:after="0" w:line="240" w:lineRule="auto"/>
        <w:jc w:val="both"/>
        <w:rPr>
          <w:rFonts w:cs="Calibri"/>
          <w:b/>
          <w:sz w:val="20"/>
          <w:szCs w:val="20"/>
          <w:u w:val="single"/>
        </w:rPr>
      </w:pPr>
      <w:proofErr w:type="spellStart"/>
      <w:r w:rsidRPr="007637F1">
        <w:rPr>
          <w:rFonts w:cs="Calibri"/>
          <w:b/>
          <w:sz w:val="20"/>
          <w:szCs w:val="20"/>
        </w:rPr>
        <w:t>Odpowiedź:</w:t>
      </w:r>
      <w:r w:rsidR="00022375" w:rsidRPr="007637F1">
        <w:rPr>
          <w:rFonts w:cs="Calibri"/>
          <w:bCs/>
          <w:sz w:val="20"/>
          <w:szCs w:val="20"/>
        </w:rPr>
        <w:t>Zamawiający</w:t>
      </w:r>
      <w:proofErr w:type="spellEnd"/>
      <w:r w:rsidR="00022375" w:rsidRPr="007637F1">
        <w:rPr>
          <w:rFonts w:cs="Calibri"/>
          <w:bCs/>
          <w:sz w:val="20"/>
          <w:szCs w:val="20"/>
        </w:rPr>
        <w:t xml:space="preserve"> w części 49 p</w:t>
      </w:r>
      <w:r w:rsidR="002E4391" w:rsidRPr="007637F1">
        <w:rPr>
          <w:rFonts w:cs="Calibri"/>
          <w:bCs/>
          <w:sz w:val="20"/>
          <w:szCs w:val="20"/>
        </w:rPr>
        <w:t xml:space="preserve">oz. 4 nie dopuszcza zaoferowania </w:t>
      </w:r>
      <w:r w:rsidR="00022375" w:rsidRPr="007637F1">
        <w:rPr>
          <w:rFonts w:eastAsiaTheme="minorHAnsi" w:cs="Calibri"/>
          <w:sz w:val="20"/>
          <w:szCs w:val="20"/>
          <w:lang w:eastAsia="en-US"/>
        </w:rPr>
        <w:t>pęsety chirurgicznej metalowej dł. 14,5 cm, podtrzymuje zapisy SWZ.</w:t>
      </w:r>
    </w:p>
    <w:p w:rsidR="00335987" w:rsidRPr="007637F1" w:rsidRDefault="00003563" w:rsidP="00AE63DC">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305</w:t>
      </w:r>
      <w:r w:rsidR="00335987" w:rsidRPr="007637F1">
        <w:rPr>
          <w:rFonts w:eastAsiaTheme="minorHAnsi" w:cs="Calibri"/>
          <w:sz w:val="20"/>
          <w:szCs w:val="20"/>
          <w:lang w:eastAsia="en-US"/>
        </w:rPr>
        <w:t>Zadanie 49, pozycja 4</w:t>
      </w:r>
    </w:p>
    <w:p w:rsidR="00003563" w:rsidRPr="007637F1" w:rsidRDefault="00335987" w:rsidP="003F70FE">
      <w:pPr>
        <w:spacing w:after="0" w:line="240" w:lineRule="auto"/>
        <w:jc w:val="both"/>
        <w:rPr>
          <w:rFonts w:cs="Calibri"/>
          <w:sz w:val="20"/>
          <w:szCs w:val="20"/>
        </w:rPr>
      </w:pPr>
      <w:r w:rsidRPr="007637F1">
        <w:rPr>
          <w:rFonts w:eastAsiaTheme="minorHAnsi" w:cs="Calibri"/>
          <w:sz w:val="20"/>
          <w:szCs w:val="20"/>
          <w:lang w:eastAsia="en-US"/>
        </w:rPr>
        <w:t>Czy zamawiający dopuści nerkę plastikową?</w:t>
      </w:r>
    </w:p>
    <w:p w:rsidR="00003563" w:rsidRPr="007637F1" w:rsidRDefault="00003563" w:rsidP="00003563">
      <w:pPr>
        <w:spacing w:after="0" w:line="240" w:lineRule="auto"/>
        <w:jc w:val="both"/>
        <w:rPr>
          <w:rFonts w:cs="Calibri"/>
          <w:b/>
          <w:sz w:val="20"/>
          <w:szCs w:val="20"/>
          <w:u w:val="single"/>
        </w:rPr>
      </w:pPr>
      <w:proofErr w:type="spellStart"/>
      <w:r w:rsidRPr="007637F1">
        <w:rPr>
          <w:rFonts w:cs="Calibri"/>
          <w:b/>
          <w:sz w:val="20"/>
          <w:szCs w:val="20"/>
        </w:rPr>
        <w:t>Odpowiedź:</w:t>
      </w:r>
      <w:r w:rsidR="000C027A" w:rsidRPr="007637F1">
        <w:rPr>
          <w:rFonts w:cs="Calibri"/>
          <w:bCs/>
          <w:sz w:val="20"/>
          <w:szCs w:val="20"/>
        </w:rPr>
        <w:t>Zamawiający</w:t>
      </w:r>
      <w:proofErr w:type="spellEnd"/>
      <w:r w:rsidR="000C027A" w:rsidRPr="007637F1">
        <w:rPr>
          <w:rFonts w:cs="Calibri"/>
          <w:bCs/>
          <w:sz w:val="20"/>
          <w:szCs w:val="20"/>
        </w:rPr>
        <w:t xml:space="preserve"> w części 49 poz. 4 nie</w:t>
      </w:r>
      <w:r w:rsidR="002E4391" w:rsidRPr="007637F1">
        <w:rPr>
          <w:rFonts w:cs="Calibri"/>
          <w:bCs/>
          <w:sz w:val="20"/>
          <w:szCs w:val="20"/>
        </w:rPr>
        <w:t xml:space="preserve"> dopuszcza zaoferowania </w:t>
      </w:r>
      <w:r w:rsidR="000C027A" w:rsidRPr="007637F1">
        <w:rPr>
          <w:rFonts w:eastAsiaTheme="minorHAnsi" w:cs="Calibri"/>
          <w:sz w:val="20"/>
          <w:szCs w:val="20"/>
          <w:lang w:eastAsia="en-US"/>
        </w:rPr>
        <w:t>nerki plastikowej, podtrzymuje zapisy SWZ.</w:t>
      </w:r>
    </w:p>
    <w:p w:rsidR="00277BBA" w:rsidRPr="007637F1" w:rsidRDefault="00003563" w:rsidP="00EE0A0A">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306</w:t>
      </w:r>
      <w:r w:rsidR="00277BBA" w:rsidRPr="007637F1">
        <w:rPr>
          <w:rFonts w:eastAsiaTheme="minorHAnsi" w:cs="Calibri"/>
          <w:sz w:val="20"/>
          <w:szCs w:val="20"/>
          <w:lang w:eastAsia="en-US"/>
        </w:rPr>
        <w:t>Zadanie 49, pozycja 4</w:t>
      </w:r>
    </w:p>
    <w:p w:rsidR="00003563" w:rsidRPr="007637F1" w:rsidRDefault="00277BBA" w:rsidP="005279AD">
      <w:pPr>
        <w:spacing w:after="0" w:line="240" w:lineRule="auto"/>
        <w:jc w:val="both"/>
        <w:rPr>
          <w:rFonts w:cs="Calibri"/>
          <w:sz w:val="20"/>
          <w:szCs w:val="20"/>
        </w:rPr>
      </w:pPr>
      <w:r w:rsidRPr="007637F1">
        <w:rPr>
          <w:rFonts w:eastAsiaTheme="minorHAnsi" w:cs="Calibri"/>
          <w:sz w:val="20"/>
          <w:szCs w:val="20"/>
          <w:lang w:eastAsia="en-US"/>
        </w:rPr>
        <w:t>Czy zamawiający dopuści opakowanie typu rękaw papierowo-foliowy?</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0C027A" w:rsidRPr="007637F1">
        <w:rPr>
          <w:rFonts w:cs="Calibri"/>
          <w:bCs/>
          <w:sz w:val="20"/>
          <w:szCs w:val="20"/>
        </w:rPr>
        <w:t>Zamawiający</w:t>
      </w:r>
      <w:proofErr w:type="spellEnd"/>
      <w:r w:rsidR="000C027A" w:rsidRPr="007637F1">
        <w:rPr>
          <w:rFonts w:cs="Calibri"/>
          <w:bCs/>
          <w:sz w:val="20"/>
          <w:szCs w:val="20"/>
        </w:rPr>
        <w:t xml:space="preserve"> w części 49 poz. 4 nie</w:t>
      </w:r>
      <w:r w:rsidR="002E4391" w:rsidRPr="007637F1">
        <w:rPr>
          <w:rFonts w:cs="Calibri"/>
          <w:bCs/>
          <w:sz w:val="20"/>
          <w:szCs w:val="20"/>
        </w:rPr>
        <w:t xml:space="preserve"> dopuszcza zaoferowania </w:t>
      </w:r>
      <w:r w:rsidR="000C027A" w:rsidRPr="007637F1">
        <w:rPr>
          <w:rFonts w:eastAsiaTheme="minorHAnsi" w:cs="Calibri"/>
          <w:sz w:val="20"/>
          <w:szCs w:val="20"/>
          <w:lang w:eastAsia="en-US"/>
        </w:rPr>
        <w:t>opakowania typu rękaw papierowo-foliowy, podtrzymuje zapisy SWZ.</w:t>
      </w:r>
    </w:p>
    <w:p w:rsidR="00277BBA" w:rsidRPr="007637F1" w:rsidRDefault="00003563" w:rsidP="00EE0A0A">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307</w:t>
      </w:r>
      <w:r w:rsidR="00277BBA" w:rsidRPr="007637F1">
        <w:rPr>
          <w:rFonts w:eastAsiaTheme="minorHAnsi" w:cs="Calibri"/>
          <w:sz w:val="20"/>
          <w:szCs w:val="20"/>
          <w:lang w:eastAsia="en-US"/>
        </w:rPr>
        <w:t>Zadanie 49, pozycja 4</w:t>
      </w:r>
    </w:p>
    <w:p w:rsidR="00003563" w:rsidRPr="007637F1" w:rsidRDefault="00277BBA" w:rsidP="005279AD">
      <w:pPr>
        <w:spacing w:after="0" w:line="240" w:lineRule="auto"/>
        <w:jc w:val="both"/>
        <w:rPr>
          <w:rFonts w:cs="Calibri"/>
          <w:sz w:val="20"/>
          <w:szCs w:val="20"/>
        </w:rPr>
      </w:pPr>
      <w:r w:rsidRPr="007637F1">
        <w:rPr>
          <w:rFonts w:eastAsiaTheme="minorHAnsi" w:cs="Calibri"/>
          <w:sz w:val="20"/>
          <w:szCs w:val="20"/>
          <w:lang w:eastAsia="en-US"/>
        </w:rPr>
        <w:t>Czy zamawiający dopuści etykietę z dwiema etykietami typu TAG?</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0C027A" w:rsidRPr="007637F1">
        <w:rPr>
          <w:rFonts w:cs="Calibri"/>
          <w:bCs/>
          <w:sz w:val="20"/>
          <w:szCs w:val="20"/>
        </w:rPr>
        <w:t>Zamawiający</w:t>
      </w:r>
      <w:proofErr w:type="spellEnd"/>
      <w:r w:rsidR="000C027A" w:rsidRPr="007637F1">
        <w:rPr>
          <w:rFonts w:cs="Calibri"/>
          <w:bCs/>
          <w:sz w:val="20"/>
          <w:szCs w:val="20"/>
        </w:rPr>
        <w:t xml:space="preserve"> w części 49 poz. 4 nie</w:t>
      </w:r>
      <w:r w:rsidR="002E4391" w:rsidRPr="007637F1">
        <w:rPr>
          <w:rFonts w:cs="Calibri"/>
          <w:bCs/>
          <w:sz w:val="20"/>
          <w:szCs w:val="20"/>
        </w:rPr>
        <w:t xml:space="preserve"> dopuszcza zaoferowania </w:t>
      </w:r>
      <w:r w:rsidR="000C027A" w:rsidRPr="007637F1">
        <w:rPr>
          <w:rFonts w:eastAsiaTheme="minorHAnsi" w:cs="Calibri"/>
          <w:sz w:val="20"/>
          <w:szCs w:val="20"/>
          <w:lang w:eastAsia="en-US"/>
        </w:rPr>
        <w:t>etykiety z dwiema etykietami typu TAG, podtrzymuje zapisy SWZ.</w:t>
      </w:r>
    </w:p>
    <w:p w:rsidR="00277BBA" w:rsidRPr="007637F1" w:rsidRDefault="00003563" w:rsidP="00EE0A0A">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308</w:t>
      </w:r>
      <w:r w:rsidR="00277BBA" w:rsidRPr="007637F1">
        <w:rPr>
          <w:rFonts w:eastAsiaTheme="minorHAnsi" w:cs="Calibri"/>
          <w:sz w:val="20"/>
          <w:szCs w:val="20"/>
          <w:lang w:eastAsia="en-US"/>
        </w:rPr>
        <w:t>Zadanie 49, pozycja 5</w:t>
      </w:r>
    </w:p>
    <w:p w:rsidR="00003563" w:rsidRPr="007637F1" w:rsidRDefault="00277BBA" w:rsidP="00EE0A0A">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Czy zamawiający dopuści serwetę 70 x 50 cm z włókniny foliowano-celulozowej o gramaturze pow.42g/m2?</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lastRenderedPageBreak/>
        <w:t>Odpowiedź:</w:t>
      </w:r>
      <w:r w:rsidR="00EB6ED2" w:rsidRPr="007637F1">
        <w:rPr>
          <w:rFonts w:cs="Calibri"/>
          <w:bCs/>
          <w:sz w:val="20"/>
          <w:szCs w:val="20"/>
        </w:rPr>
        <w:t>Zamawiający</w:t>
      </w:r>
      <w:proofErr w:type="spellEnd"/>
      <w:r w:rsidR="00EB6ED2" w:rsidRPr="007637F1">
        <w:rPr>
          <w:rFonts w:cs="Calibri"/>
          <w:bCs/>
          <w:sz w:val="20"/>
          <w:szCs w:val="20"/>
        </w:rPr>
        <w:t xml:space="preserve"> w części 49 poz. 5 nie</w:t>
      </w:r>
      <w:r w:rsidR="002E4391" w:rsidRPr="007637F1">
        <w:rPr>
          <w:rFonts w:cs="Calibri"/>
          <w:bCs/>
          <w:sz w:val="20"/>
          <w:szCs w:val="20"/>
        </w:rPr>
        <w:t xml:space="preserve"> dopuszcza zaoferowania </w:t>
      </w:r>
      <w:r w:rsidR="00EB6ED2" w:rsidRPr="007637F1">
        <w:rPr>
          <w:rFonts w:eastAsiaTheme="minorHAnsi" w:cs="Calibri"/>
          <w:sz w:val="20"/>
          <w:szCs w:val="20"/>
          <w:lang w:eastAsia="en-US"/>
        </w:rPr>
        <w:t>serwety o powyższych parametrach, podtrzymuje zapisy SWZ.</w:t>
      </w:r>
    </w:p>
    <w:p w:rsidR="00277BBA" w:rsidRPr="007637F1" w:rsidRDefault="00003563" w:rsidP="00EE0A0A">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309</w:t>
      </w:r>
      <w:r w:rsidR="00277BBA" w:rsidRPr="007637F1">
        <w:rPr>
          <w:rFonts w:eastAsiaTheme="minorHAnsi" w:cs="Calibri"/>
          <w:sz w:val="20"/>
          <w:szCs w:val="20"/>
          <w:lang w:eastAsia="en-US"/>
        </w:rPr>
        <w:t>Zadanie 49, pozycja 5</w:t>
      </w:r>
    </w:p>
    <w:p w:rsidR="00003563" w:rsidRPr="007637F1" w:rsidRDefault="00277BBA" w:rsidP="00EE0A0A">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serwetę 75 x 80 cm z otworem przylepnym 6 x 15 cm oraz przylepcami </w:t>
      </w:r>
      <w:proofErr w:type="spellStart"/>
      <w:r w:rsidRPr="007637F1">
        <w:rPr>
          <w:rFonts w:eastAsiaTheme="minorHAnsi" w:cs="Calibri"/>
          <w:sz w:val="20"/>
          <w:szCs w:val="20"/>
          <w:lang w:eastAsia="en-US"/>
        </w:rPr>
        <w:t>nakażdym</w:t>
      </w:r>
      <w:proofErr w:type="spellEnd"/>
      <w:r w:rsidRPr="007637F1">
        <w:rPr>
          <w:rFonts w:eastAsiaTheme="minorHAnsi" w:cs="Calibri"/>
          <w:sz w:val="20"/>
          <w:szCs w:val="20"/>
          <w:lang w:eastAsia="en-US"/>
        </w:rPr>
        <w:t xml:space="preserve"> rogu serwety?</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EB6ED2" w:rsidRPr="007637F1">
        <w:rPr>
          <w:rFonts w:cs="Calibri"/>
          <w:bCs/>
          <w:sz w:val="20"/>
          <w:szCs w:val="20"/>
        </w:rPr>
        <w:t>Zamawiający</w:t>
      </w:r>
      <w:proofErr w:type="spellEnd"/>
      <w:r w:rsidR="00EB6ED2" w:rsidRPr="007637F1">
        <w:rPr>
          <w:rFonts w:cs="Calibri"/>
          <w:bCs/>
          <w:sz w:val="20"/>
          <w:szCs w:val="20"/>
        </w:rPr>
        <w:t xml:space="preserve"> w części 49 poz. 5 nie</w:t>
      </w:r>
      <w:r w:rsidR="002E4391" w:rsidRPr="007637F1">
        <w:rPr>
          <w:rFonts w:cs="Calibri"/>
          <w:bCs/>
          <w:sz w:val="20"/>
          <w:szCs w:val="20"/>
        </w:rPr>
        <w:t xml:space="preserve"> dopuszcza zaoferowania </w:t>
      </w:r>
      <w:r w:rsidR="00EB6ED2" w:rsidRPr="007637F1">
        <w:rPr>
          <w:rFonts w:eastAsiaTheme="minorHAnsi" w:cs="Calibri"/>
          <w:sz w:val="20"/>
          <w:szCs w:val="20"/>
          <w:lang w:eastAsia="en-US"/>
        </w:rPr>
        <w:t>serwety o powyższych parametrach, podtrzymuje zapisy SWZ.</w:t>
      </w:r>
    </w:p>
    <w:p w:rsidR="00277BBA" w:rsidRPr="007637F1" w:rsidRDefault="00003563" w:rsidP="00EE0A0A">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310</w:t>
      </w:r>
      <w:r w:rsidR="00277BBA" w:rsidRPr="007637F1">
        <w:rPr>
          <w:rFonts w:eastAsiaTheme="minorHAnsi" w:cs="Calibri"/>
          <w:sz w:val="20"/>
          <w:szCs w:val="20"/>
          <w:lang w:eastAsia="en-US"/>
        </w:rPr>
        <w:t>Zadanie 49, pozycja 5</w:t>
      </w:r>
    </w:p>
    <w:p w:rsidR="00003563" w:rsidRPr="007637F1" w:rsidRDefault="00277BBA" w:rsidP="005279AD">
      <w:pPr>
        <w:spacing w:after="0" w:line="240" w:lineRule="auto"/>
        <w:jc w:val="both"/>
        <w:rPr>
          <w:rFonts w:cs="Calibri"/>
          <w:sz w:val="20"/>
          <w:szCs w:val="20"/>
        </w:rPr>
      </w:pPr>
      <w:r w:rsidRPr="007637F1">
        <w:rPr>
          <w:rFonts w:eastAsiaTheme="minorHAnsi" w:cs="Calibri"/>
          <w:sz w:val="20"/>
          <w:szCs w:val="20"/>
          <w:lang w:eastAsia="en-US"/>
        </w:rPr>
        <w:t>Czy zamawiający dopuści opakowanie typu rękaw papierowo foliowy?</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EB6ED2" w:rsidRPr="007637F1">
        <w:rPr>
          <w:rFonts w:cs="Calibri"/>
          <w:bCs/>
          <w:sz w:val="20"/>
          <w:szCs w:val="20"/>
        </w:rPr>
        <w:t>Zamawiający</w:t>
      </w:r>
      <w:proofErr w:type="spellEnd"/>
      <w:r w:rsidR="00EB6ED2" w:rsidRPr="007637F1">
        <w:rPr>
          <w:rFonts w:cs="Calibri"/>
          <w:bCs/>
          <w:sz w:val="20"/>
          <w:szCs w:val="20"/>
        </w:rPr>
        <w:t xml:space="preserve"> w części 49 poz. 5 nie dopuszcza zaoferowani</w:t>
      </w:r>
      <w:r w:rsidR="002E4391" w:rsidRPr="007637F1">
        <w:rPr>
          <w:rFonts w:cs="Calibri"/>
          <w:bCs/>
          <w:sz w:val="20"/>
          <w:szCs w:val="20"/>
        </w:rPr>
        <w:t xml:space="preserve">a </w:t>
      </w:r>
      <w:r w:rsidR="00EB6ED2" w:rsidRPr="007637F1">
        <w:rPr>
          <w:rFonts w:eastAsiaTheme="minorHAnsi" w:cs="Calibri"/>
          <w:sz w:val="20"/>
          <w:szCs w:val="20"/>
          <w:lang w:eastAsia="en-US"/>
        </w:rPr>
        <w:t>opakowania typu rękaw papierowo-foliowy, podtrzymuje zapisy SWZ.</w:t>
      </w:r>
    </w:p>
    <w:p w:rsidR="00277BBA" w:rsidRPr="007637F1" w:rsidRDefault="00003563" w:rsidP="00EE0A0A">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311</w:t>
      </w:r>
      <w:r w:rsidR="00277BBA" w:rsidRPr="007637F1">
        <w:rPr>
          <w:rFonts w:eastAsiaTheme="minorHAnsi" w:cs="Calibri"/>
          <w:sz w:val="20"/>
          <w:szCs w:val="20"/>
          <w:lang w:eastAsia="en-US"/>
        </w:rPr>
        <w:t>Zadanie 49, pozycja 5</w:t>
      </w:r>
    </w:p>
    <w:p w:rsidR="00003563" w:rsidRPr="007637F1" w:rsidRDefault="00277BBA" w:rsidP="00EE0A0A">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Czy zamawiający dopuści opakowanie typu rękaw papierowo-foliowy z dodatkowo dołączonym do</w:t>
      </w:r>
      <w:r w:rsidR="002E4391" w:rsidRPr="007637F1">
        <w:rPr>
          <w:rFonts w:eastAsiaTheme="minorHAnsi" w:cs="Calibri"/>
          <w:sz w:val="20"/>
          <w:szCs w:val="20"/>
          <w:lang w:eastAsia="en-US"/>
        </w:rPr>
        <w:t xml:space="preserve"> </w:t>
      </w:r>
      <w:r w:rsidRPr="007637F1">
        <w:rPr>
          <w:rFonts w:eastAsiaTheme="minorHAnsi" w:cs="Calibri"/>
          <w:sz w:val="20"/>
          <w:szCs w:val="20"/>
          <w:lang w:eastAsia="en-US"/>
        </w:rPr>
        <w:t>zestawu pojemnikiem 3-komorowym?</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EB6ED2" w:rsidRPr="007637F1">
        <w:rPr>
          <w:rFonts w:cs="Calibri"/>
          <w:bCs/>
          <w:sz w:val="20"/>
          <w:szCs w:val="20"/>
        </w:rPr>
        <w:t>Zamawiający</w:t>
      </w:r>
      <w:proofErr w:type="spellEnd"/>
      <w:r w:rsidR="00EB6ED2" w:rsidRPr="007637F1">
        <w:rPr>
          <w:rFonts w:cs="Calibri"/>
          <w:bCs/>
          <w:sz w:val="20"/>
          <w:szCs w:val="20"/>
        </w:rPr>
        <w:t xml:space="preserve"> w części 49 poz. 5 nie</w:t>
      </w:r>
      <w:r w:rsidR="002E4391" w:rsidRPr="007637F1">
        <w:rPr>
          <w:rFonts w:cs="Calibri"/>
          <w:bCs/>
          <w:sz w:val="20"/>
          <w:szCs w:val="20"/>
        </w:rPr>
        <w:t xml:space="preserve"> dopuszcza zaoferowania </w:t>
      </w:r>
      <w:r w:rsidR="00EB6ED2" w:rsidRPr="007637F1">
        <w:rPr>
          <w:rFonts w:eastAsiaTheme="minorHAnsi" w:cs="Calibri"/>
          <w:sz w:val="20"/>
          <w:szCs w:val="20"/>
          <w:lang w:eastAsia="en-US"/>
        </w:rPr>
        <w:t>opakowania o powyższych parametrach, podtrzymuje zapisy SWZ.</w:t>
      </w:r>
    </w:p>
    <w:p w:rsidR="00277BBA" w:rsidRPr="007637F1" w:rsidRDefault="00003563" w:rsidP="00EE0A0A">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312</w:t>
      </w:r>
      <w:r w:rsidR="00277BBA" w:rsidRPr="007637F1">
        <w:rPr>
          <w:rFonts w:eastAsiaTheme="minorHAnsi" w:cs="Calibri"/>
          <w:sz w:val="20"/>
          <w:szCs w:val="20"/>
          <w:lang w:eastAsia="en-US"/>
        </w:rPr>
        <w:t>Zadanie 49, pozycja 6</w:t>
      </w:r>
    </w:p>
    <w:p w:rsidR="00003563" w:rsidRPr="007637F1" w:rsidRDefault="00277BBA" w:rsidP="00EE0A0A">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serwetę 75 x 50 cm z otworem przylepnym o średnicy 7 cm, </w:t>
      </w:r>
      <w:proofErr w:type="spellStart"/>
      <w:r w:rsidRPr="007637F1">
        <w:rPr>
          <w:rFonts w:eastAsiaTheme="minorHAnsi" w:cs="Calibri"/>
          <w:sz w:val="20"/>
          <w:szCs w:val="20"/>
          <w:lang w:eastAsia="en-US"/>
        </w:rPr>
        <w:t>serwetawykonana</w:t>
      </w:r>
      <w:proofErr w:type="spellEnd"/>
      <w:r w:rsidRPr="007637F1">
        <w:rPr>
          <w:rFonts w:eastAsiaTheme="minorHAnsi" w:cs="Calibri"/>
          <w:sz w:val="20"/>
          <w:szCs w:val="20"/>
          <w:lang w:eastAsia="en-US"/>
        </w:rPr>
        <w:t xml:space="preserve"> z dwuwarstwowego laminatu </w:t>
      </w:r>
      <w:proofErr w:type="spellStart"/>
      <w:r w:rsidRPr="007637F1">
        <w:rPr>
          <w:rFonts w:eastAsiaTheme="minorHAnsi" w:cs="Calibri"/>
          <w:sz w:val="20"/>
          <w:szCs w:val="20"/>
          <w:lang w:eastAsia="en-US"/>
        </w:rPr>
        <w:t>PP+PE</w:t>
      </w:r>
      <w:proofErr w:type="spellEnd"/>
      <w:r w:rsidRPr="007637F1">
        <w:rPr>
          <w:rFonts w:eastAsiaTheme="minorHAnsi" w:cs="Calibri"/>
          <w:sz w:val="20"/>
          <w:szCs w:val="20"/>
          <w:lang w:eastAsia="en-US"/>
        </w:rPr>
        <w:t xml:space="preserve"> o gramaturze 60g/m2, kolor niebieski, </w:t>
      </w:r>
      <w:proofErr w:type="spellStart"/>
      <w:r w:rsidRPr="007637F1">
        <w:rPr>
          <w:rFonts w:eastAsiaTheme="minorHAnsi" w:cs="Calibri"/>
          <w:sz w:val="20"/>
          <w:szCs w:val="20"/>
          <w:lang w:eastAsia="en-US"/>
        </w:rPr>
        <w:t>wytrzymałośćna</w:t>
      </w:r>
      <w:proofErr w:type="spellEnd"/>
      <w:r w:rsidRPr="007637F1">
        <w:rPr>
          <w:rFonts w:eastAsiaTheme="minorHAnsi" w:cs="Calibri"/>
          <w:sz w:val="20"/>
          <w:szCs w:val="20"/>
          <w:lang w:eastAsia="en-US"/>
        </w:rPr>
        <w:t xml:space="preserve"> wypychanie na sucho/mokro 110/100 kpa, odporność na przenikanie cieczy 120 cm H2O?</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EB6ED2" w:rsidRPr="007637F1">
        <w:rPr>
          <w:rFonts w:cs="Calibri"/>
          <w:bCs/>
          <w:sz w:val="20"/>
          <w:szCs w:val="20"/>
        </w:rPr>
        <w:t>Zamawiający</w:t>
      </w:r>
      <w:proofErr w:type="spellEnd"/>
      <w:r w:rsidR="00EB6ED2" w:rsidRPr="007637F1">
        <w:rPr>
          <w:rFonts w:cs="Calibri"/>
          <w:bCs/>
          <w:sz w:val="20"/>
          <w:szCs w:val="20"/>
        </w:rPr>
        <w:t xml:space="preserve"> w części 37 poz. 5 nie</w:t>
      </w:r>
      <w:r w:rsidR="002E4391" w:rsidRPr="007637F1">
        <w:rPr>
          <w:rFonts w:cs="Calibri"/>
          <w:bCs/>
          <w:sz w:val="20"/>
          <w:szCs w:val="20"/>
        </w:rPr>
        <w:t xml:space="preserve"> dopuszcza zaoferowania </w:t>
      </w:r>
      <w:r w:rsidR="00EB6ED2" w:rsidRPr="007637F1">
        <w:rPr>
          <w:rFonts w:eastAsiaTheme="minorHAnsi" w:cs="Calibri"/>
          <w:sz w:val="20"/>
          <w:szCs w:val="20"/>
          <w:lang w:eastAsia="en-US"/>
        </w:rPr>
        <w:t>serwety o powyższych parametrach, podtrzymuje zapisy SWZ.</w:t>
      </w:r>
    </w:p>
    <w:p w:rsidR="00277BBA" w:rsidRPr="007637F1" w:rsidRDefault="00003563" w:rsidP="00EE0A0A">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313</w:t>
      </w:r>
      <w:r w:rsidR="00277BBA" w:rsidRPr="007637F1">
        <w:rPr>
          <w:rFonts w:eastAsiaTheme="minorHAnsi" w:cs="Calibri"/>
          <w:sz w:val="20"/>
          <w:szCs w:val="20"/>
          <w:lang w:eastAsia="en-US"/>
        </w:rPr>
        <w:t>Zadanie 49, pozycja 6</w:t>
      </w:r>
    </w:p>
    <w:p w:rsidR="00003563" w:rsidRPr="007637F1" w:rsidRDefault="00277BBA" w:rsidP="00EE0A0A">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Czy zamawiający dopuści serwetę 70 x 50 cm z włókniny foliowano-celulozowej o gramaturze pow.42g/m2?</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EB6ED2" w:rsidRPr="007637F1">
        <w:rPr>
          <w:rFonts w:cs="Calibri"/>
          <w:bCs/>
          <w:sz w:val="20"/>
          <w:szCs w:val="20"/>
        </w:rPr>
        <w:t>Zamawiający</w:t>
      </w:r>
      <w:proofErr w:type="spellEnd"/>
      <w:r w:rsidR="00EB6ED2" w:rsidRPr="007637F1">
        <w:rPr>
          <w:rFonts w:cs="Calibri"/>
          <w:bCs/>
          <w:sz w:val="20"/>
          <w:szCs w:val="20"/>
        </w:rPr>
        <w:t xml:space="preserve"> w części 49 poz. 6 nie</w:t>
      </w:r>
      <w:r w:rsidR="002E4391" w:rsidRPr="007637F1">
        <w:rPr>
          <w:rFonts w:cs="Calibri"/>
          <w:bCs/>
          <w:sz w:val="20"/>
          <w:szCs w:val="20"/>
        </w:rPr>
        <w:t xml:space="preserve"> dopuszcza zaoferowania </w:t>
      </w:r>
      <w:r w:rsidR="00EB6ED2" w:rsidRPr="007637F1">
        <w:rPr>
          <w:rFonts w:eastAsiaTheme="minorHAnsi" w:cs="Calibri"/>
          <w:sz w:val="20"/>
          <w:szCs w:val="20"/>
          <w:lang w:eastAsia="en-US"/>
        </w:rPr>
        <w:t>serwety o powyższych parametrach, podtrzymuje zapisy SWZ.</w:t>
      </w:r>
    </w:p>
    <w:p w:rsidR="00277BBA" w:rsidRPr="007637F1" w:rsidRDefault="00003563" w:rsidP="00EE0A0A">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314</w:t>
      </w:r>
      <w:r w:rsidR="00277BBA" w:rsidRPr="007637F1">
        <w:rPr>
          <w:rFonts w:eastAsiaTheme="minorHAnsi" w:cs="Calibri"/>
          <w:sz w:val="20"/>
          <w:szCs w:val="20"/>
          <w:lang w:eastAsia="en-US"/>
        </w:rPr>
        <w:t>Zadanie 49, pozycja 6</w:t>
      </w:r>
    </w:p>
    <w:p w:rsidR="00003563" w:rsidRPr="007637F1" w:rsidRDefault="00277BBA" w:rsidP="005279AD">
      <w:pPr>
        <w:spacing w:after="0" w:line="240" w:lineRule="auto"/>
        <w:jc w:val="both"/>
        <w:rPr>
          <w:rFonts w:cs="Calibri"/>
          <w:sz w:val="20"/>
          <w:szCs w:val="20"/>
        </w:rPr>
      </w:pPr>
      <w:r w:rsidRPr="007637F1">
        <w:rPr>
          <w:rFonts w:eastAsiaTheme="minorHAnsi" w:cs="Calibri"/>
          <w:sz w:val="20"/>
          <w:szCs w:val="20"/>
          <w:lang w:eastAsia="en-US"/>
        </w:rPr>
        <w:t>Czy zamawiający dopuści pęsetę chirurgiczną metalową dł. 14,5 cm?</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EB6ED2" w:rsidRPr="007637F1">
        <w:rPr>
          <w:rFonts w:cs="Calibri"/>
          <w:bCs/>
          <w:sz w:val="20"/>
          <w:szCs w:val="20"/>
        </w:rPr>
        <w:t>Zamawiający</w:t>
      </w:r>
      <w:proofErr w:type="spellEnd"/>
      <w:r w:rsidR="00EB6ED2" w:rsidRPr="007637F1">
        <w:rPr>
          <w:rFonts w:cs="Calibri"/>
          <w:bCs/>
          <w:sz w:val="20"/>
          <w:szCs w:val="20"/>
        </w:rPr>
        <w:t xml:space="preserve"> w części 49 poz. 6 nie</w:t>
      </w:r>
      <w:r w:rsidR="002E4391" w:rsidRPr="007637F1">
        <w:rPr>
          <w:rFonts w:cs="Calibri"/>
          <w:bCs/>
          <w:sz w:val="20"/>
          <w:szCs w:val="20"/>
        </w:rPr>
        <w:t xml:space="preserve"> dopuszcza zaoferowania </w:t>
      </w:r>
      <w:r w:rsidR="00EB6ED2" w:rsidRPr="007637F1">
        <w:rPr>
          <w:rFonts w:eastAsiaTheme="minorHAnsi" w:cs="Calibri"/>
          <w:sz w:val="20"/>
          <w:szCs w:val="20"/>
          <w:lang w:eastAsia="en-US"/>
        </w:rPr>
        <w:t>pęsety chirurgicznej metalowej dł. 14,5 cm, podtrzymuje zapisy SWZ.</w:t>
      </w:r>
    </w:p>
    <w:p w:rsidR="00277BBA" w:rsidRPr="007637F1" w:rsidRDefault="00003563" w:rsidP="00EE0A0A">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315</w:t>
      </w:r>
      <w:r w:rsidR="00277BBA" w:rsidRPr="007637F1">
        <w:rPr>
          <w:rFonts w:eastAsiaTheme="minorHAnsi" w:cs="Calibri"/>
          <w:sz w:val="20"/>
          <w:szCs w:val="20"/>
          <w:lang w:eastAsia="en-US"/>
        </w:rPr>
        <w:t>Zadanie 49, pozycja 6</w:t>
      </w:r>
    </w:p>
    <w:p w:rsidR="00003563" w:rsidRPr="007637F1" w:rsidRDefault="00277BBA" w:rsidP="005279AD">
      <w:pPr>
        <w:spacing w:after="0" w:line="240" w:lineRule="auto"/>
        <w:jc w:val="both"/>
        <w:rPr>
          <w:rFonts w:cs="Calibri"/>
          <w:sz w:val="20"/>
          <w:szCs w:val="20"/>
        </w:rPr>
      </w:pPr>
      <w:r w:rsidRPr="007637F1">
        <w:rPr>
          <w:rFonts w:eastAsiaTheme="minorHAnsi" w:cs="Calibri"/>
          <w:sz w:val="20"/>
          <w:szCs w:val="20"/>
          <w:lang w:eastAsia="en-US"/>
        </w:rPr>
        <w:t>Czy zamawiający dopuści nerkę plastikową?</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EB6ED2" w:rsidRPr="007637F1">
        <w:rPr>
          <w:rFonts w:cs="Calibri"/>
          <w:bCs/>
          <w:sz w:val="20"/>
          <w:szCs w:val="20"/>
        </w:rPr>
        <w:t>Zamawiający</w:t>
      </w:r>
      <w:proofErr w:type="spellEnd"/>
      <w:r w:rsidR="00EB6ED2" w:rsidRPr="007637F1">
        <w:rPr>
          <w:rFonts w:cs="Calibri"/>
          <w:bCs/>
          <w:sz w:val="20"/>
          <w:szCs w:val="20"/>
        </w:rPr>
        <w:t xml:space="preserve"> w części 49 poz. 6 nie</w:t>
      </w:r>
      <w:r w:rsidR="002E4391" w:rsidRPr="007637F1">
        <w:rPr>
          <w:rFonts w:cs="Calibri"/>
          <w:bCs/>
          <w:sz w:val="20"/>
          <w:szCs w:val="20"/>
        </w:rPr>
        <w:t xml:space="preserve"> dopuszcza zaoferowania </w:t>
      </w:r>
      <w:r w:rsidR="00EB6ED2" w:rsidRPr="007637F1">
        <w:rPr>
          <w:rFonts w:eastAsiaTheme="minorHAnsi" w:cs="Calibri"/>
          <w:sz w:val="20"/>
          <w:szCs w:val="20"/>
          <w:lang w:eastAsia="en-US"/>
        </w:rPr>
        <w:t>nerki plastikowej, podtrzymuje zapisy SWZ.</w:t>
      </w:r>
    </w:p>
    <w:p w:rsidR="00277BBA" w:rsidRPr="007637F1" w:rsidRDefault="00003563" w:rsidP="00EE0A0A">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316</w:t>
      </w:r>
      <w:r w:rsidR="00277BBA" w:rsidRPr="007637F1">
        <w:rPr>
          <w:rFonts w:eastAsiaTheme="minorHAnsi" w:cs="Calibri"/>
          <w:sz w:val="20"/>
          <w:szCs w:val="20"/>
          <w:lang w:eastAsia="en-US"/>
        </w:rPr>
        <w:t>Zadanie 49, pozycja 6</w:t>
      </w:r>
    </w:p>
    <w:p w:rsidR="00003563" w:rsidRPr="007637F1" w:rsidRDefault="00277BBA" w:rsidP="005279AD">
      <w:pPr>
        <w:spacing w:after="0" w:line="240" w:lineRule="auto"/>
        <w:jc w:val="both"/>
        <w:rPr>
          <w:rFonts w:cs="Calibri"/>
          <w:sz w:val="20"/>
          <w:szCs w:val="20"/>
        </w:rPr>
      </w:pPr>
      <w:r w:rsidRPr="007637F1">
        <w:rPr>
          <w:rFonts w:eastAsiaTheme="minorHAnsi" w:cs="Calibri"/>
          <w:sz w:val="20"/>
          <w:szCs w:val="20"/>
          <w:lang w:eastAsia="en-US"/>
        </w:rPr>
        <w:t xml:space="preserve">Czy zamawiający dopuści </w:t>
      </w:r>
      <w:r w:rsidR="008F0B0E" w:rsidRPr="007637F1">
        <w:rPr>
          <w:rFonts w:eastAsiaTheme="minorHAnsi" w:cs="Calibri"/>
          <w:sz w:val="20"/>
          <w:szCs w:val="20"/>
          <w:lang w:eastAsia="en-US"/>
        </w:rPr>
        <w:t>opakowanie typu</w:t>
      </w:r>
      <w:r w:rsidRPr="007637F1">
        <w:rPr>
          <w:rFonts w:eastAsiaTheme="minorHAnsi" w:cs="Calibri"/>
          <w:sz w:val="20"/>
          <w:szCs w:val="20"/>
          <w:lang w:eastAsia="en-US"/>
        </w:rPr>
        <w:t xml:space="preserve"> rękaw papierowo-foliowy?</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8F0B0E" w:rsidRPr="007637F1">
        <w:rPr>
          <w:rFonts w:cs="Calibri"/>
          <w:bCs/>
          <w:sz w:val="20"/>
          <w:szCs w:val="20"/>
        </w:rPr>
        <w:t>Zamawiający</w:t>
      </w:r>
      <w:proofErr w:type="spellEnd"/>
      <w:r w:rsidR="008F0B0E" w:rsidRPr="007637F1">
        <w:rPr>
          <w:rFonts w:cs="Calibri"/>
          <w:bCs/>
          <w:sz w:val="20"/>
          <w:szCs w:val="20"/>
        </w:rPr>
        <w:t xml:space="preserve"> w części 49 p</w:t>
      </w:r>
      <w:r w:rsidR="002E4391" w:rsidRPr="007637F1">
        <w:rPr>
          <w:rFonts w:cs="Calibri"/>
          <w:bCs/>
          <w:sz w:val="20"/>
          <w:szCs w:val="20"/>
        </w:rPr>
        <w:t xml:space="preserve">oz. 6 nie dopuszcza zaoferowania </w:t>
      </w:r>
      <w:r w:rsidR="008F0B0E" w:rsidRPr="007637F1">
        <w:rPr>
          <w:rFonts w:eastAsiaTheme="minorHAnsi" w:cs="Calibri"/>
          <w:sz w:val="20"/>
          <w:szCs w:val="20"/>
          <w:lang w:eastAsia="en-US"/>
        </w:rPr>
        <w:t>opakowania typu rękaw papierowo-foliowy, podtrzymuje zapisy SWZ.</w:t>
      </w:r>
    </w:p>
    <w:p w:rsidR="00277BBA" w:rsidRPr="007637F1" w:rsidRDefault="00003563" w:rsidP="00EE0A0A">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317</w:t>
      </w:r>
      <w:r w:rsidR="00277BBA" w:rsidRPr="007637F1">
        <w:rPr>
          <w:rFonts w:eastAsiaTheme="minorHAnsi" w:cs="Calibri"/>
          <w:sz w:val="20"/>
          <w:szCs w:val="20"/>
          <w:lang w:eastAsia="en-US"/>
        </w:rPr>
        <w:t>Zadanie 49, pozycja 6</w:t>
      </w:r>
    </w:p>
    <w:p w:rsidR="00003563" w:rsidRPr="007637F1" w:rsidRDefault="00277BBA" w:rsidP="005279AD">
      <w:pPr>
        <w:spacing w:after="0" w:line="240" w:lineRule="auto"/>
        <w:jc w:val="both"/>
        <w:rPr>
          <w:rFonts w:cs="Calibri"/>
          <w:sz w:val="20"/>
          <w:szCs w:val="20"/>
        </w:rPr>
      </w:pPr>
      <w:r w:rsidRPr="007637F1">
        <w:rPr>
          <w:rFonts w:eastAsiaTheme="minorHAnsi" w:cs="Calibri"/>
          <w:sz w:val="20"/>
          <w:szCs w:val="20"/>
          <w:lang w:eastAsia="en-US"/>
        </w:rPr>
        <w:t>Czy zamawiający dopuści etykietę z dwiema etykietami typu TAG?</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8F0B0E" w:rsidRPr="007637F1">
        <w:rPr>
          <w:rFonts w:cs="Calibri"/>
          <w:bCs/>
          <w:sz w:val="20"/>
          <w:szCs w:val="20"/>
        </w:rPr>
        <w:t>Zamawiający</w:t>
      </w:r>
      <w:proofErr w:type="spellEnd"/>
      <w:r w:rsidR="008F0B0E" w:rsidRPr="007637F1">
        <w:rPr>
          <w:rFonts w:cs="Calibri"/>
          <w:bCs/>
          <w:sz w:val="20"/>
          <w:szCs w:val="20"/>
        </w:rPr>
        <w:t xml:space="preserve"> w części 49 p</w:t>
      </w:r>
      <w:r w:rsidR="002E4391" w:rsidRPr="007637F1">
        <w:rPr>
          <w:rFonts w:cs="Calibri"/>
          <w:bCs/>
          <w:sz w:val="20"/>
          <w:szCs w:val="20"/>
        </w:rPr>
        <w:t xml:space="preserve">oz. 6 nie dopuszcza zaoferowania </w:t>
      </w:r>
      <w:r w:rsidR="008F0B0E" w:rsidRPr="007637F1">
        <w:rPr>
          <w:rFonts w:eastAsiaTheme="minorHAnsi" w:cs="Calibri"/>
          <w:sz w:val="20"/>
          <w:szCs w:val="20"/>
          <w:lang w:eastAsia="en-US"/>
        </w:rPr>
        <w:t>etykiety z dwiema etykietami typu TAG, podtrzymuje zapisy SWZ.</w:t>
      </w:r>
    </w:p>
    <w:p w:rsidR="00685D4D" w:rsidRPr="007637F1" w:rsidRDefault="00003563" w:rsidP="00EE0A0A">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318</w:t>
      </w:r>
      <w:r w:rsidR="00685D4D" w:rsidRPr="007637F1">
        <w:rPr>
          <w:rFonts w:eastAsiaTheme="minorHAnsi" w:cs="Calibri"/>
          <w:sz w:val="20"/>
          <w:szCs w:val="20"/>
          <w:lang w:eastAsia="en-US"/>
        </w:rPr>
        <w:t>Zadanie 49, pozycja 7</w:t>
      </w:r>
    </w:p>
    <w:p w:rsidR="00003563" w:rsidRPr="007637F1" w:rsidRDefault="00685D4D" w:rsidP="00EE0A0A">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Czy zamawiający dopuści serwetę 70 x 50 cm z włókniny foliowano-celulozowej o gramaturze pow.42g/m2?</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004C4C" w:rsidRPr="007637F1">
        <w:rPr>
          <w:rFonts w:cs="Calibri"/>
          <w:bCs/>
          <w:sz w:val="20"/>
          <w:szCs w:val="20"/>
        </w:rPr>
        <w:t>Zamawiający</w:t>
      </w:r>
      <w:proofErr w:type="spellEnd"/>
      <w:r w:rsidR="00004C4C" w:rsidRPr="007637F1">
        <w:rPr>
          <w:rFonts w:cs="Calibri"/>
          <w:bCs/>
          <w:sz w:val="20"/>
          <w:szCs w:val="20"/>
        </w:rPr>
        <w:t xml:space="preserve"> w części 49 poz. 7 nie</w:t>
      </w:r>
      <w:r w:rsidR="002E4391" w:rsidRPr="007637F1">
        <w:rPr>
          <w:rFonts w:cs="Calibri"/>
          <w:bCs/>
          <w:sz w:val="20"/>
          <w:szCs w:val="20"/>
        </w:rPr>
        <w:t xml:space="preserve"> dopuszcza zaoferowania </w:t>
      </w:r>
      <w:r w:rsidR="00004C4C" w:rsidRPr="007637F1">
        <w:rPr>
          <w:rFonts w:eastAsiaTheme="minorHAnsi" w:cs="Calibri"/>
          <w:sz w:val="20"/>
          <w:szCs w:val="20"/>
          <w:lang w:eastAsia="en-US"/>
        </w:rPr>
        <w:t>serwety o powyższych parametrach, podtrzymuje zapisy SWZ.</w:t>
      </w:r>
    </w:p>
    <w:p w:rsidR="00685D4D" w:rsidRPr="007637F1" w:rsidRDefault="00003563" w:rsidP="00EE0A0A">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319</w:t>
      </w:r>
      <w:r w:rsidR="00685D4D" w:rsidRPr="007637F1">
        <w:rPr>
          <w:rFonts w:eastAsiaTheme="minorHAnsi" w:cs="Calibri"/>
          <w:sz w:val="20"/>
          <w:szCs w:val="20"/>
          <w:lang w:eastAsia="en-US"/>
        </w:rPr>
        <w:t>Zadanie 49, pozycja 7</w:t>
      </w:r>
    </w:p>
    <w:p w:rsidR="00003563" w:rsidRPr="007637F1" w:rsidRDefault="00685D4D" w:rsidP="00EE0A0A">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serwetę 75 x 50 cm z otworem przylepnym o średnicy 7 cm, </w:t>
      </w:r>
      <w:proofErr w:type="spellStart"/>
      <w:r w:rsidRPr="007637F1">
        <w:rPr>
          <w:rFonts w:eastAsiaTheme="minorHAnsi" w:cs="Calibri"/>
          <w:sz w:val="20"/>
          <w:szCs w:val="20"/>
          <w:lang w:eastAsia="en-US"/>
        </w:rPr>
        <w:t>serwetawykonana</w:t>
      </w:r>
      <w:proofErr w:type="spellEnd"/>
      <w:r w:rsidRPr="007637F1">
        <w:rPr>
          <w:rFonts w:eastAsiaTheme="minorHAnsi" w:cs="Calibri"/>
          <w:sz w:val="20"/>
          <w:szCs w:val="20"/>
          <w:lang w:eastAsia="en-US"/>
        </w:rPr>
        <w:t xml:space="preserve"> z dwuwarstwowego laminatu </w:t>
      </w:r>
      <w:proofErr w:type="spellStart"/>
      <w:r w:rsidRPr="007637F1">
        <w:rPr>
          <w:rFonts w:eastAsiaTheme="minorHAnsi" w:cs="Calibri"/>
          <w:sz w:val="20"/>
          <w:szCs w:val="20"/>
          <w:lang w:eastAsia="en-US"/>
        </w:rPr>
        <w:t>PP+PE</w:t>
      </w:r>
      <w:proofErr w:type="spellEnd"/>
      <w:r w:rsidRPr="007637F1">
        <w:rPr>
          <w:rFonts w:eastAsiaTheme="minorHAnsi" w:cs="Calibri"/>
          <w:sz w:val="20"/>
          <w:szCs w:val="20"/>
          <w:lang w:eastAsia="en-US"/>
        </w:rPr>
        <w:t xml:space="preserve"> o gramaturze 60g/m2?</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004C4C" w:rsidRPr="007637F1">
        <w:rPr>
          <w:rFonts w:cs="Calibri"/>
          <w:bCs/>
          <w:sz w:val="20"/>
          <w:szCs w:val="20"/>
        </w:rPr>
        <w:t>Zamawiający</w:t>
      </w:r>
      <w:proofErr w:type="spellEnd"/>
      <w:r w:rsidR="00004C4C" w:rsidRPr="007637F1">
        <w:rPr>
          <w:rFonts w:cs="Calibri"/>
          <w:bCs/>
          <w:sz w:val="20"/>
          <w:szCs w:val="20"/>
        </w:rPr>
        <w:t xml:space="preserve"> w części 49 poz. 7 nie dopuszcza zaoferowani</w:t>
      </w:r>
      <w:r w:rsidR="002E4391" w:rsidRPr="007637F1">
        <w:rPr>
          <w:rFonts w:cs="Calibri"/>
          <w:bCs/>
          <w:sz w:val="20"/>
          <w:szCs w:val="20"/>
        </w:rPr>
        <w:t xml:space="preserve">a </w:t>
      </w:r>
      <w:r w:rsidR="00004C4C" w:rsidRPr="007637F1">
        <w:rPr>
          <w:rFonts w:eastAsiaTheme="minorHAnsi" w:cs="Calibri"/>
          <w:sz w:val="20"/>
          <w:szCs w:val="20"/>
          <w:lang w:eastAsia="en-US"/>
        </w:rPr>
        <w:t>serwety o powyższych parametrach, podtrzymuje zapisy SWZ.</w:t>
      </w:r>
    </w:p>
    <w:p w:rsidR="00685D4D" w:rsidRPr="007637F1" w:rsidRDefault="00003563" w:rsidP="00EE0A0A">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320</w:t>
      </w:r>
      <w:r w:rsidR="00685D4D" w:rsidRPr="007637F1">
        <w:rPr>
          <w:rFonts w:eastAsiaTheme="minorHAnsi" w:cs="Calibri"/>
          <w:sz w:val="20"/>
          <w:szCs w:val="20"/>
          <w:lang w:eastAsia="en-US"/>
        </w:rPr>
        <w:t>Zadanie 49, pozycja 7</w:t>
      </w:r>
    </w:p>
    <w:p w:rsidR="00003563" w:rsidRPr="007637F1" w:rsidRDefault="00685D4D" w:rsidP="005279AD">
      <w:pPr>
        <w:spacing w:after="0" w:line="240" w:lineRule="auto"/>
        <w:jc w:val="both"/>
        <w:rPr>
          <w:rFonts w:cs="Calibri"/>
          <w:sz w:val="20"/>
          <w:szCs w:val="20"/>
        </w:rPr>
      </w:pPr>
      <w:r w:rsidRPr="007637F1">
        <w:rPr>
          <w:rFonts w:eastAsiaTheme="minorHAnsi" w:cs="Calibri"/>
          <w:sz w:val="20"/>
          <w:szCs w:val="20"/>
          <w:lang w:eastAsia="en-US"/>
        </w:rPr>
        <w:t>Czy zamawiający dopuści pęsetę metalową chirurgiczną o dł. 14,5 cm?</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004C4C" w:rsidRPr="007637F1">
        <w:rPr>
          <w:rFonts w:cs="Calibri"/>
          <w:bCs/>
          <w:sz w:val="20"/>
          <w:szCs w:val="20"/>
        </w:rPr>
        <w:t>Zamawiający</w:t>
      </w:r>
      <w:proofErr w:type="spellEnd"/>
      <w:r w:rsidR="00004C4C" w:rsidRPr="007637F1">
        <w:rPr>
          <w:rFonts w:cs="Calibri"/>
          <w:bCs/>
          <w:sz w:val="20"/>
          <w:szCs w:val="20"/>
        </w:rPr>
        <w:t xml:space="preserve"> w części 49 poz. 7 nie dopuszcza </w:t>
      </w:r>
      <w:proofErr w:type="spellStart"/>
      <w:r w:rsidR="00004C4C" w:rsidRPr="007637F1">
        <w:rPr>
          <w:rFonts w:cs="Calibri"/>
          <w:bCs/>
          <w:sz w:val="20"/>
          <w:szCs w:val="20"/>
        </w:rPr>
        <w:t>zaoferowanie</w:t>
      </w:r>
      <w:r w:rsidR="00004C4C" w:rsidRPr="007637F1">
        <w:rPr>
          <w:rFonts w:eastAsiaTheme="minorHAnsi" w:cs="Calibri"/>
          <w:sz w:val="20"/>
          <w:szCs w:val="20"/>
          <w:lang w:eastAsia="en-US"/>
        </w:rPr>
        <w:t>pęsety</w:t>
      </w:r>
      <w:proofErr w:type="spellEnd"/>
      <w:r w:rsidR="00004C4C" w:rsidRPr="007637F1">
        <w:rPr>
          <w:rFonts w:eastAsiaTheme="minorHAnsi" w:cs="Calibri"/>
          <w:sz w:val="20"/>
          <w:szCs w:val="20"/>
          <w:lang w:eastAsia="en-US"/>
        </w:rPr>
        <w:t xml:space="preserve"> chirurgicznej metalowej dł. 14,5 cm, podtrzymuje zapisy SWZ.</w:t>
      </w:r>
    </w:p>
    <w:p w:rsidR="00685D4D" w:rsidRPr="007637F1" w:rsidRDefault="00003563" w:rsidP="00EE0A0A">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321</w:t>
      </w:r>
      <w:r w:rsidR="00685D4D" w:rsidRPr="007637F1">
        <w:rPr>
          <w:rFonts w:eastAsiaTheme="minorHAnsi" w:cs="Calibri"/>
          <w:sz w:val="20"/>
          <w:szCs w:val="20"/>
          <w:lang w:eastAsia="en-US"/>
        </w:rPr>
        <w:t>Zadanie 49, pozycja 7</w:t>
      </w:r>
    </w:p>
    <w:p w:rsidR="00003563" w:rsidRPr="007637F1" w:rsidRDefault="00685D4D" w:rsidP="005279AD">
      <w:pPr>
        <w:spacing w:after="0" w:line="240" w:lineRule="auto"/>
        <w:jc w:val="both"/>
        <w:rPr>
          <w:rFonts w:cs="Calibri"/>
          <w:sz w:val="20"/>
          <w:szCs w:val="20"/>
        </w:rPr>
      </w:pPr>
      <w:r w:rsidRPr="007637F1">
        <w:rPr>
          <w:rFonts w:eastAsiaTheme="minorHAnsi" w:cs="Calibri"/>
          <w:sz w:val="20"/>
          <w:szCs w:val="20"/>
          <w:lang w:eastAsia="en-US"/>
        </w:rPr>
        <w:t>Czy zamawiający dopuści opakowanie typu rękaw papierowo foliowy?</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004C4C" w:rsidRPr="007637F1">
        <w:rPr>
          <w:rFonts w:cs="Calibri"/>
          <w:bCs/>
          <w:sz w:val="20"/>
          <w:szCs w:val="20"/>
        </w:rPr>
        <w:t>Zamawiający</w:t>
      </w:r>
      <w:proofErr w:type="spellEnd"/>
      <w:r w:rsidR="00004C4C" w:rsidRPr="007637F1">
        <w:rPr>
          <w:rFonts w:cs="Calibri"/>
          <w:bCs/>
          <w:sz w:val="20"/>
          <w:szCs w:val="20"/>
        </w:rPr>
        <w:t xml:space="preserve"> w części 49 poz.7 nie</w:t>
      </w:r>
      <w:r w:rsidR="002E4391" w:rsidRPr="007637F1">
        <w:rPr>
          <w:rFonts w:cs="Calibri"/>
          <w:bCs/>
          <w:sz w:val="20"/>
          <w:szCs w:val="20"/>
        </w:rPr>
        <w:t xml:space="preserve"> dopuszcza zaoferowania </w:t>
      </w:r>
      <w:r w:rsidR="00004C4C" w:rsidRPr="007637F1">
        <w:rPr>
          <w:rFonts w:eastAsiaTheme="minorHAnsi" w:cs="Calibri"/>
          <w:sz w:val="20"/>
          <w:szCs w:val="20"/>
          <w:lang w:eastAsia="en-US"/>
        </w:rPr>
        <w:t>opakowania typu rękaw papierowo-foliowy, podtrzymuje zapisy SWZ.</w:t>
      </w:r>
    </w:p>
    <w:p w:rsidR="00685D4D" w:rsidRPr="007637F1" w:rsidRDefault="00003563" w:rsidP="00EE0A0A">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322</w:t>
      </w:r>
      <w:r w:rsidR="00685D4D" w:rsidRPr="007637F1">
        <w:rPr>
          <w:rFonts w:eastAsiaTheme="minorHAnsi" w:cs="Calibri"/>
          <w:sz w:val="20"/>
          <w:szCs w:val="20"/>
          <w:lang w:eastAsia="en-US"/>
        </w:rPr>
        <w:t>Zadanie 49, pozycja 7</w:t>
      </w:r>
    </w:p>
    <w:p w:rsidR="00003563" w:rsidRPr="007637F1" w:rsidRDefault="00685D4D" w:rsidP="00EE0A0A">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opakowanie typu rękaw papierowo-foliowy z dodatkowo dołączonym </w:t>
      </w:r>
      <w:proofErr w:type="spellStart"/>
      <w:r w:rsidRPr="007637F1">
        <w:rPr>
          <w:rFonts w:eastAsiaTheme="minorHAnsi" w:cs="Calibri"/>
          <w:sz w:val="20"/>
          <w:szCs w:val="20"/>
          <w:lang w:eastAsia="en-US"/>
        </w:rPr>
        <w:t>dozestawu</w:t>
      </w:r>
      <w:proofErr w:type="spellEnd"/>
      <w:r w:rsidRPr="007637F1">
        <w:rPr>
          <w:rFonts w:eastAsiaTheme="minorHAnsi" w:cs="Calibri"/>
          <w:sz w:val="20"/>
          <w:szCs w:val="20"/>
          <w:lang w:eastAsia="en-US"/>
        </w:rPr>
        <w:t xml:space="preserve"> pojemnikiem 3-komorowym?</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004C4C" w:rsidRPr="007637F1">
        <w:rPr>
          <w:rFonts w:cs="Calibri"/>
          <w:bCs/>
          <w:sz w:val="20"/>
          <w:szCs w:val="20"/>
        </w:rPr>
        <w:t>Zamawiający</w:t>
      </w:r>
      <w:proofErr w:type="spellEnd"/>
      <w:r w:rsidR="00004C4C" w:rsidRPr="007637F1">
        <w:rPr>
          <w:rFonts w:cs="Calibri"/>
          <w:bCs/>
          <w:sz w:val="20"/>
          <w:szCs w:val="20"/>
        </w:rPr>
        <w:t xml:space="preserve"> w części 49 poz. 7 nie dopuszcza zao</w:t>
      </w:r>
      <w:r w:rsidR="002E4391" w:rsidRPr="007637F1">
        <w:rPr>
          <w:rFonts w:cs="Calibri"/>
          <w:bCs/>
          <w:sz w:val="20"/>
          <w:szCs w:val="20"/>
        </w:rPr>
        <w:t xml:space="preserve">ferowania </w:t>
      </w:r>
      <w:r w:rsidR="00004C4C" w:rsidRPr="007637F1">
        <w:rPr>
          <w:rFonts w:eastAsiaTheme="minorHAnsi" w:cs="Calibri"/>
          <w:sz w:val="20"/>
          <w:szCs w:val="20"/>
          <w:lang w:eastAsia="en-US"/>
        </w:rPr>
        <w:t>opakowania o powyższych parametrach, podtrzymuje zapisy SWZ.</w:t>
      </w:r>
    </w:p>
    <w:p w:rsidR="00685D4D" w:rsidRPr="007637F1" w:rsidRDefault="00003563" w:rsidP="00EE0A0A">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323</w:t>
      </w:r>
      <w:r w:rsidR="00685D4D" w:rsidRPr="007637F1">
        <w:rPr>
          <w:rFonts w:eastAsiaTheme="minorHAnsi" w:cs="Calibri"/>
          <w:sz w:val="20"/>
          <w:szCs w:val="20"/>
          <w:lang w:eastAsia="en-US"/>
        </w:rPr>
        <w:t>Zadanie 49, pozycja 8</w:t>
      </w:r>
    </w:p>
    <w:p w:rsidR="00003563" w:rsidRPr="007637F1" w:rsidRDefault="00685D4D" w:rsidP="005279AD">
      <w:pPr>
        <w:spacing w:after="0" w:line="240" w:lineRule="auto"/>
        <w:jc w:val="both"/>
        <w:rPr>
          <w:rFonts w:cs="Calibri"/>
          <w:sz w:val="20"/>
          <w:szCs w:val="20"/>
        </w:rPr>
      </w:pPr>
      <w:r w:rsidRPr="007637F1">
        <w:rPr>
          <w:rFonts w:eastAsiaTheme="minorHAnsi" w:cs="Calibri"/>
          <w:sz w:val="20"/>
          <w:szCs w:val="20"/>
          <w:lang w:eastAsia="en-US"/>
        </w:rPr>
        <w:t>Czy zamawiający dopuści pojemnik o pojemności 120 ml?</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lastRenderedPageBreak/>
        <w:t>Odpowiedź:</w:t>
      </w:r>
      <w:r w:rsidR="00004C4C" w:rsidRPr="007637F1">
        <w:rPr>
          <w:rFonts w:cs="Calibri"/>
          <w:bCs/>
          <w:sz w:val="20"/>
          <w:szCs w:val="20"/>
        </w:rPr>
        <w:t>Zamawiający</w:t>
      </w:r>
      <w:proofErr w:type="spellEnd"/>
      <w:r w:rsidR="00004C4C" w:rsidRPr="007637F1">
        <w:rPr>
          <w:rFonts w:cs="Calibri"/>
          <w:bCs/>
          <w:sz w:val="20"/>
          <w:szCs w:val="20"/>
        </w:rPr>
        <w:t xml:space="preserve"> w części 49 poz. 8 nie</w:t>
      </w:r>
      <w:r w:rsidR="002E4391" w:rsidRPr="007637F1">
        <w:rPr>
          <w:rFonts w:cs="Calibri"/>
          <w:bCs/>
          <w:sz w:val="20"/>
          <w:szCs w:val="20"/>
        </w:rPr>
        <w:t xml:space="preserve"> dopuszcza zaoferowania </w:t>
      </w:r>
      <w:r w:rsidR="00004C4C" w:rsidRPr="007637F1">
        <w:rPr>
          <w:rFonts w:eastAsiaTheme="minorHAnsi" w:cs="Calibri"/>
          <w:sz w:val="20"/>
          <w:szCs w:val="20"/>
          <w:lang w:eastAsia="en-US"/>
        </w:rPr>
        <w:t>pojemnika o pojemności 120 ml, podtrzymuje zapisy SWZ.</w:t>
      </w:r>
    </w:p>
    <w:p w:rsidR="00685D4D" w:rsidRPr="007637F1" w:rsidRDefault="00003563" w:rsidP="00CA36A5">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324</w:t>
      </w:r>
      <w:r w:rsidR="00685D4D" w:rsidRPr="007637F1">
        <w:rPr>
          <w:rFonts w:eastAsiaTheme="minorHAnsi" w:cs="Calibri"/>
          <w:sz w:val="20"/>
          <w:szCs w:val="20"/>
          <w:lang w:eastAsia="en-US"/>
        </w:rPr>
        <w:t>Zadanie 49, pozycja 8</w:t>
      </w:r>
    </w:p>
    <w:p w:rsidR="00003563" w:rsidRPr="007637F1" w:rsidRDefault="00685D4D" w:rsidP="005279AD">
      <w:pPr>
        <w:spacing w:after="0" w:line="240" w:lineRule="auto"/>
        <w:jc w:val="both"/>
        <w:rPr>
          <w:rFonts w:cs="Calibri"/>
          <w:sz w:val="20"/>
          <w:szCs w:val="20"/>
        </w:rPr>
      </w:pPr>
      <w:r w:rsidRPr="007637F1">
        <w:rPr>
          <w:rFonts w:eastAsiaTheme="minorHAnsi" w:cs="Calibri"/>
          <w:sz w:val="20"/>
          <w:szCs w:val="20"/>
          <w:lang w:eastAsia="en-US"/>
        </w:rPr>
        <w:t>Czy zamawiający dopuści nerkę plastikową?</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004C4C" w:rsidRPr="007637F1">
        <w:rPr>
          <w:rFonts w:cs="Calibri"/>
          <w:bCs/>
          <w:sz w:val="20"/>
          <w:szCs w:val="20"/>
        </w:rPr>
        <w:t>Zamawiający</w:t>
      </w:r>
      <w:proofErr w:type="spellEnd"/>
      <w:r w:rsidR="00004C4C" w:rsidRPr="007637F1">
        <w:rPr>
          <w:rFonts w:cs="Calibri"/>
          <w:bCs/>
          <w:sz w:val="20"/>
          <w:szCs w:val="20"/>
        </w:rPr>
        <w:t xml:space="preserve"> w części 49 poz. 8 nie</w:t>
      </w:r>
      <w:r w:rsidR="002E4391" w:rsidRPr="007637F1">
        <w:rPr>
          <w:rFonts w:cs="Calibri"/>
          <w:bCs/>
          <w:sz w:val="20"/>
          <w:szCs w:val="20"/>
        </w:rPr>
        <w:t xml:space="preserve"> dopuszcza zaoferowania </w:t>
      </w:r>
      <w:r w:rsidR="00004C4C" w:rsidRPr="007637F1">
        <w:rPr>
          <w:rFonts w:eastAsiaTheme="minorHAnsi" w:cs="Calibri"/>
          <w:sz w:val="20"/>
          <w:szCs w:val="20"/>
          <w:lang w:eastAsia="en-US"/>
        </w:rPr>
        <w:t>nerki plastikowej, podtrzymuje zapisy SWZ.</w:t>
      </w:r>
    </w:p>
    <w:p w:rsidR="00685D4D" w:rsidRPr="007637F1" w:rsidRDefault="00003563" w:rsidP="00CA36A5">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325</w:t>
      </w:r>
      <w:r w:rsidR="00685D4D" w:rsidRPr="007637F1">
        <w:rPr>
          <w:rFonts w:eastAsiaTheme="minorHAnsi" w:cs="Calibri"/>
          <w:sz w:val="20"/>
          <w:szCs w:val="20"/>
          <w:lang w:eastAsia="en-US"/>
        </w:rPr>
        <w:t>Zadanie 49, pozycja 8</w:t>
      </w:r>
    </w:p>
    <w:p w:rsidR="00003563" w:rsidRPr="007637F1" w:rsidRDefault="00685D4D" w:rsidP="00CA36A5">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Czy zamawiający dopuści serwetę 70 x 50 cm z włókniny foliowano-celulozowej o gramaturze pow.42g/m2?</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004C4C" w:rsidRPr="007637F1">
        <w:rPr>
          <w:rFonts w:cs="Calibri"/>
          <w:bCs/>
          <w:sz w:val="20"/>
          <w:szCs w:val="20"/>
        </w:rPr>
        <w:t>Zamawiający</w:t>
      </w:r>
      <w:proofErr w:type="spellEnd"/>
      <w:r w:rsidR="00004C4C" w:rsidRPr="007637F1">
        <w:rPr>
          <w:rFonts w:cs="Calibri"/>
          <w:bCs/>
          <w:sz w:val="20"/>
          <w:szCs w:val="20"/>
        </w:rPr>
        <w:t xml:space="preserve"> w części 49 poz. 8 nie</w:t>
      </w:r>
      <w:r w:rsidR="006212E8" w:rsidRPr="007637F1">
        <w:rPr>
          <w:rFonts w:cs="Calibri"/>
          <w:bCs/>
          <w:sz w:val="20"/>
          <w:szCs w:val="20"/>
        </w:rPr>
        <w:t xml:space="preserve"> dopuszcza zaoferowania </w:t>
      </w:r>
      <w:r w:rsidR="00004C4C" w:rsidRPr="007637F1">
        <w:rPr>
          <w:rFonts w:eastAsiaTheme="minorHAnsi" w:cs="Calibri"/>
          <w:sz w:val="20"/>
          <w:szCs w:val="20"/>
          <w:lang w:eastAsia="en-US"/>
        </w:rPr>
        <w:t>serwety o powyższych parametrach, podtrzymuje zapisy SWZ.</w:t>
      </w:r>
    </w:p>
    <w:p w:rsidR="00685D4D" w:rsidRPr="007637F1" w:rsidRDefault="00003563" w:rsidP="00CA36A5">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326</w:t>
      </w:r>
      <w:r w:rsidR="00685D4D" w:rsidRPr="007637F1">
        <w:rPr>
          <w:rFonts w:eastAsiaTheme="minorHAnsi" w:cs="Calibri"/>
          <w:sz w:val="20"/>
          <w:szCs w:val="20"/>
          <w:lang w:eastAsia="en-US"/>
        </w:rPr>
        <w:t>Zadanie 49, pozycja 8</w:t>
      </w:r>
    </w:p>
    <w:p w:rsidR="00003563" w:rsidRPr="007637F1" w:rsidRDefault="00685D4D" w:rsidP="005279AD">
      <w:pPr>
        <w:spacing w:after="0" w:line="240" w:lineRule="auto"/>
        <w:jc w:val="both"/>
        <w:rPr>
          <w:rFonts w:cs="Calibri"/>
          <w:sz w:val="20"/>
          <w:szCs w:val="20"/>
        </w:rPr>
      </w:pPr>
      <w:r w:rsidRPr="007637F1">
        <w:rPr>
          <w:rFonts w:eastAsiaTheme="minorHAnsi" w:cs="Calibri"/>
          <w:sz w:val="20"/>
          <w:szCs w:val="20"/>
          <w:lang w:eastAsia="en-US"/>
        </w:rPr>
        <w:t>Czy zamawiający dopuści opakowanie typu rękaw papierowo-foliowy?</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BC1399" w:rsidRPr="007637F1">
        <w:rPr>
          <w:rFonts w:cs="Calibri"/>
          <w:bCs/>
          <w:sz w:val="20"/>
          <w:szCs w:val="20"/>
        </w:rPr>
        <w:t>Zamawiający</w:t>
      </w:r>
      <w:proofErr w:type="spellEnd"/>
      <w:r w:rsidR="00BC1399" w:rsidRPr="007637F1">
        <w:rPr>
          <w:rFonts w:cs="Calibri"/>
          <w:bCs/>
          <w:sz w:val="20"/>
          <w:szCs w:val="20"/>
        </w:rPr>
        <w:t xml:space="preserve"> w części 49 poz. 8 nie</w:t>
      </w:r>
      <w:r w:rsidR="006212E8" w:rsidRPr="007637F1">
        <w:rPr>
          <w:rFonts w:cs="Calibri"/>
          <w:bCs/>
          <w:sz w:val="20"/>
          <w:szCs w:val="20"/>
        </w:rPr>
        <w:t xml:space="preserve"> dopuszcza zaoferowania </w:t>
      </w:r>
      <w:r w:rsidR="00BC1399" w:rsidRPr="007637F1">
        <w:rPr>
          <w:rFonts w:eastAsiaTheme="minorHAnsi" w:cs="Calibri"/>
          <w:sz w:val="20"/>
          <w:szCs w:val="20"/>
          <w:lang w:eastAsia="en-US"/>
        </w:rPr>
        <w:t>opakowania typu rękaw papierowo-foliowy, podtrzymuje zapisy SWZ.</w:t>
      </w:r>
    </w:p>
    <w:p w:rsidR="00685D4D" w:rsidRPr="007637F1" w:rsidRDefault="00003563" w:rsidP="00CA36A5">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327</w:t>
      </w:r>
      <w:r w:rsidR="00685D4D" w:rsidRPr="007637F1">
        <w:rPr>
          <w:rFonts w:eastAsiaTheme="minorHAnsi" w:cs="Calibri"/>
          <w:sz w:val="20"/>
          <w:szCs w:val="20"/>
          <w:lang w:eastAsia="en-US"/>
        </w:rPr>
        <w:t>Zadanie 49, pozycja 8</w:t>
      </w:r>
    </w:p>
    <w:p w:rsidR="00003563" w:rsidRPr="007637F1" w:rsidRDefault="00685D4D" w:rsidP="005279AD">
      <w:pPr>
        <w:spacing w:after="0" w:line="240" w:lineRule="auto"/>
        <w:jc w:val="both"/>
        <w:rPr>
          <w:rFonts w:cs="Calibri"/>
          <w:sz w:val="20"/>
          <w:szCs w:val="20"/>
        </w:rPr>
      </w:pPr>
      <w:r w:rsidRPr="007637F1">
        <w:rPr>
          <w:rFonts w:eastAsiaTheme="minorHAnsi" w:cs="Calibri"/>
          <w:sz w:val="20"/>
          <w:szCs w:val="20"/>
          <w:lang w:eastAsia="en-US"/>
        </w:rPr>
        <w:t>Czy zamawiający dopuści etykietę z dwiema etykietami typu TAG?</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BC1399" w:rsidRPr="007637F1">
        <w:rPr>
          <w:rFonts w:cs="Calibri"/>
          <w:bCs/>
          <w:sz w:val="20"/>
          <w:szCs w:val="20"/>
        </w:rPr>
        <w:t>Zamawiający</w:t>
      </w:r>
      <w:proofErr w:type="spellEnd"/>
      <w:r w:rsidR="00BC1399" w:rsidRPr="007637F1">
        <w:rPr>
          <w:rFonts w:cs="Calibri"/>
          <w:bCs/>
          <w:sz w:val="20"/>
          <w:szCs w:val="20"/>
        </w:rPr>
        <w:t xml:space="preserve"> w części 49 poz. 8 nie</w:t>
      </w:r>
      <w:r w:rsidR="006212E8" w:rsidRPr="007637F1">
        <w:rPr>
          <w:rFonts w:cs="Calibri"/>
          <w:bCs/>
          <w:sz w:val="20"/>
          <w:szCs w:val="20"/>
        </w:rPr>
        <w:t xml:space="preserve"> dopuszcza zaoferowania </w:t>
      </w:r>
      <w:r w:rsidR="00BC1399" w:rsidRPr="007637F1">
        <w:rPr>
          <w:rFonts w:eastAsiaTheme="minorHAnsi" w:cs="Calibri"/>
          <w:sz w:val="20"/>
          <w:szCs w:val="20"/>
          <w:lang w:eastAsia="en-US"/>
        </w:rPr>
        <w:t>etykiety z dwiema etykietami typu TAG, podtrzymuje zapisy SWZ.</w:t>
      </w:r>
    </w:p>
    <w:p w:rsidR="00685D4D" w:rsidRPr="007637F1" w:rsidRDefault="00003563" w:rsidP="00CA36A5">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328</w:t>
      </w:r>
      <w:r w:rsidR="00685D4D" w:rsidRPr="007637F1">
        <w:rPr>
          <w:rFonts w:eastAsiaTheme="minorHAnsi" w:cs="Calibri"/>
          <w:sz w:val="20"/>
          <w:szCs w:val="20"/>
          <w:lang w:eastAsia="en-US"/>
        </w:rPr>
        <w:t>Zadanie 49, pozycja 9</w:t>
      </w:r>
    </w:p>
    <w:p w:rsidR="00003563" w:rsidRPr="007637F1" w:rsidRDefault="00685D4D" w:rsidP="005279AD">
      <w:pPr>
        <w:spacing w:after="0" w:line="240" w:lineRule="auto"/>
        <w:jc w:val="both"/>
        <w:rPr>
          <w:rFonts w:cs="Calibri"/>
          <w:sz w:val="20"/>
          <w:szCs w:val="20"/>
        </w:rPr>
      </w:pPr>
      <w:r w:rsidRPr="007637F1">
        <w:rPr>
          <w:rFonts w:eastAsiaTheme="minorHAnsi" w:cs="Calibri"/>
          <w:sz w:val="20"/>
          <w:szCs w:val="20"/>
          <w:lang w:eastAsia="en-US"/>
        </w:rPr>
        <w:t>Czy zamawiający dopuści ostrze do ściągania szwów 11 cm?</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BC1399" w:rsidRPr="007637F1">
        <w:rPr>
          <w:rFonts w:cs="Calibri"/>
          <w:bCs/>
          <w:sz w:val="20"/>
          <w:szCs w:val="20"/>
        </w:rPr>
        <w:t>Zamawiający</w:t>
      </w:r>
      <w:proofErr w:type="spellEnd"/>
      <w:r w:rsidR="00BC1399" w:rsidRPr="007637F1">
        <w:rPr>
          <w:rFonts w:cs="Calibri"/>
          <w:bCs/>
          <w:sz w:val="20"/>
          <w:szCs w:val="20"/>
        </w:rPr>
        <w:t xml:space="preserve"> w części 49 poz. 9 nie</w:t>
      </w:r>
      <w:r w:rsidR="006212E8" w:rsidRPr="007637F1">
        <w:rPr>
          <w:rFonts w:cs="Calibri"/>
          <w:bCs/>
          <w:sz w:val="20"/>
          <w:szCs w:val="20"/>
        </w:rPr>
        <w:t xml:space="preserve"> dopuszcza zaoferowania </w:t>
      </w:r>
      <w:r w:rsidR="00BC1399" w:rsidRPr="007637F1">
        <w:rPr>
          <w:rFonts w:eastAsiaTheme="minorHAnsi" w:cs="Calibri"/>
          <w:sz w:val="20"/>
          <w:szCs w:val="20"/>
          <w:lang w:eastAsia="en-US"/>
        </w:rPr>
        <w:t>ostrza do ściągania szwów 11 cm, podtrzymuje zapisy SWZ.</w:t>
      </w:r>
    </w:p>
    <w:p w:rsidR="00685D4D" w:rsidRPr="007637F1" w:rsidRDefault="00003563" w:rsidP="00CA36A5">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329</w:t>
      </w:r>
      <w:r w:rsidR="00685D4D" w:rsidRPr="007637F1">
        <w:rPr>
          <w:rFonts w:eastAsiaTheme="minorHAnsi" w:cs="Calibri"/>
          <w:sz w:val="20"/>
          <w:szCs w:val="20"/>
          <w:lang w:eastAsia="en-US"/>
        </w:rPr>
        <w:t>Zadanie 49, pozycja 9</w:t>
      </w:r>
    </w:p>
    <w:p w:rsidR="00003563" w:rsidRPr="007637F1" w:rsidRDefault="00685D4D" w:rsidP="005279AD">
      <w:pPr>
        <w:spacing w:after="0" w:line="240" w:lineRule="auto"/>
        <w:jc w:val="both"/>
        <w:rPr>
          <w:rFonts w:cs="Calibri"/>
          <w:sz w:val="20"/>
          <w:szCs w:val="20"/>
        </w:rPr>
      </w:pPr>
      <w:r w:rsidRPr="007637F1">
        <w:rPr>
          <w:rFonts w:eastAsiaTheme="minorHAnsi" w:cs="Calibri"/>
          <w:sz w:val="20"/>
          <w:szCs w:val="20"/>
          <w:lang w:eastAsia="en-US"/>
        </w:rPr>
        <w:t>Czy zamawiający dopuści opakowanie typu rękaw papierowo foliowy?</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BC1399" w:rsidRPr="007637F1">
        <w:rPr>
          <w:rFonts w:cs="Calibri"/>
          <w:bCs/>
          <w:sz w:val="20"/>
          <w:szCs w:val="20"/>
        </w:rPr>
        <w:t>Zamawiający</w:t>
      </w:r>
      <w:proofErr w:type="spellEnd"/>
      <w:r w:rsidR="00BC1399" w:rsidRPr="007637F1">
        <w:rPr>
          <w:rFonts w:cs="Calibri"/>
          <w:bCs/>
          <w:sz w:val="20"/>
          <w:szCs w:val="20"/>
        </w:rPr>
        <w:t xml:space="preserve"> w części 49 poz. 9 nie</w:t>
      </w:r>
      <w:r w:rsidR="00E511A1" w:rsidRPr="007637F1">
        <w:rPr>
          <w:rFonts w:cs="Calibri"/>
          <w:bCs/>
          <w:sz w:val="20"/>
          <w:szCs w:val="20"/>
        </w:rPr>
        <w:t xml:space="preserve"> dopuszcza zaoferowania </w:t>
      </w:r>
      <w:r w:rsidR="00BC1399" w:rsidRPr="007637F1">
        <w:rPr>
          <w:rFonts w:eastAsiaTheme="minorHAnsi" w:cs="Calibri"/>
          <w:sz w:val="20"/>
          <w:szCs w:val="20"/>
          <w:lang w:eastAsia="en-US"/>
        </w:rPr>
        <w:t>opakowania typu rękaw papierowo-foliowy, podtrzymuje zapisy SWZ.</w:t>
      </w:r>
    </w:p>
    <w:p w:rsidR="00003563" w:rsidRPr="007637F1" w:rsidRDefault="00003563" w:rsidP="005279AD">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330</w:t>
      </w:r>
      <w:r w:rsidR="00685D4D" w:rsidRPr="007637F1">
        <w:rPr>
          <w:rFonts w:eastAsiaTheme="minorHAnsi" w:cs="Calibri"/>
          <w:sz w:val="20"/>
          <w:szCs w:val="20"/>
          <w:lang w:eastAsia="en-US"/>
        </w:rPr>
        <w:t>Zadanie 49, pozycja 9</w:t>
      </w:r>
    </w:p>
    <w:p w:rsidR="00685D4D" w:rsidRPr="007637F1" w:rsidRDefault="00685D4D" w:rsidP="00CA36A5">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opakowanie typu rękaw papierowo-foliowy z dodatkowo dołączonym </w:t>
      </w:r>
      <w:proofErr w:type="spellStart"/>
      <w:r w:rsidRPr="007637F1">
        <w:rPr>
          <w:rFonts w:eastAsiaTheme="minorHAnsi" w:cs="Calibri"/>
          <w:sz w:val="20"/>
          <w:szCs w:val="20"/>
          <w:lang w:eastAsia="en-US"/>
        </w:rPr>
        <w:t>dozestawu</w:t>
      </w:r>
      <w:proofErr w:type="spellEnd"/>
      <w:r w:rsidRPr="007637F1">
        <w:rPr>
          <w:rFonts w:eastAsiaTheme="minorHAnsi" w:cs="Calibri"/>
          <w:sz w:val="20"/>
          <w:szCs w:val="20"/>
          <w:lang w:eastAsia="en-US"/>
        </w:rPr>
        <w:t xml:space="preserve"> pojemnikiem 3-komorowym?</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BC1399" w:rsidRPr="007637F1">
        <w:rPr>
          <w:rFonts w:cs="Calibri"/>
          <w:bCs/>
          <w:sz w:val="20"/>
          <w:szCs w:val="20"/>
        </w:rPr>
        <w:t>Zamawiający</w:t>
      </w:r>
      <w:proofErr w:type="spellEnd"/>
      <w:r w:rsidR="00BC1399" w:rsidRPr="007637F1">
        <w:rPr>
          <w:rFonts w:cs="Calibri"/>
          <w:bCs/>
          <w:sz w:val="20"/>
          <w:szCs w:val="20"/>
        </w:rPr>
        <w:t xml:space="preserve"> w części 49 poz. 9 nie</w:t>
      </w:r>
      <w:r w:rsidR="00E511A1" w:rsidRPr="007637F1">
        <w:rPr>
          <w:rFonts w:cs="Calibri"/>
          <w:bCs/>
          <w:sz w:val="20"/>
          <w:szCs w:val="20"/>
        </w:rPr>
        <w:t xml:space="preserve"> dopuszcza zaoferowania </w:t>
      </w:r>
      <w:r w:rsidR="00BC1399" w:rsidRPr="007637F1">
        <w:rPr>
          <w:rFonts w:eastAsiaTheme="minorHAnsi" w:cs="Calibri"/>
          <w:sz w:val="20"/>
          <w:szCs w:val="20"/>
          <w:lang w:eastAsia="en-US"/>
        </w:rPr>
        <w:t>opakowania o powyższych parametrach, podtrzymuje zapisy SWZ.</w:t>
      </w:r>
    </w:p>
    <w:p w:rsidR="004304F8" w:rsidRPr="007637F1" w:rsidRDefault="00003563" w:rsidP="00CA36A5">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331</w:t>
      </w:r>
      <w:r w:rsidR="004304F8" w:rsidRPr="007637F1">
        <w:rPr>
          <w:rFonts w:eastAsiaTheme="minorHAnsi" w:cs="Calibri"/>
          <w:sz w:val="20"/>
          <w:szCs w:val="20"/>
          <w:lang w:eastAsia="en-US"/>
        </w:rPr>
        <w:t>Zadanie 49, pozycja 10</w:t>
      </w:r>
    </w:p>
    <w:p w:rsidR="004304F8" w:rsidRPr="007637F1" w:rsidRDefault="004304F8" w:rsidP="005279AD">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 xml:space="preserve">Czy zamawiający dopuści zestaw pakowany w opakowanie typu rękaw papierowo-foliowy </w:t>
      </w:r>
      <w:proofErr w:type="spellStart"/>
      <w:r w:rsidRPr="007637F1">
        <w:rPr>
          <w:rFonts w:eastAsiaTheme="minorHAnsi" w:cs="Calibri"/>
          <w:sz w:val="20"/>
          <w:szCs w:val="20"/>
          <w:lang w:eastAsia="en-US"/>
        </w:rPr>
        <w:t>oponiższym</w:t>
      </w:r>
      <w:proofErr w:type="spellEnd"/>
      <w:r w:rsidRPr="007637F1">
        <w:rPr>
          <w:rFonts w:eastAsiaTheme="minorHAnsi" w:cs="Calibri"/>
          <w:sz w:val="20"/>
          <w:szCs w:val="20"/>
          <w:lang w:eastAsia="en-US"/>
        </w:rPr>
        <w:t xml:space="preserve"> składzie, gdzie strzykawki z żelem i wodą dołączane są osobno w doklejonej </w:t>
      </w:r>
      <w:proofErr w:type="spellStart"/>
      <w:r w:rsidRPr="007637F1">
        <w:rPr>
          <w:rFonts w:eastAsiaTheme="minorHAnsi" w:cs="Calibri"/>
          <w:sz w:val="20"/>
          <w:szCs w:val="20"/>
          <w:lang w:eastAsia="en-US"/>
        </w:rPr>
        <w:t>doopakowania</w:t>
      </w:r>
      <w:proofErr w:type="spellEnd"/>
      <w:r w:rsidRPr="007637F1">
        <w:rPr>
          <w:rFonts w:eastAsiaTheme="minorHAnsi" w:cs="Calibri"/>
          <w:sz w:val="20"/>
          <w:szCs w:val="20"/>
          <w:lang w:eastAsia="en-US"/>
        </w:rPr>
        <w:t xml:space="preserve"> foliowej kopercie</w:t>
      </w:r>
    </w:p>
    <w:tbl>
      <w:tblPr>
        <w:tblStyle w:val="Tabela-Siatka"/>
        <w:tblW w:w="0" w:type="auto"/>
        <w:tblLook w:val="04A0"/>
      </w:tblPr>
      <w:tblGrid>
        <w:gridCol w:w="534"/>
        <w:gridCol w:w="8646"/>
      </w:tblGrid>
      <w:tr w:rsidR="00FF1B05" w:rsidRPr="007637F1" w:rsidTr="003E4AA0">
        <w:tc>
          <w:tcPr>
            <w:tcW w:w="534" w:type="dxa"/>
          </w:tcPr>
          <w:p w:rsidR="003E4AA0" w:rsidRPr="007637F1" w:rsidRDefault="003E4AA0" w:rsidP="003D4F8A">
            <w:pPr>
              <w:autoSpaceDE w:val="0"/>
              <w:autoSpaceDN w:val="0"/>
              <w:adjustRightInd w:val="0"/>
              <w:jc w:val="center"/>
              <w:rPr>
                <w:rFonts w:eastAsiaTheme="minorHAnsi" w:cs="Calibri"/>
                <w:sz w:val="20"/>
                <w:szCs w:val="20"/>
                <w:lang w:eastAsia="en-US"/>
              </w:rPr>
            </w:pPr>
            <w:r w:rsidRPr="007637F1">
              <w:rPr>
                <w:rFonts w:eastAsiaTheme="minorHAnsi" w:cs="Calibri"/>
                <w:sz w:val="20"/>
                <w:szCs w:val="20"/>
                <w:lang w:eastAsia="en-US"/>
              </w:rPr>
              <w:t>5</w:t>
            </w:r>
          </w:p>
        </w:tc>
        <w:tc>
          <w:tcPr>
            <w:tcW w:w="8646" w:type="dxa"/>
          </w:tcPr>
          <w:p w:rsidR="003E4AA0" w:rsidRPr="007637F1" w:rsidRDefault="003E4AA0" w:rsidP="005279AD">
            <w:pPr>
              <w:autoSpaceDE w:val="0"/>
              <w:autoSpaceDN w:val="0"/>
              <w:adjustRightInd w:val="0"/>
              <w:jc w:val="both"/>
              <w:rPr>
                <w:rFonts w:eastAsiaTheme="minorHAnsi" w:cs="Calibri"/>
                <w:sz w:val="20"/>
                <w:szCs w:val="20"/>
                <w:lang w:eastAsia="en-US"/>
              </w:rPr>
            </w:pPr>
            <w:proofErr w:type="spellStart"/>
            <w:r w:rsidRPr="007637F1">
              <w:rPr>
                <w:rFonts w:eastAsiaTheme="minorHAnsi" w:cs="Calibri"/>
                <w:sz w:val="20"/>
                <w:szCs w:val="20"/>
                <w:lang w:eastAsia="en-US"/>
              </w:rPr>
              <w:t>Tupfer</w:t>
            </w:r>
            <w:proofErr w:type="spellEnd"/>
            <w:r w:rsidRPr="007637F1">
              <w:rPr>
                <w:rFonts w:eastAsiaTheme="minorHAnsi" w:cs="Calibri"/>
                <w:sz w:val="20"/>
                <w:szCs w:val="20"/>
                <w:lang w:eastAsia="en-US"/>
              </w:rPr>
              <w:t xml:space="preserve"> gazowy bez nitki RTG 17N 20cm x 20cm</w:t>
            </w:r>
          </w:p>
        </w:tc>
      </w:tr>
      <w:tr w:rsidR="00FF1B05" w:rsidRPr="007637F1" w:rsidTr="003E4AA0">
        <w:tc>
          <w:tcPr>
            <w:tcW w:w="534" w:type="dxa"/>
          </w:tcPr>
          <w:p w:rsidR="003E4AA0" w:rsidRPr="007637F1" w:rsidRDefault="003E4AA0" w:rsidP="003D4F8A">
            <w:pPr>
              <w:autoSpaceDE w:val="0"/>
              <w:autoSpaceDN w:val="0"/>
              <w:adjustRightInd w:val="0"/>
              <w:jc w:val="center"/>
              <w:rPr>
                <w:rFonts w:eastAsiaTheme="minorHAnsi" w:cs="Calibri"/>
                <w:sz w:val="20"/>
                <w:szCs w:val="20"/>
                <w:lang w:eastAsia="en-US"/>
              </w:rPr>
            </w:pPr>
            <w:r w:rsidRPr="007637F1">
              <w:rPr>
                <w:rFonts w:eastAsiaTheme="minorHAnsi" w:cs="Calibri"/>
                <w:sz w:val="20"/>
                <w:szCs w:val="20"/>
                <w:lang w:eastAsia="en-US"/>
              </w:rPr>
              <w:t>8</w:t>
            </w:r>
          </w:p>
        </w:tc>
        <w:tc>
          <w:tcPr>
            <w:tcW w:w="8646" w:type="dxa"/>
          </w:tcPr>
          <w:p w:rsidR="003E4AA0" w:rsidRPr="007637F1" w:rsidRDefault="003E4AA0" w:rsidP="005279AD">
            <w:pPr>
              <w:autoSpaceDE w:val="0"/>
              <w:autoSpaceDN w:val="0"/>
              <w:adjustRightInd w:val="0"/>
              <w:jc w:val="both"/>
              <w:rPr>
                <w:rFonts w:eastAsiaTheme="minorHAnsi" w:cs="Calibri"/>
                <w:sz w:val="20"/>
                <w:szCs w:val="20"/>
                <w:lang w:eastAsia="en-US"/>
              </w:rPr>
            </w:pPr>
            <w:r w:rsidRPr="007637F1">
              <w:rPr>
                <w:rFonts w:eastAsiaTheme="minorHAnsi" w:cs="Calibri"/>
                <w:sz w:val="20"/>
                <w:szCs w:val="20"/>
                <w:lang w:eastAsia="en-US"/>
              </w:rPr>
              <w:t>Kompres z gazy 17N 8W 7,5cm x 7,5cm</w:t>
            </w:r>
          </w:p>
        </w:tc>
      </w:tr>
      <w:tr w:rsidR="00FF1B05" w:rsidRPr="007637F1" w:rsidTr="003E4AA0">
        <w:tc>
          <w:tcPr>
            <w:tcW w:w="534" w:type="dxa"/>
          </w:tcPr>
          <w:p w:rsidR="003E4AA0" w:rsidRPr="007637F1" w:rsidRDefault="003E4AA0" w:rsidP="003D4F8A">
            <w:pPr>
              <w:autoSpaceDE w:val="0"/>
              <w:autoSpaceDN w:val="0"/>
              <w:adjustRightInd w:val="0"/>
              <w:jc w:val="center"/>
              <w:rPr>
                <w:rFonts w:eastAsiaTheme="minorHAnsi" w:cs="Calibri"/>
                <w:sz w:val="20"/>
                <w:szCs w:val="20"/>
                <w:lang w:eastAsia="en-US"/>
              </w:rPr>
            </w:pPr>
            <w:r w:rsidRPr="007637F1">
              <w:rPr>
                <w:rFonts w:eastAsiaTheme="minorHAnsi" w:cs="Calibri"/>
                <w:sz w:val="20"/>
                <w:szCs w:val="20"/>
                <w:lang w:eastAsia="en-US"/>
              </w:rPr>
              <w:t>2</w:t>
            </w:r>
          </w:p>
        </w:tc>
        <w:tc>
          <w:tcPr>
            <w:tcW w:w="8646" w:type="dxa"/>
          </w:tcPr>
          <w:p w:rsidR="003E4AA0" w:rsidRPr="007637F1" w:rsidRDefault="003E4AA0" w:rsidP="005279AD">
            <w:pPr>
              <w:autoSpaceDE w:val="0"/>
              <w:autoSpaceDN w:val="0"/>
              <w:adjustRightInd w:val="0"/>
              <w:jc w:val="both"/>
              <w:rPr>
                <w:rFonts w:eastAsiaTheme="minorHAnsi" w:cs="Calibri"/>
                <w:sz w:val="20"/>
                <w:szCs w:val="20"/>
                <w:lang w:eastAsia="en-US"/>
              </w:rPr>
            </w:pPr>
            <w:r w:rsidRPr="007637F1">
              <w:rPr>
                <w:rFonts w:eastAsiaTheme="minorHAnsi" w:cs="Calibri"/>
                <w:sz w:val="20"/>
                <w:szCs w:val="20"/>
                <w:lang w:eastAsia="en-US"/>
              </w:rPr>
              <w:t xml:space="preserve">Rękawice </w:t>
            </w:r>
            <w:proofErr w:type="spellStart"/>
            <w:r w:rsidRPr="007637F1">
              <w:rPr>
                <w:rFonts w:eastAsiaTheme="minorHAnsi" w:cs="Calibri"/>
                <w:sz w:val="20"/>
                <w:szCs w:val="20"/>
                <w:lang w:eastAsia="en-US"/>
              </w:rPr>
              <w:t>diagn</w:t>
            </w:r>
            <w:proofErr w:type="spellEnd"/>
            <w:r w:rsidRPr="007637F1">
              <w:rPr>
                <w:rFonts w:eastAsiaTheme="minorHAnsi" w:cs="Calibri"/>
                <w:sz w:val="20"/>
                <w:szCs w:val="20"/>
                <w:lang w:eastAsia="en-US"/>
              </w:rPr>
              <w:t xml:space="preserve">. nitrylowe </w:t>
            </w:r>
            <w:proofErr w:type="spellStart"/>
            <w:r w:rsidRPr="007637F1">
              <w:rPr>
                <w:rFonts w:eastAsiaTheme="minorHAnsi" w:cs="Calibri"/>
                <w:sz w:val="20"/>
                <w:szCs w:val="20"/>
                <w:lang w:eastAsia="en-US"/>
              </w:rPr>
              <w:t>bezpudrowe</w:t>
            </w:r>
            <w:proofErr w:type="spellEnd"/>
            <w:r w:rsidRPr="007637F1">
              <w:rPr>
                <w:rFonts w:eastAsiaTheme="minorHAnsi" w:cs="Calibri"/>
                <w:sz w:val="20"/>
                <w:szCs w:val="20"/>
                <w:lang w:eastAsia="en-US"/>
              </w:rPr>
              <w:t xml:space="preserve">, </w:t>
            </w:r>
            <w:proofErr w:type="spellStart"/>
            <w:r w:rsidRPr="007637F1">
              <w:rPr>
                <w:rFonts w:eastAsiaTheme="minorHAnsi" w:cs="Calibri"/>
                <w:sz w:val="20"/>
                <w:szCs w:val="20"/>
                <w:lang w:eastAsia="en-US"/>
              </w:rPr>
              <w:t>rozm</w:t>
            </w:r>
            <w:proofErr w:type="spellEnd"/>
            <w:r w:rsidRPr="007637F1">
              <w:rPr>
                <w:rFonts w:eastAsiaTheme="minorHAnsi" w:cs="Calibri"/>
                <w:sz w:val="20"/>
                <w:szCs w:val="20"/>
                <w:lang w:eastAsia="en-US"/>
              </w:rPr>
              <w:t>. M</w:t>
            </w:r>
          </w:p>
        </w:tc>
      </w:tr>
      <w:tr w:rsidR="00FF1B05" w:rsidRPr="007637F1" w:rsidTr="003E4AA0">
        <w:tc>
          <w:tcPr>
            <w:tcW w:w="534" w:type="dxa"/>
          </w:tcPr>
          <w:p w:rsidR="003E4AA0" w:rsidRPr="007637F1" w:rsidRDefault="003E4AA0" w:rsidP="003D4F8A">
            <w:pPr>
              <w:autoSpaceDE w:val="0"/>
              <w:autoSpaceDN w:val="0"/>
              <w:adjustRightInd w:val="0"/>
              <w:jc w:val="center"/>
              <w:rPr>
                <w:rFonts w:eastAsiaTheme="minorHAnsi" w:cs="Calibri"/>
                <w:sz w:val="20"/>
                <w:szCs w:val="20"/>
                <w:lang w:eastAsia="en-US"/>
              </w:rPr>
            </w:pPr>
            <w:r w:rsidRPr="007637F1">
              <w:rPr>
                <w:rFonts w:eastAsiaTheme="minorHAnsi" w:cs="Calibri"/>
                <w:sz w:val="20"/>
                <w:szCs w:val="20"/>
                <w:lang w:eastAsia="en-US"/>
              </w:rPr>
              <w:t>1</w:t>
            </w:r>
          </w:p>
        </w:tc>
        <w:tc>
          <w:tcPr>
            <w:tcW w:w="8646" w:type="dxa"/>
          </w:tcPr>
          <w:p w:rsidR="003E4AA0" w:rsidRPr="007637F1" w:rsidRDefault="003E4AA0" w:rsidP="005279AD">
            <w:pPr>
              <w:autoSpaceDE w:val="0"/>
              <w:autoSpaceDN w:val="0"/>
              <w:adjustRightInd w:val="0"/>
              <w:jc w:val="both"/>
              <w:rPr>
                <w:rFonts w:eastAsiaTheme="minorHAnsi" w:cs="Calibri"/>
                <w:sz w:val="20"/>
                <w:szCs w:val="20"/>
                <w:lang w:eastAsia="en-US"/>
              </w:rPr>
            </w:pPr>
            <w:r w:rsidRPr="007637F1">
              <w:rPr>
                <w:rFonts w:eastAsiaTheme="minorHAnsi" w:cs="Calibri"/>
                <w:sz w:val="20"/>
                <w:szCs w:val="20"/>
                <w:lang w:eastAsia="en-US"/>
              </w:rPr>
              <w:t>Serweta chirurgiczna 50cm x 60cm 2-warstwowa</w:t>
            </w:r>
          </w:p>
        </w:tc>
      </w:tr>
      <w:tr w:rsidR="00FF1B05" w:rsidRPr="007637F1" w:rsidTr="003E4AA0">
        <w:tc>
          <w:tcPr>
            <w:tcW w:w="534" w:type="dxa"/>
          </w:tcPr>
          <w:p w:rsidR="003E4AA0" w:rsidRPr="007637F1" w:rsidRDefault="003E4AA0" w:rsidP="003D4F8A">
            <w:pPr>
              <w:autoSpaceDE w:val="0"/>
              <w:autoSpaceDN w:val="0"/>
              <w:adjustRightInd w:val="0"/>
              <w:jc w:val="center"/>
              <w:rPr>
                <w:rFonts w:eastAsiaTheme="minorHAnsi" w:cs="Calibri"/>
                <w:sz w:val="20"/>
                <w:szCs w:val="20"/>
                <w:lang w:eastAsia="en-US"/>
              </w:rPr>
            </w:pPr>
            <w:r w:rsidRPr="007637F1">
              <w:rPr>
                <w:rFonts w:eastAsiaTheme="minorHAnsi" w:cs="Calibri"/>
                <w:sz w:val="20"/>
                <w:szCs w:val="20"/>
                <w:lang w:eastAsia="en-US"/>
              </w:rPr>
              <w:t>1</w:t>
            </w:r>
          </w:p>
        </w:tc>
        <w:tc>
          <w:tcPr>
            <w:tcW w:w="8646" w:type="dxa"/>
          </w:tcPr>
          <w:p w:rsidR="003E4AA0" w:rsidRPr="007637F1" w:rsidRDefault="003E4AA0" w:rsidP="003E4AA0">
            <w:pPr>
              <w:autoSpaceDE w:val="0"/>
              <w:autoSpaceDN w:val="0"/>
              <w:adjustRightInd w:val="0"/>
              <w:jc w:val="both"/>
              <w:rPr>
                <w:rFonts w:eastAsiaTheme="minorHAnsi" w:cs="Calibri"/>
                <w:sz w:val="20"/>
                <w:szCs w:val="20"/>
                <w:lang w:eastAsia="en-US"/>
              </w:rPr>
            </w:pPr>
            <w:r w:rsidRPr="007637F1">
              <w:rPr>
                <w:rFonts w:eastAsiaTheme="minorHAnsi" w:cs="Calibri"/>
                <w:sz w:val="20"/>
                <w:szCs w:val="20"/>
                <w:lang w:eastAsia="en-US"/>
              </w:rPr>
              <w:t xml:space="preserve">Serweta chirurgiczna 50cm x 60cm 2-warstwowa, z centralnym otworem o </w:t>
            </w:r>
            <w:proofErr w:type="spellStart"/>
            <w:r w:rsidRPr="007637F1">
              <w:rPr>
                <w:rFonts w:eastAsiaTheme="minorHAnsi" w:cs="Calibri"/>
                <w:sz w:val="20"/>
                <w:szCs w:val="20"/>
                <w:lang w:eastAsia="en-US"/>
              </w:rPr>
              <w:t>śr</w:t>
            </w:r>
            <w:proofErr w:type="spellEnd"/>
            <w:r w:rsidRPr="007637F1">
              <w:rPr>
                <w:rFonts w:eastAsiaTheme="minorHAnsi" w:cs="Calibri"/>
                <w:sz w:val="20"/>
                <w:szCs w:val="20"/>
                <w:lang w:eastAsia="en-US"/>
              </w:rPr>
              <w:t>. 7cm i rozcięciem</w:t>
            </w:r>
          </w:p>
        </w:tc>
      </w:tr>
      <w:tr w:rsidR="00FF1B05" w:rsidRPr="007637F1" w:rsidTr="003E4AA0">
        <w:tc>
          <w:tcPr>
            <w:tcW w:w="534" w:type="dxa"/>
          </w:tcPr>
          <w:p w:rsidR="003E4AA0" w:rsidRPr="007637F1" w:rsidRDefault="003E4AA0" w:rsidP="003D4F8A">
            <w:pPr>
              <w:autoSpaceDE w:val="0"/>
              <w:autoSpaceDN w:val="0"/>
              <w:adjustRightInd w:val="0"/>
              <w:jc w:val="center"/>
              <w:rPr>
                <w:rFonts w:eastAsiaTheme="minorHAnsi" w:cs="Calibri"/>
                <w:sz w:val="20"/>
                <w:szCs w:val="20"/>
                <w:lang w:eastAsia="en-US"/>
              </w:rPr>
            </w:pPr>
            <w:r w:rsidRPr="007637F1">
              <w:rPr>
                <w:rFonts w:eastAsiaTheme="minorHAnsi" w:cs="Calibri"/>
                <w:sz w:val="20"/>
                <w:szCs w:val="20"/>
                <w:lang w:eastAsia="en-US"/>
              </w:rPr>
              <w:t>1</w:t>
            </w:r>
          </w:p>
        </w:tc>
        <w:tc>
          <w:tcPr>
            <w:tcW w:w="8646" w:type="dxa"/>
          </w:tcPr>
          <w:p w:rsidR="003E4AA0" w:rsidRPr="007637F1" w:rsidRDefault="003E4AA0" w:rsidP="005279AD">
            <w:pPr>
              <w:autoSpaceDE w:val="0"/>
              <w:autoSpaceDN w:val="0"/>
              <w:adjustRightInd w:val="0"/>
              <w:jc w:val="both"/>
              <w:rPr>
                <w:rFonts w:eastAsiaTheme="minorHAnsi" w:cs="Calibri"/>
                <w:sz w:val="20"/>
                <w:szCs w:val="20"/>
                <w:lang w:eastAsia="en-US"/>
              </w:rPr>
            </w:pPr>
            <w:r w:rsidRPr="007637F1">
              <w:rPr>
                <w:rFonts w:eastAsiaTheme="minorHAnsi" w:cs="Calibri"/>
                <w:sz w:val="20"/>
                <w:szCs w:val="20"/>
                <w:lang w:eastAsia="en-US"/>
              </w:rPr>
              <w:t>Pęseta plastikowa niebieska 13cm</w:t>
            </w:r>
          </w:p>
        </w:tc>
      </w:tr>
      <w:tr w:rsidR="00FF1B05" w:rsidRPr="007637F1" w:rsidTr="003E4AA0">
        <w:tc>
          <w:tcPr>
            <w:tcW w:w="534" w:type="dxa"/>
          </w:tcPr>
          <w:p w:rsidR="003E4AA0" w:rsidRPr="007637F1" w:rsidRDefault="003E4AA0" w:rsidP="003D4F8A">
            <w:pPr>
              <w:autoSpaceDE w:val="0"/>
              <w:autoSpaceDN w:val="0"/>
              <w:adjustRightInd w:val="0"/>
              <w:jc w:val="center"/>
              <w:rPr>
                <w:rFonts w:eastAsiaTheme="minorHAnsi" w:cs="Calibri"/>
                <w:sz w:val="20"/>
                <w:szCs w:val="20"/>
                <w:lang w:eastAsia="en-US"/>
              </w:rPr>
            </w:pPr>
            <w:r w:rsidRPr="007637F1">
              <w:rPr>
                <w:rFonts w:eastAsiaTheme="minorHAnsi" w:cs="Calibri"/>
                <w:sz w:val="20"/>
                <w:szCs w:val="20"/>
                <w:lang w:eastAsia="en-US"/>
              </w:rPr>
              <w:t>1</w:t>
            </w:r>
          </w:p>
        </w:tc>
        <w:tc>
          <w:tcPr>
            <w:tcW w:w="8646" w:type="dxa"/>
          </w:tcPr>
          <w:p w:rsidR="003E4AA0" w:rsidRPr="007637F1" w:rsidRDefault="003E4AA0" w:rsidP="005279AD">
            <w:pPr>
              <w:autoSpaceDE w:val="0"/>
              <w:autoSpaceDN w:val="0"/>
              <w:adjustRightInd w:val="0"/>
              <w:jc w:val="both"/>
              <w:rPr>
                <w:rFonts w:eastAsiaTheme="minorHAnsi" w:cs="Calibri"/>
                <w:sz w:val="20"/>
                <w:szCs w:val="20"/>
                <w:lang w:eastAsia="en-US"/>
              </w:rPr>
            </w:pPr>
            <w:r w:rsidRPr="007637F1">
              <w:rPr>
                <w:rFonts w:eastAsiaTheme="minorHAnsi" w:cs="Calibri"/>
                <w:sz w:val="20"/>
                <w:szCs w:val="20"/>
                <w:lang w:eastAsia="en-US"/>
              </w:rPr>
              <w:t>Chwytak plastikowy 14cm (Kocher, Pean)</w:t>
            </w:r>
          </w:p>
        </w:tc>
      </w:tr>
      <w:tr w:rsidR="00FF1B05" w:rsidRPr="007637F1" w:rsidTr="003E4AA0">
        <w:tc>
          <w:tcPr>
            <w:tcW w:w="534" w:type="dxa"/>
          </w:tcPr>
          <w:p w:rsidR="003E4AA0" w:rsidRPr="007637F1" w:rsidRDefault="003E4AA0" w:rsidP="003D4F8A">
            <w:pPr>
              <w:autoSpaceDE w:val="0"/>
              <w:autoSpaceDN w:val="0"/>
              <w:adjustRightInd w:val="0"/>
              <w:jc w:val="center"/>
              <w:rPr>
                <w:rFonts w:eastAsiaTheme="minorHAnsi" w:cs="Calibri"/>
                <w:sz w:val="20"/>
                <w:szCs w:val="20"/>
                <w:lang w:eastAsia="en-US"/>
              </w:rPr>
            </w:pPr>
            <w:r w:rsidRPr="007637F1">
              <w:rPr>
                <w:rFonts w:eastAsiaTheme="minorHAnsi" w:cs="Calibri"/>
                <w:sz w:val="20"/>
                <w:szCs w:val="20"/>
                <w:lang w:eastAsia="en-US"/>
              </w:rPr>
              <w:t>2</w:t>
            </w:r>
          </w:p>
        </w:tc>
        <w:tc>
          <w:tcPr>
            <w:tcW w:w="8646" w:type="dxa"/>
          </w:tcPr>
          <w:p w:rsidR="003E4AA0" w:rsidRPr="007637F1" w:rsidRDefault="003E4AA0" w:rsidP="005279AD">
            <w:pPr>
              <w:autoSpaceDE w:val="0"/>
              <w:autoSpaceDN w:val="0"/>
              <w:adjustRightInd w:val="0"/>
              <w:jc w:val="both"/>
              <w:rPr>
                <w:rFonts w:eastAsiaTheme="minorHAnsi" w:cs="Calibri"/>
                <w:sz w:val="20"/>
                <w:szCs w:val="20"/>
                <w:lang w:eastAsia="en-US"/>
              </w:rPr>
            </w:pPr>
            <w:r w:rsidRPr="007637F1">
              <w:rPr>
                <w:rFonts w:eastAsiaTheme="minorHAnsi" w:cs="Calibri"/>
                <w:sz w:val="20"/>
                <w:szCs w:val="20"/>
                <w:lang w:eastAsia="en-US"/>
              </w:rPr>
              <w:t xml:space="preserve">Pojemnik okrągły </w:t>
            </w:r>
            <w:proofErr w:type="spellStart"/>
            <w:r w:rsidRPr="007637F1">
              <w:rPr>
                <w:rFonts w:eastAsiaTheme="minorHAnsi" w:cs="Calibri"/>
                <w:sz w:val="20"/>
                <w:szCs w:val="20"/>
                <w:lang w:eastAsia="en-US"/>
              </w:rPr>
              <w:t>poj</w:t>
            </w:r>
            <w:proofErr w:type="spellEnd"/>
            <w:r w:rsidRPr="007637F1">
              <w:rPr>
                <w:rFonts w:eastAsiaTheme="minorHAnsi" w:cs="Calibri"/>
                <w:sz w:val="20"/>
                <w:szCs w:val="20"/>
                <w:lang w:eastAsia="en-US"/>
              </w:rPr>
              <w:t>. 120ml</w:t>
            </w:r>
          </w:p>
        </w:tc>
      </w:tr>
      <w:tr w:rsidR="00FF1B05" w:rsidRPr="007637F1" w:rsidTr="003E4AA0">
        <w:tc>
          <w:tcPr>
            <w:tcW w:w="534" w:type="dxa"/>
          </w:tcPr>
          <w:p w:rsidR="003E4AA0" w:rsidRPr="007637F1" w:rsidRDefault="003E4AA0" w:rsidP="003D4F8A">
            <w:pPr>
              <w:autoSpaceDE w:val="0"/>
              <w:autoSpaceDN w:val="0"/>
              <w:adjustRightInd w:val="0"/>
              <w:jc w:val="center"/>
              <w:rPr>
                <w:rFonts w:eastAsiaTheme="minorHAnsi" w:cs="Calibri"/>
                <w:sz w:val="20"/>
                <w:szCs w:val="20"/>
                <w:lang w:eastAsia="en-US"/>
              </w:rPr>
            </w:pPr>
            <w:r w:rsidRPr="007637F1">
              <w:rPr>
                <w:rFonts w:eastAsiaTheme="minorHAnsi" w:cs="Calibri"/>
                <w:sz w:val="20"/>
                <w:szCs w:val="20"/>
                <w:lang w:eastAsia="en-US"/>
              </w:rPr>
              <w:t>1</w:t>
            </w:r>
          </w:p>
        </w:tc>
        <w:tc>
          <w:tcPr>
            <w:tcW w:w="8646" w:type="dxa"/>
          </w:tcPr>
          <w:p w:rsidR="003E4AA0" w:rsidRPr="007637F1" w:rsidRDefault="003E4AA0" w:rsidP="005279AD">
            <w:pPr>
              <w:autoSpaceDE w:val="0"/>
              <w:autoSpaceDN w:val="0"/>
              <w:adjustRightInd w:val="0"/>
              <w:jc w:val="both"/>
              <w:rPr>
                <w:rFonts w:eastAsiaTheme="minorHAnsi" w:cs="Calibri"/>
                <w:sz w:val="20"/>
                <w:szCs w:val="20"/>
                <w:lang w:eastAsia="en-US"/>
              </w:rPr>
            </w:pPr>
            <w:r w:rsidRPr="007637F1">
              <w:rPr>
                <w:rFonts w:eastAsiaTheme="minorHAnsi" w:cs="Calibri"/>
                <w:sz w:val="20"/>
                <w:szCs w:val="20"/>
                <w:lang w:eastAsia="en-US"/>
              </w:rPr>
              <w:t>Strzykawka z żelem do znieczulenia błon śluzowych 6 ml</w:t>
            </w:r>
          </w:p>
        </w:tc>
      </w:tr>
      <w:tr w:rsidR="00FF1B05" w:rsidRPr="007637F1" w:rsidTr="003E4AA0">
        <w:tc>
          <w:tcPr>
            <w:tcW w:w="534" w:type="dxa"/>
          </w:tcPr>
          <w:p w:rsidR="003E4AA0" w:rsidRPr="007637F1" w:rsidRDefault="003E4AA0" w:rsidP="003D4F8A">
            <w:pPr>
              <w:autoSpaceDE w:val="0"/>
              <w:autoSpaceDN w:val="0"/>
              <w:adjustRightInd w:val="0"/>
              <w:jc w:val="center"/>
              <w:rPr>
                <w:rFonts w:eastAsiaTheme="minorHAnsi" w:cs="Calibri"/>
                <w:sz w:val="20"/>
                <w:szCs w:val="20"/>
                <w:lang w:eastAsia="en-US"/>
              </w:rPr>
            </w:pPr>
            <w:r w:rsidRPr="007637F1">
              <w:rPr>
                <w:rFonts w:eastAsiaTheme="minorHAnsi" w:cs="Calibri"/>
                <w:sz w:val="20"/>
                <w:szCs w:val="20"/>
                <w:lang w:eastAsia="en-US"/>
              </w:rPr>
              <w:t>1</w:t>
            </w:r>
          </w:p>
        </w:tc>
        <w:tc>
          <w:tcPr>
            <w:tcW w:w="8646" w:type="dxa"/>
          </w:tcPr>
          <w:p w:rsidR="003E4AA0" w:rsidRPr="007637F1" w:rsidRDefault="003E4AA0" w:rsidP="005279AD">
            <w:pPr>
              <w:autoSpaceDE w:val="0"/>
              <w:autoSpaceDN w:val="0"/>
              <w:adjustRightInd w:val="0"/>
              <w:jc w:val="both"/>
              <w:rPr>
                <w:rFonts w:eastAsiaTheme="minorHAnsi" w:cs="Calibri"/>
                <w:sz w:val="20"/>
                <w:szCs w:val="20"/>
                <w:lang w:eastAsia="en-US"/>
              </w:rPr>
            </w:pPr>
            <w:r w:rsidRPr="007637F1">
              <w:rPr>
                <w:rFonts w:eastAsiaTheme="minorHAnsi" w:cs="Calibri"/>
                <w:sz w:val="20"/>
                <w:szCs w:val="20"/>
                <w:lang w:eastAsia="en-US"/>
              </w:rPr>
              <w:t>Strzykawka z wodą i gliceryną 10 ml</w:t>
            </w:r>
          </w:p>
        </w:tc>
      </w:tr>
    </w:tbl>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A92CAB" w:rsidRPr="007637F1">
        <w:rPr>
          <w:rFonts w:cs="Calibri"/>
          <w:bCs/>
          <w:sz w:val="20"/>
          <w:szCs w:val="20"/>
        </w:rPr>
        <w:t>Zamawiający</w:t>
      </w:r>
      <w:proofErr w:type="spellEnd"/>
      <w:r w:rsidR="00A92CAB" w:rsidRPr="007637F1">
        <w:rPr>
          <w:rFonts w:cs="Calibri"/>
          <w:bCs/>
          <w:sz w:val="20"/>
          <w:szCs w:val="20"/>
        </w:rPr>
        <w:t xml:space="preserve"> w części 40 poz. 10 nie</w:t>
      </w:r>
      <w:r w:rsidR="00E511A1" w:rsidRPr="007637F1">
        <w:rPr>
          <w:rFonts w:cs="Calibri"/>
          <w:bCs/>
          <w:sz w:val="20"/>
          <w:szCs w:val="20"/>
        </w:rPr>
        <w:t xml:space="preserve"> dopuszcza zaoferowania </w:t>
      </w:r>
      <w:r w:rsidR="00A92CAB" w:rsidRPr="007637F1">
        <w:rPr>
          <w:rFonts w:eastAsiaTheme="minorHAnsi" w:cs="Calibri"/>
          <w:sz w:val="20"/>
          <w:szCs w:val="20"/>
          <w:lang w:eastAsia="en-US"/>
        </w:rPr>
        <w:t>zestawu o powyższych parametrach, podtrzymuje zapisy SWZ.</w:t>
      </w:r>
    </w:p>
    <w:p w:rsidR="004304F8" w:rsidRPr="007637F1" w:rsidRDefault="00003563" w:rsidP="00796083">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332</w:t>
      </w:r>
      <w:r w:rsidR="004304F8" w:rsidRPr="007637F1">
        <w:rPr>
          <w:rFonts w:eastAsiaTheme="minorHAnsi" w:cs="Calibri"/>
          <w:sz w:val="20"/>
          <w:szCs w:val="20"/>
          <w:lang w:eastAsia="en-US"/>
        </w:rPr>
        <w:t>Zadanie 49, pozycja 11</w:t>
      </w:r>
    </w:p>
    <w:p w:rsidR="00003563" w:rsidRPr="007637F1" w:rsidRDefault="004304F8" w:rsidP="005279AD">
      <w:pPr>
        <w:spacing w:after="0" w:line="240" w:lineRule="auto"/>
        <w:jc w:val="both"/>
        <w:rPr>
          <w:rFonts w:cs="Calibri"/>
          <w:sz w:val="20"/>
          <w:szCs w:val="20"/>
        </w:rPr>
      </w:pPr>
      <w:r w:rsidRPr="007637F1">
        <w:rPr>
          <w:rFonts w:eastAsiaTheme="minorHAnsi" w:cs="Calibri"/>
          <w:sz w:val="20"/>
          <w:szCs w:val="20"/>
          <w:lang w:eastAsia="en-US"/>
        </w:rPr>
        <w:t>Czy zamawiający dopuści nerkę plastikową?</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A92CAB" w:rsidRPr="007637F1">
        <w:rPr>
          <w:rFonts w:cs="Calibri"/>
          <w:bCs/>
          <w:sz w:val="20"/>
          <w:szCs w:val="20"/>
        </w:rPr>
        <w:t>Zamawiający</w:t>
      </w:r>
      <w:proofErr w:type="spellEnd"/>
      <w:r w:rsidR="00A92CAB" w:rsidRPr="007637F1">
        <w:rPr>
          <w:rFonts w:cs="Calibri"/>
          <w:bCs/>
          <w:sz w:val="20"/>
          <w:szCs w:val="20"/>
        </w:rPr>
        <w:t xml:space="preserve"> w części 49 poz. 11 nie</w:t>
      </w:r>
      <w:r w:rsidR="00E511A1" w:rsidRPr="007637F1">
        <w:rPr>
          <w:rFonts w:cs="Calibri"/>
          <w:bCs/>
          <w:sz w:val="20"/>
          <w:szCs w:val="20"/>
        </w:rPr>
        <w:t xml:space="preserve"> dopuszcza zaoferowania </w:t>
      </w:r>
      <w:r w:rsidR="00A92CAB" w:rsidRPr="007637F1">
        <w:rPr>
          <w:rFonts w:eastAsiaTheme="minorHAnsi" w:cs="Calibri"/>
          <w:sz w:val="20"/>
          <w:szCs w:val="20"/>
          <w:lang w:eastAsia="en-US"/>
        </w:rPr>
        <w:t>nerki plastikowej, podtrzymuje zapisy SWZ.</w:t>
      </w:r>
    </w:p>
    <w:p w:rsidR="004304F8" w:rsidRPr="007637F1" w:rsidRDefault="00003563" w:rsidP="00796083">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333</w:t>
      </w:r>
      <w:r w:rsidR="004304F8" w:rsidRPr="007637F1">
        <w:rPr>
          <w:rFonts w:eastAsiaTheme="minorHAnsi" w:cs="Calibri"/>
          <w:sz w:val="20"/>
          <w:szCs w:val="20"/>
          <w:lang w:eastAsia="en-US"/>
        </w:rPr>
        <w:t>Zadanie 49, pozycja 11</w:t>
      </w:r>
    </w:p>
    <w:p w:rsidR="00003563" w:rsidRPr="007637F1" w:rsidRDefault="004304F8" w:rsidP="005279AD">
      <w:pPr>
        <w:spacing w:after="0" w:line="240" w:lineRule="auto"/>
        <w:jc w:val="both"/>
        <w:rPr>
          <w:rFonts w:cs="Calibri"/>
          <w:sz w:val="20"/>
          <w:szCs w:val="20"/>
        </w:rPr>
      </w:pPr>
      <w:r w:rsidRPr="007637F1">
        <w:rPr>
          <w:rFonts w:eastAsiaTheme="minorHAnsi" w:cs="Calibri"/>
          <w:sz w:val="20"/>
          <w:szCs w:val="20"/>
          <w:lang w:eastAsia="en-US"/>
        </w:rPr>
        <w:t>Czy zamawiający dopuści opakowanie typu rękaw papierowo-foliowy?</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A92CAB" w:rsidRPr="007637F1">
        <w:rPr>
          <w:rFonts w:cs="Calibri"/>
          <w:bCs/>
          <w:sz w:val="20"/>
          <w:szCs w:val="20"/>
        </w:rPr>
        <w:t>Zamawiający</w:t>
      </w:r>
      <w:proofErr w:type="spellEnd"/>
      <w:r w:rsidR="00A92CAB" w:rsidRPr="007637F1">
        <w:rPr>
          <w:rFonts w:cs="Calibri"/>
          <w:bCs/>
          <w:sz w:val="20"/>
          <w:szCs w:val="20"/>
        </w:rPr>
        <w:t xml:space="preserve"> w części 49 poz. 11 nie</w:t>
      </w:r>
      <w:r w:rsidR="00E511A1" w:rsidRPr="007637F1">
        <w:rPr>
          <w:rFonts w:cs="Calibri"/>
          <w:bCs/>
          <w:sz w:val="20"/>
          <w:szCs w:val="20"/>
        </w:rPr>
        <w:t xml:space="preserve"> dopuszcza zaoferowania </w:t>
      </w:r>
      <w:r w:rsidR="00A92CAB" w:rsidRPr="007637F1">
        <w:rPr>
          <w:rFonts w:eastAsiaTheme="minorHAnsi" w:cs="Calibri"/>
          <w:sz w:val="20"/>
          <w:szCs w:val="20"/>
          <w:lang w:eastAsia="en-US"/>
        </w:rPr>
        <w:t>opakowania typu rękaw papierowo-foliowy, podtrzymuje zapisy SWZ.</w:t>
      </w:r>
    </w:p>
    <w:p w:rsidR="004304F8" w:rsidRPr="007637F1" w:rsidRDefault="00003563" w:rsidP="00796083">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334</w:t>
      </w:r>
      <w:r w:rsidR="004304F8" w:rsidRPr="007637F1">
        <w:rPr>
          <w:rFonts w:eastAsiaTheme="minorHAnsi" w:cs="Calibri"/>
          <w:sz w:val="20"/>
          <w:szCs w:val="20"/>
          <w:lang w:eastAsia="en-US"/>
        </w:rPr>
        <w:t>Zadanie 49, pozycja 11</w:t>
      </w:r>
    </w:p>
    <w:p w:rsidR="00003563" w:rsidRPr="007637F1" w:rsidRDefault="004304F8" w:rsidP="005279AD">
      <w:pPr>
        <w:spacing w:after="0" w:line="240" w:lineRule="auto"/>
        <w:jc w:val="both"/>
        <w:rPr>
          <w:rFonts w:cs="Calibri"/>
          <w:sz w:val="20"/>
          <w:szCs w:val="20"/>
        </w:rPr>
      </w:pPr>
      <w:r w:rsidRPr="007637F1">
        <w:rPr>
          <w:rFonts w:eastAsiaTheme="minorHAnsi" w:cs="Calibri"/>
          <w:sz w:val="20"/>
          <w:szCs w:val="20"/>
          <w:lang w:eastAsia="en-US"/>
        </w:rPr>
        <w:t>Czy zamawiający dopuści etykietę z dwiema etykietami typu TAG?</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A92CAB" w:rsidRPr="007637F1">
        <w:rPr>
          <w:rFonts w:cs="Calibri"/>
          <w:bCs/>
          <w:sz w:val="20"/>
          <w:szCs w:val="20"/>
        </w:rPr>
        <w:t>Zamawiający</w:t>
      </w:r>
      <w:proofErr w:type="spellEnd"/>
      <w:r w:rsidR="00A92CAB" w:rsidRPr="007637F1">
        <w:rPr>
          <w:rFonts w:cs="Calibri"/>
          <w:bCs/>
          <w:sz w:val="20"/>
          <w:szCs w:val="20"/>
        </w:rPr>
        <w:t xml:space="preserve"> w części 49 poz. 11 nie</w:t>
      </w:r>
      <w:r w:rsidR="00E511A1" w:rsidRPr="007637F1">
        <w:rPr>
          <w:rFonts w:cs="Calibri"/>
          <w:bCs/>
          <w:sz w:val="20"/>
          <w:szCs w:val="20"/>
        </w:rPr>
        <w:t xml:space="preserve"> dopuszcza zaoferowania </w:t>
      </w:r>
      <w:r w:rsidR="00A92CAB" w:rsidRPr="007637F1">
        <w:rPr>
          <w:rFonts w:eastAsiaTheme="minorHAnsi" w:cs="Calibri"/>
          <w:sz w:val="20"/>
          <w:szCs w:val="20"/>
          <w:lang w:eastAsia="en-US"/>
        </w:rPr>
        <w:t>etykiety z dwiema etykietami typu TAG, podtrzymuje zapisy SWZ.</w:t>
      </w:r>
    </w:p>
    <w:p w:rsidR="004304F8" w:rsidRPr="007637F1" w:rsidRDefault="00003563" w:rsidP="00796083">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335</w:t>
      </w:r>
      <w:r w:rsidR="004304F8" w:rsidRPr="007637F1">
        <w:rPr>
          <w:rFonts w:eastAsiaTheme="minorHAnsi" w:cs="Calibri"/>
          <w:sz w:val="20"/>
          <w:szCs w:val="20"/>
          <w:lang w:eastAsia="en-US"/>
        </w:rPr>
        <w:t>Zadanie 50, pozycja 1</w:t>
      </w:r>
    </w:p>
    <w:p w:rsidR="00003563" w:rsidRPr="007637F1" w:rsidRDefault="004304F8" w:rsidP="005279AD">
      <w:pPr>
        <w:spacing w:after="0" w:line="240" w:lineRule="auto"/>
        <w:jc w:val="both"/>
        <w:rPr>
          <w:rFonts w:cs="Calibri"/>
          <w:sz w:val="20"/>
          <w:szCs w:val="20"/>
        </w:rPr>
      </w:pPr>
      <w:r w:rsidRPr="007637F1">
        <w:rPr>
          <w:rFonts w:eastAsiaTheme="minorHAnsi" w:cs="Calibri"/>
          <w:sz w:val="20"/>
          <w:szCs w:val="20"/>
          <w:lang w:eastAsia="en-US"/>
        </w:rPr>
        <w:t>Czy zamawiający dopuści serwetę 50 x 50 cm?</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A92CAB" w:rsidRPr="007637F1">
        <w:rPr>
          <w:rFonts w:cs="Calibri"/>
          <w:bCs/>
          <w:sz w:val="20"/>
          <w:szCs w:val="20"/>
        </w:rPr>
        <w:t>Zamawiający</w:t>
      </w:r>
      <w:proofErr w:type="spellEnd"/>
      <w:r w:rsidR="00A92CAB" w:rsidRPr="007637F1">
        <w:rPr>
          <w:rFonts w:cs="Calibri"/>
          <w:bCs/>
          <w:sz w:val="20"/>
          <w:szCs w:val="20"/>
        </w:rPr>
        <w:t xml:space="preserve"> w części 50 poz. 1 nie</w:t>
      </w:r>
      <w:r w:rsidR="00E511A1" w:rsidRPr="007637F1">
        <w:rPr>
          <w:rFonts w:cs="Calibri"/>
          <w:bCs/>
          <w:sz w:val="20"/>
          <w:szCs w:val="20"/>
        </w:rPr>
        <w:t xml:space="preserve"> dopuszcza zaoferowania </w:t>
      </w:r>
      <w:r w:rsidR="00A92CAB" w:rsidRPr="007637F1">
        <w:rPr>
          <w:rFonts w:eastAsiaTheme="minorHAnsi" w:cs="Calibri"/>
          <w:sz w:val="20"/>
          <w:szCs w:val="20"/>
          <w:lang w:eastAsia="en-US"/>
        </w:rPr>
        <w:t>serwety 50x50 cm, podtrzymuje zapisy SWZ.</w:t>
      </w:r>
    </w:p>
    <w:p w:rsidR="004304F8" w:rsidRPr="007637F1" w:rsidRDefault="00003563" w:rsidP="00796083">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336</w:t>
      </w:r>
      <w:r w:rsidR="004304F8" w:rsidRPr="007637F1">
        <w:rPr>
          <w:rFonts w:eastAsiaTheme="minorHAnsi" w:cs="Calibri"/>
          <w:sz w:val="20"/>
          <w:szCs w:val="20"/>
          <w:lang w:eastAsia="en-US"/>
        </w:rPr>
        <w:t>Zadanie 50, pozycja 1</w:t>
      </w:r>
    </w:p>
    <w:p w:rsidR="00003563" w:rsidRPr="007637F1" w:rsidRDefault="004304F8" w:rsidP="005279AD">
      <w:pPr>
        <w:spacing w:after="0" w:line="240" w:lineRule="auto"/>
        <w:jc w:val="both"/>
        <w:rPr>
          <w:rFonts w:cs="Calibri"/>
          <w:sz w:val="20"/>
          <w:szCs w:val="20"/>
        </w:rPr>
      </w:pPr>
      <w:r w:rsidRPr="007637F1">
        <w:rPr>
          <w:rFonts w:eastAsiaTheme="minorHAnsi" w:cs="Calibri"/>
          <w:sz w:val="20"/>
          <w:szCs w:val="20"/>
          <w:lang w:eastAsia="en-US"/>
        </w:rPr>
        <w:t>Czy zamawiający dopuści żel nawilżający w strzykawce 6 ml?</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lastRenderedPageBreak/>
        <w:t>Odpowiedź:</w:t>
      </w:r>
      <w:r w:rsidR="00A92CAB" w:rsidRPr="007637F1">
        <w:rPr>
          <w:rFonts w:cs="Calibri"/>
          <w:bCs/>
          <w:sz w:val="20"/>
          <w:szCs w:val="20"/>
        </w:rPr>
        <w:t>Zamawiający</w:t>
      </w:r>
      <w:proofErr w:type="spellEnd"/>
      <w:r w:rsidR="00A92CAB" w:rsidRPr="007637F1">
        <w:rPr>
          <w:rFonts w:cs="Calibri"/>
          <w:bCs/>
          <w:sz w:val="20"/>
          <w:szCs w:val="20"/>
        </w:rPr>
        <w:t xml:space="preserve"> w części 50 poz. 1 nie</w:t>
      </w:r>
      <w:r w:rsidR="00E511A1" w:rsidRPr="007637F1">
        <w:rPr>
          <w:rFonts w:cs="Calibri"/>
          <w:bCs/>
          <w:sz w:val="20"/>
          <w:szCs w:val="20"/>
        </w:rPr>
        <w:t xml:space="preserve"> dopuszcza zaoferowania </w:t>
      </w:r>
      <w:r w:rsidR="00A92CAB" w:rsidRPr="007637F1">
        <w:rPr>
          <w:rFonts w:eastAsiaTheme="minorHAnsi" w:cs="Calibri"/>
          <w:sz w:val="20"/>
          <w:szCs w:val="20"/>
          <w:lang w:eastAsia="en-US"/>
        </w:rPr>
        <w:t>żelu nawilżającego w strzykawce 6 ml, podtrzymuje zapisy SWZ.</w:t>
      </w:r>
    </w:p>
    <w:p w:rsidR="004304F8" w:rsidRPr="007637F1" w:rsidRDefault="00003563" w:rsidP="00796083">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9E72A5" w:rsidRPr="007637F1">
        <w:rPr>
          <w:rFonts w:cs="Calibri"/>
          <w:b/>
          <w:sz w:val="20"/>
          <w:szCs w:val="20"/>
        </w:rPr>
        <w:t>337</w:t>
      </w:r>
      <w:r w:rsidR="004304F8" w:rsidRPr="007637F1">
        <w:rPr>
          <w:rFonts w:eastAsiaTheme="minorHAnsi" w:cs="Calibri"/>
          <w:sz w:val="20"/>
          <w:szCs w:val="20"/>
          <w:lang w:eastAsia="en-US"/>
        </w:rPr>
        <w:t>Zadanie 50, pozycja 1</w:t>
      </w:r>
    </w:p>
    <w:p w:rsidR="00003563" w:rsidRPr="007637F1" w:rsidRDefault="004304F8" w:rsidP="005279AD">
      <w:pPr>
        <w:spacing w:after="0" w:line="240" w:lineRule="auto"/>
        <w:jc w:val="both"/>
        <w:rPr>
          <w:rFonts w:cs="Calibri"/>
          <w:sz w:val="20"/>
          <w:szCs w:val="20"/>
        </w:rPr>
      </w:pPr>
      <w:r w:rsidRPr="007637F1">
        <w:rPr>
          <w:rFonts w:eastAsiaTheme="minorHAnsi" w:cs="Calibri"/>
          <w:sz w:val="20"/>
          <w:szCs w:val="20"/>
          <w:lang w:eastAsia="en-US"/>
        </w:rPr>
        <w:t>Czy zamawiający dopuści 2x strzykawkę z wodą i gliceryną 10 ml?</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3B58D6" w:rsidRPr="007637F1">
        <w:rPr>
          <w:rFonts w:cs="Calibri"/>
          <w:bCs/>
          <w:sz w:val="20"/>
          <w:szCs w:val="20"/>
        </w:rPr>
        <w:t>Zamawiający</w:t>
      </w:r>
      <w:proofErr w:type="spellEnd"/>
      <w:r w:rsidR="003B58D6" w:rsidRPr="007637F1">
        <w:rPr>
          <w:rFonts w:cs="Calibri"/>
          <w:bCs/>
          <w:sz w:val="20"/>
          <w:szCs w:val="20"/>
        </w:rPr>
        <w:t xml:space="preserve"> w części 50 poz. 1 nie</w:t>
      </w:r>
      <w:r w:rsidR="00E511A1" w:rsidRPr="007637F1">
        <w:rPr>
          <w:rFonts w:cs="Calibri"/>
          <w:bCs/>
          <w:sz w:val="20"/>
          <w:szCs w:val="20"/>
        </w:rPr>
        <w:t xml:space="preserve"> dopuszcza zaoferowania </w:t>
      </w:r>
      <w:r w:rsidR="003B58D6" w:rsidRPr="007637F1">
        <w:rPr>
          <w:rFonts w:eastAsiaTheme="minorHAnsi" w:cs="Calibri"/>
          <w:sz w:val="20"/>
          <w:szCs w:val="20"/>
          <w:lang w:eastAsia="en-US"/>
        </w:rPr>
        <w:t>2x strzykawka z wodą i gliceryną 10ml, podtrzymuje zapisy SWZ.</w:t>
      </w:r>
    </w:p>
    <w:p w:rsidR="004304F8" w:rsidRPr="007637F1" w:rsidRDefault="00003563" w:rsidP="00796083">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338</w:t>
      </w:r>
      <w:r w:rsidR="004304F8" w:rsidRPr="007637F1">
        <w:rPr>
          <w:rFonts w:eastAsiaTheme="minorHAnsi" w:cs="Calibri"/>
          <w:sz w:val="20"/>
          <w:szCs w:val="20"/>
          <w:lang w:eastAsia="en-US"/>
        </w:rPr>
        <w:t>Zadanie 50, pozycja 1</w:t>
      </w:r>
    </w:p>
    <w:p w:rsidR="00003563" w:rsidRPr="007637F1" w:rsidRDefault="004304F8" w:rsidP="005279AD">
      <w:pPr>
        <w:spacing w:after="0" w:line="240" w:lineRule="auto"/>
        <w:jc w:val="both"/>
        <w:rPr>
          <w:rFonts w:cs="Calibri"/>
          <w:sz w:val="20"/>
          <w:szCs w:val="20"/>
        </w:rPr>
      </w:pPr>
      <w:r w:rsidRPr="007637F1">
        <w:rPr>
          <w:rFonts w:eastAsiaTheme="minorHAnsi" w:cs="Calibri"/>
          <w:sz w:val="20"/>
          <w:szCs w:val="20"/>
          <w:lang w:eastAsia="en-US"/>
        </w:rPr>
        <w:t xml:space="preserve">Czy zamawiający dopuści otwór o </w:t>
      </w:r>
      <w:proofErr w:type="spellStart"/>
      <w:r w:rsidRPr="007637F1">
        <w:rPr>
          <w:rFonts w:eastAsiaTheme="minorHAnsi" w:cs="Calibri"/>
          <w:sz w:val="20"/>
          <w:szCs w:val="20"/>
          <w:lang w:eastAsia="en-US"/>
        </w:rPr>
        <w:t>śr</w:t>
      </w:r>
      <w:proofErr w:type="spellEnd"/>
      <w:r w:rsidRPr="007637F1">
        <w:rPr>
          <w:rFonts w:eastAsiaTheme="minorHAnsi" w:cs="Calibri"/>
          <w:sz w:val="20"/>
          <w:szCs w:val="20"/>
          <w:lang w:eastAsia="en-US"/>
        </w:rPr>
        <w:t>. 7 cm?</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3B58D6" w:rsidRPr="007637F1">
        <w:rPr>
          <w:rFonts w:cs="Calibri"/>
          <w:bCs/>
          <w:sz w:val="20"/>
          <w:szCs w:val="20"/>
        </w:rPr>
        <w:t>Zamawiający</w:t>
      </w:r>
      <w:proofErr w:type="spellEnd"/>
      <w:r w:rsidR="003B58D6" w:rsidRPr="007637F1">
        <w:rPr>
          <w:rFonts w:cs="Calibri"/>
          <w:bCs/>
          <w:sz w:val="20"/>
          <w:szCs w:val="20"/>
        </w:rPr>
        <w:t xml:space="preserve"> w części 50 poz. 1 nie dopuszcza zaoferowani</w:t>
      </w:r>
      <w:r w:rsidR="00E511A1" w:rsidRPr="007637F1">
        <w:rPr>
          <w:rFonts w:cs="Calibri"/>
          <w:bCs/>
          <w:sz w:val="20"/>
          <w:szCs w:val="20"/>
        </w:rPr>
        <w:t xml:space="preserve">a </w:t>
      </w:r>
      <w:r w:rsidR="003B58D6" w:rsidRPr="007637F1">
        <w:rPr>
          <w:rFonts w:eastAsiaTheme="minorHAnsi" w:cs="Calibri"/>
          <w:sz w:val="20"/>
          <w:szCs w:val="20"/>
          <w:lang w:eastAsia="en-US"/>
        </w:rPr>
        <w:t xml:space="preserve">otworu o </w:t>
      </w:r>
      <w:proofErr w:type="spellStart"/>
      <w:r w:rsidR="003B58D6" w:rsidRPr="007637F1">
        <w:rPr>
          <w:rFonts w:eastAsiaTheme="minorHAnsi" w:cs="Calibri"/>
          <w:sz w:val="20"/>
          <w:szCs w:val="20"/>
          <w:lang w:eastAsia="en-US"/>
        </w:rPr>
        <w:t>śr</w:t>
      </w:r>
      <w:proofErr w:type="spellEnd"/>
      <w:r w:rsidR="003B58D6" w:rsidRPr="007637F1">
        <w:rPr>
          <w:rFonts w:eastAsiaTheme="minorHAnsi" w:cs="Calibri"/>
          <w:sz w:val="20"/>
          <w:szCs w:val="20"/>
          <w:lang w:eastAsia="en-US"/>
        </w:rPr>
        <w:t>. 7 cm, podtrzymuje zapisy SWZ.</w:t>
      </w:r>
    </w:p>
    <w:p w:rsidR="00003563" w:rsidRPr="007637F1" w:rsidRDefault="00003563" w:rsidP="005279AD">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339</w:t>
      </w:r>
      <w:r w:rsidR="004304F8" w:rsidRPr="007637F1">
        <w:rPr>
          <w:rFonts w:eastAsiaTheme="minorHAnsi" w:cs="Calibri"/>
          <w:sz w:val="20"/>
          <w:szCs w:val="20"/>
          <w:lang w:eastAsia="en-US"/>
        </w:rPr>
        <w:t>Zadanie 50, pozycja 1</w:t>
      </w:r>
    </w:p>
    <w:p w:rsidR="004304F8" w:rsidRPr="007637F1" w:rsidRDefault="004304F8" w:rsidP="00796083">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strzykawkę bez opakowania jednostkowego, co pozwoli zredukować </w:t>
      </w:r>
      <w:proofErr w:type="spellStart"/>
      <w:r w:rsidRPr="007637F1">
        <w:rPr>
          <w:rFonts w:eastAsiaTheme="minorHAnsi" w:cs="Calibri"/>
          <w:sz w:val="20"/>
          <w:szCs w:val="20"/>
          <w:lang w:eastAsia="en-US"/>
        </w:rPr>
        <w:t>ilośćpowstającego</w:t>
      </w:r>
      <w:proofErr w:type="spellEnd"/>
      <w:r w:rsidRPr="007637F1">
        <w:rPr>
          <w:rFonts w:eastAsiaTheme="minorHAnsi" w:cs="Calibri"/>
          <w:sz w:val="20"/>
          <w:szCs w:val="20"/>
          <w:lang w:eastAsia="en-US"/>
        </w:rPr>
        <w:t xml:space="preserve"> odpadu opakowaniowego podczas zabiegu?</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3B58D6" w:rsidRPr="007637F1">
        <w:rPr>
          <w:rFonts w:cs="Calibri"/>
          <w:bCs/>
          <w:sz w:val="20"/>
          <w:szCs w:val="20"/>
        </w:rPr>
        <w:t>Zamawiający</w:t>
      </w:r>
      <w:proofErr w:type="spellEnd"/>
      <w:r w:rsidR="003B58D6" w:rsidRPr="007637F1">
        <w:rPr>
          <w:rFonts w:cs="Calibri"/>
          <w:bCs/>
          <w:sz w:val="20"/>
          <w:szCs w:val="20"/>
        </w:rPr>
        <w:t xml:space="preserve"> w części 50 poz. 1 nie</w:t>
      </w:r>
      <w:r w:rsidR="00E511A1" w:rsidRPr="007637F1">
        <w:rPr>
          <w:rFonts w:cs="Calibri"/>
          <w:bCs/>
          <w:sz w:val="20"/>
          <w:szCs w:val="20"/>
        </w:rPr>
        <w:t xml:space="preserve"> dopuszcza zaoferowania </w:t>
      </w:r>
      <w:r w:rsidR="003B58D6" w:rsidRPr="007637F1">
        <w:rPr>
          <w:rFonts w:eastAsiaTheme="minorHAnsi" w:cs="Calibri"/>
          <w:sz w:val="20"/>
          <w:szCs w:val="20"/>
          <w:lang w:eastAsia="en-US"/>
        </w:rPr>
        <w:t>strzykawki bez opakowania jednostkowego, podtrzymuje zapisy SWZ.</w:t>
      </w:r>
    </w:p>
    <w:p w:rsidR="004304F8" w:rsidRPr="007637F1" w:rsidRDefault="00003563" w:rsidP="00796083">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340</w:t>
      </w:r>
      <w:r w:rsidR="004304F8" w:rsidRPr="007637F1">
        <w:rPr>
          <w:rFonts w:eastAsiaTheme="minorHAnsi" w:cs="Calibri"/>
          <w:sz w:val="20"/>
          <w:szCs w:val="20"/>
          <w:lang w:eastAsia="en-US"/>
        </w:rPr>
        <w:t>Zadanie 50, pozycja 1</w:t>
      </w:r>
    </w:p>
    <w:p w:rsidR="00003563" w:rsidRPr="007637F1" w:rsidRDefault="004304F8" w:rsidP="00796083">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Czy zamawiający dopuści opakowanie rękaw papierowo-foliowy z dodatkowo dołączonym do</w:t>
      </w:r>
      <w:r w:rsidR="00E511A1" w:rsidRPr="007637F1">
        <w:rPr>
          <w:rFonts w:eastAsiaTheme="minorHAnsi" w:cs="Calibri"/>
          <w:sz w:val="20"/>
          <w:szCs w:val="20"/>
          <w:lang w:eastAsia="en-US"/>
        </w:rPr>
        <w:t xml:space="preserve"> </w:t>
      </w:r>
      <w:r w:rsidRPr="007637F1">
        <w:rPr>
          <w:rFonts w:eastAsiaTheme="minorHAnsi" w:cs="Calibri"/>
          <w:sz w:val="20"/>
          <w:szCs w:val="20"/>
          <w:lang w:eastAsia="en-US"/>
        </w:rPr>
        <w:t>zestawu pojemnikiem plastikowym?</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2956DC" w:rsidRPr="007637F1">
        <w:rPr>
          <w:rFonts w:cs="Calibri"/>
          <w:bCs/>
          <w:sz w:val="20"/>
          <w:szCs w:val="20"/>
        </w:rPr>
        <w:t>Zamawiający</w:t>
      </w:r>
      <w:proofErr w:type="spellEnd"/>
      <w:r w:rsidR="002956DC" w:rsidRPr="007637F1">
        <w:rPr>
          <w:rFonts w:cs="Calibri"/>
          <w:bCs/>
          <w:sz w:val="20"/>
          <w:szCs w:val="20"/>
        </w:rPr>
        <w:t xml:space="preserve"> w części 50 poz. 1 nie</w:t>
      </w:r>
      <w:r w:rsidR="00E511A1" w:rsidRPr="007637F1">
        <w:rPr>
          <w:rFonts w:cs="Calibri"/>
          <w:bCs/>
          <w:sz w:val="20"/>
          <w:szCs w:val="20"/>
        </w:rPr>
        <w:t xml:space="preserve"> dopuszcza zaoferowania </w:t>
      </w:r>
      <w:r w:rsidR="002956DC" w:rsidRPr="007637F1">
        <w:rPr>
          <w:rFonts w:eastAsiaTheme="minorHAnsi" w:cs="Calibri"/>
          <w:sz w:val="20"/>
          <w:szCs w:val="20"/>
          <w:lang w:eastAsia="en-US"/>
        </w:rPr>
        <w:t>opakowania o powyższych parametrach, podtrzymuje zapisy SWZ.</w:t>
      </w:r>
    </w:p>
    <w:p w:rsidR="004304F8" w:rsidRPr="007637F1" w:rsidRDefault="00003563" w:rsidP="00796083">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341</w:t>
      </w:r>
      <w:r w:rsidR="004304F8" w:rsidRPr="007637F1">
        <w:rPr>
          <w:rFonts w:eastAsiaTheme="minorHAnsi" w:cs="Calibri"/>
          <w:sz w:val="20"/>
          <w:szCs w:val="20"/>
          <w:lang w:eastAsia="en-US"/>
        </w:rPr>
        <w:t>Zadanie 50, pozycja 1</w:t>
      </w:r>
    </w:p>
    <w:p w:rsidR="00003563" w:rsidRPr="007637F1" w:rsidRDefault="004304F8" w:rsidP="005279AD">
      <w:pPr>
        <w:spacing w:after="0" w:line="240" w:lineRule="auto"/>
        <w:jc w:val="both"/>
        <w:rPr>
          <w:rFonts w:cs="Calibri"/>
          <w:sz w:val="20"/>
          <w:szCs w:val="20"/>
        </w:rPr>
      </w:pPr>
      <w:r w:rsidRPr="007637F1">
        <w:rPr>
          <w:rFonts w:eastAsiaTheme="minorHAnsi" w:cs="Calibri"/>
          <w:sz w:val="20"/>
          <w:szCs w:val="20"/>
          <w:lang w:eastAsia="en-US"/>
        </w:rPr>
        <w:t>Czy zamawiający dopuści etykietę z dwiema etykietami typu TAG?</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2956DC" w:rsidRPr="007637F1">
        <w:rPr>
          <w:rFonts w:cs="Calibri"/>
          <w:bCs/>
          <w:sz w:val="20"/>
          <w:szCs w:val="20"/>
        </w:rPr>
        <w:t>Zamawiający</w:t>
      </w:r>
      <w:proofErr w:type="spellEnd"/>
      <w:r w:rsidR="002956DC" w:rsidRPr="007637F1">
        <w:rPr>
          <w:rFonts w:cs="Calibri"/>
          <w:bCs/>
          <w:sz w:val="20"/>
          <w:szCs w:val="20"/>
        </w:rPr>
        <w:t xml:space="preserve"> w części 50 poz. 1 nie</w:t>
      </w:r>
      <w:r w:rsidR="00E511A1" w:rsidRPr="007637F1">
        <w:rPr>
          <w:rFonts w:cs="Calibri"/>
          <w:bCs/>
          <w:sz w:val="20"/>
          <w:szCs w:val="20"/>
        </w:rPr>
        <w:t xml:space="preserve"> dopuszcza zaoferowania </w:t>
      </w:r>
      <w:r w:rsidR="002956DC" w:rsidRPr="007637F1">
        <w:rPr>
          <w:rFonts w:eastAsiaTheme="minorHAnsi" w:cs="Calibri"/>
          <w:sz w:val="20"/>
          <w:szCs w:val="20"/>
          <w:lang w:eastAsia="en-US"/>
        </w:rPr>
        <w:t>etykiety z dwiema etykietami typu TAG, podtrzymuje zapisy SWZ.</w:t>
      </w:r>
    </w:p>
    <w:p w:rsidR="004304F8" w:rsidRPr="007637F1" w:rsidRDefault="00003563" w:rsidP="00796083">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342</w:t>
      </w:r>
      <w:r w:rsidR="004304F8" w:rsidRPr="007637F1">
        <w:rPr>
          <w:rFonts w:eastAsiaTheme="minorHAnsi" w:cs="Calibri"/>
          <w:sz w:val="20"/>
          <w:szCs w:val="20"/>
          <w:lang w:eastAsia="en-US"/>
        </w:rPr>
        <w:t>Zadanie 50, pozycja 2</w:t>
      </w:r>
    </w:p>
    <w:p w:rsidR="00003563" w:rsidRPr="007637F1" w:rsidRDefault="004304F8" w:rsidP="005279AD">
      <w:pPr>
        <w:spacing w:after="0" w:line="240" w:lineRule="auto"/>
        <w:jc w:val="both"/>
        <w:rPr>
          <w:rFonts w:cs="Calibri"/>
          <w:sz w:val="20"/>
          <w:szCs w:val="20"/>
        </w:rPr>
      </w:pPr>
      <w:r w:rsidRPr="007637F1">
        <w:rPr>
          <w:rFonts w:eastAsiaTheme="minorHAnsi" w:cs="Calibri"/>
          <w:sz w:val="20"/>
          <w:szCs w:val="20"/>
          <w:lang w:eastAsia="en-US"/>
        </w:rPr>
        <w:t xml:space="preserve">Czy zamawiający dopuści </w:t>
      </w:r>
      <w:proofErr w:type="spellStart"/>
      <w:r w:rsidRPr="007637F1">
        <w:rPr>
          <w:rFonts w:eastAsiaTheme="minorHAnsi" w:cs="Calibri"/>
          <w:sz w:val="20"/>
          <w:szCs w:val="20"/>
          <w:lang w:eastAsia="en-US"/>
        </w:rPr>
        <w:t>tupfery</w:t>
      </w:r>
      <w:proofErr w:type="spellEnd"/>
      <w:r w:rsidRPr="007637F1">
        <w:rPr>
          <w:rFonts w:eastAsiaTheme="minorHAnsi" w:cs="Calibri"/>
          <w:sz w:val="20"/>
          <w:szCs w:val="20"/>
          <w:lang w:eastAsia="en-US"/>
        </w:rPr>
        <w:t xml:space="preserve"> typu </w:t>
      </w:r>
      <w:proofErr w:type="spellStart"/>
      <w:r w:rsidRPr="007637F1">
        <w:rPr>
          <w:rFonts w:eastAsiaTheme="minorHAnsi" w:cs="Calibri"/>
          <w:sz w:val="20"/>
          <w:szCs w:val="20"/>
          <w:lang w:eastAsia="en-US"/>
        </w:rPr>
        <w:t>pagasling</w:t>
      </w:r>
      <w:proofErr w:type="spellEnd"/>
      <w:r w:rsidRPr="007637F1">
        <w:rPr>
          <w:rFonts w:eastAsiaTheme="minorHAnsi" w:cs="Calibri"/>
          <w:sz w:val="20"/>
          <w:szCs w:val="20"/>
          <w:lang w:eastAsia="en-US"/>
        </w:rPr>
        <w:t xml:space="preserve"> 20 x 20 cm?</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2956DC" w:rsidRPr="007637F1">
        <w:rPr>
          <w:rFonts w:cs="Calibri"/>
          <w:bCs/>
          <w:sz w:val="20"/>
          <w:szCs w:val="20"/>
        </w:rPr>
        <w:t>Zamawiający</w:t>
      </w:r>
      <w:proofErr w:type="spellEnd"/>
      <w:r w:rsidR="002956DC" w:rsidRPr="007637F1">
        <w:rPr>
          <w:rFonts w:cs="Calibri"/>
          <w:bCs/>
          <w:sz w:val="20"/>
          <w:szCs w:val="20"/>
        </w:rPr>
        <w:t xml:space="preserve"> w części 50 poz.  nie</w:t>
      </w:r>
      <w:r w:rsidR="00E511A1" w:rsidRPr="007637F1">
        <w:rPr>
          <w:rFonts w:cs="Calibri"/>
          <w:bCs/>
          <w:sz w:val="20"/>
          <w:szCs w:val="20"/>
        </w:rPr>
        <w:t xml:space="preserve"> dopuszcza zaoferowania </w:t>
      </w:r>
      <w:proofErr w:type="spellStart"/>
      <w:r w:rsidR="002956DC" w:rsidRPr="007637F1">
        <w:rPr>
          <w:rFonts w:eastAsiaTheme="minorHAnsi" w:cs="Calibri"/>
          <w:sz w:val="20"/>
          <w:szCs w:val="20"/>
          <w:lang w:eastAsia="en-US"/>
        </w:rPr>
        <w:t>tupferów</w:t>
      </w:r>
      <w:proofErr w:type="spellEnd"/>
      <w:r w:rsidR="00E511A1" w:rsidRPr="007637F1">
        <w:rPr>
          <w:rFonts w:eastAsiaTheme="minorHAnsi" w:cs="Calibri"/>
          <w:sz w:val="20"/>
          <w:szCs w:val="20"/>
          <w:lang w:eastAsia="en-US"/>
        </w:rPr>
        <w:t xml:space="preserve"> </w:t>
      </w:r>
      <w:r w:rsidR="002956DC" w:rsidRPr="007637F1">
        <w:rPr>
          <w:rFonts w:eastAsiaTheme="minorHAnsi" w:cs="Calibri"/>
          <w:sz w:val="20"/>
          <w:szCs w:val="20"/>
          <w:lang w:eastAsia="en-US"/>
        </w:rPr>
        <w:t xml:space="preserve">typu </w:t>
      </w:r>
      <w:proofErr w:type="spellStart"/>
      <w:r w:rsidR="002956DC" w:rsidRPr="007637F1">
        <w:rPr>
          <w:rFonts w:eastAsiaTheme="minorHAnsi" w:cs="Calibri"/>
          <w:sz w:val="20"/>
          <w:szCs w:val="20"/>
          <w:lang w:eastAsia="en-US"/>
        </w:rPr>
        <w:t>pagasling</w:t>
      </w:r>
      <w:proofErr w:type="spellEnd"/>
      <w:r w:rsidR="002956DC" w:rsidRPr="007637F1">
        <w:rPr>
          <w:rFonts w:eastAsiaTheme="minorHAnsi" w:cs="Calibri"/>
          <w:sz w:val="20"/>
          <w:szCs w:val="20"/>
          <w:lang w:eastAsia="en-US"/>
        </w:rPr>
        <w:t xml:space="preserve"> 20x20 cm, podtrzymuje zapisy SWZ.</w:t>
      </w:r>
    </w:p>
    <w:p w:rsidR="004304F8" w:rsidRPr="007637F1" w:rsidRDefault="00003563" w:rsidP="00F337F8">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343</w:t>
      </w:r>
      <w:r w:rsidR="004304F8" w:rsidRPr="007637F1">
        <w:rPr>
          <w:rFonts w:eastAsiaTheme="minorHAnsi" w:cs="Calibri"/>
          <w:sz w:val="20"/>
          <w:szCs w:val="20"/>
          <w:lang w:eastAsia="en-US"/>
        </w:rPr>
        <w:t>Zadanie 50, pozycja 2</w:t>
      </w:r>
    </w:p>
    <w:p w:rsidR="00003563" w:rsidRPr="007637F1" w:rsidRDefault="004304F8" w:rsidP="005279AD">
      <w:pPr>
        <w:spacing w:after="0" w:line="240" w:lineRule="auto"/>
        <w:jc w:val="both"/>
        <w:rPr>
          <w:rFonts w:cs="Calibri"/>
          <w:sz w:val="20"/>
          <w:szCs w:val="20"/>
        </w:rPr>
      </w:pPr>
      <w:r w:rsidRPr="007637F1">
        <w:rPr>
          <w:rFonts w:eastAsiaTheme="minorHAnsi" w:cs="Calibri"/>
          <w:sz w:val="20"/>
          <w:szCs w:val="20"/>
          <w:lang w:eastAsia="en-US"/>
        </w:rPr>
        <w:t>Czy zamawiający dopuści igłotrzymacz metalowy 15 cm?</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2956DC" w:rsidRPr="007637F1">
        <w:rPr>
          <w:rFonts w:cs="Calibri"/>
          <w:bCs/>
          <w:sz w:val="20"/>
          <w:szCs w:val="20"/>
        </w:rPr>
        <w:t>Zamawiający</w:t>
      </w:r>
      <w:proofErr w:type="spellEnd"/>
      <w:r w:rsidR="002956DC" w:rsidRPr="007637F1">
        <w:rPr>
          <w:rFonts w:cs="Calibri"/>
          <w:bCs/>
          <w:sz w:val="20"/>
          <w:szCs w:val="20"/>
        </w:rPr>
        <w:t xml:space="preserve"> w części 50 poz. 2 nie</w:t>
      </w:r>
      <w:r w:rsidR="00E511A1" w:rsidRPr="007637F1">
        <w:rPr>
          <w:rFonts w:cs="Calibri"/>
          <w:bCs/>
          <w:sz w:val="20"/>
          <w:szCs w:val="20"/>
        </w:rPr>
        <w:t xml:space="preserve"> dopuszcza zaoferowania </w:t>
      </w:r>
      <w:r w:rsidR="002956DC" w:rsidRPr="007637F1">
        <w:rPr>
          <w:rFonts w:eastAsiaTheme="minorHAnsi" w:cs="Calibri"/>
          <w:sz w:val="20"/>
          <w:szCs w:val="20"/>
          <w:lang w:eastAsia="en-US"/>
        </w:rPr>
        <w:t>igłotrzymacza metalowego 15 cm, podtrzymuje zapisy SWZ.</w:t>
      </w:r>
    </w:p>
    <w:p w:rsidR="004304F8" w:rsidRPr="007637F1" w:rsidRDefault="00003563" w:rsidP="00F337F8">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344</w:t>
      </w:r>
      <w:r w:rsidR="004304F8" w:rsidRPr="007637F1">
        <w:rPr>
          <w:rFonts w:eastAsiaTheme="minorHAnsi" w:cs="Calibri"/>
          <w:sz w:val="20"/>
          <w:szCs w:val="20"/>
          <w:lang w:eastAsia="en-US"/>
        </w:rPr>
        <w:t>Zadanie 50, pozycja 2</w:t>
      </w:r>
    </w:p>
    <w:p w:rsidR="00003563" w:rsidRPr="007637F1" w:rsidRDefault="004304F8" w:rsidP="005279AD">
      <w:pPr>
        <w:spacing w:after="0" w:line="240" w:lineRule="auto"/>
        <w:jc w:val="both"/>
        <w:rPr>
          <w:rFonts w:cs="Calibri"/>
          <w:sz w:val="20"/>
          <w:szCs w:val="20"/>
        </w:rPr>
      </w:pPr>
      <w:r w:rsidRPr="007637F1">
        <w:rPr>
          <w:rFonts w:eastAsiaTheme="minorHAnsi" w:cs="Calibri"/>
          <w:sz w:val="20"/>
          <w:szCs w:val="20"/>
          <w:lang w:eastAsia="en-US"/>
        </w:rPr>
        <w:t>Czy zamawiający dopuści serwetę 50 x 70 cm?</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2956DC" w:rsidRPr="007637F1">
        <w:rPr>
          <w:rFonts w:cs="Calibri"/>
          <w:bCs/>
          <w:sz w:val="20"/>
          <w:szCs w:val="20"/>
        </w:rPr>
        <w:t>Zamawiający</w:t>
      </w:r>
      <w:proofErr w:type="spellEnd"/>
      <w:r w:rsidR="002956DC" w:rsidRPr="007637F1">
        <w:rPr>
          <w:rFonts w:cs="Calibri"/>
          <w:bCs/>
          <w:sz w:val="20"/>
          <w:szCs w:val="20"/>
        </w:rPr>
        <w:t xml:space="preserve"> w części 50 poz. 2 nie dopu</w:t>
      </w:r>
      <w:r w:rsidR="00E511A1" w:rsidRPr="007637F1">
        <w:rPr>
          <w:rFonts w:cs="Calibri"/>
          <w:bCs/>
          <w:sz w:val="20"/>
          <w:szCs w:val="20"/>
        </w:rPr>
        <w:t xml:space="preserve">szcza zaoferowania </w:t>
      </w:r>
      <w:r w:rsidR="002956DC" w:rsidRPr="007637F1">
        <w:rPr>
          <w:rFonts w:eastAsiaTheme="minorHAnsi" w:cs="Calibri"/>
          <w:sz w:val="20"/>
          <w:szCs w:val="20"/>
          <w:lang w:eastAsia="en-US"/>
        </w:rPr>
        <w:t>serwety 50x70cm, podtrzymuje zapisy SWZ.</w:t>
      </w:r>
    </w:p>
    <w:p w:rsidR="004304F8" w:rsidRPr="007637F1" w:rsidRDefault="00003563" w:rsidP="00F337F8">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345</w:t>
      </w:r>
      <w:r w:rsidR="004304F8" w:rsidRPr="007637F1">
        <w:rPr>
          <w:rFonts w:eastAsiaTheme="minorHAnsi" w:cs="Calibri"/>
          <w:sz w:val="20"/>
          <w:szCs w:val="20"/>
          <w:lang w:eastAsia="en-US"/>
        </w:rPr>
        <w:t>Zadanie 50, pozycja 2</w:t>
      </w:r>
    </w:p>
    <w:p w:rsidR="00003563" w:rsidRPr="007637F1" w:rsidRDefault="004304F8" w:rsidP="005279AD">
      <w:pPr>
        <w:spacing w:after="0" w:line="240" w:lineRule="auto"/>
        <w:jc w:val="both"/>
        <w:rPr>
          <w:rFonts w:cs="Calibri"/>
          <w:sz w:val="20"/>
          <w:szCs w:val="20"/>
        </w:rPr>
      </w:pPr>
      <w:r w:rsidRPr="007637F1">
        <w:rPr>
          <w:rFonts w:eastAsiaTheme="minorHAnsi" w:cs="Calibri"/>
          <w:sz w:val="20"/>
          <w:szCs w:val="20"/>
          <w:lang w:eastAsia="en-US"/>
        </w:rPr>
        <w:t>Czy zamawiający dopuści etykietę z dwiema etykietami typu TAG?</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2956DC" w:rsidRPr="007637F1">
        <w:rPr>
          <w:rFonts w:cs="Calibri"/>
          <w:bCs/>
          <w:sz w:val="20"/>
          <w:szCs w:val="20"/>
        </w:rPr>
        <w:t>Zamawiający</w:t>
      </w:r>
      <w:proofErr w:type="spellEnd"/>
      <w:r w:rsidR="002956DC" w:rsidRPr="007637F1">
        <w:rPr>
          <w:rFonts w:cs="Calibri"/>
          <w:bCs/>
          <w:sz w:val="20"/>
          <w:szCs w:val="20"/>
        </w:rPr>
        <w:t xml:space="preserve"> w części 50 poz. 2 nie</w:t>
      </w:r>
      <w:r w:rsidR="00E511A1" w:rsidRPr="007637F1">
        <w:rPr>
          <w:rFonts w:cs="Calibri"/>
          <w:bCs/>
          <w:sz w:val="20"/>
          <w:szCs w:val="20"/>
        </w:rPr>
        <w:t xml:space="preserve"> dopuszcza zaoferowania </w:t>
      </w:r>
      <w:r w:rsidR="002956DC" w:rsidRPr="007637F1">
        <w:rPr>
          <w:rFonts w:eastAsiaTheme="minorHAnsi" w:cs="Calibri"/>
          <w:sz w:val="20"/>
          <w:szCs w:val="20"/>
          <w:lang w:eastAsia="en-US"/>
        </w:rPr>
        <w:t>etykiety z dwiema etykietami typu TAG, podtrzymuje zapisy SWZ.</w:t>
      </w:r>
    </w:p>
    <w:p w:rsidR="004304F8" w:rsidRPr="007637F1" w:rsidRDefault="00003563" w:rsidP="00F337F8">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346</w:t>
      </w:r>
      <w:r w:rsidR="004304F8" w:rsidRPr="007637F1">
        <w:rPr>
          <w:rFonts w:eastAsiaTheme="minorHAnsi" w:cs="Calibri"/>
          <w:sz w:val="20"/>
          <w:szCs w:val="20"/>
          <w:lang w:eastAsia="en-US"/>
        </w:rPr>
        <w:t>Zadanie 50, pozycja 2</w:t>
      </w:r>
    </w:p>
    <w:p w:rsidR="00003563" w:rsidRPr="007637F1" w:rsidRDefault="004304F8" w:rsidP="00F337F8">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strzykawkę oraz igłę bez opakowania jednostkowego, co </w:t>
      </w:r>
      <w:proofErr w:type="spellStart"/>
      <w:r w:rsidRPr="007637F1">
        <w:rPr>
          <w:rFonts w:eastAsiaTheme="minorHAnsi" w:cs="Calibri"/>
          <w:sz w:val="20"/>
          <w:szCs w:val="20"/>
          <w:lang w:eastAsia="en-US"/>
        </w:rPr>
        <w:t>pozwolizredukować</w:t>
      </w:r>
      <w:proofErr w:type="spellEnd"/>
      <w:r w:rsidRPr="007637F1">
        <w:rPr>
          <w:rFonts w:eastAsiaTheme="minorHAnsi" w:cs="Calibri"/>
          <w:sz w:val="20"/>
          <w:szCs w:val="20"/>
          <w:lang w:eastAsia="en-US"/>
        </w:rPr>
        <w:t xml:space="preserve"> ilość powstającego odpadu opakowaniowego podczas zabiegu?)</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2956DC" w:rsidRPr="007637F1">
        <w:rPr>
          <w:rFonts w:cs="Calibri"/>
          <w:bCs/>
          <w:sz w:val="20"/>
          <w:szCs w:val="20"/>
        </w:rPr>
        <w:t>Zamawiający</w:t>
      </w:r>
      <w:proofErr w:type="spellEnd"/>
      <w:r w:rsidR="002956DC" w:rsidRPr="007637F1">
        <w:rPr>
          <w:rFonts w:cs="Calibri"/>
          <w:bCs/>
          <w:sz w:val="20"/>
          <w:szCs w:val="20"/>
        </w:rPr>
        <w:t xml:space="preserve"> w części 50 poz. 2 nie</w:t>
      </w:r>
      <w:r w:rsidR="00E511A1" w:rsidRPr="007637F1">
        <w:rPr>
          <w:rFonts w:cs="Calibri"/>
          <w:bCs/>
          <w:sz w:val="20"/>
          <w:szCs w:val="20"/>
        </w:rPr>
        <w:t xml:space="preserve"> dopuszcza zaoferowania </w:t>
      </w:r>
      <w:r w:rsidR="002956DC" w:rsidRPr="007637F1">
        <w:rPr>
          <w:rFonts w:eastAsiaTheme="minorHAnsi" w:cs="Calibri"/>
          <w:sz w:val="20"/>
          <w:szCs w:val="20"/>
          <w:lang w:eastAsia="en-US"/>
        </w:rPr>
        <w:t>strzykawki oraz igły bez opakowania jednostkowego, podtrzymuje zapisy SWZ.</w:t>
      </w:r>
    </w:p>
    <w:p w:rsidR="004304F8" w:rsidRPr="007637F1" w:rsidRDefault="00003563" w:rsidP="00F337F8">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347</w:t>
      </w:r>
      <w:r w:rsidR="004304F8" w:rsidRPr="007637F1">
        <w:rPr>
          <w:rFonts w:eastAsiaTheme="minorHAnsi" w:cs="Calibri"/>
          <w:sz w:val="20"/>
          <w:szCs w:val="20"/>
          <w:lang w:eastAsia="en-US"/>
        </w:rPr>
        <w:t>Zadanie 50, pozycja 2</w:t>
      </w:r>
    </w:p>
    <w:p w:rsidR="004304F8" w:rsidRPr="007637F1" w:rsidRDefault="004304F8" w:rsidP="005279AD">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 xml:space="preserve">Czy zamawiający dopuści zestaw o poniższym składzie, zapakowany w opakowanie typu </w:t>
      </w:r>
      <w:proofErr w:type="spellStart"/>
      <w:r w:rsidRPr="007637F1">
        <w:rPr>
          <w:rFonts w:eastAsiaTheme="minorHAnsi" w:cs="Calibri"/>
          <w:sz w:val="20"/>
          <w:szCs w:val="20"/>
          <w:lang w:eastAsia="en-US"/>
        </w:rPr>
        <w:t>rękawpapierowo-foliowy</w:t>
      </w:r>
      <w:proofErr w:type="spellEnd"/>
    </w:p>
    <w:tbl>
      <w:tblPr>
        <w:tblStyle w:val="Tabela-Siatka"/>
        <w:tblW w:w="8930" w:type="dxa"/>
        <w:tblInd w:w="250" w:type="dxa"/>
        <w:tblLook w:val="04A0"/>
      </w:tblPr>
      <w:tblGrid>
        <w:gridCol w:w="817"/>
        <w:gridCol w:w="8113"/>
      </w:tblGrid>
      <w:tr w:rsidR="002956DC" w:rsidRPr="007637F1" w:rsidTr="00795505">
        <w:tc>
          <w:tcPr>
            <w:tcW w:w="817" w:type="dxa"/>
          </w:tcPr>
          <w:p w:rsidR="00795505" w:rsidRPr="007637F1" w:rsidRDefault="00795505" w:rsidP="00795505">
            <w:pPr>
              <w:autoSpaceDE w:val="0"/>
              <w:autoSpaceDN w:val="0"/>
              <w:adjustRightInd w:val="0"/>
              <w:jc w:val="center"/>
              <w:rPr>
                <w:rFonts w:eastAsiaTheme="minorHAnsi" w:cs="Calibri"/>
                <w:sz w:val="20"/>
                <w:szCs w:val="20"/>
                <w:lang w:eastAsia="en-US"/>
              </w:rPr>
            </w:pPr>
            <w:r w:rsidRPr="007637F1">
              <w:rPr>
                <w:rFonts w:eastAsiaTheme="minorHAnsi" w:cs="Calibri"/>
                <w:sz w:val="20"/>
                <w:szCs w:val="20"/>
                <w:lang w:eastAsia="en-US"/>
              </w:rPr>
              <w:t>1</w:t>
            </w:r>
          </w:p>
        </w:tc>
        <w:tc>
          <w:tcPr>
            <w:tcW w:w="8113" w:type="dxa"/>
          </w:tcPr>
          <w:p w:rsidR="00795505" w:rsidRPr="007637F1" w:rsidRDefault="00EE3E39" w:rsidP="005279AD">
            <w:pPr>
              <w:autoSpaceDE w:val="0"/>
              <w:autoSpaceDN w:val="0"/>
              <w:adjustRightInd w:val="0"/>
              <w:jc w:val="both"/>
              <w:rPr>
                <w:rFonts w:eastAsiaTheme="minorHAnsi" w:cs="Calibri"/>
                <w:sz w:val="20"/>
                <w:szCs w:val="20"/>
                <w:lang w:eastAsia="en-US"/>
              </w:rPr>
            </w:pPr>
            <w:r w:rsidRPr="007637F1">
              <w:rPr>
                <w:rFonts w:eastAsiaTheme="minorHAnsi" w:cs="Calibri"/>
                <w:sz w:val="20"/>
                <w:szCs w:val="20"/>
                <w:lang w:eastAsia="en-US"/>
              </w:rPr>
              <w:t>Serweta chirurgiczna 50cm x 70cm 2-warstwowa</w:t>
            </w:r>
          </w:p>
        </w:tc>
      </w:tr>
      <w:tr w:rsidR="002956DC" w:rsidRPr="007637F1" w:rsidTr="00795505">
        <w:tc>
          <w:tcPr>
            <w:tcW w:w="817" w:type="dxa"/>
          </w:tcPr>
          <w:p w:rsidR="00795505" w:rsidRPr="007637F1" w:rsidRDefault="00795505" w:rsidP="00795505">
            <w:pPr>
              <w:autoSpaceDE w:val="0"/>
              <w:autoSpaceDN w:val="0"/>
              <w:adjustRightInd w:val="0"/>
              <w:jc w:val="center"/>
              <w:rPr>
                <w:rFonts w:eastAsiaTheme="minorHAnsi" w:cs="Calibri"/>
                <w:sz w:val="20"/>
                <w:szCs w:val="20"/>
                <w:lang w:eastAsia="en-US"/>
              </w:rPr>
            </w:pPr>
            <w:r w:rsidRPr="007637F1">
              <w:rPr>
                <w:rFonts w:eastAsiaTheme="minorHAnsi" w:cs="Calibri"/>
                <w:sz w:val="20"/>
                <w:szCs w:val="20"/>
                <w:lang w:eastAsia="en-US"/>
              </w:rPr>
              <w:t>1</w:t>
            </w:r>
          </w:p>
        </w:tc>
        <w:tc>
          <w:tcPr>
            <w:tcW w:w="8113" w:type="dxa"/>
          </w:tcPr>
          <w:p w:rsidR="00795505" w:rsidRPr="007637F1" w:rsidRDefault="00EE3E39" w:rsidP="005279AD">
            <w:pPr>
              <w:autoSpaceDE w:val="0"/>
              <w:autoSpaceDN w:val="0"/>
              <w:adjustRightInd w:val="0"/>
              <w:jc w:val="both"/>
              <w:rPr>
                <w:rFonts w:eastAsiaTheme="minorHAnsi" w:cs="Calibri"/>
                <w:sz w:val="20"/>
                <w:szCs w:val="20"/>
                <w:lang w:eastAsia="en-US"/>
              </w:rPr>
            </w:pPr>
            <w:r w:rsidRPr="007637F1">
              <w:rPr>
                <w:rFonts w:eastAsiaTheme="minorHAnsi" w:cs="Calibri"/>
                <w:sz w:val="20"/>
                <w:szCs w:val="20"/>
                <w:lang w:eastAsia="en-US"/>
              </w:rPr>
              <w:t>Serweta chirurgiczna 45cm x 75cm 2-warstwowa, z centralnym regulowanym otworem przylepnym 6cm x 8cm</w:t>
            </w:r>
          </w:p>
        </w:tc>
      </w:tr>
      <w:tr w:rsidR="002956DC" w:rsidRPr="007637F1" w:rsidTr="00795505">
        <w:tc>
          <w:tcPr>
            <w:tcW w:w="817" w:type="dxa"/>
          </w:tcPr>
          <w:p w:rsidR="00795505" w:rsidRPr="007637F1" w:rsidRDefault="00795505" w:rsidP="00795505">
            <w:pPr>
              <w:autoSpaceDE w:val="0"/>
              <w:autoSpaceDN w:val="0"/>
              <w:adjustRightInd w:val="0"/>
              <w:jc w:val="center"/>
              <w:rPr>
                <w:rFonts w:eastAsiaTheme="minorHAnsi" w:cs="Calibri"/>
                <w:sz w:val="20"/>
                <w:szCs w:val="20"/>
                <w:lang w:eastAsia="en-US"/>
              </w:rPr>
            </w:pPr>
            <w:r w:rsidRPr="007637F1">
              <w:rPr>
                <w:rFonts w:eastAsiaTheme="minorHAnsi" w:cs="Calibri"/>
                <w:sz w:val="20"/>
                <w:szCs w:val="20"/>
                <w:lang w:eastAsia="en-US"/>
              </w:rPr>
              <w:t>4</w:t>
            </w:r>
          </w:p>
        </w:tc>
        <w:tc>
          <w:tcPr>
            <w:tcW w:w="8113" w:type="dxa"/>
          </w:tcPr>
          <w:p w:rsidR="00795505" w:rsidRPr="007637F1" w:rsidRDefault="00EE3E39" w:rsidP="005279AD">
            <w:pPr>
              <w:autoSpaceDE w:val="0"/>
              <w:autoSpaceDN w:val="0"/>
              <w:adjustRightInd w:val="0"/>
              <w:jc w:val="both"/>
              <w:rPr>
                <w:rFonts w:eastAsiaTheme="minorHAnsi" w:cs="Calibri"/>
                <w:sz w:val="20"/>
                <w:szCs w:val="20"/>
                <w:lang w:eastAsia="en-US"/>
              </w:rPr>
            </w:pPr>
            <w:proofErr w:type="spellStart"/>
            <w:r w:rsidRPr="007637F1">
              <w:rPr>
                <w:rFonts w:eastAsiaTheme="minorHAnsi" w:cs="Calibri"/>
                <w:sz w:val="20"/>
                <w:szCs w:val="20"/>
                <w:lang w:eastAsia="en-US"/>
              </w:rPr>
              <w:t>Tupfer</w:t>
            </w:r>
            <w:proofErr w:type="spellEnd"/>
            <w:r w:rsidRPr="007637F1">
              <w:rPr>
                <w:rFonts w:eastAsiaTheme="minorHAnsi" w:cs="Calibri"/>
                <w:sz w:val="20"/>
                <w:szCs w:val="20"/>
                <w:lang w:eastAsia="en-US"/>
              </w:rPr>
              <w:t xml:space="preserve"> gazowy bez nitki RTG 17N 20cm x 20cm</w:t>
            </w:r>
          </w:p>
        </w:tc>
      </w:tr>
      <w:tr w:rsidR="002956DC" w:rsidRPr="007637F1" w:rsidTr="00795505">
        <w:tc>
          <w:tcPr>
            <w:tcW w:w="817" w:type="dxa"/>
          </w:tcPr>
          <w:p w:rsidR="00795505" w:rsidRPr="007637F1" w:rsidRDefault="00795505" w:rsidP="00795505">
            <w:pPr>
              <w:autoSpaceDE w:val="0"/>
              <w:autoSpaceDN w:val="0"/>
              <w:adjustRightInd w:val="0"/>
              <w:jc w:val="center"/>
              <w:rPr>
                <w:rFonts w:eastAsiaTheme="minorHAnsi" w:cs="Calibri"/>
                <w:sz w:val="20"/>
                <w:szCs w:val="20"/>
                <w:lang w:eastAsia="en-US"/>
              </w:rPr>
            </w:pPr>
            <w:r w:rsidRPr="007637F1">
              <w:rPr>
                <w:rFonts w:eastAsiaTheme="minorHAnsi" w:cs="Calibri"/>
                <w:sz w:val="20"/>
                <w:szCs w:val="20"/>
                <w:lang w:eastAsia="en-US"/>
              </w:rPr>
              <w:t>6</w:t>
            </w:r>
          </w:p>
        </w:tc>
        <w:tc>
          <w:tcPr>
            <w:tcW w:w="8113" w:type="dxa"/>
          </w:tcPr>
          <w:p w:rsidR="00795505" w:rsidRPr="007637F1" w:rsidRDefault="00EE3E39" w:rsidP="005279AD">
            <w:pPr>
              <w:autoSpaceDE w:val="0"/>
              <w:autoSpaceDN w:val="0"/>
              <w:adjustRightInd w:val="0"/>
              <w:jc w:val="both"/>
              <w:rPr>
                <w:rFonts w:eastAsiaTheme="minorHAnsi" w:cs="Calibri"/>
                <w:sz w:val="20"/>
                <w:szCs w:val="20"/>
                <w:lang w:eastAsia="en-US"/>
              </w:rPr>
            </w:pPr>
            <w:r w:rsidRPr="007637F1">
              <w:rPr>
                <w:rFonts w:eastAsiaTheme="minorHAnsi" w:cs="Calibri"/>
                <w:sz w:val="20"/>
                <w:szCs w:val="20"/>
                <w:lang w:eastAsia="en-US"/>
              </w:rPr>
              <w:t>Kompres z gazy 17N 8W 7,5cm x 7,5cm</w:t>
            </w:r>
          </w:p>
        </w:tc>
      </w:tr>
      <w:tr w:rsidR="002956DC" w:rsidRPr="007637F1" w:rsidTr="00795505">
        <w:tc>
          <w:tcPr>
            <w:tcW w:w="817" w:type="dxa"/>
          </w:tcPr>
          <w:p w:rsidR="00795505" w:rsidRPr="007637F1" w:rsidRDefault="00795505" w:rsidP="00795505">
            <w:pPr>
              <w:autoSpaceDE w:val="0"/>
              <w:autoSpaceDN w:val="0"/>
              <w:adjustRightInd w:val="0"/>
              <w:jc w:val="center"/>
              <w:rPr>
                <w:rFonts w:eastAsiaTheme="minorHAnsi" w:cs="Calibri"/>
                <w:sz w:val="20"/>
                <w:szCs w:val="20"/>
                <w:lang w:eastAsia="en-US"/>
              </w:rPr>
            </w:pPr>
            <w:r w:rsidRPr="007637F1">
              <w:rPr>
                <w:rFonts w:eastAsiaTheme="minorHAnsi" w:cs="Calibri"/>
                <w:sz w:val="20"/>
                <w:szCs w:val="20"/>
                <w:lang w:eastAsia="en-US"/>
              </w:rPr>
              <w:t>1</w:t>
            </w:r>
          </w:p>
        </w:tc>
        <w:tc>
          <w:tcPr>
            <w:tcW w:w="8113" w:type="dxa"/>
          </w:tcPr>
          <w:p w:rsidR="00795505" w:rsidRPr="007637F1" w:rsidRDefault="00EE3E39" w:rsidP="005279AD">
            <w:pPr>
              <w:autoSpaceDE w:val="0"/>
              <w:autoSpaceDN w:val="0"/>
              <w:adjustRightInd w:val="0"/>
              <w:jc w:val="both"/>
              <w:rPr>
                <w:rFonts w:eastAsiaTheme="minorHAnsi" w:cs="Calibri"/>
                <w:sz w:val="20"/>
                <w:szCs w:val="20"/>
                <w:lang w:eastAsia="en-US"/>
              </w:rPr>
            </w:pPr>
            <w:r w:rsidRPr="007637F1">
              <w:rPr>
                <w:rFonts w:eastAsiaTheme="minorHAnsi" w:cs="Calibri"/>
                <w:sz w:val="20"/>
                <w:szCs w:val="20"/>
                <w:lang w:eastAsia="en-US"/>
              </w:rPr>
              <w:t>Igła iniekcyjna (0,8 x 40)</w:t>
            </w:r>
          </w:p>
        </w:tc>
      </w:tr>
      <w:tr w:rsidR="002956DC" w:rsidRPr="007637F1" w:rsidTr="00795505">
        <w:tc>
          <w:tcPr>
            <w:tcW w:w="817" w:type="dxa"/>
          </w:tcPr>
          <w:p w:rsidR="00795505" w:rsidRPr="007637F1" w:rsidRDefault="00795505" w:rsidP="00795505">
            <w:pPr>
              <w:autoSpaceDE w:val="0"/>
              <w:autoSpaceDN w:val="0"/>
              <w:adjustRightInd w:val="0"/>
              <w:jc w:val="center"/>
              <w:rPr>
                <w:rFonts w:eastAsiaTheme="minorHAnsi" w:cs="Calibri"/>
                <w:sz w:val="20"/>
                <w:szCs w:val="20"/>
                <w:lang w:eastAsia="en-US"/>
              </w:rPr>
            </w:pPr>
            <w:r w:rsidRPr="007637F1">
              <w:rPr>
                <w:rFonts w:eastAsiaTheme="minorHAnsi" w:cs="Calibri"/>
                <w:sz w:val="20"/>
                <w:szCs w:val="20"/>
                <w:lang w:eastAsia="en-US"/>
              </w:rPr>
              <w:t>1</w:t>
            </w:r>
          </w:p>
        </w:tc>
        <w:tc>
          <w:tcPr>
            <w:tcW w:w="8113" w:type="dxa"/>
          </w:tcPr>
          <w:p w:rsidR="00795505" w:rsidRPr="007637F1" w:rsidRDefault="00EE3E39" w:rsidP="005279AD">
            <w:pPr>
              <w:autoSpaceDE w:val="0"/>
              <w:autoSpaceDN w:val="0"/>
              <w:adjustRightInd w:val="0"/>
              <w:jc w:val="both"/>
              <w:rPr>
                <w:rFonts w:eastAsiaTheme="minorHAnsi" w:cs="Calibri"/>
                <w:sz w:val="20"/>
                <w:szCs w:val="20"/>
                <w:lang w:eastAsia="en-US"/>
              </w:rPr>
            </w:pPr>
            <w:r w:rsidRPr="007637F1">
              <w:rPr>
                <w:rFonts w:eastAsiaTheme="minorHAnsi" w:cs="Calibri"/>
                <w:sz w:val="20"/>
                <w:szCs w:val="20"/>
                <w:lang w:eastAsia="en-US"/>
              </w:rPr>
              <w:t>Igła iniekcyjna (1,2 x 40)</w:t>
            </w:r>
          </w:p>
        </w:tc>
      </w:tr>
      <w:tr w:rsidR="002956DC" w:rsidRPr="007637F1" w:rsidTr="00795505">
        <w:tc>
          <w:tcPr>
            <w:tcW w:w="817" w:type="dxa"/>
          </w:tcPr>
          <w:p w:rsidR="00795505" w:rsidRPr="007637F1" w:rsidRDefault="00795505" w:rsidP="00795505">
            <w:pPr>
              <w:autoSpaceDE w:val="0"/>
              <w:autoSpaceDN w:val="0"/>
              <w:adjustRightInd w:val="0"/>
              <w:jc w:val="center"/>
              <w:rPr>
                <w:rFonts w:eastAsiaTheme="minorHAnsi" w:cs="Calibri"/>
                <w:sz w:val="20"/>
                <w:szCs w:val="20"/>
                <w:lang w:eastAsia="en-US"/>
              </w:rPr>
            </w:pPr>
            <w:r w:rsidRPr="007637F1">
              <w:rPr>
                <w:rFonts w:eastAsiaTheme="minorHAnsi" w:cs="Calibri"/>
                <w:sz w:val="20"/>
                <w:szCs w:val="20"/>
                <w:lang w:eastAsia="en-US"/>
              </w:rPr>
              <w:t>1</w:t>
            </w:r>
          </w:p>
        </w:tc>
        <w:tc>
          <w:tcPr>
            <w:tcW w:w="8113" w:type="dxa"/>
          </w:tcPr>
          <w:p w:rsidR="00795505" w:rsidRPr="007637F1" w:rsidRDefault="00EE3E39" w:rsidP="005279AD">
            <w:pPr>
              <w:autoSpaceDE w:val="0"/>
              <w:autoSpaceDN w:val="0"/>
              <w:adjustRightInd w:val="0"/>
              <w:jc w:val="both"/>
              <w:rPr>
                <w:rFonts w:eastAsiaTheme="minorHAnsi" w:cs="Calibri"/>
                <w:sz w:val="20"/>
                <w:szCs w:val="20"/>
                <w:lang w:eastAsia="en-US"/>
              </w:rPr>
            </w:pPr>
            <w:r w:rsidRPr="007637F1">
              <w:rPr>
                <w:rFonts w:eastAsiaTheme="minorHAnsi" w:cs="Calibri"/>
                <w:sz w:val="20"/>
                <w:szCs w:val="20"/>
                <w:lang w:eastAsia="en-US"/>
              </w:rPr>
              <w:t xml:space="preserve">Strzykawka 3-częściowa 10ml </w:t>
            </w:r>
            <w:proofErr w:type="spellStart"/>
            <w:r w:rsidRPr="007637F1">
              <w:rPr>
                <w:rFonts w:eastAsiaTheme="minorHAnsi" w:cs="Calibri"/>
                <w:sz w:val="20"/>
                <w:szCs w:val="20"/>
                <w:lang w:eastAsia="en-US"/>
              </w:rPr>
              <w:t>Luer-Lock</w:t>
            </w:r>
            <w:proofErr w:type="spellEnd"/>
          </w:p>
        </w:tc>
      </w:tr>
      <w:tr w:rsidR="002956DC" w:rsidRPr="007637F1" w:rsidTr="00795505">
        <w:tc>
          <w:tcPr>
            <w:tcW w:w="817" w:type="dxa"/>
          </w:tcPr>
          <w:p w:rsidR="00795505" w:rsidRPr="007637F1" w:rsidRDefault="00795505" w:rsidP="00795505">
            <w:pPr>
              <w:autoSpaceDE w:val="0"/>
              <w:autoSpaceDN w:val="0"/>
              <w:adjustRightInd w:val="0"/>
              <w:jc w:val="center"/>
              <w:rPr>
                <w:rFonts w:eastAsiaTheme="minorHAnsi" w:cs="Calibri"/>
                <w:sz w:val="20"/>
                <w:szCs w:val="20"/>
                <w:lang w:eastAsia="en-US"/>
              </w:rPr>
            </w:pPr>
            <w:r w:rsidRPr="007637F1">
              <w:rPr>
                <w:rFonts w:eastAsiaTheme="minorHAnsi" w:cs="Calibri"/>
                <w:sz w:val="20"/>
                <w:szCs w:val="20"/>
                <w:lang w:eastAsia="en-US"/>
              </w:rPr>
              <w:t>1</w:t>
            </w:r>
          </w:p>
        </w:tc>
        <w:tc>
          <w:tcPr>
            <w:tcW w:w="8113" w:type="dxa"/>
          </w:tcPr>
          <w:p w:rsidR="00795505" w:rsidRPr="007637F1" w:rsidRDefault="00EE3E39" w:rsidP="005279AD">
            <w:pPr>
              <w:autoSpaceDE w:val="0"/>
              <w:autoSpaceDN w:val="0"/>
              <w:adjustRightInd w:val="0"/>
              <w:jc w:val="both"/>
              <w:rPr>
                <w:rFonts w:eastAsiaTheme="minorHAnsi" w:cs="Calibri"/>
                <w:sz w:val="20"/>
                <w:szCs w:val="20"/>
                <w:lang w:eastAsia="en-US"/>
              </w:rPr>
            </w:pPr>
            <w:r w:rsidRPr="007637F1">
              <w:rPr>
                <w:rFonts w:eastAsiaTheme="minorHAnsi" w:cs="Calibri"/>
                <w:sz w:val="20"/>
                <w:szCs w:val="20"/>
                <w:lang w:eastAsia="en-US"/>
              </w:rPr>
              <w:t>Opatrunek foliowy z ramką 10cm x 15cm</w:t>
            </w:r>
          </w:p>
        </w:tc>
      </w:tr>
      <w:tr w:rsidR="002956DC" w:rsidRPr="007637F1" w:rsidTr="00795505">
        <w:tc>
          <w:tcPr>
            <w:tcW w:w="817" w:type="dxa"/>
          </w:tcPr>
          <w:p w:rsidR="00795505" w:rsidRPr="007637F1" w:rsidRDefault="00795505" w:rsidP="00795505">
            <w:pPr>
              <w:autoSpaceDE w:val="0"/>
              <w:autoSpaceDN w:val="0"/>
              <w:adjustRightInd w:val="0"/>
              <w:jc w:val="center"/>
              <w:rPr>
                <w:rFonts w:eastAsiaTheme="minorHAnsi" w:cs="Calibri"/>
                <w:sz w:val="20"/>
                <w:szCs w:val="20"/>
                <w:lang w:eastAsia="en-US"/>
              </w:rPr>
            </w:pPr>
            <w:r w:rsidRPr="007637F1">
              <w:rPr>
                <w:rFonts w:eastAsiaTheme="minorHAnsi" w:cs="Calibri"/>
                <w:sz w:val="20"/>
                <w:szCs w:val="20"/>
                <w:lang w:eastAsia="en-US"/>
              </w:rPr>
              <w:t>1</w:t>
            </w:r>
          </w:p>
        </w:tc>
        <w:tc>
          <w:tcPr>
            <w:tcW w:w="8113" w:type="dxa"/>
          </w:tcPr>
          <w:p w:rsidR="00795505" w:rsidRPr="007637F1" w:rsidRDefault="00EE3E39" w:rsidP="005279AD">
            <w:pPr>
              <w:autoSpaceDE w:val="0"/>
              <w:autoSpaceDN w:val="0"/>
              <w:adjustRightInd w:val="0"/>
              <w:jc w:val="both"/>
              <w:rPr>
                <w:rFonts w:eastAsiaTheme="minorHAnsi" w:cs="Calibri"/>
                <w:sz w:val="20"/>
                <w:szCs w:val="20"/>
                <w:lang w:eastAsia="en-US"/>
              </w:rPr>
            </w:pPr>
            <w:r w:rsidRPr="007637F1">
              <w:rPr>
                <w:rFonts w:eastAsiaTheme="minorHAnsi" w:cs="Calibri"/>
                <w:sz w:val="20"/>
                <w:szCs w:val="20"/>
                <w:lang w:eastAsia="en-US"/>
              </w:rPr>
              <w:t>Igłotrzymacz MAYO HEGAR metalowy 15cm</w:t>
            </w:r>
          </w:p>
        </w:tc>
      </w:tr>
      <w:tr w:rsidR="002956DC" w:rsidRPr="007637F1" w:rsidTr="00795505">
        <w:tc>
          <w:tcPr>
            <w:tcW w:w="817" w:type="dxa"/>
          </w:tcPr>
          <w:p w:rsidR="00795505" w:rsidRPr="007637F1" w:rsidRDefault="00795505" w:rsidP="00795505">
            <w:pPr>
              <w:autoSpaceDE w:val="0"/>
              <w:autoSpaceDN w:val="0"/>
              <w:adjustRightInd w:val="0"/>
              <w:jc w:val="center"/>
              <w:rPr>
                <w:rFonts w:eastAsiaTheme="minorHAnsi" w:cs="Calibri"/>
                <w:sz w:val="20"/>
                <w:szCs w:val="20"/>
                <w:lang w:eastAsia="en-US"/>
              </w:rPr>
            </w:pPr>
            <w:r w:rsidRPr="007637F1">
              <w:rPr>
                <w:rFonts w:eastAsiaTheme="minorHAnsi" w:cs="Calibri"/>
                <w:sz w:val="20"/>
                <w:szCs w:val="20"/>
                <w:lang w:eastAsia="en-US"/>
              </w:rPr>
              <w:t>1</w:t>
            </w:r>
          </w:p>
        </w:tc>
        <w:tc>
          <w:tcPr>
            <w:tcW w:w="8113" w:type="dxa"/>
          </w:tcPr>
          <w:p w:rsidR="00795505" w:rsidRPr="007637F1" w:rsidRDefault="00EE3E39" w:rsidP="005279AD">
            <w:pPr>
              <w:autoSpaceDE w:val="0"/>
              <w:autoSpaceDN w:val="0"/>
              <w:adjustRightInd w:val="0"/>
              <w:jc w:val="both"/>
              <w:rPr>
                <w:rFonts w:eastAsiaTheme="minorHAnsi" w:cs="Calibri"/>
                <w:sz w:val="20"/>
                <w:szCs w:val="20"/>
                <w:lang w:eastAsia="en-US"/>
              </w:rPr>
            </w:pPr>
            <w:r w:rsidRPr="007637F1">
              <w:rPr>
                <w:rFonts w:eastAsiaTheme="minorHAnsi" w:cs="Calibri"/>
                <w:sz w:val="20"/>
                <w:szCs w:val="20"/>
                <w:lang w:eastAsia="en-US"/>
              </w:rPr>
              <w:t>Chwytak plastikowy 14cm (Kocher, Pean)</w:t>
            </w:r>
          </w:p>
        </w:tc>
      </w:tr>
      <w:tr w:rsidR="002956DC" w:rsidRPr="007637F1" w:rsidTr="00795505">
        <w:tc>
          <w:tcPr>
            <w:tcW w:w="817" w:type="dxa"/>
          </w:tcPr>
          <w:p w:rsidR="00795505" w:rsidRPr="007637F1" w:rsidRDefault="00795505" w:rsidP="00795505">
            <w:pPr>
              <w:autoSpaceDE w:val="0"/>
              <w:autoSpaceDN w:val="0"/>
              <w:adjustRightInd w:val="0"/>
              <w:jc w:val="center"/>
              <w:rPr>
                <w:rFonts w:eastAsiaTheme="minorHAnsi" w:cs="Calibri"/>
                <w:sz w:val="20"/>
                <w:szCs w:val="20"/>
                <w:lang w:eastAsia="en-US"/>
              </w:rPr>
            </w:pPr>
            <w:r w:rsidRPr="007637F1">
              <w:rPr>
                <w:rFonts w:eastAsiaTheme="minorHAnsi" w:cs="Calibri"/>
                <w:sz w:val="20"/>
                <w:szCs w:val="20"/>
                <w:lang w:eastAsia="en-US"/>
              </w:rPr>
              <w:t>1</w:t>
            </w:r>
          </w:p>
        </w:tc>
        <w:tc>
          <w:tcPr>
            <w:tcW w:w="8113" w:type="dxa"/>
          </w:tcPr>
          <w:p w:rsidR="00795505" w:rsidRPr="007637F1" w:rsidRDefault="00EE3E39" w:rsidP="005279AD">
            <w:pPr>
              <w:autoSpaceDE w:val="0"/>
              <w:autoSpaceDN w:val="0"/>
              <w:adjustRightInd w:val="0"/>
              <w:jc w:val="both"/>
              <w:rPr>
                <w:rFonts w:eastAsiaTheme="minorHAnsi" w:cs="Calibri"/>
                <w:sz w:val="20"/>
                <w:szCs w:val="20"/>
                <w:lang w:eastAsia="en-US"/>
              </w:rPr>
            </w:pPr>
            <w:r w:rsidRPr="007637F1">
              <w:rPr>
                <w:rFonts w:eastAsiaTheme="minorHAnsi" w:cs="Calibri"/>
                <w:sz w:val="20"/>
                <w:szCs w:val="20"/>
                <w:lang w:eastAsia="en-US"/>
              </w:rPr>
              <w:t>Pęseta plastikowa niebieska 13cm</w:t>
            </w:r>
          </w:p>
        </w:tc>
      </w:tr>
      <w:tr w:rsidR="002956DC" w:rsidRPr="007637F1" w:rsidTr="00795505">
        <w:tc>
          <w:tcPr>
            <w:tcW w:w="817" w:type="dxa"/>
          </w:tcPr>
          <w:p w:rsidR="00795505" w:rsidRPr="007637F1" w:rsidRDefault="00795505" w:rsidP="00795505">
            <w:pPr>
              <w:autoSpaceDE w:val="0"/>
              <w:autoSpaceDN w:val="0"/>
              <w:adjustRightInd w:val="0"/>
              <w:jc w:val="center"/>
              <w:rPr>
                <w:rFonts w:eastAsiaTheme="minorHAnsi" w:cs="Calibri"/>
                <w:sz w:val="20"/>
                <w:szCs w:val="20"/>
                <w:lang w:eastAsia="en-US"/>
              </w:rPr>
            </w:pPr>
            <w:r w:rsidRPr="007637F1">
              <w:rPr>
                <w:rFonts w:eastAsiaTheme="minorHAnsi" w:cs="Calibri"/>
                <w:sz w:val="20"/>
                <w:szCs w:val="20"/>
                <w:lang w:eastAsia="en-US"/>
              </w:rPr>
              <w:t>1</w:t>
            </w:r>
          </w:p>
        </w:tc>
        <w:tc>
          <w:tcPr>
            <w:tcW w:w="8113" w:type="dxa"/>
          </w:tcPr>
          <w:p w:rsidR="00795505" w:rsidRPr="007637F1" w:rsidRDefault="00EE3E39" w:rsidP="00EE3E39">
            <w:pPr>
              <w:jc w:val="both"/>
              <w:rPr>
                <w:rFonts w:eastAsiaTheme="minorHAnsi" w:cs="Calibri"/>
                <w:sz w:val="20"/>
                <w:szCs w:val="20"/>
                <w:lang w:eastAsia="en-US"/>
              </w:rPr>
            </w:pPr>
            <w:r w:rsidRPr="007637F1">
              <w:rPr>
                <w:rFonts w:eastAsiaTheme="minorHAnsi" w:cs="Calibri"/>
                <w:sz w:val="20"/>
                <w:szCs w:val="20"/>
                <w:lang w:eastAsia="en-US"/>
              </w:rPr>
              <w:t xml:space="preserve">Ostrze do ściągania </w:t>
            </w:r>
            <w:proofErr w:type="spellStart"/>
            <w:r w:rsidRPr="007637F1">
              <w:rPr>
                <w:rFonts w:eastAsiaTheme="minorHAnsi" w:cs="Calibri"/>
                <w:sz w:val="20"/>
                <w:szCs w:val="20"/>
                <w:lang w:eastAsia="en-US"/>
              </w:rPr>
              <w:t>szwowkrotkie</w:t>
            </w:r>
            <w:proofErr w:type="spellEnd"/>
            <w:r w:rsidRPr="007637F1">
              <w:rPr>
                <w:rFonts w:eastAsiaTheme="minorHAnsi" w:cs="Calibri"/>
                <w:sz w:val="20"/>
                <w:szCs w:val="20"/>
                <w:lang w:eastAsia="en-US"/>
              </w:rPr>
              <w:t xml:space="preserve"> 6,5cm</w:t>
            </w:r>
          </w:p>
        </w:tc>
      </w:tr>
      <w:tr w:rsidR="002956DC" w:rsidRPr="007637F1" w:rsidTr="00795505">
        <w:tc>
          <w:tcPr>
            <w:tcW w:w="817" w:type="dxa"/>
          </w:tcPr>
          <w:p w:rsidR="00795505" w:rsidRPr="007637F1" w:rsidRDefault="00795505" w:rsidP="00795505">
            <w:pPr>
              <w:autoSpaceDE w:val="0"/>
              <w:autoSpaceDN w:val="0"/>
              <w:adjustRightInd w:val="0"/>
              <w:jc w:val="center"/>
              <w:rPr>
                <w:rFonts w:eastAsiaTheme="minorHAnsi" w:cs="Calibri"/>
                <w:sz w:val="20"/>
                <w:szCs w:val="20"/>
                <w:lang w:eastAsia="en-US"/>
              </w:rPr>
            </w:pPr>
            <w:r w:rsidRPr="007637F1">
              <w:rPr>
                <w:rFonts w:eastAsiaTheme="minorHAnsi" w:cs="Calibri"/>
                <w:sz w:val="20"/>
                <w:szCs w:val="20"/>
                <w:lang w:eastAsia="en-US"/>
              </w:rPr>
              <w:t>1</w:t>
            </w:r>
          </w:p>
        </w:tc>
        <w:tc>
          <w:tcPr>
            <w:tcW w:w="8113" w:type="dxa"/>
          </w:tcPr>
          <w:p w:rsidR="00795505" w:rsidRPr="007637F1" w:rsidRDefault="00EE3E39" w:rsidP="005279AD">
            <w:pPr>
              <w:autoSpaceDE w:val="0"/>
              <w:autoSpaceDN w:val="0"/>
              <w:adjustRightInd w:val="0"/>
              <w:jc w:val="both"/>
              <w:rPr>
                <w:rFonts w:eastAsiaTheme="minorHAnsi" w:cs="Calibri"/>
                <w:sz w:val="20"/>
                <w:szCs w:val="20"/>
                <w:lang w:eastAsia="en-US"/>
              </w:rPr>
            </w:pPr>
            <w:r w:rsidRPr="007637F1">
              <w:rPr>
                <w:rFonts w:eastAsiaTheme="minorHAnsi" w:cs="Calibri"/>
                <w:sz w:val="20"/>
                <w:szCs w:val="20"/>
                <w:lang w:eastAsia="en-US"/>
              </w:rPr>
              <w:t>Miska nerkowata PVC 12cm x 18cm</w:t>
            </w:r>
          </w:p>
        </w:tc>
      </w:tr>
      <w:tr w:rsidR="002956DC" w:rsidRPr="007637F1" w:rsidTr="00795505">
        <w:tc>
          <w:tcPr>
            <w:tcW w:w="817" w:type="dxa"/>
          </w:tcPr>
          <w:p w:rsidR="00795505" w:rsidRPr="007637F1" w:rsidRDefault="00795505" w:rsidP="00795505">
            <w:pPr>
              <w:autoSpaceDE w:val="0"/>
              <w:autoSpaceDN w:val="0"/>
              <w:adjustRightInd w:val="0"/>
              <w:jc w:val="center"/>
              <w:rPr>
                <w:rFonts w:eastAsiaTheme="minorHAnsi" w:cs="Calibri"/>
                <w:sz w:val="20"/>
                <w:szCs w:val="20"/>
                <w:lang w:eastAsia="en-US"/>
              </w:rPr>
            </w:pPr>
            <w:r w:rsidRPr="007637F1">
              <w:rPr>
                <w:rFonts w:eastAsiaTheme="minorHAnsi" w:cs="Calibri"/>
                <w:sz w:val="20"/>
                <w:szCs w:val="20"/>
                <w:lang w:eastAsia="en-US"/>
              </w:rPr>
              <w:t>1</w:t>
            </w:r>
          </w:p>
        </w:tc>
        <w:tc>
          <w:tcPr>
            <w:tcW w:w="8113" w:type="dxa"/>
          </w:tcPr>
          <w:p w:rsidR="00795505" w:rsidRPr="007637F1" w:rsidRDefault="00EE3E39" w:rsidP="005279AD">
            <w:pPr>
              <w:autoSpaceDE w:val="0"/>
              <w:autoSpaceDN w:val="0"/>
              <w:adjustRightInd w:val="0"/>
              <w:jc w:val="both"/>
              <w:rPr>
                <w:rFonts w:eastAsiaTheme="minorHAnsi" w:cs="Calibri"/>
                <w:sz w:val="20"/>
                <w:szCs w:val="20"/>
                <w:lang w:eastAsia="en-US"/>
              </w:rPr>
            </w:pPr>
            <w:r w:rsidRPr="007637F1">
              <w:rPr>
                <w:rFonts w:eastAsiaTheme="minorHAnsi" w:cs="Calibri"/>
                <w:sz w:val="20"/>
                <w:szCs w:val="20"/>
                <w:lang w:eastAsia="en-US"/>
              </w:rPr>
              <w:t xml:space="preserve">Pojemnik okrągły </w:t>
            </w:r>
            <w:proofErr w:type="spellStart"/>
            <w:r w:rsidRPr="007637F1">
              <w:rPr>
                <w:rFonts w:eastAsiaTheme="minorHAnsi" w:cs="Calibri"/>
                <w:sz w:val="20"/>
                <w:szCs w:val="20"/>
                <w:lang w:eastAsia="en-US"/>
              </w:rPr>
              <w:t>poj</w:t>
            </w:r>
            <w:proofErr w:type="spellEnd"/>
            <w:r w:rsidRPr="007637F1">
              <w:rPr>
                <w:rFonts w:eastAsiaTheme="minorHAnsi" w:cs="Calibri"/>
                <w:sz w:val="20"/>
                <w:szCs w:val="20"/>
                <w:lang w:eastAsia="en-US"/>
              </w:rPr>
              <w:t>. 120ml</w:t>
            </w:r>
          </w:p>
        </w:tc>
      </w:tr>
    </w:tbl>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2956DC" w:rsidRPr="007637F1">
        <w:rPr>
          <w:rFonts w:cs="Calibri"/>
          <w:bCs/>
          <w:sz w:val="20"/>
          <w:szCs w:val="20"/>
        </w:rPr>
        <w:t>Zamawiający</w:t>
      </w:r>
      <w:proofErr w:type="spellEnd"/>
      <w:r w:rsidR="002956DC" w:rsidRPr="007637F1">
        <w:rPr>
          <w:rFonts w:cs="Calibri"/>
          <w:bCs/>
          <w:sz w:val="20"/>
          <w:szCs w:val="20"/>
        </w:rPr>
        <w:t xml:space="preserve"> w części 50 poz. 2 nie</w:t>
      </w:r>
      <w:r w:rsidR="00E511A1" w:rsidRPr="007637F1">
        <w:rPr>
          <w:rFonts w:cs="Calibri"/>
          <w:bCs/>
          <w:sz w:val="20"/>
          <w:szCs w:val="20"/>
        </w:rPr>
        <w:t xml:space="preserve"> dopuszcza zaoferowania </w:t>
      </w:r>
      <w:r w:rsidR="002956DC" w:rsidRPr="007637F1">
        <w:rPr>
          <w:rFonts w:eastAsiaTheme="minorHAnsi" w:cs="Calibri"/>
          <w:sz w:val="20"/>
          <w:szCs w:val="20"/>
          <w:lang w:eastAsia="en-US"/>
        </w:rPr>
        <w:t>zestawu o powyższych parametrach, podtrzymuje zapisy SWZ.</w:t>
      </w:r>
    </w:p>
    <w:p w:rsidR="00885966" w:rsidRPr="007637F1" w:rsidRDefault="00003563" w:rsidP="003346A2">
      <w:pPr>
        <w:spacing w:after="0" w:line="240" w:lineRule="auto"/>
        <w:jc w:val="both"/>
        <w:rPr>
          <w:rFonts w:eastAsiaTheme="minorHAnsi" w:cs="Calibri"/>
          <w:sz w:val="20"/>
          <w:szCs w:val="20"/>
          <w:lang w:eastAsia="en-US"/>
        </w:rPr>
      </w:pPr>
      <w:r w:rsidRPr="007637F1">
        <w:rPr>
          <w:rFonts w:cs="Calibri"/>
          <w:b/>
          <w:sz w:val="20"/>
          <w:szCs w:val="20"/>
        </w:rPr>
        <w:lastRenderedPageBreak/>
        <w:t xml:space="preserve">Pytanie </w:t>
      </w:r>
      <w:r w:rsidR="004A2CF3" w:rsidRPr="007637F1">
        <w:rPr>
          <w:rFonts w:cs="Calibri"/>
          <w:b/>
          <w:sz w:val="20"/>
          <w:szCs w:val="20"/>
        </w:rPr>
        <w:t>348</w:t>
      </w:r>
      <w:r w:rsidR="00885966" w:rsidRPr="007637F1">
        <w:rPr>
          <w:rFonts w:eastAsiaTheme="minorHAnsi" w:cs="Calibri"/>
          <w:sz w:val="20"/>
          <w:szCs w:val="20"/>
          <w:lang w:eastAsia="en-US"/>
        </w:rPr>
        <w:t>Zadanie 57, pozycja 3</w:t>
      </w:r>
    </w:p>
    <w:p w:rsidR="00003563" w:rsidRPr="007637F1" w:rsidRDefault="00885966" w:rsidP="005279AD">
      <w:pPr>
        <w:spacing w:after="0" w:line="240" w:lineRule="auto"/>
        <w:jc w:val="both"/>
        <w:rPr>
          <w:rFonts w:cs="Calibri"/>
          <w:sz w:val="20"/>
          <w:szCs w:val="20"/>
        </w:rPr>
      </w:pPr>
      <w:r w:rsidRPr="007637F1">
        <w:rPr>
          <w:rFonts w:eastAsiaTheme="minorHAnsi" w:cs="Calibri"/>
          <w:sz w:val="20"/>
          <w:szCs w:val="20"/>
          <w:lang w:eastAsia="en-US"/>
        </w:rPr>
        <w:t>Czy Zamawiający dopuści cewnik zewnętrzny dla mężczyzn w rozmiarach 25mm, 29mm, 32mm, 36mm?</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BE55F6" w:rsidRPr="007637F1">
        <w:rPr>
          <w:rFonts w:cs="Calibri"/>
          <w:bCs/>
          <w:sz w:val="20"/>
          <w:szCs w:val="20"/>
        </w:rPr>
        <w:t>Zamawiający</w:t>
      </w:r>
      <w:proofErr w:type="spellEnd"/>
      <w:r w:rsidR="00BE55F6" w:rsidRPr="007637F1">
        <w:rPr>
          <w:rFonts w:cs="Calibri"/>
          <w:bCs/>
          <w:sz w:val="20"/>
          <w:szCs w:val="20"/>
        </w:rPr>
        <w:t xml:space="preserve"> w części 57 poz. 3 dopuszcza zaoferowanie</w:t>
      </w:r>
      <w:r w:rsidR="00E511A1" w:rsidRPr="007637F1">
        <w:rPr>
          <w:rFonts w:cs="Calibri"/>
          <w:bCs/>
          <w:sz w:val="20"/>
          <w:szCs w:val="20"/>
        </w:rPr>
        <w:t xml:space="preserve"> </w:t>
      </w:r>
      <w:r w:rsidR="00BE55F6" w:rsidRPr="007637F1">
        <w:rPr>
          <w:rFonts w:eastAsiaTheme="minorHAnsi" w:cs="Calibri"/>
          <w:sz w:val="20"/>
          <w:szCs w:val="20"/>
          <w:lang w:eastAsia="en-US"/>
        </w:rPr>
        <w:t>cewnika zewnętrznego dla mężczyzn w rozmiarach 25mm, 29mm, 32mm, 36mm.</w:t>
      </w:r>
    </w:p>
    <w:p w:rsidR="00885966" w:rsidRPr="007637F1" w:rsidRDefault="00003563" w:rsidP="003346A2">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349</w:t>
      </w:r>
      <w:r w:rsidR="00885966" w:rsidRPr="007637F1">
        <w:rPr>
          <w:rFonts w:eastAsiaTheme="minorHAnsi" w:cs="Calibri"/>
          <w:sz w:val="20"/>
          <w:szCs w:val="20"/>
          <w:lang w:eastAsia="en-US"/>
        </w:rPr>
        <w:t>Pakiet 57, pozycja 5</w:t>
      </w:r>
    </w:p>
    <w:p w:rsidR="00885966" w:rsidRPr="007637F1" w:rsidRDefault="00885966" w:rsidP="005279AD">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Czy Zamawiający dopuści port bezigłowy w kolorze niebieskim</w:t>
      </w:r>
      <w:r w:rsidR="00E511A1" w:rsidRPr="007637F1">
        <w:rPr>
          <w:rFonts w:eastAsiaTheme="minorHAnsi" w:cs="Calibri"/>
          <w:sz w:val="20"/>
          <w:szCs w:val="20"/>
          <w:lang w:eastAsia="en-US"/>
        </w:rPr>
        <w:t>?</w:t>
      </w:r>
      <w:r w:rsidRPr="007637F1">
        <w:rPr>
          <w:rFonts w:eastAsiaTheme="minorHAnsi" w:cs="Calibri"/>
          <w:sz w:val="20"/>
          <w:szCs w:val="20"/>
          <w:lang w:eastAsia="en-US"/>
        </w:rPr>
        <w:t xml:space="preserve"> R</w:t>
      </w:r>
      <w:r w:rsidR="003346A2" w:rsidRPr="007637F1">
        <w:rPr>
          <w:rFonts w:eastAsiaTheme="minorHAnsi" w:cs="Calibri"/>
          <w:sz w:val="20"/>
          <w:szCs w:val="20"/>
          <w:lang w:eastAsia="en-US"/>
        </w:rPr>
        <w:t>eszta parametrów zgodnie z SIWZ</w:t>
      </w:r>
      <w:r w:rsidRPr="007637F1">
        <w:rPr>
          <w:rFonts w:eastAsiaTheme="minorHAnsi" w:cs="Calibri"/>
          <w:sz w:val="20"/>
          <w:szCs w:val="20"/>
          <w:lang w:eastAsia="en-US"/>
        </w:rPr>
        <w:t>?</w:t>
      </w:r>
    </w:p>
    <w:p w:rsidR="00885966" w:rsidRPr="007637F1" w:rsidRDefault="00885966" w:rsidP="005279AD">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 xml:space="preserve">Należy </w:t>
      </w:r>
      <w:r w:rsidR="003346A2" w:rsidRPr="007637F1">
        <w:rPr>
          <w:rFonts w:eastAsiaTheme="minorHAnsi" w:cs="Calibri"/>
          <w:sz w:val="20"/>
          <w:szCs w:val="20"/>
          <w:lang w:eastAsia="en-US"/>
        </w:rPr>
        <w:t>również</w:t>
      </w:r>
      <w:r w:rsidRPr="007637F1">
        <w:rPr>
          <w:rFonts w:eastAsiaTheme="minorHAnsi" w:cs="Calibri"/>
          <w:sz w:val="20"/>
          <w:szCs w:val="20"/>
          <w:lang w:eastAsia="en-US"/>
        </w:rPr>
        <w:t xml:space="preserve"> zaznaczyć, że zgodnie art. 30 ust. 4 Ustawy </w:t>
      </w:r>
      <w:proofErr w:type="spellStart"/>
      <w:r w:rsidRPr="007637F1">
        <w:rPr>
          <w:rFonts w:eastAsiaTheme="minorHAnsi" w:cs="Calibri"/>
          <w:sz w:val="20"/>
          <w:szCs w:val="20"/>
          <w:lang w:eastAsia="en-US"/>
        </w:rPr>
        <w:t>Pzp</w:t>
      </w:r>
      <w:proofErr w:type="spellEnd"/>
      <w:r w:rsidRPr="007637F1">
        <w:rPr>
          <w:rFonts w:eastAsiaTheme="minorHAnsi" w:cs="Calibri"/>
          <w:sz w:val="20"/>
          <w:szCs w:val="20"/>
          <w:lang w:eastAsia="en-US"/>
        </w:rPr>
        <w:t xml:space="preserve"> Zamawiający jest obowiązany dopuścić</w:t>
      </w:r>
      <w:r w:rsidR="00E511A1" w:rsidRPr="007637F1">
        <w:rPr>
          <w:rFonts w:eastAsiaTheme="minorHAnsi" w:cs="Calibri"/>
          <w:sz w:val="20"/>
          <w:szCs w:val="20"/>
          <w:lang w:eastAsia="en-US"/>
        </w:rPr>
        <w:t xml:space="preserve"> </w:t>
      </w:r>
      <w:r w:rsidRPr="007637F1">
        <w:rPr>
          <w:rFonts w:eastAsiaTheme="minorHAnsi" w:cs="Calibri"/>
          <w:sz w:val="20"/>
          <w:szCs w:val="20"/>
          <w:lang w:eastAsia="en-US"/>
        </w:rPr>
        <w:t xml:space="preserve">rozwiązania </w:t>
      </w:r>
      <w:r w:rsidR="003346A2" w:rsidRPr="007637F1">
        <w:rPr>
          <w:rFonts w:eastAsiaTheme="minorHAnsi" w:cs="Calibri"/>
          <w:sz w:val="20"/>
          <w:szCs w:val="20"/>
          <w:lang w:eastAsia="en-US"/>
        </w:rPr>
        <w:t>równoważne</w:t>
      </w:r>
      <w:r w:rsidRPr="007637F1">
        <w:rPr>
          <w:rFonts w:eastAsiaTheme="minorHAnsi" w:cs="Calibri"/>
          <w:sz w:val="20"/>
          <w:szCs w:val="20"/>
          <w:lang w:eastAsia="en-US"/>
        </w:rPr>
        <w:t xml:space="preserve"> z opisywanym.</w:t>
      </w:r>
    </w:p>
    <w:p w:rsidR="00885966" w:rsidRPr="007637F1" w:rsidRDefault="00885966" w:rsidP="005279AD">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 xml:space="preserve">Nadto dopuszczenie ww. portu pozwoli złożyć konkurencyjne oferty, na czym Zamawiającemu, </w:t>
      </w:r>
      <w:proofErr w:type="spellStart"/>
      <w:r w:rsidRPr="007637F1">
        <w:rPr>
          <w:rFonts w:eastAsiaTheme="minorHAnsi" w:cs="Calibri"/>
          <w:sz w:val="20"/>
          <w:szCs w:val="20"/>
          <w:lang w:eastAsia="en-US"/>
        </w:rPr>
        <w:t>jakodysponentowi</w:t>
      </w:r>
      <w:proofErr w:type="spellEnd"/>
      <w:r w:rsidRPr="007637F1">
        <w:rPr>
          <w:rFonts w:eastAsiaTheme="minorHAnsi" w:cs="Calibri"/>
          <w:sz w:val="20"/>
          <w:szCs w:val="20"/>
          <w:lang w:eastAsia="en-US"/>
        </w:rPr>
        <w:t xml:space="preserve"> </w:t>
      </w:r>
      <w:r w:rsidR="003346A2" w:rsidRPr="007637F1">
        <w:rPr>
          <w:rFonts w:eastAsiaTheme="minorHAnsi" w:cs="Calibri"/>
          <w:sz w:val="20"/>
          <w:szCs w:val="20"/>
          <w:lang w:eastAsia="en-US"/>
        </w:rPr>
        <w:t>Śródków</w:t>
      </w:r>
      <w:r w:rsidRPr="007637F1">
        <w:rPr>
          <w:rFonts w:eastAsiaTheme="minorHAnsi" w:cs="Calibri"/>
          <w:sz w:val="20"/>
          <w:szCs w:val="20"/>
          <w:lang w:eastAsia="en-US"/>
        </w:rPr>
        <w:t xml:space="preserve"> publicznych powinno zależeć.</w:t>
      </w:r>
    </w:p>
    <w:p w:rsidR="00003563" w:rsidRPr="007637F1" w:rsidRDefault="00885966" w:rsidP="003346A2">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W razie odmowy, żądamy wyjaśnienia merytorycznych i użytkowych </w:t>
      </w:r>
      <w:r w:rsidR="003346A2" w:rsidRPr="007637F1">
        <w:rPr>
          <w:rFonts w:eastAsiaTheme="minorHAnsi" w:cs="Calibri"/>
          <w:sz w:val="20"/>
          <w:szCs w:val="20"/>
          <w:lang w:eastAsia="en-US"/>
        </w:rPr>
        <w:t>argumentów</w:t>
      </w:r>
      <w:r w:rsidRPr="007637F1">
        <w:rPr>
          <w:rFonts w:eastAsiaTheme="minorHAnsi" w:cs="Calibri"/>
          <w:sz w:val="20"/>
          <w:szCs w:val="20"/>
          <w:lang w:eastAsia="en-US"/>
        </w:rPr>
        <w:t xml:space="preserve">, przemawiających </w:t>
      </w:r>
      <w:proofErr w:type="spellStart"/>
      <w:r w:rsidRPr="007637F1">
        <w:rPr>
          <w:rFonts w:eastAsiaTheme="minorHAnsi" w:cs="Calibri"/>
          <w:sz w:val="20"/>
          <w:szCs w:val="20"/>
          <w:lang w:eastAsia="en-US"/>
        </w:rPr>
        <w:t>zastanowiskiem</w:t>
      </w:r>
      <w:proofErr w:type="spellEnd"/>
      <w:r w:rsidRPr="007637F1">
        <w:rPr>
          <w:rFonts w:eastAsiaTheme="minorHAnsi" w:cs="Calibri"/>
          <w:sz w:val="20"/>
          <w:szCs w:val="20"/>
          <w:lang w:eastAsia="en-US"/>
        </w:rPr>
        <w:t xml:space="preserve"> Zamawiającego.</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BE55F6" w:rsidRPr="007637F1">
        <w:rPr>
          <w:rFonts w:cs="Calibri"/>
          <w:bCs/>
          <w:sz w:val="20"/>
          <w:szCs w:val="20"/>
        </w:rPr>
        <w:t>Zamawiający</w:t>
      </w:r>
      <w:proofErr w:type="spellEnd"/>
      <w:r w:rsidR="00BE55F6" w:rsidRPr="007637F1">
        <w:rPr>
          <w:rFonts w:cs="Calibri"/>
          <w:bCs/>
          <w:sz w:val="20"/>
          <w:szCs w:val="20"/>
        </w:rPr>
        <w:t xml:space="preserve"> w części 57 poz. 5 dopuszcza zaoferowanie</w:t>
      </w:r>
      <w:r w:rsidR="00E511A1" w:rsidRPr="007637F1">
        <w:rPr>
          <w:rFonts w:cs="Calibri"/>
          <w:bCs/>
          <w:sz w:val="20"/>
          <w:szCs w:val="20"/>
        </w:rPr>
        <w:t xml:space="preserve"> </w:t>
      </w:r>
      <w:r w:rsidR="00BE55F6" w:rsidRPr="007637F1">
        <w:rPr>
          <w:rFonts w:eastAsiaTheme="minorHAnsi" w:cs="Calibri"/>
          <w:sz w:val="20"/>
          <w:szCs w:val="20"/>
          <w:lang w:eastAsia="en-US"/>
        </w:rPr>
        <w:t>portu bezigłowego w kolorze niebieskim, spełniającym pozostałe zapisy SWZ.</w:t>
      </w:r>
    </w:p>
    <w:p w:rsidR="00885966" w:rsidRPr="007637F1" w:rsidRDefault="00003563" w:rsidP="003346A2">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350</w:t>
      </w:r>
      <w:r w:rsidR="00885966" w:rsidRPr="007637F1">
        <w:rPr>
          <w:rFonts w:eastAsiaTheme="minorHAnsi" w:cs="Calibri"/>
          <w:sz w:val="20"/>
          <w:szCs w:val="20"/>
          <w:lang w:eastAsia="en-US"/>
        </w:rPr>
        <w:t>Pakiet 59, pozycja 2</w:t>
      </w:r>
    </w:p>
    <w:p w:rsidR="00003563" w:rsidRPr="007637F1" w:rsidRDefault="00885966" w:rsidP="005279AD">
      <w:pPr>
        <w:spacing w:after="0" w:line="240" w:lineRule="auto"/>
        <w:jc w:val="both"/>
        <w:rPr>
          <w:rFonts w:cs="Calibri"/>
          <w:sz w:val="20"/>
          <w:szCs w:val="20"/>
        </w:rPr>
      </w:pPr>
      <w:r w:rsidRPr="007637F1">
        <w:rPr>
          <w:rFonts w:eastAsiaTheme="minorHAnsi" w:cs="Calibri"/>
          <w:sz w:val="20"/>
          <w:szCs w:val="20"/>
          <w:lang w:eastAsia="en-US"/>
        </w:rPr>
        <w:t>Czy Zamawiający dopuści zgłębnik żołądkowy o długości 1050mm ?</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BE55F6" w:rsidRPr="007637F1">
        <w:rPr>
          <w:rFonts w:cs="Calibri"/>
          <w:bCs/>
          <w:sz w:val="20"/>
          <w:szCs w:val="20"/>
        </w:rPr>
        <w:t>Zamawiający</w:t>
      </w:r>
      <w:proofErr w:type="spellEnd"/>
      <w:r w:rsidR="00BE55F6" w:rsidRPr="007637F1">
        <w:rPr>
          <w:rFonts w:cs="Calibri"/>
          <w:bCs/>
          <w:sz w:val="20"/>
          <w:szCs w:val="20"/>
        </w:rPr>
        <w:t xml:space="preserve"> w części 59 poz. 2 nie</w:t>
      </w:r>
      <w:r w:rsidR="00E511A1" w:rsidRPr="007637F1">
        <w:rPr>
          <w:rFonts w:cs="Calibri"/>
          <w:bCs/>
          <w:sz w:val="20"/>
          <w:szCs w:val="20"/>
        </w:rPr>
        <w:t xml:space="preserve"> dopuszcza zaoferowania </w:t>
      </w:r>
      <w:r w:rsidR="00BE55F6" w:rsidRPr="007637F1">
        <w:rPr>
          <w:rFonts w:eastAsiaTheme="minorHAnsi" w:cs="Calibri"/>
          <w:sz w:val="20"/>
          <w:szCs w:val="20"/>
          <w:lang w:eastAsia="en-US"/>
        </w:rPr>
        <w:t>zgłębnika żołądkowego o długości 1050mm, podtrzymuje zapisy SWZ.</w:t>
      </w:r>
    </w:p>
    <w:p w:rsidR="00885966" w:rsidRPr="007637F1" w:rsidRDefault="00003563" w:rsidP="003346A2">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351</w:t>
      </w:r>
      <w:r w:rsidR="00885966" w:rsidRPr="007637F1">
        <w:rPr>
          <w:rFonts w:eastAsiaTheme="minorHAnsi" w:cs="Calibri"/>
          <w:sz w:val="20"/>
          <w:szCs w:val="20"/>
          <w:lang w:eastAsia="en-US"/>
        </w:rPr>
        <w:t>Pakiet 68, pozycja 9</w:t>
      </w:r>
    </w:p>
    <w:p w:rsidR="00003563" w:rsidRPr="007637F1" w:rsidRDefault="00885966" w:rsidP="005279AD">
      <w:pPr>
        <w:spacing w:after="0" w:line="240" w:lineRule="auto"/>
        <w:jc w:val="both"/>
        <w:rPr>
          <w:rFonts w:cs="Calibri"/>
          <w:sz w:val="20"/>
          <w:szCs w:val="20"/>
        </w:rPr>
      </w:pPr>
      <w:r w:rsidRPr="007637F1">
        <w:rPr>
          <w:rFonts w:eastAsiaTheme="minorHAnsi" w:cs="Calibri"/>
          <w:sz w:val="20"/>
          <w:szCs w:val="20"/>
          <w:lang w:eastAsia="en-US"/>
        </w:rPr>
        <w:t>Czy Zamawiający dopuści pęsetę sterylną?</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BE55F6" w:rsidRPr="007637F1">
        <w:rPr>
          <w:rFonts w:cs="Calibri"/>
          <w:bCs/>
          <w:sz w:val="20"/>
          <w:szCs w:val="20"/>
        </w:rPr>
        <w:t>Zamawiający</w:t>
      </w:r>
      <w:proofErr w:type="spellEnd"/>
      <w:r w:rsidR="00BE55F6" w:rsidRPr="007637F1">
        <w:rPr>
          <w:rFonts w:cs="Calibri"/>
          <w:bCs/>
          <w:sz w:val="20"/>
          <w:szCs w:val="20"/>
        </w:rPr>
        <w:t xml:space="preserve"> w części 68 poz. 9e dopuszcza zaoferowanie</w:t>
      </w:r>
      <w:r w:rsidR="00E511A1" w:rsidRPr="007637F1">
        <w:rPr>
          <w:rFonts w:cs="Calibri"/>
          <w:bCs/>
          <w:sz w:val="20"/>
          <w:szCs w:val="20"/>
        </w:rPr>
        <w:t xml:space="preserve"> </w:t>
      </w:r>
      <w:r w:rsidR="00BE55F6" w:rsidRPr="007637F1">
        <w:rPr>
          <w:rFonts w:eastAsiaTheme="minorHAnsi" w:cs="Calibri"/>
          <w:sz w:val="20"/>
          <w:szCs w:val="20"/>
          <w:lang w:eastAsia="en-US"/>
        </w:rPr>
        <w:t>pęsety sterylnej.</w:t>
      </w:r>
    </w:p>
    <w:p w:rsidR="000667C4" w:rsidRPr="007637F1" w:rsidRDefault="00003563" w:rsidP="003346A2">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352</w:t>
      </w:r>
      <w:r w:rsidR="000667C4" w:rsidRPr="007637F1">
        <w:rPr>
          <w:rFonts w:eastAsiaTheme="minorHAnsi" w:cs="Calibri"/>
          <w:sz w:val="20"/>
          <w:szCs w:val="20"/>
          <w:lang w:eastAsia="en-US"/>
        </w:rPr>
        <w:t>Pakiet 73</w:t>
      </w:r>
    </w:p>
    <w:p w:rsidR="00003563" w:rsidRPr="007637F1" w:rsidRDefault="000667C4" w:rsidP="003346A2">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zaoferowanie osobno gilotynę do tabletek kruszarkę i pozwoli na wycenę </w:t>
      </w:r>
      <w:r w:rsidR="003346A2" w:rsidRPr="007637F1">
        <w:rPr>
          <w:rFonts w:eastAsiaTheme="minorHAnsi" w:cs="Calibri"/>
          <w:sz w:val="20"/>
          <w:szCs w:val="20"/>
          <w:lang w:eastAsia="en-US"/>
        </w:rPr>
        <w:t>dwóch produktów</w:t>
      </w:r>
      <w:r w:rsidRPr="007637F1">
        <w:rPr>
          <w:rFonts w:eastAsiaTheme="minorHAnsi" w:cs="Calibri"/>
          <w:sz w:val="20"/>
          <w:szCs w:val="20"/>
          <w:lang w:eastAsia="en-US"/>
        </w:rPr>
        <w:t>?</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F36200" w:rsidRPr="007637F1">
        <w:rPr>
          <w:rFonts w:cs="Calibri"/>
          <w:bCs/>
          <w:sz w:val="20"/>
          <w:szCs w:val="20"/>
        </w:rPr>
        <w:t>Zamawiający</w:t>
      </w:r>
      <w:proofErr w:type="spellEnd"/>
      <w:r w:rsidR="00F36200" w:rsidRPr="007637F1">
        <w:rPr>
          <w:rFonts w:cs="Calibri"/>
          <w:bCs/>
          <w:sz w:val="20"/>
          <w:szCs w:val="20"/>
        </w:rPr>
        <w:t xml:space="preserve"> w części 73 nie</w:t>
      </w:r>
      <w:r w:rsidR="00E511A1" w:rsidRPr="007637F1">
        <w:rPr>
          <w:rFonts w:cs="Calibri"/>
          <w:bCs/>
          <w:sz w:val="20"/>
          <w:szCs w:val="20"/>
        </w:rPr>
        <w:t xml:space="preserve"> dopuszcza zaoferowania </w:t>
      </w:r>
      <w:r w:rsidR="00F36200" w:rsidRPr="007637F1">
        <w:rPr>
          <w:rFonts w:eastAsiaTheme="minorHAnsi" w:cs="Calibri"/>
          <w:sz w:val="20"/>
          <w:szCs w:val="20"/>
          <w:lang w:eastAsia="en-US"/>
        </w:rPr>
        <w:t>osobno gilotyny do tabletek i kruszarki oraz wycenę dwóch produktów, podtrzymuje zapisy SWZ.</w:t>
      </w:r>
    </w:p>
    <w:p w:rsidR="000667C4" w:rsidRPr="007637F1" w:rsidRDefault="00003563" w:rsidP="003346A2">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353</w:t>
      </w:r>
      <w:r w:rsidR="000667C4" w:rsidRPr="007637F1">
        <w:rPr>
          <w:rFonts w:eastAsiaTheme="minorHAnsi" w:cs="Calibri"/>
          <w:sz w:val="20"/>
          <w:szCs w:val="20"/>
          <w:lang w:eastAsia="en-US"/>
        </w:rPr>
        <w:t>Pakiet 76</w:t>
      </w:r>
    </w:p>
    <w:p w:rsidR="00003563" w:rsidRPr="007637F1" w:rsidRDefault="000667C4" w:rsidP="005279AD">
      <w:pPr>
        <w:spacing w:after="0" w:line="240" w:lineRule="auto"/>
        <w:jc w:val="both"/>
        <w:rPr>
          <w:rFonts w:cs="Calibri"/>
          <w:sz w:val="20"/>
          <w:szCs w:val="20"/>
        </w:rPr>
      </w:pPr>
      <w:r w:rsidRPr="007637F1">
        <w:rPr>
          <w:rFonts w:eastAsiaTheme="minorHAnsi" w:cs="Calibri"/>
          <w:sz w:val="20"/>
          <w:szCs w:val="20"/>
          <w:lang w:eastAsia="en-US"/>
        </w:rPr>
        <w:t xml:space="preserve">Czy Zamawiający dopuści igłę </w:t>
      </w:r>
      <w:proofErr w:type="spellStart"/>
      <w:r w:rsidRPr="007637F1">
        <w:rPr>
          <w:rFonts w:eastAsiaTheme="minorHAnsi" w:cs="Calibri"/>
          <w:sz w:val="20"/>
          <w:szCs w:val="20"/>
          <w:lang w:eastAsia="en-US"/>
        </w:rPr>
        <w:t>j.u</w:t>
      </w:r>
      <w:proofErr w:type="spellEnd"/>
      <w:r w:rsidRPr="007637F1">
        <w:rPr>
          <w:rFonts w:eastAsiaTheme="minorHAnsi" w:cs="Calibri"/>
          <w:sz w:val="20"/>
          <w:szCs w:val="20"/>
          <w:lang w:eastAsia="en-US"/>
        </w:rPr>
        <w:t xml:space="preserve"> 0,45x12mm, reszta </w:t>
      </w:r>
      <w:r w:rsidR="003346A2" w:rsidRPr="007637F1">
        <w:rPr>
          <w:rFonts w:eastAsiaTheme="minorHAnsi" w:cs="Calibri"/>
          <w:sz w:val="20"/>
          <w:szCs w:val="20"/>
          <w:lang w:eastAsia="en-US"/>
        </w:rPr>
        <w:t>parametrów</w:t>
      </w:r>
      <w:r w:rsidRPr="007637F1">
        <w:rPr>
          <w:rFonts w:eastAsiaTheme="minorHAnsi" w:cs="Calibri"/>
          <w:sz w:val="20"/>
          <w:szCs w:val="20"/>
          <w:lang w:eastAsia="en-US"/>
        </w:rPr>
        <w:t xml:space="preserve"> zgodnie z SIWZ?</w:t>
      </w:r>
    </w:p>
    <w:p w:rsidR="00F36200" w:rsidRPr="007637F1" w:rsidRDefault="00003563" w:rsidP="00F36200">
      <w:pPr>
        <w:spacing w:after="0" w:line="240" w:lineRule="auto"/>
        <w:jc w:val="both"/>
        <w:rPr>
          <w:rFonts w:cs="Calibri"/>
          <w:b/>
          <w:sz w:val="20"/>
          <w:szCs w:val="20"/>
          <w:u w:val="single"/>
        </w:rPr>
      </w:pPr>
      <w:proofErr w:type="spellStart"/>
      <w:r w:rsidRPr="007637F1">
        <w:rPr>
          <w:rFonts w:cs="Calibri"/>
          <w:b/>
          <w:sz w:val="20"/>
          <w:szCs w:val="20"/>
        </w:rPr>
        <w:t>Odpowiedź:</w:t>
      </w:r>
      <w:r w:rsidR="00F36200" w:rsidRPr="007637F1">
        <w:rPr>
          <w:rFonts w:cs="Calibri"/>
          <w:bCs/>
          <w:sz w:val="20"/>
          <w:szCs w:val="20"/>
        </w:rPr>
        <w:t>Zamawiający</w:t>
      </w:r>
      <w:proofErr w:type="spellEnd"/>
      <w:r w:rsidR="00F36200" w:rsidRPr="007637F1">
        <w:rPr>
          <w:rFonts w:cs="Calibri"/>
          <w:bCs/>
          <w:sz w:val="20"/>
          <w:szCs w:val="20"/>
        </w:rPr>
        <w:t xml:space="preserve"> w części 76 dopuszcza zaoferowanie</w:t>
      </w:r>
      <w:r w:rsidR="00E511A1" w:rsidRPr="007637F1">
        <w:rPr>
          <w:rFonts w:cs="Calibri"/>
          <w:bCs/>
          <w:sz w:val="20"/>
          <w:szCs w:val="20"/>
        </w:rPr>
        <w:t xml:space="preserve"> </w:t>
      </w:r>
      <w:r w:rsidR="00F36200" w:rsidRPr="007637F1">
        <w:rPr>
          <w:rFonts w:eastAsiaTheme="minorHAnsi" w:cs="Calibri"/>
          <w:sz w:val="20"/>
          <w:szCs w:val="20"/>
          <w:lang w:eastAsia="en-US"/>
        </w:rPr>
        <w:t xml:space="preserve">igły </w:t>
      </w:r>
      <w:proofErr w:type="spellStart"/>
      <w:r w:rsidR="00F36200" w:rsidRPr="007637F1">
        <w:rPr>
          <w:rFonts w:eastAsiaTheme="minorHAnsi" w:cs="Calibri"/>
          <w:sz w:val="20"/>
          <w:szCs w:val="20"/>
          <w:lang w:eastAsia="en-US"/>
        </w:rPr>
        <w:t>j.u</w:t>
      </w:r>
      <w:proofErr w:type="spellEnd"/>
      <w:r w:rsidR="00F36200" w:rsidRPr="007637F1">
        <w:rPr>
          <w:rFonts w:eastAsiaTheme="minorHAnsi" w:cs="Calibri"/>
          <w:sz w:val="20"/>
          <w:szCs w:val="20"/>
          <w:lang w:eastAsia="en-US"/>
        </w:rPr>
        <w:t>. 0,45x12mm, spełniającej pozostałe zapisy SWZ.</w:t>
      </w:r>
    </w:p>
    <w:p w:rsidR="00003563" w:rsidRPr="007637F1" w:rsidRDefault="00003563" w:rsidP="005279AD">
      <w:pPr>
        <w:spacing w:after="0" w:line="240" w:lineRule="auto"/>
        <w:jc w:val="both"/>
        <w:rPr>
          <w:rFonts w:cs="Calibri"/>
          <w:b/>
          <w:sz w:val="20"/>
          <w:szCs w:val="20"/>
          <w:u w:val="single"/>
        </w:rPr>
      </w:pPr>
    </w:p>
    <w:p w:rsidR="000667C4" w:rsidRPr="007637F1" w:rsidRDefault="00003563" w:rsidP="003346A2">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354</w:t>
      </w:r>
      <w:r w:rsidR="000667C4" w:rsidRPr="007637F1">
        <w:rPr>
          <w:rFonts w:eastAsiaTheme="minorHAnsi" w:cs="Calibri"/>
          <w:sz w:val="20"/>
          <w:szCs w:val="20"/>
          <w:lang w:eastAsia="en-US"/>
        </w:rPr>
        <w:t>Pakiet 77, pozycja 1</w:t>
      </w:r>
    </w:p>
    <w:p w:rsidR="00003563" w:rsidRPr="007637F1" w:rsidRDefault="000667C4" w:rsidP="005279AD">
      <w:pPr>
        <w:spacing w:after="0" w:line="240" w:lineRule="auto"/>
        <w:jc w:val="both"/>
        <w:rPr>
          <w:rFonts w:cs="Calibri"/>
          <w:sz w:val="20"/>
          <w:szCs w:val="20"/>
        </w:rPr>
      </w:pPr>
      <w:r w:rsidRPr="007637F1">
        <w:rPr>
          <w:rFonts w:eastAsiaTheme="minorHAnsi" w:cs="Calibri"/>
          <w:sz w:val="20"/>
          <w:szCs w:val="20"/>
          <w:lang w:eastAsia="en-US"/>
        </w:rPr>
        <w:t xml:space="preserve">Czy Zamawiający dopuści igły </w:t>
      </w:r>
      <w:proofErr w:type="spellStart"/>
      <w:r w:rsidRPr="007637F1">
        <w:rPr>
          <w:rFonts w:eastAsiaTheme="minorHAnsi" w:cs="Calibri"/>
          <w:sz w:val="20"/>
          <w:szCs w:val="20"/>
          <w:lang w:eastAsia="en-US"/>
        </w:rPr>
        <w:t>j.u</w:t>
      </w:r>
      <w:proofErr w:type="spellEnd"/>
      <w:r w:rsidRPr="007637F1">
        <w:rPr>
          <w:rFonts w:eastAsiaTheme="minorHAnsi" w:cs="Calibri"/>
          <w:sz w:val="20"/>
          <w:szCs w:val="20"/>
          <w:lang w:eastAsia="en-US"/>
        </w:rPr>
        <w:t xml:space="preserve"> długo ścięte, reszta </w:t>
      </w:r>
      <w:r w:rsidR="003346A2" w:rsidRPr="007637F1">
        <w:rPr>
          <w:rFonts w:eastAsiaTheme="minorHAnsi" w:cs="Calibri"/>
          <w:sz w:val="20"/>
          <w:szCs w:val="20"/>
          <w:lang w:eastAsia="en-US"/>
        </w:rPr>
        <w:t>parametrów</w:t>
      </w:r>
      <w:r w:rsidRPr="007637F1">
        <w:rPr>
          <w:rFonts w:eastAsiaTheme="minorHAnsi" w:cs="Calibri"/>
          <w:sz w:val="20"/>
          <w:szCs w:val="20"/>
          <w:lang w:eastAsia="en-US"/>
        </w:rPr>
        <w:t xml:space="preserve"> zgodnie z SIWZ?</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CA2F01" w:rsidRPr="007637F1">
        <w:rPr>
          <w:rFonts w:cs="Calibri"/>
          <w:bCs/>
          <w:sz w:val="20"/>
          <w:szCs w:val="20"/>
        </w:rPr>
        <w:t>Zamawiający</w:t>
      </w:r>
      <w:proofErr w:type="spellEnd"/>
      <w:r w:rsidR="00CA2F01" w:rsidRPr="007637F1">
        <w:rPr>
          <w:rFonts w:cs="Calibri"/>
          <w:bCs/>
          <w:sz w:val="20"/>
          <w:szCs w:val="20"/>
        </w:rPr>
        <w:t xml:space="preserve"> w części 77 poz. 1 nie</w:t>
      </w:r>
      <w:r w:rsidR="00E511A1" w:rsidRPr="007637F1">
        <w:rPr>
          <w:rFonts w:cs="Calibri"/>
          <w:bCs/>
          <w:sz w:val="20"/>
          <w:szCs w:val="20"/>
        </w:rPr>
        <w:t xml:space="preserve"> dopuszcza zaoferowania </w:t>
      </w:r>
      <w:r w:rsidR="00CA2F01" w:rsidRPr="007637F1">
        <w:rPr>
          <w:rFonts w:eastAsiaTheme="minorHAnsi" w:cs="Calibri"/>
          <w:sz w:val="20"/>
          <w:szCs w:val="20"/>
          <w:lang w:eastAsia="en-US"/>
        </w:rPr>
        <w:t>igły o powyższych parametrach, podtrzymuje zapisy SWZ.</w:t>
      </w:r>
    </w:p>
    <w:p w:rsidR="000667C4" w:rsidRPr="007637F1" w:rsidRDefault="00003563" w:rsidP="003346A2">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355</w:t>
      </w:r>
      <w:r w:rsidR="000667C4" w:rsidRPr="007637F1">
        <w:rPr>
          <w:rFonts w:eastAsiaTheme="minorHAnsi" w:cs="Calibri"/>
          <w:sz w:val="20"/>
          <w:szCs w:val="20"/>
          <w:lang w:eastAsia="en-US"/>
        </w:rPr>
        <w:t>Pakiet 84, pozycja 1</w:t>
      </w:r>
    </w:p>
    <w:p w:rsidR="000667C4" w:rsidRPr="007637F1" w:rsidRDefault="000667C4" w:rsidP="005279AD">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 xml:space="preserve">Czy Zamawiający dopuści wycenę </w:t>
      </w:r>
      <w:proofErr w:type="spellStart"/>
      <w:r w:rsidR="003346A2" w:rsidRPr="007637F1">
        <w:rPr>
          <w:rFonts w:eastAsiaTheme="minorHAnsi" w:cs="Calibri"/>
          <w:sz w:val="20"/>
          <w:szCs w:val="20"/>
          <w:lang w:eastAsia="en-US"/>
        </w:rPr>
        <w:t>koreczków</w:t>
      </w:r>
      <w:r w:rsidRPr="007637F1">
        <w:rPr>
          <w:rFonts w:eastAsiaTheme="minorHAnsi" w:cs="Calibri"/>
          <w:sz w:val="20"/>
          <w:szCs w:val="20"/>
          <w:lang w:eastAsia="en-US"/>
        </w:rPr>
        <w:t>w</w:t>
      </w:r>
      <w:proofErr w:type="spellEnd"/>
      <w:r w:rsidRPr="007637F1">
        <w:rPr>
          <w:rFonts w:eastAsiaTheme="minorHAnsi" w:cs="Calibri"/>
          <w:sz w:val="20"/>
          <w:szCs w:val="20"/>
          <w:lang w:eastAsia="en-US"/>
        </w:rPr>
        <w:t xml:space="preserve"> opakowaniu a’250szt. z odpowiednim przeliczeniem</w:t>
      </w:r>
    </w:p>
    <w:p w:rsidR="00003563" w:rsidRPr="007637F1" w:rsidRDefault="000667C4" w:rsidP="005279AD">
      <w:pPr>
        <w:spacing w:after="0" w:line="240" w:lineRule="auto"/>
        <w:jc w:val="both"/>
        <w:rPr>
          <w:rFonts w:cs="Calibri"/>
          <w:sz w:val="20"/>
          <w:szCs w:val="20"/>
        </w:rPr>
      </w:pPr>
      <w:r w:rsidRPr="007637F1">
        <w:rPr>
          <w:rFonts w:eastAsiaTheme="minorHAnsi" w:cs="Calibri"/>
          <w:sz w:val="20"/>
          <w:szCs w:val="20"/>
          <w:lang w:eastAsia="en-US"/>
        </w:rPr>
        <w:t>zamawianej ilości?</w:t>
      </w:r>
    </w:p>
    <w:p w:rsidR="000462F3" w:rsidRPr="007637F1" w:rsidRDefault="00003563" w:rsidP="000462F3">
      <w:pPr>
        <w:spacing w:after="0" w:line="240" w:lineRule="auto"/>
        <w:jc w:val="both"/>
        <w:rPr>
          <w:rFonts w:cs="Calibri"/>
          <w:b/>
          <w:sz w:val="20"/>
          <w:szCs w:val="20"/>
          <w:u w:val="single"/>
        </w:rPr>
      </w:pPr>
      <w:proofErr w:type="spellStart"/>
      <w:r w:rsidRPr="007637F1">
        <w:rPr>
          <w:rFonts w:cs="Calibri"/>
          <w:b/>
          <w:sz w:val="20"/>
          <w:szCs w:val="20"/>
        </w:rPr>
        <w:t>Odpowiedź:</w:t>
      </w:r>
      <w:r w:rsidR="000462F3" w:rsidRPr="007637F1">
        <w:rPr>
          <w:rFonts w:cs="Calibri"/>
          <w:bCs/>
          <w:sz w:val="20"/>
          <w:szCs w:val="20"/>
        </w:rPr>
        <w:t>Zamawiający</w:t>
      </w:r>
      <w:proofErr w:type="spellEnd"/>
      <w:r w:rsidR="000462F3" w:rsidRPr="007637F1">
        <w:rPr>
          <w:rFonts w:cs="Calibri"/>
          <w:bCs/>
          <w:sz w:val="20"/>
          <w:szCs w:val="20"/>
        </w:rPr>
        <w:t xml:space="preserve"> w części 84 poz. 1 nie</w:t>
      </w:r>
      <w:r w:rsidR="00E511A1" w:rsidRPr="007637F1">
        <w:rPr>
          <w:rFonts w:cs="Calibri"/>
          <w:bCs/>
          <w:sz w:val="20"/>
          <w:szCs w:val="20"/>
        </w:rPr>
        <w:t xml:space="preserve"> </w:t>
      </w:r>
      <w:r w:rsidR="000462F3" w:rsidRPr="007637F1">
        <w:rPr>
          <w:rFonts w:cs="Calibri"/>
          <w:bCs/>
          <w:sz w:val="20"/>
          <w:szCs w:val="20"/>
        </w:rPr>
        <w:t xml:space="preserve">wyraża zgody na wycenę koreczków w opakowaniu a’250 </w:t>
      </w:r>
      <w:proofErr w:type="spellStart"/>
      <w:r w:rsidR="000462F3" w:rsidRPr="007637F1">
        <w:rPr>
          <w:rFonts w:cs="Calibri"/>
          <w:bCs/>
          <w:sz w:val="20"/>
          <w:szCs w:val="20"/>
        </w:rPr>
        <w:t>szt</w:t>
      </w:r>
      <w:proofErr w:type="spellEnd"/>
      <w:r w:rsidR="000462F3" w:rsidRPr="007637F1">
        <w:rPr>
          <w:rFonts w:eastAsiaTheme="minorHAnsi" w:cs="Calibri"/>
          <w:sz w:val="20"/>
          <w:szCs w:val="20"/>
          <w:lang w:eastAsia="en-US"/>
        </w:rPr>
        <w:t>, podtrzymuje zapisy SWZ.</w:t>
      </w:r>
    </w:p>
    <w:p w:rsidR="000667C4" w:rsidRPr="007637F1" w:rsidRDefault="00003563" w:rsidP="003346A2">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356</w:t>
      </w:r>
      <w:r w:rsidR="000667C4" w:rsidRPr="007637F1">
        <w:rPr>
          <w:rFonts w:eastAsiaTheme="minorHAnsi" w:cs="Calibri"/>
          <w:sz w:val="20"/>
          <w:szCs w:val="20"/>
          <w:lang w:eastAsia="en-US"/>
        </w:rPr>
        <w:t>Zadanie 85</w:t>
      </w:r>
    </w:p>
    <w:p w:rsidR="00003563" w:rsidRPr="007637F1" w:rsidRDefault="000667C4" w:rsidP="005279AD">
      <w:pPr>
        <w:spacing w:after="0" w:line="240" w:lineRule="auto"/>
        <w:jc w:val="both"/>
        <w:rPr>
          <w:rFonts w:cs="Calibri"/>
          <w:sz w:val="20"/>
          <w:szCs w:val="20"/>
        </w:rPr>
      </w:pPr>
      <w:r w:rsidRPr="007637F1">
        <w:rPr>
          <w:rFonts w:eastAsiaTheme="minorHAnsi" w:cs="Calibri"/>
          <w:sz w:val="20"/>
          <w:szCs w:val="20"/>
          <w:lang w:eastAsia="en-US"/>
        </w:rPr>
        <w:t xml:space="preserve">Czy Zamawiający dopuści kieliszki do </w:t>
      </w:r>
      <w:r w:rsidR="000462F3" w:rsidRPr="007637F1">
        <w:rPr>
          <w:rFonts w:eastAsiaTheme="minorHAnsi" w:cs="Calibri"/>
          <w:sz w:val="20"/>
          <w:szCs w:val="20"/>
          <w:lang w:eastAsia="en-US"/>
        </w:rPr>
        <w:t>leków</w:t>
      </w:r>
      <w:r w:rsidR="00E511A1" w:rsidRPr="007637F1">
        <w:rPr>
          <w:rFonts w:eastAsiaTheme="minorHAnsi" w:cs="Calibri"/>
          <w:sz w:val="20"/>
          <w:szCs w:val="20"/>
          <w:lang w:eastAsia="en-US"/>
        </w:rPr>
        <w:t xml:space="preserve"> </w:t>
      </w:r>
      <w:proofErr w:type="spellStart"/>
      <w:r w:rsidRPr="007637F1">
        <w:rPr>
          <w:rFonts w:eastAsiaTheme="minorHAnsi" w:cs="Calibri"/>
          <w:sz w:val="20"/>
          <w:szCs w:val="20"/>
          <w:lang w:eastAsia="en-US"/>
        </w:rPr>
        <w:t>j.u</w:t>
      </w:r>
      <w:proofErr w:type="spellEnd"/>
      <w:r w:rsidRPr="007637F1">
        <w:rPr>
          <w:rFonts w:eastAsiaTheme="minorHAnsi" w:cs="Calibri"/>
          <w:sz w:val="20"/>
          <w:szCs w:val="20"/>
          <w:lang w:eastAsia="en-US"/>
        </w:rPr>
        <w:t xml:space="preserve"> o pojemności 30ml, reszta </w:t>
      </w:r>
      <w:r w:rsidR="000462F3" w:rsidRPr="007637F1">
        <w:rPr>
          <w:rFonts w:eastAsiaTheme="minorHAnsi" w:cs="Calibri"/>
          <w:sz w:val="20"/>
          <w:szCs w:val="20"/>
          <w:lang w:eastAsia="en-US"/>
        </w:rPr>
        <w:t>parametrów</w:t>
      </w:r>
      <w:r w:rsidRPr="007637F1">
        <w:rPr>
          <w:rFonts w:eastAsiaTheme="minorHAnsi" w:cs="Calibri"/>
          <w:sz w:val="20"/>
          <w:szCs w:val="20"/>
          <w:lang w:eastAsia="en-US"/>
        </w:rPr>
        <w:t xml:space="preserve"> zgodnie z SIWZ?</w:t>
      </w:r>
    </w:p>
    <w:p w:rsidR="000462F3" w:rsidRPr="007637F1" w:rsidRDefault="00003563" w:rsidP="000462F3">
      <w:pPr>
        <w:spacing w:after="0" w:line="240" w:lineRule="auto"/>
        <w:jc w:val="both"/>
        <w:rPr>
          <w:rFonts w:cs="Calibri"/>
          <w:b/>
          <w:sz w:val="20"/>
          <w:szCs w:val="20"/>
          <w:u w:val="single"/>
        </w:rPr>
      </w:pPr>
      <w:proofErr w:type="spellStart"/>
      <w:r w:rsidRPr="007637F1">
        <w:rPr>
          <w:rFonts w:cs="Calibri"/>
          <w:b/>
          <w:sz w:val="20"/>
          <w:szCs w:val="20"/>
        </w:rPr>
        <w:t>Odpowiedź:</w:t>
      </w:r>
      <w:r w:rsidR="000462F3" w:rsidRPr="007637F1">
        <w:rPr>
          <w:rFonts w:cs="Calibri"/>
          <w:bCs/>
          <w:sz w:val="20"/>
          <w:szCs w:val="20"/>
        </w:rPr>
        <w:t>Zamawiający</w:t>
      </w:r>
      <w:proofErr w:type="spellEnd"/>
      <w:r w:rsidR="000462F3" w:rsidRPr="007637F1">
        <w:rPr>
          <w:rFonts w:cs="Calibri"/>
          <w:bCs/>
          <w:sz w:val="20"/>
          <w:szCs w:val="20"/>
        </w:rPr>
        <w:t xml:space="preserve"> w części 85 nie dopuszcza zaofer</w:t>
      </w:r>
      <w:r w:rsidR="00E511A1" w:rsidRPr="007637F1">
        <w:rPr>
          <w:rFonts w:cs="Calibri"/>
          <w:bCs/>
          <w:sz w:val="20"/>
          <w:szCs w:val="20"/>
        </w:rPr>
        <w:t xml:space="preserve">owania </w:t>
      </w:r>
      <w:r w:rsidR="000462F3" w:rsidRPr="007637F1">
        <w:rPr>
          <w:rFonts w:eastAsiaTheme="minorHAnsi" w:cs="Calibri"/>
          <w:sz w:val="20"/>
          <w:szCs w:val="20"/>
          <w:lang w:eastAsia="en-US"/>
        </w:rPr>
        <w:t xml:space="preserve">kieliszków do leków o </w:t>
      </w:r>
      <w:proofErr w:type="spellStart"/>
      <w:r w:rsidR="000462F3" w:rsidRPr="007637F1">
        <w:rPr>
          <w:rFonts w:eastAsiaTheme="minorHAnsi" w:cs="Calibri"/>
          <w:sz w:val="20"/>
          <w:szCs w:val="20"/>
          <w:lang w:eastAsia="en-US"/>
        </w:rPr>
        <w:t>poj</w:t>
      </w:r>
      <w:proofErr w:type="spellEnd"/>
      <w:r w:rsidR="000462F3" w:rsidRPr="007637F1">
        <w:rPr>
          <w:rFonts w:eastAsiaTheme="minorHAnsi" w:cs="Calibri"/>
          <w:sz w:val="20"/>
          <w:szCs w:val="20"/>
          <w:lang w:eastAsia="en-US"/>
        </w:rPr>
        <w:t>. 30ml, podtrzymuje zapisy SWZ.</w:t>
      </w:r>
    </w:p>
    <w:p w:rsidR="000667C4" w:rsidRPr="007637F1" w:rsidRDefault="00003563" w:rsidP="003346A2">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357</w:t>
      </w:r>
      <w:r w:rsidR="000667C4" w:rsidRPr="007637F1">
        <w:rPr>
          <w:rFonts w:eastAsiaTheme="minorHAnsi" w:cs="Calibri"/>
          <w:sz w:val="20"/>
          <w:szCs w:val="20"/>
          <w:lang w:eastAsia="en-US"/>
        </w:rPr>
        <w:t>Zadanie 85</w:t>
      </w:r>
    </w:p>
    <w:p w:rsidR="000667C4" w:rsidRPr="007637F1" w:rsidRDefault="000667C4" w:rsidP="005279AD">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 xml:space="preserve">Czy Zamawiający dopuści wycenę </w:t>
      </w:r>
      <w:r w:rsidR="008E4256" w:rsidRPr="007637F1">
        <w:rPr>
          <w:rFonts w:eastAsiaTheme="minorHAnsi" w:cs="Calibri"/>
          <w:sz w:val="20"/>
          <w:szCs w:val="20"/>
          <w:lang w:eastAsia="en-US"/>
        </w:rPr>
        <w:t>kieliszków</w:t>
      </w:r>
      <w:r w:rsidRPr="007637F1">
        <w:rPr>
          <w:rFonts w:eastAsiaTheme="minorHAnsi" w:cs="Calibri"/>
          <w:sz w:val="20"/>
          <w:szCs w:val="20"/>
          <w:lang w:eastAsia="en-US"/>
        </w:rPr>
        <w:t xml:space="preserve"> w opakowaniu a’90szt. z odpowiednim przeliczeniem</w:t>
      </w:r>
    </w:p>
    <w:p w:rsidR="00003563" w:rsidRPr="007637F1" w:rsidRDefault="000667C4" w:rsidP="005279AD">
      <w:pPr>
        <w:spacing w:after="0" w:line="240" w:lineRule="auto"/>
        <w:jc w:val="both"/>
        <w:rPr>
          <w:rFonts w:cs="Calibri"/>
          <w:sz w:val="20"/>
          <w:szCs w:val="20"/>
        </w:rPr>
      </w:pPr>
      <w:r w:rsidRPr="007637F1">
        <w:rPr>
          <w:rFonts w:eastAsiaTheme="minorHAnsi" w:cs="Calibri"/>
          <w:sz w:val="20"/>
          <w:szCs w:val="20"/>
          <w:lang w:eastAsia="en-US"/>
        </w:rPr>
        <w:t>zamawianej ilości?</w:t>
      </w:r>
    </w:p>
    <w:p w:rsidR="00E511A1" w:rsidRPr="007637F1" w:rsidRDefault="00003563" w:rsidP="005279AD">
      <w:pPr>
        <w:spacing w:after="0" w:line="240" w:lineRule="auto"/>
        <w:jc w:val="both"/>
        <w:rPr>
          <w:rFonts w:eastAsiaTheme="minorHAnsi" w:cs="Calibri"/>
          <w:sz w:val="20"/>
          <w:szCs w:val="20"/>
          <w:lang w:eastAsia="en-US"/>
        </w:rPr>
      </w:pPr>
      <w:proofErr w:type="spellStart"/>
      <w:r w:rsidRPr="007637F1">
        <w:rPr>
          <w:rFonts w:cs="Calibri"/>
          <w:b/>
          <w:sz w:val="20"/>
          <w:szCs w:val="20"/>
        </w:rPr>
        <w:t>Odpowiedź:</w:t>
      </w:r>
      <w:r w:rsidR="008E4256" w:rsidRPr="007637F1">
        <w:rPr>
          <w:rFonts w:cs="Calibri"/>
          <w:bCs/>
          <w:sz w:val="20"/>
          <w:szCs w:val="20"/>
        </w:rPr>
        <w:t>Zamawiający</w:t>
      </w:r>
      <w:proofErr w:type="spellEnd"/>
      <w:r w:rsidR="008E4256" w:rsidRPr="007637F1">
        <w:rPr>
          <w:rFonts w:cs="Calibri"/>
          <w:bCs/>
          <w:sz w:val="20"/>
          <w:szCs w:val="20"/>
        </w:rPr>
        <w:t xml:space="preserve"> w części 85 dopuszcza zaoferowanie</w:t>
      </w:r>
      <w:r w:rsidR="00E511A1" w:rsidRPr="007637F1">
        <w:rPr>
          <w:rFonts w:cs="Calibri"/>
          <w:bCs/>
          <w:sz w:val="20"/>
          <w:szCs w:val="20"/>
        </w:rPr>
        <w:t xml:space="preserve"> </w:t>
      </w:r>
      <w:r w:rsidR="008E4256" w:rsidRPr="007637F1">
        <w:rPr>
          <w:rFonts w:eastAsiaTheme="minorHAnsi" w:cs="Calibri"/>
          <w:sz w:val="20"/>
          <w:szCs w:val="20"/>
          <w:lang w:eastAsia="en-US"/>
        </w:rPr>
        <w:t xml:space="preserve">kieliszków w opakowaniu a’90 szt. </w:t>
      </w:r>
    </w:p>
    <w:p w:rsidR="00003563" w:rsidRPr="007637F1" w:rsidRDefault="008E4256" w:rsidP="005279AD">
      <w:pPr>
        <w:spacing w:after="0" w:line="240" w:lineRule="auto"/>
        <w:jc w:val="both"/>
        <w:rPr>
          <w:rFonts w:cs="Calibri"/>
          <w:b/>
          <w:sz w:val="20"/>
          <w:szCs w:val="20"/>
          <w:u w:val="single"/>
        </w:rPr>
      </w:pPr>
      <w:r w:rsidRPr="007637F1">
        <w:rPr>
          <w:rFonts w:eastAsiaTheme="minorHAnsi" w:cs="Calibri"/>
          <w:sz w:val="20"/>
          <w:szCs w:val="20"/>
          <w:lang w:eastAsia="en-US"/>
        </w:rPr>
        <w:t>z odpowiednim przeliczeniem wymaganej ilości.</w:t>
      </w:r>
    </w:p>
    <w:p w:rsidR="00CB60E7" w:rsidRPr="007637F1" w:rsidRDefault="00003563" w:rsidP="003346A2">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358</w:t>
      </w:r>
      <w:r w:rsidR="00CB60E7" w:rsidRPr="007637F1">
        <w:rPr>
          <w:rFonts w:eastAsiaTheme="minorHAnsi" w:cs="Calibri"/>
          <w:sz w:val="20"/>
          <w:szCs w:val="20"/>
          <w:lang w:eastAsia="en-US"/>
        </w:rPr>
        <w:t>Zadanie 90</w:t>
      </w:r>
    </w:p>
    <w:p w:rsidR="00003563" w:rsidRPr="007637F1" w:rsidRDefault="00CB60E7" w:rsidP="003346A2">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wycenę nakłuwaczy w opakowaniu a’100szt z odpowiednim </w:t>
      </w:r>
      <w:proofErr w:type="spellStart"/>
      <w:r w:rsidRPr="007637F1">
        <w:rPr>
          <w:rFonts w:eastAsiaTheme="minorHAnsi" w:cs="Calibri"/>
          <w:sz w:val="20"/>
          <w:szCs w:val="20"/>
          <w:lang w:eastAsia="en-US"/>
        </w:rPr>
        <w:t>przeliczeniemzamawianej</w:t>
      </w:r>
      <w:proofErr w:type="spellEnd"/>
      <w:r w:rsidRPr="007637F1">
        <w:rPr>
          <w:rFonts w:eastAsiaTheme="minorHAnsi" w:cs="Calibri"/>
          <w:sz w:val="20"/>
          <w:szCs w:val="20"/>
          <w:lang w:eastAsia="en-US"/>
        </w:rPr>
        <w:t xml:space="preserve"> ilości?</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916754" w:rsidRPr="007637F1">
        <w:rPr>
          <w:rFonts w:cs="Calibri"/>
          <w:bCs/>
          <w:sz w:val="20"/>
          <w:szCs w:val="20"/>
        </w:rPr>
        <w:t>Zamawiający</w:t>
      </w:r>
      <w:proofErr w:type="spellEnd"/>
      <w:r w:rsidR="00916754" w:rsidRPr="007637F1">
        <w:rPr>
          <w:rFonts w:cs="Calibri"/>
          <w:bCs/>
          <w:sz w:val="20"/>
          <w:szCs w:val="20"/>
        </w:rPr>
        <w:t xml:space="preserve"> w części 90 dopuszcza zaoferowanie</w:t>
      </w:r>
      <w:r w:rsidR="00E511A1" w:rsidRPr="007637F1">
        <w:rPr>
          <w:rFonts w:cs="Calibri"/>
          <w:bCs/>
          <w:sz w:val="20"/>
          <w:szCs w:val="20"/>
        </w:rPr>
        <w:t xml:space="preserve"> </w:t>
      </w:r>
      <w:r w:rsidR="00916754" w:rsidRPr="007637F1">
        <w:rPr>
          <w:rFonts w:eastAsiaTheme="minorHAnsi" w:cs="Calibri"/>
          <w:sz w:val="20"/>
          <w:szCs w:val="20"/>
          <w:lang w:eastAsia="en-US"/>
        </w:rPr>
        <w:t>nakłuwaczy w opakowaniu a’100 szt., z odpowiednim przeliczeniem wymaganej ilości.</w:t>
      </w:r>
    </w:p>
    <w:p w:rsidR="00CB60E7" w:rsidRPr="007637F1" w:rsidRDefault="00003563" w:rsidP="003346A2">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359</w:t>
      </w:r>
      <w:r w:rsidR="00CB60E7" w:rsidRPr="007637F1">
        <w:rPr>
          <w:rFonts w:eastAsiaTheme="minorHAnsi" w:cs="Calibri"/>
          <w:sz w:val="20"/>
          <w:szCs w:val="20"/>
          <w:lang w:eastAsia="en-US"/>
        </w:rPr>
        <w:t>Zadanie 92</w:t>
      </w:r>
    </w:p>
    <w:p w:rsidR="00003563" w:rsidRPr="007637F1" w:rsidRDefault="00CB60E7" w:rsidP="003346A2">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maskę tlenową nie zawierającą lateksu, lecz z śladową ilością </w:t>
      </w:r>
      <w:proofErr w:type="spellStart"/>
      <w:r w:rsidRPr="007637F1">
        <w:rPr>
          <w:rFonts w:eastAsiaTheme="minorHAnsi" w:cs="Calibri"/>
          <w:sz w:val="20"/>
          <w:szCs w:val="20"/>
          <w:lang w:eastAsia="en-US"/>
        </w:rPr>
        <w:t>ftalanow</w:t>
      </w:r>
      <w:proofErr w:type="spellEnd"/>
      <w:r w:rsidRPr="007637F1">
        <w:rPr>
          <w:rFonts w:eastAsiaTheme="minorHAnsi" w:cs="Calibri"/>
          <w:sz w:val="20"/>
          <w:szCs w:val="20"/>
          <w:lang w:eastAsia="en-US"/>
        </w:rPr>
        <w:t xml:space="preserve">, </w:t>
      </w:r>
      <w:proofErr w:type="spellStart"/>
      <w:r w:rsidRPr="007637F1">
        <w:rPr>
          <w:rFonts w:eastAsiaTheme="minorHAnsi" w:cs="Calibri"/>
          <w:sz w:val="20"/>
          <w:szCs w:val="20"/>
          <w:lang w:eastAsia="en-US"/>
        </w:rPr>
        <w:t>reszta</w:t>
      </w:r>
      <w:r w:rsidR="00CA2F01" w:rsidRPr="007637F1">
        <w:rPr>
          <w:rFonts w:eastAsiaTheme="minorHAnsi" w:cs="Calibri"/>
          <w:sz w:val="20"/>
          <w:szCs w:val="20"/>
          <w:lang w:eastAsia="en-US"/>
        </w:rPr>
        <w:t>parametrów</w:t>
      </w:r>
      <w:proofErr w:type="spellEnd"/>
      <w:r w:rsidRPr="007637F1">
        <w:rPr>
          <w:rFonts w:eastAsiaTheme="minorHAnsi" w:cs="Calibri"/>
          <w:sz w:val="20"/>
          <w:szCs w:val="20"/>
          <w:lang w:eastAsia="en-US"/>
        </w:rPr>
        <w:t xml:space="preserve"> zgodnie z SIWZ?</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916754" w:rsidRPr="007637F1">
        <w:rPr>
          <w:rFonts w:cs="Calibri"/>
          <w:bCs/>
          <w:sz w:val="20"/>
          <w:szCs w:val="20"/>
        </w:rPr>
        <w:t>Zamawiający</w:t>
      </w:r>
      <w:proofErr w:type="spellEnd"/>
      <w:r w:rsidR="00916754" w:rsidRPr="007637F1">
        <w:rPr>
          <w:rFonts w:cs="Calibri"/>
          <w:bCs/>
          <w:sz w:val="20"/>
          <w:szCs w:val="20"/>
        </w:rPr>
        <w:t xml:space="preserve"> w części 92 nie</w:t>
      </w:r>
      <w:r w:rsidR="00E511A1" w:rsidRPr="007637F1">
        <w:rPr>
          <w:rFonts w:cs="Calibri"/>
          <w:bCs/>
          <w:sz w:val="20"/>
          <w:szCs w:val="20"/>
        </w:rPr>
        <w:t xml:space="preserve"> dopuszcza zaoferowania </w:t>
      </w:r>
      <w:r w:rsidR="00916754" w:rsidRPr="007637F1">
        <w:rPr>
          <w:rFonts w:eastAsiaTheme="minorHAnsi" w:cs="Calibri"/>
          <w:sz w:val="20"/>
          <w:szCs w:val="20"/>
          <w:lang w:eastAsia="en-US"/>
        </w:rPr>
        <w:t>maski tlenowej o powyższych parametrach, podtrzymuje zapisy SWZ.</w:t>
      </w:r>
    </w:p>
    <w:p w:rsidR="00CB60E7" w:rsidRPr="007637F1" w:rsidRDefault="00003563" w:rsidP="003346A2">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360</w:t>
      </w:r>
      <w:r w:rsidR="00CB60E7" w:rsidRPr="007637F1">
        <w:rPr>
          <w:rFonts w:eastAsiaTheme="minorHAnsi" w:cs="Calibri"/>
          <w:sz w:val="20"/>
          <w:szCs w:val="20"/>
          <w:lang w:eastAsia="en-US"/>
        </w:rPr>
        <w:t>Zadanie 93, pozycja 1-2</w:t>
      </w:r>
    </w:p>
    <w:p w:rsidR="00003563" w:rsidRPr="007637F1" w:rsidRDefault="00CB60E7" w:rsidP="003346A2">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maskę tlenową nie zawierającą lateksu, lecz z śladową ilością </w:t>
      </w:r>
      <w:proofErr w:type="spellStart"/>
      <w:r w:rsidRPr="007637F1">
        <w:rPr>
          <w:rFonts w:eastAsiaTheme="minorHAnsi" w:cs="Calibri"/>
          <w:sz w:val="20"/>
          <w:szCs w:val="20"/>
          <w:lang w:eastAsia="en-US"/>
        </w:rPr>
        <w:t>ftalanow</w:t>
      </w:r>
      <w:proofErr w:type="spellEnd"/>
      <w:r w:rsidRPr="007637F1">
        <w:rPr>
          <w:rFonts w:eastAsiaTheme="minorHAnsi" w:cs="Calibri"/>
          <w:sz w:val="20"/>
          <w:szCs w:val="20"/>
          <w:lang w:eastAsia="en-US"/>
        </w:rPr>
        <w:t xml:space="preserve">, </w:t>
      </w:r>
      <w:proofErr w:type="spellStart"/>
      <w:r w:rsidRPr="007637F1">
        <w:rPr>
          <w:rFonts w:eastAsiaTheme="minorHAnsi" w:cs="Calibri"/>
          <w:sz w:val="20"/>
          <w:szCs w:val="20"/>
          <w:lang w:eastAsia="en-US"/>
        </w:rPr>
        <w:t>reszta</w:t>
      </w:r>
      <w:r w:rsidR="00CA2F01" w:rsidRPr="007637F1">
        <w:rPr>
          <w:rFonts w:eastAsiaTheme="minorHAnsi" w:cs="Calibri"/>
          <w:sz w:val="20"/>
          <w:szCs w:val="20"/>
          <w:lang w:eastAsia="en-US"/>
        </w:rPr>
        <w:t>parametrów</w:t>
      </w:r>
      <w:proofErr w:type="spellEnd"/>
      <w:r w:rsidRPr="007637F1">
        <w:rPr>
          <w:rFonts w:eastAsiaTheme="minorHAnsi" w:cs="Calibri"/>
          <w:sz w:val="20"/>
          <w:szCs w:val="20"/>
          <w:lang w:eastAsia="en-US"/>
        </w:rPr>
        <w:t xml:space="preserve"> zgodnie z SIWZ?</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916754" w:rsidRPr="007637F1">
        <w:rPr>
          <w:rFonts w:cs="Calibri"/>
          <w:bCs/>
          <w:sz w:val="20"/>
          <w:szCs w:val="20"/>
        </w:rPr>
        <w:t>Zamawiający</w:t>
      </w:r>
      <w:proofErr w:type="spellEnd"/>
      <w:r w:rsidR="00916754" w:rsidRPr="007637F1">
        <w:rPr>
          <w:rFonts w:cs="Calibri"/>
          <w:bCs/>
          <w:sz w:val="20"/>
          <w:szCs w:val="20"/>
        </w:rPr>
        <w:t xml:space="preserve"> w części 93 poz. 1-2 nie</w:t>
      </w:r>
      <w:r w:rsidR="00E511A1" w:rsidRPr="007637F1">
        <w:rPr>
          <w:rFonts w:cs="Calibri"/>
          <w:bCs/>
          <w:sz w:val="20"/>
          <w:szCs w:val="20"/>
        </w:rPr>
        <w:t xml:space="preserve"> dopuszcza zaoferowania </w:t>
      </w:r>
      <w:r w:rsidR="00916754" w:rsidRPr="007637F1">
        <w:rPr>
          <w:rFonts w:eastAsiaTheme="minorHAnsi" w:cs="Calibri"/>
          <w:sz w:val="20"/>
          <w:szCs w:val="20"/>
          <w:lang w:eastAsia="en-US"/>
        </w:rPr>
        <w:t>maski tlenowej o powyższych parametrach, podtrzymuje zapisy SWZ.</w:t>
      </w:r>
    </w:p>
    <w:p w:rsidR="00CB60E7" w:rsidRPr="007637F1" w:rsidRDefault="00003563" w:rsidP="003346A2">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361</w:t>
      </w:r>
      <w:r w:rsidR="00CB60E7" w:rsidRPr="007637F1">
        <w:rPr>
          <w:rFonts w:eastAsiaTheme="minorHAnsi" w:cs="Calibri"/>
          <w:sz w:val="20"/>
          <w:szCs w:val="20"/>
          <w:lang w:eastAsia="en-US"/>
        </w:rPr>
        <w:t>Zadanie 94, pozycja 1</w:t>
      </w:r>
    </w:p>
    <w:p w:rsidR="00003563" w:rsidRPr="007637F1" w:rsidRDefault="00CB60E7" w:rsidP="005279AD">
      <w:pPr>
        <w:spacing w:after="0" w:line="240" w:lineRule="auto"/>
        <w:jc w:val="both"/>
        <w:rPr>
          <w:rFonts w:cs="Calibri"/>
          <w:sz w:val="20"/>
          <w:szCs w:val="20"/>
        </w:rPr>
      </w:pPr>
      <w:r w:rsidRPr="007637F1">
        <w:rPr>
          <w:rFonts w:eastAsiaTheme="minorHAnsi" w:cs="Calibri"/>
          <w:sz w:val="20"/>
          <w:szCs w:val="20"/>
          <w:lang w:eastAsia="en-US"/>
        </w:rPr>
        <w:t xml:space="preserve">Czy Zamawiający dopuści nebulizator o pojemności 15ml, reszta </w:t>
      </w:r>
      <w:r w:rsidR="003346A2" w:rsidRPr="007637F1">
        <w:rPr>
          <w:rFonts w:eastAsiaTheme="minorHAnsi" w:cs="Calibri"/>
          <w:sz w:val="20"/>
          <w:szCs w:val="20"/>
          <w:lang w:eastAsia="en-US"/>
        </w:rPr>
        <w:t>parametrów</w:t>
      </w:r>
      <w:r w:rsidRPr="007637F1">
        <w:rPr>
          <w:rFonts w:eastAsiaTheme="minorHAnsi" w:cs="Calibri"/>
          <w:sz w:val="20"/>
          <w:szCs w:val="20"/>
          <w:lang w:eastAsia="en-US"/>
        </w:rPr>
        <w:t xml:space="preserve"> zgodnie z SIWZ?</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lastRenderedPageBreak/>
        <w:t>Odpowiedź:</w:t>
      </w:r>
      <w:r w:rsidR="005E568D" w:rsidRPr="007637F1">
        <w:rPr>
          <w:rFonts w:cs="Calibri"/>
          <w:bCs/>
          <w:sz w:val="20"/>
          <w:szCs w:val="20"/>
        </w:rPr>
        <w:t>Zamawiający</w:t>
      </w:r>
      <w:proofErr w:type="spellEnd"/>
      <w:r w:rsidR="005E568D" w:rsidRPr="007637F1">
        <w:rPr>
          <w:rFonts w:cs="Calibri"/>
          <w:bCs/>
          <w:sz w:val="20"/>
          <w:szCs w:val="20"/>
        </w:rPr>
        <w:t xml:space="preserve"> w części 94 poz. 1</w:t>
      </w:r>
      <w:r w:rsidR="00E511A1" w:rsidRPr="007637F1">
        <w:rPr>
          <w:rFonts w:cs="Calibri"/>
          <w:bCs/>
          <w:sz w:val="20"/>
          <w:szCs w:val="20"/>
        </w:rPr>
        <w:t xml:space="preserve"> </w:t>
      </w:r>
      <w:r w:rsidR="005E568D" w:rsidRPr="007637F1">
        <w:rPr>
          <w:rFonts w:cs="Calibri"/>
          <w:bCs/>
          <w:sz w:val="20"/>
          <w:szCs w:val="20"/>
        </w:rPr>
        <w:t>dopuszcza zaoferowanie</w:t>
      </w:r>
      <w:r w:rsidR="00E511A1" w:rsidRPr="007637F1">
        <w:rPr>
          <w:rFonts w:cs="Calibri"/>
          <w:bCs/>
          <w:sz w:val="20"/>
          <w:szCs w:val="20"/>
        </w:rPr>
        <w:t xml:space="preserve"> </w:t>
      </w:r>
      <w:r w:rsidR="005E568D" w:rsidRPr="007637F1">
        <w:rPr>
          <w:rFonts w:eastAsiaTheme="minorHAnsi" w:cs="Calibri"/>
          <w:sz w:val="20"/>
          <w:szCs w:val="20"/>
          <w:lang w:eastAsia="en-US"/>
        </w:rPr>
        <w:t xml:space="preserve">nebulizatora o </w:t>
      </w:r>
      <w:proofErr w:type="spellStart"/>
      <w:r w:rsidR="005E568D" w:rsidRPr="007637F1">
        <w:rPr>
          <w:rFonts w:eastAsiaTheme="minorHAnsi" w:cs="Calibri"/>
          <w:sz w:val="20"/>
          <w:szCs w:val="20"/>
          <w:lang w:eastAsia="en-US"/>
        </w:rPr>
        <w:t>poj</w:t>
      </w:r>
      <w:proofErr w:type="spellEnd"/>
      <w:r w:rsidR="005E568D" w:rsidRPr="007637F1">
        <w:rPr>
          <w:rFonts w:eastAsiaTheme="minorHAnsi" w:cs="Calibri"/>
          <w:sz w:val="20"/>
          <w:szCs w:val="20"/>
          <w:lang w:eastAsia="en-US"/>
        </w:rPr>
        <w:t>. 15 ml, spełniającego pozostałe  zapisy SWZ.</w:t>
      </w:r>
    </w:p>
    <w:p w:rsidR="00CB60E7" w:rsidRPr="007637F1" w:rsidRDefault="00003563" w:rsidP="003346A2">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362</w:t>
      </w:r>
      <w:r w:rsidR="00CB60E7" w:rsidRPr="007637F1">
        <w:rPr>
          <w:rFonts w:eastAsiaTheme="minorHAnsi" w:cs="Calibri"/>
          <w:sz w:val="20"/>
          <w:szCs w:val="20"/>
          <w:lang w:eastAsia="en-US"/>
        </w:rPr>
        <w:t>Zadanie 94, pozycja 2-3</w:t>
      </w:r>
    </w:p>
    <w:p w:rsidR="00003563" w:rsidRPr="007637F1" w:rsidRDefault="00CB60E7" w:rsidP="003346A2">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Czy Zamawiający dopuści nebulizator z nieobrotowym łącznikiem, tak jak ostatnio dostarczamy? Zaznaczamy</w:t>
      </w:r>
      <w:r w:rsidR="003346A2" w:rsidRPr="007637F1">
        <w:rPr>
          <w:rFonts w:eastAsiaTheme="minorHAnsi" w:cs="Calibri"/>
          <w:sz w:val="20"/>
          <w:szCs w:val="20"/>
          <w:lang w:eastAsia="en-US"/>
        </w:rPr>
        <w:t xml:space="preserve"> również</w:t>
      </w:r>
      <w:r w:rsidRPr="007637F1">
        <w:rPr>
          <w:rFonts w:eastAsiaTheme="minorHAnsi" w:cs="Calibri"/>
          <w:sz w:val="20"/>
          <w:szCs w:val="20"/>
          <w:lang w:eastAsia="en-US"/>
        </w:rPr>
        <w:t xml:space="preserve">, że konstrukcja oferowanego nebulizatora nie wymaga obrotowego łącznika, gdyż dren </w:t>
      </w:r>
      <w:proofErr w:type="spellStart"/>
      <w:r w:rsidRPr="007637F1">
        <w:rPr>
          <w:rFonts w:eastAsiaTheme="minorHAnsi" w:cs="Calibri"/>
          <w:sz w:val="20"/>
          <w:szCs w:val="20"/>
          <w:lang w:eastAsia="en-US"/>
        </w:rPr>
        <w:t>tlenowypodłączony</w:t>
      </w:r>
      <w:proofErr w:type="spellEnd"/>
      <w:r w:rsidRPr="007637F1">
        <w:rPr>
          <w:rFonts w:eastAsiaTheme="minorHAnsi" w:cs="Calibri"/>
          <w:sz w:val="20"/>
          <w:szCs w:val="20"/>
          <w:lang w:eastAsia="en-US"/>
        </w:rPr>
        <w:t xml:space="preserve"> jest bezpośrednio do dna pojemnika nebulizatora co nie wpływa bezpośrednio na jego prace i </w:t>
      </w:r>
      <w:proofErr w:type="spellStart"/>
      <w:r w:rsidRPr="007637F1">
        <w:rPr>
          <w:rFonts w:eastAsiaTheme="minorHAnsi" w:cs="Calibri"/>
          <w:sz w:val="20"/>
          <w:szCs w:val="20"/>
          <w:lang w:eastAsia="en-US"/>
        </w:rPr>
        <w:t>niewypływa</w:t>
      </w:r>
      <w:proofErr w:type="spellEnd"/>
      <w:r w:rsidRPr="007637F1">
        <w:rPr>
          <w:rFonts w:eastAsiaTheme="minorHAnsi" w:cs="Calibri"/>
          <w:sz w:val="20"/>
          <w:szCs w:val="20"/>
          <w:lang w:eastAsia="en-US"/>
        </w:rPr>
        <w:t xml:space="preserve"> na położenie łącznika.</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E62DF2" w:rsidRPr="007637F1">
        <w:rPr>
          <w:rFonts w:cs="Calibri"/>
          <w:bCs/>
          <w:sz w:val="20"/>
          <w:szCs w:val="20"/>
        </w:rPr>
        <w:t>Zamawiający</w:t>
      </w:r>
      <w:proofErr w:type="spellEnd"/>
      <w:r w:rsidR="00E62DF2" w:rsidRPr="007637F1">
        <w:rPr>
          <w:rFonts w:cs="Calibri"/>
          <w:bCs/>
          <w:sz w:val="20"/>
          <w:szCs w:val="20"/>
        </w:rPr>
        <w:t xml:space="preserve"> w części 94 poz. 2-3 nie</w:t>
      </w:r>
      <w:r w:rsidR="00E511A1" w:rsidRPr="007637F1">
        <w:rPr>
          <w:rFonts w:cs="Calibri"/>
          <w:bCs/>
          <w:sz w:val="20"/>
          <w:szCs w:val="20"/>
        </w:rPr>
        <w:t xml:space="preserve"> dopuszcza zaoferowania </w:t>
      </w:r>
      <w:r w:rsidR="00E62DF2" w:rsidRPr="007637F1">
        <w:rPr>
          <w:rFonts w:eastAsiaTheme="minorHAnsi" w:cs="Calibri"/>
          <w:sz w:val="20"/>
          <w:szCs w:val="20"/>
          <w:lang w:eastAsia="en-US"/>
        </w:rPr>
        <w:t>nebulizatora o powyższych parametrach, podtrzymuje zapisy SWZ.</w:t>
      </w:r>
    </w:p>
    <w:p w:rsidR="00CB60E7" w:rsidRPr="007637F1" w:rsidRDefault="00003563" w:rsidP="00944996">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363</w:t>
      </w:r>
      <w:r w:rsidR="00CB60E7" w:rsidRPr="007637F1">
        <w:rPr>
          <w:rFonts w:eastAsiaTheme="minorHAnsi" w:cs="Calibri"/>
          <w:sz w:val="20"/>
          <w:szCs w:val="20"/>
          <w:lang w:eastAsia="en-US"/>
        </w:rPr>
        <w:t>Pakiet 98, pozycja 1</w:t>
      </w:r>
    </w:p>
    <w:p w:rsidR="00003563" w:rsidRPr="007637F1" w:rsidRDefault="00CB60E7" w:rsidP="005279AD">
      <w:pPr>
        <w:spacing w:after="0" w:line="240" w:lineRule="auto"/>
        <w:jc w:val="both"/>
        <w:rPr>
          <w:rFonts w:cs="Calibri"/>
          <w:sz w:val="20"/>
          <w:szCs w:val="20"/>
        </w:rPr>
      </w:pPr>
      <w:r w:rsidRPr="007637F1">
        <w:rPr>
          <w:rFonts w:eastAsiaTheme="minorHAnsi" w:cs="Calibri"/>
          <w:sz w:val="20"/>
          <w:szCs w:val="20"/>
          <w:lang w:eastAsia="en-US"/>
        </w:rPr>
        <w:t>Czy Zamawiający dopuści opaskę automatyczną o wymiarach 48cm x 2,5cm?</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E62DF2" w:rsidRPr="007637F1">
        <w:rPr>
          <w:rFonts w:cs="Calibri"/>
          <w:bCs/>
          <w:sz w:val="20"/>
          <w:szCs w:val="20"/>
        </w:rPr>
        <w:t>Zamawiający</w:t>
      </w:r>
      <w:proofErr w:type="spellEnd"/>
      <w:r w:rsidR="00E62DF2" w:rsidRPr="007637F1">
        <w:rPr>
          <w:rFonts w:cs="Calibri"/>
          <w:bCs/>
          <w:sz w:val="20"/>
          <w:szCs w:val="20"/>
        </w:rPr>
        <w:t xml:space="preserve"> w części 98 poz. 1 nie</w:t>
      </w:r>
      <w:r w:rsidR="00E511A1" w:rsidRPr="007637F1">
        <w:rPr>
          <w:rFonts w:cs="Calibri"/>
          <w:bCs/>
          <w:sz w:val="20"/>
          <w:szCs w:val="20"/>
        </w:rPr>
        <w:t xml:space="preserve"> dopuszcza zaoferowania </w:t>
      </w:r>
      <w:r w:rsidR="00E62DF2" w:rsidRPr="007637F1">
        <w:rPr>
          <w:rFonts w:eastAsiaTheme="minorHAnsi" w:cs="Calibri"/>
          <w:sz w:val="20"/>
          <w:szCs w:val="20"/>
          <w:lang w:eastAsia="en-US"/>
        </w:rPr>
        <w:t>opaski automatycznej o wym. 48cm x 2,5 cm, podtrzymuje zapisy SWZ.</w:t>
      </w:r>
    </w:p>
    <w:p w:rsidR="00CB60E7" w:rsidRPr="007637F1" w:rsidRDefault="00003563" w:rsidP="00944996">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364</w:t>
      </w:r>
      <w:r w:rsidR="00CB60E7" w:rsidRPr="007637F1">
        <w:rPr>
          <w:rFonts w:eastAsiaTheme="minorHAnsi" w:cs="Calibri"/>
          <w:sz w:val="20"/>
          <w:szCs w:val="20"/>
          <w:lang w:eastAsia="en-US"/>
        </w:rPr>
        <w:t>Pakiet 101, pozycja 2</w:t>
      </w:r>
    </w:p>
    <w:p w:rsidR="00003563" w:rsidRPr="007637F1" w:rsidRDefault="00CB60E7" w:rsidP="005279AD">
      <w:pPr>
        <w:spacing w:after="0" w:line="240" w:lineRule="auto"/>
        <w:jc w:val="both"/>
        <w:rPr>
          <w:rFonts w:cs="Calibri"/>
          <w:sz w:val="20"/>
          <w:szCs w:val="20"/>
        </w:rPr>
      </w:pPr>
      <w:r w:rsidRPr="007637F1">
        <w:rPr>
          <w:rFonts w:eastAsiaTheme="minorHAnsi" w:cs="Calibri"/>
          <w:sz w:val="20"/>
          <w:szCs w:val="20"/>
          <w:lang w:eastAsia="en-US"/>
        </w:rPr>
        <w:t>Czy Zamawiający oczekuje osłonki pudrowanej?</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E62DF2" w:rsidRPr="007637F1">
        <w:rPr>
          <w:rFonts w:cs="Calibri"/>
          <w:bCs/>
          <w:sz w:val="20"/>
          <w:szCs w:val="20"/>
        </w:rPr>
        <w:t>Zamawiający</w:t>
      </w:r>
      <w:proofErr w:type="spellEnd"/>
      <w:r w:rsidR="00E62DF2" w:rsidRPr="007637F1">
        <w:rPr>
          <w:rFonts w:cs="Calibri"/>
          <w:bCs/>
          <w:sz w:val="20"/>
          <w:szCs w:val="20"/>
        </w:rPr>
        <w:t xml:space="preserve"> w części 101 poz. 2 dopuszcza zaoferowanie</w:t>
      </w:r>
      <w:r w:rsidR="00E511A1" w:rsidRPr="007637F1">
        <w:rPr>
          <w:rFonts w:cs="Calibri"/>
          <w:bCs/>
          <w:sz w:val="20"/>
          <w:szCs w:val="20"/>
        </w:rPr>
        <w:t xml:space="preserve"> </w:t>
      </w:r>
      <w:r w:rsidR="00E62DF2" w:rsidRPr="007637F1">
        <w:rPr>
          <w:rFonts w:eastAsiaTheme="minorHAnsi" w:cs="Calibri"/>
          <w:sz w:val="20"/>
          <w:szCs w:val="20"/>
          <w:lang w:eastAsia="en-US"/>
        </w:rPr>
        <w:t>osłonki pudrowanej.</w:t>
      </w:r>
    </w:p>
    <w:p w:rsidR="00CB60E7" w:rsidRPr="007637F1" w:rsidRDefault="00003563" w:rsidP="00944996">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365</w:t>
      </w:r>
      <w:r w:rsidR="00CB60E7" w:rsidRPr="007637F1">
        <w:rPr>
          <w:rFonts w:eastAsiaTheme="minorHAnsi" w:cs="Calibri"/>
          <w:sz w:val="20"/>
          <w:szCs w:val="20"/>
          <w:lang w:eastAsia="en-US"/>
        </w:rPr>
        <w:t>Pakiet 103, pozycja 1</w:t>
      </w:r>
    </w:p>
    <w:p w:rsidR="00003563" w:rsidRPr="007637F1" w:rsidRDefault="00CB60E7" w:rsidP="00944996">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przyrząd do przetaczania krwi z komorą kroplowa wykonaną z medycznego </w:t>
      </w:r>
      <w:proofErr w:type="spellStart"/>
      <w:r w:rsidRPr="007637F1">
        <w:rPr>
          <w:rFonts w:eastAsiaTheme="minorHAnsi" w:cs="Calibri"/>
          <w:sz w:val="20"/>
          <w:szCs w:val="20"/>
          <w:lang w:eastAsia="en-US"/>
        </w:rPr>
        <w:t>PCV,reszta</w:t>
      </w:r>
      <w:proofErr w:type="spellEnd"/>
      <w:r w:rsidRPr="007637F1">
        <w:rPr>
          <w:rFonts w:eastAsiaTheme="minorHAnsi" w:cs="Calibri"/>
          <w:sz w:val="20"/>
          <w:szCs w:val="20"/>
          <w:lang w:eastAsia="en-US"/>
        </w:rPr>
        <w:t xml:space="preserve"> </w:t>
      </w:r>
      <w:r w:rsidR="00944996" w:rsidRPr="007637F1">
        <w:rPr>
          <w:rFonts w:eastAsiaTheme="minorHAnsi" w:cs="Calibri"/>
          <w:sz w:val="20"/>
          <w:szCs w:val="20"/>
          <w:lang w:eastAsia="en-US"/>
        </w:rPr>
        <w:t>parametrów</w:t>
      </w:r>
      <w:r w:rsidRPr="007637F1">
        <w:rPr>
          <w:rFonts w:eastAsiaTheme="minorHAnsi" w:cs="Calibri"/>
          <w:sz w:val="20"/>
          <w:szCs w:val="20"/>
          <w:lang w:eastAsia="en-US"/>
        </w:rPr>
        <w:t xml:space="preserve"> zgodnie z SIWZ?</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E62DF2" w:rsidRPr="007637F1">
        <w:rPr>
          <w:rFonts w:cs="Calibri"/>
          <w:bCs/>
          <w:sz w:val="20"/>
          <w:szCs w:val="20"/>
        </w:rPr>
        <w:t>Zamawiający</w:t>
      </w:r>
      <w:proofErr w:type="spellEnd"/>
      <w:r w:rsidR="00E62DF2" w:rsidRPr="007637F1">
        <w:rPr>
          <w:rFonts w:cs="Calibri"/>
          <w:bCs/>
          <w:sz w:val="20"/>
          <w:szCs w:val="20"/>
        </w:rPr>
        <w:t xml:space="preserve"> w części 103 poz. 1 nie</w:t>
      </w:r>
      <w:r w:rsidR="00E511A1" w:rsidRPr="007637F1">
        <w:rPr>
          <w:rFonts w:cs="Calibri"/>
          <w:bCs/>
          <w:sz w:val="20"/>
          <w:szCs w:val="20"/>
        </w:rPr>
        <w:t xml:space="preserve"> dopuszcza zaoferowania </w:t>
      </w:r>
      <w:r w:rsidR="00EE70D4" w:rsidRPr="007637F1">
        <w:rPr>
          <w:rFonts w:eastAsiaTheme="minorHAnsi" w:cs="Calibri"/>
          <w:sz w:val="20"/>
          <w:szCs w:val="20"/>
          <w:lang w:eastAsia="en-US"/>
        </w:rPr>
        <w:t>przyrządu do przetaczania krwi</w:t>
      </w:r>
      <w:r w:rsidR="00E62DF2" w:rsidRPr="007637F1">
        <w:rPr>
          <w:rFonts w:eastAsiaTheme="minorHAnsi" w:cs="Calibri"/>
          <w:sz w:val="20"/>
          <w:szCs w:val="20"/>
          <w:lang w:eastAsia="en-US"/>
        </w:rPr>
        <w:t xml:space="preserve"> o powyższych parametrach, podtrzymuje zapisy SWZ.</w:t>
      </w:r>
    </w:p>
    <w:p w:rsidR="00CB60E7" w:rsidRPr="007637F1" w:rsidRDefault="00003563" w:rsidP="00944996">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366</w:t>
      </w:r>
      <w:r w:rsidR="00CB60E7" w:rsidRPr="007637F1">
        <w:rPr>
          <w:rFonts w:eastAsiaTheme="minorHAnsi" w:cs="Calibri"/>
          <w:sz w:val="20"/>
          <w:szCs w:val="20"/>
          <w:lang w:eastAsia="en-US"/>
        </w:rPr>
        <w:t>Pakiet 103, pozycja 2</w:t>
      </w:r>
    </w:p>
    <w:p w:rsidR="00CB60E7" w:rsidRPr="007637F1" w:rsidRDefault="00CB60E7" w:rsidP="005279AD">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 xml:space="preserve">Czy Zamawiający dopuści przyrząd do przetaczania </w:t>
      </w:r>
      <w:r w:rsidR="00944996" w:rsidRPr="007637F1">
        <w:rPr>
          <w:rFonts w:eastAsiaTheme="minorHAnsi" w:cs="Calibri"/>
          <w:sz w:val="20"/>
          <w:szCs w:val="20"/>
          <w:lang w:eastAsia="en-US"/>
        </w:rPr>
        <w:t>płynów</w:t>
      </w:r>
      <w:r w:rsidRPr="007637F1">
        <w:rPr>
          <w:rFonts w:eastAsiaTheme="minorHAnsi" w:cs="Calibri"/>
          <w:sz w:val="20"/>
          <w:szCs w:val="20"/>
          <w:lang w:eastAsia="en-US"/>
        </w:rPr>
        <w:t xml:space="preserve"> infuzyjnych z komorą kroplowa o długości 55mm</w:t>
      </w:r>
    </w:p>
    <w:p w:rsidR="00003563" w:rsidRPr="007637F1" w:rsidRDefault="00CB60E7" w:rsidP="005279AD">
      <w:pPr>
        <w:spacing w:after="0" w:line="240" w:lineRule="auto"/>
        <w:jc w:val="both"/>
        <w:rPr>
          <w:rFonts w:cs="Calibri"/>
          <w:sz w:val="20"/>
          <w:szCs w:val="20"/>
        </w:rPr>
      </w:pPr>
      <w:r w:rsidRPr="007637F1">
        <w:rPr>
          <w:rFonts w:eastAsiaTheme="minorHAnsi" w:cs="Calibri"/>
          <w:sz w:val="20"/>
          <w:szCs w:val="20"/>
          <w:lang w:eastAsia="en-US"/>
        </w:rPr>
        <w:t>w części przezroczystej?</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EE70D4" w:rsidRPr="007637F1">
        <w:rPr>
          <w:rFonts w:cs="Calibri"/>
          <w:bCs/>
          <w:sz w:val="20"/>
          <w:szCs w:val="20"/>
        </w:rPr>
        <w:t>Zamawiający</w:t>
      </w:r>
      <w:proofErr w:type="spellEnd"/>
      <w:r w:rsidR="00EE70D4" w:rsidRPr="007637F1">
        <w:rPr>
          <w:rFonts w:cs="Calibri"/>
          <w:bCs/>
          <w:sz w:val="20"/>
          <w:szCs w:val="20"/>
        </w:rPr>
        <w:t xml:space="preserve"> w części 103 poz. 2 nie</w:t>
      </w:r>
      <w:r w:rsidR="00E511A1" w:rsidRPr="007637F1">
        <w:rPr>
          <w:rFonts w:cs="Calibri"/>
          <w:bCs/>
          <w:sz w:val="20"/>
          <w:szCs w:val="20"/>
        </w:rPr>
        <w:t xml:space="preserve"> dopuszcza zaoferowania </w:t>
      </w:r>
      <w:r w:rsidR="00EE70D4" w:rsidRPr="007637F1">
        <w:rPr>
          <w:rFonts w:eastAsiaTheme="minorHAnsi" w:cs="Calibri"/>
          <w:sz w:val="20"/>
          <w:szCs w:val="20"/>
          <w:lang w:eastAsia="en-US"/>
        </w:rPr>
        <w:t>przyrządu do przetaczania płynów infuzyjnych o powyższych parametrach, podtrzymuje zapisy SWZ.</w:t>
      </w:r>
    </w:p>
    <w:p w:rsidR="00CB60E7" w:rsidRPr="007637F1" w:rsidRDefault="00003563" w:rsidP="00944996">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367</w:t>
      </w:r>
      <w:r w:rsidR="00CB60E7" w:rsidRPr="007637F1">
        <w:rPr>
          <w:rFonts w:eastAsiaTheme="minorHAnsi" w:cs="Calibri"/>
          <w:sz w:val="20"/>
          <w:szCs w:val="20"/>
          <w:lang w:eastAsia="en-US"/>
        </w:rPr>
        <w:t>Pakiet 103, pozycja 2</w:t>
      </w:r>
    </w:p>
    <w:p w:rsidR="00003563" w:rsidRPr="007637F1" w:rsidRDefault="00CB60E7" w:rsidP="00944996">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przyrząd do przetaczania </w:t>
      </w:r>
      <w:r w:rsidR="00944996" w:rsidRPr="007637F1">
        <w:rPr>
          <w:rFonts w:eastAsiaTheme="minorHAnsi" w:cs="Calibri"/>
          <w:sz w:val="20"/>
          <w:szCs w:val="20"/>
          <w:lang w:eastAsia="en-US"/>
        </w:rPr>
        <w:t>płynów</w:t>
      </w:r>
      <w:r w:rsidRPr="007637F1">
        <w:rPr>
          <w:rFonts w:eastAsiaTheme="minorHAnsi" w:cs="Calibri"/>
          <w:sz w:val="20"/>
          <w:szCs w:val="20"/>
          <w:lang w:eastAsia="en-US"/>
        </w:rPr>
        <w:t xml:space="preserve"> infuzyjnych z igłą wykonaną z niewzmocnionego</w:t>
      </w:r>
      <w:r w:rsidR="005F39A8" w:rsidRPr="007637F1">
        <w:rPr>
          <w:rFonts w:eastAsiaTheme="minorHAnsi" w:cs="Calibri"/>
          <w:sz w:val="20"/>
          <w:szCs w:val="20"/>
          <w:lang w:eastAsia="en-US"/>
        </w:rPr>
        <w:t xml:space="preserve"> </w:t>
      </w:r>
      <w:r w:rsidRPr="007637F1">
        <w:rPr>
          <w:rFonts w:eastAsiaTheme="minorHAnsi" w:cs="Calibri"/>
          <w:sz w:val="20"/>
          <w:szCs w:val="20"/>
          <w:lang w:eastAsia="en-US"/>
        </w:rPr>
        <w:t>ABS, ponieważ parametry SWZ wskazują na konkretnego producenta co ogranicza konkurencyjność ofert?</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EE70D4" w:rsidRPr="007637F1">
        <w:rPr>
          <w:rFonts w:cs="Calibri"/>
          <w:bCs/>
          <w:sz w:val="20"/>
          <w:szCs w:val="20"/>
        </w:rPr>
        <w:t>Zamawiający</w:t>
      </w:r>
      <w:proofErr w:type="spellEnd"/>
      <w:r w:rsidR="00EE70D4" w:rsidRPr="007637F1">
        <w:rPr>
          <w:rFonts w:cs="Calibri"/>
          <w:bCs/>
          <w:sz w:val="20"/>
          <w:szCs w:val="20"/>
        </w:rPr>
        <w:t xml:space="preserve"> w części 103 </w:t>
      </w:r>
      <w:r w:rsidR="003925CA" w:rsidRPr="007637F1">
        <w:rPr>
          <w:rFonts w:cs="Calibri"/>
          <w:bCs/>
          <w:sz w:val="20"/>
          <w:szCs w:val="20"/>
        </w:rPr>
        <w:t>poz.  nie dopuszcza zaoferowania</w:t>
      </w:r>
      <w:r w:rsidR="00E511A1" w:rsidRPr="007637F1">
        <w:rPr>
          <w:rFonts w:cs="Calibri"/>
          <w:bCs/>
          <w:sz w:val="20"/>
          <w:szCs w:val="20"/>
        </w:rPr>
        <w:t xml:space="preserve"> </w:t>
      </w:r>
      <w:r w:rsidR="00EE70D4" w:rsidRPr="007637F1">
        <w:rPr>
          <w:rFonts w:eastAsiaTheme="minorHAnsi" w:cs="Calibri"/>
          <w:sz w:val="20"/>
          <w:szCs w:val="20"/>
          <w:lang w:eastAsia="en-US"/>
        </w:rPr>
        <w:t>przyrządu do przetaczania płynów infuzyjnych o powyższych parametrach, podtrzymuje zapisy SWZ.</w:t>
      </w:r>
    </w:p>
    <w:p w:rsidR="00CB60E7" w:rsidRPr="007637F1" w:rsidRDefault="00003563" w:rsidP="00944996">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368</w:t>
      </w:r>
      <w:r w:rsidR="00CB60E7" w:rsidRPr="007637F1">
        <w:rPr>
          <w:rFonts w:eastAsiaTheme="minorHAnsi" w:cs="Calibri"/>
          <w:sz w:val="20"/>
          <w:szCs w:val="20"/>
          <w:lang w:eastAsia="en-US"/>
        </w:rPr>
        <w:t>Pakiet 110, pozycja 1-4</w:t>
      </w:r>
    </w:p>
    <w:p w:rsidR="00003563" w:rsidRPr="007637F1" w:rsidRDefault="00CB60E7" w:rsidP="00944996">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Czy Zamawiający dopuści strzykawki dwuczęściowe z przedłużoną skalą uwzględniającą 10% rozszerzenie</w:t>
      </w:r>
      <w:r w:rsidR="00835F90" w:rsidRPr="007637F1">
        <w:rPr>
          <w:rFonts w:eastAsiaTheme="minorHAnsi" w:cs="Calibri"/>
          <w:sz w:val="20"/>
          <w:szCs w:val="20"/>
          <w:lang w:eastAsia="en-US"/>
        </w:rPr>
        <w:t xml:space="preserve"> </w:t>
      </w:r>
      <w:r w:rsidRPr="007637F1">
        <w:rPr>
          <w:rFonts w:eastAsiaTheme="minorHAnsi" w:cs="Calibri"/>
          <w:sz w:val="20"/>
          <w:szCs w:val="20"/>
          <w:lang w:eastAsia="en-US"/>
        </w:rPr>
        <w:t>pojemności nominalnej?</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EE70D4" w:rsidRPr="007637F1">
        <w:rPr>
          <w:rFonts w:cs="Calibri"/>
          <w:bCs/>
          <w:sz w:val="20"/>
          <w:szCs w:val="20"/>
        </w:rPr>
        <w:t>Zamawiający</w:t>
      </w:r>
      <w:proofErr w:type="spellEnd"/>
      <w:r w:rsidR="00EE70D4" w:rsidRPr="007637F1">
        <w:rPr>
          <w:rFonts w:cs="Calibri"/>
          <w:bCs/>
          <w:sz w:val="20"/>
          <w:szCs w:val="20"/>
        </w:rPr>
        <w:t xml:space="preserve"> w części 110 poz. 1-4 nie dopuszcza zaoferowani</w:t>
      </w:r>
      <w:r w:rsidR="00835F90" w:rsidRPr="007637F1">
        <w:rPr>
          <w:rFonts w:cs="Calibri"/>
          <w:bCs/>
          <w:sz w:val="20"/>
          <w:szCs w:val="20"/>
        </w:rPr>
        <w:t xml:space="preserve">a </w:t>
      </w:r>
      <w:r w:rsidR="00EE70D4" w:rsidRPr="007637F1">
        <w:rPr>
          <w:rFonts w:eastAsiaTheme="minorHAnsi" w:cs="Calibri"/>
          <w:sz w:val="20"/>
          <w:szCs w:val="20"/>
          <w:lang w:eastAsia="en-US"/>
        </w:rPr>
        <w:t>strzykawki dwuczęściowej o powyższych parametrach, podtrzymuje zapisy SWZ.</w:t>
      </w:r>
    </w:p>
    <w:p w:rsidR="00CB60E7" w:rsidRPr="007637F1" w:rsidRDefault="00003563" w:rsidP="00944996">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369</w:t>
      </w:r>
      <w:r w:rsidR="00CB60E7" w:rsidRPr="007637F1">
        <w:rPr>
          <w:rFonts w:eastAsiaTheme="minorHAnsi" w:cs="Calibri"/>
          <w:sz w:val="20"/>
          <w:szCs w:val="20"/>
          <w:lang w:eastAsia="en-US"/>
        </w:rPr>
        <w:t>Pakiet 110, pozycja 4</w:t>
      </w:r>
    </w:p>
    <w:p w:rsidR="00003563" w:rsidRPr="007637F1" w:rsidRDefault="00CB60E7" w:rsidP="00944996">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wycenę strzykawek 20ml w opakowaniu a’50szt z odpowiednim </w:t>
      </w:r>
      <w:proofErr w:type="spellStart"/>
      <w:r w:rsidRPr="007637F1">
        <w:rPr>
          <w:rFonts w:eastAsiaTheme="minorHAnsi" w:cs="Calibri"/>
          <w:sz w:val="20"/>
          <w:szCs w:val="20"/>
          <w:lang w:eastAsia="en-US"/>
        </w:rPr>
        <w:t>przeliczeniemzamawianej</w:t>
      </w:r>
      <w:proofErr w:type="spellEnd"/>
      <w:r w:rsidRPr="007637F1">
        <w:rPr>
          <w:rFonts w:eastAsiaTheme="minorHAnsi" w:cs="Calibri"/>
          <w:sz w:val="20"/>
          <w:szCs w:val="20"/>
          <w:lang w:eastAsia="en-US"/>
        </w:rPr>
        <w:t xml:space="preserve"> ilości?</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1E25EC" w:rsidRPr="007637F1">
        <w:rPr>
          <w:rFonts w:cs="Calibri"/>
          <w:bCs/>
          <w:sz w:val="20"/>
          <w:szCs w:val="20"/>
        </w:rPr>
        <w:t>Zamawiający</w:t>
      </w:r>
      <w:proofErr w:type="spellEnd"/>
      <w:r w:rsidR="001E25EC" w:rsidRPr="007637F1">
        <w:rPr>
          <w:rFonts w:cs="Calibri"/>
          <w:bCs/>
          <w:sz w:val="20"/>
          <w:szCs w:val="20"/>
        </w:rPr>
        <w:t xml:space="preserve"> w części 110 poz. 4 dopuszcza zaoferowanie</w:t>
      </w:r>
      <w:r w:rsidR="00835F90" w:rsidRPr="007637F1">
        <w:rPr>
          <w:rFonts w:cs="Calibri"/>
          <w:bCs/>
          <w:sz w:val="20"/>
          <w:szCs w:val="20"/>
        </w:rPr>
        <w:t xml:space="preserve"> </w:t>
      </w:r>
      <w:r w:rsidR="001E25EC" w:rsidRPr="007637F1">
        <w:rPr>
          <w:rFonts w:eastAsiaTheme="minorHAnsi" w:cs="Calibri"/>
          <w:sz w:val="20"/>
          <w:szCs w:val="20"/>
          <w:lang w:eastAsia="en-US"/>
        </w:rPr>
        <w:t>strzykawek 20ml w opakowaniu a’50 szt. z odpowiednim przeliczeniem wymaganej ilości.</w:t>
      </w:r>
    </w:p>
    <w:p w:rsidR="00CB60E7" w:rsidRPr="007637F1" w:rsidRDefault="00003563" w:rsidP="00944996">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370</w:t>
      </w:r>
      <w:r w:rsidR="00CB60E7" w:rsidRPr="007637F1">
        <w:rPr>
          <w:rFonts w:eastAsiaTheme="minorHAnsi" w:cs="Calibri"/>
          <w:sz w:val="20"/>
          <w:szCs w:val="20"/>
          <w:lang w:eastAsia="en-US"/>
        </w:rPr>
        <w:t>Pakiet 112, pozycja 1</w:t>
      </w:r>
    </w:p>
    <w:p w:rsidR="00003563" w:rsidRPr="007637F1" w:rsidRDefault="00CB60E7" w:rsidP="00944996">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Czy Zamawiający dopuści strzykawkę TBC z igłą 0,45x13mm z podziałką co 0,05ml i tłokiem z dwoma</w:t>
      </w:r>
      <w:r w:rsidR="00835F90" w:rsidRPr="007637F1">
        <w:rPr>
          <w:rFonts w:eastAsiaTheme="minorHAnsi" w:cs="Calibri"/>
          <w:sz w:val="20"/>
          <w:szCs w:val="20"/>
          <w:lang w:eastAsia="en-US"/>
        </w:rPr>
        <w:t xml:space="preserve"> </w:t>
      </w:r>
      <w:proofErr w:type="spellStart"/>
      <w:r w:rsidRPr="007637F1">
        <w:rPr>
          <w:rFonts w:eastAsiaTheme="minorHAnsi" w:cs="Calibri"/>
          <w:sz w:val="20"/>
          <w:szCs w:val="20"/>
          <w:lang w:eastAsia="en-US"/>
        </w:rPr>
        <w:t>oringami</w:t>
      </w:r>
      <w:proofErr w:type="spellEnd"/>
      <w:r w:rsidRPr="007637F1">
        <w:rPr>
          <w:rFonts w:eastAsiaTheme="minorHAnsi" w:cs="Calibri"/>
          <w:sz w:val="20"/>
          <w:szCs w:val="20"/>
          <w:lang w:eastAsia="en-US"/>
        </w:rPr>
        <w:t>?</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156F60" w:rsidRPr="007637F1">
        <w:rPr>
          <w:rFonts w:cs="Calibri"/>
          <w:bCs/>
          <w:sz w:val="20"/>
          <w:szCs w:val="20"/>
        </w:rPr>
        <w:t>Zamawiający</w:t>
      </w:r>
      <w:proofErr w:type="spellEnd"/>
      <w:r w:rsidR="00156F60" w:rsidRPr="007637F1">
        <w:rPr>
          <w:rFonts w:cs="Calibri"/>
          <w:bCs/>
          <w:sz w:val="20"/>
          <w:szCs w:val="20"/>
        </w:rPr>
        <w:t xml:space="preserve"> w części 112 poz. 1 nie</w:t>
      </w:r>
      <w:r w:rsidR="00835F90" w:rsidRPr="007637F1">
        <w:rPr>
          <w:rFonts w:cs="Calibri"/>
          <w:bCs/>
          <w:sz w:val="20"/>
          <w:szCs w:val="20"/>
        </w:rPr>
        <w:t xml:space="preserve"> dopuszcza zaoferowania </w:t>
      </w:r>
      <w:r w:rsidR="00156F60" w:rsidRPr="007637F1">
        <w:rPr>
          <w:rFonts w:eastAsiaTheme="minorHAnsi" w:cs="Calibri"/>
          <w:sz w:val="20"/>
          <w:szCs w:val="20"/>
          <w:lang w:eastAsia="en-US"/>
        </w:rPr>
        <w:t>strzykawki TBC o powyższych parametrach, podtrzymuje zapisy SWZ.</w:t>
      </w:r>
    </w:p>
    <w:p w:rsidR="00CB60E7" w:rsidRPr="007637F1" w:rsidRDefault="00003563" w:rsidP="00944996">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371</w:t>
      </w:r>
      <w:r w:rsidR="00CB60E7" w:rsidRPr="007637F1">
        <w:rPr>
          <w:rFonts w:eastAsiaTheme="minorHAnsi" w:cs="Calibri"/>
          <w:sz w:val="20"/>
          <w:szCs w:val="20"/>
          <w:lang w:eastAsia="en-US"/>
        </w:rPr>
        <w:t>Pakiet 112, pozycja 2</w:t>
      </w:r>
    </w:p>
    <w:p w:rsidR="00003563" w:rsidRPr="007637F1" w:rsidRDefault="00CB60E7" w:rsidP="005279AD">
      <w:pPr>
        <w:spacing w:after="0" w:line="240" w:lineRule="auto"/>
        <w:jc w:val="both"/>
        <w:rPr>
          <w:rFonts w:cs="Calibri"/>
          <w:sz w:val="20"/>
          <w:szCs w:val="20"/>
        </w:rPr>
      </w:pPr>
      <w:r w:rsidRPr="007637F1">
        <w:rPr>
          <w:rFonts w:eastAsiaTheme="minorHAnsi" w:cs="Calibri"/>
          <w:sz w:val="20"/>
          <w:szCs w:val="20"/>
          <w:lang w:eastAsia="en-US"/>
        </w:rPr>
        <w:t xml:space="preserve">Czy Zamawiający dopuści strzykawkę z igłą 0,4x13mm i tłokiem z dwoma </w:t>
      </w:r>
      <w:proofErr w:type="spellStart"/>
      <w:r w:rsidRPr="007637F1">
        <w:rPr>
          <w:rFonts w:eastAsiaTheme="minorHAnsi" w:cs="Calibri"/>
          <w:sz w:val="20"/>
          <w:szCs w:val="20"/>
          <w:lang w:eastAsia="en-US"/>
        </w:rPr>
        <w:t>oringami</w:t>
      </w:r>
      <w:proofErr w:type="spellEnd"/>
      <w:r w:rsidRPr="007637F1">
        <w:rPr>
          <w:rFonts w:eastAsiaTheme="minorHAnsi" w:cs="Calibri"/>
          <w:sz w:val="20"/>
          <w:szCs w:val="20"/>
          <w:lang w:eastAsia="en-US"/>
        </w:rPr>
        <w:t>?</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156F60" w:rsidRPr="007637F1">
        <w:rPr>
          <w:rFonts w:cs="Calibri"/>
          <w:bCs/>
          <w:sz w:val="20"/>
          <w:szCs w:val="20"/>
        </w:rPr>
        <w:t>Zamawiający</w:t>
      </w:r>
      <w:proofErr w:type="spellEnd"/>
      <w:r w:rsidR="00156F60" w:rsidRPr="007637F1">
        <w:rPr>
          <w:rFonts w:cs="Calibri"/>
          <w:bCs/>
          <w:sz w:val="20"/>
          <w:szCs w:val="20"/>
        </w:rPr>
        <w:t xml:space="preserve"> w części 112 p</w:t>
      </w:r>
      <w:r w:rsidR="00835F90" w:rsidRPr="007637F1">
        <w:rPr>
          <w:rFonts w:cs="Calibri"/>
          <w:bCs/>
          <w:sz w:val="20"/>
          <w:szCs w:val="20"/>
        </w:rPr>
        <w:t xml:space="preserve">oz. 2 nie dopuszcza zaoferowania </w:t>
      </w:r>
      <w:r w:rsidR="00156F60" w:rsidRPr="007637F1">
        <w:rPr>
          <w:rFonts w:eastAsiaTheme="minorHAnsi" w:cs="Calibri"/>
          <w:sz w:val="20"/>
          <w:szCs w:val="20"/>
          <w:lang w:eastAsia="en-US"/>
        </w:rPr>
        <w:t>strzykawki z igłą o powyższych parametrach, podtrzymuje zapisy SWZ.</w:t>
      </w:r>
    </w:p>
    <w:p w:rsidR="00CB60E7" w:rsidRPr="007637F1" w:rsidRDefault="00003563" w:rsidP="00944996">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372</w:t>
      </w:r>
      <w:r w:rsidR="00CB60E7" w:rsidRPr="007637F1">
        <w:rPr>
          <w:rFonts w:eastAsiaTheme="minorHAnsi" w:cs="Calibri"/>
          <w:sz w:val="20"/>
          <w:szCs w:val="20"/>
          <w:lang w:eastAsia="en-US"/>
        </w:rPr>
        <w:t>Pakiet 117</w:t>
      </w:r>
    </w:p>
    <w:p w:rsidR="00003563" w:rsidRPr="007637F1" w:rsidRDefault="00CB60E7" w:rsidP="005279AD">
      <w:pPr>
        <w:spacing w:after="0" w:line="240" w:lineRule="auto"/>
        <w:jc w:val="both"/>
        <w:rPr>
          <w:rFonts w:cs="Calibri"/>
          <w:sz w:val="20"/>
          <w:szCs w:val="20"/>
        </w:rPr>
      </w:pPr>
      <w:r w:rsidRPr="007637F1">
        <w:rPr>
          <w:rFonts w:eastAsiaTheme="minorHAnsi" w:cs="Calibri"/>
          <w:sz w:val="20"/>
          <w:szCs w:val="20"/>
          <w:lang w:eastAsia="en-US"/>
        </w:rPr>
        <w:t>Czy Zamawiający dopuści torbę na wymiociny o pojemności 2l?</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156F60" w:rsidRPr="007637F1">
        <w:rPr>
          <w:rFonts w:cs="Calibri"/>
          <w:bCs/>
          <w:sz w:val="20"/>
          <w:szCs w:val="20"/>
        </w:rPr>
        <w:t>Zamawiający</w:t>
      </w:r>
      <w:proofErr w:type="spellEnd"/>
      <w:r w:rsidR="00156F60" w:rsidRPr="007637F1">
        <w:rPr>
          <w:rFonts w:cs="Calibri"/>
          <w:bCs/>
          <w:sz w:val="20"/>
          <w:szCs w:val="20"/>
        </w:rPr>
        <w:t xml:space="preserve"> w części 117 dopuszcza zaoferowanie</w:t>
      </w:r>
      <w:r w:rsidR="00835F90" w:rsidRPr="007637F1">
        <w:rPr>
          <w:rFonts w:cs="Calibri"/>
          <w:bCs/>
          <w:sz w:val="20"/>
          <w:szCs w:val="20"/>
        </w:rPr>
        <w:t xml:space="preserve"> </w:t>
      </w:r>
      <w:r w:rsidR="00156F60" w:rsidRPr="007637F1">
        <w:rPr>
          <w:rFonts w:eastAsiaTheme="minorHAnsi" w:cs="Calibri"/>
          <w:sz w:val="20"/>
          <w:szCs w:val="20"/>
          <w:lang w:eastAsia="en-US"/>
        </w:rPr>
        <w:t xml:space="preserve">torby na wymiociny o </w:t>
      </w:r>
      <w:proofErr w:type="spellStart"/>
      <w:r w:rsidR="00156F60" w:rsidRPr="007637F1">
        <w:rPr>
          <w:rFonts w:eastAsiaTheme="minorHAnsi" w:cs="Calibri"/>
          <w:sz w:val="20"/>
          <w:szCs w:val="20"/>
          <w:lang w:eastAsia="en-US"/>
        </w:rPr>
        <w:t>poj</w:t>
      </w:r>
      <w:proofErr w:type="spellEnd"/>
      <w:r w:rsidR="00156F60" w:rsidRPr="007637F1">
        <w:rPr>
          <w:rFonts w:eastAsiaTheme="minorHAnsi" w:cs="Calibri"/>
          <w:sz w:val="20"/>
          <w:szCs w:val="20"/>
          <w:lang w:eastAsia="en-US"/>
        </w:rPr>
        <w:t>. 2l.</w:t>
      </w:r>
    </w:p>
    <w:p w:rsidR="00CB60E7" w:rsidRPr="007637F1" w:rsidRDefault="00003563" w:rsidP="00944996">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373</w:t>
      </w:r>
      <w:r w:rsidR="00CB60E7" w:rsidRPr="007637F1">
        <w:rPr>
          <w:rFonts w:eastAsiaTheme="minorHAnsi" w:cs="Calibri"/>
          <w:sz w:val="20"/>
          <w:szCs w:val="20"/>
          <w:lang w:eastAsia="en-US"/>
        </w:rPr>
        <w:t>Pakiet 117</w:t>
      </w:r>
    </w:p>
    <w:p w:rsidR="00003563" w:rsidRPr="007637F1" w:rsidRDefault="00CB60E7" w:rsidP="00944996">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torbę z obręczą kołnierza w kształcie koła, </w:t>
      </w:r>
      <w:r w:rsidR="00944996" w:rsidRPr="007637F1">
        <w:rPr>
          <w:rFonts w:eastAsiaTheme="minorHAnsi" w:cs="Calibri"/>
          <w:sz w:val="20"/>
          <w:szCs w:val="20"/>
          <w:lang w:eastAsia="en-US"/>
        </w:rPr>
        <w:t>który</w:t>
      </w:r>
      <w:r w:rsidRPr="007637F1">
        <w:rPr>
          <w:rFonts w:eastAsiaTheme="minorHAnsi" w:cs="Calibri"/>
          <w:sz w:val="20"/>
          <w:szCs w:val="20"/>
          <w:lang w:eastAsia="en-US"/>
        </w:rPr>
        <w:t xml:space="preserve"> zapewnia pewny uchwyt i </w:t>
      </w:r>
      <w:proofErr w:type="spellStart"/>
      <w:r w:rsidRPr="007637F1">
        <w:rPr>
          <w:rFonts w:eastAsiaTheme="minorHAnsi" w:cs="Calibri"/>
          <w:sz w:val="20"/>
          <w:szCs w:val="20"/>
          <w:lang w:eastAsia="en-US"/>
        </w:rPr>
        <w:t>ułatwiamanewrowanie</w:t>
      </w:r>
      <w:proofErr w:type="spellEnd"/>
      <w:r w:rsidRPr="007637F1">
        <w:rPr>
          <w:rFonts w:eastAsiaTheme="minorHAnsi" w:cs="Calibri"/>
          <w:sz w:val="20"/>
          <w:szCs w:val="20"/>
          <w:lang w:eastAsia="en-US"/>
        </w:rPr>
        <w:t xml:space="preserve"> workiem zmniejszając ryzyko zanieczyszczenia treścią?</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156F60" w:rsidRPr="007637F1">
        <w:rPr>
          <w:rFonts w:cs="Calibri"/>
          <w:bCs/>
          <w:sz w:val="20"/>
          <w:szCs w:val="20"/>
        </w:rPr>
        <w:t>Zamawiający</w:t>
      </w:r>
      <w:proofErr w:type="spellEnd"/>
      <w:r w:rsidR="00156F60" w:rsidRPr="007637F1">
        <w:rPr>
          <w:rFonts w:cs="Calibri"/>
          <w:bCs/>
          <w:sz w:val="20"/>
          <w:szCs w:val="20"/>
        </w:rPr>
        <w:t xml:space="preserve"> w części 117 dopuszcza zaoferowanie</w:t>
      </w:r>
      <w:r w:rsidR="00835F90" w:rsidRPr="007637F1">
        <w:rPr>
          <w:rFonts w:cs="Calibri"/>
          <w:bCs/>
          <w:sz w:val="20"/>
          <w:szCs w:val="20"/>
        </w:rPr>
        <w:t xml:space="preserve"> </w:t>
      </w:r>
      <w:r w:rsidR="00156F60" w:rsidRPr="007637F1">
        <w:rPr>
          <w:rFonts w:eastAsiaTheme="minorHAnsi" w:cs="Calibri"/>
          <w:sz w:val="20"/>
          <w:szCs w:val="20"/>
          <w:lang w:eastAsia="en-US"/>
        </w:rPr>
        <w:t>torby z obręczą w kształcie koła.</w:t>
      </w:r>
    </w:p>
    <w:p w:rsidR="00CB60E7" w:rsidRPr="007637F1" w:rsidRDefault="00003563" w:rsidP="00944996">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374</w:t>
      </w:r>
      <w:r w:rsidR="00CB60E7" w:rsidRPr="007637F1">
        <w:rPr>
          <w:rFonts w:eastAsiaTheme="minorHAnsi" w:cs="Calibri"/>
          <w:sz w:val="20"/>
          <w:szCs w:val="20"/>
          <w:lang w:eastAsia="en-US"/>
        </w:rPr>
        <w:t>Pakiet 123, pozycja 1</w:t>
      </w:r>
    </w:p>
    <w:p w:rsidR="00003563" w:rsidRPr="007637F1" w:rsidRDefault="00CB60E7" w:rsidP="00944996">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wycenę </w:t>
      </w:r>
      <w:r w:rsidR="00944996" w:rsidRPr="007637F1">
        <w:rPr>
          <w:rFonts w:eastAsiaTheme="minorHAnsi" w:cs="Calibri"/>
          <w:sz w:val="20"/>
          <w:szCs w:val="20"/>
          <w:lang w:eastAsia="en-US"/>
        </w:rPr>
        <w:t>worków</w:t>
      </w:r>
      <w:r w:rsidR="00835F90" w:rsidRPr="007637F1">
        <w:rPr>
          <w:rFonts w:eastAsiaTheme="minorHAnsi" w:cs="Calibri"/>
          <w:sz w:val="20"/>
          <w:szCs w:val="20"/>
          <w:lang w:eastAsia="en-US"/>
        </w:rPr>
        <w:t xml:space="preserve"> do pobierania pró</w:t>
      </w:r>
      <w:r w:rsidRPr="007637F1">
        <w:rPr>
          <w:rFonts w:eastAsiaTheme="minorHAnsi" w:cs="Calibri"/>
          <w:sz w:val="20"/>
          <w:szCs w:val="20"/>
          <w:lang w:eastAsia="en-US"/>
        </w:rPr>
        <w:t xml:space="preserve">b mocz dla niemowląt w opakowaniu a’100szt </w:t>
      </w:r>
      <w:proofErr w:type="spellStart"/>
      <w:r w:rsidRPr="007637F1">
        <w:rPr>
          <w:rFonts w:eastAsiaTheme="minorHAnsi" w:cs="Calibri"/>
          <w:sz w:val="20"/>
          <w:szCs w:val="20"/>
          <w:lang w:eastAsia="en-US"/>
        </w:rPr>
        <w:t>zodpowiednim</w:t>
      </w:r>
      <w:proofErr w:type="spellEnd"/>
      <w:r w:rsidRPr="007637F1">
        <w:rPr>
          <w:rFonts w:eastAsiaTheme="minorHAnsi" w:cs="Calibri"/>
          <w:sz w:val="20"/>
          <w:szCs w:val="20"/>
          <w:lang w:eastAsia="en-US"/>
        </w:rPr>
        <w:t xml:space="preserve"> przeliczeniem Zamawianej ilości?</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156F60" w:rsidRPr="007637F1">
        <w:rPr>
          <w:rFonts w:cs="Calibri"/>
          <w:bCs/>
          <w:sz w:val="20"/>
          <w:szCs w:val="20"/>
        </w:rPr>
        <w:t>Zamawiający</w:t>
      </w:r>
      <w:proofErr w:type="spellEnd"/>
      <w:r w:rsidR="00156F60" w:rsidRPr="007637F1">
        <w:rPr>
          <w:rFonts w:cs="Calibri"/>
          <w:bCs/>
          <w:sz w:val="20"/>
          <w:szCs w:val="20"/>
        </w:rPr>
        <w:t xml:space="preserve"> w części 123 poz. 1</w:t>
      </w:r>
      <w:r w:rsidR="00835F90" w:rsidRPr="007637F1">
        <w:rPr>
          <w:rFonts w:cs="Calibri"/>
          <w:bCs/>
          <w:sz w:val="20"/>
          <w:szCs w:val="20"/>
        </w:rPr>
        <w:t xml:space="preserve"> </w:t>
      </w:r>
      <w:r w:rsidR="00156F60" w:rsidRPr="007637F1">
        <w:rPr>
          <w:rFonts w:cs="Calibri"/>
          <w:bCs/>
          <w:sz w:val="20"/>
          <w:szCs w:val="20"/>
        </w:rPr>
        <w:t>dopuszcza zaoferowanie</w:t>
      </w:r>
      <w:r w:rsidR="00835F90" w:rsidRPr="007637F1">
        <w:rPr>
          <w:rFonts w:cs="Calibri"/>
          <w:bCs/>
          <w:sz w:val="20"/>
          <w:szCs w:val="20"/>
        </w:rPr>
        <w:t xml:space="preserve"> </w:t>
      </w:r>
      <w:r w:rsidR="00156F60" w:rsidRPr="007637F1">
        <w:rPr>
          <w:rFonts w:eastAsiaTheme="minorHAnsi" w:cs="Calibri"/>
          <w:sz w:val="20"/>
          <w:szCs w:val="20"/>
          <w:lang w:eastAsia="en-US"/>
        </w:rPr>
        <w:t>worków do pobierania prób moczu dla niemowląt</w:t>
      </w:r>
      <w:r w:rsidR="007E0C8E" w:rsidRPr="007637F1">
        <w:rPr>
          <w:rFonts w:eastAsiaTheme="minorHAnsi" w:cs="Calibri"/>
          <w:sz w:val="20"/>
          <w:szCs w:val="20"/>
          <w:lang w:eastAsia="en-US"/>
        </w:rPr>
        <w:t xml:space="preserve"> w opakowaniu a’100 szt. z odpowiednim przeliczeniem wymaganej ilości.</w:t>
      </w:r>
    </w:p>
    <w:p w:rsidR="00CB60E7" w:rsidRPr="007637F1" w:rsidRDefault="00003563" w:rsidP="00944996">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375</w:t>
      </w:r>
      <w:r w:rsidR="00CB60E7" w:rsidRPr="007637F1">
        <w:rPr>
          <w:rFonts w:eastAsiaTheme="minorHAnsi" w:cs="Calibri"/>
          <w:sz w:val="20"/>
          <w:szCs w:val="20"/>
          <w:lang w:eastAsia="en-US"/>
        </w:rPr>
        <w:t>Pakiet 129, pozycja 1</w:t>
      </w:r>
    </w:p>
    <w:p w:rsidR="00003563" w:rsidRPr="007637F1" w:rsidRDefault="00CB60E7" w:rsidP="00944996">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Czy Zamawiający dopuści worek do godzinowej zbiorki moczu z komorą pomiarową o pojemności 500ml (</w:t>
      </w:r>
      <w:proofErr w:type="spellStart"/>
      <w:r w:rsidRPr="007637F1">
        <w:rPr>
          <w:rFonts w:eastAsiaTheme="minorHAnsi" w:cs="Calibri"/>
          <w:sz w:val="20"/>
          <w:szCs w:val="20"/>
          <w:lang w:eastAsia="en-US"/>
        </w:rPr>
        <w:t>skalaco</w:t>
      </w:r>
      <w:proofErr w:type="spellEnd"/>
      <w:r w:rsidRPr="007637F1">
        <w:rPr>
          <w:rFonts w:eastAsiaTheme="minorHAnsi" w:cs="Calibri"/>
          <w:sz w:val="20"/>
          <w:szCs w:val="20"/>
          <w:lang w:eastAsia="en-US"/>
        </w:rPr>
        <w:t xml:space="preserve"> 1 ml do 40 ml, co 5ml do 100 ml, co 10 ml do 500 ml)?</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2066F8" w:rsidRPr="007637F1">
        <w:rPr>
          <w:rFonts w:cs="Calibri"/>
          <w:bCs/>
          <w:sz w:val="20"/>
          <w:szCs w:val="20"/>
        </w:rPr>
        <w:t>Zamawiający</w:t>
      </w:r>
      <w:proofErr w:type="spellEnd"/>
      <w:r w:rsidR="002066F8" w:rsidRPr="007637F1">
        <w:rPr>
          <w:rFonts w:cs="Calibri"/>
          <w:bCs/>
          <w:sz w:val="20"/>
          <w:szCs w:val="20"/>
        </w:rPr>
        <w:t xml:space="preserve"> w części 129 poz. 1 nie</w:t>
      </w:r>
      <w:r w:rsidR="00835F90" w:rsidRPr="007637F1">
        <w:rPr>
          <w:rFonts w:cs="Calibri"/>
          <w:bCs/>
          <w:sz w:val="20"/>
          <w:szCs w:val="20"/>
        </w:rPr>
        <w:t xml:space="preserve"> dopuszcza zaoferowania </w:t>
      </w:r>
      <w:r w:rsidR="002066F8" w:rsidRPr="007637F1">
        <w:rPr>
          <w:rFonts w:eastAsiaTheme="minorHAnsi" w:cs="Calibri"/>
          <w:sz w:val="20"/>
          <w:szCs w:val="20"/>
          <w:lang w:eastAsia="en-US"/>
        </w:rPr>
        <w:t>worka do godzinowej zbiórki moczu o powyższych parametrach, podtrzymuje zapisy SWZ.</w:t>
      </w:r>
    </w:p>
    <w:p w:rsidR="00CB60E7" w:rsidRPr="007637F1" w:rsidRDefault="00003563" w:rsidP="00944996">
      <w:pPr>
        <w:spacing w:after="0" w:line="240" w:lineRule="auto"/>
        <w:jc w:val="both"/>
        <w:rPr>
          <w:rFonts w:eastAsiaTheme="minorHAnsi" w:cs="Calibri"/>
          <w:sz w:val="20"/>
          <w:szCs w:val="20"/>
          <w:lang w:eastAsia="en-US"/>
        </w:rPr>
      </w:pPr>
      <w:r w:rsidRPr="007637F1">
        <w:rPr>
          <w:rFonts w:cs="Calibri"/>
          <w:b/>
          <w:sz w:val="20"/>
          <w:szCs w:val="20"/>
        </w:rPr>
        <w:lastRenderedPageBreak/>
        <w:t xml:space="preserve">Pytanie </w:t>
      </w:r>
      <w:r w:rsidR="004A2CF3" w:rsidRPr="007637F1">
        <w:rPr>
          <w:rFonts w:cs="Calibri"/>
          <w:b/>
          <w:sz w:val="20"/>
          <w:szCs w:val="20"/>
        </w:rPr>
        <w:t>376</w:t>
      </w:r>
      <w:r w:rsidR="00CB60E7" w:rsidRPr="007637F1">
        <w:rPr>
          <w:rFonts w:eastAsiaTheme="minorHAnsi" w:cs="Calibri"/>
          <w:sz w:val="20"/>
          <w:szCs w:val="20"/>
          <w:lang w:eastAsia="en-US"/>
        </w:rPr>
        <w:t>Pakiet 129, pozycja 2</w:t>
      </w:r>
    </w:p>
    <w:p w:rsidR="00CB60E7" w:rsidRPr="007637F1" w:rsidRDefault="00CB60E7" w:rsidP="005279AD">
      <w:pPr>
        <w:autoSpaceDE w:val="0"/>
        <w:autoSpaceDN w:val="0"/>
        <w:adjustRightInd w:val="0"/>
        <w:spacing w:after="0" w:line="240" w:lineRule="auto"/>
        <w:jc w:val="both"/>
        <w:rPr>
          <w:rFonts w:eastAsiaTheme="minorHAnsi" w:cs="Calibri"/>
          <w:sz w:val="20"/>
          <w:szCs w:val="20"/>
          <w:lang w:eastAsia="en-US"/>
        </w:rPr>
      </w:pPr>
      <w:r w:rsidRPr="007637F1">
        <w:rPr>
          <w:rFonts w:eastAsiaTheme="minorHAnsi" w:cs="Calibri"/>
          <w:sz w:val="20"/>
          <w:szCs w:val="20"/>
          <w:lang w:eastAsia="en-US"/>
        </w:rPr>
        <w:t xml:space="preserve">Czy Zamawiający dopuści gąbkę nasączoną 4% roztworem </w:t>
      </w:r>
      <w:proofErr w:type="spellStart"/>
      <w:r w:rsidRPr="007637F1">
        <w:rPr>
          <w:rFonts w:eastAsiaTheme="minorHAnsi" w:cs="Calibri"/>
          <w:sz w:val="20"/>
          <w:szCs w:val="20"/>
          <w:lang w:eastAsia="en-US"/>
        </w:rPr>
        <w:t>diglukonianuchlorheksydyny</w:t>
      </w:r>
      <w:proofErr w:type="spellEnd"/>
      <w:r w:rsidRPr="007637F1">
        <w:rPr>
          <w:rFonts w:eastAsiaTheme="minorHAnsi" w:cs="Calibri"/>
          <w:sz w:val="20"/>
          <w:szCs w:val="20"/>
          <w:lang w:eastAsia="en-US"/>
        </w:rPr>
        <w:t xml:space="preserve"> o wymiarach 12cmx7,5cm x2,3cm ?</w:t>
      </w:r>
    </w:p>
    <w:p w:rsidR="00003563" w:rsidRPr="007637F1" w:rsidRDefault="00CB60E7" w:rsidP="005279AD">
      <w:pPr>
        <w:spacing w:after="0" w:line="240" w:lineRule="auto"/>
        <w:jc w:val="both"/>
        <w:rPr>
          <w:rFonts w:cs="Calibri"/>
          <w:sz w:val="20"/>
          <w:szCs w:val="20"/>
        </w:rPr>
      </w:pPr>
      <w:r w:rsidRPr="007637F1">
        <w:rPr>
          <w:rFonts w:eastAsiaTheme="minorHAnsi" w:cs="Calibri"/>
          <w:sz w:val="20"/>
          <w:szCs w:val="20"/>
          <w:lang w:eastAsia="en-US"/>
        </w:rPr>
        <w:t>W przypadku negatywnej odpowiedzi prosimy o wydzielenie tej pozycji z pakietu.</w:t>
      </w:r>
    </w:p>
    <w:p w:rsidR="00003563" w:rsidRPr="007637F1" w:rsidRDefault="00003563" w:rsidP="005279AD">
      <w:pPr>
        <w:spacing w:after="0" w:line="240" w:lineRule="auto"/>
        <w:jc w:val="both"/>
        <w:rPr>
          <w:rFonts w:cs="Calibri"/>
          <w:b/>
          <w:sz w:val="20"/>
          <w:szCs w:val="20"/>
          <w:u w:val="single"/>
        </w:rPr>
      </w:pPr>
      <w:proofErr w:type="spellStart"/>
      <w:r w:rsidRPr="007637F1">
        <w:rPr>
          <w:rFonts w:cs="Calibri"/>
          <w:b/>
          <w:sz w:val="20"/>
          <w:szCs w:val="20"/>
        </w:rPr>
        <w:t>Odpowiedź:</w:t>
      </w:r>
      <w:r w:rsidR="002066F8" w:rsidRPr="007637F1">
        <w:rPr>
          <w:rFonts w:cs="Calibri"/>
          <w:bCs/>
          <w:sz w:val="20"/>
          <w:szCs w:val="20"/>
        </w:rPr>
        <w:t>Zamawiający</w:t>
      </w:r>
      <w:proofErr w:type="spellEnd"/>
      <w:r w:rsidR="002066F8" w:rsidRPr="007637F1">
        <w:rPr>
          <w:rFonts w:cs="Calibri"/>
          <w:bCs/>
          <w:sz w:val="20"/>
          <w:szCs w:val="20"/>
        </w:rPr>
        <w:t xml:space="preserve"> w części 129 poz. 2 nie</w:t>
      </w:r>
      <w:r w:rsidR="00835F90" w:rsidRPr="007637F1">
        <w:rPr>
          <w:rFonts w:cs="Calibri"/>
          <w:bCs/>
          <w:sz w:val="20"/>
          <w:szCs w:val="20"/>
        </w:rPr>
        <w:t xml:space="preserve"> dopuszcza zaoferowania </w:t>
      </w:r>
      <w:r w:rsidR="002066F8" w:rsidRPr="007637F1">
        <w:rPr>
          <w:rFonts w:eastAsiaTheme="minorHAnsi" w:cs="Calibri"/>
          <w:sz w:val="20"/>
          <w:szCs w:val="20"/>
          <w:lang w:eastAsia="en-US"/>
        </w:rPr>
        <w:t>gąbki o powyższych parametrach, podtrzymuje zapisy SWZ i nie wyraża zgody na wydzielenie pozycji 2 z części 129.</w:t>
      </w:r>
    </w:p>
    <w:p w:rsidR="00CB60E7" w:rsidRPr="007637F1" w:rsidRDefault="00003563" w:rsidP="00944996">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377</w:t>
      </w:r>
      <w:r w:rsidR="00CB60E7" w:rsidRPr="007637F1">
        <w:rPr>
          <w:rFonts w:eastAsiaTheme="minorHAnsi" w:cs="Calibri"/>
          <w:sz w:val="20"/>
          <w:szCs w:val="20"/>
          <w:lang w:eastAsia="en-US"/>
        </w:rPr>
        <w:t>Pakiet 130, pozycja 2</w:t>
      </w:r>
    </w:p>
    <w:p w:rsidR="00003563" w:rsidRPr="007637F1" w:rsidRDefault="00CB60E7" w:rsidP="00944996">
      <w:pPr>
        <w:autoSpaceDE w:val="0"/>
        <w:autoSpaceDN w:val="0"/>
        <w:adjustRightInd w:val="0"/>
        <w:spacing w:after="0" w:line="240" w:lineRule="auto"/>
        <w:jc w:val="both"/>
        <w:rPr>
          <w:rFonts w:cs="Calibri"/>
          <w:sz w:val="20"/>
          <w:szCs w:val="20"/>
        </w:rPr>
      </w:pPr>
      <w:r w:rsidRPr="007637F1">
        <w:rPr>
          <w:rFonts w:eastAsiaTheme="minorHAnsi" w:cs="Calibri"/>
          <w:sz w:val="20"/>
          <w:szCs w:val="20"/>
          <w:lang w:eastAsia="en-US"/>
        </w:rPr>
        <w:t xml:space="preserve">Czy Zamawiający dopuści pojemnik plastikowy na mocz, sterylny tylko w środku, reszta </w:t>
      </w:r>
      <w:r w:rsidR="00944996" w:rsidRPr="007637F1">
        <w:rPr>
          <w:rFonts w:eastAsiaTheme="minorHAnsi" w:cs="Calibri"/>
          <w:sz w:val="20"/>
          <w:szCs w:val="20"/>
          <w:lang w:eastAsia="en-US"/>
        </w:rPr>
        <w:t>parametrów</w:t>
      </w:r>
      <w:r w:rsidRPr="007637F1">
        <w:rPr>
          <w:rFonts w:eastAsiaTheme="minorHAnsi" w:cs="Calibri"/>
          <w:sz w:val="20"/>
          <w:szCs w:val="20"/>
          <w:lang w:eastAsia="en-US"/>
        </w:rPr>
        <w:t xml:space="preserve"> </w:t>
      </w:r>
      <w:proofErr w:type="spellStart"/>
      <w:r w:rsidRPr="007637F1">
        <w:rPr>
          <w:rFonts w:eastAsiaTheme="minorHAnsi" w:cs="Calibri"/>
          <w:sz w:val="20"/>
          <w:szCs w:val="20"/>
          <w:lang w:eastAsia="en-US"/>
        </w:rPr>
        <w:t>zgodniez</w:t>
      </w:r>
      <w:proofErr w:type="spellEnd"/>
      <w:r w:rsidRPr="007637F1">
        <w:rPr>
          <w:rFonts w:eastAsiaTheme="minorHAnsi" w:cs="Calibri"/>
          <w:sz w:val="20"/>
          <w:szCs w:val="20"/>
          <w:lang w:eastAsia="en-US"/>
        </w:rPr>
        <w:t xml:space="preserve"> SIWZ ?</w:t>
      </w:r>
    </w:p>
    <w:p w:rsidR="002066F8" w:rsidRPr="007637F1" w:rsidRDefault="00003563" w:rsidP="002066F8">
      <w:pPr>
        <w:spacing w:after="0" w:line="240" w:lineRule="auto"/>
        <w:jc w:val="both"/>
        <w:rPr>
          <w:rFonts w:cs="Calibri"/>
          <w:b/>
          <w:sz w:val="20"/>
          <w:szCs w:val="20"/>
          <w:u w:val="single"/>
        </w:rPr>
      </w:pPr>
      <w:proofErr w:type="spellStart"/>
      <w:r w:rsidRPr="007637F1">
        <w:rPr>
          <w:rFonts w:cs="Calibri"/>
          <w:b/>
          <w:sz w:val="20"/>
          <w:szCs w:val="20"/>
        </w:rPr>
        <w:t>Odpowiedź:</w:t>
      </w:r>
      <w:r w:rsidR="002066F8" w:rsidRPr="007637F1">
        <w:rPr>
          <w:rFonts w:cs="Calibri"/>
          <w:bCs/>
          <w:sz w:val="20"/>
          <w:szCs w:val="20"/>
        </w:rPr>
        <w:t>Zamawiający</w:t>
      </w:r>
      <w:proofErr w:type="spellEnd"/>
      <w:r w:rsidR="002066F8" w:rsidRPr="007637F1">
        <w:rPr>
          <w:rFonts w:cs="Calibri"/>
          <w:bCs/>
          <w:sz w:val="20"/>
          <w:szCs w:val="20"/>
        </w:rPr>
        <w:t xml:space="preserve"> w części 130 poz. 2 nie</w:t>
      </w:r>
      <w:r w:rsidR="00835F90" w:rsidRPr="007637F1">
        <w:rPr>
          <w:rFonts w:cs="Calibri"/>
          <w:bCs/>
          <w:sz w:val="20"/>
          <w:szCs w:val="20"/>
        </w:rPr>
        <w:t xml:space="preserve"> dopuszcza zaoferowania </w:t>
      </w:r>
      <w:r w:rsidR="002066F8" w:rsidRPr="007637F1">
        <w:rPr>
          <w:rFonts w:eastAsiaTheme="minorHAnsi" w:cs="Calibri"/>
          <w:sz w:val="20"/>
          <w:szCs w:val="20"/>
          <w:lang w:eastAsia="en-US"/>
        </w:rPr>
        <w:t>pojemnika plastikowego na mocz o powyższych parametrach, podtrzymuje zapisy SWZ.</w:t>
      </w:r>
    </w:p>
    <w:p w:rsidR="00CB60E7" w:rsidRPr="007637F1" w:rsidRDefault="00003563" w:rsidP="00944996">
      <w:pPr>
        <w:spacing w:after="0" w:line="240" w:lineRule="auto"/>
        <w:jc w:val="both"/>
        <w:rPr>
          <w:rFonts w:eastAsiaTheme="minorHAnsi" w:cs="Calibri"/>
          <w:sz w:val="20"/>
          <w:szCs w:val="20"/>
          <w:lang w:eastAsia="en-US"/>
        </w:rPr>
      </w:pPr>
      <w:r w:rsidRPr="007637F1">
        <w:rPr>
          <w:rFonts w:cs="Calibri"/>
          <w:b/>
          <w:sz w:val="20"/>
          <w:szCs w:val="20"/>
        </w:rPr>
        <w:t xml:space="preserve">Pytanie </w:t>
      </w:r>
      <w:r w:rsidR="004A2CF3" w:rsidRPr="007637F1">
        <w:rPr>
          <w:rFonts w:cs="Calibri"/>
          <w:b/>
          <w:sz w:val="20"/>
          <w:szCs w:val="20"/>
        </w:rPr>
        <w:t>378</w:t>
      </w:r>
      <w:r w:rsidR="00CB60E7" w:rsidRPr="007637F1">
        <w:rPr>
          <w:rFonts w:eastAsiaTheme="minorHAnsi" w:cs="Calibri"/>
          <w:sz w:val="20"/>
          <w:szCs w:val="20"/>
          <w:lang w:eastAsia="en-US"/>
        </w:rPr>
        <w:t>Pakiet 161, pozycja 3</w:t>
      </w:r>
    </w:p>
    <w:p w:rsidR="00003563" w:rsidRPr="007637F1" w:rsidRDefault="00CB60E7" w:rsidP="005279AD">
      <w:pPr>
        <w:spacing w:after="0" w:line="240" w:lineRule="auto"/>
        <w:jc w:val="both"/>
        <w:rPr>
          <w:rFonts w:cs="Calibri"/>
          <w:sz w:val="20"/>
          <w:szCs w:val="20"/>
        </w:rPr>
      </w:pPr>
      <w:r w:rsidRPr="007637F1">
        <w:rPr>
          <w:rFonts w:eastAsiaTheme="minorHAnsi" w:cs="Calibri"/>
          <w:sz w:val="20"/>
          <w:szCs w:val="20"/>
          <w:lang w:eastAsia="en-US"/>
        </w:rPr>
        <w:t>Czy Zamawiający dopuści nerkę z masy papierowej o pojemności 900ml?</w:t>
      </w:r>
    </w:p>
    <w:p w:rsidR="00003563" w:rsidRPr="007637F1" w:rsidRDefault="00003563" w:rsidP="00003563">
      <w:pPr>
        <w:spacing w:after="0" w:line="240" w:lineRule="auto"/>
        <w:jc w:val="both"/>
        <w:rPr>
          <w:rFonts w:cs="Calibri"/>
          <w:b/>
          <w:sz w:val="20"/>
          <w:szCs w:val="20"/>
          <w:u w:val="single"/>
        </w:rPr>
      </w:pPr>
      <w:proofErr w:type="spellStart"/>
      <w:r w:rsidRPr="007637F1">
        <w:rPr>
          <w:rFonts w:cs="Calibri"/>
          <w:b/>
          <w:sz w:val="20"/>
          <w:szCs w:val="20"/>
        </w:rPr>
        <w:t>Odpowiedź:</w:t>
      </w:r>
      <w:r w:rsidR="002066F8" w:rsidRPr="007637F1">
        <w:rPr>
          <w:rFonts w:cs="Calibri"/>
          <w:bCs/>
          <w:sz w:val="20"/>
          <w:szCs w:val="20"/>
        </w:rPr>
        <w:t>Zamawiający</w:t>
      </w:r>
      <w:proofErr w:type="spellEnd"/>
      <w:r w:rsidR="002066F8" w:rsidRPr="007637F1">
        <w:rPr>
          <w:rFonts w:cs="Calibri"/>
          <w:bCs/>
          <w:sz w:val="20"/>
          <w:szCs w:val="20"/>
        </w:rPr>
        <w:t xml:space="preserve"> w części 161 poz. 3</w:t>
      </w:r>
      <w:r w:rsidR="00835F90" w:rsidRPr="007637F1">
        <w:rPr>
          <w:rFonts w:cs="Calibri"/>
          <w:bCs/>
          <w:sz w:val="20"/>
          <w:szCs w:val="20"/>
        </w:rPr>
        <w:t xml:space="preserve"> dopuszcza zaoferowanie </w:t>
      </w:r>
      <w:r w:rsidR="002066F8" w:rsidRPr="007637F1">
        <w:rPr>
          <w:rFonts w:eastAsiaTheme="minorHAnsi" w:cs="Calibri"/>
          <w:sz w:val="20"/>
          <w:szCs w:val="20"/>
          <w:lang w:eastAsia="en-US"/>
        </w:rPr>
        <w:t xml:space="preserve">nerki z masy papierowej o </w:t>
      </w:r>
      <w:proofErr w:type="spellStart"/>
      <w:r w:rsidR="002066F8" w:rsidRPr="007637F1">
        <w:rPr>
          <w:rFonts w:eastAsiaTheme="minorHAnsi" w:cs="Calibri"/>
          <w:sz w:val="20"/>
          <w:szCs w:val="20"/>
          <w:lang w:eastAsia="en-US"/>
        </w:rPr>
        <w:t>poj</w:t>
      </w:r>
      <w:proofErr w:type="spellEnd"/>
      <w:r w:rsidR="002066F8" w:rsidRPr="007637F1">
        <w:rPr>
          <w:rFonts w:eastAsiaTheme="minorHAnsi" w:cs="Calibri"/>
          <w:sz w:val="20"/>
          <w:szCs w:val="20"/>
          <w:lang w:eastAsia="en-US"/>
        </w:rPr>
        <w:t>. 900 ml.</w:t>
      </w:r>
    </w:p>
    <w:p w:rsidR="0095344E" w:rsidRPr="007637F1" w:rsidRDefault="00003563" w:rsidP="00003563">
      <w:pPr>
        <w:spacing w:after="0" w:line="240" w:lineRule="auto"/>
        <w:jc w:val="both"/>
        <w:rPr>
          <w:rFonts w:cs="Calibri"/>
          <w:b/>
          <w:bCs/>
          <w:sz w:val="20"/>
          <w:szCs w:val="20"/>
        </w:rPr>
      </w:pPr>
      <w:r w:rsidRPr="007637F1">
        <w:rPr>
          <w:rFonts w:cs="Calibri"/>
          <w:b/>
          <w:sz w:val="20"/>
          <w:szCs w:val="20"/>
        </w:rPr>
        <w:t xml:space="preserve">Pytanie </w:t>
      </w:r>
      <w:r w:rsidR="004A2CF3" w:rsidRPr="007637F1">
        <w:rPr>
          <w:rFonts w:cs="Calibri"/>
          <w:b/>
          <w:sz w:val="20"/>
          <w:szCs w:val="20"/>
        </w:rPr>
        <w:t>379</w:t>
      </w:r>
      <w:r w:rsidR="007E1EF2" w:rsidRPr="007637F1">
        <w:rPr>
          <w:rFonts w:cs="Calibri"/>
          <w:b/>
          <w:sz w:val="20"/>
          <w:szCs w:val="20"/>
        </w:rPr>
        <w:t xml:space="preserve">  </w:t>
      </w:r>
      <w:r w:rsidR="0095344E" w:rsidRPr="007637F1">
        <w:rPr>
          <w:rFonts w:cs="Calibri"/>
          <w:sz w:val="20"/>
          <w:szCs w:val="20"/>
        </w:rPr>
        <w:t>Pakiet 64 Pozycja 1</w:t>
      </w:r>
    </w:p>
    <w:p w:rsidR="00C34672" w:rsidRDefault="0095344E" w:rsidP="00003563">
      <w:pPr>
        <w:spacing w:after="0" w:line="240" w:lineRule="auto"/>
        <w:jc w:val="both"/>
        <w:rPr>
          <w:rFonts w:cs="Calibri"/>
          <w:sz w:val="20"/>
          <w:szCs w:val="20"/>
        </w:rPr>
      </w:pPr>
      <w:r w:rsidRPr="007637F1">
        <w:rPr>
          <w:rFonts w:cs="Calibri"/>
          <w:sz w:val="20"/>
          <w:szCs w:val="20"/>
        </w:rPr>
        <w:t xml:space="preserve">Czy Zamawiający zgodzi się zrezygnować z wymogu dostarczenia próbek i zmienić go na obowiązek dołączenia do oferty karty katalogowej potwierdzającej spełnianie warunków technicznych/parametrów? </w:t>
      </w:r>
    </w:p>
    <w:p w:rsidR="00003563" w:rsidRPr="007637F1" w:rsidRDefault="00003563" w:rsidP="00003563">
      <w:pPr>
        <w:spacing w:after="0" w:line="240" w:lineRule="auto"/>
        <w:jc w:val="both"/>
        <w:rPr>
          <w:rFonts w:cs="Calibri"/>
          <w:b/>
          <w:sz w:val="20"/>
          <w:szCs w:val="20"/>
          <w:u w:val="single"/>
        </w:rPr>
      </w:pPr>
      <w:r w:rsidRPr="007637F1">
        <w:rPr>
          <w:rFonts w:cs="Calibri"/>
          <w:b/>
          <w:sz w:val="20"/>
          <w:szCs w:val="20"/>
        </w:rPr>
        <w:t>Odpowiedź:</w:t>
      </w:r>
      <w:r w:rsidR="007E1EF2" w:rsidRPr="007637F1">
        <w:rPr>
          <w:rFonts w:cs="Calibri"/>
          <w:sz w:val="20"/>
          <w:szCs w:val="20"/>
        </w:rPr>
        <w:t xml:space="preserve"> </w:t>
      </w:r>
      <w:r w:rsidR="005F39A8" w:rsidRPr="007637F1">
        <w:rPr>
          <w:rFonts w:cs="Calibri"/>
          <w:sz w:val="20"/>
          <w:szCs w:val="20"/>
        </w:rPr>
        <w:t xml:space="preserve">Zamawiający nie wyraża zgody, </w:t>
      </w:r>
      <w:r w:rsidR="007E1EF2" w:rsidRPr="007637F1">
        <w:rPr>
          <w:rFonts w:cs="Calibri"/>
          <w:sz w:val="20"/>
          <w:szCs w:val="20"/>
        </w:rPr>
        <w:t>podtrzymuje zapisy SWZ.</w:t>
      </w:r>
    </w:p>
    <w:p w:rsidR="0095344E" w:rsidRPr="007637F1" w:rsidRDefault="00003563" w:rsidP="00003563">
      <w:pPr>
        <w:spacing w:after="0" w:line="240" w:lineRule="auto"/>
        <w:jc w:val="both"/>
        <w:rPr>
          <w:rFonts w:cs="Calibri"/>
          <w:b/>
          <w:bCs/>
          <w:sz w:val="20"/>
          <w:szCs w:val="20"/>
        </w:rPr>
      </w:pPr>
      <w:r w:rsidRPr="007637F1">
        <w:rPr>
          <w:rFonts w:cs="Calibri"/>
          <w:b/>
          <w:sz w:val="20"/>
          <w:szCs w:val="20"/>
        </w:rPr>
        <w:t xml:space="preserve">Pytanie </w:t>
      </w:r>
      <w:r w:rsidR="004A2CF3" w:rsidRPr="007637F1">
        <w:rPr>
          <w:rFonts w:cs="Calibri"/>
          <w:b/>
          <w:sz w:val="20"/>
          <w:szCs w:val="20"/>
        </w:rPr>
        <w:t>380</w:t>
      </w:r>
      <w:r w:rsidR="0095344E" w:rsidRPr="007637F1">
        <w:rPr>
          <w:rFonts w:cs="Calibri"/>
          <w:sz w:val="20"/>
          <w:szCs w:val="20"/>
        </w:rPr>
        <w:t xml:space="preserve">  Pakiet 63 Pozycja 2</w:t>
      </w:r>
    </w:p>
    <w:p w:rsidR="00003563" w:rsidRPr="007637F1" w:rsidRDefault="0095344E" w:rsidP="00003563">
      <w:pPr>
        <w:spacing w:after="0" w:line="240" w:lineRule="auto"/>
        <w:jc w:val="both"/>
        <w:rPr>
          <w:rFonts w:cs="Calibri"/>
          <w:sz w:val="20"/>
          <w:szCs w:val="20"/>
        </w:rPr>
      </w:pPr>
      <w:r w:rsidRPr="007637F1">
        <w:rPr>
          <w:rFonts w:cs="Calibri"/>
          <w:sz w:val="20"/>
          <w:szCs w:val="20"/>
        </w:rPr>
        <w:t>Czy Zamawiający pozwoli na zaproponowanie gruszek w jednym niebieskim kolorze? Reszta bez zmian</w:t>
      </w:r>
    </w:p>
    <w:p w:rsidR="00003563" w:rsidRPr="007637F1" w:rsidRDefault="00003563" w:rsidP="00003563">
      <w:pPr>
        <w:spacing w:after="0" w:line="240" w:lineRule="auto"/>
        <w:jc w:val="both"/>
        <w:rPr>
          <w:rFonts w:cs="Calibri"/>
          <w:b/>
          <w:sz w:val="20"/>
          <w:szCs w:val="20"/>
          <w:u w:val="single"/>
        </w:rPr>
      </w:pPr>
      <w:r w:rsidRPr="007637F1">
        <w:rPr>
          <w:rFonts w:cs="Calibri"/>
          <w:b/>
          <w:sz w:val="20"/>
          <w:szCs w:val="20"/>
        </w:rPr>
        <w:t>Odpowiedź:</w:t>
      </w:r>
      <w:r w:rsidR="007E1EF2" w:rsidRPr="007637F1">
        <w:rPr>
          <w:rFonts w:cs="Calibri"/>
          <w:b/>
          <w:sz w:val="20"/>
          <w:szCs w:val="20"/>
        </w:rPr>
        <w:t xml:space="preserve"> </w:t>
      </w:r>
      <w:r w:rsidR="007E1EF2" w:rsidRPr="007637F1">
        <w:rPr>
          <w:rFonts w:cs="Calibri"/>
          <w:sz w:val="20"/>
          <w:szCs w:val="20"/>
        </w:rPr>
        <w:t>Zamawiający w części 63 poz. 2  dopuszcza zaoferowanie gruszek w kolorze niebieskim spełniających pozostałe zapisy SWZ.</w:t>
      </w:r>
    </w:p>
    <w:p w:rsidR="0095344E" w:rsidRPr="007637F1" w:rsidRDefault="00003563" w:rsidP="00003563">
      <w:pPr>
        <w:spacing w:after="0" w:line="240" w:lineRule="auto"/>
        <w:jc w:val="both"/>
        <w:rPr>
          <w:rFonts w:cs="Calibri"/>
          <w:sz w:val="20"/>
          <w:szCs w:val="20"/>
        </w:rPr>
      </w:pPr>
      <w:r w:rsidRPr="007637F1">
        <w:rPr>
          <w:rFonts w:cs="Calibri"/>
          <w:b/>
          <w:sz w:val="20"/>
          <w:szCs w:val="20"/>
        </w:rPr>
        <w:t xml:space="preserve">Pytanie </w:t>
      </w:r>
      <w:r w:rsidR="004A2CF3" w:rsidRPr="007637F1">
        <w:rPr>
          <w:rFonts w:cs="Calibri"/>
          <w:b/>
          <w:sz w:val="20"/>
          <w:szCs w:val="20"/>
        </w:rPr>
        <w:t>381</w:t>
      </w:r>
      <w:r w:rsidR="007E1EF2" w:rsidRPr="007637F1">
        <w:rPr>
          <w:rFonts w:cs="Calibri"/>
          <w:b/>
          <w:sz w:val="20"/>
          <w:szCs w:val="20"/>
        </w:rPr>
        <w:t xml:space="preserve">  </w:t>
      </w:r>
      <w:r w:rsidR="0095344E" w:rsidRPr="007637F1">
        <w:rPr>
          <w:rFonts w:cs="Calibri"/>
          <w:sz w:val="20"/>
          <w:szCs w:val="20"/>
        </w:rPr>
        <w:t>Pakiet 63 Pozycja 1 i 2</w:t>
      </w:r>
    </w:p>
    <w:p w:rsidR="00003563" w:rsidRPr="007637F1" w:rsidRDefault="0095344E" w:rsidP="00003563">
      <w:pPr>
        <w:spacing w:after="0" w:line="240" w:lineRule="auto"/>
        <w:jc w:val="both"/>
        <w:rPr>
          <w:rFonts w:cs="Calibri"/>
          <w:sz w:val="20"/>
          <w:szCs w:val="20"/>
        </w:rPr>
      </w:pPr>
      <w:r w:rsidRPr="007637F1">
        <w:rPr>
          <w:rFonts w:cs="Calibri"/>
          <w:sz w:val="20"/>
          <w:szCs w:val="20"/>
        </w:rPr>
        <w:t>Czy zamawiający pozwoli na zaproponowanie kompletnych elektrod wraz z kolorowymi gruszkami ?</w:t>
      </w:r>
    </w:p>
    <w:p w:rsidR="00003563" w:rsidRPr="007637F1" w:rsidRDefault="00003563" w:rsidP="00003563">
      <w:pPr>
        <w:spacing w:after="0" w:line="240" w:lineRule="auto"/>
        <w:jc w:val="both"/>
        <w:rPr>
          <w:rFonts w:cs="Calibri"/>
          <w:sz w:val="20"/>
          <w:szCs w:val="20"/>
          <w:u w:val="single"/>
        </w:rPr>
      </w:pPr>
      <w:r w:rsidRPr="007637F1">
        <w:rPr>
          <w:rFonts w:cs="Calibri"/>
          <w:b/>
          <w:sz w:val="20"/>
          <w:szCs w:val="20"/>
        </w:rPr>
        <w:t>Odpowiedź:</w:t>
      </w:r>
      <w:r w:rsidR="00186A0F" w:rsidRPr="007637F1">
        <w:rPr>
          <w:rFonts w:cs="Calibri"/>
          <w:b/>
          <w:sz w:val="20"/>
          <w:szCs w:val="20"/>
        </w:rPr>
        <w:t xml:space="preserve"> </w:t>
      </w:r>
      <w:r w:rsidR="00B021BF" w:rsidRPr="007637F1">
        <w:rPr>
          <w:rFonts w:cs="Calibri"/>
          <w:sz w:val="20"/>
          <w:szCs w:val="20"/>
        </w:rPr>
        <w:t>Zamawiający</w:t>
      </w:r>
      <w:r w:rsidR="005F39A8" w:rsidRPr="007637F1">
        <w:rPr>
          <w:rFonts w:cs="Calibri"/>
          <w:sz w:val="20"/>
          <w:szCs w:val="20"/>
        </w:rPr>
        <w:t xml:space="preserve"> nie wyraża zgody, </w:t>
      </w:r>
      <w:r w:rsidR="00B021BF" w:rsidRPr="007637F1">
        <w:rPr>
          <w:rFonts w:cs="Calibri"/>
          <w:sz w:val="20"/>
          <w:szCs w:val="20"/>
        </w:rPr>
        <w:t>podtrzymuje</w:t>
      </w:r>
      <w:r w:rsidR="00186A0F" w:rsidRPr="007637F1">
        <w:rPr>
          <w:rFonts w:cs="Calibri"/>
          <w:sz w:val="20"/>
          <w:szCs w:val="20"/>
        </w:rPr>
        <w:t xml:space="preserve"> zapisy SWZ.</w:t>
      </w:r>
    </w:p>
    <w:p w:rsidR="004519EC" w:rsidRPr="007637F1" w:rsidRDefault="00003563" w:rsidP="004519EC">
      <w:pPr>
        <w:spacing w:after="0" w:line="240" w:lineRule="auto"/>
        <w:jc w:val="both"/>
        <w:rPr>
          <w:rFonts w:cs="Calibri"/>
          <w:sz w:val="20"/>
          <w:szCs w:val="20"/>
        </w:rPr>
      </w:pPr>
      <w:r w:rsidRPr="007637F1">
        <w:rPr>
          <w:rFonts w:cs="Calibri"/>
          <w:b/>
          <w:sz w:val="20"/>
          <w:szCs w:val="20"/>
        </w:rPr>
        <w:t xml:space="preserve">Pytanie </w:t>
      </w:r>
      <w:r w:rsidR="004A2CF3" w:rsidRPr="007637F1">
        <w:rPr>
          <w:rFonts w:cs="Calibri"/>
          <w:b/>
          <w:sz w:val="20"/>
          <w:szCs w:val="20"/>
        </w:rPr>
        <w:t>382</w:t>
      </w:r>
      <w:r w:rsidR="00A90822" w:rsidRPr="007637F1">
        <w:rPr>
          <w:rFonts w:cs="Calibri"/>
          <w:b/>
          <w:sz w:val="20"/>
          <w:szCs w:val="20"/>
        </w:rPr>
        <w:t xml:space="preserve">  </w:t>
      </w:r>
      <w:r w:rsidR="004519EC" w:rsidRPr="007637F1">
        <w:rPr>
          <w:rFonts w:cs="Calibri"/>
          <w:sz w:val="20"/>
          <w:szCs w:val="20"/>
        </w:rPr>
        <w:t xml:space="preserve">Pakiet 75, poz. 1 </w:t>
      </w:r>
    </w:p>
    <w:p w:rsidR="00003563" w:rsidRPr="007637F1" w:rsidRDefault="004519EC" w:rsidP="004519EC">
      <w:pPr>
        <w:spacing w:after="0" w:line="240" w:lineRule="auto"/>
        <w:jc w:val="both"/>
        <w:rPr>
          <w:rFonts w:cs="Calibri"/>
          <w:sz w:val="20"/>
          <w:szCs w:val="20"/>
        </w:rPr>
      </w:pPr>
      <w:r w:rsidRPr="007637F1">
        <w:rPr>
          <w:rFonts w:cs="Calibri"/>
          <w:sz w:val="20"/>
          <w:szCs w:val="20"/>
        </w:rPr>
        <w:t>Uprzejmie prosimy o wydzielenie pozycji 1 z pakietu 75 oraz utworzenie odrębnego zadania. Wydzielenie wymienionej pozycji zwiększy konkurencyjność asortymentowo-cenową w przedmiotowym postępowaniu, co przełoży się na uzyskanie przez Zamawiającego bardziej korzystnych cen ofert. Pozostawienie wyżej wymienionej pozycji w dotychczasowym pakiecie silnie ogranicza konkurencję wyłącznie do podmiotów posiadających pełen asortyment zawarty w pakiecie.</w:t>
      </w:r>
    </w:p>
    <w:p w:rsidR="00003563" w:rsidRPr="007637F1" w:rsidRDefault="00003563" w:rsidP="004519EC">
      <w:pPr>
        <w:spacing w:after="0" w:line="240" w:lineRule="auto"/>
        <w:jc w:val="both"/>
        <w:rPr>
          <w:rFonts w:cs="Calibri"/>
          <w:bCs/>
          <w:sz w:val="20"/>
          <w:szCs w:val="20"/>
          <w:u w:val="single"/>
        </w:rPr>
      </w:pPr>
      <w:r w:rsidRPr="007637F1">
        <w:rPr>
          <w:rFonts w:cs="Calibri"/>
          <w:b/>
          <w:sz w:val="20"/>
          <w:szCs w:val="20"/>
        </w:rPr>
        <w:t>Odpowiedź:</w:t>
      </w:r>
      <w:r w:rsidR="00354FB0" w:rsidRPr="007637F1">
        <w:rPr>
          <w:rFonts w:cs="Calibri"/>
          <w:bCs/>
          <w:sz w:val="20"/>
          <w:szCs w:val="20"/>
        </w:rPr>
        <w:t xml:space="preserve"> Zamawiający nie wyraża zgody na wydzielenie pozycji 1  </w:t>
      </w:r>
      <w:r w:rsidR="00A90822" w:rsidRPr="007637F1">
        <w:rPr>
          <w:rFonts w:cs="Calibri"/>
          <w:bCs/>
          <w:sz w:val="20"/>
          <w:szCs w:val="20"/>
        </w:rPr>
        <w:t xml:space="preserve">z </w:t>
      </w:r>
      <w:r w:rsidR="00354FB0" w:rsidRPr="007637F1">
        <w:rPr>
          <w:rFonts w:cs="Calibri"/>
          <w:bCs/>
          <w:sz w:val="20"/>
          <w:szCs w:val="20"/>
        </w:rPr>
        <w:t>części 75</w:t>
      </w:r>
      <w:r w:rsidR="004E7D29" w:rsidRPr="007637F1">
        <w:rPr>
          <w:rFonts w:cs="Calibri"/>
          <w:bCs/>
          <w:sz w:val="20"/>
          <w:szCs w:val="20"/>
        </w:rPr>
        <w:t xml:space="preserve">, podtrzymuje </w:t>
      </w:r>
      <w:r w:rsidR="00A90822" w:rsidRPr="007637F1">
        <w:rPr>
          <w:rFonts w:cs="Calibri"/>
          <w:bCs/>
          <w:sz w:val="20"/>
          <w:szCs w:val="20"/>
        </w:rPr>
        <w:t>zapisy SWZ.</w:t>
      </w:r>
    </w:p>
    <w:p w:rsidR="004519EC" w:rsidRPr="007637F1" w:rsidRDefault="00003563" w:rsidP="004519EC">
      <w:pPr>
        <w:spacing w:after="0" w:line="240" w:lineRule="auto"/>
        <w:jc w:val="both"/>
        <w:rPr>
          <w:rFonts w:cs="Calibri"/>
          <w:sz w:val="20"/>
          <w:szCs w:val="20"/>
        </w:rPr>
      </w:pPr>
      <w:r w:rsidRPr="007637F1">
        <w:rPr>
          <w:rFonts w:cs="Calibri"/>
          <w:b/>
          <w:sz w:val="20"/>
          <w:szCs w:val="20"/>
        </w:rPr>
        <w:t xml:space="preserve">Pytanie </w:t>
      </w:r>
      <w:r w:rsidR="004A2CF3" w:rsidRPr="007637F1">
        <w:rPr>
          <w:rFonts w:cs="Calibri"/>
          <w:b/>
          <w:sz w:val="20"/>
          <w:szCs w:val="20"/>
        </w:rPr>
        <w:t>383</w:t>
      </w:r>
      <w:r w:rsidR="004519EC" w:rsidRPr="007637F1">
        <w:rPr>
          <w:rFonts w:cs="Calibri"/>
          <w:sz w:val="20"/>
          <w:szCs w:val="20"/>
        </w:rPr>
        <w:t xml:space="preserve">Pakiet 90 </w:t>
      </w:r>
    </w:p>
    <w:p w:rsidR="00003563" w:rsidRPr="007637F1" w:rsidRDefault="004519EC" w:rsidP="004519EC">
      <w:pPr>
        <w:spacing w:after="0" w:line="240" w:lineRule="auto"/>
        <w:jc w:val="both"/>
        <w:rPr>
          <w:rFonts w:cs="Calibri"/>
          <w:sz w:val="20"/>
          <w:szCs w:val="20"/>
        </w:rPr>
      </w:pPr>
      <w:r w:rsidRPr="007637F1">
        <w:rPr>
          <w:rFonts w:cs="Calibri"/>
          <w:sz w:val="20"/>
          <w:szCs w:val="20"/>
        </w:rPr>
        <w:t>Czy Zamawiający wyrazi zgodę na zaoferowanie nakłuwaczy 21Gx1,8mm oraz 21Gx2,4mm?</w:t>
      </w:r>
    </w:p>
    <w:p w:rsidR="00003563" w:rsidRPr="007637F1" w:rsidRDefault="00003563" w:rsidP="004519EC">
      <w:pPr>
        <w:spacing w:after="0" w:line="240" w:lineRule="auto"/>
        <w:jc w:val="both"/>
        <w:rPr>
          <w:rFonts w:cs="Calibri"/>
          <w:bCs/>
          <w:sz w:val="20"/>
          <w:szCs w:val="20"/>
          <w:u w:val="single"/>
        </w:rPr>
      </w:pPr>
      <w:proofErr w:type="spellStart"/>
      <w:r w:rsidRPr="007637F1">
        <w:rPr>
          <w:rFonts w:cs="Calibri"/>
          <w:b/>
          <w:sz w:val="20"/>
          <w:szCs w:val="20"/>
        </w:rPr>
        <w:t>Odpowiedź:</w:t>
      </w:r>
      <w:r w:rsidR="00354FB0" w:rsidRPr="007637F1">
        <w:rPr>
          <w:rFonts w:cs="Calibri"/>
          <w:bCs/>
          <w:snapToGrid w:val="0"/>
          <w:sz w:val="20"/>
          <w:szCs w:val="20"/>
        </w:rPr>
        <w:t>Zamawiający</w:t>
      </w:r>
      <w:proofErr w:type="spellEnd"/>
      <w:r w:rsidR="00354FB0" w:rsidRPr="007637F1">
        <w:rPr>
          <w:rFonts w:cs="Calibri"/>
          <w:bCs/>
          <w:snapToGrid w:val="0"/>
          <w:sz w:val="20"/>
          <w:szCs w:val="20"/>
        </w:rPr>
        <w:t xml:space="preserve"> w części 90 nie dopuszcza zaoferowania nakłuwaczy o powyższych parametrach, podtrzymuje zapisy SWZ.</w:t>
      </w:r>
    </w:p>
    <w:p w:rsidR="004519EC" w:rsidRPr="007637F1" w:rsidRDefault="00003563" w:rsidP="004519EC">
      <w:pPr>
        <w:spacing w:after="0" w:line="240" w:lineRule="auto"/>
        <w:jc w:val="both"/>
        <w:rPr>
          <w:rFonts w:cs="Calibri"/>
          <w:sz w:val="20"/>
          <w:szCs w:val="20"/>
        </w:rPr>
      </w:pPr>
      <w:r w:rsidRPr="007637F1">
        <w:rPr>
          <w:rFonts w:cs="Calibri"/>
          <w:b/>
          <w:sz w:val="20"/>
          <w:szCs w:val="20"/>
        </w:rPr>
        <w:t xml:space="preserve">Pytanie </w:t>
      </w:r>
      <w:r w:rsidR="004A2CF3" w:rsidRPr="007637F1">
        <w:rPr>
          <w:rFonts w:cs="Calibri"/>
          <w:b/>
          <w:sz w:val="20"/>
          <w:szCs w:val="20"/>
        </w:rPr>
        <w:t>384</w:t>
      </w:r>
      <w:r w:rsidR="004519EC" w:rsidRPr="007637F1">
        <w:rPr>
          <w:rFonts w:cs="Calibri"/>
          <w:sz w:val="20"/>
          <w:szCs w:val="20"/>
        </w:rPr>
        <w:t xml:space="preserve">Pakiet 114 </w:t>
      </w:r>
    </w:p>
    <w:p w:rsidR="00003563" w:rsidRPr="007637F1" w:rsidRDefault="004519EC" w:rsidP="004519EC">
      <w:pPr>
        <w:spacing w:after="0" w:line="240" w:lineRule="auto"/>
        <w:jc w:val="both"/>
        <w:rPr>
          <w:rFonts w:cs="Calibri"/>
          <w:b/>
          <w:sz w:val="20"/>
          <w:szCs w:val="20"/>
        </w:rPr>
      </w:pPr>
      <w:r w:rsidRPr="007637F1">
        <w:rPr>
          <w:rFonts w:cs="Calibri"/>
          <w:sz w:val="20"/>
          <w:szCs w:val="20"/>
        </w:rPr>
        <w:t xml:space="preserve">Czy Zamawiający dopuści zaoferowanie testów konfekcjonowanych po 20 </w:t>
      </w:r>
      <w:proofErr w:type="spellStart"/>
      <w:r w:rsidRPr="007637F1">
        <w:rPr>
          <w:rFonts w:cs="Calibri"/>
          <w:sz w:val="20"/>
          <w:szCs w:val="20"/>
        </w:rPr>
        <w:t>szt</w:t>
      </w:r>
      <w:proofErr w:type="spellEnd"/>
      <w:r w:rsidRPr="007637F1">
        <w:rPr>
          <w:rFonts w:cs="Calibri"/>
          <w:sz w:val="20"/>
          <w:szCs w:val="20"/>
        </w:rPr>
        <w:t>/op., oraz przeliczenie na odpowiednią ilość opakowań?</w:t>
      </w:r>
    </w:p>
    <w:p w:rsidR="00003563" w:rsidRPr="007637F1" w:rsidRDefault="00003563" w:rsidP="00003563">
      <w:pPr>
        <w:spacing w:after="0" w:line="240" w:lineRule="auto"/>
        <w:jc w:val="both"/>
        <w:rPr>
          <w:rFonts w:cs="Calibri"/>
          <w:b/>
          <w:sz w:val="20"/>
          <w:szCs w:val="20"/>
          <w:u w:val="single"/>
        </w:rPr>
      </w:pPr>
      <w:proofErr w:type="spellStart"/>
      <w:r w:rsidRPr="007637F1">
        <w:rPr>
          <w:rFonts w:cs="Calibri"/>
          <w:b/>
          <w:sz w:val="20"/>
          <w:szCs w:val="20"/>
        </w:rPr>
        <w:t>Odpowiedź:</w:t>
      </w:r>
      <w:r w:rsidR="00354FB0" w:rsidRPr="007637F1">
        <w:rPr>
          <w:rFonts w:cs="Calibri"/>
          <w:bCs/>
          <w:sz w:val="20"/>
          <w:szCs w:val="20"/>
        </w:rPr>
        <w:t>Zamawiający</w:t>
      </w:r>
      <w:proofErr w:type="spellEnd"/>
      <w:r w:rsidR="00354FB0" w:rsidRPr="007637F1">
        <w:rPr>
          <w:rFonts w:cs="Calibri"/>
          <w:bCs/>
          <w:sz w:val="20"/>
          <w:szCs w:val="20"/>
        </w:rPr>
        <w:t xml:space="preserve"> w części 114 wyraża zgodę na zaoferowanie testów konfekcjonowanych po 20 szt./op. Z odpowiednim przeliczeniem wymaganej ilości.</w:t>
      </w:r>
    </w:p>
    <w:p w:rsidR="004C03F5" w:rsidRPr="007637F1" w:rsidRDefault="00003563" w:rsidP="00404050">
      <w:pPr>
        <w:spacing w:after="0" w:line="240" w:lineRule="auto"/>
        <w:jc w:val="both"/>
        <w:rPr>
          <w:rFonts w:cs="Calibri"/>
          <w:b/>
          <w:bCs/>
          <w:sz w:val="20"/>
          <w:szCs w:val="20"/>
        </w:rPr>
      </w:pPr>
      <w:r w:rsidRPr="007637F1">
        <w:rPr>
          <w:rFonts w:cs="Calibri"/>
          <w:b/>
          <w:sz w:val="20"/>
          <w:szCs w:val="20"/>
        </w:rPr>
        <w:t xml:space="preserve">Pytanie </w:t>
      </w:r>
      <w:r w:rsidR="004A2CF3" w:rsidRPr="007637F1">
        <w:rPr>
          <w:rFonts w:cs="Calibri"/>
          <w:b/>
          <w:sz w:val="20"/>
          <w:szCs w:val="20"/>
        </w:rPr>
        <w:t>385</w:t>
      </w:r>
      <w:bookmarkStart w:id="10" w:name="_Hlk50716949"/>
      <w:r w:rsidR="004C03F5" w:rsidRPr="007637F1">
        <w:rPr>
          <w:rFonts w:cs="Calibri"/>
          <w:sz w:val="20"/>
          <w:szCs w:val="20"/>
        </w:rPr>
        <w:t xml:space="preserve"> dotyczy pak. 10</w:t>
      </w:r>
    </w:p>
    <w:p w:rsidR="00003563" w:rsidRPr="007637F1" w:rsidRDefault="004C03F5" w:rsidP="00DF3917">
      <w:pPr>
        <w:widowControl w:val="0"/>
        <w:tabs>
          <w:tab w:val="left" w:pos="560"/>
          <w:tab w:val="left" w:pos="1120"/>
          <w:tab w:val="left" w:pos="1680"/>
          <w:tab w:val="left" w:pos="2240"/>
          <w:tab w:val="left" w:pos="2800"/>
          <w:tab w:val="left" w:pos="2880"/>
          <w:tab w:val="left" w:pos="3920"/>
          <w:tab w:val="left" w:pos="4480"/>
          <w:tab w:val="left" w:pos="5040"/>
          <w:tab w:val="left" w:pos="5600"/>
          <w:tab w:val="left" w:pos="6160"/>
          <w:tab w:val="left" w:pos="6720"/>
        </w:tabs>
        <w:autoSpaceDE w:val="0"/>
        <w:spacing w:after="0" w:line="240" w:lineRule="auto"/>
        <w:jc w:val="both"/>
        <w:rPr>
          <w:rFonts w:cs="Calibri"/>
          <w:bCs/>
          <w:sz w:val="20"/>
          <w:szCs w:val="20"/>
        </w:rPr>
      </w:pPr>
      <w:bookmarkStart w:id="11" w:name="_Hlk94532556"/>
      <w:bookmarkEnd w:id="10"/>
      <w:r w:rsidRPr="007637F1">
        <w:rPr>
          <w:rFonts w:cs="Calibri"/>
          <w:bCs/>
          <w:sz w:val="20"/>
          <w:szCs w:val="20"/>
        </w:rPr>
        <w:t xml:space="preserve">Zwracamy się z prośbą o doprecyzowanie, iż wskazując minimalną grubość ścianki palca 0,09 mm (+/-0,01 mm), Zamawiający dopuszcza zaoferowanie rękawicy o grubości na palcu 0,12 </w:t>
      </w:r>
      <w:proofErr w:type="spellStart"/>
      <w:r w:rsidRPr="007637F1">
        <w:rPr>
          <w:rFonts w:cs="Calibri"/>
          <w:bCs/>
          <w:sz w:val="20"/>
          <w:szCs w:val="20"/>
        </w:rPr>
        <w:t>mm</w:t>
      </w:r>
      <w:bookmarkEnd w:id="11"/>
      <w:proofErr w:type="spellEnd"/>
      <w:r w:rsidRPr="007637F1">
        <w:rPr>
          <w:rFonts w:cs="Calibri"/>
          <w:bCs/>
          <w:sz w:val="20"/>
          <w:szCs w:val="20"/>
        </w:rPr>
        <w:t>.</w:t>
      </w:r>
      <w:r w:rsidR="009F1D85" w:rsidRPr="007637F1">
        <w:rPr>
          <w:rFonts w:cs="Calibri"/>
          <w:bCs/>
          <w:sz w:val="20"/>
          <w:szCs w:val="20"/>
        </w:rPr>
        <w:t xml:space="preserve"> </w:t>
      </w:r>
      <w:r w:rsidRPr="007637F1">
        <w:rPr>
          <w:rFonts w:cs="Calibri"/>
          <w:bCs/>
          <w:sz w:val="20"/>
          <w:szCs w:val="20"/>
        </w:rPr>
        <w:t>Pragniemy zaznaczyć, iż większa grubość rękawic wpływa korzystnie na ich wytrzymałość na uszkodzenia a co za tym idzie zwiększa bezpieczeństwo użytkowników.</w:t>
      </w:r>
    </w:p>
    <w:p w:rsidR="00003563" w:rsidRPr="007637F1" w:rsidRDefault="00003563" w:rsidP="00DF3917">
      <w:pPr>
        <w:spacing w:after="0" w:line="240" w:lineRule="auto"/>
        <w:jc w:val="both"/>
        <w:rPr>
          <w:rFonts w:cs="Calibri"/>
          <w:b/>
          <w:sz w:val="20"/>
          <w:szCs w:val="20"/>
          <w:u w:val="single"/>
        </w:rPr>
      </w:pPr>
      <w:r w:rsidRPr="007637F1">
        <w:rPr>
          <w:rFonts w:cs="Calibri"/>
          <w:b/>
          <w:sz w:val="20"/>
          <w:szCs w:val="20"/>
        </w:rPr>
        <w:t>Odpowiedź:</w:t>
      </w:r>
      <w:r w:rsidR="005505F0" w:rsidRPr="007637F1">
        <w:rPr>
          <w:rFonts w:cs="Calibri"/>
          <w:bCs/>
          <w:snapToGrid w:val="0"/>
          <w:sz w:val="20"/>
          <w:szCs w:val="20"/>
        </w:rPr>
        <w:t xml:space="preserve"> Zamawiający w części 10 nie dopuszcza zaoferowania rękawic o powyższych parametrach, podtrzymuje zapisy SWZ.</w:t>
      </w:r>
    </w:p>
    <w:p w:rsidR="004C03F5" w:rsidRPr="007637F1" w:rsidRDefault="00003563" w:rsidP="00C5563A">
      <w:pPr>
        <w:spacing w:after="0" w:line="240" w:lineRule="auto"/>
        <w:jc w:val="both"/>
        <w:rPr>
          <w:rFonts w:cs="Calibri"/>
          <w:sz w:val="20"/>
          <w:szCs w:val="20"/>
        </w:rPr>
      </w:pPr>
      <w:r w:rsidRPr="007637F1">
        <w:rPr>
          <w:rFonts w:cs="Calibri"/>
          <w:b/>
          <w:sz w:val="20"/>
          <w:szCs w:val="20"/>
        </w:rPr>
        <w:t xml:space="preserve">Pytanie </w:t>
      </w:r>
      <w:r w:rsidR="004A2CF3" w:rsidRPr="007637F1">
        <w:rPr>
          <w:rFonts w:cs="Calibri"/>
          <w:b/>
          <w:sz w:val="20"/>
          <w:szCs w:val="20"/>
        </w:rPr>
        <w:t>386</w:t>
      </w:r>
      <w:r w:rsidR="004C03F5" w:rsidRPr="007637F1">
        <w:rPr>
          <w:rFonts w:cs="Calibri"/>
          <w:sz w:val="20"/>
          <w:szCs w:val="20"/>
        </w:rPr>
        <w:t>dotyczy pak. 11</w:t>
      </w:r>
    </w:p>
    <w:p w:rsidR="00003563" w:rsidRPr="007637F1" w:rsidRDefault="004C03F5" w:rsidP="00404050">
      <w:pPr>
        <w:widowControl w:val="0"/>
        <w:tabs>
          <w:tab w:val="left" w:pos="560"/>
          <w:tab w:val="left" w:pos="1120"/>
          <w:tab w:val="left" w:pos="1680"/>
          <w:tab w:val="left" w:pos="2240"/>
          <w:tab w:val="left" w:pos="2800"/>
          <w:tab w:val="left" w:pos="2880"/>
          <w:tab w:val="left" w:pos="3920"/>
          <w:tab w:val="left" w:pos="4480"/>
          <w:tab w:val="left" w:pos="5040"/>
          <w:tab w:val="left" w:pos="5600"/>
          <w:tab w:val="left" w:pos="6160"/>
          <w:tab w:val="left" w:pos="6720"/>
        </w:tabs>
        <w:autoSpaceDE w:val="0"/>
        <w:spacing w:after="0" w:line="240" w:lineRule="auto"/>
        <w:jc w:val="both"/>
        <w:rPr>
          <w:rFonts w:cs="Calibri"/>
          <w:bCs/>
          <w:sz w:val="20"/>
          <w:szCs w:val="20"/>
        </w:rPr>
      </w:pPr>
      <w:r w:rsidRPr="007637F1">
        <w:rPr>
          <w:rFonts w:cs="Calibri"/>
          <w:bCs/>
          <w:sz w:val="20"/>
          <w:szCs w:val="20"/>
        </w:rPr>
        <w:t xml:space="preserve">Zwracamy się do Zamawiającego z prośbą o wyrażenie zgody na zaoferowanie rękawic o powierzchni zewnętrznej </w:t>
      </w:r>
      <w:proofErr w:type="spellStart"/>
      <w:r w:rsidRPr="007637F1">
        <w:rPr>
          <w:rFonts w:cs="Calibri"/>
          <w:bCs/>
          <w:sz w:val="20"/>
          <w:szCs w:val="20"/>
        </w:rPr>
        <w:t>mikroteksturowanej</w:t>
      </w:r>
      <w:proofErr w:type="spellEnd"/>
      <w:r w:rsidRPr="007637F1">
        <w:rPr>
          <w:rFonts w:cs="Calibri"/>
          <w:bCs/>
          <w:sz w:val="20"/>
          <w:szCs w:val="20"/>
        </w:rPr>
        <w:t xml:space="preserve">, z dodatkową teksturą na kolcach palców, o grubości ścianki palca 0,12 </w:t>
      </w:r>
      <w:proofErr w:type="spellStart"/>
      <w:r w:rsidRPr="007637F1">
        <w:rPr>
          <w:rFonts w:cs="Calibri"/>
          <w:bCs/>
          <w:sz w:val="20"/>
          <w:szCs w:val="20"/>
        </w:rPr>
        <w:t>mm</w:t>
      </w:r>
      <w:proofErr w:type="spellEnd"/>
      <w:r w:rsidRPr="007637F1">
        <w:rPr>
          <w:rFonts w:cs="Calibri"/>
          <w:bCs/>
          <w:sz w:val="20"/>
          <w:szCs w:val="20"/>
        </w:rPr>
        <w:t>. Rękawice pakowane po 200 szt. dla rozmiarów XS – XL z odpowiednim przeliczeniem wymaganych ilości. Pozostałe parametry zgodnie z SWZ.</w:t>
      </w:r>
    </w:p>
    <w:p w:rsidR="00003563" w:rsidRPr="007637F1" w:rsidRDefault="00003563" w:rsidP="00DF3917">
      <w:pPr>
        <w:spacing w:after="0" w:line="240" w:lineRule="auto"/>
        <w:jc w:val="both"/>
        <w:rPr>
          <w:rFonts w:cs="Calibri"/>
          <w:b/>
          <w:sz w:val="20"/>
          <w:szCs w:val="20"/>
          <w:u w:val="single"/>
        </w:rPr>
      </w:pPr>
      <w:r w:rsidRPr="007637F1">
        <w:rPr>
          <w:rFonts w:cs="Calibri"/>
          <w:b/>
          <w:sz w:val="20"/>
          <w:szCs w:val="20"/>
        </w:rPr>
        <w:t>Odpowiedź:</w:t>
      </w:r>
      <w:r w:rsidR="005505F0" w:rsidRPr="007637F1">
        <w:rPr>
          <w:rFonts w:cs="Calibri"/>
          <w:bCs/>
          <w:snapToGrid w:val="0"/>
          <w:sz w:val="20"/>
          <w:szCs w:val="20"/>
        </w:rPr>
        <w:t xml:space="preserve"> Zamawiający w części 11 nie dopuszcza zaoferowania rękawic o powyższych parametrach, podtrzymuje zapisy SWZ.</w:t>
      </w:r>
    </w:p>
    <w:p w:rsidR="004C03F5" w:rsidRPr="007637F1" w:rsidRDefault="00003563" w:rsidP="0055697C">
      <w:pPr>
        <w:spacing w:after="0" w:line="240" w:lineRule="auto"/>
        <w:jc w:val="both"/>
        <w:rPr>
          <w:rFonts w:cs="Calibri"/>
          <w:bCs/>
          <w:sz w:val="20"/>
          <w:szCs w:val="20"/>
        </w:rPr>
      </w:pPr>
      <w:r w:rsidRPr="007637F1">
        <w:rPr>
          <w:rFonts w:cs="Calibri"/>
          <w:b/>
          <w:sz w:val="20"/>
          <w:szCs w:val="20"/>
        </w:rPr>
        <w:t xml:space="preserve">Pytanie </w:t>
      </w:r>
      <w:r w:rsidR="004A2CF3" w:rsidRPr="007637F1">
        <w:rPr>
          <w:rFonts w:cs="Calibri"/>
          <w:b/>
          <w:sz w:val="20"/>
          <w:szCs w:val="20"/>
        </w:rPr>
        <w:t>387</w:t>
      </w:r>
      <w:r w:rsidR="002539AF" w:rsidRPr="007637F1">
        <w:rPr>
          <w:rFonts w:cs="Calibri"/>
          <w:b/>
          <w:sz w:val="20"/>
          <w:szCs w:val="20"/>
        </w:rPr>
        <w:t xml:space="preserve"> </w:t>
      </w:r>
      <w:r w:rsidR="004C03F5" w:rsidRPr="007637F1">
        <w:rPr>
          <w:rFonts w:cs="Calibri"/>
          <w:bCs/>
          <w:sz w:val="20"/>
          <w:szCs w:val="20"/>
        </w:rPr>
        <w:t>dotyczy pak. 14</w:t>
      </w:r>
    </w:p>
    <w:p w:rsidR="00003563" w:rsidRPr="007637F1" w:rsidRDefault="004C03F5" w:rsidP="00C57C8B">
      <w:pPr>
        <w:widowControl w:val="0"/>
        <w:tabs>
          <w:tab w:val="left" w:pos="560"/>
          <w:tab w:val="left" w:pos="1120"/>
          <w:tab w:val="left" w:pos="1680"/>
          <w:tab w:val="left" w:pos="2240"/>
          <w:tab w:val="left" w:pos="2800"/>
          <w:tab w:val="left" w:pos="2880"/>
          <w:tab w:val="left" w:pos="3920"/>
          <w:tab w:val="left" w:pos="4480"/>
          <w:tab w:val="left" w:pos="5040"/>
          <w:tab w:val="left" w:pos="5600"/>
          <w:tab w:val="left" w:pos="6160"/>
          <w:tab w:val="left" w:pos="6720"/>
        </w:tabs>
        <w:autoSpaceDE w:val="0"/>
        <w:spacing w:after="0" w:line="240" w:lineRule="auto"/>
        <w:jc w:val="both"/>
        <w:rPr>
          <w:rFonts w:cs="Calibri"/>
          <w:b/>
          <w:sz w:val="20"/>
          <w:szCs w:val="20"/>
        </w:rPr>
      </w:pPr>
      <w:r w:rsidRPr="007637F1">
        <w:rPr>
          <w:rFonts w:cs="Calibri"/>
          <w:bCs/>
          <w:sz w:val="20"/>
          <w:szCs w:val="20"/>
        </w:rPr>
        <w:t>Zwracamy się z prośbą o doprecyzowanie, iż Zamawiający dopuszcza zaoferowanie rękawicy o grubości na palcu minimum 0,19 mm</w:t>
      </w:r>
    </w:p>
    <w:p w:rsidR="00003563" w:rsidRPr="007637F1" w:rsidRDefault="00003563" w:rsidP="00DF3917">
      <w:pPr>
        <w:spacing w:after="0" w:line="240" w:lineRule="auto"/>
        <w:jc w:val="both"/>
        <w:rPr>
          <w:rFonts w:cs="Calibri"/>
          <w:b/>
          <w:sz w:val="20"/>
          <w:szCs w:val="20"/>
          <w:u w:val="single"/>
        </w:rPr>
      </w:pPr>
      <w:r w:rsidRPr="007637F1">
        <w:rPr>
          <w:rFonts w:cs="Calibri"/>
          <w:b/>
          <w:sz w:val="20"/>
          <w:szCs w:val="20"/>
        </w:rPr>
        <w:t>Odpowiedź:</w:t>
      </w:r>
      <w:r w:rsidR="002539AF" w:rsidRPr="007637F1">
        <w:rPr>
          <w:rFonts w:cs="Calibri"/>
          <w:b/>
          <w:sz w:val="20"/>
          <w:szCs w:val="20"/>
        </w:rPr>
        <w:t xml:space="preserve"> </w:t>
      </w:r>
      <w:r w:rsidR="002539AF" w:rsidRPr="007637F1">
        <w:rPr>
          <w:rFonts w:cs="Calibri"/>
          <w:sz w:val="20"/>
          <w:szCs w:val="20"/>
        </w:rPr>
        <w:t>Zamawiający w części 14 dopuszcza zaoferowani</w:t>
      </w:r>
      <w:r w:rsidR="009F5179" w:rsidRPr="007637F1">
        <w:rPr>
          <w:rFonts w:cs="Calibri"/>
          <w:sz w:val="20"/>
          <w:szCs w:val="20"/>
        </w:rPr>
        <w:t>e</w:t>
      </w:r>
      <w:r w:rsidR="002539AF" w:rsidRPr="007637F1">
        <w:rPr>
          <w:rFonts w:cs="Calibri"/>
          <w:sz w:val="20"/>
          <w:szCs w:val="20"/>
        </w:rPr>
        <w:t xml:space="preserve"> rękawic o grubości na palcu 0,19 mm z uwzględnieniem udzielonych odpowiedzi.</w:t>
      </w:r>
    </w:p>
    <w:p w:rsidR="004C03F5" w:rsidRPr="007637F1" w:rsidRDefault="00003563" w:rsidP="00DF3917">
      <w:pPr>
        <w:spacing w:after="0" w:line="240" w:lineRule="auto"/>
        <w:jc w:val="both"/>
        <w:rPr>
          <w:rFonts w:cs="Calibri"/>
          <w:b/>
          <w:bCs/>
          <w:sz w:val="20"/>
          <w:szCs w:val="20"/>
        </w:rPr>
      </w:pPr>
      <w:r w:rsidRPr="007637F1">
        <w:rPr>
          <w:rFonts w:cs="Calibri"/>
          <w:b/>
          <w:sz w:val="20"/>
          <w:szCs w:val="20"/>
        </w:rPr>
        <w:t xml:space="preserve">Pytanie </w:t>
      </w:r>
      <w:r w:rsidR="004A2CF3" w:rsidRPr="007637F1">
        <w:rPr>
          <w:rFonts w:cs="Calibri"/>
          <w:b/>
          <w:sz w:val="20"/>
          <w:szCs w:val="20"/>
        </w:rPr>
        <w:t>388</w:t>
      </w:r>
      <w:r w:rsidR="009F5179" w:rsidRPr="007637F1">
        <w:rPr>
          <w:rFonts w:cs="Calibri"/>
          <w:b/>
          <w:sz w:val="20"/>
          <w:szCs w:val="20"/>
        </w:rPr>
        <w:t xml:space="preserve">  </w:t>
      </w:r>
      <w:r w:rsidR="004C03F5" w:rsidRPr="007637F1">
        <w:rPr>
          <w:rFonts w:cs="Calibri"/>
          <w:sz w:val="20"/>
          <w:szCs w:val="20"/>
        </w:rPr>
        <w:t>dotyczy pak. 15</w:t>
      </w:r>
    </w:p>
    <w:p w:rsidR="00003563" w:rsidRPr="007637F1" w:rsidRDefault="004C03F5" w:rsidP="00DF3917">
      <w:pPr>
        <w:spacing w:after="0" w:line="240" w:lineRule="auto"/>
        <w:jc w:val="both"/>
        <w:rPr>
          <w:sz w:val="20"/>
          <w:szCs w:val="20"/>
        </w:rPr>
      </w:pPr>
      <w:bookmarkStart w:id="12" w:name="_Hlk50717225"/>
      <w:r w:rsidRPr="007637F1">
        <w:rPr>
          <w:rFonts w:cs="Calibri"/>
          <w:bCs/>
          <w:sz w:val="20"/>
          <w:szCs w:val="20"/>
        </w:rPr>
        <w:t xml:space="preserve">Zwracamy się do Zamawiającego z prośbą o wyrażenie zgody na zaoferowanie rękawic o powierzchni zewnętrznej teksturowanej, poprawiającej właściwości chwytne o nieznacznie wyższej grubości, </w:t>
      </w:r>
      <w:bookmarkStart w:id="13" w:name="_Hlk37939565"/>
      <w:r w:rsidRPr="007637F1">
        <w:rPr>
          <w:rFonts w:cs="Calibri"/>
          <w:bCs/>
          <w:sz w:val="20"/>
          <w:szCs w:val="20"/>
        </w:rPr>
        <w:t xml:space="preserve">wynoszącej </w:t>
      </w:r>
      <w:bookmarkEnd w:id="12"/>
      <w:r w:rsidRPr="007637F1">
        <w:rPr>
          <w:rFonts w:cs="Calibri"/>
          <w:bCs/>
          <w:sz w:val="20"/>
          <w:szCs w:val="20"/>
        </w:rPr>
        <w:t>0,23-0,24 mm na palcu i 0,19 – 0,20 mm na mankiecie</w:t>
      </w:r>
      <w:bookmarkEnd w:id="13"/>
      <w:r w:rsidRPr="007637F1">
        <w:rPr>
          <w:rFonts w:cs="Calibri"/>
          <w:bCs/>
          <w:sz w:val="20"/>
          <w:szCs w:val="20"/>
        </w:rPr>
        <w:t xml:space="preserve">. </w:t>
      </w:r>
      <w:bookmarkStart w:id="14" w:name="_Hlk94533167"/>
      <w:r w:rsidRPr="007637F1">
        <w:rPr>
          <w:rFonts w:cs="Calibri"/>
          <w:bCs/>
          <w:sz w:val="20"/>
          <w:szCs w:val="20"/>
        </w:rPr>
        <w:t>Pragniemy zaznaczyć, iż większa grubość rękawic wpływa korzystnie na ich wytrzymałość na uszkodzenia mechaniczne a co za tym idzie zwiększa bezpieczeństwo użytkowników.</w:t>
      </w:r>
      <w:bookmarkEnd w:id="14"/>
    </w:p>
    <w:p w:rsidR="00003563" w:rsidRPr="007637F1" w:rsidRDefault="00003563" w:rsidP="00DF3917">
      <w:pPr>
        <w:spacing w:after="0" w:line="240" w:lineRule="auto"/>
        <w:jc w:val="both"/>
        <w:rPr>
          <w:rFonts w:cs="Calibri"/>
          <w:b/>
          <w:sz w:val="20"/>
          <w:szCs w:val="20"/>
          <w:u w:val="single"/>
        </w:rPr>
      </w:pPr>
      <w:r w:rsidRPr="007637F1">
        <w:rPr>
          <w:rFonts w:cs="Calibri"/>
          <w:b/>
          <w:sz w:val="20"/>
          <w:szCs w:val="20"/>
        </w:rPr>
        <w:lastRenderedPageBreak/>
        <w:t>Odpowiedź:</w:t>
      </w:r>
      <w:r w:rsidR="009F5179" w:rsidRPr="007637F1">
        <w:rPr>
          <w:rFonts w:cs="Calibri"/>
          <w:b/>
          <w:sz w:val="20"/>
          <w:szCs w:val="20"/>
        </w:rPr>
        <w:t xml:space="preserve"> </w:t>
      </w:r>
      <w:r w:rsidR="009F5179" w:rsidRPr="007637F1">
        <w:rPr>
          <w:rFonts w:cs="Calibri"/>
          <w:sz w:val="20"/>
          <w:szCs w:val="20"/>
        </w:rPr>
        <w:t>Zamawiający w części 15 dopuszcza zaoferowanie rękawic o powyższych parametrach.</w:t>
      </w:r>
    </w:p>
    <w:p w:rsidR="004C03F5" w:rsidRPr="007637F1" w:rsidRDefault="004A2CF3" w:rsidP="0055697C">
      <w:pPr>
        <w:spacing w:after="0" w:line="240" w:lineRule="auto"/>
        <w:jc w:val="both"/>
        <w:rPr>
          <w:rFonts w:cs="Calibri"/>
          <w:b/>
          <w:sz w:val="20"/>
          <w:szCs w:val="20"/>
        </w:rPr>
      </w:pPr>
      <w:r w:rsidRPr="007637F1">
        <w:rPr>
          <w:rFonts w:cs="Calibri"/>
          <w:b/>
          <w:sz w:val="20"/>
          <w:szCs w:val="20"/>
        </w:rPr>
        <w:t>Pytanie 389</w:t>
      </w:r>
      <w:r w:rsidR="009F5179" w:rsidRPr="007637F1">
        <w:rPr>
          <w:rFonts w:cs="Calibri"/>
          <w:b/>
          <w:sz w:val="20"/>
          <w:szCs w:val="20"/>
        </w:rPr>
        <w:t xml:space="preserve">  </w:t>
      </w:r>
      <w:r w:rsidR="004C03F5" w:rsidRPr="007637F1">
        <w:rPr>
          <w:rFonts w:cs="Calibri"/>
          <w:sz w:val="20"/>
          <w:szCs w:val="20"/>
        </w:rPr>
        <w:t>dotyczy pak. 16</w:t>
      </w:r>
    </w:p>
    <w:p w:rsidR="004A2CF3" w:rsidRPr="007637F1" w:rsidRDefault="004C03F5" w:rsidP="00C57C8B">
      <w:pPr>
        <w:widowControl w:val="0"/>
        <w:tabs>
          <w:tab w:val="left" w:pos="560"/>
          <w:tab w:val="left" w:pos="1120"/>
          <w:tab w:val="left" w:pos="1680"/>
          <w:tab w:val="left" w:pos="2240"/>
          <w:tab w:val="left" w:pos="2800"/>
          <w:tab w:val="left" w:pos="2880"/>
          <w:tab w:val="left" w:pos="3920"/>
          <w:tab w:val="left" w:pos="4480"/>
          <w:tab w:val="left" w:pos="5040"/>
          <w:tab w:val="left" w:pos="5600"/>
          <w:tab w:val="left" w:pos="6160"/>
          <w:tab w:val="left" w:pos="6720"/>
        </w:tabs>
        <w:autoSpaceDE w:val="0"/>
        <w:spacing w:after="0" w:line="240" w:lineRule="auto"/>
        <w:jc w:val="both"/>
        <w:rPr>
          <w:rFonts w:cs="Calibri"/>
          <w:sz w:val="20"/>
          <w:szCs w:val="20"/>
        </w:rPr>
      </w:pPr>
      <w:r w:rsidRPr="007637F1">
        <w:rPr>
          <w:rFonts w:cs="Calibri"/>
          <w:sz w:val="20"/>
          <w:szCs w:val="20"/>
        </w:rPr>
        <w:t xml:space="preserve">Zwracamy się do Zamawiającego z prośbą o wyrażenie zgody na zaoferowanie rękawic o powierzchni zewnętrznej teksturowanej, poprawiającej właściwości chwytne o nieznacznie wyższej grubości, wynoszącej 0,23-0,24 mm na palcu i 0,19 – 0,20 mm na mankiecie oraz długości min. 285 </w:t>
      </w:r>
      <w:proofErr w:type="spellStart"/>
      <w:r w:rsidRPr="007637F1">
        <w:rPr>
          <w:rFonts w:cs="Calibri"/>
          <w:sz w:val="20"/>
          <w:szCs w:val="20"/>
        </w:rPr>
        <w:t>mm</w:t>
      </w:r>
      <w:proofErr w:type="spellEnd"/>
      <w:r w:rsidRPr="007637F1">
        <w:rPr>
          <w:rFonts w:cs="Calibri"/>
          <w:sz w:val="20"/>
          <w:szCs w:val="20"/>
        </w:rPr>
        <w:t xml:space="preserve">. </w:t>
      </w:r>
    </w:p>
    <w:p w:rsidR="004A2CF3" w:rsidRPr="007637F1" w:rsidRDefault="004A2CF3" w:rsidP="00DF3917">
      <w:pPr>
        <w:spacing w:after="0" w:line="240" w:lineRule="auto"/>
        <w:jc w:val="both"/>
        <w:rPr>
          <w:rFonts w:cs="Calibri"/>
          <w:b/>
          <w:sz w:val="20"/>
          <w:szCs w:val="20"/>
          <w:u w:val="single"/>
        </w:rPr>
      </w:pPr>
      <w:r w:rsidRPr="007637F1">
        <w:rPr>
          <w:rFonts w:cs="Calibri"/>
          <w:b/>
          <w:sz w:val="20"/>
          <w:szCs w:val="20"/>
        </w:rPr>
        <w:t>Odpowiedź:</w:t>
      </w:r>
      <w:r w:rsidR="009F5179" w:rsidRPr="007637F1">
        <w:rPr>
          <w:rFonts w:cs="Calibri"/>
          <w:b/>
          <w:sz w:val="20"/>
          <w:szCs w:val="20"/>
        </w:rPr>
        <w:t xml:space="preserve"> </w:t>
      </w:r>
      <w:r w:rsidR="009F5179" w:rsidRPr="007637F1">
        <w:rPr>
          <w:rFonts w:cs="Calibri"/>
          <w:sz w:val="20"/>
          <w:szCs w:val="20"/>
        </w:rPr>
        <w:t>Zamawiający w części 16 dopuszcza zaoferowanie rękawic o powyższych parametrach.</w:t>
      </w:r>
    </w:p>
    <w:p w:rsidR="004C03F5" w:rsidRPr="007637F1" w:rsidRDefault="004A2CF3" w:rsidP="0055697C">
      <w:pPr>
        <w:spacing w:after="0" w:line="240" w:lineRule="auto"/>
        <w:jc w:val="both"/>
        <w:rPr>
          <w:rFonts w:cs="Calibri"/>
          <w:sz w:val="20"/>
          <w:szCs w:val="20"/>
        </w:rPr>
      </w:pPr>
      <w:r w:rsidRPr="007637F1">
        <w:rPr>
          <w:rFonts w:cs="Calibri"/>
          <w:b/>
          <w:sz w:val="20"/>
          <w:szCs w:val="20"/>
        </w:rPr>
        <w:t>Pytanie 390</w:t>
      </w:r>
      <w:r w:rsidR="00611136" w:rsidRPr="007637F1">
        <w:rPr>
          <w:rFonts w:cs="Calibri"/>
          <w:b/>
          <w:sz w:val="20"/>
          <w:szCs w:val="20"/>
        </w:rPr>
        <w:t xml:space="preserve">  </w:t>
      </w:r>
      <w:r w:rsidR="004C03F5" w:rsidRPr="007637F1">
        <w:rPr>
          <w:rFonts w:cs="Calibri"/>
          <w:sz w:val="20"/>
          <w:szCs w:val="20"/>
        </w:rPr>
        <w:t>dotyczy pak. 17</w:t>
      </w:r>
    </w:p>
    <w:p w:rsidR="004A2CF3" w:rsidRPr="007637F1" w:rsidRDefault="004C03F5" w:rsidP="00DF3917">
      <w:pPr>
        <w:spacing w:after="0" w:line="240" w:lineRule="auto"/>
        <w:jc w:val="both"/>
        <w:rPr>
          <w:sz w:val="20"/>
          <w:szCs w:val="20"/>
        </w:rPr>
      </w:pPr>
      <w:r w:rsidRPr="007637F1">
        <w:rPr>
          <w:rFonts w:cs="Calibri"/>
          <w:bCs/>
          <w:sz w:val="20"/>
          <w:szCs w:val="20"/>
        </w:rPr>
        <w:t xml:space="preserve">Zwracamy się do Zamawiającego z prośbą o wyrażenie zgody na zaoferowanie rękawic o powierzchni zewnętrznej teksturowanej, poprawiającej właściwości chwytne o grubości na palcu 0,20-0,21 </w:t>
      </w:r>
      <w:proofErr w:type="spellStart"/>
      <w:r w:rsidRPr="007637F1">
        <w:rPr>
          <w:rFonts w:cs="Calibri"/>
          <w:bCs/>
          <w:sz w:val="20"/>
          <w:szCs w:val="20"/>
        </w:rPr>
        <w:t>mm</w:t>
      </w:r>
      <w:proofErr w:type="spellEnd"/>
      <w:r w:rsidRPr="007637F1">
        <w:rPr>
          <w:rFonts w:cs="Calibri"/>
          <w:bCs/>
          <w:sz w:val="20"/>
          <w:szCs w:val="20"/>
        </w:rPr>
        <w:t>. Rękawice w kolorze zielonym.</w:t>
      </w:r>
    </w:p>
    <w:p w:rsidR="004A2CF3" w:rsidRPr="007637F1" w:rsidRDefault="004A2CF3" w:rsidP="00DF3917">
      <w:pPr>
        <w:spacing w:after="0" w:line="240" w:lineRule="auto"/>
        <w:jc w:val="both"/>
        <w:rPr>
          <w:rFonts w:cs="Calibri"/>
          <w:b/>
          <w:sz w:val="20"/>
          <w:szCs w:val="20"/>
          <w:u w:val="single"/>
        </w:rPr>
      </w:pPr>
      <w:r w:rsidRPr="007637F1">
        <w:rPr>
          <w:rFonts w:cs="Calibri"/>
          <w:b/>
          <w:sz w:val="20"/>
          <w:szCs w:val="20"/>
        </w:rPr>
        <w:t>Odpowiedź:</w:t>
      </w:r>
      <w:r w:rsidR="00611136" w:rsidRPr="007637F1">
        <w:rPr>
          <w:rFonts w:cs="Calibri"/>
          <w:b/>
          <w:sz w:val="20"/>
          <w:szCs w:val="20"/>
        </w:rPr>
        <w:t xml:space="preserve"> </w:t>
      </w:r>
      <w:r w:rsidR="00611136" w:rsidRPr="007637F1">
        <w:rPr>
          <w:rFonts w:cs="Calibri"/>
          <w:sz w:val="20"/>
          <w:szCs w:val="20"/>
        </w:rPr>
        <w:t>Zamawiający w części 17 dopuszcza zaoferowanie rękawic o powyższych parametrach spełniających pozostałe zapisy SWZ.</w:t>
      </w:r>
    </w:p>
    <w:p w:rsidR="004C03F5" w:rsidRPr="007637F1" w:rsidRDefault="004A2CF3" w:rsidP="0055697C">
      <w:pPr>
        <w:spacing w:after="0" w:line="240" w:lineRule="auto"/>
        <w:jc w:val="both"/>
        <w:rPr>
          <w:rFonts w:cs="Calibri"/>
          <w:sz w:val="20"/>
          <w:szCs w:val="20"/>
        </w:rPr>
      </w:pPr>
      <w:r w:rsidRPr="007637F1">
        <w:rPr>
          <w:rFonts w:cs="Calibri"/>
          <w:b/>
          <w:sz w:val="20"/>
          <w:szCs w:val="20"/>
        </w:rPr>
        <w:t>Pytanie 391</w:t>
      </w:r>
      <w:r w:rsidR="00611136" w:rsidRPr="007637F1">
        <w:rPr>
          <w:rFonts w:cs="Calibri"/>
          <w:b/>
          <w:sz w:val="20"/>
          <w:szCs w:val="20"/>
        </w:rPr>
        <w:t xml:space="preserve">  </w:t>
      </w:r>
      <w:r w:rsidR="004C03F5" w:rsidRPr="007637F1">
        <w:rPr>
          <w:rFonts w:cs="Calibri"/>
          <w:sz w:val="20"/>
          <w:szCs w:val="20"/>
        </w:rPr>
        <w:t>dotyczy pak. 14-16</w:t>
      </w:r>
    </w:p>
    <w:p w:rsidR="004A2CF3" w:rsidRPr="007637F1" w:rsidRDefault="004C03F5" w:rsidP="00C57C8B">
      <w:pPr>
        <w:widowControl w:val="0"/>
        <w:tabs>
          <w:tab w:val="left" w:pos="560"/>
          <w:tab w:val="left" w:pos="1120"/>
          <w:tab w:val="left" w:pos="1680"/>
          <w:tab w:val="left" w:pos="2240"/>
          <w:tab w:val="left" w:pos="2800"/>
          <w:tab w:val="left" w:pos="2880"/>
          <w:tab w:val="left" w:pos="3920"/>
          <w:tab w:val="left" w:pos="4480"/>
          <w:tab w:val="left" w:pos="5040"/>
          <w:tab w:val="left" w:pos="5600"/>
          <w:tab w:val="left" w:pos="6160"/>
          <w:tab w:val="left" w:pos="6720"/>
        </w:tabs>
        <w:autoSpaceDE w:val="0"/>
        <w:spacing w:after="0" w:line="240" w:lineRule="auto"/>
        <w:jc w:val="both"/>
        <w:rPr>
          <w:rFonts w:cs="Calibri"/>
          <w:bCs/>
          <w:sz w:val="20"/>
          <w:szCs w:val="20"/>
        </w:rPr>
      </w:pPr>
      <w:r w:rsidRPr="007637F1">
        <w:rPr>
          <w:rFonts w:cs="Calibri"/>
          <w:bCs/>
          <w:sz w:val="20"/>
          <w:szCs w:val="20"/>
        </w:rPr>
        <w:t>Zwracamy się z prośbą o wyrażenie zgody na zaoferowanie rękawic zarejestrowanych jako wyrób medyczny i środek ochrony indywidualnej kategorii III typ C</w:t>
      </w:r>
    </w:p>
    <w:p w:rsidR="004A2CF3" w:rsidRPr="007637F1" w:rsidRDefault="004A2CF3" w:rsidP="00611136">
      <w:pPr>
        <w:widowControl w:val="0"/>
        <w:tabs>
          <w:tab w:val="left" w:pos="560"/>
          <w:tab w:val="left" w:pos="1120"/>
          <w:tab w:val="left" w:pos="1680"/>
          <w:tab w:val="left" w:pos="2240"/>
          <w:tab w:val="left" w:pos="2800"/>
          <w:tab w:val="left" w:pos="2880"/>
          <w:tab w:val="left" w:pos="3920"/>
          <w:tab w:val="left" w:pos="4480"/>
          <w:tab w:val="left" w:pos="5040"/>
          <w:tab w:val="left" w:pos="5600"/>
          <w:tab w:val="left" w:pos="6160"/>
          <w:tab w:val="left" w:pos="6720"/>
        </w:tabs>
        <w:autoSpaceDE w:val="0"/>
        <w:spacing w:after="0" w:line="240" w:lineRule="auto"/>
        <w:jc w:val="both"/>
        <w:rPr>
          <w:rFonts w:cs="Calibri"/>
          <w:bCs/>
          <w:sz w:val="20"/>
          <w:szCs w:val="20"/>
        </w:rPr>
      </w:pPr>
      <w:r w:rsidRPr="007637F1">
        <w:rPr>
          <w:rFonts w:cs="Calibri"/>
          <w:b/>
          <w:sz w:val="20"/>
          <w:szCs w:val="20"/>
        </w:rPr>
        <w:t>Odpowiedź:</w:t>
      </w:r>
      <w:r w:rsidR="00611136" w:rsidRPr="007637F1">
        <w:rPr>
          <w:rFonts w:cs="Calibri"/>
          <w:b/>
          <w:sz w:val="20"/>
          <w:szCs w:val="20"/>
        </w:rPr>
        <w:t xml:space="preserve"> </w:t>
      </w:r>
      <w:r w:rsidR="00611136" w:rsidRPr="007637F1">
        <w:rPr>
          <w:rFonts w:cs="Calibri"/>
          <w:sz w:val="20"/>
          <w:szCs w:val="20"/>
        </w:rPr>
        <w:t>Zamawiający wyraża zgodę na zaoferowanie w części 14-16 rękawic</w:t>
      </w:r>
      <w:r w:rsidR="00611136" w:rsidRPr="007637F1">
        <w:rPr>
          <w:rFonts w:cs="Calibri"/>
          <w:bCs/>
          <w:sz w:val="20"/>
          <w:szCs w:val="20"/>
        </w:rPr>
        <w:t xml:space="preserve"> zarejestrowanych jako wyrób medyczny i środek ochrony indywidualnej kategorii III typ C.</w:t>
      </w:r>
    </w:p>
    <w:p w:rsidR="004C03F5" w:rsidRPr="007637F1" w:rsidRDefault="004A2CF3" w:rsidP="0055697C">
      <w:pPr>
        <w:spacing w:after="0" w:line="240" w:lineRule="auto"/>
        <w:jc w:val="both"/>
        <w:rPr>
          <w:rFonts w:cs="Calibri"/>
          <w:sz w:val="20"/>
          <w:szCs w:val="20"/>
        </w:rPr>
      </w:pPr>
      <w:r w:rsidRPr="007637F1">
        <w:rPr>
          <w:rFonts w:cs="Calibri"/>
          <w:b/>
          <w:sz w:val="20"/>
          <w:szCs w:val="20"/>
        </w:rPr>
        <w:t>Pytanie 392</w:t>
      </w:r>
      <w:r w:rsidR="00611136" w:rsidRPr="007637F1">
        <w:rPr>
          <w:rFonts w:cs="Calibri"/>
          <w:b/>
          <w:sz w:val="20"/>
          <w:szCs w:val="20"/>
        </w:rPr>
        <w:t xml:space="preserve">  </w:t>
      </w:r>
      <w:r w:rsidR="004C03F5" w:rsidRPr="007637F1">
        <w:rPr>
          <w:rFonts w:cs="Calibri"/>
          <w:sz w:val="20"/>
          <w:szCs w:val="20"/>
        </w:rPr>
        <w:t>dotyczy pak. 14-17</w:t>
      </w:r>
    </w:p>
    <w:p w:rsidR="004A2CF3" w:rsidRPr="007637F1" w:rsidRDefault="004C03F5" w:rsidP="00DF3917">
      <w:pPr>
        <w:spacing w:after="0" w:line="240" w:lineRule="auto"/>
        <w:jc w:val="both"/>
        <w:rPr>
          <w:sz w:val="20"/>
          <w:szCs w:val="20"/>
        </w:rPr>
      </w:pPr>
      <w:r w:rsidRPr="007637F1">
        <w:rPr>
          <w:rFonts w:cs="Calibri"/>
          <w:sz w:val="20"/>
          <w:szCs w:val="20"/>
        </w:rPr>
        <w:t xml:space="preserve">Zwracamy się do Zamawiającego z prośbą o wyrażenie zgody na zaoferowanie rękawic dostępnych w rozmiarach 6.0 – 9,0. Pragniemy zaznaczyć, iż  dostępne rozmiary </w:t>
      </w:r>
      <w:r w:rsidRPr="007637F1">
        <w:rPr>
          <w:rFonts w:cs="Calibri"/>
          <w:iCs/>
          <w:sz w:val="20"/>
          <w:szCs w:val="20"/>
        </w:rPr>
        <w:t>umożliwiają w pełni precyzyjne dopasowanie rękawicy do kształtu i wielkości ręki.</w:t>
      </w:r>
    </w:p>
    <w:p w:rsidR="004A2CF3" w:rsidRPr="007637F1" w:rsidRDefault="004A2CF3" w:rsidP="00DF3917">
      <w:pPr>
        <w:spacing w:after="0" w:line="240" w:lineRule="auto"/>
        <w:jc w:val="both"/>
        <w:rPr>
          <w:rFonts w:cs="Calibri"/>
          <w:b/>
          <w:sz w:val="20"/>
          <w:szCs w:val="20"/>
        </w:rPr>
      </w:pPr>
      <w:r w:rsidRPr="007637F1">
        <w:rPr>
          <w:rFonts w:cs="Calibri"/>
          <w:b/>
          <w:sz w:val="20"/>
          <w:szCs w:val="20"/>
        </w:rPr>
        <w:t xml:space="preserve">Odpowiedź: </w:t>
      </w:r>
      <w:r w:rsidR="00AE3830" w:rsidRPr="007637F1">
        <w:rPr>
          <w:rFonts w:cs="Calibri"/>
          <w:sz w:val="20"/>
          <w:szCs w:val="20"/>
        </w:rPr>
        <w:t>Zamawiający w części 14-17 wyraża zgodę na zaoferowanie rękawic dostępnych w rozmiarach 6.0 – 9,0.</w:t>
      </w:r>
    </w:p>
    <w:p w:rsidR="00112AD4" w:rsidRPr="007637F1" w:rsidRDefault="004A2CF3" w:rsidP="0055697C">
      <w:pPr>
        <w:spacing w:after="0" w:line="240" w:lineRule="auto"/>
        <w:jc w:val="both"/>
        <w:rPr>
          <w:rFonts w:cs="Calibri"/>
          <w:b/>
          <w:sz w:val="20"/>
          <w:szCs w:val="20"/>
        </w:rPr>
      </w:pPr>
      <w:r w:rsidRPr="007637F1">
        <w:rPr>
          <w:rFonts w:cs="Calibri"/>
          <w:b/>
          <w:sz w:val="20"/>
          <w:szCs w:val="20"/>
        </w:rPr>
        <w:t>Pytanie 393</w:t>
      </w:r>
      <w:r w:rsidR="00611136" w:rsidRPr="007637F1">
        <w:rPr>
          <w:rFonts w:cs="Calibri"/>
          <w:b/>
          <w:sz w:val="20"/>
          <w:szCs w:val="20"/>
        </w:rPr>
        <w:t xml:space="preserve">  </w:t>
      </w:r>
      <w:r w:rsidR="00112AD4" w:rsidRPr="007637F1">
        <w:rPr>
          <w:rFonts w:cs="Calibri"/>
          <w:sz w:val="20"/>
          <w:szCs w:val="20"/>
        </w:rPr>
        <w:t>dotyczy</w:t>
      </w:r>
      <w:r w:rsidR="00611136" w:rsidRPr="007637F1">
        <w:rPr>
          <w:rFonts w:cs="Calibri"/>
          <w:sz w:val="20"/>
          <w:szCs w:val="20"/>
        </w:rPr>
        <w:t xml:space="preserve">  </w:t>
      </w:r>
      <w:r w:rsidR="00112AD4" w:rsidRPr="007637F1">
        <w:rPr>
          <w:rFonts w:cs="Calibri"/>
          <w:sz w:val="20"/>
          <w:szCs w:val="20"/>
        </w:rPr>
        <w:t>pak. 14-17</w:t>
      </w:r>
    </w:p>
    <w:p w:rsidR="004A2CF3" w:rsidRPr="007637F1" w:rsidRDefault="00112AD4" w:rsidP="00DF3917">
      <w:pPr>
        <w:widowControl w:val="0"/>
        <w:tabs>
          <w:tab w:val="left" w:pos="560"/>
          <w:tab w:val="left" w:pos="1120"/>
          <w:tab w:val="left" w:pos="1680"/>
          <w:tab w:val="left" w:pos="2240"/>
          <w:tab w:val="left" w:pos="2800"/>
          <w:tab w:val="left" w:pos="2880"/>
          <w:tab w:val="left" w:pos="3920"/>
          <w:tab w:val="left" w:pos="4480"/>
          <w:tab w:val="left" w:pos="5040"/>
          <w:tab w:val="left" w:pos="5600"/>
          <w:tab w:val="left" w:pos="6160"/>
          <w:tab w:val="left" w:pos="6720"/>
        </w:tabs>
        <w:autoSpaceDE w:val="0"/>
        <w:spacing w:after="0" w:line="240" w:lineRule="auto"/>
        <w:jc w:val="both"/>
        <w:rPr>
          <w:rFonts w:cs="Calibri"/>
          <w:bCs/>
          <w:sz w:val="20"/>
          <w:szCs w:val="20"/>
        </w:rPr>
      </w:pPr>
      <w:r w:rsidRPr="007637F1">
        <w:rPr>
          <w:rFonts w:cs="Calibri"/>
          <w:bCs/>
          <w:sz w:val="20"/>
          <w:szCs w:val="20"/>
        </w:rPr>
        <w:t>Zwracamy się z prośbą o odstąpienie od wymogu zgodności z normą ASTMF 1670 i wyrażenie zgody na zaoferowanie rękawic zgodnych z ASTMF 1671.   Norma ASTMF 1670, jest mniej precyzyjna i dokładna (wynik opiera się w większej mierze na wizualnej ocenie niż rzetelnym pomiarze ) w stosunku do normy ASTM F 1671. Pozytywny wynik badania według normy ASTM F1670 stanowi wstępną ocenę odporności na  przenikanie krwi i innych płynów ustrojowych  i predestynuje  do dalszych szczegółowych badań przy wykorzystaniu technik analitycznych z zakresu normy ASTM F 1671. W oparciu o normę ASTM F 1670 nie można wysuwać wniosków dotyczących odporności na wirusy i patogeny krwiopochodne, ponieważ materiały muszą zostać poddane badaniu zgodnie z normą ASTM F 1671</w:t>
      </w:r>
    </w:p>
    <w:p w:rsidR="004A2CF3" w:rsidRPr="007637F1" w:rsidRDefault="004A2CF3" w:rsidP="00DF3917">
      <w:pPr>
        <w:spacing w:after="0" w:line="240" w:lineRule="auto"/>
        <w:jc w:val="both"/>
        <w:rPr>
          <w:rFonts w:cs="Calibri"/>
          <w:sz w:val="20"/>
          <w:szCs w:val="20"/>
          <w:u w:val="single"/>
        </w:rPr>
      </w:pPr>
      <w:r w:rsidRPr="007637F1">
        <w:rPr>
          <w:rFonts w:cs="Calibri"/>
          <w:b/>
          <w:sz w:val="20"/>
          <w:szCs w:val="20"/>
        </w:rPr>
        <w:t>Odpowiedź:</w:t>
      </w:r>
      <w:r w:rsidR="00E06B7B" w:rsidRPr="007637F1">
        <w:rPr>
          <w:rFonts w:cs="Calibri"/>
          <w:b/>
          <w:sz w:val="20"/>
          <w:szCs w:val="20"/>
        </w:rPr>
        <w:t xml:space="preserve"> </w:t>
      </w:r>
      <w:r w:rsidR="003925CA" w:rsidRPr="007637F1">
        <w:rPr>
          <w:rFonts w:cs="Calibri"/>
          <w:sz w:val="20"/>
          <w:szCs w:val="20"/>
        </w:rPr>
        <w:t>Zamawiający w SWZ dopuścił rozwiązania równoważne do</w:t>
      </w:r>
      <w:r w:rsidR="003925CA" w:rsidRPr="007637F1">
        <w:rPr>
          <w:rFonts w:cs="Calibri"/>
          <w:b/>
          <w:sz w:val="20"/>
          <w:szCs w:val="20"/>
        </w:rPr>
        <w:t xml:space="preserve"> </w:t>
      </w:r>
      <w:r w:rsidR="003925CA" w:rsidRPr="007637F1">
        <w:rPr>
          <w:rFonts w:cs="Calibri"/>
          <w:sz w:val="20"/>
          <w:szCs w:val="20"/>
        </w:rPr>
        <w:t>przedstawionych w opisie przedmiotu zamówienia. Podtrzymuje zapisy SWZ.</w:t>
      </w:r>
    </w:p>
    <w:p w:rsidR="00112AD4" w:rsidRPr="007637F1" w:rsidRDefault="004A2CF3" w:rsidP="0055697C">
      <w:pPr>
        <w:spacing w:after="0" w:line="240" w:lineRule="auto"/>
        <w:jc w:val="both"/>
        <w:rPr>
          <w:rFonts w:cs="Calibri"/>
          <w:b/>
          <w:bCs/>
          <w:sz w:val="20"/>
          <w:szCs w:val="20"/>
        </w:rPr>
      </w:pPr>
      <w:r w:rsidRPr="007637F1">
        <w:rPr>
          <w:rFonts w:cs="Calibri"/>
          <w:b/>
          <w:sz w:val="20"/>
          <w:szCs w:val="20"/>
        </w:rPr>
        <w:t>Pytanie 394</w:t>
      </w:r>
      <w:r w:rsidR="00F20C9A" w:rsidRPr="007637F1">
        <w:rPr>
          <w:rFonts w:cs="Calibri"/>
          <w:b/>
          <w:sz w:val="20"/>
          <w:szCs w:val="20"/>
        </w:rPr>
        <w:t xml:space="preserve">  </w:t>
      </w:r>
      <w:r w:rsidR="00112AD4" w:rsidRPr="007637F1">
        <w:rPr>
          <w:rFonts w:cs="Calibri"/>
          <w:bCs/>
          <w:sz w:val="20"/>
          <w:szCs w:val="20"/>
        </w:rPr>
        <w:t>dotyczy pak. 30</w:t>
      </w:r>
    </w:p>
    <w:p w:rsidR="004A2CF3" w:rsidRPr="007637F1" w:rsidRDefault="00112AD4" w:rsidP="00C57C8B">
      <w:pPr>
        <w:widowControl w:val="0"/>
        <w:tabs>
          <w:tab w:val="left" w:pos="560"/>
          <w:tab w:val="left" w:pos="1120"/>
          <w:tab w:val="left" w:pos="1680"/>
          <w:tab w:val="left" w:pos="2240"/>
          <w:tab w:val="left" w:pos="2800"/>
          <w:tab w:val="left" w:pos="2880"/>
          <w:tab w:val="left" w:pos="3920"/>
          <w:tab w:val="left" w:pos="4480"/>
          <w:tab w:val="left" w:pos="5040"/>
          <w:tab w:val="left" w:pos="5600"/>
          <w:tab w:val="left" w:pos="6160"/>
          <w:tab w:val="left" w:pos="6720"/>
        </w:tabs>
        <w:autoSpaceDE w:val="0"/>
        <w:spacing w:after="0" w:line="240" w:lineRule="auto"/>
        <w:jc w:val="both"/>
        <w:rPr>
          <w:rFonts w:cs="Calibri"/>
          <w:bCs/>
          <w:sz w:val="20"/>
          <w:szCs w:val="20"/>
        </w:rPr>
      </w:pPr>
      <w:r w:rsidRPr="007637F1">
        <w:rPr>
          <w:rFonts w:cs="Calibri"/>
          <w:bCs/>
          <w:sz w:val="20"/>
          <w:szCs w:val="20"/>
        </w:rPr>
        <w:t>Zwracamy się do Zamawiającego z prośbą o wyrażenie zgody na zaoferowanie fartuchów chirurgicznych wykonanych z włókniny SMMMS o gramaturze nieznacznie mniejszej niż ta wyspecyfikowana przez Zamawiającego, tj. 35 g/m2. Różnica ta nie wpływa bowiem na komfort i bezpieczeństwo pracy jego użytkownika, ponadto jest niewidoczna gołym okiem. Pozostałe wymagania zgodne z SIWZ</w:t>
      </w:r>
    </w:p>
    <w:p w:rsidR="004A2CF3" w:rsidRPr="007637F1" w:rsidRDefault="004A2CF3" w:rsidP="00DF3917">
      <w:pPr>
        <w:spacing w:after="0" w:line="240" w:lineRule="auto"/>
        <w:jc w:val="both"/>
        <w:rPr>
          <w:rFonts w:cs="Calibri"/>
          <w:b/>
          <w:sz w:val="20"/>
          <w:szCs w:val="20"/>
          <w:u w:val="single"/>
        </w:rPr>
      </w:pPr>
      <w:r w:rsidRPr="007637F1">
        <w:rPr>
          <w:rFonts w:cs="Calibri"/>
          <w:b/>
          <w:sz w:val="20"/>
          <w:szCs w:val="20"/>
        </w:rPr>
        <w:t>Odpowiedź:</w:t>
      </w:r>
      <w:r w:rsidR="00F20C9A" w:rsidRPr="007637F1">
        <w:rPr>
          <w:rFonts w:cs="Calibri"/>
          <w:b/>
          <w:sz w:val="20"/>
          <w:szCs w:val="20"/>
        </w:rPr>
        <w:t xml:space="preserve"> </w:t>
      </w:r>
      <w:r w:rsidR="00F20C9A" w:rsidRPr="007637F1">
        <w:rPr>
          <w:rFonts w:cs="Calibri"/>
          <w:sz w:val="20"/>
          <w:szCs w:val="20"/>
        </w:rPr>
        <w:t>Zamawiający w części 30 dopuszcza zaoferowanie fartuchów o powyższych parametrach, spełniające pozostałe zapisy SWZ.</w:t>
      </w:r>
    </w:p>
    <w:p w:rsidR="00426ED8" w:rsidRPr="007637F1" w:rsidRDefault="004A2CF3" w:rsidP="004377A0">
      <w:pPr>
        <w:spacing w:after="0" w:line="240" w:lineRule="auto"/>
        <w:jc w:val="both"/>
        <w:rPr>
          <w:rFonts w:eastAsiaTheme="minorHAnsi" w:cs="Calibri"/>
          <w:sz w:val="20"/>
          <w:szCs w:val="20"/>
        </w:rPr>
      </w:pPr>
      <w:r w:rsidRPr="007637F1">
        <w:rPr>
          <w:rFonts w:cs="Calibri"/>
          <w:b/>
          <w:sz w:val="20"/>
          <w:szCs w:val="20"/>
        </w:rPr>
        <w:t>Pytanie 395</w:t>
      </w:r>
      <w:r w:rsidR="00426ED8" w:rsidRPr="007637F1">
        <w:rPr>
          <w:rFonts w:eastAsiaTheme="minorHAnsi" w:cs="Calibri"/>
          <w:sz w:val="20"/>
          <w:szCs w:val="20"/>
        </w:rPr>
        <w:t>Część 10 </w:t>
      </w:r>
    </w:p>
    <w:p w:rsidR="004A2CF3" w:rsidRPr="007637F1" w:rsidRDefault="00426ED8" w:rsidP="004377A0">
      <w:pPr>
        <w:pStyle w:val="paragraph"/>
        <w:spacing w:before="0" w:beforeAutospacing="0" w:after="0" w:afterAutospacing="0"/>
        <w:jc w:val="both"/>
        <w:rPr>
          <w:rFonts w:ascii="Calibri" w:eastAsiaTheme="minorHAnsi" w:hAnsi="Calibri" w:cs="Calibri"/>
          <w:sz w:val="20"/>
          <w:szCs w:val="20"/>
        </w:rPr>
      </w:pPr>
      <w:r w:rsidRPr="007637F1">
        <w:rPr>
          <w:rFonts w:ascii="Calibri" w:eastAsiaTheme="minorHAnsi" w:hAnsi="Calibri" w:cs="Calibri"/>
          <w:sz w:val="20"/>
          <w:szCs w:val="20"/>
        </w:rPr>
        <w:t xml:space="preserve">Prosimy Zamawiającego o dopuszczenie rękawic posiadających powierzchnię zewnętrzną </w:t>
      </w:r>
      <w:proofErr w:type="spellStart"/>
      <w:r w:rsidRPr="007637F1">
        <w:rPr>
          <w:rFonts w:ascii="Calibri" w:eastAsiaTheme="minorHAnsi" w:hAnsi="Calibri" w:cs="Calibri"/>
          <w:sz w:val="20"/>
          <w:szCs w:val="20"/>
        </w:rPr>
        <w:t>mikroteksturowaną</w:t>
      </w:r>
      <w:proofErr w:type="spellEnd"/>
      <w:r w:rsidRPr="007637F1">
        <w:rPr>
          <w:rFonts w:ascii="Calibri" w:eastAsiaTheme="minorHAnsi" w:hAnsi="Calibri" w:cs="Calibri"/>
          <w:sz w:val="20"/>
          <w:szCs w:val="20"/>
        </w:rPr>
        <w:t xml:space="preserve"> z dodatkową teksturą na końcach palców zapewniająca najlepsza chwytność, przy zachowaniu wrażliwości dotykowej.    </w:t>
      </w:r>
    </w:p>
    <w:p w:rsidR="004A2CF3" w:rsidRPr="007637F1" w:rsidRDefault="004A2CF3" w:rsidP="00F747EC">
      <w:pPr>
        <w:pStyle w:val="paragraph"/>
        <w:spacing w:before="0" w:beforeAutospacing="0" w:after="0" w:afterAutospacing="0"/>
        <w:jc w:val="both"/>
        <w:rPr>
          <w:rFonts w:ascii="Calibri" w:eastAsiaTheme="minorHAnsi" w:hAnsi="Calibri" w:cs="Calibri"/>
          <w:sz w:val="20"/>
          <w:szCs w:val="20"/>
        </w:rPr>
      </w:pPr>
      <w:proofErr w:type="spellStart"/>
      <w:r w:rsidRPr="007637F1">
        <w:rPr>
          <w:rFonts w:cs="Calibri"/>
          <w:b/>
          <w:sz w:val="20"/>
          <w:szCs w:val="20"/>
        </w:rPr>
        <w:t>Odpowiedź:</w:t>
      </w:r>
      <w:r w:rsidR="0052649A" w:rsidRPr="007637F1">
        <w:rPr>
          <w:rFonts w:ascii="Calibri" w:hAnsi="Calibri" w:cs="Calibri"/>
          <w:bCs/>
          <w:sz w:val="20"/>
          <w:szCs w:val="20"/>
        </w:rPr>
        <w:t>Zamawiający</w:t>
      </w:r>
      <w:proofErr w:type="spellEnd"/>
      <w:r w:rsidR="0052649A" w:rsidRPr="007637F1">
        <w:rPr>
          <w:rFonts w:ascii="Calibri" w:hAnsi="Calibri" w:cs="Calibri"/>
          <w:bCs/>
          <w:sz w:val="20"/>
          <w:szCs w:val="20"/>
        </w:rPr>
        <w:t xml:space="preserve"> w części 10 dopuszcza zaoferowanie </w:t>
      </w:r>
      <w:r w:rsidR="00F747EC" w:rsidRPr="007637F1">
        <w:rPr>
          <w:rFonts w:ascii="Calibri" w:eastAsiaTheme="minorHAnsi" w:hAnsi="Calibri" w:cs="Calibri"/>
          <w:sz w:val="20"/>
          <w:szCs w:val="20"/>
        </w:rPr>
        <w:t xml:space="preserve">rękawic posiadających powierzchnię zewnętrzną </w:t>
      </w:r>
      <w:proofErr w:type="spellStart"/>
      <w:r w:rsidR="00F747EC" w:rsidRPr="007637F1">
        <w:rPr>
          <w:rFonts w:ascii="Calibri" w:eastAsiaTheme="minorHAnsi" w:hAnsi="Calibri" w:cs="Calibri"/>
          <w:sz w:val="20"/>
          <w:szCs w:val="20"/>
        </w:rPr>
        <w:t>mikroteksturowaną</w:t>
      </w:r>
      <w:proofErr w:type="spellEnd"/>
      <w:r w:rsidR="00F747EC" w:rsidRPr="007637F1">
        <w:rPr>
          <w:rFonts w:ascii="Calibri" w:eastAsiaTheme="minorHAnsi" w:hAnsi="Calibri" w:cs="Calibri"/>
          <w:sz w:val="20"/>
          <w:szCs w:val="20"/>
        </w:rPr>
        <w:t xml:space="preserve"> z dodatkową teksturą na końcach palców zapewniająca najlepsza chwytność, przy zachowaniu wrażliwości dotykowej, spełniające pozostałe zapisy SWZ.</w:t>
      </w:r>
    </w:p>
    <w:p w:rsidR="00426ED8" w:rsidRPr="007637F1" w:rsidRDefault="004A2CF3" w:rsidP="004377A0">
      <w:pPr>
        <w:spacing w:after="0" w:line="240" w:lineRule="auto"/>
        <w:jc w:val="both"/>
        <w:rPr>
          <w:rFonts w:eastAsiaTheme="minorHAnsi" w:cs="Calibri"/>
          <w:sz w:val="20"/>
          <w:szCs w:val="20"/>
        </w:rPr>
      </w:pPr>
      <w:r w:rsidRPr="007637F1">
        <w:rPr>
          <w:rFonts w:cs="Calibri"/>
          <w:b/>
          <w:sz w:val="20"/>
          <w:szCs w:val="20"/>
        </w:rPr>
        <w:t>Pytanie 396</w:t>
      </w:r>
      <w:r w:rsidR="004E7D29" w:rsidRPr="007637F1">
        <w:rPr>
          <w:rFonts w:cs="Calibri"/>
          <w:b/>
          <w:sz w:val="20"/>
          <w:szCs w:val="20"/>
        </w:rPr>
        <w:t xml:space="preserve"> </w:t>
      </w:r>
      <w:r w:rsidR="00426ED8" w:rsidRPr="007637F1">
        <w:rPr>
          <w:rFonts w:eastAsiaTheme="minorHAnsi" w:cs="Calibri"/>
          <w:sz w:val="20"/>
          <w:szCs w:val="20"/>
        </w:rPr>
        <w:t>Część 10 </w:t>
      </w:r>
    </w:p>
    <w:p w:rsidR="004A2CF3" w:rsidRPr="007637F1" w:rsidRDefault="00426ED8" w:rsidP="004377A0">
      <w:pPr>
        <w:pStyle w:val="paragraph"/>
        <w:spacing w:before="0" w:beforeAutospacing="0" w:after="0" w:afterAutospacing="0"/>
        <w:jc w:val="both"/>
        <w:rPr>
          <w:rFonts w:ascii="Calibri" w:eastAsiaTheme="minorHAnsi" w:hAnsi="Calibri" w:cs="Calibri"/>
          <w:sz w:val="20"/>
          <w:szCs w:val="20"/>
        </w:rPr>
      </w:pPr>
      <w:r w:rsidRPr="007637F1">
        <w:rPr>
          <w:rFonts w:ascii="Calibri" w:eastAsiaTheme="minorHAnsi" w:hAnsi="Calibri" w:cs="Calibri"/>
          <w:sz w:val="20"/>
          <w:szCs w:val="20"/>
        </w:rPr>
        <w:t>Prosimy Zamawiającego o dopuszczenie rękawic pakowanych o maks. 100 szt.  </w:t>
      </w:r>
    </w:p>
    <w:p w:rsidR="004A2CF3" w:rsidRPr="007637F1" w:rsidRDefault="004A2CF3" w:rsidP="004377A0">
      <w:pPr>
        <w:spacing w:after="0" w:line="240" w:lineRule="auto"/>
        <w:jc w:val="both"/>
        <w:rPr>
          <w:rFonts w:cs="Calibri"/>
          <w:sz w:val="20"/>
          <w:szCs w:val="20"/>
        </w:rPr>
      </w:pPr>
      <w:r w:rsidRPr="007637F1">
        <w:rPr>
          <w:rFonts w:cs="Calibri"/>
          <w:b/>
          <w:sz w:val="20"/>
          <w:szCs w:val="20"/>
        </w:rPr>
        <w:t xml:space="preserve">Odpowiedź: </w:t>
      </w:r>
      <w:r w:rsidR="00F747EC" w:rsidRPr="007637F1">
        <w:rPr>
          <w:rFonts w:cs="Calibri"/>
          <w:b/>
          <w:sz w:val="20"/>
          <w:szCs w:val="20"/>
        </w:rPr>
        <w:t xml:space="preserve"> </w:t>
      </w:r>
      <w:r w:rsidR="00F747EC" w:rsidRPr="007637F1">
        <w:rPr>
          <w:rFonts w:cs="Calibri"/>
          <w:sz w:val="20"/>
          <w:szCs w:val="20"/>
        </w:rPr>
        <w:t>Zamawiający</w:t>
      </w:r>
      <w:r w:rsidR="00F747EC" w:rsidRPr="007637F1">
        <w:rPr>
          <w:rFonts w:cs="Calibri"/>
          <w:b/>
          <w:sz w:val="20"/>
          <w:szCs w:val="20"/>
        </w:rPr>
        <w:t xml:space="preserve"> </w:t>
      </w:r>
      <w:r w:rsidR="00F747EC" w:rsidRPr="007637F1">
        <w:rPr>
          <w:rFonts w:cs="Calibri"/>
          <w:sz w:val="20"/>
          <w:szCs w:val="20"/>
        </w:rPr>
        <w:t>podtrzymuje zapisy SWZ.</w:t>
      </w:r>
    </w:p>
    <w:p w:rsidR="004377A0" w:rsidRPr="007637F1" w:rsidRDefault="004A2CF3" w:rsidP="004377A0">
      <w:pPr>
        <w:spacing w:after="0" w:line="240" w:lineRule="auto"/>
        <w:jc w:val="both"/>
        <w:rPr>
          <w:rFonts w:eastAsiaTheme="minorHAnsi" w:cs="Calibri"/>
          <w:sz w:val="20"/>
          <w:szCs w:val="20"/>
        </w:rPr>
      </w:pPr>
      <w:r w:rsidRPr="007637F1">
        <w:rPr>
          <w:rFonts w:cs="Calibri"/>
          <w:b/>
          <w:sz w:val="20"/>
          <w:szCs w:val="20"/>
        </w:rPr>
        <w:t>Pytanie 397</w:t>
      </w:r>
      <w:r w:rsidR="004E7D29" w:rsidRPr="007637F1">
        <w:rPr>
          <w:rFonts w:cs="Calibri"/>
          <w:b/>
          <w:sz w:val="20"/>
          <w:szCs w:val="20"/>
        </w:rPr>
        <w:t xml:space="preserve"> </w:t>
      </w:r>
      <w:r w:rsidR="00426ED8" w:rsidRPr="007637F1">
        <w:rPr>
          <w:rFonts w:eastAsiaTheme="minorHAnsi" w:cs="Calibri"/>
          <w:sz w:val="20"/>
          <w:szCs w:val="20"/>
        </w:rPr>
        <w:t>Część 10 </w:t>
      </w:r>
    </w:p>
    <w:p w:rsidR="00426ED8" w:rsidRPr="007637F1" w:rsidRDefault="00426ED8" w:rsidP="004377A0">
      <w:pPr>
        <w:spacing w:after="0" w:line="240" w:lineRule="auto"/>
        <w:jc w:val="both"/>
        <w:rPr>
          <w:rFonts w:eastAsiaTheme="minorHAnsi" w:cs="Calibri"/>
          <w:sz w:val="20"/>
          <w:szCs w:val="20"/>
        </w:rPr>
      </w:pPr>
      <w:r w:rsidRPr="007637F1">
        <w:rPr>
          <w:rFonts w:eastAsiaTheme="minorHAnsi" w:cs="Calibri"/>
          <w:sz w:val="20"/>
          <w:szCs w:val="20"/>
        </w:rPr>
        <w:t>Prosimy Zamawiającego o doprecyzowanie czy oczekuje, aby opakowanie rękawic diagnostycznych posiadało otwór dozujący zabezpieczony dodatkową folią chroniącą zawartość przed kontaminacją? </w:t>
      </w:r>
    </w:p>
    <w:p w:rsidR="004A2CF3" w:rsidRPr="007637F1" w:rsidRDefault="004A2CF3" w:rsidP="004377A0">
      <w:pPr>
        <w:spacing w:after="0" w:line="240" w:lineRule="auto"/>
        <w:jc w:val="both"/>
        <w:rPr>
          <w:rFonts w:cs="Calibri"/>
          <w:b/>
          <w:sz w:val="20"/>
          <w:szCs w:val="20"/>
          <w:u w:val="single"/>
        </w:rPr>
      </w:pPr>
      <w:r w:rsidRPr="007637F1">
        <w:rPr>
          <w:rFonts w:cs="Calibri"/>
          <w:b/>
          <w:sz w:val="20"/>
          <w:szCs w:val="20"/>
        </w:rPr>
        <w:t>Odpowiedź</w:t>
      </w:r>
      <w:r w:rsidR="00B40209" w:rsidRPr="007637F1">
        <w:rPr>
          <w:rFonts w:cs="Calibri"/>
          <w:sz w:val="20"/>
          <w:szCs w:val="20"/>
        </w:rPr>
        <w:t>:</w:t>
      </w:r>
      <w:r w:rsidR="00F747EC" w:rsidRPr="007637F1">
        <w:rPr>
          <w:rFonts w:cs="Calibri"/>
          <w:b/>
          <w:sz w:val="20"/>
          <w:szCs w:val="20"/>
        </w:rPr>
        <w:t xml:space="preserve"> </w:t>
      </w:r>
      <w:r w:rsidR="00F747EC" w:rsidRPr="007637F1">
        <w:rPr>
          <w:rFonts w:cs="Calibri"/>
          <w:sz w:val="20"/>
          <w:szCs w:val="20"/>
        </w:rPr>
        <w:t>Zamawiający podtrzymuje zapisy SWZ.</w:t>
      </w:r>
    </w:p>
    <w:p w:rsidR="00426ED8" w:rsidRPr="007637F1" w:rsidRDefault="004A2CF3" w:rsidP="004377A0">
      <w:pPr>
        <w:spacing w:after="0" w:line="240" w:lineRule="auto"/>
        <w:jc w:val="both"/>
        <w:rPr>
          <w:rFonts w:eastAsiaTheme="minorHAnsi" w:cs="Calibri"/>
          <w:sz w:val="20"/>
          <w:szCs w:val="20"/>
        </w:rPr>
      </w:pPr>
      <w:r w:rsidRPr="007637F1">
        <w:rPr>
          <w:rFonts w:cs="Calibri"/>
          <w:b/>
          <w:sz w:val="20"/>
          <w:szCs w:val="20"/>
        </w:rPr>
        <w:t>Pytanie 398</w:t>
      </w:r>
      <w:r w:rsidR="00824EA3" w:rsidRPr="007637F1">
        <w:rPr>
          <w:rFonts w:cs="Calibri"/>
          <w:b/>
          <w:sz w:val="20"/>
          <w:szCs w:val="20"/>
        </w:rPr>
        <w:t xml:space="preserve"> </w:t>
      </w:r>
      <w:r w:rsidR="004E7D29" w:rsidRPr="007637F1">
        <w:rPr>
          <w:rFonts w:cs="Calibri"/>
          <w:b/>
          <w:sz w:val="20"/>
          <w:szCs w:val="20"/>
        </w:rPr>
        <w:t xml:space="preserve"> </w:t>
      </w:r>
      <w:r w:rsidR="00426ED8" w:rsidRPr="007637F1">
        <w:rPr>
          <w:rFonts w:eastAsiaTheme="minorHAnsi" w:cs="Calibri"/>
          <w:sz w:val="20"/>
          <w:szCs w:val="20"/>
        </w:rPr>
        <w:t>Część 10 </w:t>
      </w:r>
    </w:p>
    <w:p w:rsidR="004A2CF3" w:rsidRPr="007637F1" w:rsidRDefault="00426ED8" w:rsidP="004377A0">
      <w:pPr>
        <w:pStyle w:val="paragraph"/>
        <w:spacing w:before="0" w:beforeAutospacing="0" w:after="0" w:afterAutospacing="0"/>
        <w:jc w:val="both"/>
        <w:rPr>
          <w:rFonts w:ascii="Calibri" w:eastAsiaTheme="minorHAnsi" w:hAnsi="Calibri" w:cs="Calibri"/>
          <w:sz w:val="20"/>
          <w:szCs w:val="20"/>
        </w:rPr>
      </w:pPr>
      <w:r w:rsidRPr="007637F1">
        <w:rPr>
          <w:rFonts w:ascii="Calibri" w:eastAsiaTheme="minorHAnsi" w:hAnsi="Calibri" w:cs="Calibri"/>
          <w:sz w:val="20"/>
          <w:szCs w:val="20"/>
        </w:rPr>
        <w:t xml:space="preserve">Prosimy Zamawiającego o doprecyzowanie czy rękawice mają być odporne na penetrację alkoholi używanych w środkach dezynfekcyjnych takich jak: etanol 20% - poziom 6 oraz  </w:t>
      </w:r>
      <w:proofErr w:type="spellStart"/>
      <w:r w:rsidRPr="007637F1">
        <w:rPr>
          <w:rFonts w:ascii="Calibri" w:eastAsiaTheme="minorHAnsi" w:hAnsi="Calibri" w:cs="Calibri"/>
          <w:sz w:val="20"/>
          <w:szCs w:val="20"/>
        </w:rPr>
        <w:t>izopropanol</w:t>
      </w:r>
      <w:proofErr w:type="spellEnd"/>
      <w:r w:rsidRPr="007637F1">
        <w:rPr>
          <w:rFonts w:ascii="Calibri" w:eastAsiaTheme="minorHAnsi" w:hAnsi="Calibri" w:cs="Calibri"/>
          <w:sz w:val="20"/>
          <w:szCs w:val="20"/>
        </w:rPr>
        <w:t xml:space="preserve"> 70% - poziom 6, potwierdzone raportem z badań niezależnego laboratorium?   </w:t>
      </w:r>
    </w:p>
    <w:p w:rsidR="004A2CF3" w:rsidRPr="007637F1" w:rsidRDefault="004A2CF3" w:rsidP="004377A0">
      <w:pPr>
        <w:spacing w:after="0" w:line="240" w:lineRule="auto"/>
        <w:jc w:val="both"/>
        <w:rPr>
          <w:rFonts w:cs="Calibri"/>
          <w:b/>
          <w:sz w:val="20"/>
          <w:szCs w:val="20"/>
          <w:u w:val="single"/>
        </w:rPr>
      </w:pPr>
      <w:r w:rsidRPr="007637F1">
        <w:rPr>
          <w:rFonts w:cs="Calibri"/>
          <w:b/>
          <w:sz w:val="20"/>
          <w:szCs w:val="20"/>
        </w:rPr>
        <w:t>Odpowiedź:</w:t>
      </w:r>
      <w:r w:rsidR="00824EA3" w:rsidRPr="007637F1">
        <w:rPr>
          <w:rFonts w:cs="Calibri"/>
          <w:b/>
          <w:sz w:val="20"/>
          <w:szCs w:val="20"/>
        </w:rPr>
        <w:t xml:space="preserve"> </w:t>
      </w:r>
      <w:r w:rsidR="00F747EC" w:rsidRPr="007637F1">
        <w:rPr>
          <w:rFonts w:cs="Calibri"/>
          <w:bCs/>
          <w:snapToGrid w:val="0"/>
          <w:sz w:val="20"/>
          <w:szCs w:val="20"/>
        </w:rPr>
        <w:t xml:space="preserve">Zamawiający w części 10 nie wskazuje </w:t>
      </w:r>
      <w:r w:rsidR="004E1592" w:rsidRPr="007637F1">
        <w:rPr>
          <w:rFonts w:cs="Calibri"/>
          <w:bCs/>
          <w:snapToGrid w:val="0"/>
          <w:sz w:val="20"/>
          <w:szCs w:val="20"/>
        </w:rPr>
        <w:t>substancji</w:t>
      </w:r>
      <w:r w:rsidR="00F747EC" w:rsidRPr="007637F1">
        <w:rPr>
          <w:rFonts w:cs="Calibri"/>
          <w:bCs/>
          <w:snapToGrid w:val="0"/>
          <w:sz w:val="20"/>
          <w:szCs w:val="20"/>
        </w:rPr>
        <w:t>, podtrzymuje zapisy SWZ.</w:t>
      </w:r>
    </w:p>
    <w:p w:rsidR="00946931" w:rsidRPr="007637F1" w:rsidRDefault="004A2CF3" w:rsidP="004377A0">
      <w:pPr>
        <w:spacing w:after="0" w:line="240" w:lineRule="auto"/>
        <w:jc w:val="both"/>
        <w:rPr>
          <w:rFonts w:eastAsiaTheme="minorHAnsi" w:cs="Calibri"/>
          <w:sz w:val="20"/>
          <w:szCs w:val="20"/>
        </w:rPr>
      </w:pPr>
      <w:r w:rsidRPr="007637F1">
        <w:rPr>
          <w:rFonts w:cs="Calibri"/>
          <w:b/>
          <w:sz w:val="20"/>
          <w:szCs w:val="20"/>
        </w:rPr>
        <w:t>Pytanie 399</w:t>
      </w:r>
      <w:r w:rsidR="00946931" w:rsidRPr="007637F1">
        <w:rPr>
          <w:rFonts w:eastAsiaTheme="minorHAnsi" w:cs="Calibri"/>
          <w:sz w:val="20"/>
          <w:szCs w:val="20"/>
        </w:rPr>
        <w:t>Część 11 </w:t>
      </w:r>
    </w:p>
    <w:p w:rsidR="004A2CF3" w:rsidRPr="007637F1" w:rsidRDefault="00946931" w:rsidP="004377A0">
      <w:pPr>
        <w:pStyle w:val="paragraph"/>
        <w:spacing w:before="0" w:beforeAutospacing="0" w:after="0" w:afterAutospacing="0"/>
        <w:jc w:val="both"/>
        <w:rPr>
          <w:rFonts w:ascii="Calibri" w:eastAsiaTheme="minorHAnsi" w:hAnsi="Calibri" w:cs="Calibri"/>
          <w:sz w:val="20"/>
          <w:szCs w:val="20"/>
        </w:rPr>
      </w:pPr>
      <w:r w:rsidRPr="007637F1">
        <w:rPr>
          <w:rFonts w:ascii="Calibri" w:eastAsiaTheme="minorHAnsi" w:hAnsi="Calibri" w:cs="Calibri"/>
          <w:sz w:val="20"/>
          <w:szCs w:val="20"/>
        </w:rPr>
        <w:t xml:space="preserve">Prosimy Zamawiającego o dopuszczenie rękawic nitrylowych produkowanych bez zawartości chloru i akceleratorów chemicznych (informacja fabrycznie umieszczona na opakowaniu), z dodatkową wewnętrzną powłoką ułatwiającą zakładanie (informacja fabrycznie umieszczona na opakowaniu). </w:t>
      </w:r>
      <w:proofErr w:type="spellStart"/>
      <w:r w:rsidRPr="007637F1">
        <w:rPr>
          <w:rFonts w:ascii="Calibri" w:eastAsiaTheme="minorHAnsi" w:hAnsi="Calibri" w:cs="Calibri"/>
          <w:sz w:val="20"/>
          <w:szCs w:val="20"/>
        </w:rPr>
        <w:t>Mikroteksturowane</w:t>
      </w:r>
      <w:proofErr w:type="spellEnd"/>
      <w:r w:rsidRPr="007637F1">
        <w:rPr>
          <w:rFonts w:ascii="Calibri" w:eastAsiaTheme="minorHAnsi" w:hAnsi="Calibri" w:cs="Calibri"/>
          <w:sz w:val="20"/>
          <w:szCs w:val="20"/>
        </w:rPr>
        <w:t xml:space="preserve"> z dodatkową teksturą na palcach, koloru zielonego, AQL </w:t>
      </w:r>
      <w:proofErr w:type="spellStart"/>
      <w:r w:rsidRPr="007637F1">
        <w:rPr>
          <w:rFonts w:ascii="Calibri" w:eastAsiaTheme="minorHAnsi" w:hAnsi="Calibri" w:cs="Calibri"/>
          <w:sz w:val="20"/>
          <w:szCs w:val="20"/>
        </w:rPr>
        <w:t>max</w:t>
      </w:r>
      <w:proofErr w:type="spellEnd"/>
      <w:r w:rsidRPr="007637F1">
        <w:rPr>
          <w:rFonts w:ascii="Calibri" w:eastAsiaTheme="minorHAnsi" w:hAnsi="Calibri" w:cs="Calibri"/>
          <w:sz w:val="20"/>
          <w:szCs w:val="20"/>
        </w:rPr>
        <w:t xml:space="preserve">. 1,5, o średniej grubości na palcach min. 0,1 +/-0,02 mm, na dłoni min. 0,06 mm, na mankiecie min. 0,05 </w:t>
      </w:r>
      <w:proofErr w:type="spellStart"/>
      <w:r w:rsidRPr="007637F1">
        <w:rPr>
          <w:rFonts w:ascii="Calibri" w:eastAsiaTheme="minorHAnsi" w:hAnsi="Calibri" w:cs="Calibri"/>
          <w:sz w:val="20"/>
          <w:szCs w:val="20"/>
        </w:rPr>
        <w:t>mm</w:t>
      </w:r>
      <w:proofErr w:type="spellEnd"/>
      <w:r w:rsidRPr="007637F1">
        <w:rPr>
          <w:rFonts w:ascii="Calibri" w:eastAsiaTheme="minorHAnsi" w:hAnsi="Calibri" w:cs="Calibri"/>
          <w:sz w:val="20"/>
          <w:szCs w:val="20"/>
        </w:rPr>
        <w:t xml:space="preserve">. Oznakowane jako wyrób medyczny Klasy I </w:t>
      </w:r>
      <w:proofErr w:type="spellStart"/>
      <w:r w:rsidRPr="007637F1">
        <w:rPr>
          <w:rFonts w:ascii="Calibri" w:eastAsiaTheme="minorHAnsi" w:hAnsi="Calibri" w:cs="Calibri"/>
          <w:sz w:val="20"/>
          <w:szCs w:val="20"/>
        </w:rPr>
        <w:t>i</w:t>
      </w:r>
      <w:proofErr w:type="spellEnd"/>
      <w:r w:rsidRPr="007637F1">
        <w:rPr>
          <w:rFonts w:ascii="Calibri" w:eastAsiaTheme="minorHAnsi" w:hAnsi="Calibri" w:cs="Calibri"/>
          <w:sz w:val="20"/>
          <w:szCs w:val="20"/>
        </w:rPr>
        <w:t xml:space="preserve"> środek </w:t>
      </w:r>
      <w:r w:rsidRPr="007637F1">
        <w:rPr>
          <w:rFonts w:ascii="Calibri" w:eastAsiaTheme="minorHAnsi" w:hAnsi="Calibri" w:cs="Calibri"/>
          <w:sz w:val="20"/>
          <w:szCs w:val="20"/>
        </w:rPr>
        <w:lastRenderedPageBreak/>
        <w:t xml:space="preserve">ochrony indywidualnej Kategorii III z adekwatnym oznakowaniem na opakowaniu (norma EN 455, EN ISO 374, EN 420). Typ B ochrony chemicznej zgodnie z normą EN ISO 374-1 (3 substancje testowe w Certyfikacie CE na 6 poziomie ochrony), badania na przenikalność wirusów zgodnie z normą ASTM F 1671 oraz EN ISO 374-5. Fabryczne oznakowanie dopuszczenia do kontaktu z żywnością. Produkowane zgodnie z normą ISO 13485, EN 455 1-3, ISO 9001, ISO 14001 i ISO 45001 potwierdzone certyfikatami jednostki notyfikowanej. Oznakowanie opakowań zgodne z Rozporządzeniem EU 2017/475 dla wyrobów medycznych z Rozporządzaniem EU 2016/425 dla środków ochrony osobistej Rozmiary </w:t>
      </w:r>
      <w:proofErr w:type="spellStart"/>
      <w:r w:rsidRPr="007637F1">
        <w:rPr>
          <w:rFonts w:ascii="Calibri" w:eastAsiaTheme="minorHAnsi" w:hAnsi="Calibri" w:cs="Calibri"/>
          <w:sz w:val="20"/>
          <w:szCs w:val="20"/>
        </w:rPr>
        <w:t>XS-XL</w:t>
      </w:r>
      <w:proofErr w:type="spellEnd"/>
      <w:r w:rsidRPr="007637F1">
        <w:rPr>
          <w:rFonts w:ascii="Calibri" w:eastAsiaTheme="minorHAnsi" w:hAnsi="Calibri" w:cs="Calibri"/>
          <w:sz w:val="20"/>
          <w:szCs w:val="20"/>
        </w:rPr>
        <w:t>, oznaczone minimum na 5-ciu ściankach dyspensera kolorystycznie w zależności od rozmiaru, pakowane po maks. 200 sztuk. Otwór dozujący opakowania wyposażony w folię zabezpieczającą przed kontaminacją ze środowiska. Zaproponowana alternatywa, umożliwia higieniczne pojedyncze wyjmowanie rękawic w każdym miejscu w szpitalu, a dozowniki, dopasowane do wszystkich rękawic diagnostycznych stosowanych na terenie placówki z możliwością montowania pojedynczego lub w sekwencji potrójnie pasujące do wszystkich typów rękawic diagnostycznych stosowanych przez Zamawiającego, plastikowe o powierzchni gładkiej, umożliwiającej dezynfekcję, możliwość mocowania uchwytów na wytrzymałą taśmę, bez konieczności uszkadzania ścian, a także do wózków mobilnych lub dozownik wykonany z drutu stalowego pokrytego białą farbą antybakteryjną (pojedynczy lub potrójny) do wyboru Zamawiającego. Wykonawca w cenie oferty dostarczy według potrzeb Zamawiającego. </w:t>
      </w:r>
    </w:p>
    <w:p w:rsidR="004A2CF3" w:rsidRPr="007637F1" w:rsidRDefault="004A2CF3" w:rsidP="004377A0">
      <w:pPr>
        <w:spacing w:after="0" w:line="240" w:lineRule="auto"/>
        <w:jc w:val="both"/>
        <w:rPr>
          <w:rFonts w:cs="Calibri"/>
          <w:b/>
          <w:sz w:val="20"/>
          <w:szCs w:val="20"/>
          <w:u w:val="single"/>
        </w:rPr>
      </w:pPr>
      <w:proofErr w:type="spellStart"/>
      <w:r w:rsidRPr="007637F1">
        <w:rPr>
          <w:rFonts w:cs="Calibri"/>
          <w:b/>
          <w:sz w:val="20"/>
          <w:szCs w:val="20"/>
        </w:rPr>
        <w:t>Odpowiedź:</w:t>
      </w:r>
      <w:r w:rsidR="00297B8F" w:rsidRPr="007637F1">
        <w:rPr>
          <w:rFonts w:cs="Calibri"/>
          <w:bCs/>
          <w:sz w:val="20"/>
          <w:szCs w:val="20"/>
        </w:rPr>
        <w:t>Zamawiający</w:t>
      </w:r>
      <w:proofErr w:type="spellEnd"/>
      <w:r w:rsidR="00297B8F" w:rsidRPr="007637F1">
        <w:rPr>
          <w:rFonts w:cs="Calibri"/>
          <w:bCs/>
          <w:sz w:val="20"/>
          <w:szCs w:val="20"/>
        </w:rPr>
        <w:t xml:space="preserve"> w części 11 nie dopuszcza zaoferowania rękawic o powyższych parametrach, podtrzymuje zapisy SWZ.</w:t>
      </w:r>
    </w:p>
    <w:p w:rsidR="00946931" w:rsidRPr="007637F1" w:rsidRDefault="004A2CF3" w:rsidP="004377A0">
      <w:pPr>
        <w:spacing w:after="0" w:line="240" w:lineRule="auto"/>
        <w:jc w:val="both"/>
        <w:rPr>
          <w:rFonts w:eastAsiaTheme="minorHAnsi" w:cs="Calibri"/>
          <w:sz w:val="20"/>
          <w:szCs w:val="20"/>
        </w:rPr>
      </w:pPr>
      <w:r w:rsidRPr="007637F1">
        <w:rPr>
          <w:rFonts w:cs="Calibri"/>
          <w:b/>
          <w:sz w:val="20"/>
          <w:szCs w:val="20"/>
        </w:rPr>
        <w:t>Pytanie 400</w:t>
      </w:r>
      <w:r w:rsidR="00946931" w:rsidRPr="007637F1">
        <w:rPr>
          <w:rFonts w:eastAsiaTheme="minorHAnsi" w:cs="Calibri"/>
          <w:sz w:val="20"/>
          <w:szCs w:val="20"/>
        </w:rPr>
        <w:t>Część 11 </w:t>
      </w:r>
    </w:p>
    <w:p w:rsidR="004A2CF3" w:rsidRPr="007637F1" w:rsidRDefault="00946931" w:rsidP="004377A0">
      <w:pPr>
        <w:spacing w:after="0" w:line="240" w:lineRule="auto"/>
        <w:jc w:val="both"/>
        <w:rPr>
          <w:rFonts w:cs="Calibri"/>
          <w:sz w:val="20"/>
          <w:szCs w:val="20"/>
        </w:rPr>
      </w:pPr>
      <w:r w:rsidRPr="007637F1">
        <w:rPr>
          <w:rFonts w:eastAsiaTheme="minorHAnsi" w:cs="Calibri"/>
          <w:sz w:val="20"/>
          <w:szCs w:val="20"/>
        </w:rPr>
        <w:t xml:space="preserve">Prosimy Zamawiającego o dopuszczenie rękawic nitrylowych z możliwością higienicznego wyjmowania rękawic od frontu w użytkowaniu także, gdy nie są umieszczone w uchwytach naściennych, pasujące do uchwytów naściennych uniwersalnych, z wewnętrzną warstwą łagodząco - nawilżająco – natłuszczającą z koloidalnego roztworu mączki owsianej, jasno zielone. Kształt uniwersalny pasujący na prawą i lewą dłoń. Mankiet równomiernie rolowany. Powierzchnia teksturowana na końcach palców. Średnia grubość podwójnie mierzona palec: min. 0,10 mm; dłoń: 0,10 mm; mankiet: 0,09 mm, długość min 245 mm, AQL = 1.0, wytrzymałość na zrywanie przed i po starzeniu &gt; 6N. Odporne na przenikanie substancji chemicznych zgodnie z EN 16523-1 lub równoważną oraz przebadane na penetrację </w:t>
      </w:r>
      <w:proofErr w:type="spellStart"/>
      <w:r w:rsidRPr="007637F1">
        <w:rPr>
          <w:rFonts w:eastAsiaTheme="minorHAnsi" w:cs="Calibri"/>
          <w:sz w:val="20"/>
          <w:szCs w:val="20"/>
        </w:rPr>
        <w:t>cytostatyków</w:t>
      </w:r>
      <w:proofErr w:type="spellEnd"/>
      <w:r w:rsidRPr="007637F1">
        <w:rPr>
          <w:rFonts w:eastAsiaTheme="minorHAnsi" w:cs="Calibri"/>
          <w:sz w:val="20"/>
          <w:szCs w:val="20"/>
        </w:rPr>
        <w:t xml:space="preserve">, min. 35 substancji, zgodnie z ASTM D 6978. Odporne na penetrację wirusów zgodnie z EN 374-5. Produkowane zgodnie z normą ISO 13485, ISO 9001, ISO 14001 potwierdzone certyfikatami jednostki notyfikowanej. Wyrób medyczny klasy I oraz środek ochrony osobistej kat. III, typ B wg EN ISO 374-1. Dające się łatwo i pojedynczo wyciągać z opakowania. Otwór podawczy zabezpieczony folią o właściwościach antybakteryjnych potwierdzonych badaniami. Opakowanie </w:t>
      </w:r>
      <w:proofErr w:type="spellStart"/>
      <w:r w:rsidRPr="007637F1">
        <w:rPr>
          <w:rFonts w:eastAsiaTheme="minorHAnsi" w:cs="Calibri"/>
          <w:sz w:val="20"/>
          <w:szCs w:val="20"/>
        </w:rPr>
        <w:t>Opakowanie</w:t>
      </w:r>
      <w:proofErr w:type="spellEnd"/>
      <w:r w:rsidRPr="007637F1">
        <w:rPr>
          <w:rFonts w:eastAsiaTheme="minorHAnsi" w:cs="Calibri"/>
          <w:sz w:val="20"/>
          <w:szCs w:val="20"/>
        </w:rPr>
        <w:t xml:space="preserve"> 250 szt. (XL 230szt.) </w:t>
      </w:r>
    </w:p>
    <w:p w:rsidR="004A2CF3" w:rsidRPr="007637F1" w:rsidRDefault="004A2CF3" w:rsidP="004377A0">
      <w:pPr>
        <w:spacing w:after="0" w:line="240" w:lineRule="auto"/>
        <w:jc w:val="both"/>
        <w:rPr>
          <w:rFonts w:cs="Calibri"/>
          <w:b/>
          <w:sz w:val="20"/>
          <w:szCs w:val="20"/>
        </w:rPr>
      </w:pPr>
      <w:r w:rsidRPr="007637F1">
        <w:rPr>
          <w:rFonts w:cs="Calibri"/>
          <w:b/>
          <w:sz w:val="20"/>
          <w:szCs w:val="20"/>
        </w:rPr>
        <w:t xml:space="preserve">Odpowiedź: </w:t>
      </w:r>
      <w:r w:rsidR="00297B8F" w:rsidRPr="007637F1">
        <w:rPr>
          <w:rFonts w:cs="Calibri"/>
          <w:bCs/>
          <w:sz w:val="20"/>
          <w:szCs w:val="20"/>
        </w:rPr>
        <w:t>Zamawiający w części 11 nie dopuszcza zaoferowania rękawic o powyższych parametrach, podtrzymuje zapisy SWZ.</w:t>
      </w:r>
    </w:p>
    <w:p w:rsidR="00946931" w:rsidRPr="007637F1" w:rsidRDefault="004A2CF3" w:rsidP="004377A0">
      <w:pPr>
        <w:spacing w:after="0" w:line="240" w:lineRule="auto"/>
        <w:jc w:val="both"/>
        <w:rPr>
          <w:rFonts w:eastAsiaTheme="minorHAnsi" w:cs="Calibri"/>
          <w:sz w:val="20"/>
          <w:szCs w:val="20"/>
        </w:rPr>
      </w:pPr>
      <w:r w:rsidRPr="007637F1">
        <w:rPr>
          <w:rFonts w:cs="Calibri"/>
          <w:b/>
          <w:sz w:val="20"/>
          <w:szCs w:val="20"/>
        </w:rPr>
        <w:t>Pytanie 401</w:t>
      </w:r>
      <w:r w:rsidR="00946931" w:rsidRPr="007637F1">
        <w:rPr>
          <w:rFonts w:eastAsiaTheme="minorHAnsi" w:cs="Calibri"/>
          <w:sz w:val="20"/>
          <w:szCs w:val="20"/>
        </w:rPr>
        <w:t>Część 11 </w:t>
      </w:r>
    </w:p>
    <w:p w:rsidR="004A2CF3" w:rsidRPr="007637F1" w:rsidRDefault="00946931" w:rsidP="004377A0">
      <w:pPr>
        <w:pStyle w:val="paragraph"/>
        <w:spacing w:before="0" w:beforeAutospacing="0" w:after="0" w:afterAutospacing="0"/>
        <w:jc w:val="both"/>
        <w:rPr>
          <w:rFonts w:ascii="Calibri" w:eastAsiaTheme="minorHAnsi" w:hAnsi="Calibri" w:cs="Calibri"/>
          <w:sz w:val="20"/>
          <w:szCs w:val="20"/>
        </w:rPr>
      </w:pPr>
      <w:r w:rsidRPr="007637F1">
        <w:rPr>
          <w:rFonts w:ascii="Calibri" w:eastAsiaTheme="minorHAnsi" w:hAnsi="Calibri" w:cs="Calibri"/>
          <w:sz w:val="20"/>
          <w:szCs w:val="20"/>
        </w:rPr>
        <w:t xml:space="preserve">Czy Zamawiający dopuści rękawice nitrylowe do badań z wewnętrzną warstwą łagodząco-nawilżającą zawierającą serycynę o właściwościach przeciwbakteryjnych, składającą się z jednego składnika aktywnego. Testowane dermatologicznie na ludziach potwierdzone certyfikatem niezależnej jednostki badawczej. Białe, grubość na palcach 0,1 +/-0,02 mm, na dłoni min. 0,06 mm, na mankiecie min. 0,05 </w:t>
      </w:r>
      <w:proofErr w:type="spellStart"/>
      <w:r w:rsidRPr="007637F1">
        <w:rPr>
          <w:rFonts w:ascii="Calibri" w:eastAsiaTheme="minorHAnsi" w:hAnsi="Calibri" w:cs="Calibri"/>
          <w:sz w:val="20"/>
          <w:szCs w:val="20"/>
        </w:rPr>
        <w:t>mm</w:t>
      </w:r>
      <w:proofErr w:type="spellEnd"/>
      <w:r w:rsidRPr="007637F1">
        <w:rPr>
          <w:rFonts w:ascii="Calibri" w:eastAsiaTheme="minorHAnsi" w:hAnsi="Calibri" w:cs="Calibri"/>
          <w:sz w:val="20"/>
          <w:szCs w:val="20"/>
        </w:rPr>
        <w:t xml:space="preserve">. </w:t>
      </w:r>
      <w:proofErr w:type="spellStart"/>
      <w:r w:rsidRPr="007637F1">
        <w:rPr>
          <w:rFonts w:ascii="Calibri" w:eastAsiaTheme="minorHAnsi" w:hAnsi="Calibri" w:cs="Calibri"/>
          <w:sz w:val="20"/>
          <w:szCs w:val="20"/>
        </w:rPr>
        <w:t>mikroteksturowane</w:t>
      </w:r>
      <w:proofErr w:type="spellEnd"/>
      <w:r w:rsidRPr="007637F1">
        <w:rPr>
          <w:rFonts w:ascii="Calibri" w:eastAsiaTheme="minorHAnsi" w:hAnsi="Calibri" w:cs="Calibri"/>
          <w:sz w:val="20"/>
          <w:szCs w:val="20"/>
        </w:rPr>
        <w:t xml:space="preserve"> z dodatkową teksturą na palcach. AQL 1,0. Oznakowane jako wyrób medyczny Klasy I </w:t>
      </w:r>
      <w:proofErr w:type="spellStart"/>
      <w:r w:rsidRPr="007637F1">
        <w:rPr>
          <w:rFonts w:ascii="Calibri" w:eastAsiaTheme="minorHAnsi" w:hAnsi="Calibri" w:cs="Calibri"/>
          <w:sz w:val="20"/>
          <w:szCs w:val="20"/>
        </w:rPr>
        <w:t>i</w:t>
      </w:r>
      <w:proofErr w:type="spellEnd"/>
      <w:r w:rsidRPr="007637F1">
        <w:rPr>
          <w:rFonts w:ascii="Calibri" w:eastAsiaTheme="minorHAnsi" w:hAnsi="Calibri" w:cs="Calibri"/>
          <w:sz w:val="20"/>
          <w:szCs w:val="20"/>
        </w:rPr>
        <w:t xml:space="preserve"> środek ochrony indywidualnej Kategorii III z adekwatnym oznakowaniem na opakowaniu (norma EN 455, EN ISO 374, EN 420). Typ B ochrony chemicznej zgodnie z normą EN ISO 374-1 (3 substancje testowe w Certyfikacie CE na 6 poziomie ochrony), odporne na działanie min. 12 </w:t>
      </w:r>
      <w:proofErr w:type="spellStart"/>
      <w:r w:rsidRPr="007637F1">
        <w:rPr>
          <w:rFonts w:ascii="Calibri" w:eastAsiaTheme="minorHAnsi" w:hAnsi="Calibri" w:cs="Calibri"/>
          <w:sz w:val="20"/>
          <w:szCs w:val="20"/>
        </w:rPr>
        <w:t>cytostatyków</w:t>
      </w:r>
      <w:proofErr w:type="spellEnd"/>
      <w:r w:rsidRPr="007637F1">
        <w:rPr>
          <w:rFonts w:ascii="Calibri" w:eastAsiaTheme="minorHAnsi" w:hAnsi="Calibri" w:cs="Calibri"/>
          <w:sz w:val="20"/>
          <w:szCs w:val="20"/>
        </w:rPr>
        <w:t xml:space="preserve"> przez co najmniej 240 minut wg ASTM D 6978. Fabryczne oznakowanie dopuszczenia do kontaktu z żywnością. Otwór podawczy zabezpieczony folią. Możliwością higienicznego wyjmowania rękawic pojedynczo w użytkowaniu także, gdy nie są umieszczone w uchwytach naściennych, pasujące do uchwytów naściennych uniwersalnych. Produkowane zgodnie z normą ISO 13485, EN 455 1-3, ISO 9001, ISO 14001 i ISO 45001 potwierdzone certyfikatami jednostki notyfikowanej. Oznakowanie opakowań zgodne z Rozporządzeniem EU 2017/475 dla wyrobów medycznych i Rozporządzaniem EU 2016/425 dla środków ochrony osobistej. Rozmiary </w:t>
      </w:r>
      <w:proofErr w:type="spellStart"/>
      <w:r w:rsidRPr="007637F1">
        <w:rPr>
          <w:rFonts w:ascii="Calibri" w:eastAsiaTheme="minorHAnsi" w:hAnsi="Calibri" w:cs="Calibri"/>
          <w:sz w:val="20"/>
          <w:szCs w:val="20"/>
        </w:rPr>
        <w:t>XS-XL</w:t>
      </w:r>
      <w:proofErr w:type="spellEnd"/>
      <w:r w:rsidRPr="007637F1">
        <w:rPr>
          <w:rFonts w:ascii="Calibri" w:eastAsiaTheme="minorHAnsi" w:hAnsi="Calibri" w:cs="Calibri"/>
          <w:sz w:val="20"/>
          <w:szCs w:val="20"/>
        </w:rPr>
        <w:t>, oznaczone minimum na 5-ciu ściankach dyspensera, pakowane 100 sztuk (XL po 90 sztuk). </w:t>
      </w:r>
    </w:p>
    <w:p w:rsidR="004A2CF3" w:rsidRPr="007637F1" w:rsidRDefault="004A2CF3" w:rsidP="004377A0">
      <w:pPr>
        <w:spacing w:after="0" w:line="240" w:lineRule="auto"/>
        <w:jc w:val="both"/>
        <w:rPr>
          <w:rFonts w:cs="Calibri"/>
          <w:b/>
          <w:sz w:val="20"/>
          <w:szCs w:val="20"/>
          <w:u w:val="single"/>
        </w:rPr>
      </w:pPr>
      <w:proofErr w:type="spellStart"/>
      <w:r w:rsidRPr="007637F1">
        <w:rPr>
          <w:rFonts w:cs="Calibri"/>
          <w:b/>
          <w:sz w:val="20"/>
          <w:szCs w:val="20"/>
        </w:rPr>
        <w:t>Odpowiedź:</w:t>
      </w:r>
      <w:r w:rsidR="00297B8F" w:rsidRPr="007637F1">
        <w:rPr>
          <w:rFonts w:cs="Calibri"/>
          <w:bCs/>
          <w:sz w:val="20"/>
          <w:szCs w:val="20"/>
        </w:rPr>
        <w:t>Zamawiający</w:t>
      </w:r>
      <w:proofErr w:type="spellEnd"/>
      <w:r w:rsidR="00297B8F" w:rsidRPr="007637F1">
        <w:rPr>
          <w:rFonts w:cs="Calibri"/>
          <w:bCs/>
          <w:sz w:val="20"/>
          <w:szCs w:val="20"/>
        </w:rPr>
        <w:t xml:space="preserve"> w części 11 nie dopuszcza zaoferowania rękawic o powyższych parametrach, podtrzymuje zapisy SWZ.</w:t>
      </w:r>
    </w:p>
    <w:p w:rsidR="00946931" w:rsidRPr="007637F1" w:rsidRDefault="004A2CF3" w:rsidP="004377A0">
      <w:pPr>
        <w:spacing w:after="0" w:line="240" w:lineRule="auto"/>
        <w:jc w:val="both"/>
        <w:rPr>
          <w:rFonts w:eastAsiaTheme="minorHAnsi" w:cs="Calibri"/>
          <w:sz w:val="20"/>
          <w:szCs w:val="20"/>
        </w:rPr>
      </w:pPr>
      <w:r w:rsidRPr="007637F1">
        <w:rPr>
          <w:rFonts w:cs="Calibri"/>
          <w:b/>
          <w:sz w:val="20"/>
          <w:szCs w:val="20"/>
        </w:rPr>
        <w:t>Pytanie 402</w:t>
      </w:r>
      <w:r w:rsidR="00946931" w:rsidRPr="007637F1">
        <w:rPr>
          <w:rFonts w:eastAsiaTheme="minorHAnsi" w:cs="Calibri"/>
          <w:sz w:val="20"/>
          <w:szCs w:val="20"/>
        </w:rPr>
        <w:t>Część 11 </w:t>
      </w:r>
    </w:p>
    <w:p w:rsidR="004A2CF3" w:rsidRPr="007637F1" w:rsidRDefault="00946931" w:rsidP="004377A0">
      <w:pPr>
        <w:pStyle w:val="paragraph"/>
        <w:spacing w:before="0" w:beforeAutospacing="0" w:after="0" w:afterAutospacing="0"/>
        <w:jc w:val="both"/>
        <w:rPr>
          <w:rFonts w:ascii="Calibri" w:eastAsiaTheme="minorHAnsi" w:hAnsi="Calibri" w:cs="Calibri"/>
          <w:sz w:val="20"/>
          <w:szCs w:val="20"/>
        </w:rPr>
      </w:pPr>
      <w:r w:rsidRPr="007637F1">
        <w:rPr>
          <w:rFonts w:ascii="Calibri" w:eastAsiaTheme="minorHAnsi" w:hAnsi="Calibri" w:cs="Calibri"/>
          <w:sz w:val="20"/>
          <w:szCs w:val="20"/>
        </w:rPr>
        <w:t xml:space="preserve">Prosimy Zamawiającego o dopuszczenie rękawic nitrylowych z możliwością higienicznego wyjmowania rękawic od frontu w użytkowaniu także, gdy nie są umieszczone w uchwytach naściennych, pasujące do uchwytów naściennych uniwersalnych, delikatnie teksturowane z dodatkową teksturą na końcach palców. Grubość na palcach min. 0,07 mm, AQL = 1.0. Dające się łatwo i pojedynczo wyciągać z opakowania. Otwór dozujący zabezpieczony dodatkową folią chroniącą zawartość przed kontaminacją. Zarejestrowane jako wyrób medyczny w klasie I oraz środek ochrony osobistej w kategorii III, Typ B wg EN ISO 374-1. Wszystkie substancje użyte do oznakowania typu na opakowaniu na poziomie ochrony min. 4. Odporne na penetrację substancji chemicznych, w tym wysoko odporne na penetrację alkoholi używanych w środkach dezynfekcyjnych (etanol 20% - poziom 6, </w:t>
      </w:r>
      <w:proofErr w:type="spellStart"/>
      <w:r w:rsidRPr="007637F1">
        <w:rPr>
          <w:rFonts w:ascii="Calibri" w:eastAsiaTheme="minorHAnsi" w:hAnsi="Calibri" w:cs="Calibri"/>
          <w:sz w:val="20"/>
          <w:szCs w:val="20"/>
        </w:rPr>
        <w:t>izopropanol</w:t>
      </w:r>
      <w:proofErr w:type="spellEnd"/>
      <w:r w:rsidRPr="007637F1">
        <w:rPr>
          <w:rFonts w:ascii="Calibri" w:eastAsiaTheme="minorHAnsi" w:hAnsi="Calibri" w:cs="Calibri"/>
          <w:sz w:val="20"/>
          <w:szCs w:val="20"/>
        </w:rPr>
        <w:t xml:space="preserve"> 70% - poziom 6).  Odporne na penetrację wirusów zgodnie z ASTM F 1671, przebadane na penetrację </w:t>
      </w:r>
      <w:proofErr w:type="spellStart"/>
      <w:r w:rsidRPr="007637F1">
        <w:rPr>
          <w:rFonts w:ascii="Calibri" w:eastAsiaTheme="minorHAnsi" w:hAnsi="Calibri" w:cs="Calibri"/>
          <w:sz w:val="20"/>
          <w:szCs w:val="20"/>
        </w:rPr>
        <w:t>cytostatyków</w:t>
      </w:r>
      <w:proofErr w:type="spellEnd"/>
      <w:r w:rsidRPr="007637F1">
        <w:rPr>
          <w:rFonts w:ascii="Calibri" w:eastAsiaTheme="minorHAnsi" w:hAnsi="Calibri" w:cs="Calibri"/>
          <w:sz w:val="20"/>
          <w:szCs w:val="20"/>
        </w:rPr>
        <w:t xml:space="preserve"> zgodnie z ASTM D 6978 (min. 14 leków). Produkowane w zakładach z wdrożonymi systemami zarządzania jakością ISO 13485, ISO 14001. </w:t>
      </w:r>
      <w:proofErr w:type="spellStart"/>
      <w:r w:rsidRPr="007637F1">
        <w:rPr>
          <w:rFonts w:ascii="Calibri" w:eastAsiaTheme="minorHAnsi" w:hAnsi="Calibri" w:cs="Calibri"/>
          <w:sz w:val="20"/>
          <w:szCs w:val="20"/>
          <w:lang w:val="en-GB"/>
        </w:rPr>
        <w:t>Rozmiary</w:t>
      </w:r>
      <w:proofErr w:type="spellEnd"/>
      <w:r w:rsidRPr="007637F1">
        <w:rPr>
          <w:rFonts w:ascii="Calibri" w:eastAsiaTheme="minorHAnsi" w:hAnsi="Calibri" w:cs="Calibri"/>
          <w:sz w:val="20"/>
          <w:szCs w:val="20"/>
          <w:lang w:val="en-GB"/>
        </w:rPr>
        <w:t xml:space="preserve"> XS-XL, </w:t>
      </w:r>
      <w:proofErr w:type="spellStart"/>
      <w:r w:rsidRPr="007637F1">
        <w:rPr>
          <w:rFonts w:ascii="Calibri" w:eastAsiaTheme="minorHAnsi" w:hAnsi="Calibri" w:cs="Calibri"/>
          <w:sz w:val="20"/>
          <w:szCs w:val="20"/>
          <w:lang w:val="en-GB"/>
        </w:rPr>
        <w:t>pakowanepomaks</w:t>
      </w:r>
      <w:proofErr w:type="spellEnd"/>
      <w:r w:rsidRPr="007637F1">
        <w:rPr>
          <w:rFonts w:ascii="Calibri" w:eastAsiaTheme="minorHAnsi" w:hAnsi="Calibri" w:cs="Calibri"/>
          <w:sz w:val="20"/>
          <w:szCs w:val="20"/>
          <w:lang w:val="en-GB"/>
        </w:rPr>
        <w:t xml:space="preserve">. 100 </w:t>
      </w:r>
      <w:proofErr w:type="spellStart"/>
      <w:r w:rsidRPr="007637F1">
        <w:rPr>
          <w:rFonts w:ascii="Calibri" w:eastAsiaTheme="minorHAnsi" w:hAnsi="Calibri" w:cs="Calibri"/>
          <w:sz w:val="20"/>
          <w:szCs w:val="20"/>
          <w:lang w:val="en-GB"/>
        </w:rPr>
        <w:t>szt</w:t>
      </w:r>
      <w:proofErr w:type="spellEnd"/>
      <w:r w:rsidRPr="007637F1">
        <w:rPr>
          <w:rFonts w:ascii="Calibri" w:eastAsiaTheme="minorHAnsi" w:hAnsi="Calibri" w:cs="Calibri"/>
          <w:sz w:val="20"/>
          <w:szCs w:val="20"/>
          <w:lang w:val="en-GB"/>
        </w:rPr>
        <w:t>.</w:t>
      </w:r>
      <w:r w:rsidRPr="007637F1">
        <w:rPr>
          <w:rFonts w:ascii="Calibri" w:eastAsiaTheme="minorHAnsi" w:hAnsi="Calibri" w:cs="Calibri"/>
          <w:sz w:val="20"/>
          <w:szCs w:val="20"/>
        </w:rPr>
        <w:t> </w:t>
      </w:r>
    </w:p>
    <w:p w:rsidR="004A2CF3" w:rsidRPr="007637F1" w:rsidRDefault="004A2CF3" w:rsidP="004377A0">
      <w:pPr>
        <w:spacing w:after="0" w:line="240" w:lineRule="auto"/>
        <w:jc w:val="both"/>
        <w:rPr>
          <w:rFonts w:cs="Calibri"/>
          <w:b/>
          <w:sz w:val="20"/>
          <w:szCs w:val="20"/>
          <w:u w:val="single"/>
        </w:rPr>
      </w:pPr>
      <w:proofErr w:type="spellStart"/>
      <w:r w:rsidRPr="007637F1">
        <w:rPr>
          <w:rFonts w:cs="Calibri"/>
          <w:b/>
          <w:sz w:val="20"/>
          <w:szCs w:val="20"/>
        </w:rPr>
        <w:t>Odpowiedź:</w:t>
      </w:r>
      <w:r w:rsidR="00297B8F" w:rsidRPr="007637F1">
        <w:rPr>
          <w:rFonts w:cs="Calibri"/>
          <w:bCs/>
          <w:sz w:val="20"/>
          <w:szCs w:val="20"/>
        </w:rPr>
        <w:t>Zamawiający</w:t>
      </w:r>
      <w:proofErr w:type="spellEnd"/>
      <w:r w:rsidR="00297B8F" w:rsidRPr="007637F1">
        <w:rPr>
          <w:rFonts w:cs="Calibri"/>
          <w:bCs/>
          <w:sz w:val="20"/>
          <w:szCs w:val="20"/>
        </w:rPr>
        <w:t xml:space="preserve"> w części 11 nie dopuszcza zaoferowania rękawic o powyższych parametrach, podtrzymuje zapisy SWZ.</w:t>
      </w:r>
    </w:p>
    <w:p w:rsidR="004377A0" w:rsidRPr="007637F1" w:rsidRDefault="004A2CF3" w:rsidP="004377A0">
      <w:pPr>
        <w:spacing w:after="0" w:line="240" w:lineRule="auto"/>
        <w:jc w:val="both"/>
        <w:rPr>
          <w:rFonts w:eastAsiaTheme="minorHAnsi" w:cs="Calibri"/>
          <w:sz w:val="20"/>
          <w:szCs w:val="20"/>
        </w:rPr>
      </w:pPr>
      <w:r w:rsidRPr="007637F1">
        <w:rPr>
          <w:rFonts w:cs="Calibri"/>
          <w:b/>
          <w:sz w:val="20"/>
          <w:szCs w:val="20"/>
        </w:rPr>
        <w:lastRenderedPageBreak/>
        <w:t>Pytanie 403</w:t>
      </w:r>
      <w:r w:rsidR="00A178F8" w:rsidRPr="007637F1">
        <w:rPr>
          <w:rFonts w:cs="Calibri"/>
          <w:b/>
          <w:sz w:val="20"/>
          <w:szCs w:val="20"/>
        </w:rPr>
        <w:t xml:space="preserve"> </w:t>
      </w:r>
      <w:r w:rsidR="004377A0" w:rsidRPr="007637F1">
        <w:rPr>
          <w:rFonts w:eastAsiaTheme="minorHAnsi" w:cs="Calibri"/>
          <w:sz w:val="20"/>
          <w:szCs w:val="20"/>
        </w:rPr>
        <w:t>Część 12 </w:t>
      </w:r>
    </w:p>
    <w:p w:rsidR="004A2CF3" w:rsidRPr="007637F1" w:rsidRDefault="004377A0" w:rsidP="004377A0">
      <w:pPr>
        <w:spacing w:after="0" w:line="240" w:lineRule="auto"/>
        <w:jc w:val="both"/>
        <w:rPr>
          <w:rFonts w:eastAsiaTheme="minorHAnsi" w:cs="Calibri"/>
          <w:sz w:val="20"/>
          <w:szCs w:val="20"/>
        </w:rPr>
      </w:pPr>
      <w:r w:rsidRPr="007637F1">
        <w:rPr>
          <w:rFonts w:eastAsiaTheme="minorHAnsi" w:cs="Calibri"/>
          <w:sz w:val="20"/>
          <w:szCs w:val="20"/>
        </w:rPr>
        <w:t xml:space="preserve">Prosimy Zamawiającego o dopuszczenie rękawic lateksowych z powierzchnią zewnętrzną </w:t>
      </w:r>
      <w:proofErr w:type="spellStart"/>
      <w:r w:rsidRPr="007637F1">
        <w:rPr>
          <w:rFonts w:eastAsiaTheme="minorHAnsi" w:cs="Calibri"/>
          <w:sz w:val="20"/>
          <w:szCs w:val="20"/>
        </w:rPr>
        <w:t>mikroteksturowaną</w:t>
      </w:r>
      <w:proofErr w:type="spellEnd"/>
      <w:r w:rsidRPr="007637F1">
        <w:rPr>
          <w:rFonts w:eastAsiaTheme="minorHAnsi" w:cs="Calibri"/>
          <w:sz w:val="20"/>
          <w:szCs w:val="20"/>
        </w:rPr>
        <w:t>, antypoślizgową na całej powierzchni. </w:t>
      </w:r>
    </w:p>
    <w:p w:rsidR="004A2CF3" w:rsidRPr="007637F1" w:rsidRDefault="004A2CF3" w:rsidP="004377A0">
      <w:pPr>
        <w:spacing w:after="0" w:line="240" w:lineRule="auto"/>
        <w:jc w:val="both"/>
        <w:rPr>
          <w:rFonts w:cs="Calibri"/>
          <w:b/>
          <w:sz w:val="20"/>
          <w:szCs w:val="20"/>
          <w:u w:val="single"/>
        </w:rPr>
      </w:pPr>
      <w:r w:rsidRPr="007637F1">
        <w:rPr>
          <w:rFonts w:cs="Calibri"/>
          <w:b/>
          <w:sz w:val="20"/>
          <w:szCs w:val="20"/>
        </w:rPr>
        <w:t>Odpowiedź:</w:t>
      </w:r>
      <w:r w:rsidR="00A178F8" w:rsidRPr="007637F1">
        <w:rPr>
          <w:rFonts w:cs="Calibri"/>
          <w:b/>
          <w:sz w:val="20"/>
          <w:szCs w:val="20"/>
        </w:rPr>
        <w:t xml:space="preserve">  </w:t>
      </w:r>
      <w:r w:rsidR="005C4BBD" w:rsidRPr="007637F1">
        <w:rPr>
          <w:rFonts w:cs="Calibri"/>
          <w:bCs/>
          <w:sz w:val="20"/>
          <w:szCs w:val="20"/>
        </w:rPr>
        <w:t xml:space="preserve">Zamawiający w części 12 dopuszcza zaoferowania rękawic </w:t>
      </w:r>
      <w:r w:rsidR="005C4BBD" w:rsidRPr="007637F1">
        <w:rPr>
          <w:rFonts w:eastAsiaTheme="minorHAnsi" w:cs="Calibri"/>
          <w:sz w:val="20"/>
          <w:szCs w:val="20"/>
        </w:rPr>
        <w:t xml:space="preserve">lateksowych z powierzchnią zewnętrzną </w:t>
      </w:r>
      <w:proofErr w:type="spellStart"/>
      <w:r w:rsidR="005C4BBD" w:rsidRPr="007637F1">
        <w:rPr>
          <w:rFonts w:eastAsiaTheme="minorHAnsi" w:cs="Calibri"/>
          <w:sz w:val="20"/>
          <w:szCs w:val="20"/>
        </w:rPr>
        <w:t>mikroteksturowaną</w:t>
      </w:r>
      <w:proofErr w:type="spellEnd"/>
      <w:r w:rsidR="005C4BBD" w:rsidRPr="007637F1">
        <w:rPr>
          <w:rFonts w:eastAsiaTheme="minorHAnsi" w:cs="Calibri"/>
          <w:sz w:val="20"/>
          <w:szCs w:val="20"/>
        </w:rPr>
        <w:t>, antypoślizgową na całej powierzchni</w:t>
      </w:r>
      <w:r w:rsidR="005C4BBD" w:rsidRPr="007637F1">
        <w:rPr>
          <w:rFonts w:cs="Calibri"/>
          <w:bCs/>
          <w:sz w:val="20"/>
          <w:szCs w:val="20"/>
        </w:rPr>
        <w:t>, spełniających</w:t>
      </w:r>
      <w:r w:rsidR="00A178F8" w:rsidRPr="007637F1">
        <w:rPr>
          <w:rFonts w:cs="Calibri"/>
          <w:bCs/>
          <w:sz w:val="20"/>
          <w:szCs w:val="20"/>
        </w:rPr>
        <w:t xml:space="preserve"> pozostałe </w:t>
      </w:r>
      <w:r w:rsidR="005C4BBD" w:rsidRPr="007637F1">
        <w:rPr>
          <w:rFonts w:cs="Calibri"/>
          <w:bCs/>
          <w:sz w:val="20"/>
          <w:szCs w:val="20"/>
        </w:rPr>
        <w:t>zapisy SWZ.</w:t>
      </w:r>
    </w:p>
    <w:p w:rsidR="004377A0" w:rsidRPr="007637F1" w:rsidRDefault="004A2CF3" w:rsidP="004377A0">
      <w:pPr>
        <w:spacing w:after="0" w:line="240" w:lineRule="auto"/>
        <w:jc w:val="both"/>
        <w:rPr>
          <w:rFonts w:eastAsiaTheme="minorHAnsi" w:cs="Calibri"/>
          <w:sz w:val="20"/>
          <w:szCs w:val="20"/>
        </w:rPr>
      </w:pPr>
      <w:r w:rsidRPr="007637F1">
        <w:rPr>
          <w:rFonts w:cs="Calibri"/>
          <w:b/>
          <w:sz w:val="20"/>
          <w:szCs w:val="20"/>
        </w:rPr>
        <w:t>Pytanie 404</w:t>
      </w:r>
      <w:r w:rsidR="00724E27" w:rsidRPr="007637F1">
        <w:rPr>
          <w:rFonts w:cs="Calibri"/>
          <w:b/>
          <w:sz w:val="20"/>
          <w:szCs w:val="20"/>
        </w:rPr>
        <w:t xml:space="preserve">  </w:t>
      </w:r>
      <w:r w:rsidR="004377A0" w:rsidRPr="007637F1">
        <w:rPr>
          <w:rFonts w:eastAsiaTheme="minorHAnsi" w:cs="Calibri"/>
          <w:sz w:val="20"/>
          <w:szCs w:val="20"/>
        </w:rPr>
        <w:t>Część 12 </w:t>
      </w:r>
    </w:p>
    <w:p w:rsidR="004A2CF3" w:rsidRPr="007637F1" w:rsidRDefault="004377A0" w:rsidP="004377A0">
      <w:pPr>
        <w:pStyle w:val="paragraph"/>
        <w:spacing w:before="0" w:beforeAutospacing="0" w:after="0" w:afterAutospacing="0"/>
        <w:jc w:val="both"/>
        <w:rPr>
          <w:rFonts w:ascii="Calibri" w:eastAsiaTheme="minorHAnsi" w:hAnsi="Calibri" w:cs="Calibri"/>
          <w:sz w:val="20"/>
          <w:szCs w:val="20"/>
        </w:rPr>
      </w:pPr>
      <w:r w:rsidRPr="007637F1">
        <w:rPr>
          <w:rFonts w:ascii="Calibri" w:eastAsiaTheme="minorHAnsi" w:hAnsi="Calibri" w:cs="Calibri"/>
          <w:sz w:val="20"/>
          <w:szCs w:val="20"/>
        </w:rPr>
        <w:t xml:space="preserve">Prosimy Zamawiającego o dopuszczenie rękawic lateksowych </w:t>
      </w:r>
      <w:proofErr w:type="spellStart"/>
      <w:r w:rsidRPr="007637F1">
        <w:rPr>
          <w:rFonts w:ascii="Calibri" w:eastAsiaTheme="minorHAnsi" w:hAnsi="Calibri" w:cs="Calibri"/>
          <w:sz w:val="20"/>
          <w:szCs w:val="20"/>
        </w:rPr>
        <w:t>bezpudrowych</w:t>
      </w:r>
      <w:proofErr w:type="spellEnd"/>
      <w:r w:rsidRPr="007637F1">
        <w:rPr>
          <w:rFonts w:ascii="Calibri" w:eastAsiaTheme="minorHAnsi" w:hAnsi="Calibri" w:cs="Calibri"/>
          <w:sz w:val="20"/>
          <w:szCs w:val="20"/>
        </w:rPr>
        <w:t xml:space="preserve"> posiadających powierzchnię zewnętrzną </w:t>
      </w:r>
      <w:proofErr w:type="spellStart"/>
      <w:r w:rsidRPr="007637F1">
        <w:rPr>
          <w:rFonts w:ascii="Calibri" w:eastAsiaTheme="minorHAnsi" w:hAnsi="Calibri" w:cs="Calibri"/>
          <w:sz w:val="20"/>
          <w:szCs w:val="20"/>
        </w:rPr>
        <w:t>mikroteksturowaną</w:t>
      </w:r>
      <w:proofErr w:type="spellEnd"/>
      <w:r w:rsidRPr="007637F1">
        <w:rPr>
          <w:rFonts w:ascii="Calibri" w:eastAsiaTheme="minorHAnsi" w:hAnsi="Calibri" w:cs="Calibri"/>
          <w:sz w:val="20"/>
          <w:szCs w:val="20"/>
        </w:rPr>
        <w:t xml:space="preserve"> z dodatkową teksturą na końcach palców zapewniająca najlepsza chwytność, przy zachowaniu wrażliwości dotykowej. Przydatne do kontaktu z żywnością (produkowane w zakładzie z wdrożonym ISO 22000, zgodne z REG. 1935/2004).  </w:t>
      </w:r>
    </w:p>
    <w:p w:rsidR="004A2CF3" w:rsidRPr="007637F1" w:rsidRDefault="004A2CF3" w:rsidP="004377A0">
      <w:pPr>
        <w:spacing w:after="0" w:line="240" w:lineRule="auto"/>
        <w:jc w:val="both"/>
        <w:rPr>
          <w:rFonts w:cs="Calibri"/>
          <w:bCs/>
          <w:sz w:val="20"/>
          <w:szCs w:val="20"/>
        </w:rPr>
      </w:pPr>
      <w:r w:rsidRPr="007637F1">
        <w:rPr>
          <w:rFonts w:cs="Calibri"/>
          <w:b/>
          <w:sz w:val="20"/>
          <w:szCs w:val="20"/>
        </w:rPr>
        <w:t>Odpowiedź:</w:t>
      </w:r>
      <w:r w:rsidR="005C4BBD" w:rsidRPr="007637F1">
        <w:rPr>
          <w:rFonts w:cs="Calibri"/>
          <w:bCs/>
          <w:sz w:val="20"/>
          <w:szCs w:val="20"/>
        </w:rPr>
        <w:t xml:space="preserve"> </w:t>
      </w:r>
      <w:r w:rsidR="00724E27" w:rsidRPr="007637F1">
        <w:rPr>
          <w:rFonts w:cs="Calibri"/>
          <w:bCs/>
          <w:sz w:val="20"/>
          <w:szCs w:val="20"/>
        </w:rPr>
        <w:t xml:space="preserve"> </w:t>
      </w:r>
      <w:r w:rsidR="005C4BBD" w:rsidRPr="007637F1">
        <w:rPr>
          <w:rFonts w:cs="Calibri"/>
          <w:bCs/>
          <w:sz w:val="20"/>
          <w:szCs w:val="20"/>
        </w:rPr>
        <w:t>Zamawiający dopuszcza zaoferowanie w zakresie opisu oferty „</w:t>
      </w:r>
      <w:r w:rsidR="005C4BBD" w:rsidRPr="007637F1">
        <w:rPr>
          <w:rFonts w:eastAsiaTheme="minorHAnsi" w:cs="Calibri"/>
          <w:sz w:val="20"/>
          <w:szCs w:val="20"/>
        </w:rPr>
        <w:t>rękawice lateksowe</w:t>
      </w:r>
      <w:r w:rsidR="00724E27" w:rsidRPr="007637F1">
        <w:rPr>
          <w:rFonts w:eastAsiaTheme="minorHAnsi" w:cs="Calibri"/>
          <w:sz w:val="20"/>
          <w:szCs w:val="20"/>
        </w:rPr>
        <w:t xml:space="preserve"> </w:t>
      </w:r>
      <w:proofErr w:type="spellStart"/>
      <w:r w:rsidR="005C4BBD" w:rsidRPr="007637F1">
        <w:rPr>
          <w:rFonts w:eastAsiaTheme="minorHAnsi" w:cs="Calibri"/>
          <w:sz w:val="20"/>
          <w:szCs w:val="20"/>
        </w:rPr>
        <w:t>bezpudrowych</w:t>
      </w:r>
      <w:proofErr w:type="spellEnd"/>
      <w:r w:rsidR="005C4BBD" w:rsidRPr="007637F1">
        <w:rPr>
          <w:rFonts w:eastAsiaTheme="minorHAnsi" w:cs="Calibri"/>
          <w:sz w:val="20"/>
          <w:szCs w:val="20"/>
        </w:rPr>
        <w:t xml:space="preserve"> posiadające powierzchnię zewnętrzną </w:t>
      </w:r>
      <w:proofErr w:type="spellStart"/>
      <w:r w:rsidR="005C4BBD" w:rsidRPr="007637F1">
        <w:rPr>
          <w:rFonts w:eastAsiaTheme="minorHAnsi" w:cs="Calibri"/>
          <w:sz w:val="20"/>
          <w:szCs w:val="20"/>
        </w:rPr>
        <w:t>mikroteksturowaną</w:t>
      </w:r>
      <w:proofErr w:type="spellEnd"/>
      <w:r w:rsidR="005C4BBD" w:rsidRPr="007637F1">
        <w:rPr>
          <w:rFonts w:eastAsiaTheme="minorHAnsi" w:cs="Calibri"/>
          <w:sz w:val="20"/>
          <w:szCs w:val="20"/>
        </w:rPr>
        <w:t xml:space="preserve"> z dodatkową teksturą na końcach palców zapewniająca najlepsza chwytność, przy zachowaniu wrażliwości dotykowej”.</w:t>
      </w:r>
    </w:p>
    <w:p w:rsidR="004377A0" w:rsidRPr="007637F1" w:rsidRDefault="004A2CF3" w:rsidP="009C00E2">
      <w:pPr>
        <w:spacing w:after="0" w:line="240" w:lineRule="auto"/>
        <w:jc w:val="both"/>
        <w:rPr>
          <w:rFonts w:eastAsiaTheme="minorHAnsi" w:cs="Calibri"/>
          <w:sz w:val="20"/>
          <w:szCs w:val="20"/>
        </w:rPr>
      </w:pPr>
      <w:r w:rsidRPr="007637F1">
        <w:rPr>
          <w:rFonts w:cs="Calibri"/>
          <w:b/>
          <w:sz w:val="20"/>
          <w:szCs w:val="20"/>
        </w:rPr>
        <w:t xml:space="preserve">Pytanie 405 </w:t>
      </w:r>
      <w:r w:rsidR="004377A0" w:rsidRPr="007637F1">
        <w:rPr>
          <w:rFonts w:eastAsiaTheme="minorHAnsi" w:cs="Calibri"/>
          <w:sz w:val="20"/>
          <w:szCs w:val="20"/>
        </w:rPr>
        <w:t>Część 12 </w:t>
      </w:r>
    </w:p>
    <w:p w:rsidR="004A2CF3" w:rsidRPr="007637F1" w:rsidRDefault="004377A0" w:rsidP="004377A0">
      <w:pPr>
        <w:spacing w:after="0" w:line="240" w:lineRule="auto"/>
        <w:jc w:val="both"/>
        <w:rPr>
          <w:rFonts w:cs="Calibri"/>
          <w:sz w:val="20"/>
          <w:szCs w:val="20"/>
        </w:rPr>
      </w:pPr>
      <w:r w:rsidRPr="007637F1">
        <w:rPr>
          <w:rFonts w:eastAsiaTheme="minorHAnsi" w:cs="Calibri"/>
          <w:sz w:val="20"/>
          <w:szCs w:val="20"/>
        </w:rPr>
        <w:t>Prosimy Zamawiającego o doprecyzowanie czy oczekuje, aby opakowanie rękawic diagnostycznych posiadało otwór dozujący zabezpieczony dodatkową folią chroniącą zawartość przed kontaminacją? </w:t>
      </w:r>
    </w:p>
    <w:p w:rsidR="004A2CF3" w:rsidRPr="007637F1" w:rsidRDefault="004A2CF3" w:rsidP="004377A0">
      <w:pPr>
        <w:spacing w:after="0" w:line="240" w:lineRule="auto"/>
        <w:jc w:val="both"/>
        <w:rPr>
          <w:rFonts w:cs="Calibri"/>
          <w:sz w:val="20"/>
          <w:szCs w:val="20"/>
          <w:u w:val="single"/>
        </w:rPr>
      </w:pPr>
      <w:r w:rsidRPr="007637F1">
        <w:rPr>
          <w:rFonts w:cs="Calibri"/>
          <w:b/>
          <w:sz w:val="20"/>
          <w:szCs w:val="20"/>
        </w:rPr>
        <w:t>Odpowiedź:</w:t>
      </w:r>
      <w:r w:rsidR="00724E27" w:rsidRPr="007637F1">
        <w:rPr>
          <w:rFonts w:cs="Calibri"/>
          <w:b/>
          <w:sz w:val="20"/>
          <w:szCs w:val="20"/>
        </w:rPr>
        <w:t xml:space="preserve">  </w:t>
      </w:r>
      <w:r w:rsidR="005C4BBD" w:rsidRPr="007637F1">
        <w:rPr>
          <w:rFonts w:cs="Calibri"/>
          <w:bCs/>
          <w:sz w:val="20"/>
          <w:szCs w:val="20"/>
        </w:rPr>
        <w:t>Zamawiający podtrzymuje zapisy SWZ.</w:t>
      </w:r>
    </w:p>
    <w:p w:rsidR="002753B5" w:rsidRPr="007637F1" w:rsidRDefault="004A2CF3" w:rsidP="00353AFA">
      <w:pPr>
        <w:spacing w:after="0" w:line="240" w:lineRule="auto"/>
        <w:jc w:val="both"/>
        <w:rPr>
          <w:rFonts w:eastAsiaTheme="minorHAnsi" w:cs="Calibri"/>
          <w:sz w:val="20"/>
          <w:szCs w:val="20"/>
        </w:rPr>
      </w:pPr>
      <w:r w:rsidRPr="007637F1">
        <w:rPr>
          <w:rFonts w:cs="Calibri"/>
          <w:b/>
          <w:sz w:val="20"/>
          <w:szCs w:val="20"/>
        </w:rPr>
        <w:t>Pytanie 406</w:t>
      </w:r>
      <w:r w:rsidR="002753B5" w:rsidRPr="007637F1">
        <w:rPr>
          <w:rFonts w:eastAsiaTheme="minorHAnsi" w:cs="Calibri"/>
          <w:sz w:val="20"/>
          <w:szCs w:val="20"/>
        </w:rPr>
        <w:t>Część 14 </w:t>
      </w:r>
    </w:p>
    <w:p w:rsidR="004A2CF3" w:rsidRPr="007637F1" w:rsidRDefault="002753B5" w:rsidP="00353AFA">
      <w:pPr>
        <w:pStyle w:val="paragraph"/>
        <w:spacing w:before="0" w:beforeAutospacing="0" w:after="0" w:afterAutospacing="0"/>
        <w:jc w:val="both"/>
        <w:rPr>
          <w:rFonts w:ascii="Calibri" w:eastAsiaTheme="minorHAnsi" w:hAnsi="Calibri" w:cs="Calibri"/>
          <w:sz w:val="20"/>
          <w:szCs w:val="20"/>
        </w:rPr>
      </w:pPr>
      <w:r w:rsidRPr="007637F1">
        <w:rPr>
          <w:rFonts w:ascii="Calibri" w:eastAsiaTheme="minorHAnsi" w:hAnsi="Calibri" w:cs="Calibri"/>
          <w:sz w:val="20"/>
          <w:szCs w:val="20"/>
        </w:rPr>
        <w:t xml:space="preserve">Prosimy Zamawiającego o dopuszczenie rękawic chirurgicznych lateksowych delikatnie pudrowanych o zewnętrznej powierzchni </w:t>
      </w:r>
      <w:proofErr w:type="spellStart"/>
      <w:r w:rsidRPr="007637F1">
        <w:rPr>
          <w:rFonts w:ascii="Calibri" w:eastAsiaTheme="minorHAnsi" w:hAnsi="Calibri" w:cs="Calibri"/>
          <w:sz w:val="20"/>
          <w:szCs w:val="20"/>
        </w:rPr>
        <w:t>mikroteksturowanej</w:t>
      </w:r>
      <w:proofErr w:type="spellEnd"/>
      <w:r w:rsidRPr="007637F1">
        <w:rPr>
          <w:rFonts w:ascii="Calibri" w:eastAsiaTheme="minorHAnsi" w:hAnsi="Calibri" w:cs="Calibri"/>
          <w:sz w:val="20"/>
          <w:szCs w:val="20"/>
        </w:rPr>
        <w:t xml:space="preserve">. Kształt anatomiczny z przeciwstawnym kciukiem, AQL </w:t>
      </w:r>
      <w:proofErr w:type="spellStart"/>
      <w:r w:rsidRPr="007637F1">
        <w:rPr>
          <w:rFonts w:ascii="Calibri" w:eastAsiaTheme="minorHAnsi" w:hAnsi="Calibri" w:cs="Calibri"/>
          <w:sz w:val="20"/>
          <w:szCs w:val="20"/>
        </w:rPr>
        <w:t>max</w:t>
      </w:r>
      <w:proofErr w:type="spellEnd"/>
      <w:r w:rsidRPr="007637F1">
        <w:rPr>
          <w:rFonts w:ascii="Calibri" w:eastAsiaTheme="minorHAnsi" w:hAnsi="Calibri" w:cs="Calibri"/>
          <w:sz w:val="20"/>
          <w:szCs w:val="20"/>
        </w:rPr>
        <w:t xml:space="preserve">. 0,65, średnia grubość na palcu 0,20 mm, na dłoni 0,17 mm, na mankiecie 0,15 mm, długość min. 260- 280 mm dopasowana do rozmiaru (parametry rękawic potwierdzone kartą techniczną), sterylizowane radiacyjnie, średni poziom protein &lt;20 µg/g rękawicy (badania niezależnego laboratorium wg EN 455-3 z podaną nazwą rękawic, których ono dotyczy), mankiet rolowany. Opakowanie zewnętrzne papier-folia, badania na przenikalność dla wirusów zgodnie z ASTM F 1671 oraz EN ISO 374-5. Wyrób medyczny klasy </w:t>
      </w:r>
      <w:proofErr w:type="spellStart"/>
      <w:r w:rsidRPr="007637F1">
        <w:rPr>
          <w:rFonts w:ascii="Calibri" w:eastAsiaTheme="minorHAnsi" w:hAnsi="Calibri" w:cs="Calibri"/>
          <w:sz w:val="20"/>
          <w:szCs w:val="20"/>
        </w:rPr>
        <w:t>IIa</w:t>
      </w:r>
      <w:proofErr w:type="spellEnd"/>
      <w:r w:rsidRPr="007637F1">
        <w:rPr>
          <w:rFonts w:ascii="Calibri" w:eastAsiaTheme="minorHAnsi" w:hAnsi="Calibri" w:cs="Calibri"/>
          <w:sz w:val="20"/>
          <w:szCs w:val="20"/>
        </w:rPr>
        <w:t xml:space="preserve"> i Środek ochrony indywidualnej kategorii III, typ B wg EN ISO 374-1. Odporne na przenikanie co najmniej 3 substancji na poziomie 6, w stężeniach wymienionych w normie EN ISO 374-1. Produkowane w zakładach posiadających wdrożone i certyfikowane systemy zarządzania jakości ISO 13485, ISO 9001, ISO 14001 i ISO 45001. Opakowanie 70 par.  Rozmiary 5,5-9,0. </w:t>
      </w:r>
    </w:p>
    <w:p w:rsidR="004A2CF3" w:rsidRPr="007637F1" w:rsidRDefault="004A2CF3" w:rsidP="00353AFA">
      <w:pPr>
        <w:spacing w:after="0" w:line="240" w:lineRule="auto"/>
        <w:jc w:val="both"/>
        <w:rPr>
          <w:rFonts w:cs="Calibri"/>
          <w:sz w:val="20"/>
          <w:szCs w:val="20"/>
          <w:u w:val="single"/>
        </w:rPr>
      </w:pPr>
      <w:proofErr w:type="spellStart"/>
      <w:r w:rsidRPr="007637F1">
        <w:rPr>
          <w:rFonts w:cs="Calibri"/>
          <w:b/>
          <w:sz w:val="20"/>
          <w:szCs w:val="20"/>
        </w:rPr>
        <w:t>Odpowiedź:</w:t>
      </w:r>
      <w:r w:rsidR="00B561AA" w:rsidRPr="007637F1">
        <w:rPr>
          <w:rFonts w:cs="Calibri"/>
          <w:sz w:val="20"/>
          <w:szCs w:val="20"/>
        </w:rPr>
        <w:t>Zamawiający</w:t>
      </w:r>
      <w:proofErr w:type="spellEnd"/>
      <w:r w:rsidR="00B561AA" w:rsidRPr="007637F1">
        <w:rPr>
          <w:rFonts w:cs="Calibri"/>
          <w:sz w:val="20"/>
          <w:szCs w:val="20"/>
        </w:rPr>
        <w:t xml:space="preserve"> informuje, że w części 14 minimalna długość rękawic chirurgicznych lateksowych dla wszystkich rozmiarów wynosi 280mm. </w:t>
      </w:r>
      <w:r w:rsidR="00D92888" w:rsidRPr="007637F1">
        <w:rPr>
          <w:rFonts w:cs="Calibri"/>
          <w:sz w:val="20"/>
          <w:szCs w:val="20"/>
        </w:rPr>
        <w:t>Zamawiający w części 14 nie dopuszcza zaoferowania rękawic chirurgicznych lateksowych o powyższych parametrach, podtrzymuje zapisy SWZ.</w:t>
      </w:r>
    </w:p>
    <w:p w:rsidR="002753B5" w:rsidRPr="007637F1" w:rsidRDefault="004A2CF3" w:rsidP="00353AFA">
      <w:pPr>
        <w:spacing w:after="0" w:line="240" w:lineRule="auto"/>
        <w:jc w:val="both"/>
        <w:rPr>
          <w:rFonts w:eastAsiaTheme="minorHAnsi" w:cs="Calibri"/>
          <w:sz w:val="20"/>
          <w:szCs w:val="20"/>
        </w:rPr>
      </w:pPr>
      <w:r w:rsidRPr="007637F1">
        <w:rPr>
          <w:rFonts w:cs="Calibri"/>
          <w:b/>
          <w:sz w:val="20"/>
          <w:szCs w:val="20"/>
        </w:rPr>
        <w:t>Pytanie 407</w:t>
      </w:r>
      <w:r w:rsidR="002753B5" w:rsidRPr="007637F1">
        <w:rPr>
          <w:rFonts w:eastAsiaTheme="minorHAnsi" w:cs="Calibri"/>
          <w:sz w:val="20"/>
          <w:szCs w:val="20"/>
        </w:rPr>
        <w:t>Część 14 </w:t>
      </w:r>
    </w:p>
    <w:p w:rsidR="004A2CF3" w:rsidRPr="007637F1" w:rsidRDefault="002753B5" w:rsidP="00353AFA">
      <w:pPr>
        <w:spacing w:after="0" w:line="240" w:lineRule="auto"/>
        <w:jc w:val="both"/>
        <w:rPr>
          <w:rFonts w:cs="Calibri"/>
          <w:sz w:val="20"/>
          <w:szCs w:val="20"/>
        </w:rPr>
      </w:pPr>
      <w:r w:rsidRPr="007637F1">
        <w:rPr>
          <w:rFonts w:eastAsiaTheme="minorHAnsi" w:cs="Calibri"/>
          <w:sz w:val="20"/>
          <w:szCs w:val="20"/>
        </w:rPr>
        <w:t>Prosimy Zamawiającego o doprecyzowanie, czy Zamawiający oczekuje, aby na rękawicy nadrukowany był rozmiar rękawicy, oznaczenie L i P oraz nazwa rękawicy? </w:t>
      </w:r>
    </w:p>
    <w:p w:rsidR="004A2CF3" w:rsidRPr="007637F1" w:rsidRDefault="004A2CF3" w:rsidP="00353AFA">
      <w:pPr>
        <w:spacing w:after="0" w:line="240" w:lineRule="auto"/>
        <w:jc w:val="both"/>
        <w:rPr>
          <w:rFonts w:cs="Calibri"/>
          <w:sz w:val="20"/>
          <w:szCs w:val="20"/>
          <w:u w:val="single"/>
        </w:rPr>
      </w:pPr>
      <w:r w:rsidRPr="007637F1">
        <w:rPr>
          <w:rFonts w:cs="Calibri"/>
          <w:b/>
          <w:sz w:val="20"/>
          <w:szCs w:val="20"/>
        </w:rPr>
        <w:t>Odpowiedź:</w:t>
      </w:r>
      <w:r w:rsidR="002543D8" w:rsidRPr="007637F1">
        <w:rPr>
          <w:rFonts w:cs="Calibri"/>
          <w:sz w:val="20"/>
          <w:szCs w:val="20"/>
        </w:rPr>
        <w:t xml:space="preserve"> Zgodnie z zapisami SWZ cyt.: „rękawice o anatomicznym kształcie (zróżnicowane na prawą i lewą rękę)”</w:t>
      </w:r>
    </w:p>
    <w:p w:rsidR="002753B5" w:rsidRPr="007637F1" w:rsidRDefault="004A2CF3" w:rsidP="00353AFA">
      <w:pPr>
        <w:spacing w:after="0" w:line="240" w:lineRule="auto"/>
        <w:jc w:val="both"/>
        <w:rPr>
          <w:rFonts w:eastAsiaTheme="minorHAnsi" w:cs="Calibri"/>
          <w:sz w:val="20"/>
          <w:szCs w:val="20"/>
        </w:rPr>
      </w:pPr>
      <w:r w:rsidRPr="007637F1">
        <w:rPr>
          <w:rFonts w:cs="Calibri"/>
          <w:b/>
          <w:sz w:val="20"/>
          <w:szCs w:val="20"/>
        </w:rPr>
        <w:t>Pytanie 408</w:t>
      </w:r>
      <w:r w:rsidR="002753B5" w:rsidRPr="007637F1">
        <w:rPr>
          <w:rFonts w:eastAsiaTheme="minorHAnsi" w:cs="Calibri"/>
          <w:sz w:val="20"/>
          <w:szCs w:val="20"/>
        </w:rPr>
        <w:t>Część 14 </w:t>
      </w:r>
    </w:p>
    <w:p w:rsidR="004A2CF3" w:rsidRPr="007637F1" w:rsidRDefault="002753B5" w:rsidP="00353AFA">
      <w:pPr>
        <w:spacing w:after="0" w:line="240" w:lineRule="auto"/>
        <w:jc w:val="both"/>
        <w:rPr>
          <w:rFonts w:cs="Calibri"/>
          <w:sz w:val="20"/>
          <w:szCs w:val="20"/>
        </w:rPr>
      </w:pPr>
      <w:r w:rsidRPr="007637F1">
        <w:rPr>
          <w:rFonts w:eastAsiaTheme="minorHAnsi" w:cs="Calibri"/>
          <w:sz w:val="20"/>
          <w:szCs w:val="20"/>
        </w:rPr>
        <w:t>Prosimy Zamawiającego o doprecyzowanie, czy Zamawiający oczekuje, aby rękawice nie powodowały podrażnień i uczuleń wśród personelu medycznego, potwierdzone raportem wydanym przez niezależne laboratorium?  </w:t>
      </w:r>
    </w:p>
    <w:p w:rsidR="004A2CF3" w:rsidRPr="007637F1" w:rsidRDefault="004A2CF3" w:rsidP="00353AFA">
      <w:pPr>
        <w:spacing w:after="0" w:line="240" w:lineRule="auto"/>
        <w:jc w:val="both"/>
        <w:rPr>
          <w:rFonts w:cs="Calibri"/>
          <w:sz w:val="20"/>
          <w:szCs w:val="20"/>
        </w:rPr>
      </w:pPr>
      <w:r w:rsidRPr="007637F1">
        <w:rPr>
          <w:rFonts w:cs="Calibri"/>
          <w:b/>
          <w:sz w:val="20"/>
          <w:szCs w:val="20"/>
        </w:rPr>
        <w:t xml:space="preserve">Odpowiedź: </w:t>
      </w:r>
      <w:r w:rsidR="00236ABF" w:rsidRPr="007637F1">
        <w:rPr>
          <w:rFonts w:cs="Calibri"/>
          <w:sz w:val="20"/>
          <w:szCs w:val="20"/>
        </w:rPr>
        <w:t xml:space="preserve">Zamawiający informuje, że w części 14 oceniane będą walory użytkowe, wśród których jest </w:t>
      </w:r>
      <w:proofErr w:type="spellStart"/>
      <w:r w:rsidR="00236ABF" w:rsidRPr="007637F1">
        <w:rPr>
          <w:rFonts w:cs="Calibri"/>
          <w:sz w:val="20"/>
          <w:szCs w:val="20"/>
        </w:rPr>
        <w:t>podkryterium</w:t>
      </w:r>
      <w:proofErr w:type="spellEnd"/>
      <w:r w:rsidR="00236ABF" w:rsidRPr="007637F1">
        <w:rPr>
          <w:rFonts w:cs="Calibri"/>
          <w:sz w:val="20"/>
          <w:szCs w:val="20"/>
        </w:rPr>
        <w:t xml:space="preserve"> „reakcje skórne i podrażnienia) i podtrzymuje zapisy SWZ.</w:t>
      </w:r>
    </w:p>
    <w:p w:rsidR="002753B5" w:rsidRPr="007637F1" w:rsidRDefault="004A2CF3" w:rsidP="00353AFA">
      <w:pPr>
        <w:spacing w:after="0" w:line="240" w:lineRule="auto"/>
        <w:jc w:val="both"/>
        <w:rPr>
          <w:rFonts w:eastAsiaTheme="minorHAnsi" w:cs="Calibri"/>
          <w:sz w:val="20"/>
          <w:szCs w:val="20"/>
        </w:rPr>
      </w:pPr>
      <w:r w:rsidRPr="007637F1">
        <w:rPr>
          <w:rFonts w:cs="Calibri"/>
          <w:b/>
          <w:sz w:val="20"/>
          <w:szCs w:val="20"/>
        </w:rPr>
        <w:t>Pytanie 409</w:t>
      </w:r>
      <w:r w:rsidR="002753B5" w:rsidRPr="007637F1">
        <w:rPr>
          <w:rFonts w:eastAsiaTheme="minorHAnsi" w:cs="Calibri"/>
          <w:sz w:val="20"/>
          <w:szCs w:val="20"/>
        </w:rPr>
        <w:t>Część 15 </w:t>
      </w:r>
    </w:p>
    <w:p w:rsidR="004A2CF3" w:rsidRPr="007637F1" w:rsidRDefault="002753B5" w:rsidP="00353AFA">
      <w:pPr>
        <w:pStyle w:val="paragraph"/>
        <w:spacing w:before="0" w:beforeAutospacing="0" w:after="0" w:afterAutospacing="0"/>
        <w:jc w:val="both"/>
        <w:rPr>
          <w:rFonts w:ascii="Calibri" w:eastAsiaTheme="minorHAnsi" w:hAnsi="Calibri" w:cs="Calibri"/>
          <w:sz w:val="20"/>
          <w:szCs w:val="20"/>
        </w:rPr>
      </w:pPr>
      <w:r w:rsidRPr="007637F1">
        <w:rPr>
          <w:rFonts w:ascii="Calibri" w:eastAsiaTheme="minorHAnsi" w:hAnsi="Calibri" w:cs="Calibri"/>
          <w:sz w:val="20"/>
          <w:szCs w:val="20"/>
        </w:rPr>
        <w:t xml:space="preserve">Prosimy Zamawiającego o dopuszczenie jako alternatywy rękawic chirurgicznych jałowych, sterylnych </w:t>
      </w:r>
      <w:proofErr w:type="spellStart"/>
      <w:r w:rsidRPr="007637F1">
        <w:rPr>
          <w:rFonts w:ascii="Calibri" w:eastAsiaTheme="minorHAnsi" w:hAnsi="Calibri" w:cs="Calibri"/>
          <w:sz w:val="20"/>
          <w:szCs w:val="20"/>
        </w:rPr>
        <w:t>bezpudrowych</w:t>
      </w:r>
      <w:proofErr w:type="spellEnd"/>
      <w:r w:rsidRPr="007637F1">
        <w:rPr>
          <w:rFonts w:ascii="Calibri" w:eastAsiaTheme="minorHAnsi" w:hAnsi="Calibri" w:cs="Calibri"/>
          <w:sz w:val="20"/>
          <w:szCs w:val="20"/>
        </w:rPr>
        <w:t xml:space="preserve">, lateksowych, kształt anatomiczny, zróżnicowane na prawą i lewą </w:t>
      </w:r>
      <w:proofErr w:type="spellStart"/>
      <w:r w:rsidRPr="007637F1">
        <w:rPr>
          <w:rFonts w:ascii="Calibri" w:eastAsiaTheme="minorHAnsi" w:hAnsi="Calibri" w:cs="Calibri"/>
          <w:sz w:val="20"/>
          <w:szCs w:val="20"/>
        </w:rPr>
        <w:t>dłoń,mankiet</w:t>
      </w:r>
      <w:proofErr w:type="spellEnd"/>
      <w:r w:rsidRPr="007637F1">
        <w:rPr>
          <w:rFonts w:ascii="Calibri" w:eastAsiaTheme="minorHAnsi" w:hAnsi="Calibri" w:cs="Calibri"/>
          <w:sz w:val="20"/>
          <w:szCs w:val="20"/>
        </w:rPr>
        <w:t xml:space="preserve"> rolowany, dostępne w rozmiarach 6,0-9,0 co pól, powierzchnia zewnętrzna </w:t>
      </w:r>
      <w:proofErr w:type="spellStart"/>
      <w:r w:rsidRPr="007637F1">
        <w:rPr>
          <w:rFonts w:ascii="Calibri" w:eastAsiaTheme="minorHAnsi" w:hAnsi="Calibri" w:cs="Calibri"/>
          <w:sz w:val="20"/>
          <w:szCs w:val="20"/>
        </w:rPr>
        <w:t>mikroteksturowana</w:t>
      </w:r>
      <w:proofErr w:type="spellEnd"/>
      <w:r w:rsidRPr="007637F1">
        <w:rPr>
          <w:rFonts w:ascii="Calibri" w:eastAsiaTheme="minorHAnsi" w:hAnsi="Calibri" w:cs="Calibri"/>
          <w:sz w:val="20"/>
          <w:szCs w:val="20"/>
        </w:rPr>
        <w:t xml:space="preserve">, wewnętrzna warstwą polimerową o strukturze sieci, długość min. 260-280 mm dopasowana do rozmiaru, ;  średnia grubość (mediana) na palcu 0,24 mm, na dłoni 0,19 mm, na mankiecie 0,17 mm, AQL 0,65, Parametry rękawic potwierdzone kartą techniczną i/lub niezależnym raportem z badań. Rękawice przebadane na przenikanie wirusów zgodnie z ASTM-F1671 oraz EN ISO 374-5. Odporne na przenikanie co najmniej 3 substancji na poziomie 6, w stężeniach wymienionych w normie EN ISO 374-1, z obniżona zawartością protein &lt;10 </w:t>
      </w:r>
      <w:proofErr w:type="spellStart"/>
      <w:r w:rsidRPr="007637F1">
        <w:rPr>
          <w:rFonts w:ascii="Calibri" w:eastAsiaTheme="minorHAnsi" w:hAnsi="Calibri" w:cs="Calibri"/>
          <w:sz w:val="20"/>
          <w:szCs w:val="20"/>
        </w:rPr>
        <w:t>ug</w:t>
      </w:r>
      <w:proofErr w:type="spellEnd"/>
      <w:r w:rsidRPr="007637F1">
        <w:rPr>
          <w:rFonts w:ascii="Calibri" w:eastAsiaTheme="minorHAnsi" w:hAnsi="Calibri" w:cs="Calibri"/>
          <w:sz w:val="20"/>
          <w:szCs w:val="20"/>
        </w:rPr>
        <w:t xml:space="preserve">/g rękawicy (badania niezależnego laboratorium wg EN 455-3 z podaną nazwą rękawic, których ono dotyczy), pakowane parami w opakowania zewnętrzne hermetyczne foliowe z wycięciem w listku ułatwiającym otwieranie, okres ważności 3 lata. Sterylizowane radiacyjnie. Wyrób medyczny klasy </w:t>
      </w:r>
      <w:proofErr w:type="spellStart"/>
      <w:r w:rsidRPr="007637F1">
        <w:rPr>
          <w:rFonts w:ascii="Calibri" w:eastAsiaTheme="minorHAnsi" w:hAnsi="Calibri" w:cs="Calibri"/>
          <w:sz w:val="20"/>
          <w:szCs w:val="20"/>
        </w:rPr>
        <w:t>IIa</w:t>
      </w:r>
      <w:proofErr w:type="spellEnd"/>
      <w:r w:rsidRPr="007637F1">
        <w:rPr>
          <w:rFonts w:ascii="Calibri" w:eastAsiaTheme="minorHAnsi" w:hAnsi="Calibri" w:cs="Calibri"/>
          <w:sz w:val="20"/>
          <w:szCs w:val="20"/>
        </w:rPr>
        <w:t xml:space="preserve"> i Środek ochrony indywidualnej kategorii III, typ B wg EN ISO 374-1. Rozmiary 5,5-9,0.  </w:t>
      </w:r>
    </w:p>
    <w:p w:rsidR="004A2CF3" w:rsidRPr="007637F1" w:rsidRDefault="004A2CF3" w:rsidP="00353AFA">
      <w:pPr>
        <w:spacing w:after="0" w:line="240" w:lineRule="auto"/>
        <w:jc w:val="both"/>
        <w:rPr>
          <w:rFonts w:cs="Calibri"/>
          <w:sz w:val="20"/>
          <w:szCs w:val="20"/>
          <w:u w:val="single"/>
        </w:rPr>
      </w:pPr>
      <w:proofErr w:type="spellStart"/>
      <w:r w:rsidRPr="007637F1">
        <w:rPr>
          <w:rFonts w:cs="Calibri"/>
          <w:b/>
          <w:sz w:val="20"/>
          <w:szCs w:val="20"/>
        </w:rPr>
        <w:t>Odpowiedź:</w:t>
      </w:r>
      <w:r w:rsidR="00C861E5" w:rsidRPr="007637F1">
        <w:rPr>
          <w:rFonts w:cs="Calibri"/>
          <w:sz w:val="20"/>
          <w:szCs w:val="20"/>
        </w:rPr>
        <w:t>Zamawiający</w:t>
      </w:r>
      <w:proofErr w:type="spellEnd"/>
      <w:r w:rsidR="00C861E5" w:rsidRPr="007637F1">
        <w:rPr>
          <w:rFonts w:cs="Calibri"/>
          <w:sz w:val="20"/>
          <w:szCs w:val="20"/>
        </w:rPr>
        <w:t xml:space="preserve"> w części 15 nie dopuszcza zaoferowania rękawic chirurgicznych o powyższych parametrach, podtrzymuje zapisy SWZ.</w:t>
      </w:r>
    </w:p>
    <w:p w:rsidR="004A2CF3" w:rsidRPr="007637F1" w:rsidRDefault="004A2CF3" w:rsidP="00353AFA">
      <w:pPr>
        <w:spacing w:after="0" w:line="240" w:lineRule="auto"/>
        <w:jc w:val="both"/>
        <w:rPr>
          <w:rFonts w:eastAsiaTheme="minorHAnsi" w:cs="Calibri"/>
          <w:sz w:val="20"/>
          <w:szCs w:val="20"/>
        </w:rPr>
      </w:pPr>
      <w:r w:rsidRPr="007637F1">
        <w:rPr>
          <w:rFonts w:cs="Calibri"/>
          <w:b/>
          <w:sz w:val="20"/>
          <w:szCs w:val="20"/>
        </w:rPr>
        <w:t>Pytanie 410</w:t>
      </w:r>
      <w:r w:rsidR="002753B5" w:rsidRPr="007637F1">
        <w:rPr>
          <w:rFonts w:eastAsiaTheme="minorHAnsi" w:cs="Calibri"/>
          <w:sz w:val="20"/>
          <w:szCs w:val="20"/>
        </w:rPr>
        <w:t>Część 15 </w:t>
      </w:r>
    </w:p>
    <w:p w:rsidR="002753B5" w:rsidRPr="007637F1" w:rsidRDefault="002753B5" w:rsidP="00353AFA">
      <w:pPr>
        <w:pStyle w:val="paragraph"/>
        <w:spacing w:before="0" w:beforeAutospacing="0" w:after="0" w:afterAutospacing="0"/>
        <w:jc w:val="both"/>
        <w:rPr>
          <w:rFonts w:ascii="Calibri" w:eastAsiaTheme="minorHAnsi" w:hAnsi="Calibri" w:cs="Calibri"/>
          <w:sz w:val="20"/>
          <w:szCs w:val="20"/>
        </w:rPr>
      </w:pPr>
      <w:r w:rsidRPr="007637F1">
        <w:rPr>
          <w:rFonts w:ascii="Calibri" w:eastAsiaTheme="minorHAnsi" w:hAnsi="Calibri" w:cs="Calibri"/>
          <w:sz w:val="20"/>
          <w:szCs w:val="20"/>
        </w:rPr>
        <w:t xml:space="preserve">Prosimy Zamawiającego o dopuszczenie rękawic chirurgicznych lateksowych </w:t>
      </w:r>
      <w:proofErr w:type="spellStart"/>
      <w:r w:rsidRPr="007637F1">
        <w:rPr>
          <w:rFonts w:ascii="Calibri" w:eastAsiaTheme="minorHAnsi" w:hAnsi="Calibri" w:cs="Calibri"/>
          <w:sz w:val="20"/>
          <w:szCs w:val="20"/>
        </w:rPr>
        <w:t>bezpudrowych</w:t>
      </w:r>
      <w:proofErr w:type="spellEnd"/>
      <w:r w:rsidRPr="007637F1">
        <w:rPr>
          <w:rFonts w:ascii="Calibri" w:eastAsiaTheme="minorHAnsi" w:hAnsi="Calibri" w:cs="Calibri"/>
          <w:sz w:val="20"/>
          <w:szCs w:val="20"/>
        </w:rPr>
        <w:t xml:space="preserve"> z syntetyczną powłoką polimerową, powierzchnia zewnętrzna </w:t>
      </w:r>
      <w:proofErr w:type="spellStart"/>
      <w:r w:rsidRPr="007637F1">
        <w:rPr>
          <w:rFonts w:ascii="Calibri" w:eastAsiaTheme="minorHAnsi" w:hAnsi="Calibri" w:cs="Calibri"/>
          <w:sz w:val="20"/>
          <w:szCs w:val="20"/>
        </w:rPr>
        <w:t>mikroteksturowana</w:t>
      </w:r>
      <w:proofErr w:type="spellEnd"/>
      <w:r w:rsidRPr="007637F1">
        <w:rPr>
          <w:rFonts w:ascii="Calibri" w:eastAsiaTheme="minorHAnsi" w:hAnsi="Calibri" w:cs="Calibri"/>
          <w:sz w:val="20"/>
          <w:szCs w:val="20"/>
        </w:rPr>
        <w:t xml:space="preserve">, mankiet rolowany. Zgodne z normą EN 455-1,2,3,4, grubość (mediana) na palcu 0,22 mm, na dłoni 0,19 mm, na mankiecie 0,17 mm; AQL maks. 0,65, długość rękawicy min. 289 mm, sterylizowane radiacyjnie. Siła zrywania (przed i po starzeniu) min. 16 N. Poziom protein alergennych ≤ 10 </w:t>
      </w:r>
      <w:proofErr w:type="spellStart"/>
      <w:r w:rsidRPr="007637F1">
        <w:rPr>
          <w:rFonts w:ascii="Calibri" w:eastAsiaTheme="minorHAnsi" w:hAnsi="Calibri" w:cs="Calibri"/>
          <w:sz w:val="20"/>
          <w:szCs w:val="20"/>
        </w:rPr>
        <w:t>ug</w:t>
      </w:r>
      <w:proofErr w:type="spellEnd"/>
      <w:r w:rsidRPr="007637F1">
        <w:rPr>
          <w:rFonts w:ascii="Calibri" w:eastAsiaTheme="minorHAnsi" w:hAnsi="Calibri" w:cs="Calibri"/>
          <w:sz w:val="20"/>
          <w:szCs w:val="20"/>
        </w:rPr>
        <w:t>/g rękawicy (</w:t>
      </w:r>
      <w:proofErr w:type="spellStart"/>
      <w:r w:rsidRPr="007637F1">
        <w:rPr>
          <w:rFonts w:ascii="Calibri" w:eastAsiaTheme="minorHAnsi" w:hAnsi="Calibri" w:cs="Calibri"/>
          <w:sz w:val="20"/>
          <w:szCs w:val="20"/>
        </w:rPr>
        <w:t>wg</w:t>
      </w:r>
      <w:proofErr w:type="spellEnd"/>
      <w:r w:rsidRPr="007637F1">
        <w:rPr>
          <w:rFonts w:ascii="Calibri" w:eastAsiaTheme="minorHAnsi" w:hAnsi="Calibri" w:cs="Calibri"/>
          <w:sz w:val="20"/>
          <w:szCs w:val="20"/>
        </w:rPr>
        <w:t xml:space="preserve">. ASTM D7427-16, metodą </w:t>
      </w:r>
      <w:proofErr w:type="spellStart"/>
      <w:r w:rsidRPr="007637F1">
        <w:rPr>
          <w:rFonts w:ascii="Calibri" w:eastAsiaTheme="minorHAnsi" w:hAnsi="Calibri" w:cs="Calibri"/>
          <w:sz w:val="20"/>
          <w:szCs w:val="20"/>
        </w:rPr>
        <w:t>FITkit</w:t>
      </w:r>
      <w:proofErr w:type="spellEnd"/>
      <w:r w:rsidRPr="007637F1">
        <w:rPr>
          <w:rFonts w:ascii="Calibri" w:eastAsiaTheme="minorHAnsi" w:hAnsi="Calibri" w:cs="Calibri"/>
          <w:sz w:val="20"/>
          <w:szCs w:val="20"/>
        </w:rPr>
        <w:t xml:space="preserve">). Parametry rękawic potwierdzone kartą techniczną i/lub niezależnym raportem z badań. Wyrób medyczny klasy </w:t>
      </w:r>
      <w:proofErr w:type="spellStart"/>
      <w:r w:rsidRPr="007637F1">
        <w:rPr>
          <w:rFonts w:ascii="Calibri" w:eastAsiaTheme="minorHAnsi" w:hAnsi="Calibri" w:cs="Calibri"/>
          <w:sz w:val="20"/>
          <w:szCs w:val="20"/>
        </w:rPr>
        <w:t>IIa</w:t>
      </w:r>
      <w:proofErr w:type="spellEnd"/>
      <w:r w:rsidRPr="007637F1">
        <w:rPr>
          <w:rFonts w:ascii="Calibri" w:eastAsiaTheme="minorHAnsi" w:hAnsi="Calibri" w:cs="Calibri"/>
          <w:sz w:val="20"/>
          <w:szCs w:val="20"/>
        </w:rPr>
        <w:t xml:space="preserve"> i Środek ochrony indywidualnej kategorii III, typ B wg EN ISO 374-1, Certyfikat zgodności dla Wyrobu Medycznego Klasy </w:t>
      </w:r>
      <w:proofErr w:type="spellStart"/>
      <w:r w:rsidRPr="007637F1">
        <w:rPr>
          <w:rFonts w:ascii="Calibri" w:eastAsiaTheme="minorHAnsi" w:hAnsi="Calibri" w:cs="Calibri"/>
          <w:sz w:val="20"/>
          <w:szCs w:val="20"/>
        </w:rPr>
        <w:lastRenderedPageBreak/>
        <w:t>IIa</w:t>
      </w:r>
      <w:proofErr w:type="spellEnd"/>
      <w:r w:rsidRPr="007637F1">
        <w:rPr>
          <w:rFonts w:ascii="Calibri" w:eastAsiaTheme="minorHAnsi" w:hAnsi="Calibri" w:cs="Calibri"/>
          <w:sz w:val="20"/>
          <w:szCs w:val="20"/>
        </w:rPr>
        <w:t xml:space="preserve"> i Certyfikat ISO 13485. Odporne na przenikanie co najmniej 3 substancji na poziomie 6, w stężeniach wymienionych w normie EN ISO 374-1, badania na przenikalność min. 16 </w:t>
      </w:r>
      <w:proofErr w:type="spellStart"/>
      <w:r w:rsidRPr="007637F1">
        <w:rPr>
          <w:rFonts w:ascii="Calibri" w:eastAsiaTheme="minorHAnsi" w:hAnsi="Calibri" w:cs="Calibri"/>
          <w:sz w:val="20"/>
          <w:szCs w:val="20"/>
        </w:rPr>
        <w:t>cytostatyków</w:t>
      </w:r>
      <w:proofErr w:type="spellEnd"/>
      <w:r w:rsidRPr="007637F1">
        <w:rPr>
          <w:rFonts w:ascii="Calibri" w:eastAsiaTheme="minorHAnsi" w:hAnsi="Calibri" w:cs="Calibri"/>
          <w:sz w:val="20"/>
          <w:szCs w:val="20"/>
        </w:rPr>
        <w:t xml:space="preserve"> z czasem przenikania &gt;240min., zgodnie z ASTM D 6978 (raport wystawiony przez niezależne laboratorium). Wolne od chemicznych akceleratorów: ZDBC, MBT, ZMBT, DPG. Opakowanie zewnętrzne, hermetyczne foliowe z listkiem do otwierania i kodem kreskowym, wewnętrzne papierowe z opisem i kodem kreskowym, okres ważności 24 miesiące od daty produkcji. Na rękawicy fabrycznie nadrukowany min. rozmiar rękawicy oraz oznaczenie L i P. Opakowanie 50 par. Rozmiary 5,5-9,0. </w:t>
      </w:r>
    </w:p>
    <w:p w:rsidR="004A2CF3" w:rsidRPr="007637F1" w:rsidRDefault="004A2CF3" w:rsidP="00353AFA">
      <w:pPr>
        <w:spacing w:after="0" w:line="240" w:lineRule="auto"/>
        <w:jc w:val="both"/>
        <w:rPr>
          <w:rFonts w:cs="Calibri"/>
          <w:b/>
          <w:sz w:val="20"/>
          <w:szCs w:val="20"/>
          <w:u w:val="single"/>
        </w:rPr>
      </w:pPr>
      <w:proofErr w:type="spellStart"/>
      <w:r w:rsidRPr="007637F1">
        <w:rPr>
          <w:rFonts w:cs="Calibri"/>
          <w:b/>
          <w:sz w:val="20"/>
          <w:szCs w:val="20"/>
        </w:rPr>
        <w:t>Odpowiedź:</w:t>
      </w:r>
      <w:r w:rsidR="00C861E5" w:rsidRPr="007637F1">
        <w:rPr>
          <w:rFonts w:cs="Calibri"/>
          <w:sz w:val="20"/>
          <w:szCs w:val="20"/>
        </w:rPr>
        <w:t>Zamawiający</w:t>
      </w:r>
      <w:proofErr w:type="spellEnd"/>
      <w:r w:rsidR="00C861E5" w:rsidRPr="007637F1">
        <w:rPr>
          <w:rFonts w:cs="Calibri"/>
          <w:sz w:val="20"/>
          <w:szCs w:val="20"/>
        </w:rPr>
        <w:t xml:space="preserve"> w części 15 nie dopuszcza zaoferowania rękawic chirurgicznych o powyższych parametrach, podtrzymuje zapisy SWZ.</w:t>
      </w:r>
    </w:p>
    <w:p w:rsidR="002753B5" w:rsidRPr="007637F1" w:rsidRDefault="004A2CF3" w:rsidP="00353AFA">
      <w:pPr>
        <w:spacing w:after="0" w:line="240" w:lineRule="auto"/>
        <w:jc w:val="both"/>
        <w:rPr>
          <w:rFonts w:eastAsiaTheme="minorHAnsi" w:cs="Calibri"/>
          <w:sz w:val="20"/>
          <w:szCs w:val="20"/>
        </w:rPr>
      </w:pPr>
      <w:r w:rsidRPr="007637F1">
        <w:rPr>
          <w:rFonts w:cs="Calibri"/>
          <w:b/>
          <w:sz w:val="20"/>
          <w:szCs w:val="20"/>
        </w:rPr>
        <w:t>Pytanie 411</w:t>
      </w:r>
      <w:r w:rsidR="002753B5" w:rsidRPr="007637F1">
        <w:rPr>
          <w:rFonts w:eastAsiaTheme="minorHAnsi" w:cs="Calibri"/>
          <w:sz w:val="20"/>
          <w:szCs w:val="20"/>
        </w:rPr>
        <w:t>Część 16 </w:t>
      </w:r>
    </w:p>
    <w:p w:rsidR="002753B5" w:rsidRPr="007637F1" w:rsidRDefault="002753B5" w:rsidP="00353AFA">
      <w:pPr>
        <w:pStyle w:val="paragraph"/>
        <w:spacing w:before="0" w:beforeAutospacing="0" w:after="0" w:afterAutospacing="0"/>
        <w:jc w:val="both"/>
        <w:rPr>
          <w:rFonts w:ascii="Calibri" w:eastAsiaTheme="minorHAnsi" w:hAnsi="Calibri" w:cs="Calibri"/>
          <w:sz w:val="20"/>
          <w:szCs w:val="20"/>
        </w:rPr>
      </w:pPr>
      <w:r w:rsidRPr="007637F1">
        <w:rPr>
          <w:rFonts w:ascii="Calibri" w:eastAsiaTheme="minorHAnsi" w:hAnsi="Calibri" w:cs="Calibri"/>
          <w:sz w:val="20"/>
          <w:szCs w:val="20"/>
        </w:rPr>
        <w:t xml:space="preserve">Prosimy Zamawiającego o dopuszczenie rękawic chirurgicznych jałowych, sterylnych </w:t>
      </w:r>
      <w:proofErr w:type="spellStart"/>
      <w:r w:rsidRPr="007637F1">
        <w:rPr>
          <w:rFonts w:ascii="Calibri" w:eastAsiaTheme="minorHAnsi" w:hAnsi="Calibri" w:cs="Calibri"/>
          <w:sz w:val="20"/>
          <w:szCs w:val="20"/>
        </w:rPr>
        <w:t>bezpudrowych</w:t>
      </w:r>
      <w:proofErr w:type="spellEnd"/>
      <w:r w:rsidRPr="007637F1">
        <w:rPr>
          <w:rFonts w:ascii="Calibri" w:eastAsiaTheme="minorHAnsi" w:hAnsi="Calibri" w:cs="Calibri"/>
          <w:sz w:val="20"/>
          <w:szCs w:val="20"/>
        </w:rPr>
        <w:t xml:space="preserve">, lateksowych, kształt  anatomiczny, zróżnicowane na prawą i lewą dłoń ,mankiet rolowany, dostępne w rozmiarach 6,0-9,0 co pól, powierzchnia zewnętrzna </w:t>
      </w:r>
      <w:proofErr w:type="spellStart"/>
      <w:r w:rsidRPr="007637F1">
        <w:rPr>
          <w:rFonts w:ascii="Calibri" w:eastAsiaTheme="minorHAnsi" w:hAnsi="Calibri" w:cs="Calibri"/>
          <w:sz w:val="20"/>
          <w:szCs w:val="20"/>
        </w:rPr>
        <w:t>mikroteksturowana</w:t>
      </w:r>
      <w:proofErr w:type="spellEnd"/>
      <w:r w:rsidRPr="007637F1">
        <w:rPr>
          <w:rFonts w:ascii="Calibri" w:eastAsiaTheme="minorHAnsi" w:hAnsi="Calibri" w:cs="Calibri"/>
          <w:sz w:val="20"/>
          <w:szCs w:val="20"/>
        </w:rPr>
        <w:t xml:space="preserve">, wewnętrzna warstwą polimerową  o strukturze sieci, długość min. 260-280 mm dopasowana do rozmiaru, ;  średnia grubość (mediana) na palcu 0,24 mm, na dłoni 0,19 mm, na mankiecie 0,17 mm, AQL 0,65, Parametry rękawic potwierdzone kartą techniczną i/lub niezależnym raportem z badań. Rękawice przebadane na przenikanie wirusów zgodnie z ASTM-F1671 oraz EN ISO 374-5. Odporne na przenikanie co najmniej 3 substancji na poziomie 6, w stężeniach wymienionych w normie EN ISO 374-1, z obniżona zawartością protein &lt;10 </w:t>
      </w:r>
      <w:proofErr w:type="spellStart"/>
      <w:r w:rsidRPr="007637F1">
        <w:rPr>
          <w:rFonts w:ascii="Calibri" w:eastAsiaTheme="minorHAnsi" w:hAnsi="Calibri" w:cs="Calibri"/>
          <w:sz w:val="20"/>
          <w:szCs w:val="20"/>
        </w:rPr>
        <w:t>ug</w:t>
      </w:r>
      <w:proofErr w:type="spellEnd"/>
      <w:r w:rsidRPr="007637F1">
        <w:rPr>
          <w:rFonts w:ascii="Calibri" w:eastAsiaTheme="minorHAnsi" w:hAnsi="Calibri" w:cs="Calibri"/>
          <w:sz w:val="20"/>
          <w:szCs w:val="20"/>
        </w:rPr>
        <w:t xml:space="preserve">/g rękawicy (badania niezależnego laboratorium wg EN 455-3 z podaną nazwą rękawic, których ono dotyczy), pakowane parami w opakowania zewnętrzne hermetyczne foliowe z wycięciem w listku ułatwiającym otwieranie, okres ważności 3 lata. Sterylizowane radiacyjnie. Wyrób medyczny klasy </w:t>
      </w:r>
      <w:proofErr w:type="spellStart"/>
      <w:r w:rsidRPr="007637F1">
        <w:rPr>
          <w:rFonts w:ascii="Calibri" w:eastAsiaTheme="minorHAnsi" w:hAnsi="Calibri" w:cs="Calibri"/>
          <w:sz w:val="20"/>
          <w:szCs w:val="20"/>
        </w:rPr>
        <w:t>IIa</w:t>
      </w:r>
      <w:proofErr w:type="spellEnd"/>
      <w:r w:rsidRPr="007637F1">
        <w:rPr>
          <w:rFonts w:ascii="Calibri" w:eastAsiaTheme="minorHAnsi" w:hAnsi="Calibri" w:cs="Calibri"/>
          <w:sz w:val="20"/>
          <w:szCs w:val="20"/>
        </w:rPr>
        <w:t xml:space="preserve"> i Środek ochrony indywidualnej kategorii III, typ B wg EN ISO 374-1. Rozmiary 5,5-9,0.  </w:t>
      </w:r>
    </w:p>
    <w:p w:rsidR="004A2CF3" w:rsidRPr="007637F1" w:rsidRDefault="004A2CF3" w:rsidP="00353AFA">
      <w:pPr>
        <w:spacing w:after="0" w:line="240" w:lineRule="auto"/>
        <w:jc w:val="both"/>
        <w:rPr>
          <w:rFonts w:cs="Calibri"/>
          <w:b/>
          <w:sz w:val="20"/>
          <w:szCs w:val="20"/>
          <w:u w:val="single"/>
        </w:rPr>
      </w:pPr>
      <w:proofErr w:type="spellStart"/>
      <w:r w:rsidRPr="007637F1">
        <w:rPr>
          <w:rFonts w:cs="Calibri"/>
          <w:b/>
          <w:sz w:val="20"/>
          <w:szCs w:val="20"/>
        </w:rPr>
        <w:t>Odpowiedź:</w:t>
      </w:r>
      <w:r w:rsidR="00C861E5" w:rsidRPr="007637F1">
        <w:rPr>
          <w:rFonts w:cs="Calibri"/>
          <w:sz w:val="20"/>
          <w:szCs w:val="20"/>
        </w:rPr>
        <w:t>Zamawiający</w:t>
      </w:r>
      <w:proofErr w:type="spellEnd"/>
      <w:r w:rsidR="00C861E5" w:rsidRPr="007637F1">
        <w:rPr>
          <w:rFonts w:cs="Calibri"/>
          <w:sz w:val="20"/>
          <w:szCs w:val="20"/>
        </w:rPr>
        <w:t xml:space="preserve"> w części 16 nie dopuszcza zaoferowania rękawic chirurgicznych o powyższych parametrach , podtrzymuje zapisy SWZ.</w:t>
      </w:r>
    </w:p>
    <w:p w:rsidR="002753B5" w:rsidRPr="007637F1" w:rsidRDefault="004A2CF3" w:rsidP="00353AFA">
      <w:pPr>
        <w:spacing w:after="0" w:line="240" w:lineRule="auto"/>
        <w:jc w:val="both"/>
        <w:rPr>
          <w:rFonts w:eastAsiaTheme="minorHAnsi" w:cs="Calibri"/>
          <w:sz w:val="20"/>
          <w:szCs w:val="20"/>
        </w:rPr>
      </w:pPr>
      <w:r w:rsidRPr="007637F1">
        <w:rPr>
          <w:rFonts w:cs="Calibri"/>
          <w:b/>
          <w:sz w:val="20"/>
          <w:szCs w:val="20"/>
        </w:rPr>
        <w:t>Pytanie 412</w:t>
      </w:r>
      <w:r w:rsidR="002753B5" w:rsidRPr="007637F1">
        <w:rPr>
          <w:rFonts w:eastAsiaTheme="minorHAnsi" w:cs="Calibri"/>
          <w:sz w:val="20"/>
          <w:szCs w:val="20"/>
        </w:rPr>
        <w:t>Część 16 </w:t>
      </w:r>
    </w:p>
    <w:p w:rsidR="004A2CF3" w:rsidRPr="007637F1" w:rsidRDefault="002753B5" w:rsidP="00353AFA">
      <w:pPr>
        <w:pStyle w:val="paragraph"/>
        <w:spacing w:before="0" w:beforeAutospacing="0" w:after="0" w:afterAutospacing="0"/>
        <w:jc w:val="both"/>
        <w:rPr>
          <w:rFonts w:ascii="Calibri" w:eastAsiaTheme="minorHAnsi" w:hAnsi="Calibri" w:cs="Calibri"/>
          <w:sz w:val="20"/>
          <w:szCs w:val="20"/>
        </w:rPr>
      </w:pPr>
      <w:r w:rsidRPr="007637F1">
        <w:rPr>
          <w:rFonts w:ascii="Calibri" w:eastAsiaTheme="minorHAnsi" w:hAnsi="Calibri" w:cs="Calibri"/>
          <w:sz w:val="20"/>
          <w:szCs w:val="20"/>
        </w:rPr>
        <w:t xml:space="preserve">Prosimy Zamawiającego o dopuszczenie rękawic chirurgicznych lateksowych </w:t>
      </w:r>
      <w:proofErr w:type="spellStart"/>
      <w:r w:rsidRPr="007637F1">
        <w:rPr>
          <w:rFonts w:ascii="Calibri" w:eastAsiaTheme="minorHAnsi" w:hAnsi="Calibri" w:cs="Calibri"/>
          <w:sz w:val="20"/>
          <w:szCs w:val="20"/>
        </w:rPr>
        <w:t>bezpudrowych</w:t>
      </w:r>
      <w:proofErr w:type="spellEnd"/>
      <w:r w:rsidRPr="007637F1">
        <w:rPr>
          <w:rFonts w:ascii="Calibri" w:eastAsiaTheme="minorHAnsi" w:hAnsi="Calibri" w:cs="Calibri"/>
          <w:sz w:val="20"/>
          <w:szCs w:val="20"/>
        </w:rPr>
        <w:t xml:space="preserve"> z syntetyczną powłoką polimerową, powierzchnia zewnętrzna </w:t>
      </w:r>
      <w:proofErr w:type="spellStart"/>
      <w:r w:rsidRPr="007637F1">
        <w:rPr>
          <w:rFonts w:ascii="Calibri" w:eastAsiaTheme="minorHAnsi" w:hAnsi="Calibri" w:cs="Calibri"/>
          <w:sz w:val="20"/>
          <w:szCs w:val="20"/>
        </w:rPr>
        <w:t>mikroteksturowana</w:t>
      </w:r>
      <w:proofErr w:type="spellEnd"/>
      <w:r w:rsidRPr="007637F1">
        <w:rPr>
          <w:rFonts w:ascii="Calibri" w:eastAsiaTheme="minorHAnsi" w:hAnsi="Calibri" w:cs="Calibri"/>
          <w:sz w:val="20"/>
          <w:szCs w:val="20"/>
        </w:rPr>
        <w:t xml:space="preserve">, mankiet rolowany. Zgodne z normą EN 455-1,2,3,4, grubość (mediana) na palcu 0,22 mm, na dłoni 0,19 mm, na mankiecie 0,17 mm; AQL maks. 0,65, długość rękawicy min. 289 mm, sterylizowane radiacyjnie. Siła zrywania (przed i po starzeniu) min. 16 N. Poziom protein alergennych ≤ 10 </w:t>
      </w:r>
      <w:proofErr w:type="spellStart"/>
      <w:r w:rsidRPr="007637F1">
        <w:rPr>
          <w:rFonts w:ascii="Calibri" w:eastAsiaTheme="minorHAnsi" w:hAnsi="Calibri" w:cs="Calibri"/>
          <w:sz w:val="20"/>
          <w:szCs w:val="20"/>
        </w:rPr>
        <w:t>ug</w:t>
      </w:r>
      <w:proofErr w:type="spellEnd"/>
      <w:r w:rsidRPr="007637F1">
        <w:rPr>
          <w:rFonts w:ascii="Calibri" w:eastAsiaTheme="minorHAnsi" w:hAnsi="Calibri" w:cs="Calibri"/>
          <w:sz w:val="20"/>
          <w:szCs w:val="20"/>
        </w:rPr>
        <w:t>/g rękawicy (</w:t>
      </w:r>
      <w:proofErr w:type="spellStart"/>
      <w:r w:rsidRPr="007637F1">
        <w:rPr>
          <w:rFonts w:ascii="Calibri" w:eastAsiaTheme="minorHAnsi" w:hAnsi="Calibri" w:cs="Calibri"/>
          <w:sz w:val="20"/>
          <w:szCs w:val="20"/>
        </w:rPr>
        <w:t>wg</w:t>
      </w:r>
      <w:proofErr w:type="spellEnd"/>
      <w:r w:rsidRPr="007637F1">
        <w:rPr>
          <w:rFonts w:ascii="Calibri" w:eastAsiaTheme="minorHAnsi" w:hAnsi="Calibri" w:cs="Calibri"/>
          <w:sz w:val="20"/>
          <w:szCs w:val="20"/>
        </w:rPr>
        <w:t xml:space="preserve">. ASTM D7427-16, metodą </w:t>
      </w:r>
      <w:proofErr w:type="spellStart"/>
      <w:r w:rsidRPr="007637F1">
        <w:rPr>
          <w:rFonts w:ascii="Calibri" w:eastAsiaTheme="minorHAnsi" w:hAnsi="Calibri" w:cs="Calibri"/>
          <w:sz w:val="20"/>
          <w:szCs w:val="20"/>
        </w:rPr>
        <w:t>FITkit</w:t>
      </w:r>
      <w:proofErr w:type="spellEnd"/>
      <w:r w:rsidRPr="007637F1">
        <w:rPr>
          <w:rFonts w:ascii="Calibri" w:eastAsiaTheme="minorHAnsi" w:hAnsi="Calibri" w:cs="Calibri"/>
          <w:sz w:val="20"/>
          <w:szCs w:val="20"/>
        </w:rPr>
        <w:t xml:space="preserve">). Parametry rękawic potwierdzone kartą techniczną i/lub niezależnym raportem z badań. Wyrób medyczny klasy </w:t>
      </w:r>
      <w:proofErr w:type="spellStart"/>
      <w:r w:rsidRPr="007637F1">
        <w:rPr>
          <w:rFonts w:ascii="Calibri" w:eastAsiaTheme="minorHAnsi" w:hAnsi="Calibri" w:cs="Calibri"/>
          <w:sz w:val="20"/>
          <w:szCs w:val="20"/>
        </w:rPr>
        <w:t>IIa</w:t>
      </w:r>
      <w:proofErr w:type="spellEnd"/>
      <w:r w:rsidRPr="007637F1">
        <w:rPr>
          <w:rFonts w:ascii="Calibri" w:eastAsiaTheme="minorHAnsi" w:hAnsi="Calibri" w:cs="Calibri"/>
          <w:sz w:val="20"/>
          <w:szCs w:val="20"/>
        </w:rPr>
        <w:t xml:space="preserve"> i Środek ochrony indywidualnej kategorii III, typ B wg EN ISO 374-1, Certyfikat zgodności dla Wyrobu Medycznego Klasy </w:t>
      </w:r>
      <w:proofErr w:type="spellStart"/>
      <w:r w:rsidRPr="007637F1">
        <w:rPr>
          <w:rFonts w:ascii="Calibri" w:eastAsiaTheme="minorHAnsi" w:hAnsi="Calibri" w:cs="Calibri"/>
          <w:sz w:val="20"/>
          <w:szCs w:val="20"/>
        </w:rPr>
        <w:t>IIa</w:t>
      </w:r>
      <w:proofErr w:type="spellEnd"/>
      <w:r w:rsidRPr="007637F1">
        <w:rPr>
          <w:rFonts w:ascii="Calibri" w:eastAsiaTheme="minorHAnsi" w:hAnsi="Calibri" w:cs="Calibri"/>
          <w:sz w:val="20"/>
          <w:szCs w:val="20"/>
        </w:rPr>
        <w:t xml:space="preserve"> i Certyfikat ISO 13485. Odporne na przenikanie co najmniej 3 substancji na poziomie 6, w stężeniach wymienionych w normie EN ISO 374-1, badania na przenikalność min. 16 </w:t>
      </w:r>
      <w:proofErr w:type="spellStart"/>
      <w:r w:rsidRPr="007637F1">
        <w:rPr>
          <w:rFonts w:ascii="Calibri" w:eastAsiaTheme="minorHAnsi" w:hAnsi="Calibri" w:cs="Calibri"/>
          <w:sz w:val="20"/>
          <w:szCs w:val="20"/>
        </w:rPr>
        <w:t>cytostatyków</w:t>
      </w:r>
      <w:proofErr w:type="spellEnd"/>
      <w:r w:rsidRPr="007637F1">
        <w:rPr>
          <w:rFonts w:ascii="Calibri" w:eastAsiaTheme="minorHAnsi" w:hAnsi="Calibri" w:cs="Calibri"/>
          <w:sz w:val="20"/>
          <w:szCs w:val="20"/>
        </w:rPr>
        <w:t xml:space="preserve"> z czasem przenikania &gt;240min., zgodnie z ASTM D 6978 (raport wystawiony przez niezależne laboratorium). Wolne od chemicznych akceleratorów: ZDBC, MBT, ZMBT, DPG. Opakowanie zewnętrzne, hermetyczne foliowe z listkiem do otwierania i kodem kreskowym, wewnętrzne papierowe z opisem i kodem kreskowym, okres ważności 24 miesiące od daty produkcji. Na rękawicy fabrycznie nadrukowany min. rozmiar rękawicy oraz oznaczenie L i P. Opakowanie 50 par. Rozmiary 5,5-9,0.  </w:t>
      </w:r>
    </w:p>
    <w:p w:rsidR="00C861E5" w:rsidRPr="007637F1" w:rsidRDefault="004A2CF3" w:rsidP="00C861E5">
      <w:pPr>
        <w:pStyle w:val="paragraph"/>
        <w:spacing w:before="0" w:beforeAutospacing="0" w:after="0" w:afterAutospacing="0"/>
        <w:jc w:val="both"/>
        <w:rPr>
          <w:rFonts w:ascii="Calibri" w:eastAsiaTheme="minorHAnsi" w:hAnsi="Calibri" w:cs="Calibri"/>
          <w:sz w:val="20"/>
          <w:szCs w:val="20"/>
        </w:rPr>
      </w:pPr>
      <w:r w:rsidRPr="007637F1">
        <w:rPr>
          <w:rFonts w:cs="Calibri"/>
          <w:b/>
          <w:sz w:val="20"/>
          <w:szCs w:val="20"/>
        </w:rPr>
        <w:t xml:space="preserve">Odpowiedź: </w:t>
      </w:r>
      <w:r w:rsidR="00C861E5" w:rsidRPr="007637F1">
        <w:rPr>
          <w:rFonts w:ascii="Calibri" w:hAnsi="Calibri" w:cs="Calibri"/>
          <w:sz w:val="20"/>
          <w:szCs w:val="20"/>
        </w:rPr>
        <w:t xml:space="preserve">Zamawiający w części 16 dopuszcza zaoferowanie </w:t>
      </w:r>
      <w:r w:rsidR="00C861E5" w:rsidRPr="007637F1">
        <w:rPr>
          <w:rFonts w:ascii="Calibri" w:eastAsiaTheme="minorHAnsi" w:hAnsi="Calibri" w:cs="Calibri"/>
          <w:sz w:val="20"/>
          <w:szCs w:val="20"/>
        </w:rPr>
        <w:t xml:space="preserve">rękawic chirurgicznych </w:t>
      </w:r>
      <w:r w:rsidR="00A8632A" w:rsidRPr="007637F1">
        <w:rPr>
          <w:rFonts w:ascii="Calibri" w:eastAsiaTheme="minorHAnsi" w:hAnsi="Calibri" w:cs="Calibri"/>
          <w:sz w:val="20"/>
          <w:szCs w:val="20"/>
        </w:rPr>
        <w:t>o powyższych parametrach.</w:t>
      </w:r>
    </w:p>
    <w:p w:rsidR="002753B5" w:rsidRPr="007637F1" w:rsidRDefault="004A2CF3" w:rsidP="00353AFA">
      <w:pPr>
        <w:spacing w:after="0" w:line="240" w:lineRule="auto"/>
        <w:jc w:val="both"/>
        <w:rPr>
          <w:rFonts w:eastAsiaTheme="minorHAnsi" w:cs="Calibri"/>
          <w:sz w:val="20"/>
          <w:szCs w:val="20"/>
        </w:rPr>
      </w:pPr>
      <w:r w:rsidRPr="007637F1">
        <w:rPr>
          <w:rFonts w:cs="Calibri"/>
          <w:b/>
          <w:sz w:val="20"/>
          <w:szCs w:val="20"/>
        </w:rPr>
        <w:t xml:space="preserve">Pytanie </w:t>
      </w:r>
      <w:r w:rsidR="008B2677" w:rsidRPr="007637F1">
        <w:rPr>
          <w:rFonts w:cs="Calibri"/>
          <w:b/>
          <w:sz w:val="20"/>
          <w:szCs w:val="20"/>
        </w:rPr>
        <w:t>413</w:t>
      </w:r>
      <w:r w:rsidR="002753B5" w:rsidRPr="007637F1">
        <w:rPr>
          <w:rFonts w:eastAsiaTheme="minorHAnsi" w:cs="Calibri"/>
          <w:sz w:val="20"/>
          <w:szCs w:val="20"/>
        </w:rPr>
        <w:t>Część 16 </w:t>
      </w:r>
    </w:p>
    <w:p w:rsidR="004A2CF3" w:rsidRPr="007637F1" w:rsidRDefault="002753B5" w:rsidP="00353AFA">
      <w:pPr>
        <w:pStyle w:val="paragraph"/>
        <w:spacing w:before="0" w:beforeAutospacing="0" w:after="0" w:afterAutospacing="0"/>
        <w:jc w:val="both"/>
        <w:rPr>
          <w:rFonts w:ascii="Calibri" w:eastAsiaTheme="minorHAnsi" w:hAnsi="Calibri" w:cs="Calibri"/>
          <w:sz w:val="20"/>
          <w:szCs w:val="20"/>
        </w:rPr>
      </w:pPr>
      <w:r w:rsidRPr="007637F1">
        <w:rPr>
          <w:rFonts w:ascii="Calibri" w:eastAsiaTheme="minorHAnsi" w:hAnsi="Calibri" w:cs="Calibri"/>
          <w:sz w:val="20"/>
          <w:szCs w:val="20"/>
        </w:rPr>
        <w:t xml:space="preserve">Prosimy Zamawiającego o dopuszczenie wysokiej klasy rękawic z wewnętrzną warstwą nitrylową skutecznie oddzielającą dłoń od protein lateksu, dodatkowo </w:t>
      </w:r>
      <w:proofErr w:type="spellStart"/>
      <w:r w:rsidRPr="007637F1">
        <w:rPr>
          <w:rFonts w:ascii="Calibri" w:eastAsiaTheme="minorHAnsi" w:hAnsi="Calibri" w:cs="Calibri"/>
          <w:sz w:val="20"/>
          <w:szCs w:val="20"/>
        </w:rPr>
        <w:t>silikonowanych</w:t>
      </w:r>
      <w:proofErr w:type="spellEnd"/>
      <w:r w:rsidRPr="007637F1">
        <w:rPr>
          <w:rFonts w:ascii="Calibri" w:eastAsiaTheme="minorHAnsi" w:hAnsi="Calibri" w:cs="Calibri"/>
          <w:sz w:val="20"/>
          <w:szCs w:val="20"/>
        </w:rPr>
        <w:t xml:space="preserve"> oraz pokrytych CPC o działaniu przeciwdrobnoustrojowym, zewnętrzna powierzchnia antypoślizgowa, co zwiększa chwytność rękawic. Pragniemy nadmienić, że polimeryzowanie powierzchni ma na celu wprowadzenie poślizgu, co jest zwłaszcza istotne przy zakładaniu rękawic. Zwiększenie poślizgu nie jest jednak pożądane od strony roboczej, gdzie podczas zabiegu manipuluje się narzędziami. Średnia grubość: na palcu min. 0,19 mm, na dłoni min. 0,20 mm, na mankiecie min. 0,16 mm, długość min. 280-290 mm (w zależności od rozmiaru), AQL 0,65, sterylizowane radiacyjnie, anatomiczne, kremowe, poziom protein &lt; 50 </w:t>
      </w:r>
      <w:proofErr w:type="spellStart"/>
      <w:r w:rsidRPr="007637F1">
        <w:rPr>
          <w:rFonts w:ascii="Calibri" w:eastAsiaTheme="minorHAnsi" w:hAnsi="Calibri" w:cs="Calibri"/>
          <w:sz w:val="20"/>
          <w:szCs w:val="20"/>
        </w:rPr>
        <w:t>ug</w:t>
      </w:r>
      <w:proofErr w:type="spellEnd"/>
      <w:r w:rsidRPr="007637F1">
        <w:rPr>
          <w:rFonts w:ascii="Calibri" w:eastAsiaTheme="minorHAnsi" w:hAnsi="Calibri" w:cs="Calibri"/>
          <w:sz w:val="20"/>
          <w:szCs w:val="20"/>
        </w:rPr>
        <w:t xml:space="preserve">/g rękawicy. Parametry rękawic potwierdzone kartą techniczną i/lub niezależnym raportem z badań. Mankiet rolowany z widocznymi podłużnymi i poprzecznymi wzmocnieniami, opakowanie zewnętrzne hermetyczne foliowe. Wyrób medyczny klasy </w:t>
      </w:r>
      <w:proofErr w:type="spellStart"/>
      <w:r w:rsidRPr="007637F1">
        <w:rPr>
          <w:rFonts w:ascii="Calibri" w:eastAsiaTheme="minorHAnsi" w:hAnsi="Calibri" w:cs="Calibri"/>
          <w:sz w:val="20"/>
          <w:szCs w:val="20"/>
        </w:rPr>
        <w:t>IIa</w:t>
      </w:r>
      <w:proofErr w:type="spellEnd"/>
      <w:r w:rsidRPr="007637F1">
        <w:rPr>
          <w:rFonts w:ascii="Calibri" w:eastAsiaTheme="minorHAnsi" w:hAnsi="Calibri" w:cs="Calibri"/>
          <w:sz w:val="20"/>
          <w:szCs w:val="20"/>
        </w:rPr>
        <w:t xml:space="preserve"> i Środek ochrony indywidualnej kategorii III. Okres ważności 35 miesięcy od daty produkcji Odporne na przenikanie co najmniej 3 substancji na poziomie co najmniej 5 zgodnie z EN 16523-1:2015, w stężeniach wymienionych w normie EN ISO 374-1 (dokument z wynikami badań wydany przez jednostkę notyfikowaną), przebadane na przenikalność </w:t>
      </w:r>
      <w:proofErr w:type="spellStart"/>
      <w:r w:rsidRPr="007637F1">
        <w:rPr>
          <w:rFonts w:ascii="Calibri" w:eastAsiaTheme="minorHAnsi" w:hAnsi="Calibri" w:cs="Calibri"/>
          <w:sz w:val="20"/>
          <w:szCs w:val="20"/>
        </w:rPr>
        <w:t>cytostatyków</w:t>
      </w:r>
      <w:proofErr w:type="spellEnd"/>
      <w:r w:rsidRPr="007637F1">
        <w:rPr>
          <w:rFonts w:ascii="Calibri" w:eastAsiaTheme="minorHAnsi" w:hAnsi="Calibri" w:cs="Calibri"/>
          <w:sz w:val="20"/>
          <w:szCs w:val="20"/>
        </w:rPr>
        <w:t xml:space="preserve"> zgodnie z obowiązującymi normami. Opakowanie 50par. Rozmiary 5,5-9,0. </w:t>
      </w:r>
    </w:p>
    <w:p w:rsidR="004A2CF3" w:rsidRPr="007637F1" w:rsidRDefault="004A2CF3" w:rsidP="00353AFA">
      <w:pPr>
        <w:spacing w:after="0" w:line="240" w:lineRule="auto"/>
        <w:jc w:val="both"/>
        <w:rPr>
          <w:rFonts w:cs="Calibri"/>
          <w:sz w:val="20"/>
          <w:szCs w:val="20"/>
          <w:u w:val="single"/>
        </w:rPr>
      </w:pPr>
      <w:proofErr w:type="spellStart"/>
      <w:r w:rsidRPr="007637F1">
        <w:rPr>
          <w:rFonts w:cs="Calibri"/>
          <w:b/>
          <w:sz w:val="20"/>
          <w:szCs w:val="20"/>
        </w:rPr>
        <w:t>Odpowiedź:</w:t>
      </w:r>
      <w:r w:rsidR="00942B18" w:rsidRPr="007637F1">
        <w:rPr>
          <w:rFonts w:cs="Calibri"/>
          <w:sz w:val="20"/>
          <w:szCs w:val="20"/>
        </w:rPr>
        <w:t>Zamawiający</w:t>
      </w:r>
      <w:proofErr w:type="spellEnd"/>
      <w:r w:rsidR="00942B18" w:rsidRPr="007637F1">
        <w:rPr>
          <w:rFonts w:cs="Calibri"/>
          <w:sz w:val="20"/>
          <w:szCs w:val="20"/>
        </w:rPr>
        <w:t xml:space="preserve"> w części 16 </w:t>
      </w:r>
      <w:r w:rsidR="00C861E5" w:rsidRPr="007637F1">
        <w:rPr>
          <w:rFonts w:cs="Calibri"/>
          <w:sz w:val="20"/>
          <w:szCs w:val="20"/>
        </w:rPr>
        <w:t xml:space="preserve"> nie wyraża</w:t>
      </w:r>
      <w:r w:rsidR="00942B18" w:rsidRPr="007637F1">
        <w:rPr>
          <w:rFonts w:cs="Calibri"/>
          <w:sz w:val="20"/>
          <w:szCs w:val="20"/>
        </w:rPr>
        <w:t xml:space="preserve"> zgody na zaoferowanie rękawic chirurgicznych o powyższych parametrach, podtrzymuje zapisy SWZ.</w:t>
      </w:r>
    </w:p>
    <w:p w:rsidR="00353AFA" w:rsidRPr="007637F1" w:rsidRDefault="004A2CF3" w:rsidP="00353AFA">
      <w:pPr>
        <w:spacing w:after="0" w:line="240" w:lineRule="auto"/>
        <w:jc w:val="both"/>
        <w:rPr>
          <w:rFonts w:eastAsiaTheme="minorHAnsi" w:cs="Calibri"/>
          <w:sz w:val="20"/>
          <w:szCs w:val="20"/>
        </w:rPr>
      </w:pPr>
      <w:r w:rsidRPr="007637F1">
        <w:rPr>
          <w:rFonts w:cs="Calibri"/>
          <w:b/>
          <w:sz w:val="20"/>
          <w:szCs w:val="20"/>
        </w:rPr>
        <w:t xml:space="preserve">Pytanie </w:t>
      </w:r>
      <w:r w:rsidR="008B2677" w:rsidRPr="007637F1">
        <w:rPr>
          <w:rFonts w:cs="Calibri"/>
          <w:b/>
          <w:sz w:val="20"/>
          <w:szCs w:val="20"/>
        </w:rPr>
        <w:t>414</w:t>
      </w:r>
      <w:r w:rsidR="00305D24" w:rsidRPr="007637F1">
        <w:rPr>
          <w:rFonts w:eastAsiaTheme="minorHAnsi" w:cs="Calibri"/>
          <w:sz w:val="20"/>
          <w:szCs w:val="20"/>
        </w:rPr>
        <w:t>Część 17 </w:t>
      </w:r>
    </w:p>
    <w:p w:rsidR="004A2CF3" w:rsidRPr="007637F1" w:rsidRDefault="00305D24" w:rsidP="00353AFA">
      <w:pPr>
        <w:spacing w:after="0" w:line="240" w:lineRule="auto"/>
        <w:jc w:val="both"/>
        <w:rPr>
          <w:rFonts w:eastAsiaTheme="minorHAnsi" w:cs="Calibri"/>
          <w:sz w:val="20"/>
          <w:szCs w:val="20"/>
        </w:rPr>
      </w:pPr>
      <w:r w:rsidRPr="007637F1">
        <w:rPr>
          <w:rFonts w:eastAsiaTheme="minorHAnsi" w:cs="Calibri"/>
          <w:sz w:val="20"/>
          <w:szCs w:val="20"/>
        </w:rPr>
        <w:t xml:space="preserve">Prosimy Zamawiającego o dopuszczenie rękawic chirurgicznych neoprenowych z syntetyczną wielowarstwową powłoką polimerową z poliakrylanem i surfaktantem, powierzchnia zewnętrzna antypoślizgowa. Średnia grubość: na palcu 0,19 mm, dłoń 0,16 mm, na mankiecie 0,14 mm, AQL 0,65, siła zrywania min. 11 N, sterylizowane radiacyjnie, anatomiczne, jasnobrązowe, długość min. 290 </w:t>
      </w:r>
      <w:proofErr w:type="spellStart"/>
      <w:r w:rsidRPr="007637F1">
        <w:rPr>
          <w:rFonts w:eastAsiaTheme="minorHAnsi" w:cs="Calibri"/>
          <w:sz w:val="20"/>
          <w:szCs w:val="20"/>
        </w:rPr>
        <w:t>mm</w:t>
      </w:r>
      <w:proofErr w:type="spellEnd"/>
      <w:r w:rsidRPr="007637F1">
        <w:rPr>
          <w:rFonts w:eastAsiaTheme="minorHAnsi" w:cs="Calibri"/>
          <w:sz w:val="20"/>
          <w:szCs w:val="20"/>
        </w:rPr>
        <w:t xml:space="preserve">. Mankiet rolowany z taśmą adhezyjną, opakowanie zewnętrzne hermetyczne foliowe podciśnieniowe z dodatkowymi tłoczeniami w listkach ułatwiającymi otwieranie. Certyfikat CE jednostki notyfikowanej dla środka ochrony osobistej kategorii III, typ A wg EN ISO 374-1. Badania na przenikalność min. 15 substancji chemicznych wg EN 16523-1 w tym co </w:t>
      </w:r>
      <w:r w:rsidRPr="007637F1">
        <w:rPr>
          <w:rFonts w:eastAsiaTheme="minorHAnsi" w:cs="Calibri"/>
          <w:sz w:val="20"/>
          <w:szCs w:val="20"/>
        </w:rPr>
        <w:lastRenderedPageBreak/>
        <w:t xml:space="preserve">najmniej 5 używanych w środkach dezynfekcyjnych tj. min. przyspieszony tlenek wodoru, 70% IPA, </w:t>
      </w:r>
      <w:proofErr w:type="spellStart"/>
      <w:r w:rsidRPr="007637F1">
        <w:rPr>
          <w:rFonts w:eastAsiaTheme="minorHAnsi" w:cs="Calibri"/>
          <w:sz w:val="20"/>
          <w:szCs w:val="20"/>
        </w:rPr>
        <w:t>powidon</w:t>
      </w:r>
      <w:proofErr w:type="spellEnd"/>
      <w:r w:rsidRPr="007637F1">
        <w:rPr>
          <w:rFonts w:eastAsiaTheme="minorHAnsi" w:cs="Calibri"/>
          <w:sz w:val="20"/>
          <w:szCs w:val="20"/>
        </w:rPr>
        <w:t xml:space="preserve"> jodu, kwas </w:t>
      </w:r>
      <w:proofErr w:type="spellStart"/>
      <w:r w:rsidRPr="007637F1">
        <w:rPr>
          <w:rFonts w:eastAsiaTheme="minorHAnsi" w:cs="Calibri"/>
          <w:sz w:val="20"/>
          <w:szCs w:val="20"/>
        </w:rPr>
        <w:t>paraoctowy</w:t>
      </w:r>
      <w:proofErr w:type="spellEnd"/>
      <w:r w:rsidRPr="007637F1">
        <w:rPr>
          <w:rFonts w:eastAsiaTheme="minorHAnsi" w:cs="Calibri"/>
          <w:sz w:val="20"/>
          <w:szCs w:val="20"/>
        </w:rPr>
        <w:t>, podchloryn sodowy oraz min. 24 leków cytostatycznych wg ASTM D 6978 (załączyć raport z wynikami badań). Opakowanie zewnętrzne hermetyczne foliowe podciśnieniowe z teksturowaniem listka, Certyfikat CE jednostki notyfikowanej dla środka ochrony osobistej kategorii III. Produkowane zgodnie z ISO 13485, ISO 9001 i ISO 14001 potwierdzone certyfikatami jednostki notyfikowanej. Opakowanie 50 par. Rozmiary 5,5-9,0. </w:t>
      </w:r>
    </w:p>
    <w:p w:rsidR="004A2CF3" w:rsidRPr="007637F1" w:rsidRDefault="004A2CF3" w:rsidP="00353AFA">
      <w:pPr>
        <w:spacing w:after="0" w:line="240" w:lineRule="auto"/>
        <w:jc w:val="both"/>
        <w:rPr>
          <w:rFonts w:cs="Calibri"/>
          <w:sz w:val="20"/>
          <w:szCs w:val="20"/>
          <w:u w:val="single"/>
        </w:rPr>
      </w:pPr>
      <w:proofErr w:type="spellStart"/>
      <w:r w:rsidRPr="007637F1">
        <w:rPr>
          <w:rFonts w:cs="Calibri"/>
          <w:b/>
          <w:sz w:val="20"/>
          <w:szCs w:val="20"/>
        </w:rPr>
        <w:t>Odpowiedź:</w:t>
      </w:r>
      <w:r w:rsidR="00942B18" w:rsidRPr="007637F1">
        <w:rPr>
          <w:rFonts w:cs="Calibri"/>
          <w:sz w:val="20"/>
          <w:szCs w:val="20"/>
        </w:rPr>
        <w:t>Zamawiający</w:t>
      </w:r>
      <w:proofErr w:type="spellEnd"/>
      <w:r w:rsidR="00942B18" w:rsidRPr="007637F1">
        <w:rPr>
          <w:rFonts w:cs="Calibri"/>
          <w:sz w:val="20"/>
          <w:szCs w:val="20"/>
        </w:rPr>
        <w:t xml:space="preserve"> w części 17 dopuszcza zaoferowanie </w:t>
      </w:r>
      <w:r w:rsidR="00942B18" w:rsidRPr="007637F1">
        <w:rPr>
          <w:rFonts w:eastAsiaTheme="minorHAnsi" w:cs="Calibri"/>
          <w:sz w:val="20"/>
          <w:szCs w:val="20"/>
        </w:rPr>
        <w:t xml:space="preserve">rękawic chirurgicznych </w:t>
      </w:r>
      <w:r w:rsidR="00E73F1C" w:rsidRPr="007637F1">
        <w:rPr>
          <w:rFonts w:eastAsiaTheme="minorHAnsi" w:cs="Calibri"/>
          <w:sz w:val="20"/>
          <w:szCs w:val="20"/>
        </w:rPr>
        <w:t>o powyższych parametrach.</w:t>
      </w:r>
    </w:p>
    <w:p w:rsidR="00305D24" w:rsidRPr="007637F1" w:rsidRDefault="004A2CF3" w:rsidP="00353AFA">
      <w:pPr>
        <w:spacing w:after="0" w:line="240" w:lineRule="auto"/>
        <w:jc w:val="both"/>
        <w:rPr>
          <w:rFonts w:eastAsiaTheme="minorHAnsi" w:cs="Calibri"/>
          <w:sz w:val="20"/>
          <w:szCs w:val="20"/>
        </w:rPr>
      </w:pPr>
      <w:r w:rsidRPr="007637F1">
        <w:rPr>
          <w:rFonts w:cs="Calibri"/>
          <w:b/>
          <w:sz w:val="20"/>
          <w:szCs w:val="20"/>
        </w:rPr>
        <w:t xml:space="preserve">Pytanie </w:t>
      </w:r>
      <w:r w:rsidR="008B2677" w:rsidRPr="007637F1">
        <w:rPr>
          <w:rFonts w:cs="Calibri"/>
          <w:b/>
          <w:sz w:val="20"/>
          <w:szCs w:val="20"/>
        </w:rPr>
        <w:t>415</w:t>
      </w:r>
      <w:r w:rsidR="00305D24" w:rsidRPr="007637F1">
        <w:rPr>
          <w:rFonts w:eastAsiaTheme="minorHAnsi" w:cs="Calibri"/>
          <w:sz w:val="20"/>
          <w:szCs w:val="20"/>
        </w:rPr>
        <w:t>Część 17 </w:t>
      </w:r>
    </w:p>
    <w:p w:rsidR="004A2CF3" w:rsidRPr="007637F1" w:rsidRDefault="00305D24" w:rsidP="00353AFA">
      <w:pPr>
        <w:spacing w:after="0" w:line="240" w:lineRule="auto"/>
        <w:jc w:val="both"/>
        <w:rPr>
          <w:rFonts w:cs="Calibri"/>
          <w:sz w:val="20"/>
          <w:szCs w:val="20"/>
        </w:rPr>
      </w:pPr>
      <w:r w:rsidRPr="007637F1">
        <w:rPr>
          <w:rFonts w:eastAsiaTheme="minorHAnsi" w:cs="Calibri"/>
          <w:sz w:val="20"/>
          <w:szCs w:val="20"/>
        </w:rPr>
        <w:t xml:space="preserve">Prosimy Zamawiającego o dopuszczenie rękawic chirurgicznych </w:t>
      </w:r>
      <w:proofErr w:type="spellStart"/>
      <w:r w:rsidRPr="007637F1">
        <w:rPr>
          <w:rFonts w:eastAsiaTheme="minorHAnsi" w:cs="Calibri"/>
          <w:sz w:val="20"/>
          <w:szCs w:val="20"/>
        </w:rPr>
        <w:t>poliizoprenowych</w:t>
      </w:r>
      <w:proofErr w:type="spellEnd"/>
      <w:r w:rsidRPr="007637F1">
        <w:rPr>
          <w:rFonts w:eastAsiaTheme="minorHAnsi" w:cs="Calibri"/>
          <w:sz w:val="20"/>
          <w:szCs w:val="20"/>
        </w:rPr>
        <w:t xml:space="preserve"> z wewnętrzną warstwą polimerową o strukturze sieci, powierzchnia zewnętrzna </w:t>
      </w:r>
      <w:proofErr w:type="spellStart"/>
      <w:r w:rsidRPr="007637F1">
        <w:rPr>
          <w:rFonts w:eastAsiaTheme="minorHAnsi" w:cs="Calibri"/>
          <w:sz w:val="20"/>
          <w:szCs w:val="20"/>
        </w:rPr>
        <w:t>mikroteksturowana</w:t>
      </w:r>
      <w:proofErr w:type="spellEnd"/>
      <w:r w:rsidRPr="007637F1">
        <w:rPr>
          <w:rFonts w:eastAsiaTheme="minorHAnsi" w:cs="Calibri"/>
          <w:sz w:val="20"/>
          <w:szCs w:val="20"/>
        </w:rPr>
        <w:t xml:space="preserve">, </w:t>
      </w:r>
      <w:proofErr w:type="spellStart"/>
      <w:r w:rsidRPr="007637F1">
        <w:rPr>
          <w:rFonts w:eastAsiaTheme="minorHAnsi" w:cs="Calibri"/>
          <w:sz w:val="20"/>
          <w:szCs w:val="20"/>
        </w:rPr>
        <w:t>Modulus</w:t>
      </w:r>
      <w:proofErr w:type="spellEnd"/>
      <w:r w:rsidRPr="007637F1">
        <w:rPr>
          <w:rFonts w:eastAsiaTheme="minorHAnsi" w:cs="Calibri"/>
          <w:sz w:val="20"/>
          <w:szCs w:val="20"/>
        </w:rPr>
        <w:t xml:space="preserve"> 50% max.0,5N/mm</w:t>
      </w:r>
      <w:r w:rsidRPr="007637F1">
        <w:rPr>
          <w:rFonts w:eastAsiaTheme="minorHAnsi" w:cs="Calibri"/>
          <w:sz w:val="20"/>
          <w:szCs w:val="20"/>
          <w:vertAlign w:val="superscript"/>
        </w:rPr>
        <w:t>2</w:t>
      </w:r>
      <w:r w:rsidRPr="007637F1">
        <w:rPr>
          <w:rFonts w:eastAsiaTheme="minorHAnsi" w:cs="Calibri"/>
          <w:sz w:val="20"/>
          <w:szCs w:val="20"/>
        </w:rPr>
        <w:t xml:space="preserve">. Średnia grubość na palcu </w:t>
      </w:r>
      <w:proofErr w:type="spellStart"/>
      <w:r w:rsidRPr="007637F1">
        <w:rPr>
          <w:rFonts w:eastAsiaTheme="minorHAnsi" w:cs="Calibri"/>
          <w:sz w:val="20"/>
          <w:szCs w:val="20"/>
        </w:rPr>
        <w:t>max</w:t>
      </w:r>
      <w:proofErr w:type="spellEnd"/>
      <w:r w:rsidRPr="007637F1">
        <w:rPr>
          <w:rFonts w:eastAsiaTheme="minorHAnsi" w:cs="Calibri"/>
          <w:sz w:val="20"/>
          <w:szCs w:val="20"/>
        </w:rPr>
        <w:t xml:space="preserve">. 0,27 mm, na dłoni 0,21 mm, na mankiecie 0,21 mm, AQL </w:t>
      </w:r>
      <w:proofErr w:type="spellStart"/>
      <w:r w:rsidRPr="007637F1">
        <w:rPr>
          <w:rFonts w:eastAsiaTheme="minorHAnsi" w:cs="Calibri"/>
          <w:sz w:val="20"/>
          <w:szCs w:val="20"/>
        </w:rPr>
        <w:t>max</w:t>
      </w:r>
      <w:proofErr w:type="spellEnd"/>
      <w:r w:rsidRPr="007637F1">
        <w:rPr>
          <w:rFonts w:eastAsiaTheme="minorHAnsi" w:cs="Calibri"/>
          <w:sz w:val="20"/>
          <w:szCs w:val="20"/>
        </w:rPr>
        <w:t xml:space="preserve">. 0,65, sterylizowane radiacyjnie, anatomiczne z poszerzoną częścią grzbietową dłoni, mankiet rolowany, opakowanie zewnętrzne hermetyczne foliowe z wycięciem w listku ułatwiającym otwieranie, długość min. 270-285 mm w zależności od rozmiaru, badania na przenikalność dla wirusów zgodnie z ASTM F 1671 oraz EN ISO 374-5. Wygodne i elastyczne, </w:t>
      </w:r>
      <w:proofErr w:type="spellStart"/>
      <w:r w:rsidRPr="007637F1">
        <w:rPr>
          <w:rFonts w:eastAsiaTheme="minorHAnsi" w:cs="Calibri"/>
          <w:sz w:val="20"/>
          <w:szCs w:val="20"/>
        </w:rPr>
        <w:t>modulus</w:t>
      </w:r>
      <w:proofErr w:type="spellEnd"/>
      <w:r w:rsidRPr="007637F1">
        <w:rPr>
          <w:rFonts w:eastAsiaTheme="minorHAnsi" w:cs="Calibri"/>
          <w:sz w:val="20"/>
          <w:szCs w:val="20"/>
        </w:rPr>
        <w:t xml:space="preserve"> 500% &lt; 2,5 N.  Certyfikat Zgodności Jednostki Notyfikowanej dla środka ochrony indywidualnej kategorii III, typ B wg EN ISO 374-1. Odporne na przenikanie co najmniej 4 substancji na poziomie 6, w stężeniach wymienionych w normie EN ISO 374-1. Badania na przenikalność min. 25 </w:t>
      </w:r>
      <w:proofErr w:type="spellStart"/>
      <w:r w:rsidRPr="007637F1">
        <w:rPr>
          <w:rFonts w:eastAsiaTheme="minorHAnsi" w:cs="Calibri"/>
          <w:sz w:val="20"/>
          <w:szCs w:val="20"/>
        </w:rPr>
        <w:t>cytostatyków</w:t>
      </w:r>
      <w:proofErr w:type="spellEnd"/>
      <w:r w:rsidRPr="007637F1">
        <w:rPr>
          <w:rFonts w:eastAsiaTheme="minorHAnsi" w:cs="Calibri"/>
          <w:sz w:val="20"/>
          <w:szCs w:val="20"/>
        </w:rPr>
        <w:t xml:space="preserve"> zgodnie z ASTM D6978 oraz (raporty z wynikami badań) oraz badania na przenikalność min. 20 substancji chemicznych zgodnie z EN-374-3 oraz EN 16523-1 (raport z wynikami badań). Produkowane w zakładach posiadających wdrożone i certyfikowane systemy zarządzania jakości ISO 13485, ISO 9001, ISO 14001 i ISO 45001. Opakowanie 50 par. Rozmiary 5,5-9,0. </w:t>
      </w:r>
    </w:p>
    <w:p w:rsidR="004A2CF3" w:rsidRPr="007637F1" w:rsidRDefault="004A2CF3" w:rsidP="00353AFA">
      <w:pPr>
        <w:spacing w:after="0" w:line="240" w:lineRule="auto"/>
        <w:jc w:val="both"/>
        <w:rPr>
          <w:rFonts w:cs="Calibri"/>
          <w:sz w:val="20"/>
          <w:szCs w:val="20"/>
          <w:u w:val="single"/>
        </w:rPr>
      </w:pPr>
      <w:r w:rsidRPr="007637F1">
        <w:rPr>
          <w:rFonts w:cs="Calibri"/>
          <w:b/>
          <w:sz w:val="20"/>
          <w:szCs w:val="20"/>
        </w:rPr>
        <w:t>Odpowiedź:</w:t>
      </w:r>
      <w:r w:rsidR="003F4C2E" w:rsidRPr="007637F1">
        <w:rPr>
          <w:rFonts w:cs="Calibri"/>
          <w:sz w:val="20"/>
          <w:szCs w:val="20"/>
        </w:rPr>
        <w:t xml:space="preserve"> Zamawiający w części 17 nie wyrażą zgody na zaoferowanie rękawic chirurgicznych o powyższych parametrach, podtrzymuje zapisy SWZ.</w:t>
      </w:r>
    </w:p>
    <w:p w:rsidR="00305D24" w:rsidRPr="007637F1" w:rsidRDefault="004A2CF3" w:rsidP="00847CD0">
      <w:pPr>
        <w:spacing w:after="0" w:line="240" w:lineRule="auto"/>
        <w:jc w:val="both"/>
        <w:rPr>
          <w:rFonts w:eastAsiaTheme="minorHAnsi" w:cs="Calibri"/>
          <w:sz w:val="20"/>
          <w:szCs w:val="20"/>
        </w:rPr>
      </w:pPr>
      <w:r w:rsidRPr="007637F1">
        <w:rPr>
          <w:rFonts w:cs="Calibri"/>
          <w:b/>
          <w:sz w:val="20"/>
          <w:szCs w:val="20"/>
        </w:rPr>
        <w:t xml:space="preserve">Pytanie </w:t>
      </w:r>
      <w:r w:rsidR="008B2677" w:rsidRPr="007637F1">
        <w:rPr>
          <w:rFonts w:cs="Calibri"/>
          <w:b/>
          <w:sz w:val="20"/>
          <w:szCs w:val="20"/>
        </w:rPr>
        <w:t>416</w:t>
      </w:r>
      <w:r w:rsidR="00305D24" w:rsidRPr="007637F1">
        <w:rPr>
          <w:rFonts w:eastAsiaTheme="minorHAnsi" w:cs="Calibri"/>
          <w:sz w:val="20"/>
          <w:szCs w:val="20"/>
        </w:rPr>
        <w:t>Część 17 </w:t>
      </w:r>
    </w:p>
    <w:p w:rsidR="00305D24" w:rsidRPr="007637F1" w:rsidRDefault="00305D24" w:rsidP="00353AFA">
      <w:pPr>
        <w:pStyle w:val="paragraph"/>
        <w:spacing w:before="0" w:beforeAutospacing="0" w:after="0" w:afterAutospacing="0"/>
        <w:jc w:val="both"/>
        <w:rPr>
          <w:rFonts w:ascii="Calibri" w:eastAsiaTheme="minorHAnsi" w:hAnsi="Calibri" w:cs="Calibri"/>
          <w:sz w:val="20"/>
          <w:szCs w:val="20"/>
        </w:rPr>
      </w:pPr>
      <w:r w:rsidRPr="007637F1">
        <w:rPr>
          <w:rFonts w:ascii="Calibri" w:eastAsiaTheme="minorHAnsi" w:hAnsi="Calibri" w:cs="Calibri"/>
          <w:sz w:val="20"/>
          <w:szCs w:val="20"/>
        </w:rPr>
        <w:t xml:space="preserve">Prosimy Zamawiającego o dopuszczenie wysokiej klasy rękawic lateksowych z wewnętrzną warstwą nitrylową skutecznie oddzielającą dłoń od protein lateksu, dodatkowo </w:t>
      </w:r>
      <w:proofErr w:type="spellStart"/>
      <w:r w:rsidRPr="007637F1">
        <w:rPr>
          <w:rFonts w:ascii="Calibri" w:eastAsiaTheme="minorHAnsi" w:hAnsi="Calibri" w:cs="Calibri"/>
          <w:sz w:val="20"/>
          <w:szCs w:val="20"/>
        </w:rPr>
        <w:t>silikonowanych</w:t>
      </w:r>
      <w:proofErr w:type="spellEnd"/>
      <w:r w:rsidRPr="007637F1">
        <w:rPr>
          <w:rFonts w:ascii="Calibri" w:eastAsiaTheme="minorHAnsi" w:hAnsi="Calibri" w:cs="Calibri"/>
          <w:sz w:val="20"/>
          <w:szCs w:val="20"/>
        </w:rPr>
        <w:t xml:space="preserve"> oraz pokrytych CPC o działaniu przeciwdrobnoustrojowym, zewnętrzna powierzchnia antypoślizgowa, co zwiększa chwytność rękawic. Średnia grubość: na palcu min. 0,19 mm, na dłoni min. 0,20 mm, na mankiecie min. 0,16 mm, długość min. 280-290 mm (w zależności od rozmiaru), AQL 0,65, sterylizowane radiacyjnie, anatomiczne, kremowe, poziom protein &lt; 50 </w:t>
      </w:r>
      <w:proofErr w:type="spellStart"/>
      <w:r w:rsidRPr="007637F1">
        <w:rPr>
          <w:rFonts w:ascii="Calibri" w:eastAsiaTheme="minorHAnsi" w:hAnsi="Calibri" w:cs="Calibri"/>
          <w:sz w:val="20"/>
          <w:szCs w:val="20"/>
        </w:rPr>
        <w:t>ug</w:t>
      </w:r>
      <w:proofErr w:type="spellEnd"/>
      <w:r w:rsidRPr="007637F1">
        <w:rPr>
          <w:rFonts w:ascii="Calibri" w:eastAsiaTheme="minorHAnsi" w:hAnsi="Calibri" w:cs="Calibri"/>
          <w:sz w:val="20"/>
          <w:szCs w:val="20"/>
        </w:rPr>
        <w:t xml:space="preserve">/g rękawicy. Parametry rękawic potwierdzone kartą techniczną i/lub niezależnym raportem z badań. Mankiet rolowany z widocznymi podłużnymi i poprzecznymi wzmocnieniami, opakowanie zewnętrzne hermetyczne foliowe. Wyrób medyczny klasy </w:t>
      </w:r>
      <w:proofErr w:type="spellStart"/>
      <w:r w:rsidRPr="007637F1">
        <w:rPr>
          <w:rFonts w:ascii="Calibri" w:eastAsiaTheme="minorHAnsi" w:hAnsi="Calibri" w:cs="Calibri"/>
          <w:sz w:val="20"/>
          <w:szCs w:val="20"/>
        </w:rPr>
        <w:t>IIa</w:t>
      </w:r>
      <w:proofErr w:type="spellEnd"/>
      <w:r w:rsidRPr="007637F1">
        <w:rPr>
          <w:rFonts w:ascii="Calibri" w:eastAsiaTheme="minorHAnsi" w:hAnsi="Calibri" w:cs="Calibri"/>
          <w:sz w:val="20"/>
          <w:szCs w:val="20"/>
        </w:rPr>
        <w:t xml:space="preserve"> i Środek ochrony indywidualnej kategorii III. Okres ważności 35 miesięcy od daty produkcji Odporne na przenikanie co najmniej 3 substancji na poziomie co najmniej 5 zgodnie z EN 16523-1:2015, w stężeniach wymienionych w normie EN ISO 374-1 (dokument z wynikami badań wydany przez jednostkę notyfikowaną), przebadane na przenikalność </w:t>
      </w:r>
      <w:proofErr w:type="spellStart"/>
      <w:r w:rsidRPr="007637F1">
        <w:rPr>
          <w:rFonts w:ascii="Calibri" w:eastAsiaTheme="minorHAnsi" w:hAnsi="Calibri" w:cs="Calibri"/>
          <w:sz w:val="20"/>
          <w:szCs w:val="20"/>
        </w:rPr>
        <w:t>cytostatyków</w:t>
      </w:r>
      <w:proofErr w:type="spellEnd"/>
      <w:r w:rsidRPr="007637F1">
        <w:rPr>
          <w:rFonts w:ascii="Calibri" w:eastAsiaTheme="minorHAnsi" w:hAnsi="Calibri" w:cs="Calibri"/>
          <w:sz w:val="20"/>
          <w:szCs w:val="20"/>
        </w:rPr>
        <w:t>. Opakowanie 50par. Rozmiary 5,5-9,0. </w:t>
      </w:r>
    </w:p>
    <w:p w:rsidR="008B2677" w:rsidRPr="007637F1" w:rsidRDefault="004A2CF3" w:rsidP="00353AFA">
      <w:pPr>
        <w:pStyle w:val="paragraph"/>
        <w:spacing w:before="0" w:beforeAutospacing="0" w:after="0" w:afterAutospacing="0"/>
        <w:jc w:val="both"/>
        <w:rPr>
          <w:rFonts w:ascii="Calibri" w:hAnsi="Calibri" w:cs="Calibri"/>
          <w:sz w:val="20"/>
          <w:szCs w:val="20"/>
        </w:rPr>
      </w:pPr>
      <w:r w:rsidRPr="007637F1">
        <w:rPr>
          <w:rFonts w:ascii="Calibri" w:hAnsi="Calibri" w:cs="Calibri"/>
          <w:b/>
          <w:sz w:val="20"/>
          <w:szCs w:val="20"/>
        </w:rPr>
        <w:t xml:space="preserve">Odpowiedź: </w:t>
      </w:r>
      <w:r w:rsidR="003F4C2E" w:rsidRPr="007637F1">
        <w:rPr>
          <w:rFonts w:ascii="Calibri" w:hAnsi="Calibri" w:cs="Calibri"/>
          <w:sz w:val="20"/>
          <w:szCs w:val="20"/>
        </w:rPr>
        <w:t>Zamawiający w części 17 nie wyraża zgody na zaoferowanie rękawic o powyższych parametrach, podtrzymuje zapisy SWZ.</w:t>
      </w:r>
    </w:p>
    <w:p w:rsidR="00305D24" w:rsidRPr="007637F1" w:rsidRDefault="004A2CF3" w:rsidP="00847CD0">
      <w:pPr>
        <w:spacing w:after="0" w:line="240" w:lineRule="auto"/>
        <w:jc w:val="both"/>
        <w:rPr>
          <w:rFonts w:eastAsiaTheme="minorHAnsi" w:cs="Calibri"/>
          <w:sz w:val="20"/>
          <w:szCs w:val="20"/>
        </w:rPr>
      </w:pPr>
      <w:r w:rsidRPr="007637F1">
        <w:rPr>
          <w:rFonts w:cs="Calibri"/>
          <w:b/>
          <w:sz w:val="20"/>
          <w:szCs w:val="20"/>
        </w:rPr>
        <w:t xml:space="preserve">Pytanie </w:t>
      </w:r>
      <w:r w:rsidR="008B2677" w:rsidRPr="007637F1">
        <w:rPr>
          <w:rFonts w:cs="Calibri"/>
          <w:b/>
          <w:sz w:val="20"/>
          <w:szCs w:val="20"/>
        </w:rPr>
        <w:t>417</w:t>
      </w:r>
      <w:r w:rsidR="00305D24" w:rsidRPr="007637F1">
        <w:rPr>
          <w:rFonts w:eastAsiaTheme="minorHAnsi" w:cs="Calibri"/>
          <w:sz w:val="20"/>
          <w:szCs w:val="20"/>
        </w:rPr>
        <w:t>Pakiet 29 poz. 1  </w:t>
      </w:r>
    </w:p>
    <w:p w:rsidR="004A2CF3" w:rsidRPr="007637F1" w:rsidRDefault="00305D24" w:rsidP="00353AFA">
      <w:pPr>
        <w:pStyle w:val="paragraph"/>
        <w:spacing w:before="0" w:beforeAutospacing="0" w:after="0" w:afterAutospacing="0"/>
        <w:jc w:val="both"/>
        <w:rPr>
          <w:rFonts w:ascii="Calibri" w:eastAsiaTheme="minorHAnsi" w:hAnsi="Calibri" w:cs="Calibri"/>
          <w:sz w:val="20"/>
          <w:szCs w:val="20"/>
        </w:rPr>
      </w:pPr>
      <w:r w:rsidRPr="007637F1">
        <w:rPr>
          <w:rFonts w:ascii="Calibri" w:eastAsiaTheme="minorHAnsi" w:hAnsi="Calibri" w:cs="Calibri"/>
          <w:sz w:val="20"/>
          <w:szCs w:val="20"/>
        </w:rPr>
        <w:t>Prosimy o wyjaśnienie czy należy zaoferować opatrunek  z wycięciem   w kształcie U i z podkładką pod miejsce wkłucia wy</w:t>
      </w:r>
      <w:r w:rsidR="003F4C2E" w:rsidRPr="007637F1">
        <w:rPr>
          <w:rFonts w:ascii="Calibri" w:eastAsiaTheme="minorHAnsi" w:hAnsi="Calibri" w:cs="Calibri"/>
          <w:sz w:val="20"/>
          <w:szCs w:val="20"/>
        </w:rPr>
        <w:t>profilowaną także w kształcie U</w:t>
      </w:r>
      <w:r w:rsidRPr="007637F1">
        <w:rPr>
          <w:rFonts w:ascii="Calibri" w:eastAsiaTheme="minorHAnsi" w:hAnsi="Calibri" w:cs="Calibri"/>
          <w:sz w:val="20"/>
          <w:szCs w:val="20"/>
        </w:rPr>
        <w:t>, dzięki czemu kaniula jest   „otulona” z trzech stron chłonnym padem? </w:t>
      </w:r>
    </w:p>
    <w:p w:rsidR="004A2CF3" w:rsidRPr="007637F1" w:rsidRDefault="004A2CF3" w:rsidP="00353AFA">
      <w:pPr>
        <w:spacing w:after="0" w:line="240" w:lineRule="auto"/>
        <w:jc w:val="both"/>
        <w:rPr>
          <w:rFonts w:cs="Calibri"/>
          <w:sz w:val="20"/>
          <w:szCs w:val="20"/>
          <w:u w:val="single"/>
        </w:rPr>
      </w:pPr>
      <w:r w:rsidRPr="007637F1">
        <w:rPr>
          <w:rFonts w:cs="Calibri"/>
          <w:b/>
          <w:sz w:val="20"/>
          <w:szCs w:val="20"/>
        </w:rPr>
        <w:t>Odpowiedź:</w:t>
      </w:r>
      <w:r w:rsidR="003F4C2E" w:rsidRPr="007637F1">
        <w:rPr>
          <w:rFonts w:cs="Calibri"/>
          <w:sz w:val="20"/>
          <w:szCs w:val="20"/>
        </w:rPr>
        <w:t xml:space="preserve"> Zamawiający </w:t>
      </w:r>
      <w:r w:rsidR="00C37704" w:rsidRPr="007637F1">
        <w:rPr>
          <w:rFonts w:cs="Calibri"/>
          <w:sz w:val="20"/>
          <w:szCs w:val="20"/>
        </w:rPr>
        <w:t xml:space="preserve">nie wymaga  lecz dopuszcza zaoferowanie </w:t>
      </w:r>
      <w:r w:rsidR="00C37704" w:rsidRPr="007637F1">
        <w:rPr>
          <w:rFonts w:eastAsiaTheme="minorHAnsi" w:cs="Calibri"/>
          <w:sz w:val="20"/>
          <w:szCs w:val="20"/>
        </w:rPr>
        <w:t>opatrunku  z wycięciem w kształcie U i z podkładką pod miejsce wkłucia wyprofilowaną także w kształcie U.</w:t>
      </w:r>
    </w:p>
    <w:p w:rsidR="00305D24" w:rsidRPr="007637F1" w:rsidRDefault="004A2CF3" w:rsidP="00847CD0">
      <w:pPr>
        <w:spacing w:after="0" w:line="240" w:lineRule="auto"/>
        <w:jc w:val="both"/>
        <w:rPr>
          <w:rFonts w:eastAsiaTheme="minorHAnsi" w:cs="Calibri"/>
          <w:sz w:val="20"/>
          <w:szCs w:val="20"/>
        </w:rPr>
      </w:pPr>
      <w:r w:rsidRPr="007637F1">
        <w:rPr>
          <w:rFonts w:cs="Calibri"/>
          <w:b/>
          <w:sz w:val="20"/>
          <w:szCs w:val="20"/>
        </w:rPr>
        <w:t xml:space="preserve">Pytanie </w:t>
      </w:r>
      <w:r w:rsidR="008B2677" w:rsidRPr="007637F1">
        <w:rPr>
          <w:rFonts w:cs="Calibri"/>
          <w:b/>
          <w:sz w:val="20"/>
          <w:szCs w:val="20"/>
        </w:rPr>
        <w:t>418</w:t>
      </w:r>
      <w:r w:rsidR="00305D24" w:rsidRPr="007637F1">
        <w:rPr>
          <w:rFonts w:eastAsiaTheme="minorHAnsi" w:cs="Calibri"/>
          <w:bCs/>
          <w:sz w:val="20"/>
          <w:szCs w:val="20"/>
        </w:rPr>
        <w:t>Pakiet 35 </w:t>
      </w:r>
      <w:r w:rsidR="00305D24" w:rsidRPr="007637F1">
        <w:rPr>
          <w:rFonts w:eastAsiaTheme="minorHAnsi" w:cs="Calibri"/>
          <w:sz w:val="20"/>
          <w:szCs w:val="20"/>
        </w:rPr>
        <w:t> </w:t>
      </w:r>
    </w:p>
    <w:p w:rsidR="004A2CF3" w:rsidRPr="007637F1" w:rsidRDefault="00305D24" w:rsidP="00353AFA">
      <w:pPr>
        <w:pStyle w:val="paragraph"/>
        <w:spacing w:before="0" w:beforeAutospacing="0" w:after="0" w:afterAutospacing="0"/>
        <w:jc w:val="both"/>
        <w:rPr>
          <w:rFonts w:ascii="Calibri" w:eastAsiaTheme="minorHAnsi" w:hAnsi="Calibri" w:cs="Calibri"/>
          <w:sz w:val="20"/>
          <w:szCs w:val="20"/>
        </w:rPr>
      </w:pPr>
      <w:r w:rsidRPr="007637F1">
        <w:rPr>
          <w:rFonts w:ascii="Calibri" w:eastAsiaTheme="minorHAnsi" w:hAnsi="Calibri" w:cs="Calibri"/>
          <w:sz w:val="20"/>
          <w:szCs w:val="20"/>
        </w:rPr>
        <w:t>Czy zamawiający oczekuje zaoferowania  folii chirurgicznych pakowanych jednostkowo sterylnie  i następnie zbiorczo w kartoniki po 10 szt. co  ułatwia transport i magazynowanie  tego produktu.  </w:t>
      </w:r>
    </w:p>
    <w:p w:rsidR="004A2CF3" w:rsidRPr="007637F1" w:rsidRDefault="004A2CF3" w:rsidP="00353AFA">
      <w:pPr>
        <w:spacing w:after="0" w:line="240" w:lineRule="auto"/>
        <w:jc w:val="both"/>
        <w:rPr>
          <w:rFonts w:cs="Calibri"/>
          <w:sz w:val="20"/>
          <w:szCs w:val="20"/>
          <w:u w:val="single"/>
        </w:rPr>
      </w:pPr>
      <w:proofErr w:type="spellStart"/>
      <w:r w:rsidRPr="007637F1">
        <w:rPr>
          <w:rFonts w:cs="Calibri"/>
          <w:b/>
          <w:sz w:val="20"/>
          <w:szCs w:val="20"/>
        </w:rPr>
        <w:t>Odpowiedź:</w:t>
      </w:r>
      <w:r w:rsidR="007C2300" w:rsidRPr="007637F1">
        <w:rPr>
          <w:rFonts w:cs="Calibri"/>
          <w:sz w:val="20"/>
          <w:szCs w:val="20"/>
        </w:rPr>
        <w:t>Zamawiający</w:t>
      </w:r>
      <w:proofErr w:type="spellEnd"/>
      <w:r w:rsidR="007C2300" w:rsidRPr="007637F1">
        <w:rPr>
          <w:rFonts w:cs="Calibri"/>
          <w:sz w:val="20"/>
          <w:szCs w:val="20"/>
        </w:rPr>
        <w:t xml:space="preserve"> w części 35 dopuszcza zaoferowanie </w:t>
      </w:r>
      <w:r w:rsidR="007C2300" w:rsidRPr="007637F1">
        <w:rPr>
          <w:rFonts w:eastAsiaTheme="minorHAnsi" w:cs="Calibri"/>
          <w:sz w:val="20"/>
          <w:szCs w:val="20"/>
        </w:rPr>
        <w:t>folii chirurgicznych pakowanych jednostkowo sterylnie  i następnie zbiorczo w kartoniki po 10 szt., co  ułatwia transport i magazynowanie tego produktu.</w:t>
      </w:r>
    </w:p>
    <w:p w:rsidR="00305D24" w:rsidRPr="007637F1" w:rsidRDefault="004A2CF3" w:rsidP="00847CD0">
      <w:pPr>
        <w:spacing w:after="0" w:line="240" w:lineRule="auto"/>
        <w:jc w:val="both"/>
        <w:rPr>
          <w:rFonts w:eastAsiaTheme="minorHAnsi" w:cs="Calibri"/>
          <w:sz w:val="20"/>
          <w:szCs w:val="20"/>
        </w:rPr>
      </w:pPr>
      <w:r w:rsidRPr="007637F1">
        <w:rPr>
          <w:rFonts w:cs="Calibri"/>
          <w:b/>
          <w:sz w:val="20"/>
          <w:szCs w:val="20"/>
        </w:rPr>
        <w:t xml:space="preserve">Pytanie </w:t>
      </w:r>
      <w:r w:rsidR="008B2677" w:rsidRPr="007637F1">
        <w:rPr>
          <w:rFonts w:cs="Calibri"/>
          <w:b/>
          <w:sz w:val="20"/>
          <w:szCs w:val="20"/>
        </w:rPr>
        <w:t>419</w:t>
      </w:r>
      <w:r w:rsidR="00305D24" w:rsidRPr="007637F1">
        <w:rPr>
          <w:rFonts w:eastAsiaTheme="minorHAnsi" w:cs="Calibri"/>
          <w:bCs/>
          <w:sz w:val="20"/>
          <w:szCs w:val="20"/>
        </w:rPr>
        <w:t>Pakiet 35 </w:t>
      </w:r>
      <w:r w:rsidR="00305D24" w:rsidRPr="007637F1">
        <w:rPr>
          <w:rFonts w:eastAsiaTheme="minorHAnsi" w:cs="Calibri"/>
          <w:sz w:val="20"/>
          <w:szCs w:val="20"/>
        </w:rPr>
        <w:t> </w:t>
      </w:r>
    </w:p>
    <w:p w:rsidR="004A2CF3" w:rsidRPr="007637F1" w:rsidRDefault="00305D24" w:rsidP="00353AFA">
      <w:pPr>
        <w:spacing w:after="0" w:line="240" w:lineRule="auto"/>
        <w:jc w:val="both"/>
        <w:rPr>
          <w:rFonts w:cs="Calibri"/>
          <w:sz w:val="20"/>
          <w:szCs w:val="20"/>
        </w:rPr>
      </w:pPr>
      <w:r w:rsidRPr="007637F1">
        <w:rPr>
          <w:rFonts w:eastAsiaTheme="minorHAnsi" w:cs="Calibri"/>
          <w:sz w:val="20"/>
          <w:szCs w:val="20"/>
        </w:rPr>
        <w:t xml:space="preserve">Czy Zamawiający oczekuje zaoferowania  folii chirurgicznych z nieprzylepnymi paskami z obu stron o szerokości powyżej  4cm z każdej </w:t>
      </w:r>
      <w:proofErr w:type="spellStart"/>
      <w:r w:rsidRPr="007637F1">
        <w:rPr>
          <w:rFonts w:eastAsiaTheme="minorHAnsi" w:cs="Calibri"/>
          <w:sz w:val="20"/>
          <w:szCs w:val="20"/>
        </w:rPr>
        <w:t>strony,które</w:t>
      </w:r>
      <w:proofErr w:type="spellEnd"/>
      <w:r w:rsidRPr="007637F1">
        <w:rPr>
          <w:rFonts w:eastAsiaTheme="minorHAnsi" w:cs="Calibri"/>
          <w:sz w:val="20"/>
          <w:szCs w:val="20"/>
        </w:rPr>
        <w:t xml:space="preserve"> ułatwiają aplikacje na pacjencie? </w:t>
      </w:r>
    </w:p>
    <w:p w:rsidR="004A2CF3" w:rsidRPr="007637F1" w:rsidRDefault="004A2CF3" w:rsidP="00353AFA">
      <w:pPr>
        <w:spacing w:after="0" w:line="240" w:lineRule="auto"/>
        <w:jc w:val="both"/>
        <w:rPr>
          <w:rFonts w:cs="Calibri"/>
          <w:sz w:val="20"/>
          <w:szCs w:val="20"/>
          <w:u w:val="single"/>
        </w:rPr>
      </w:pPr>
      <w:proofErr w:type="spellStart"/>
      <w:r w:rsidRPr="007637F1">
        <w:rPr>
          <w:rFonts w:cs="Calibri"/>
          <w:b/>
          <w:sz w:val="20"/>
          <w:szCs w:val="20"/>
        </w:rPr>
        <w:t>Odpowiedź:</w:t>
      </w:r>
      <w:r w:rsidR="007C2300" w:rsidRPr="007637F1">
        <w:rPr>
          <w:rFonts w:cs="Calibri"/>
          <w:sz w:val="20"/>
          <w:szCs w:val="20"/>
        </w:rPr>
        <w:t>Zamawiający</w:t>
      </w:r>
      <w:proofErr w:type="spellEnd"/>
      <w:r w:rsidR="007C2300" w:rsidRPr="007637F1">
        <w:rPr>
          <w:rFonts w:cs="Calibri"/>
          <w:sz w:val="20"/>
          <w:szCs w:val="20"/>
        </w:rPr>
        <w:t xml:space="preserve"> w części 35 dopuszcza zaoferowanie </w:t>
      </w:r>
      <w:r w:rsidR="007C2300" w:rsidRPr="007637F1">
        <w:rPr>
          <w:rFonts w:eastAsiaTheme="minorHAnsi" w:cs="Calibri"/>
          <w:sz w:val="20"/>
          <w:szCs w:val="20"/>
        </w:rPr>
        <w:t xml:space="preserve">folii chirurgicznych z nieprzylepnymi paskami z obu stron o szerokości powyżej  4cm z każdej </w:t>
      </w:r>
      <w:proofErr w:type="spellStart"/>
      <w:r w:rsidR="007C2300" w:rsidRPr="007637F1">
        <w:rPr>
          <w:rFonts w:eastAsiaTheme="minorHAnsi" w:cs="Calibri"/>
          <w:sz w:val="20"/>
          <w:szCs w:val="20"/>
        </w:rPr>
        <w:t>strony,które</w:t>
      </w:r>
      <w:proofErr w:type="spellEnd"/>
      <w:r w:rsidR="007C2300" w:rsidRPr="007637F1">
        <w:rPr>
          <w:rFonts w:eastAsiaTheme="minorHAnsi" w:cs="Calibri"/>
          <w:sz w:val="20"/>
          <w:szCs w:val="20"/>
        </w:rPr>
        <w:t xml:space="preserve"> ułatwiają aplikacje na pacjencie.</w:t>
      </w:r>
    </w:p>
    <w:p w:rsidR="00305D24" w:rsidRPr="007637F1" w:rsidRDefault="004A2CF3" w:rsidP="00847CD0">
      <w:pPr>
        <w:spacing w:after="0" w:line="240" w:lineRule="auto"/>
        <w:jc w:val="both"/>
        <w:rPr>
          <w:rFonts w:eastAsiaTheme="minorHAnsi" w:cs="Calibri"/>
          <w:sz w:val="20"/>
          <w:szCs w:val="20"/>
        </w:rPr>
      </w:pPr>
      <w:r w:rsidRPr="007637F1">
        <w:rPr>
          <w:rFonts w:cs="Calibri"/>
          <w:b/>
          <w:sz w:val="20"/>
          <w:szCs w:val="20"/>
        </w:rPr>
        <w:t xml:space="preserve">Pytanie </w:t>
      </w:r>
      <w:r w:rsidR="008B2677" w:rsidRPr="007637F1">
        <w:rPr>
          <w:rFonts w:cs="Calibri"/>
          <w:b/>
          <w:sz w:val="20"/>
          <w:szCs w:val="20"/>
        </w:rPr>
        <w:t>420</w:t>
      </w:r>
      <w:r w:rsidR="00305D24" w:rsidRPr="007637F1">
        <w:rPr>
          <w:rFonts w:eastAsiaTheme="minorHAnsi" w:cs="Calibri"/>
          <w:bCs/>
          <w:sz w:val="20"/>
          <w:szCs w:val="20"/>
        </w:rPr>
        <w:t>Pakiet 35 </w:t>
      </w:r>
      <w:r w:rsidR="00305D24" w:rsidRPr="007637F1">
        <w:rPr>
          <w:rFonts w:eastAsiaTheme="minorHAnsi" w:cs="Calibri"/>
          <w:sz w:val="20"/>
          <w:szCs w:val="20"/>
        </w:rPr>
        <w:t> </w:t>
      </w:r>
    </w:p>
    <w:p w:rsidR="004A2CF3" w:rsidRPr="007637F1" w:rsidRDefault="00305D24" w:rsidP="00353AFA">
      <w:pPr>
        <w:pStyle w:val="paragraph"/>
        <w:spacing w:before="0" w:beforeAutospacing="0" w:after="0" w:afterAutospacing="0"/>
        <w:jc w:val="both"/>
        <w:rPr>
          <w:rFonts w:ascii="Calibri" w:eastAsiaTheme="minorHAnsi" w:hAnsi="Calibri" w:cs="Calibri"/>
          <w:sz w:val="20"/>
          <w:szCs w:val="20"/>
        </w:rPr>
      </w:pPr>
      <w:r w:rsidRPr="007637F1">
        <w:rPr>
          <w:rFonts w:ascii="Calibri" w:eastAsiaTheme="minorHAnsi" w:hAnsi="Calibri" w:cs="Calibri"/>
          <w:sz w:val="20"/>
          <w:szCs w:val="20"/>
        </w:rPr>
        <w:t>Prosimy o potwierdzenie , że Zamawiający oczekuje zaoferowania folii klasyfikowanych jako klasa III. </w:t>
      </w:r>
    </w:p>
    <w:p w:rsidR="008B2677" w:rsidRPr="007637F1" w:rsidRDefault="004A2CF3" w:rsidP="00353AFA">
      <w:pPr>
        <w:spacing w:after="0" w:line="240" w:lineRule="auto"/>
        <w:jc w:val="both"/>
        <w:rPr>
          <w:rFonts w:cs="Calibri"/>
          <w:sz w:val="20"/>
          <w:szCs w:val="20"/>
        </w:rPr>
      </w:pPr>
      <w:r w:rsidRPr="007637F1">
        <w:rPr>
          <w:rFonts w:cs="Calibri"/>
          <w:b/>
          <w:sz w:val="20"/>
          <w:szCs w:val="20"/>
        </w:rPr>
        <w:t xml:space="preserve">Odpowiedź: </w:t>
      </w:r>
      <w:r w:rsidR="007C2300" w:rsidRPr="007637F1">
        <w:rPr>
          <w:rFonts w:cs="Calibri"/>
          <w:sz w:val="20"/>
          <w:szCs w:val="20"/>
        </w:rPr>
        <w:t xml:space="preserve">Zamawiający w części 35 dopuszcza zaoferowanie </w:t>
      </w:r>
      <w:r w:rsidR="007C2300" w:rsidRPr="007637F1">
        <w:rPr>
          <w:rFonts w:eastAsiaTheme="minorHAnsi" w:cs="Calibri"/>
          <w:sz w:val="20"/>
          <w:szCs w:val="20"/>
        </w:rPr>
        <w:t>folii klasyfikowanych jako klasa III. </w:t>
      </w:r>
    </w:p>
    <w:p w:rsidR="00305D24" w:rsidRPr="007637F1" w:rsidRDefault="004A2CF3" w:rsidP="00847CD0">
      <w:pPr>
        <w:spacing w:after="0" w:line="240" w:lineRule="auto"/>
        <w:jc w:val="both"/>
        <w:rPr>
          <w:rFonts w:eastAsiaTheme="minorHAnsi" w:cs="Calibri"/>
          <w:sz w:val="20"/>
          <w:szCs w:val="20"/>
        </w:rPr>
      </w:pPr>
      <w:r w:rsidRPr="007637F1">
        <w:rPr>
          <w:rFonts w:cs="Calibri"/>
          <w:b/>
          <w:sz w:val="20"/>
          <w:szCs w:val="20"/>
        </w:rPr>
        <w:t xml:space="preserve">Pytanie </w:t>
      </w:r>
      <w:r w:rsidR="008B2677" w:rsidRPr="007637F1">
        <w:rPr>
          <w:rFonts w:cs="Calibri"/>
          <w:b/>
          <w:sz w:val="20"/>
          <w:szCs w:val="20"/>
        </w:rPr>
        <w:t>421</w:t>
      </w:r>
      <w:r w:rsidR="00305D24" w:rsidRPr="007637F1">
        <w:rPr>
          <w:rFonts w:eastAsiaTheme="minorHAnsi" w:cs="Calibri"/>
          <w:sz w:val="20"/>
          <w:szCs w:val="20"/>
        </w:rPr>
        <w:t>Pakiet 38 poz. 1</w:t>
      </w:r>
    </w:p>
    <w:p w:rsidR="004A2CF3" w:rsidRPr="007637F1" w:rsidRDefault="00305D24" w:rsidP="00353AFA">
      <w:pPr>
        <w:pStyle w:val="paragraph"/>
        <w:spacing w:before="0" w:beforeAutospacing="0" w:after="0" w:afterAutospacing="0"/>
        <w:jc w:val="both"/>
        <w:rPr>
          <w:rFonts w:ascii="Calibri" w:eastAsiaTheme="minorHAnsi" w:hAnsi="Calibri" w:cs="Calibri"/>
          <w:sz w:val="20"/>
          <w:szCs w:val="20"/>
        </w:rPr>
      </w:pPr>
      <w:r w:rsidRPr="007637F1">
        <w:rPr>
          <w:rFonts w:ascii="Calibri" w:eastAsiaTheme="minorHAnsi" w:hAnsi="Calibri" w:cs="Calibri"/>
          <w:sz w:val="20"/>
          <w:szCs w:val="20"/>
        </w:rPr>
        <w:t>Prosimy o dopuszczenie fartuchów chirurgicznych jałowych o gramaturze 35g/m2.</w:t>
      </w:r>
    </w:p>
    <w:p w:rsidR="004A2CF3" w:rsidRPr="007637F1" w:rsidRDefault="004A2CF3" w:rsidP="00833B8C">
      <w:pPr>
        <w:pStyle w:val="paragraph"/>
        <w:spacing w:before="0" w:beforeAutospacing="0" w:after="0" w:afterAutospacing="0"/>
        <w:jc w:val="both"/>
        <w:rPr>
          <w:rFonts w:ascii="Calibri" w:eastAsiaTheme="minorHAnsi" w:hAnsi="Calibri" w:cs="Calibri"/>
          <w:sz w:val="20"/>
          <w:szCs w:val="20"/>
        </w:rPr>
      </w:pPr>
      <w:proofErr w:type="spellStart"/>
      <w:r w:rsidRPr="007637F1">
        <w:rPr>
          <w:rFonts w:ascii="Calibri" w:hAnsi="Calibri" w:cs="Calibri"/>
          <w:b/>
          <w:sz w:val="20"/>
          <w:szCs w:val="20"/>
        </w:rPr>
        <w:t>Odpowiedź:</w:t>
      </w:r>
      <w:r w:rsidR="008041BB" w:rsidRPr="007637F1">
        <w:rPr>
          <w:rFonts w:ascii="Calibri" w:hAnsi="Calibri" w:cs="Calibri"/>
          <w:sz w:val="20"/>
          <w:szCs w:val="20"/>
        </w:rPr>
        <w:t>Zamawiający</w:t>
      </w:r>
      <w:proofErr w:type="spellEnd"/>
      <w:r w:rsidR="008041BB" w:rsidRPr="007637F1">
        <w:rPr>
          <w:rFonts w:ascii="Calibri" w:hAnsi="Calibri" w:cs="Calibri"/>
          <w:sz w:val="20"/>
          <w:szCs w:val="20"/>
        </w:rPr>
        <w:t xml:space="preserve"> w części  38 poz. 1 dop</w:t>
      </w:r>
      <w:r w:rsidR="00833B8C" w:rsidRPr="007637F1">
        <w:rPr>
          <w:rFonts w:ascii="Calibri" w:hAnsi="Calibri" w:cs="Calibri"/>
          <w:sz w:val="20"/>
          <w:szCs w:val="20"/>
        </w:rPr>
        <w:t xml:space="preserve">uszcza zaoferowanie </w:t>
      </w:r>
      <w:r w:rsidR="00833B8C" w:rsidRPr="007637F1">
        <w:rPr>
          <w:rFonts w:ascii="Calibri" w:eastAsiaTheme="minorHAnsi" w:hAnsi="Calibri" w:cs="Calibri"/>
          <w:sz w:val="20"/>
          <w:szCs w:val="20"/>
        </w:rPr>
        <w:t>fartuchów chirurgicznych jałowych o gramaturze 35g/m</w:t>
      </w:r>
      <w:r w:rsidR="00833B8C" w:rsidRPr="007637F1">
        <w:rPr>
          <w:rFonts w:ascii="Calibri" w:eastAsiaTheme="minorHAnsi" w:hAnsi="Calibri" w:cs="Calibri"/>
          <w:sz w:val="20"/>
          <w:szCs w:val="20"/>
          <w:vertAlign w:val="superscript"/>
        </w:rPr>
        <w:t>2</w:t>
      </w:r>
      <w:r w:rsidR="00833B8C" w:rsidRPr="007637F1">
        <w:rPr>
          <w:rFonts w:ascii="Calibri" w:eastAsiaTheme="minorHAnsi" w:hAnsi="Calibri" w:cs="Calibri"/>
          <w:sz w:val="20"/>
          <w:szCs w:val="20"/>
        </w:rPr>
        <w:t>.</w:t>
      </w:r>
    </w:p>
    <w:p w:rsidR="00305D24" w:rsidRPr="007637F1" w:rsidRDefault="004A2CF3" w:rsidP="00847CD0">
      <w:pPr>
        <w:spacing w:after="0" w:line="240" w:lineRule="auto"/>
        <w:jc w:val="both"/>
        <w:rPr>
          <w:rFonts w:eastAsiaTheme="minorHAnsi" w:cs="Calibri"/>
          <w:sz w:val="20"/>
          <w:szCs w:val="20"/>
        </w:rPr>
      </w:pPr>
      <w:r w:rsidRPr="007637F1">
        <w:rPr>
          <w:rFonts w:cs="Calibri"/>
          <w:b/>
          <w:sz w:val="20"/>
          <w:szCs w:val="20"/>
        </w:rPr>
        <w:t xml:space="preserve">Pytanie </w:t>
      </w:r>
      <w:r w:rsidR="008B2677" w:rsidRPr="007637F1">
        <w:rPr>
          <w:rFonts w:cs="Calibri"/>
          <w:b/>
          <w:sz w:val="20"/>
          <w:szCs w:val="20"/>
        </w:rPr>
        <w:t>422</w:t>
      </w:r>
      <w:r w:rsidR="00305D24" w:rsidRPr="007637F1">
        <w:rPr>
          <w:rFonts w:eastAsiaTheme="minorHAnsi" w:cs="Calibri"/>
          <w:sz w:val="20"/>
          <w:szCs w:val="20"/>
        </w:rPr>
        <w:t>Pakiet 39 poz.1</w:t>
      </w:r>
    </w:p>
    <w:p w:rsidR="00305D24" w:rsidRPr="007637F1" w:rsidRDefault="00305D24" w:rsidP="00353AFA">
      <w:pPr>
        <w:pStyle w:val="paragraph"/>
        <w:spacing w:before="0" w:beforeAutospacing="0" w:after="0" w:afterAutospacing="0"/>
        <w:jc w:val="both"/>
        <w:rPr>
          <w:rFonts w:ascii="Calibri" w:eastAsiaTheme="minorHAnsi" w:hAnsi="Calibri" w:cs="Calibri"/>
          <w:sz w:val="20"/>
          <w:szCs w:val="20"/>
        </w:rPr>
      </w:pPr>
      <w:r w:rsidRPr="007637F1">
        <w:rPr>
          <w:rFonts w:ascii="Calibri" w:eastAsiaTheme="minorHAnsi" w:hAnsi="Calibri" w:cs="Calibri"/>
          <w:sz w:val="20"/>
          <w:szCs w:val="20"/>
        </w:rPr>
        <w:t>Prosimy o dopuszczenie kompletu operacyjnego w kolorze niebieskim lub zielonym. Rozmiary: XS, S, M, L, XL, 2XL, 3XL.</w:t>
      </w:r>
    </w:p>
    <w:p w:rsidR="00833B8C" w:rsidRPr="007637F1" w:rsidRDefault="004A2CF3" w:rsidP="00833B8C">
      <w:pPr>
        <w:pStyle w:val="paragraph"/>
        <w:spacing w:before="0" w:beforeAutospacing="0" w:after="0" w:afterAutospacing="0"/>
        <w:jc w:val="both"/>
        <w:rPr>
          <w:rFonts w:ascii="Calibri" w:eastAsiaTheme="minorHAnsi" w:hAnsi="Calibri" w:cs="Calibri"/>
          <w:sz w:val="20"/>
          <w:szCs w:val="20"/>
        </w:rPr>
      </w:pPr>
      <w:proofErr w:type="spellStart"/>
      <w:r w:rsidRPr="007637F1">
        <w:rPr>
          <w:rFonts w:cs="Calibri"/>
          <w:b/>
          <w:sz w:val="20"/>
          <w:szCs w:val="20"/>
        </w:rPr>
        <w:t>Odpowiedź:</w:t>
      </w:r>
      <w:r w:rsidR="00833B8C" w:rsidRPr="007637F1">
        <w:rPr>
          <w:rFonts w:ascii="Calibri" w:hAnsi="Calibri" w:cs="Calibri"/>
          <w:sz w:val="20"/>
          <w:szCs w:val="20"/>
        </w:rPr>
        <w:t>Zamawiający</w:t>
      </w:r>
      <w:proofErr w:type="spellEnd"/>
      <w:r w:rsidR="00833B8C" w:rsidRPr="007637F1">
        <w:rPr>
          <w:rFonts w:ascii="Calibri" w:hAnsi="Calibri" w:cs="Calibri"/>
          <w:sz w:val="20"/>
          <w:szCs w:val="20"/>
        </w:rPr>
        <w:t xml:space="preserve"> w części </w:t>
      </w:r>
      <w:r w:rsidR="00833B8C" w:rsidRPr="007637F1">
        <w:rPr>
          <w:rFonts w:cs="Calibri"/>
          <w:sz w:val="20"/>
          <w:szCs w:val="20"/>
        </w:rPr>
        <w:t xml:space="preserve"> 39</w:t>
      </w:r>
      <w:r w:rsidR="00833B8C" w:rsidRPr="007637F1">
        <w:rPr>
          <w:rFonts w:ascii="Calibri" w:hAnsi="Calibri" w:cs="Calibri"/>
          <w:sz w:val="20"/>
          <w:szCs w:val="20"/>
        </w:rPr>
        <w:t xml:space="preserve"> poz. 1 dopuszcza zaoferowanie</w:t>
      </w:r>
      <w:r w:rsidR="0064392E" w:rsidRPr="007637F1">
        <w:rPr>
          <w:rFonts w:ascii="Calibri" w:hAnsi="Calibri" w:cs="Calibri"/>
          <w:sz w:val="20"/>
          <w:szCs w:val="20"/>
        </w:rPr>
        <w:t xml:space="preserve"> </w:t>
      </w:r>
      <w:r w:rsidR="00833B8C" w:rsidRPr="007637F1">
        <w:rPr>
          <w:rFonts w:ascii="Calibri" w:eastAsiaTheme="minorHAnsi" w:hAnsi="Calibri" w:cs="Calibri"/>
          <w:sz w:val="20"/>
          <w:szCs w:val="20"/>
        </w:rPr>
        <w:t>kompletu operacyjnego w kolorze niebieskim lub zielonym, w rozmiarach: XS, S, M, L, XL, 2XL, 3XL.</w:t>
      </w:r>
    </w:p>
    <w:p w:rsidR="00353AFA" w:rsidRPr="007637F1" w:rsidRDefault="004A2CF3" w:rsidP="00847CD0">
      <w:pPr>
        <w:spacing w:after="0" w:line="240" w:lineRule="auto"/>
        <w:jc w:val="both"/>
        <w:rPr>
          <w:rFonts w:eastAsiaTheme="minorHAnsi" w:cs="Calibri"/>
          <w:sz w:val="20"/>
          <w:szCs w:val="20"/>
        </w:rPr>
      </w:pPr>
      <w:r w:rsidRPr="007637F1">
        <w:rPr>
          <w:rFonts w:cs="Calibri"/>
          <w:b/>
          <w:sz w:val="20"/>
          <w:szCs w:val="20"/>
        </w:rPr>
        <w:lastRenderedPageBreak/>
        <w:t xml:space="preserve">Pytanie </w:t>
      </w:r>
      <w:r w:rsidR="008B2677" w:rsidRPr="007637F1">
        <w:rPr>
          <w:rFonts w:cs="Calibri"/>
          <w:b/>
          <w:sz w:val="20"/>
          <w:szCs w:val="20"/>
        </w:rPr>
        <w:t>423</w:t>
      </w:r>
      <w:r w:rsidR="00353AFA" w:rsidRPr="007637F1">
        <w:rPr>
          <w:rFonts w:eastAsiaTheme="minorHAnsi" w:cs="Calibri"/>
          <w:sz w:val="20"/>
          <w:szCs w:val="20"/>
        </w:rPr>
        <w:t>Pakiet 39 poz. 1</w:t>
      </w:r>
    </w:p>
    <w:p w:rsidR="004A2CF3" w:rsidRPr="007637F1" w:rsidRDefault="00353AFA" w:rsidP="00353AFA">
      <w:pPr>
        <w:pStyle w:val="paragraph"/>
        <w:spacing w:before="0" w:beforeAutospacing="0" w:after="0" w:afterAutospacing="0"/>
        <w:jc w:val="both"/>
        <w:rPr>
          <w:rFonts w:ascii="Calibri" w:eastAsiaTheme="minorHAnsi" w:hAnsi="Calibri" w:cs="Calibri"/>
          <w:sz w:val="20"/>
          <w:szCs w:val="20"/>
        </w:rPr>
      </w:pPr>
      <w:r w:rsidRPr="007637F1">
        <w:rPr>
          <w:rFonts w:ascii="Calibri" w:eastAsiaTheme="minorHAnsi" w:hAnsi="Calibri" w:cs="Calibri"/>
          <w:sz w:val="20"/>
          <w:szCs w:val="20"/>
        </w:rPr>
        <w:t>Prosimy o wyłącznie poz. 1 i utworzenie nowego pakietu, np. 39A</w:t>
      </w:r>
    </w:p>
    <w:p w:rsidR="004A2CF3" w:rsidRPr="007637F1" w:rsidRDefault="004A2CF3" w:rsidP="00353AFA">
      <w:pPr>
        <w:spacing w:after="0" w:line="240" w:lineRule="auto"/>
        <w:jc w:val="both"/>
        <w:rPr>
          <w:rFonts w:cs="Calibri"/>
          <w:sz w:val="20"/>
          <w:szCs w:val="20"/>
          <w:u w:val="single"/>
        </w:rPr>
      </w:pPr>
      <w:r w:rsidRPr="007637F1">
        <w:rPr>
          <w:rFonts w:cs="Calibri"/>
          <w:b/>
          <w:sz w:val="20"/>
          <w:szCs w:val="20"/>
        </w:rPr>
        <w:t>Odpowiedź:</w:t>
      </w:r>
      <w:r w:rsidR="00B132CD" w:rsidRPr="007637F1">
        <w:rPr>
          <w:rFonts w:cs="Calibri"/>
          <w:sz w:val="20"/>
          <w:szCs w:val="20"/>
        </w:rPr>
        <w:t xml:space="preserve"> Zamawiający nie wyraża zgody na wyłączenie pozycji 1 z części 39</w:t>
      </w:r>
      <w:r w:rsidR="0064392E" w:rsidRPr="007637F1">
        <w:rPr>
          <w:rFonts w:cs="Calibri"/>
          <w:sz w:val="20"/>
          <w:szCs w:val="20"/>
        </w:rPr>
        <w:t>, podtrzymuje zapisy SWZ.</w:t>
      </w:r>
    </w:p>
    <w:p w:rsidR="00353AFA" w:rsidRPr="007637F1" w:rsidRDefault="004A2CF3" w:rsidP="00847CD0">
      <w:pPr>
        <w:spacing w:after="0" w:line="240" w:lineRule="auto"/>
        <w:jc w:val="both"/>
        <w:rPr>
          <w:rFonts w:eastAsiaTheme="minorHAnsi" w:cs="Calibri"/>
          <w:sz w:val="20"/>
          <w:szCs w:val="20"/>
        </w:rPr>
      </w:pPr>
      <w:r w:rsidRPr="007637F1">
        <w:rPr>
          <w:rFonts w:cs="Calibri"/>
          <w:b/>
          <w:sz w:val="20"/>
          <w:szCs w:val="20"/>
        </w:rPr>
        <w:t xml:space="preserve">Pytanie </w:t>
      </w:r>
      <w:r w:rsidR="008B2677" w:rsidRPr="007637F1">
        <w:rPr>
          <w:rFonts w:cs="Calibri"/>
          <w:b/>
          <w:sz w:val="20"/>
          <w:szCs w:val="20"/>
        </w:rPr>
        <w:t>424</w:t>
      </w:r>
      <w:r w:rsidR="00353AFA" w:rsidRPr="007637F1">
        <w:rPr>
          <w:rFonts w:eastAsiaTheme="minorHAnsi" w:cs="Calibri"/>
          <w:sz w:val="20"/>
          <w:szCs w:val="20"/>
        </w:rPr>
        <w:t xml:space="preserve">Część 44, </w:t>
      </w:r>
      <w:proofErr w:type="spellStart"/>
      <w:r w:rsidR="00353AFA" w:rsidRPr="007637F1">
        <w:rPr>
          <w:rFonts w:eastAsiaTheme="minorHAnsi" w:cs="Calibri"/>
          <w:sz w:val="20"/>
          <w:szCs w:val="20"/>
        </w:rPr>
        <w:t>Poz</w:t>
      </w:r>
      <w:proofErr w:type="spellEnd"/>
      <w:r w:rsidR="00353AFA" w:rsidRPr="007637F1">
        <w:rPr>
          <w:rFonts w:eastAsiaTheme="minorHAnsi" w:cs="Calibri"/>
          <w:sz w:val="20"/>
          <w:szCs w:val="20"/>
        </w:rPr>
        <w:t xml:space="preserve"> 1  </w:t>
      </w:r>
    </w:p>
    <w:p w:rsidR="004A2CF3" w:rsidRPr="007637F1" w:rsidRDefault="00353AFA" w:rsidP="00353AFA">
      <w:pPr>
        <w:pStyle w:val="paragraph"/>
        <w:spacing w:before="0" w:beforeAutospacing="0" w:after="0" w:afterAutospacing="0"/>
        <w:jc w:val="both"/>
        <w:rPr>
          <w:rFonts w:ascii="Calibri" w:eastAsiaTheme="minorHAnsi" w:hAnsi="Calibri" w:cs="Calibri"/>
          <w:sz w:val="20"/>
          <w:szCs w:val="20"/>
        </w:rPr>
      </w:pPr>
      <w:r w:rsidRPr="007637F1">
        <w:rPr>
          <w:rFonts w:ascii="Calibri" w:eastAsiaTheme="minorHAnsi" w:hAnsi="Calibri" w:cs="Calibri"/>
          <w:sz w:val="20"/>
          <w:szCs w:val="20"/>
        </w:rPr>
        <w:t xml:space="preserve">Prosimy Zamawiającego o dopuszczenie jednorazowego, </w:t>
      </w:r>
      <w:proofErr w:type="spellStart"/>
      <w:r w:rsidRPr="007637F1">
        <w:rPr>
          <w:rFonts w:ascii="Calibri" w:eastAsiaTheme="minorHAnsi" w:hAnsi="Calibri" w:cs="Calibri"/>
          <w:sz w:val="20"/>
          <w:szCs w:val="20"/>
        </w:rPr>
        <w:t>niesterylnego</w:t>
      </w:r>
      <w:proofErr w:type="spellEnd"/>
      <w:r w:rsidRPr="007637F1">
        <w:rPr>
          <w:rFonts w:ascii="Calibri" w:eastAsiaTheme="minorHAnsi" w:hAnsi="Calibri" w:cs="Calibri"/>
          <w:sz w:val="20"/>
          <w:szCs w:val="20"/>
        </w:rPr>
        <w:t xml:space="preserve"> podkładu chłonnego, min. 4-warstwowego, przeciwodleżynowego, oddychającego, przeznaczonego do </w:t>
      </w:r>
      <w:proofErr w:type="spellStart"/>
      <w:r w:rsidRPr="007637F1">
        <w:rPr>
          <w:rFonts w:ascii="Calibri" w:eastAsiaTheme="minorHAnsi" w:hAnsi="Calibri" w:cs="Calibri"/>
          <w:sz w:val="20"/>
          <w:szCs w:val="20"/>
        </w:rPr>
        <w:t>absorbcji</w:t>
      </w:r>
      <w:proofErr w:type="spellEnd"/>
      <w:r w:rsidRPr="007637F1">
        <w:rPr>
          <w:rFonts w:ascii="Calibri" w:eastAsiaTheme="minorHAnsi" w:hAnsi="Calibri" w:cs="Calibri"/>
          <w:sz w:val="20"/>
          <w:szCs w:val="20"/>
        </w:rPr>
        <w:t xml:space="preserve"> płynów ustrojowych. Warstwa zewnętrzna trwale zintegrowana na całej powierzchni. Nie rozwarstwia się, nie pęcznieje i nie przywiera do skóry gdy jest mokra. Miękka, włókninowa warstwa zewnętrzna pomaga redukować nacisk na skórę. </w:t>
      </w:r>
      <w:proofErr w:type="spellStart"/>
      <w:r w:rsidRPr="007637F1">
        <w:rPr>
          <w:rFonts w:ascii="Calibri" w:eastAsiaTheme="minorHAnsi" w:hAnsi="Calibri" w:cs="Calibri"/>
          <w:sz w:val="20"/>
          <w:szCs w:val="20"/>
        </w:rPr>
        <w:t>Superabsorbująca</w:t>
      </w:r>
      <w:proofErr w:type="spellEnd"/>
      <w:r w:rsidRPr="007637F1">
        <w:rPr>
          <w:rFonts w:ascii="Calibri" w:eastAsiaTheme="minorHAnsi" w:hAnsi="Calibri" w:cs="Calibri"/>
          <w:sz w:val="20"/>
          <w:szCs w:val="20"/>
        </w:rPr>
        <w:t xml:space="preserve"> warstwa środkowa z wkładem żelowym, pozostająca sucha na powierzchni po zaabsorbowaniu płynów, zatrzymująca drobnoustroje i leki. Rdzeń chłonny z marginesami uszczelniającymi z każdej strony, zabezpieczającymi przed wyciekaniem płynów. Pochłaniają zapach i zawilgoć, zapewniając suchą w dotyku powierzchnię w ciągu kilku minut. Posiadają zdolność do wielokrotnego pochłaniania płynów, nie przeciekają. Rozmiar 210 x 80 cm, chłonność 4900 ml, potwierdzona przez producenta. Oddychająca, </w:t>
      </w:r>
      <w:proofErr w:type="spellStart"/>
      <w:r w:rsidRPr="007637F1">
        <w:rPr>
          <w:rFonts w:ascii="Calibri" w:eastAsiaTheme="minorHAnsi" w:hAnsi="Calibri" w:cs="Calibri"/>
          <w:sz w:val="20"/>
          <w:szCs w:val="20"/>
        </w:rPr>
        <w:t>pełnobarierowa</w:t>
      </w:r>
      <w:proofErr w:type="spellEnd"/>
      <w:r w:rsidRPr="007637F1">
        <w:rPr>
          <w:rFonts w:ascii="Calibri" w:eastAsiaTheme="minorHAnsi" w:hAnsi="Calibri" w:cs="Calibri"/>
          <w:sz w:val="20"/>
          <w:szCs w:val="20"/>
        </w:rPr>
        <w:t xml:space="preserve">, antypoślizgowa warstwa spodnia (zielony kolor nadruku części spodniej). Kompatybilne z materacami przeciwodleżynowymi typu </w:t>
      </w:r>
      <w:proofErr w:type="spellStart"/>
      <w:r w:rsidRPr="007637F1">
        <w:rPr>
          <w:rFonts w:ascii="Calibri" w:eastAsiaTheme="minorHAnsi" w:hAnsi="Calibri" w:cs="Calibri"/>
          <w:sz w:val="20"/>
          <w:szCs w:val="20"/>
        </w:rPr>
        <w:t>lowairloss</w:t>
      </w:r>
      <w:proofErr w:type="spellEnd"/>
      <w:r w:rsidRPr="007637F1">
        <w:rPr>
          <w:rFonts w:ascii="Calibri" w:eastAsiaTheme="minorHAnsi" w:hAnsi="Calibri" w:cs="Calibri"/>
          <w:sz w:val="20"/>
          <w:szCs w:val="20"/>
        </w:rPr>
        <w:t xml:space="preserve">. Nadaje się do </w:t>
      </w:r>
      <w:proofErr w:type="spellStart"/>
      <w:r w:rsidRPr="007637F1">
        <w:rPr>
          <w:rFonts w:ascii="Calibri" w:eastAsiaTheme="minorHAnsi" w:hAnsi="Calibri" w:cs="Calibri"/>
          <w:sz w:val="20"/>
          <w:szCs w:val="20"/>
        </w:rPr>
        <w:t>repozycjonowania</w:t>
      </w:r>
      <w:proofErr w:type="spellEnd"/>
      <w:r w:rsidRPr="007637F1">
        <w:rPr>
          <w:rFonts w:ascii="Calibri" w:eastAsiaTheme="minorHAnsi" w:hAnsi="Calibri" w:cs="Calibri"/>
          <w:sz w:val="20"/>
          <w:szCs w:val="20"/>
        </w:rPr>
        <w:t xml:space="preserve"> pacjenta, obracania go i unoszenia (wytrzymałość do 150 kg). Certyfikaty ISO 13485 i ISO 14001, pakowany po 30 szt. (6 toreb po 5 szt.). </w:t>
      </w:r>
    </w:p>
    <w:p w:rsidR="008B2677" w:rsidRPr="007637F1" w:rsidRDefault="004A2CF3" w:rsidP="00353AFA">
      <w:pPr>
        <w:spacing w:after="0" w:line="240" w:lineRule="auto"/>
        <w:jc w:val="both"/>
        <w:rPr>
          <w:rFonts w:cs="Calibri"/>
          <w:sz w:val="20"/>
          <w:szCs w:val="20"/>
        </w:rPr>
      </w:pPr>
      <w:r w:rsidRPr="007637F1">
        <w:rPr>
          <w:rFonts w:cs="Calibri"/>
          <w:b/>
          <w:sz w:val="20"/>
          <w:szCs w:val="20"/>
        </w:rPr>
        <w:t xml:space="preserve">Odpowiedź: </w:t>
      </w:r>
      <w:r w:rsidR="00B132CD" w:rsidRPr="007637F1">
        <w:rPr>
          <w:rFonts w:cs="Calibri"/>
          <w:sz w:val="20"/>
          <w:szCs w:val="20"/>
        </w:rPr>
        <w:t>Zamawiający w części 44 po. 1 nie wyraża zgody na zaoferowanie podkładu o powyższych parametrach, podtrzymuje zapisy SWZ.</w:t>
      </w:r>
    </w:p>
    <w:p w:rsidR="00353AFA" w:rsidRPr="007637F1" w:rsidRDefault="004A2CF3" w:rsidP="00847CD0">
      <w:pPr>
        <w:spacing w:after="0" w:line="240" w:lineRule="auto"/>
        <w:jc w:val="both"/>
        <w:rPr>
          <w:rFonts w:eastAsiaTheme="minorHAnsi" w:cs="Calibri"/>
          <w:sz w:val="20"/>
          <w:szCs w:val="20"/>
        </w:rPr>
      </w:pPr>
      <w:r w:rsidRPr="007637F1">
        <w:rPr>
          <w:rFonts w:cs="Calibri"/>
          <w:b/>
          <w:sz w:val="20"/>
          <w:szCs w:val="20"/>
        </w:rPr>
        <w:t xml:space="preserve">Pytanie </w:t>
      </w:r>
      <w:r w:rsidR="008B2677" w:rsidRPr="007637F1">
        <w:rPr>
          <w:rFonts w:cs="Calibri"/>
          <w:b/>
          <w:sz w:val="20"/>
          <w:szCs w:val="20"/>
        </w:rPr>
        <w:t>425</w:t>
      </w:r>
      <w:r w:rsidR="00353AFA" w:rsidRPr="007637F1">
        <w:rPr>
          <w:rFonts w:eastAsiaTheme="minorHAnsi" w:cs="Calibri"/>
          <w:sz w:val="20"/>
          <w:szCs w:val="20"/>
        </w:rPr>
        <w:t xml:space="preserve">Część 44, </w:t>
      </w:r>
      <w:proofErr w:type="spellStart"/>
      <w:r w:rsidR="00353AFA" w:rsidRPr="007637F1">
        <w:rPr>
          <w:rFonts w:eastAsiaTheme="minorHAnsi" w:cs="Calibri"/>
          <w:sz w:val="20"/>
          <w:szCs w:val="20"/>
        </w:rPr>
        <w:t>Poz</w:t>
      </w:r>
      <w:proofErr w:type="spellEnd"/>
      <w:r w:rsidR="00353AFA" w:rsidRPr="007637F1">
        <w:rPr>
          <w:rFonts w:eastAsiaTheme="minorHAnsi" w:cs="Calibri"/>
          <w:sz w:val="20"/>
          <w:szCs w:val="20"/>
        </w:rPr>
        <w:t xml:space="preserve"> 2  </w:t>
      </w:r>
    </w:p>
    <w:p w:rsidR="004A2CF3" w:rsidRPr="007637F1" w:rsidRDefault="00353AFA" w:rsidP="00353AFA">
      <w:pPr>
        <w:pStyle w:val="paragraph"/>
        <w:spacing w:before="0" w:beforeAutospacing="0" w:after="0" w:afterAutospacing="0"/>
        <w:jc w:val="both"/>
        <w:rPr>
          <w:rFonts w:ascii="Calibri" w:eastAsiaTheme="minorHAnsi" w:hAnsi="Calibri" w:cs="Calibri"/>
          <w:sz w:val="20"/>
          <w:szCs w:val="20"/>
        </w:rPr>
      </w:pPr>
      <w:r w:rsidRPr="007637F1">
        <w:rPr>
          <w:rFonts w:ascii="Calibri" w:eastAsiaTheme="minorHAnsi" w:hAnsi="Calibri" w:cs="Calibri"/>
          <w:sz w:val="20"/>
          <w:szCs w:val="20"/>
        </w:rPr>
        <w:t xml:space="preserve">Prosimy Zamawiającego o dopuszczenie jako alternatywy podkładu o następujących parametrach: Podkład chłonny min. 4. warstwowy jednorazowy, zamykający w rdzeniu chłonnym ponad 95% MRSA w badaniach niezależnych, oddychający (WVTR min. 3600 g/m2/24godz); warstwa zewnętrzna zintegrowana; absorpcyjna warstwa środkowa z wkładem żelowym, wysoko chłonna, pozostająca sucha na powierzchni po zaabsorbowaniu płynów, zatrzymująca drobnoustroje i leki, chłonność 900-1150g , potwierdzona przez producenta; rozmiar 45 x 61 +/-3 cm, rozmiar części chłonnej 40 x 53 +/-3 cm  z marginesami uszczelniającymi z laminatu z każdej strony części chłonnej; warstwa spodnia </w:t>
      </w:r>
      <w:proofErr w:type="spellStart"/>
      <w:r w:rsidRPr="007637F1">
        <w:rPr>
          <w:rFonts w:ascii="Calibri" w:eastAsiaTheme="minorHAnsi" w:hAnsi="Calibri" w:cs="Calibri"/>
          <w:sz w:val="20"/>
          <w:szCs w:val="20"/>
        </w:rPr>
        <w:t>pełnobarierowa</w:t>
      </w:r>
      <w:proofErr w:type="spellEnd"/>
      <w:r w:rsidRPr="007637F1">
        <w:rPr>
          <w:rFonts w:ascii="Calibri" w:eastAsiaTheme="minorHAnsi" w:hAnsi="Calibri" w:cs="Calibri"/>
          <w:sz w:val="20"/>
          <w:szCs w:val="20"/>
        </w:rPr>
        <w:t>, antypoślizgowa; Certyfikaty ISO 13485 i ISO 14001, pakowany po 10 szt. </w:t>
      </w:r>
    </w:p>
    <w:p w:rsidR="004A2CF3" w:rsidRPr="007637F1" w:rsidRDefault="004A2CF3" w:rsidP="00353AFA">
      <w:pPr>
        <w:spacing w:after="0" w:line="240" w:lineRule="auto"/>
        <w:jc w:val="both"/>
        <w:rPr>
          <w:rFonts w:cs="Calibri"/>
          <w:sz w:val="20"/>
          <w:szCs w:val="20"/>
        </w:rPr>
      </w:pPr>
      <w:proofErr w:type="spellStart"/>
      <w:r w:rsidRPr="007637F1">
        <w:rPr>
          <w:rFonts w:cs="Calibri"/>
          <w:b/>
          <w:sz w:val="20"/>
          <w:szCs w:val="20"/>
        </w:rPr>
        <w:t>Odpowiedź:</w:t>
      </w:r>
      <w:r w:rsidR="00842112" w:rsidRPr="007637F1">
        <w:rPr>
          <w:rFonts w:cs="Calibri"/>
          <w:sz w:val="20"/>
          <w:szCs w:val="20"/>
        </w:rPr>
        <w:t>Zamawiający</w:t>
      </w:r>
      <w:proofErr w:type="spellEnd"/>
      <w:r w:rsidR="00842112" w:rsidRPr="007637F1">
        <w:rPr>
          <w:rFonts w:cs="Calibri"/>
          <w:sz w:val="20"/>
          <w:szCs w:val="20"/>
        </w:rPr>
        <w:t xml:space="preserve"> w części 44 po. 2 nie wyraża zgody na zaoferowanie podkładu o powyższych parametrach, podtrzymuje zapisy SWZ.</w:t>
      </w:r>
    </w:p>
    <w:p w:rsidR="004A2CF3" w:rsidRPr="007637F1" w:rsidRDefault="004A2CF3" w:rsidP="00353AFA">
      <w:pPr>
        <w:spacing w:after="0" w:line="240" w:lineRule="auto"/>
        <w:jc w:val="both"/>
        <w:rPr>
          <w:rFonts w:eastAsiaTheme="minorHAnsi" w:cs="Calibri"/>
          <w:sz w:val="20"/>
          <w:szCs w:val="20"/>
        </w:rPr>
      </w:pPr>
      <w:r w:rsidRPr="007637F1">
        <w:rPr>
          <w:rFonts w:cs="Calibri"/>
          <w:b/>
          <w:sz w:val="20"/>
          <w:szCs w:val="20"/>
        </w:rPr>
        <w:t xml:space="preserve">Pytanie </w:t>
      </w:r>
      <w:r w:rsidR="008B2677" w:rsidRPr="007637F1">
        <w:rPr>
          <w:rFonts w:cs="Calibri"/>
          <w:b/>
          <w:sz w:val="20"/>
          <w:szCs w:val="20"/>
        </w:rPr>
        <w:t>426</w:t>
      </w:r>
      <w:r w:rsidR="00353AFA" w:rsidRPr="007637F1">
        <w:rPr>
          <w:rFonts w:eastAsiaTheme="minorHAnsi" w:cs="Calibri"/>
          <w:sz w:val="20"/>
          <w:szCs w:val="20"/>
        </w:rPr>
        <w:t xml:space="preserve">Część 44, </w:t>
      </w:r>
      <w:proofErr w:type="spellStart"/>
      <w:r w:rsidR="00353AFA" w:rsidRPr="007637F1">
        <w:rPr>
          <w:rFonts w:eastAsiaTheme="minorHAnsi" w:cs="Calibri"/>
          <w:sz w:val="20"/>
          <w:szCs w:val="20"/>
        </w:rPr>
        <w:t>Poz</w:t>
      </w:r>
      <w:proofErr w:type="spellEnd"/>
      <w:r w:rsidR="00353AFA" w:rsidRPr="007637F1">
        <w:rPr>
          <w:rFonts w:eastAsiaTheme="minorHAnsi" w:cs="Calibri"/>
          <w:sz w:val="20"/>
          <w:szCs w:val="20"/>
        </w:rPr>
        <w:t xml:space="preserve"> 2  </w:t>
      </w:r>
    </w:p>
    <w:p w:rsidR="00353AFA" w:rsidRPr="007637F1" w:rsidRDefault="00353AFA" w:rsidP="00353AFA">
      <w:pPr>
        <w:spacing w:after="0" w:line="240" w:lineRule="auto"/>
        <w:jc w:val="both"/>
        <w:rPr>
          <w:rFonts w:cs="Calibri"/>
          <w:sz w:val="20"/>
          <w:szCs w:val="20"/>
        </w:rPr>
      </w:pPr>
      <w:r w:rsidRPr="007637F1">
        <w:rPr>
          <w:rFonts w:eastAsiaTheme="minorHAnsi" w:cs="Calibri"/>
          <w:sz w:val="20"/>
          <w:szCs w:val="20"/>
        </w:rPr>
        <w:t xml:space="preserve">Prosimy Zamawiającego o dopuszczenie podkładu chłonnego min. 3-warstwowego, przeznaczonego do </w:t>
      </w:r>
      <w:proofErr w:type="spellStart"/>
      <w:r w:rsidRPr="007637F1">
        <w:rPr>
          <w:rFonts w:eastAsiaTheme="minorHAnsi" w:cs="Calibri"/>
          <w:sz w:val="20"/>
          <w:szCs w:val="20"/>
        </w:rPr>
        <w:t>absorbcji</w:t>
      </w:r>
      <w:proofErr w:type="spellEnd"/>
      <w:r w:rsidRPr="007637F1">
        <w:rPr>
          <w:rFonts w:eastAsiaTheme="minorHAnsi" w:cs="Calibri"/>
          <w:sz w:val="20"/>
          <w:szCs w:val="20"/>
        </w:rPr>
        <w:t xml:space="preserve"> płynów ustrojowych. Miękka, włókninowa warstwa zewnętrzna pomaga redukować nacisk na skórę. Warstwa chłonna składające się z włókien celulozowych. Rozmiar 60 x 60 cm +/-2 cm, chłonność 600 – 650 ml, zgodnie z ISO 11948-1. Rdzeń chłonny z marginesami uszczelniającymi z każdej strony, zabezpieczającymi przed wyciekaniem płynów. Nieprzemakalna, antypoślizgowa warstwa spodnia wykonana z polipropylenu. Certyfikaty ISO 13485, pakowane po 200 szt. (8 toreb x 25 szt.). </w:t>
      </w:r>
    </w:p>
    <w:p w:rsidR="004A2CF3" w:rsidRPr="007637F1" w:rsidRDefault="004A2CF3" w:rsidP="00353AFA">
      <w:pPr>
        <w:spacing w:after="0" w:line="240" w:lineRule="auto"/>
        <w:jc w:val="both"/>
        <w:rPr>
          <w:rFonts w:cs="Calibri"/>
          <w:sz w:val="20"/>
          <w:szCs w:val="20"/>
        </w:rPr>
      </w:pPr>
      <w:proofErr w:type="spellStart"/>
      <w:r w:rsidRPr="007637F1">
        <w:rPr>
          <w:rFonts w:cs="Calibri"/>
          <w:b/>
          <w:sz w:val="20"/>
          <w:szCs w:val="20"/>
        </w:rPr>
        <w:t>Odpowiedź:</w:t>
      </w:r>
      <w:r w:rsidR="00842112" w:rsidRPr="007637F1">
        <w:rPr>
          <w:rFonts w:cs="Calibri"/>
          <w:sz w:val="20"/>
          <w:szCs w:val="20"/>
        </w:rPr>
        <w:t>Zamawiający</w:t>
      </w:r>
      <w:proofErr w:type="spellEnd"/>
      <w:r w:rsidR="00842112" w:rsidRPr="007637F1">
        <w:rPr>
          <w:rFonts w:cs="Calibri"/>
          <w:sz w:val="20"/>
          <w:szCs w:val="20"/>
        </w:rPr>
        <w:t xml:space="preserve"> w części 44 po. 2 nie wyraża zgody na zaoferowanie podkładu o powyższych parametrach, podtrzymuje zapisy SWZ.</w:t>
      </w:r>
    </w:p>
    <w:p w:rsidR="00353AFA" w:rsidRPr="007637F1" w:rsidRDefault="004A2CF3" w:rsidP="00847CD0">
      <w:pPr>
        <w:spacing w:after="0" w:line="240" w:lineRule="auto"/>
        <w:jc w:val="both"/>
        <w:rPr>
          <w:rFonts w:eastAsiaTheme="minorHAnsi" w:cs="Calibri"/>
          <w:sz w:val="20"/>
          <w:szCs w:val="20"/>
        </w:rPr>
      </w:pPr>
      <w:r w:rsidRPr="007637F1">
        <w:rPr>
          <w:rFonts w:cs="Calibri"/>
          <w:b/>
          <w:sz w:val="20"/>
          <w:szCs w:val="20"/>
        </w:rPr>
        <w:t xml:space="preserve">Pytanie </w:t>
      </w:r>
      <w:r w:rsidR="008B2677" w:rsidRPr="007637F1">
        <w:rPr>
          <w:rFonts w:cs="Calibri"/>
          <w:b/>
          <w:sz w:val="20"/>
          <w:szCs w:val="20"/>
        </w:rPr>
        <w:t>427</w:t>
      </w:r>
      <w:r w:rsidR="00353AFA" w:rsidRPr="007637F1">
        <w:rPr>
          <w:rFonts w:eastAsiaTheme="minorHAnsi" w:cs="Calibri"/>
          <w:sz w:val="20"/>
          <w:szCs w:val="20"/>
        </w:rPr>
        <w:t xml:space="preserve">Część 44, </w:t>
      </w:r>
      <w:proofErr w:type="spellStart"/>
      <w:r w:rsidR="00353AFA" w:rsidRPr="007637F1">
        <w:rPr>
          <w:rFonts w:eastAsiaTheme="minorHAnsi" w:cs="Calibri"/>
          <w:sz w:val="20"/>
          <w:szCs w:val="20"/>
        </w:rPr>
        <w:t>Poz</w:t>
      </w:r>
      <w:proofErr w:type="spellEnd"/>
      <w:r w:rsidR="00353AFA" w:rsidRPr="007637F1">
        <w:rPr>
          <w:rFonts w:eastAsiaTheme="minorHAnsi" w:cs="Calibri"/>
          <w:sz w:val="20"/>
          <w:szCs w:val="20"/>
        </w:rPr>
        <w:t xml:space="preserve"> 3 </w:t>
      </w:r>
    </w:p>
    <w:p w:rsidR="004A2CF3" w:rsidRPr="007637F1" w:rsidRDefault="00353AFA" w:rsidP="00353AFA">
      <w:pPr>
        <w:pStyle w:val="paragraph"/>
        <w:spacing w:before="0" w:beforeAutospacing="0" w:after="0" w:afterAutospacing="0"/>
        <w:jc w:val="both"/>
        <w:rPr>
          <w:rFonts w:ascii="Calibri" w:eastAsiaTheme="minorHAnsi" w:hAnsi="Calibri" w:cs="Calibri"/>
          <w:sz w:val="20"/>
          <w:szCs w:val="20"/>
        </w:rPr>
      </w:pPr>
      <w:r w:rsidRPr="007637F1">
        <w:rPr>
          <w:rFonts w:ascii="Calibri" w:eastAsiaTheme="minorHAnsi" w:hAnsi="Calibri" w:cs="Calibri"/>
          <w:sz w:val="20"/>
          <w:szCs w:val="20"/>
        </w:rPr>
        <w:t xml:space="preserve">Prosimy Zamawiającego o dopuszczenie podkładu w rozmiarze 60 x 90 cm +/-2 </w:t>
      </w:r>
      <w:proofErr w:type="spellStart"/>
      <w:r w:rsidRPr="007637F1">
        <w:rPr>
          <w:rFonts w:ascii="Calibri" w:eastAsiaTheme="minorHAnsi" w:hAnsi="Calibri" w:cs="Calibri"/>
          <w:sz w:val="20"/>
          <w:szCs w:val="20"/>
        </w:rPr>
        <w:t>cm</w:t>
      </w:r>
      <w:proofErr w:type="spellEnd"/>
      <w:r w:rsidRPr="007637F1">
        <w:rPr>
          <w:rFonts w:ascii="Calibri" w:eastAsiaTheme="minorHAnsi" w:hAnsi="Calibri" w:cs="Calibri"/>
          <w:sz w:val="20"/>
          <w:szCs w:val="20"/>
        </w:rPr>
        <w:t>.  </w:t>
      </w:r>
    </w:p>
    <w:p w:rsidR="004A2CF3" w:rsidRPr="007637F1" w:rsidRDefault="004A2CF3" w:rsidP="004A2CF3">
      <w:pPr>
        <w:spacing w:after="0" w:line="240" w:lineRule="auto"/>
        <w:jc w:val="both"/>
        <w:rPr>
          <w:rFonts w:cs="Calibri"/>
          <w:sz w:val="20"/>
          <w:szCs w:val="20"/>
        </w:rPr>
      </w:pPr>
      <w:proofErr w:type="spellStart"/>
      <w:r w:rsidRPr="007637F1">
        <w:rPr>
          <w:rFonts w:cs="Calibri"/>
          <w:b/>
          <w:sz w:val="20"/>
          <w:szCs w:val="20"/>
        </w:rPr>
        <w:t>Odpowiedź:</w:t>
      </w:r>
      <w:r w:rsidR="00842112" w:rsidRPr="007637F1">
        <w:rPr>
          <w:rFonts w:cs="Calibri"/>
          <w:sz w:val="20"/>
          <w:szCs w:val="20"/>
        </w:rPr>
        <w:t>Zamawiający</w:t>
      </w:r>
      <w:proofErr w:type="spellEnd"/>
      <w:r w:rsidR="00842112" w:rsidRPr="007637F1">
        <w:rPr>
          <w:rFonts w:cs="Calibri"/>
          <w:sz w:val="20"/>
          <w:szCs w:val="20"/>
        </w:rPr>
        <w:t xml:space="preserve"> w części 44 po. 3 nie wyraża zgody na zaoferowanie podkładu o powyższych parametrach, podtrzymuje zapisy SWZ.</w:t>
      </w:r>
    </w:p>
    <w:p w:rsidR="004502D7" w:rsidRPr="007637F1" w:rsidRDefault="004A2CF3" w:rsidP="004502D7">
      <w:pPr>
        <w:spacing w:after="0" w:line="240" w:lineRule="auto"/>
        <w:jc w:val="both"/>
        <w:rPr>
          <w:rFonts w:cs="Calibri"/>
          <w:sz w:val="20"/>
          <w:szCs w:val="20"/>
        </w:rPr>
      </w:pPr>
      <w:r w:rsidRPr="007637F1">
        <w:rPr>
          <w:rFonts w:cs="Calibri"/>
          <w:b/>
          <w:sz w:val="20"/>
          <w:szCs w:val="20"/>
        </w:rPr>
        <w:t xml:space="preserve">Pytanie </w:t>
      </w:r>
      <w:r w:rsidR="008B2677" w:rsidRPr="007637F1">
        <w:rPr>
          <w:rFonts w:cs="Calibri"/>
          <w:b/>
          <w:sz w:val="20"/>
          <w:szCs w:val="20"/>
        </w:rPr>
        <w:t>428</w:t>
      </w:r>
      <w:r w:rsidR="004F0C32" w:rsidRPr="007637F1">
        <w:rPr>
          <w:rFonts w:cs="Calibri"/>
          <w:b/>
          <w:sz w:val="20"/>
          <w:szCs w:val="20"/>
        </w:rPr>
        <w:t xml:space="preserve"> </w:t>
      </w:r>
      <w:r w:rsidR="006732C9" w:rsidRPr="007637F1">
        <w:rPr>
          <w:rFonts w:cs="Calibri"/>
          <w:sz w:val="20"/>
          <w:szCs w:val="20"/>
        </w:rPr>
        <w:t>Dotyczy pakietu nr 67</w:t>
      </w:r>
    </w:p>
    <w:p w:rsidR="006732C9" w:rsidRPr="007637F1" w:rsidRDefault="006732C9" w:rsidP="004502D7">
      <w:pPr>
        <w:shd w:val="clear" w:color="auto" w:fill="FFFFFF"/>
        <w:spacing w:after="0" w:line="240" w:lineRule="auto"/>
        <w:jc w:val="both"/>
        <w:rPr>
          <w:rFonts w:cs="Calibri"/>
          <w:sz w:val="20"/>
          <w:szCs w:val="20"/>
        </w:rPr>
      </w:pPr>
      <w:r w:rsidRPr="007637F1">
        <w:rPr>
          <w:rFonts w:cs="Calibri"/>
          <w:sz w:val="20"/>
          <w:szCs w:val="20"/>
        </w:rPr>
        <w:t>Prosimy o dopuszczenie do składania ofert na równoważne pojemniki z wodą sterylną o pojemności 450ml, z możliwością stosowania do 35 dni od otwarcia, ze sterylnym łącznikiem, umożliwiającym podłączenie do dozownika tlenowego, sterylne - europejskiego lidera w ich produkcji.</w:t>
      </w:r>
    </w:p>
    <w:p w:rsidR="008B2677" w:rsidRPr="007637F1" w:rsidRDefault="004A2CF3" w:rsidP="004502D7">
      <w:pPr>
        <w:spacing w:after="0" w:line="240" w:lineRule="auto"/>
        <w:jc w:val="both"/>
        <w:rPr>
          <w:rFonts w:cs="Calibri"/>
          <w:sz w:val="20"/>
          <w:szCs w:val="20"/>
        </w:rPr>
      </w:pPr>
      <w:r w:rsidRPr="007637F1">
        <w:rPr>
          <w:rFonts w:cs="Calibri"/>
          <w:b/>
          <w:sz w:val="20"/>
          <w:szCs w:val="20"/>
        </w:rPr>
        <w:t xml:space="preserve">Odpowiedź: </w:t>
      </w:r>
      <w:r w:rsidR="004E1592" w:rsidRPr="007637F1">
        <w:rPr>
          <w:rFonts w:cs="Calibri"/>
          <w:sz w:val="20"/>
          <w:szCs w:val="20"/>
        </w:rPr>
        <w:t xml:space="preserve">Zamawiający w części 67 dopuszcza zaoferowanie pojemników do tlenoterapii ciepłej i zimnej </w:t>
      </w:r>
      <w:r w:rsidR="0022532D" w:rsidRPr="007637F1">
        <w:rPr>
          <w:rFonts w:cs="Calibri"/>
          <w:sz w:val="20"/>
          <w:szCs w:val="20"/>
        </w:rPr>
        <w:t>o powyższych parametrach.</w:t>
      </w:r>
    </w:p>
    <w:p w:rsidR="004502D7" w:rsidRPr="007637F1" w:rsidRDefault="004A2CF3" w:rsidP="004502D7">
      <w:pPr>
        <w:spacing w:after="0" w:line="240" w:lineRule="auto"/>
        <w:jc w:val="both"/>
        <w:rPr>
          <w:rFonts w:cs="Calibri"/>
          <w:sz w:val="20"/>
          <w:szCs w:val="20"/>
        </w:rPr>
      </w:pPr>
      <w:r w:rsidRPr="007637F1">
        <w:rPr>
          <w:rFonts w:cs="Calibri"/>
          <w:b/>
          <w:sz w:val="20"/>
          <w:szCs w:val="20"/>
        </w:rPr>
        <w:t xml:space="preserve">Pytanie </w:t>
      </w:r>
      <w:r w:rsidR="008B2677" w:rsidRPr="007637F1">
        <w:rPr>
          <w:rFonts w:cs="Calibri"/>
          <w:b/>
          <w:sz w:val="20"/>
          <w:szCs w:val="20"/>
        </w:rPr>
        <w:t>429</w:t>
      </w:r>
      <w:r w:rsidR="004F0C32" w:rsidRPr="007637F1">
        <w:rPr>
          <w:rFonts w:cs="Calibri"/>
          <w:b/>
          <w:sz w:val="20"/>
          <w:szCs w:val="20"/>
        </w:rPr>
        <w:t xml:space="preserve"> </w:t>
      </w:r>
      <w:r w:rsidR="006732C9" w:rsidRPr="007637F1">
        <w:rPr>
          <w:rFonts w:cs="Calibri"/>
          <w:sz w:val="20"/>
          <w:szCs w:val="20"/>
        </w:rPr>
        <w:t>Dotyczy pakietu nr 67</w:t>
      </w:r>
    </w:p>
    <w:p w:rsidR="006732C9" w:rsidRPr="007637F1" w:rsidRDefault="006732C9" w:rsidP="004502D7">
      <w:pPr>
        <w:shd w:val="clear" w:color="auto" w:fill="FFFFFF"/>
        <w:spacing w:after="0" w:line="240" w:lineRule="auto"/>
        <w:jc w:val="both"/>
        <w:rPr>
          <w:rFonts w:cs="Calibri"/>
          <w:sz w:val="20"/>
          <w:szCs w:val="20"/>
        </w:rPr>
      </w:pPr>
      <w:r w:rsidRPr="007637F1">
        <w:rPr>
          <w:rFonts w:cs="Calibri"/>
          <w:sz w:val="20"/>
          <w:szCs w:val="20"/>
        </w:rPr>
        <w:t>Czy mając na uwadze, obecną sytuację epidemiologiczną oraz związane z tym obostrzenia i zalecenia epidemiczne, oferowane pojemniki, powinny posiadać zintegrowaną zatyczkę, umożliwiającą zabezpieczenie otworu wylotowego po usunięciu wąsów tlenowych lub masek, np. przy ich wymianie, co zapewnia bezpieczne wykonanie procedur wykonywanych w warunkach klinicznych.</w:t>
      </w:r>
    </w:p>
    <w:p w:rsidR="004A2CF3" w:rsidRPr="007637F1" w:rsidRDefault="004A2CF3" w:rsidP="004502D7">
      <w:pPr>
        <w:shd w:val="clear" w:color="auto" w:fill="FFFFFF"/>
        <w:spacing w:after="0" w:line="240" w:lineRule="auto"/>
        <w:jc w:val="both"/>
        <w:rPr>
          <w:rFonts w:cs="Calibri"/>
          <w:b/>
          <w:sz w:val="20"/>
          <w:szCs w:val="20"/>
          <w:u w:val="single"/>
        </w:rPr>
      </w:pPr>
      <w:proofErr w:type="spellStart"/>
      <w:r w:rsidRPr="007637F1">
        <w:rPr>
          <w:rFonts w:cs="Calibri"/>
          <w:b/>
          <w:sz w:val="20"/>
          <w:szCs w:val="20"/>
        </w:rPr>
        <w:t>Odpowiedź:</w:t>
      </w:r>
      <w:r w:rsidR="0022532D" w:rsidRPr="007637F1">
        <w:rPr>
          <w:rFonts w:cs="Calibri"/>
          <w:sz w:val="20"/>
          <w:szCs w:val="20"/>
        </w:rPr>
        <w:t>Zamawiający</w:t>
      </w:r>
      <w:proofErr w:type="spellEnd"/>
      <w:r w:rsidR="0022532D" w:rsidRPr="007637F1">
        <w:rPr>
          <w:rFonts w:cs="Calibri"/>
          <w:sz w:val="20"/>
          <w:szCs w:val="20"/>
        </w:rPr>
        <w:t xml:space="preserve"> w części 67 dopuszcza zaoferowanie pojemników o powyższych parametrach.</w:t>
      </w:r>
    </w:p>
    <w:p w:rsidR="004502D7" w:rsidRPr="007637F1" w:rsidRDefault="004A2CF3" w:rsidP="004502D7">
      <w:pPr>
        <w:spacing w:after="0" w:line="240" w:lineRule="auto"/>
        <w:jc w:val="both"/>
        <w:rPr>
          <w:rFonts w:cs="Calibri"/>
          <w:sz w:val="20"/>
          <w:szCs w:val="20"/>
        </w:rPr>
      </w:pPr>
      <w:r w:rsidRPr="007637F1">
        <w:rPr>
          <w:rFonts w:cs="Calibri"/>
          <w:b/>
          <w:sz w:val="20"/>
          <w:szCs w:val="20"/>
        </w:rPr>
        <w:t xml:space="preserve">Pytanie </w:t>
      </w:r>
      <w:r w:rsidR="008B2677" w:rsidRPr="007637F1">
        <w:rPr>
          <w:rFonts w:cs="Calibri"/>
          <w:b/>
          <w:sz w:val="20"/>
          <w:szCs w:val="20"/>
        </w:rPr>
        <w:t>430</w:t>
      </w:r>
      <w:r w:rsidR="00401053" w:rsidRPr="007637F1">
        <w:rPr>
          <w:rFonts w:cs="Calibri"/>
          <w:b/>
          <w:sz w:val="20"/>
          <w:szCs w:val="20"/>
        </w:rPr>
        <w:t xml:space="preserve">  </w:t>
      </w:r>
      <w:r w:rsidR="006732C9" w:rsidRPr="007637F1">
        <w:rPr>
          <w:rFonts w:cs="Calibri"/>
          <w:sz w:val="20"/>
          <w:szCs w:val="20"/>
        </w:rPr>
        <w:t>Dotyczy pakietu nr 67</w:t>
      </w:r>
    </w:p>
    <w:p w:rsidR="006732C9" w:rsidRPr="007637F1" w:rsidRDefault="004502D7" w:rsidP="004502D7">
      <w:pPr>
        <w:shd w:val="clear" w:color="auto" w:fill="FFFFFF"/>
        <w:spacing w:after="0" w:line="240" w:lineRule="auto"/>
        <w:jc w:val="both"/>
        <w:rPr>
          <w:rFonts w:cs="Calibri"/>
          <w:sz w:val="20"/>
          <w:szCs w:val="20"/>
        </w:rPr>
      </w:pPr>
      <w:r w:rsidRPr="007637F1">
        <w:rPr>
          <w:rFonts w:cs="Calibri"/>
          <w:sz w:val="20"/>
          <w:szCs w:val="20"/>
        </w:rPr>
        <w:t>P</w:t>
      </w:r>
      <w:r w:rsidR="006732C9" w:rsidRPr="007637F1">
        <w:rPr>
          <w:rFonts w:cs="Calibri"/>
          <w:sz w:val="20"/>
          <w:szCs w:val="20"/>
        </w:rPr>
        <w:t>rosimy o potwierdzenie, iż, ze względu na długotrwały kontakt z błonami śluzowymi w okresie ich użytkowania oraz ewentualne niepożądane działania EO w przemysłowym procesie sterylizacji oraz degazacji - oferowane pojemniki z wodą - powinny być sterylizowane inną metodą niż tlenkiem etylenu.</w:t>
      </w:r>
    </w:p>
    <w:p w:rsidR="004A2CF3" w:rsidRPr="007637F1" w:rsidRDefault="004A2CF3" w:rsidP="004502D7">
      <w:pPr>
        <w:spacing w:after="0" w:line="240" w:lineRule="auto"/>
        <w:jc w:val="both"/>
        <w:rPr>
          <w:rFonts w:cs="Calibri"/>
          <w:sz w:val="20"/>
          <w:szCs w:val="20"/>
          <w:u w:val="single"/>
        </w:rPr>
      </w:pPr>
      <w:proofErr w:type="spellStart"/>
      <w:r w:rsidRPr="007637F1">
        <w:rPr>
          <w:rFonts w:cs="Calibri"/>
          <w:b/>
          <w:sz w:val="20"/>
          <w:szCs w:val="20"/>
        </w:rPr>
        <w:t>Odpowiedź:</w:t>
      </w:r>
      <w:r w:rsidR="0022532D" w:rsidRPr="007637F1">
        <w:rPr>
          <w:rFonts w:cs="Calibri"/>
          <w:sz w:val="20"/>
          <w:szCs w:val="20"/>
        </w:rPr>
        <w:t>Zamawiający</w:t>
      </w:r>
      <w:proofErr w:type="spellEnd"/>
      <w:r w:rsidR="0022532D" w:rsidRPr="007637F1">
        <w:rPr>
          <w:rFonts w:cs="Calibri"/>
          <w:sz w:val="20"/>
          <w:szCs w:val="20"/>
        </w:rPr>
        <w:t xml:space="preserve"> w części 67 dopuszcza zaoferowanie pojemników z wodą, które powinny być sterylizowane inną metodą niż tlenkiem etylenu.</w:t>
      </w:r>
    </w:p>
    <w:p w:rsidR="004A2CF3" w:rsidRPr="007637F1" w:rsidRDefault="004A2CF3" w:rsidP="004039FD">
      <w:pPr>
        <w:spacing w:after="0" w:line="240" w:lineRule="auto"/>
        <w:jc w:val="both"/>
        <w:rPr>
          <w:rFonts w:cs="Calibri"/>
          <w:b/>
          <w:bCs/>
          <w:sz w:val="20"/>
          <w:szCs w:val="20"/>
        </w:rPr>
      </w:pPr>
      <w:r w:rsidRPr="007637F1">
        <w:rPr>
          <w:rFonts w:cs="Calibri"/>
          <w:b/>
          <w:sz w:val="20"/>
          <w:szCs w:val="20"/>
        </w:rPr>
        <w:t xml:space="preserve">Pytanie </w:t>
      </w:r>
      <w:r w:rsidR="008B2677" w:rsidRPr="007637F1">
        <w:rPr>
          <w:rFonts w:cs="Calibri"/>
          <w:b/>
          <w:sz w:val="20"/>
          <w:szCs w:val="20"/>
        </w:rPr>
        <w:t>431</w:t>
      </w:r>
    </w:p>
    <w:p w:rsidR="004039FD" w:rsidRPr="007637F1" w:rsidRDefault="004039FD" w:rsidP="004039FD">
      <w:pPr>
        <w:spacing w:after="0" w:line="240" w:lineRule="auto"/>
        <w:jc w:val="both"/>
        <w:rPr>
          <w:rFonts w:cs="Calibri"/>
          <w:sz w:val="20"/>
          <w:szCs w:val="20"/>
        </w:rPr>
      </w:pPr>
      <w:r w:rsidRPr="007637F1">
        <w:rPr>
          <w:rFonts w:cs="Calibri"/>
          <w:sz w:val="20"/>
          <w:szCs w:val="20"/>
        </w:rPr>
        <w:t>Czy Zamawiający w zad. 136, poz.1, w miejsce pierwotnych zapisów, wyrazi zgodę na złożenie oferty na oryginalny produkt znanego amerykańskiego producenta, zgodnie z opisem:</w:t>
      </w:r>
    </w:p>
    <w:p w:rsidR="004A2CF3" w:rsidRPr="007637F1" w:rsidRDefault="004039FD" w:rsidP="004039FD">
      <w:pPr>
        <w:spacing w:after="0" w:line="240" w:lineRule="auto"/>
        <w:jc w:val="both"/>
        <w:rPr>
          <w:rFonts w:cs="Calibri"/>
          <w:sz w:val="20"/>
          <w:szCs w:val="20"/>
        </w:rPr>
      </w:pPr>
      <w:r w:rsidRPr="007637F1">
        <w:rPr>
          <w:rFonts w:cs="Calibri"/>
          <w:sz w:val="20"/>
          <w:szCs w:val="20"/>
        </w:rPr>
        <w:t xml:space="preserve">Zestaw do </w:t>
      </w:r>
      <w:proofErr w:type="spellStart"/>
      <w:r w:rsidRPr="007637F1">
        <w:rPr>
          <w:rFonts w:cs="Calibri"/>
          <w:sz w:val="20"/>
          <w:szCs w:val="20"/>
        </w:rPr>
        <w:t>szynowania</w:t>
      </w:r>
      <w:proofErr w:type="spellEnd"/>
      <w:r w:rsidRPr="007637F1">
        <w:rPr>
          <w:rFonts w:cs="Calibri"/>
          <w:sz w:val="20"/>
          <w:szCs w:val="20"/>
        </w:rPr>
        <w:t xml:space="preserve"> moczowodów. Skład zestawu: </w:t>
      </w:r>
      <w:proofErr w:type="spellStart"/>
      <w:r w:rsidRPr="007637F1">
        <w:rPr>
          <w:rFonts w:cs="Calibri"/>
          <w:sz w:val="20"/>
          <w:szCs w:val="20"/>
        </w:rPr>
        <w:t>stent</w:t>
      </w:r>
      <w:proofErr w:type="spellEnd"/>
      <w:r w:rsidRPr="007637F1">
        <w:rPr>
          <w:rFonts w:cs="Calibri"/>
          <w:sz w:val="20"/>
          <w:szCs w:val="20"/>
        </w:rPr>
        <w:t xml:space="preserve"> typu JJ, wykonany z poliuretanu, skalowany co 1 cm, jednostronnie lub obustronnie otwarty. Rozmiary </w:t>
      </w:r>
      <w:proofErr w:type="spellStart"/>
      <w:r w:rsidRPr="007637F1">
        <w:rPr>
          <w:rFonts w:cs="Calibri"/>
          <w:sz w:val="20"/>
          <w:szCs w:val="20"/>
        </w:rPr>
        <w:t>stentu</w:t>
      </w:r>
      <w:proofErr w:type="spellEnd"/>
      <w:r w:rsidRPr="007637F1">
        <w:rPr>
          <w:rFonts w:cs="Calibri"/>
          <w:sz w:val="20"/>
          <w:szCs w:val="20"/>
        </w:rPr>
        <w:t xml:space="preserve"> 4,8; 6; 7; 8 F, długość 24; 26; 28; 30cm. Popychacz </w:t>
      </w:r>
      <w:proofErr w:type="spellStart"/>
      <w:r w:rsidRPr="007637F1">
        <w:rPr>
          <w:rFonts w:cs="Calibri"/>
          <w:sz w:val="20"/>
          <w:szCs w:val="20"/>
        </w:rPr>
        <w:t>dł</w:t>
      </w:r>
      <w:proofErr w:type="spellEnd"/>
      <w:r w:rsidRPr="007637F1">
        <w:rPr>
          <w:rFonts w:cs="Calibri"/>
          <w:sz w:val="20"/>
          <w:szCs w:val="20"/>
        </w:rPr>
        <w:t xml:space="preserve"> </w:t>
      </w:r>
      <w:r w:rsidRPr="007637F1">
        <w:rPr>
          <w:rFonts w:cs="Calibri"/>
          <w:sz w:val="20"/>
          <w:szCs w:val="20"/>
        </w:rPr>
        <w:lastRenderedPageBreak/>
        <w:t xml:space="preserve">45cm lub 90cm. Prowadnik PTFE </w:t>
      </w:r>
      <w:proofErr w:type="spellStart"/>
      <w:r w:rsidRPr="007637F1">
        <w:rPr>
          <w:rFonts w:cs="Calibri"/>
          <w:sz w:val="20"/>
          <w:szCs w:val="20"/>
        </w:rPr>
        <w:t>dł</w:t>
      </w:r>
      <w:proofErr w:type="spellEnd"/>
      <w:r w:rsidRPr="007637F1">
        <w:rPr>
          <w:rFonts w:cs="Calibri"/>
          <w:sz w:val="20"/>
          <w:szCs w:val="20"/>
        </w:rPr>
        <w:t xml:space="preserve"> 100 (w zestawach z końcówką zamkniętą) i 150 cm (w zestawach z otworem centralnym). 2 zaciski mocujące?</w:t>
      </w:r>
    </w:p>
    <w:p w:rsidR="000E4885" w:rsidRPr="007637F1" w:rsidRDefault="004A2CF3" w:rsidP="000E4885">
      <w:pPr>
        <w:spacing w:after="0" w:line="240" w:lineRule="auto"/>
        <w:jc w:val="both"/>
        <w:rPr>
          <w:rFonts w:cs="Calibri"/>
          <w:b/>
          <w:sz w:val="20"/>
          <w:szCs w:val="20"/>
          <w:u w:val="single"/>
        </w:rPr>
      </w:pPr>
      <w:proofErr w:type="spellStart"/>
      <w:r w:rsidRPr="007637F1">
        <w:rPr>
          <w:rFonts w:cs="Calibri"/>
          <w:b/>
          <w:sz w:val="20"/>
          <w:szCs w:val="20"/>
        </w:rPr>
        <w:t>Odpowiedź:</w:t>
      </w:r>
      <w:r w:rsidR="000E4885" w:rsidRPr="007637F1">
        <w:rPr>
          <w:rFonts w:cs="Calibri"/>
          <w:bCs/>
          <w:snapToGrid w:val="0"/>
          <w:sz w:val="20"/>
          <w:szCs w:val="20"/>
        </w:rPr>
        <w:t>Zamawiający</w:t>
      </w:r>
      <w:proofErr w:type="spellEnd"/>
      <w:r w:rsidR="000E4885" w:rsidRPr="007637F1">
        <w:rPr>
          <w:rFonts w:cs="Calibri"/>
          <w:bCs/>
          <w:snapToGrid w:val="0"/>
          <w:sz w:val="20"/>
          <w:szCs w:val="20"/>
        </w:rPr>
        <w:t xml:space="preserve"> w części 136 poz. 1 nie dopuszcza zaoferowania zestawu do </w:t>
      </w:r>
      <w:proofErr w:type="spellStart"/>
      <w:r w:rsidR="000E4885" w:rsidRPr="007637F1">
        <w:rPr>
          <w:rFonts w:cs="Calibri"/>
          <w:bCs/>
          <w:snapToGrid w:val="0"/>
          <w:sz w:val="20"/>
          <w:szCs w:val="20"/>
        </w:rPr>
        <w:t>szynowania</w:t>
      </w:r>
      <w:proofErr w:type="spellEnd"/>
      <w:r w:rsidR="000E4885" w:rsidRPr="007637F1">
        <w:rPr>
          <w:rFonts w:cs="Calibri"/>
          <w:bCs/>
          <w:snapToGrid w:val="0"/>
          <w:sz w:val="20"/>
          <w:szCs w:val="20"/>
        </w:rPr>
        <w:t xml:space="preserve"> moczowodów o powyższych parametrach, podtrzymuje zapisy SWZ.</w:t>
      </w:r>
    </w:p>
    <w:p w:rsidR="004A2CF3" w:rsidRPr="007637F1" w:rsidRDefault="004A2CF3" w:rsidP="004039FD">
      <w:pPr>
        <w:spacing w:after="0" w:line="240" w:lineRule="auto"/>
        <w:jc w:val="both"/>
        <w:rPr>
          <w:rFonts w:cs="Calibri"/>
          <w:b/>
          <w:bCs/>
          <w:sz w:val="20"/>
          <w:szCs w:val="20"/>
        </w:rPr>
      </w:pPr>
      <w:r w:rsidRPr="007637F1">
        <w:rPr>
          <w:rFonts w:cs="Calibri"/>
          <w:b/>
          <w:sz w:val="20"/>
          <w:szCs w:val="20"/>
        </w:rPr>
        <w:t xml:space="preserve">Pytanie </w:t>
      </w:r>
      <w:r w:rsidR="008B2677" w:rsidRPr="007637F1">
        <w:rPr>
          <w:rFonts w:cs="Calibri"/>
          <w:b/>
          <w:sz w:val="20"/>
          <w:szCs w:val="20"/>
        </w:rPr>
        <w:t>432</w:t>
      </w:r>
    </w:p>
    <w:p w:rsidR="004039FD" w:rsidRPr="007637F1" w:rsidRDefault="004039FD" w:rsidP="004039FD">
      <w:pPr>
        <w:spacing w:after="0" w:line="240" w:lineRule="auto"/>
        <w:jc w:val="both"/>
        <w:rPr>
          <w:rFonts w:cs="Calibri"/>
          <w:sz w:val="20"/>
          <w:szCs w:val="20"/>
        </w:rPr>
      </w:pPr>
      <w:r w:rsidRPr="007637F1">
        <w:rPr>
          <w:rFonts w:cs="Calibri"/>
          <w:sz w:val="20"/>
          <w:szCs w:val="20"/>
        </w:rPr>
        <w:t>Czy Zamawiający w zad. 136, poz.2, w miejsce pierwotnych zapisów, wyrazi zgodę na złożenie oferty na oryginalny produkt znanego amerykańskiego producenta, zgodnie z opisem:</w:t>
      </w:r>
    </w:p>
    <w:p w:rsidR="004A2CF3" w:rsidRPr="007637F1" w:rsidRDefault="004039FD" w:rsidP="004039FD">
      <w:pPr>
        <w:spacing w:after="0" w:line="240" w:lineRule="auto"/>
        <w:jc w:val="both"/>
        <w:rPr>
          <w:rFonts w:cs="Calibri"/>
          <w:sz w:val="20"/>
          <w:szCs w:val="20"/>
        </w:rPr>
      </w:pPr>
      <w:r w:rsidRPr="007637F1">
        <w:rPr>
          <w:rFonts w:cs="Calibri"/>
          <w:sz w:val="20"/>
          <w:szCs w:val="20"/>
        </w:rPr>
        <w:t>Prowadnik stalowy, pokryty PTFE z prostą, giętką końcówką, rozmiary: 0,028”, 0,035”, 0,038”, długość 120cm?</w:t>
      </w:r>
    </w:p>
    <w:p w:rsidR="008B2677" w:rsidRPr="007637F1" w:rsidRDefault="004A2CF3" w:rsidP="004039FD">
      <w:pPr>
        <w:spacing w:after="0" w:line="240" w:lineRule="auto"/>
        <w:jc w:val="both"/>
        <w:rPr>
          <w:rFonts w:cs="Calibri"/>
          <w:b/>
          <w:sz w:val="20"/>
          <w:szCs w:val="20"/>
          <w:u w:val="single"/>
        </w:rPr>
      </w:pPr>
      <w:r w:rsidRPr="007637F1">
        <w:rPr>
          <w:rFonts w:cs="Calibri"/>
          <w:b/>
          <w:sz w:val="20"/>
          <w:szCs w:val="20"/>
        </w:rPr>
        <w:t xml:space="preserve">Odpowiedź: </w:t>
      </w:r>
      <w:r w:rsidR="000E4885" w:rsidRPr="007637F1">
        <w:rPr>
          <w:rFonts w:cs="Calibri"/>
          <w:bCs/>
          <w:snapToGrid w:val="0"/>
          <w:sz w:val="20"/>
          <w:szCs w:val="20"/>
        </w:rPr>
        <w:t>Zamawiający w części 136 poz. 2 nie dopuszcza zaoferowania prowadnika stalowego o powyższych parametrach, podtrzymuje zapisy SWZ.</w:t>
      </w:r>
    </w:p>
    <w:p w:rsidR="004A2CF3" w:rsidRPr="007637F1" w:rsidRDefault="004A2CF3" w:rsidP="004039FD">
      <w:pPr>
        <w:spacing w:after="0" w:line="240" w:lineRule="auto"/>
        <w:jc w:val="both"/>
        <w:rPr>
          <w:rFonts w:cs="Calibri"/>
          <w:b/>
          <w:bCs/>
          <w:sz w:val="20"/>
          <w:szCs w:val="20"/>
        </w:rPr>
      </w:pPr>
      <w:r w:rsidRPr="007637F1">
        <w:rPr>
          <w:rFonts w:cs="Calibri"/>
          <w:b/>
          <w:sz w:val="20"/>
          <w:szCs w:val="20"/>
        </w:rPr>
        <w:t xml:space="preserve">Pytanie </w:t>
      </w:r>
      <w:r w:rsidR="008B2677" w:rsidRPr="007637F1">
        <w:rPr>
          <w:rFonts w:cs="Calibri"/>
          <w:b/>
          <w:sz w:val="20"/>
          <w:szCs w:val="20"/>
        </w:rPr>
        <w:t>433</w:t>
      </w:r>
    </w:p>
    <w:p w:rsidR="004039FD" w:rsidRPr="007637F1" w:rsidRDefault="004039FD" w:rsidP="004039FD">
      <w:pPr>
        <w:spacing w:after="0" w:line="240" w:lineRule="auto"/>
        <w:jc w:val="both"/>
        <w:rPr>
          <w:rFonts w:cs="Calibri"/>
          <w:sz w:val="20"/>
          <w:szCs w:val="20"/>
        </w:rPr>
      </w:pPr>
      <w:r w:rsidRPr="007637F1">
        <w:rPr>
          <w:rFonts w:cs="Calibri"/>
          <w:sz w:val="20"/>
          <w:szCs w:val="20"/>
        </w:rPr>
        <w:t>Czy Zamawiający w zad. 136, poz.3, w miejsce pierwotnych zapisów, wyrazi zgodę na złożenie oferty na oryginalny produkt znanego amerykańskiego producenta, zgodnie z opisem:</w:t>
      </w:r>
    </w:p>
    <w:p w:rsidR="004A2CF3" w:rsidRPr="007637F1" w:rsidRDefault="004039FD" w:rsidP="004039FD">
      <w:pPr>
        <w:spacing w:after="0" w:line="240" w:lineRule="auto"/>
        <w:jc w:val="both"/>
        <w:rPr>
          <w:rFonts w:cs="Calibri"/>
          <w:sz w:val="20"/>
          <w:szCs w:val="20"/>
        </w:rPr>
      </w:pPr>
      <w:r w:rsidRPr="007637F1">
        <w:rPr>
          <w:rFonts w:cs="Calibri"/>
          <w:sz w:val="20"/>
          <w:szCs w:val="20"/>
        </w:rPr>
        <w:t>Igła do punkcji: stalowa, ze szlifem (3 pierścienie), 3-częściowa, rozmiar 17.5G, długość 20cm?</w:t>
      </w:r>
    </w:p>
    <w:p w:rsidR="004A2CF3" w:rsidRPr="007637F1" w:rsidRDefault="004A2CF3" w:rsidP="004039FD">
      <w:pPr>
        <w:spacing w:after="0" w:line="240" w:lineRule="auto"/>
        <w:jc w:val="both"/>
        <w:rPr>
          <w:rFonts w:cs="Calibri"/>
          <w:b/>
          <w:sz w:val="20"/>
          <w:szCs w:val="20"/>
          <w:u w:val="single"/>
        </w:rPr>
      </w:pPr>
      <w:proofErr w:type="spellStart"/>
      <w:r w:rsidRPr="007637F1">
        <w:rPr>
          <w:rFonts w:cs="Calibri"/>
          <w:b/>
          <w:sz w:val="20"/>
          <w:szCs w:val="20"/>
        </w:rPr>
        <w:t>Odpowiedź:</w:t>
      </w:r>
      <w:r w:rsidR="000E4885" w:rsidRPr="007637F1">
        <w:rPr>
          <w:rFonts w:cs="Calibri"/>
          <w:bCs/>
          <w:snapToGrid w:val="0"/>
          <w:sz w:val="20"/>
          <w:szCs w:val="20"/>
        </w:rPr>
        <w:t>Zamawiający</w:t>
      </w:r>
      <w:proofErr w:type="spellEnd"/>
      <w:r w:rsidR="000E4885" w:rsidRPr="007637F1">
        <w:rPr>
          <w:rFonts w:cs="Calibri"/>
          <w:bCs/>
          <w:snapToGrid w:val="0"/>
          <w:sz w:val="20"/>
          <w:szCs w:val="20"/>
        </w:rPr>
        <w:t xml:space="preserve"> w części 136 poz. 3 nie dopuszcza zaoferowania igły urologicznej o powyższych parametrach, podtrzymuje zapisy SWZ.</w:t>
      </w:r>
    </w:p>
    <w:p w:rsidR="004A2CF3" w:rsidRPr="007637F1" w:rsidRDefault="004A2CF3" w:rsidP="004039FD">
      <w:pPr>
        <w:spacing w:after="0" w:line="240" w:lineRule="auto"/>
        <w:jc w:val="both"/>
        <w:rPr>
          <w:rFonts w:cs="Calibri"/>
          <w:b/>
          <w:bCs/>
          <w:sz w:val="20"/>
          <w:szCs w:val="20"/>
        </w:rPr>
      </w:pPr>
      <w:r w:rsidRPr="007637F1">
        <w:rPr>
          <w:rFonts w:cs="Calibri"/>
          <w:b/>
          <w:sz w:val="20"/>
          <w:szCs w:val="20"/>
        </w:rPr>
        <w:t xml:space="preserve">Pytanie </w:t>
      </w:r>
      <w:r w:rsidR="008B2677" w:rsidRPr="007637F1">
        <w:rPr>
          <w:rFonts w:cs="Calibri"/>
          <w:b/>
          <w:sz w:val="20"/>
          <w:szCs w:val="20"/>
        </w:rPr>
        <w:t>434</w:t>
      </w:r>
    </w:p>
    <w:p w:rsidR="004039FD" w:rsidRPr="007637F1" w:rsidRDefault="004039FD" w:rsidP="004039FD">
      <w:pPr>
        <w:shd w:val="clear" w:color="auto" w:fill="FFFFFF"/>
        <w:spacing w:after="0" w:line="240" w:lineRule="auto"/>
        <w:jc w:val="both"/>
        <w:rPr>
          <w:rFonts w:cs="Calibri"/>
          <w:sz w:val="20"/>
          <w:szCs w:val="20"/>
        </w:rPr>
      </w:pPr>
      <w:r w:rsidRPr="007637F1">
        <w:rPr>
          <w:rFonts w:cs="Calibri"/>
          <w:sz w:val="20"/>
          <w:szCs w:val="20"/>
        </w:rPr>
        <w:t>Czy Zamawiający dopuści w pakiecie 152 cewniki o następujących parametrach:</w:t>
      </w:r>
    </w:p>
    <w:p w:rsidR="004039FD" w:rsidRPr="007637F1" w:rsidRDefault="004039FD" w:rsidP="004039FD">
      <w:pPr>
        <w:shd w:val="clear" w:color="auto" w:fill="FFFFFF"/>
        <w:spacing w:after="0" w:line="240" w:lineRule="auto"/>
        <w:jc w:val="both"/>
        <w:rPr>
          <w:rFonts w:cs="Calibri"/>
          <w:sz w:val="20"/>
          <w:szCs w:val="20"/>
        </w:rPr>
      </w:pPr>
      <w:r w:rsidRPr="007637F1">
        <w:rPr>
          <w:rFonts w:cs="Calibri"/>
          <w:sz w:val="20"/>
          <w:szCs w:val="20"/>
        </w:rPr>
        <w:t xml:space="preserve">Poz1 Zestaw do cewnikowania żył centralnych metodą </w:t>
      </w:r>
      <w:proofErr w:type="spellStart"/>
      <w:r w:rsidRPr="007637F1">
        <w:rPr>
          <w:rFonts w:cs="Calibri"/>
          <w:sz w:val="20"/>
          <w:szCs w:val="20"/>
        </w:rPr>
        <w:t>Seldingera</w:t>
      </w:r>
      <w:proofErr w:type="spellEnd"/>
      <w:r w:rsidRPr="007637F1">
        <w:rPr>
          <w:rFonts w:cs="Calibri"/>
          <w:sz w:val="20"/>
          <w:szCs w:val="20"/>
        </w:rPr>
        <w:t xml:space="preserve">; z cewnikiem trzykanałowym 7F dł. 20 cm, lub 16cm, światło </w:t>
      </w:r>
      <w:proofErr w:type="spellStart"/>
      <w:r w:rsidRPr="007637F1">
        <w:rPr>
          <w:rFonts w:cs="Calibri"/>
          <w:sz w:val="20"/>
          <w:szCs w:val="20"/>
        </w:rPr>
        <w:t>wewn</w:t>
      </w:r>
      <w:proofErr w:type="spellEnd"/>
      <w:r w:rsidRPr="007637F1">
        <w:rPr>
          <w:rFonts w:cs="Calibri"/>
          <w:sz w:val="20"/>
          <w:szCs w:val="20"/>
        </w:rPr>
        <w:t xml:space="preserve"> 16GA/16GA/18GA; z prowadnicą z </w:t>
      </w:r>
      <w:proofErr w:type="spellStart"/>
      <w:r w:rsidRPr="007637F1">
        <w:rPr>
          <w:rFonts w:cs="Calibri"/>
          <w:sz w:val="20"/>
          <w:szCs w:val="20"/>
        </w:rPr>
        <w:t>nitinolu</w:t>
      </w:r>
      <w:proofErr w:type="spellEnd"/>
      <w:r w:rsidRPr="007637F1">
        <w:rPr>
          <w:rFonts w:cs="Calibri"/>
          <w:sz w:val="20"/>
          <w:szCs w:val="20"/>
        </w:rPr>
        <w:t xml:space="preserve"> z pamięcią kształtu, sterylny. Skład zestawu: strzykawka 5ml,igła punkcyjna 18Ga/6,35cm , igła </w:t>
      </w:r>
      <w:proofErr w:type="spellStart"/>
      <w:r w:rsidRPr="007637F1">
        <w:rPr>
          <w:rFonts w:cs="Calibri"/>
          <w:sz w:val="20"/>
          <w:szCs w:val="20"/>
        </w:rPr>
        <w:t>Seldingera</w:t>
      </w:r>
      <w:proofErr w:type="spellEnd"/>
      <w:r w:rsidRPr="007637F1">
        <w:rPr>
          <w:rFonts w:cs="Calibri"/>
          <w:sz w:val="20"/>
          <w:szCs w:val="20"/>
        </w:rPr>
        <w:t>, bezigłowy port, ruchome skrzydełko mocujące. Zamknięcia kanałów automatycznymi bezigłowymi zastawkami.</w:t>
      </w:r>
    </w:p>
    <w:p w:rsidR="004A2CF3" w:rsidRPr="007637F1" w:rsidRDefault="004039FD" w:rsidP="004039FD">
      <w:pPr>
        <w:shd w:val="clear" w:color="auto" w:fill="FFFFFF"/>
        <w:spacing w:after="0" w:line="240" w:lineRule="auto"/>
        <w:jc w:val="both"/>
        <w:rPr>
          <w:rFonts w:cs="Calibri"/>
          <w:sz w:val="20"/>
          <w:szCs w:val="20"/>
        </w:rPr>
      </w:pPr>
      <w:r w:rsidRPr="007637F1">
        <w:rPr>
          <w:rFonts w:cs="Calibri"/>
          <w:sz w:val="20"/>
          <w:szCs w:val="20"/>
        </w:rPr>
        <w:t>Poz.2</w:t>
      </w:r>
      <w:r w:rsidRPr="007637F1">
        <w:rPr>
          <w:rFonts w:cs="Calibri"/>
          <w:sz w:val="20"/>
          <w:szCs w:val="20"/>
        </w:rPr>
        <w:br/>
        <w:t xml:space="preserve">Zestaw do cewnikowania żył centralnych metodą </w:t>
      </w:r>
      <w:proofErr w:type="spellStart"/>
      <w:r w:rsidRPr="007637F1">
        <w:rPr>
          <w:rFonts w:cs="Calibri"/>
          <w:sz w:val="20"/>
          <w:szCs w:val="20"/>
        </w:rPr>
        <w:t>Seldingera</w:t>
      </w:r>
      <w:proofErr w:type="spellEnd"/>
      <w:r w:rsidRPr="007637F1">
        <w:rPr>
          <w:rFonts w:cs="Calibri"/>
          <w:sz w:val="20"/>
          <w:szCs w:val="20"/>
        </w:rPr>
        <w:t xml:space="preserve">; z cewnikiem czterokanałowy , </w:t>
      </w:r>
      <w:proofErr w:type="spellStart"/>
      <w:r w:rsidRPr="007637F1">
        <w:rPr>
          <w:rFonts w:cs="Calibri"/>
          <w:sz w:val="20"/>
          <w:szCs w:val="20"/>
        </w:rPr>
        <w:t>śr</w:t>
      </w:r>
      <w:proofErr w:type="spellEnd"/>
      <w:r w:rsidRPr="007637F1">
        <w:rPr>
          <w:rFonts w:cs="Calibri"/>
          <w:sz w:val="20"/>
          <w:szCs w:val="20"/>
        </w:rPr>
        <w:t xml:space="preserve">. 8,5F dł. 20 cm, lub 16cm, z materiałem antybakteryjnym </w:t>
      </w:r>
      <w:proofErr w:type="spellStart"/>
      <w:r w:rsidRPr="007637F1">
        <w:rPr>
          <w:rFonts w:cs="Calibri"/>
          <w:sz w:val="20"/>
          <w:szCs w:val="20"/>
        </w:rPr>
        <w:t>chlorheksydyna</w:t>
      </w:r>
      <w:proofErr w:type="spellEnd"/>
      <w:r w:rsidRPr="007637F1">
        <w:rPr>
          <w:rFonts w:cs="Calibri"/>
          <w:sz w:val="20"/>
          <w:szCs w:val="20"/>
        </w:rPr>
        <w:t xml:space="preserve"> i </w:t>
      </w:r>
      <w:proofErr w:type="spellStart"/>
      <w:r w:rsidRPr="007637F1">
        <w:rPr>
          <w:rFonts w:cs="Calibri"/>
          <w:sz w:val="20"/>
          <w:szCs w:val="20"/>
        </w:rPr>
        <w:t>sulfadiazyna</w:t>
      </w:r>
      <w:proofErr w:type="spellEnd"/>
      <w:r w:rsidRPr="007637F1">
        <w:rPr>
          <w:rFonts w:cs="Calibri"/>
          <w:sz w:val="20"/>
          <w:szCs w:val="20"/>
        </w:rPr>
        <w:t xml:space="preserve"> srebra światło kanałów 16GA/14GA/18GA/18A z prowadnicą stalową z </w:t>
      </w:r>
      <w:proofErr w:type="spellStart"/>
      <w:r w:rsidRPr="007637F1">
        <w:rPr>
          <w:rFonts w:cs="Calibri"/>
          <w:sz w:val="20"/>
          <w:szCs w:val="20"/>
        </w:rPr>
        <w:t>pamiecią</w:t>
      </w:r>
      <w:proofErr w:type="spellEnd"/>
      <w:r w:rsidRPr="007637F1">
        <w:rPr>
          <w:rFonts w:cs="Calibri"/>
          <w:sz w:val="20"/>
          <w:szCs w:val="20"/>
        </w:rPr>
        <w:t xml:space="preserve"> kształtu , sterylny. Skład zestawu: strzykawka 5ml, igła </w:t>
      </w:r>
      <w:proofErr w:type="spellStart"/>
      <w:r w:rsidRPr="007637F1">
        <w:rPr>
          <w:rFonts w:cs="Calibri"/>
          <w:sz w:val="20"/>
          <w:szCs w:val="20"/>
        </w:rPr>
        <w:t>Seldingera</w:t>
      </w:r>
      <w:proofErr w:type="spellEnd"/>
      <w:r w:rsidRPr="007637F1">
        <w:rPr>
          <w:rFonts w:cs="Calibri"/>
          <w:sz w:val="20"/>
          <w:szCs w:val="20"/>
        </w:rPr>
        <w:t>, bezigłowy port, ruchome skrzydełko mocujące , Zamknięcia kanałów automatycznymi bezigłowymi zastawkami.</w:t>
      </w:r>
      <w:r w:rsidRPr="007637F1">
        <w:rPr>
          <w:rFonts w:cs="Calibri"/>
          <w:sz w:val="20"/>
          <w:szCs w:val="20"/>
        </w:rPr>
        <w:br/>
        <w:t>Poz.3</w:t>
      </w:r>
      <w:r w:rsidRPr="007637F1">
        <w:rPr>
          <w:rFonts w:cs="Calibri"/>
          <w:sz w:val="20"/>
          <w:szCs w:val="20"/>
        </w:rPr>
        <w:br/>
        <w:t xml:space="preserve">Zestaw cewnika </w:t>
      </w:r>
      <w:proofErr w:type="spellStart"/>
      <w:r w:rsidRPr="007637F1">
        <w:rPr>
          <w:rFonts w:cs="Calibri"/>
          <w:sz w:val="20"/>
          <w:szCs w:val="20"/>
        </w:rPr>
        <w:t>dwuświatłowego</w:t>
      </w:r>
      <w:proofErr w:type="spellEnd"/>
      <w:r w:rsidRPr="007637F1">
        <w:rPr>
          <w:rFonts w:cs="Calibri"/>
          <w:sz w:val="20"/>
          <w:szCs w:val="20"/>
        </w:rPr>
        <w:t xml:space="preserve"> dializacyjnego, cewnik z poliuretanem z igłą punkcyjna 18Ga/6,35cm z prowadnicą stalowa , z pamięcią kształtu, sterylny. Skład zestawu: skalpel, strzykawka trzyczęściowa 5 ml, igła </w:t>
      </w:r>
      <w:proofErr w:type="spellStart"/>
      <w:r w:rsidRPr="007637F1">
        <w:rPr>
          <w:rFonts w:cs="Calibri"/>
          <w:sz w:val="20"/>
          <w:szCs w:val="20"/>
        </w:rPr>
        <w:t>Seldingera</w:t>
      </w:r>
      <w:proofErr w:type="spellEnd"/>
      <w:r w:rsidRPr="007637F1">
        <w:rPr>
          <w:rFonts w:cs="Calibri"/>
          <w:sz w:val="20"/>
          <w:szCs w:val="20"/>
        </w:rPr>
        <w:t xml:space="preserve"> , porty ruchome skrzydełko mocujące Zamknięcia kanałów automatycznymi bezigłowymi zastawkami. Rozmiar 12F , kanały 2x12G, Długość cewnika 16cm, 20cm, 25cm</w:t>
      </w:r>
    </w:p>
    <w:p w:rsidR="004A2CF3" w:rsidRPr="007637F1" w:rsidRDefault="004A2CF3" w:rsidP="004A2CF3">
      <w:pPr>
        <w:spacing w:after="0" w:line="240" w:lineRule="auto"/>
        <w:jc w:val="both"/>
        <w:rPr>
          <w:rFonts w:cs="Calibri"/>
          <w:b/>
          <w:sz w:val="20"/>
          <w:szCs w:val="20"/>
          <w:u w:val="single"/>
        </w:rPr>
      </w:pPr>
      <w:proofErr w:type="spellStart"/>
      <w:r w:rsidRPr="007637F1">
        <w:rPr>
          <w:rFonts w:cs="Calibri"/>
          <w:b/>
          <w:sz w:val="20"/>
          <w:szCs w:val="20"/>
        </w:rPr>
        <w:t>Odpowiedź:</w:t>
      </w:r>
      <w:r w:rsidR="000E4885" w:rsidRPr="007637F1">
        <w:rPr>
          <w:rFonts w:cs="Calibri"/>
          <w:bCs/>
          <w:snapToGrid w:val="0"/>
          <w:sz w:val="20"/>
          <w:szCs w:val="20"/>
        </w:rPr>
        <w:t>Zamawiający</w:t>
      </w:r>
      <w:proofErr w:type="spellEnd"/>
      <w:r w:rsidR="000E4885" w:rsidRPr="007637F1">
        <w:rPr>
          <w:rFonts w:cs="Calibri"/>
          <w:bCs/>
          <w:snapToGrid w:val="0"/>
          <w:sz w:val="20"/>
          <w:szCs w:val="20"/>
        </w:rPr>
        <w:t xml:space="preserve"> w części 152 poz. 1, 2, 3 nie dopuszcza zaoferowania zestawów do cewnikowania o powyższych parametrach, podtrzymuje zapisy SWZ.</w:t>
      </w:r>
    </w:p>
    <w:p w:rsidR="001E59E9" w:rsidRPr="007637F1" w:rsidRDefault="004A2CF3" w:rsidP="004A2CF3">
      <w:pPr>
        <w:spacing w:after="0" w:line="240" w:lineRule="auto"/>
        <w:jc w:val="both"/>
        <w:rPr>
          <w:rFonts w:cs="Calibri"/>
          <w:sz w:val="20"/>
          <w:szCs w:val="20"/>
        </w:rPr>
      </w:pPr>
      <w:r w:rsidRPr="007637F1">
        <w:rPr>
          <w:rFonts w:cs="Calibri"/>
          <w:b/>
          <w:sz w:val="20"/>
          <w:szCs w:val="20"/>
        </w:rPr>
        <w:t xml:space="preserve">Pytanie </w:t>
      </w:r>
      <w:r w:rsidR="008B2677" w:rsidRPr="007637F1">
        <w:rPr>
          <w:rFonts w:cs="Calibri"/>
          <w:b/>
          <w:sz w:val="20"/>
          <w:szCs w:val="20"/>
        </w:rPr>
        <w:t>435</w:t>
      </w:r>
      <w:r w:rsidR="001E59E9" w:rsidRPr="007637F1">
        <w:rPr>
          <w:rFonts w:cs="Calibri"/>
          <w:sz w:val="20"/>
          <w:szCs w:val="20"/>
        </w:rPr>
        <w:t xml:space="preserve"> CZĘŚĆ 140 poz. 8.</w:t>
      </w:r>
    </w:p>
    <w:p w:rsidR="004A2CF3" w:rsidRPr="007637F1" w:rsidRDefault="001E59E9" w:rsidP="004A2CF3">
      <w:pPr>
        <w:spacing w:after="0" w:line="240" w:lineRule="auto"/>
        <w:jc w:val="both"/>
        <w:rPr>
          <w:rFonts w:cs="Calibri"/>
          <w:sz w:val="20"/>
          <w:szCs w:val="20"/>
        </w:rPr>
      </w:pPr>
      <w:r w:rsidRPr="007637F1">
        <w:rPr>
          <w:rFonts w:cs="Calibri"/>
          <w:sz w:val="20"/>
          <w:szCs w:val="20"/>
        </w:rPr>
        <w:t xml:space="preserve">Czy Zamawiający w poz. 8 część nr 140 dopuszcza cewnik dializacyjny wysokoprzepływowy z </w:t>
      </w:r>
      <w:proofErr w:type="spellStart"/>
      <w:r w:rsidRPr="007637F1">
        <w:rPr>
          <w:rFonts w:cs="Calibri"/>
          <w:sz w:val="20"/>
          <w:szCs w:val="20"/>
        </w:rPr>
        <w:t>termoczułego</w:t>
      </w:r>
      <w:proofErr w:type="spellEnd"/>
      <w:r w:rsidRPr="007637F1">
        <w:rPr>
          <w:rFonts w:cs="Calibri"/>
          <w:sz w:val="20"/>
          <w:szCs w:val="20"/>
        </w:rPr>
        <w:t xml:space="preserve"> poliuretanu, z otworami schodkowymi o średnicy 11,5 </w:t>
      </w:r>
      <w:proofErr w:type="spellStart"/>
      <w:r w:rsidRPr="007637F1">
        <w:rPr>
          <w:rFonts w:cs="Calibri"/>
          <w:sz w:val="20"/>
          <w:szCs w:val="20"/>
        </w:rPr>
        <w:t>Fr</w:t>
      </w:r>
      <w:proofErr w:type="spellEnd"/>
      <w:r w:rsidRPr="007637F1">
        <w:rPr>
          <w:rFonts w:cs="Calibri"/>
          <w:sz w:val="20"/>
          <w:szCs w:val="20"/>
        </w:rPr>
        <w:t xml:space="preserve">, 13 </w:t>
      </w:r>
      <w:proofErr w:type="spellStart"/>
      <w:r w:rsidRPr="007637F1">
        <w:rPr>
          <w:rFonts w:cs="Calibri"/>
          <w:sz w:val="20"/>
          <w:szCs w:val="20"/>
        </w:rPr>
        <w:t>Fr</w:t>
      </w:r>
      <w:proofErr w:type="spellEnd"/>
      <w:r w:rsidRPr="007637F1">
        <w:rPr>
          <w:rFonts w:cs="Calibri"/>
          <w:sz w:val="20"/>
          <w:szCs w:val="20"/>
        </w:rPr>
        <w:t xml:space="preserve"> o długość 15cm, 20cm, 25cm z zachowaniem pozostałych parametrów określonych w SWZ?</w:t>
      </w:r>
    </w:p>
    <w:p w:rsidR="004A2CF3" w:rsidRPr="007637F1" w:rsidRDefault="004A2CF3" w:rsidP="004A2CF3">
      <w:pPr>
        <w:spacing w:after="0" w:line="240" w:lineRule="auto"/>
        <w:jc w:val="both"/>
        <w:rPr>
          <w:rFonts w:cs="Calibri"/>
          <w:b/>
          <w:sz w:val="20"/>
          <w:szCs w:val="20"/>
          <w:u w:val="single"/>
        </w:rPr>
      </w:pPr>
      <w:proofErr w:type="spellStart"/>
      <w:r w:rsidRPr="007637F1">
        <w:rPr>
          <w:rFonts w:cs="Calibri"/>
          <w:b/>
          <w:sz w:val="20"/>
          <w:szCs w:val="20"/>
        </w:rPr>
        <w:t>Odpowiedź:</w:t>
      </w:r>
      <w:r w:rsidR="003A31A6" w:rsidRPr="007637F1">
        <w:rPr>
          <w:rFonts w:cs="Calibri"/>
          <w:bCs/>
          <w:snapToGrid w:val="0"/>
          <w:sz w:val="20"/>
          <w:szCs w:val="20"/>
        </w:rPr>
        <w:t>Zamawiający</w:t>
      </w:r>
      <w:proofErr w:type="spellEnd"/>
      <w:r w:rsidR="003A31A6" w:rsidRPr="007637F1">
        <w:rPr>
          <w:rFonts w:cs="Calibri"/>
          <w:bCs/>
          <w:snapToGrid w:val="0"/>
          <w:sz w:val="20"/>
          <w:szCs w:val="20"/>
        </w:rPr>
        <w:t xml:space="preserve"> w części 140 poz. 8  dopuszcza </w:t>
      </w:r>
      <w:proofErr w:type="spellStart"/>
      <w:r w:rsidR="003A31A6" w:rsidRPr="007637F1">
        <w:rPr>
          <w:rFonts w:cs="Calibri"/>
          <w:bCs/>
          <w:snapToGrid w:val="0"/>
          <w:sz w:val="20"/>
          <w:szCs w:val="20"/>
        </w:rPr>
        <w:t>zaoferowaniecewnika</w:t>
      </w:r>
      <w:proofErr w:type="spellEnd"/>
      <w:r w:rsidR="003A31A6" w:rsidRPr="007637F1">
        <w:rPr>
          <w:rFonts w:cs="Calibri"/>
          <w:bCs/>
          <w:snapToGrid w:val="0"/>
          <w:sz w:val="20"/>
          <w:szCs w:val="20"/>
        </w:rPr>
        <w:t xml:space="preserve"> dializacyjnego wysokoprzepływowego o powyższych parametrach, spełniającego pozostałe zapisy SWZ.</w:t>
      </w:r>
    </w:p>
    <w:p w:rsidR="009B0E40" w:rsidRPr="007637F1" w:rsidRDefault="004A2CF3" w:rsidP="004A2CF3">
      <w:pPr>
        <w:spacing w:after="0" w:line="240" w:lineRule="auto"/>
        <w:jc w:val="both"/>
        <w:rPr>
          <w:rFonts w:cs="Calibri"/>
          <w:sz w:val="20"/>
          <w:szCs w:val="20"/>
        </w:rPr>
      </w:pPr>
      <w:r w:rsidRPr="007637F1">
        <w:rPr>
          <w:rFonts w:cs="Calibri"/>
          <w:b/>
          <w:sz w:val="20"/>
          <w:szCs w:val="20"/>
        </w:rPr>
        <w:t xml:space="preserve">Pytanie </w:t>
      </w:r>
      <w:r w:rsidR="008B2677" w:rsidRPr="007637F1">
        <w:rPr>
          <w:rFonts w:cs="Calibri"/>
          <w:b/>
          <w:sz w:val="20"/>
          <w:szCs w:val="20"/>
        </w:rPr>
        <w:t>436</w:t>
      </w:r>
      <w:r w:rsidR="001E59E9" w:rsidRPr="007637F1">
        <w:rPr>
          <w:rFonts w:cs="Calibri"/>
          <w:sz w:val="20"/>
          <w:szCs w:val="20"/>
        </w:rPr>
        <w:t>Dotyczy Części nr 18, poz. 1</w:t>
      </w:r>
    </w:p>
    <w:p w:rsidR="004A2CF3" w:rsidRPr="007637F1" w:rsidRDefault="001E59E9" w:rsidP="004A2CF3">
      <w:pPr>
        <w:spacing w:after="0" w:line="240" w:lineRule="auto"/>
        <w:jc w:val="both"/>
        <w:rPr>
          <w:rFonts w:cs="Calibri"/>
          <w:sz w:val="20"/>
          <w:szCs w:val="20"/>
        </w:rPr>
      </w:pPr>
      <w:r w:rsidRPr="007637F1">
        <w:rPr>
          <w:rFonts w:cs="Calibri"/>
          <w:sz w:val="20"/>
          <w:szCs w:val="20"/>
        </w:rPr>
        <w:t>Czy Zamawiający dopuści rękawice foliowe w jednym rozmiarze tj. L?</w:t>
      </w:r>
    </w:p>
    <w:p w:rsidR="008B2677" w:rsidRPr="007637F1" w:rsidRDefault="004A2CF3" w:rsidP="004A2CF3">
      <w:pPr>
        <w:spacing w:after="0" w:line="240" w:lineRule="auto"/>
        <w:jc w:val="both"/>
        <w:rPr>
          <w:rFonts w:cs="Calibri"/>
          <w:sz w:val="20"/>
          <w:szCs w:val="20"/>
        </w:rPr>
      </w:pPr>
      <w:r w:rsidRPr="007637F1">
        <w:rPr>
          <w:rFonts w:cs="Calibri"/>
          <w:b/>
          <w:sz w:val="20"/>
          <w:szCs w:val="20"/>
        </w:rPr>
        <w:t xml:space="preserve">Odpowiedź: </w:t>
      </w:r>
      <w:proofErr w:type="spellStart"/>
      <w:r w:rsidR="00D33672" w:rsidRPr="007637F1">
        <w:rPr>
          <w:rFonts w:cs="Calibri"/>
          <w:sz w:val="20"/>
          <w:szCs w:val="20"/>
        </w:rPr>
        <w:t>Zamawiającyw</w:t>
      </w:r>
      <w:proofErr w:type="spellEnd"/>
      <w:r w:rsidR="00D33672" w:rsidRPr="007637F1">
        <w:rPr>
          <w:rFonts w:cs="Calibri"/>
          <w:sz w:val="20"/>
          <w:szCs w:val="20"/>
        </w:rPr>
        <w:t xml:space="preserve"> części 18 poz. 1 dopuszcza </w:t>
      </w:r>
      <w:r w:rsidR="0084781A" w:rsidRPr="007637F1">
        <w:rPr>
          <w:rFonts w:cs="Calibri"/>
          <w:sz w:val="20"/>
          <w:szCs w:val="20"/>
        </w:rPr>
        <w:t>zaoferowanie</w:t>
      </w:r>
      <w:r w:rsidR="00D33672" w:rsidRPr="007637F1">
        <w:rPr>
          <w:rFonts w:cs="Calibri"/>
          <w:sz w:val="20"/>
          <w:szCs w:val="20"/>
        </w:rPr>
        <w:t xml:space="preserve"> rękawic foliowych w jednym rozmiarze tj. L.</w:t>
      </w:r>
    </w:p>
    <w:p w:rsidR="009B0E40" w:rsidRPr="007637F1" w:rsidRDefault="004A2CF3" w:rsidP="004A2CF3">
      <w:pPr>
        <w:spacing w:after="0" w:line="240" w:lineRule="auto"/>
        <w:jc w:val="both"/>
        <w:rPr>
          <w:rFonts w:cs="Calibri"/>
          <w:sz w:val="20"/>
          <w:szCs w:val="20"/>
        </w:rPr>
      </w:pPr>
      <w:r w:rsidRPr="007637F1">
        <w:rPr>
          <w:rFonts w:cs="Calibri"/>
          <w:b/>
          <w:sz w:val="20"/>
          <w:szCs w:val="20"/>
        </w:rPr>
        <w:t xml:space="preserve">Pytanie </w:t>
      </w:r>
      <w:r w:rsidR="008B2677" w:rsidRPr="007637F1">
        <w:rPr>
          <w:rFonts w:cs="Calibri"/>
          <w:b/>
          <w:sz w:val="20"/>
          <w:szCs w:val="20"/>
        </w:rPr>
        <w:t>437</w:t>
      </w:r>
      <w:r w:rsidR="001E59E9" w:rsidRPr="007637F1">
        <w:rPr>
          <w:rFonts w:cs="Calibri"/>
          <w:sz w:val="20"/>
          <w:szCs w:val="20"/>
        </w:rPr>
        <w:t>Dotyczy Części nr 21, poz. 2</w:t>
      </w:r>
    </w:p>
    <w:p w:rsidR="004A2CF3" w:rsidRPr="007637F1" w:rsidRDefault="001E59E9" w:rsidP="004A2CF3">
      <w:pPr>
        <w:spacing w:after="0" w:line="240" w:lineRule="auto"/>
        <w:jc w:val="both"/>
        <w:rPr>
          <w:rFonts w:cs="Calibri"/>
          <w:sz w:val="20"/>
          <w:szCs w:val="20"/>
        </w:rPr>
      </w:pPr>
      <w:r w:rsidRPr="007637F1">
        <w:rPr>
          <w:rFonts w:cs="Calibri"/>
          <w:sz w:val="20"/>
          <w:szCs w:val="20"/>
        </w:rPr>
        <w:t xml:space="preserve">Czy Zamawiający dopuści czepek wykonany włókniny polipropylenowej nie </w:t>
      </w:r>
      <w:proofErr w:type="spellStart"/>
      <w:r w:rsidRPr="007637F1">
        <w:rPr>
          <w:rFonts w:cs="Calibri"/>
          <w:sz w:val="20"/>
          <w:szCs w:val="20"/>
        </w:rPr>
        <w:t>perforwanej</w:t>
      </w:r>
      <w:proofErr w:type="spellEnd"/>
      <w:r w:rsidRPr="007637F1">
        <w:rPr>
          <w:rFonts w:cs="Calibri"/>
          <w:sz w:val="20"/>
          <w:szCs w:val="20"/>
        </w:rPr>
        <w:t>?</w:t>
      </w:r>
    </w:p>
    <w:p w:rsidR="004A2CF3" w:rsidRPr="007637F1" w:rsidRDefault="004A2CF3" w:rsidP="004A2CF3">
      <w:pPr>
        <w:spacing w:after="0" w:line="240" w:lineRule="auto"/>
        <w:jc w:val="both"/>
        <w:rPr>
          <w:rFonts w:cs="Calibri"/>
          <w:b/>
          <w:sz w:val="20"/>
          <w:szCs w:val="20"/>
          <w:u w:val="single"/>
        </w:rPr>
      </w:pPr>
      <w:proofErr w:type="spellStart"/>
      <w:r w:rsidRPr="007637F1">
        <w:rPr>
          <w:rFonts w:cs="Calibri"/>
          <w:b/>
          <w:sz w:val="20"/>
          <w:szCs w:val="20"/>
        </w:rPr>
        <w:t>Odpowiedź:</w:t>
      </w:r>
      <w:r w:rsidR="00D33672" w:rsidRPr="007637F1">
        <w:rPr>
          <w:rFonts w:cs="Calibri"/>
          <w:bCs/>
          <w:snapToGrid w:val="0"/>
          <w:sz w:val="20"/>
          <w:szCs w:val="20"/>
        </w:rPr>
        <w:t>Zamawiający</w:t>
      </w:r>
      <w:proofErr w:type="spellEnd"/>
      <w:r w:rsidR="00D33672" w:rsidRPr="007637F1">
        <w:rPr>
          <w:rFonts w:cs="Calibri"/>
          <w:bCs/>
          <w:snapToGrid w:val="0"/>
          <w:sz w:val="20"/>
          <w:szCs w:val="20"/>
        </w:rPr>
        <w:t xml:space="preserve"> w części </w:t>
      </w:r>
      <w:r w:rsidR="0084781A" w:rsidRPr="007637F1">
        <w:rPr>
          <w:rFonts w:cs="Calibri"/>
          <w:bCs/>
          <w:snapToGrid w:val="0"/>
          <w:sz w:val="20"/>
          <w:szCs w:val="20"/>
        </w:rPr>
        <w:t>2</w:t>
      </w:r>
      <w:r w:rsidR="00D33672" w:rsidRPr="007637F1">
        <w:rPr>
          <w:rFonts w:cs="Calibri"/>
          <w:bCs/>
          <w:snapToGrid w:val="0"/>
          <w:sz w:val="20"/>
          <w:szCs w:val="20"/>
        </w:rPr>
        <w:t>1 poz. 2</w:t>
      </w:r>
      <w:r w:rsidR="00AA7E5D" w:rsidRPr="007637F1">
        <w:rPr>
          <w:rFonts w:cs="Calibri"/>
          <w:bCs/>
          <w:snapToGrid w:val="0"/>
          <w:sz w:val="20"/>
          <w:szCs w:val="20"/>
        </w:rPr>
        <w:t xml:space="preserve"> nie dopuszcza zaoferowani </w:t>
      </w:r>
      <w:r w:rsidR="00D33672" w:rsidRPr="007637F1">
        <w:rPr>
          <w:rFonts w:cs="Calibri"/>
          <w:bCs/>
          <w:snapToGrid w:val="0"/>
          <w:sz w:val="20"/>
          <w:szCs w:val="20"/>
        </w:rPr>
        <w:t>czepka o powyższych parametrach, podtrzymuje zapisy SWZ.</w:t>
      </w:r>
    </w:p>
    <w:p w:rsidR="009B0E40" w:rsidRPr="007637F1" w:rsidRDefault="004A2CF3" w:rsidP="004A2CF3">
      <w:pPr>
        <w:spacing w:after="0" w:line="240" w:lineRule="auto"/>
        <w:jc w:val="both"/>
        <w:rPr>
          <w:rFonts w:cs="Calibri"/>
          <w:sz w:val="20"/>
          <w:szCs w:val="20"/>
        </w:rPr>
      </w:pPr>
      <w:r w:rsidRPr="007637F1">
        <w:rPr>
          <w:rFonts w:cs="Calibri"/>
          <w:b/>
          <w:sz w:val="20"/>
          <w:szCs w:val="20"/>
        </w:rPr>
        <w:t xml:space="preserve">Pytanie </w:t>
      </w:r>
      <w:r w:rsidR="008B2677" w:rsidRPr="007637F1">
        <w:rPr>
          <w:rFonts w:cs="Calibri"/>
          <w:b/>
          <w:sz w:val="20"/>
          <w:szCs w:val="20"/>
        </w:rPr>
        <w:t>438</w:t>
      </w:r>
      <w:r w:rsidR="001E59E9" w:rsidRPr="007637F1">
        <w:rPr>
          <w:rFonts w:cs="Calibri"/>
          <w:sz w:val="20"/>
          <w:szCs w:val="20"/>
        </w:rPr>
        <w:t>Dotyczy Części nr 21, poz. 7</w:t>
      </w:r>
    </w:p>
    <w:p w:rsidR="004A2CF3" w:rsidRPr="007637F1" w:rsidRDefault="001E59E9" w:rsidP="004A2CF3">
      <w:pPr>
        <w:spacing w:after="0" w:line="240" w:lineRule="auto"/>
        <w:jc w:val="both"/>
        <w:rPr>
          <w:rFonts w:cs="Calibri"/>
          <w:sz w:val="20"/>
          <w:szCs w:val="20"/>
        </w:rPr>
      </w:pPr>
      <w:r w:rsidRPr="007637F1">
        <w:rPr>
          <w:rFonts w:cs="Calibri"/>
          <w:sz w:val="20"/>
          <w:szCs w:val="20"/>
        </w:rPr>
        <w:t>Czy Zamawiający dopuści komplet pościeli w rozmiarze: prześcieradło 210cm x 160cm, poszwa 210cm x 160, poszewka 70x80?</w:t>
      </w:r>
    </w:p>
    <w:p w:rsidR="004A2CF3" w:rsidRPr="007637F1" w:rsidRDefault="004A2CF3" w:rsidP="004A2CF3">
      <w:pPr>
        <w:spacing w:after="0" w:line="240" w:lineRule="auto"/>
        <w:jc w:val="both"/>
        <w:rPr>
          <w:rFonts w:cs="Calibri"/>
          <w:b/>
          <w:sz w:val="20"/>
          <w:szCs w:val="20"/>
          <w:u w:val="single"/>
        </w:rPr>
      </w:pPr>
      <w:proofErr w:type="spellStart"/>
      <w:r w:rsidRPr="007637F1">
        <w:rPr>
          <w:rFonts w:cs="Calibri"/>
          <w:b/>
          <w:sz w:val="20"/>
          <w:szCs w:val="20"/>
        </w:rPr>
        <w:t>Odpowiedź:</w:t>
      </w:r>
      <w:r w:rsidR="0084781A" w:rsidRPr="007637F1">
        <w:rPr>
          <w:rFonts w:cs="Calibri"/>
          <w:sz w:val="20"/>
          <w:szCs w:val="20"/>
        </w:rPr>
        <w:t>Zamawiający</w:t>
      </w:r>
      <w:proofErr w:type="spellEnd"/>
      <w:r w:rsidR="0084781A" w:rsidRPr="007637F1">
        <w:rPr>
          <w:rFonts w:cs="Calibri"/>
          <w:sz w:val="20"/>
          <w:szCs w:val="20"/>
        </w:rPr>
        <w:t xml:space="preserve"> w części 21 poz. 7 </w:t>
      </w:r>
      <w:r w:rsidR="00BF64A6" w:rsidRPr="007637F1">
        <w:rPr>
          <w:rFonts w:cs="Calibri"/>
          <w:sz w:val="20"/>
          <w:szCs w:val="20"/>
        </w:rPr>
        <w:t>dopuszcza</w:t>
      </w:r>
      <w:r w:rsidR="00AA7E5D" w:rsidRPr="007637F1">
        <w:rPr>
          <w:rFonts w:cs="Calibri"/>
          <w:sz w:val="20"/>
          <w:szCs w:val="20"/>
        </w:rPr>
        <w:t xml:space="preserve"> </w:t>
      </w:r>
      <w:r w:rsidR="00BF64A6" w:rsidRPr="007637F1">
        <w:rPr>
          <w:rFonts w:cs="Calibri"/>
          <w:sz w:val="20"/>
          <w:szCs w:val="20"/>
        </w:rPr>
        <w:t>zaoferowanie</w:t>
      </w:r>
      <w:r w:rsidR="00AA7E5D" w:rsidRPr="007637F1">
        <w:rPr>
          <w:rFonts w:cs="Calibri"/>
          <w:sz w:val="20"/>
          <w:szCs w:val="20"/>
        </w:rPr>
        <w:t xml:space="preserve"> </w:t>
      </w:r>
      <w:r w:rsidR="00BF64A6" w:rsidRPr="007637F1">
        <w:rPr>
          <w:rFonts w:cs="Calibri"/>
          <w:sz w:val="20"/>
          <w:szCs w:val="20"/>
        </w:rPr>
        <w:t>kompletu pościeli w rozmiarze: prześcieradło 210cm x 160cm, poszwa 210cm x 160, poszewka 70x80.</w:t>
      </w:r>
    </w:p>
    <w:p w:rsidR="009B0E40" w:rsidRPr="007637F1" w:rsidRDefault="004A2CF3" w:rsidP="004A2CF3">
      <w:pPr>
        <w:spacing w:after="0" w:line="240" w:lineRule="auto"/>
        <w:jc w:val="both"/>
        <w:rPr>
          <w:rFonts w:cs="Calibri"/>
          <w:sz w:val="20"/>
          <w:szCs w:val="20"/>
        </w:rPr>
      </w:pPr>
      <w:r w:rsidRPr="007637F1">
        <w:rPr>
          <w:rFonts w:cs="Calibri"/>
          <w:b/>
          <w:sz w:val="20"/>
          <w:szCs w:val="20"/>
        </w:rPr>
        <w:t xml:space="preserve">Pytanie </w:t>
      </w:r>
      <w:r w:rsidR="008B2677" w:rsidRPr="007637F1">
        <w:rPr>
          <w:rFonts w:cs="Calibri"/>
          <w:b/>
          <w:sz w:val="20"/>
          <w:szCs w:val="20"/>
        </w:rPr>
        <w:t>439</w:t>
      </w:r>
      <w:r w:rsidR="001E59E9" w:rsidRPr="007637F1">
        <w:rPr>
          <w:rFonts w:cs="Calibri"/>
          <w:sz w:val="20"/>
          <w:szCs w:val="20"/>
        </w:rPr>
        <w:t>Dotyczy Części nr 21, poz. 7</w:t>
      </w:r>
    </w:p>
    <w:p w:rsidR="004A2CF3" w:rsidRPr="007637F1" w:rsidRDefault="001E59E9" w:rsidP="004A2CF3">
      <w:pPr>
        <w:spacing w:after="0" w:line="240" w:lineRule="auto"/>
        <w:jc w:val="both"/>
        <w:rPr>
          <w:rFonts w:cs="Calibri"/>
          <w:sz w:val="20"/>
          <w:szCs w:val="20"/>
        </w:rPr>
      </w:pPr>
      <w:r w:rsidRPr="007637F1">
        <w:rPr>
          <w:rFonts w:cs="Calibri"/>
          <w:sz w:val="20"/>
          <w:szCs w:val="20"/>
        </w:rPr>
        <w:t>Czy Zamawiający dopuści komplet pościeli wykonany z włókniny polipropylenowej o gramaturze min. 20g/m2?</w:t>
      </w:r>
    </w:p>
    <w:p w:rsidR="004A2CF3" w:rsidRPr="007637F1" w:rsidRDefault="004A2CF3" w:rsidP="004A2CF3">
      <w:pPr>
        <w:spacing w:after="0" w:line="240" w:lineRule="auto"/>
        <w:jc w:val="both"/>
        <w:rPr>
          <w:rFonts w:cs="Calibri"/>
          <w:b/>
          <w:sz w:val="20"/>
          <w:szCs w:val="20"/>
          <w:u w:val="single"/>
        </w:rPr>
      </w:pPr>
      <w:proofErr w:type="spellStart"/>
      <w:r w:rsidRPr="007637F1">
        <w:rPr>
          <w:rFonts w:cs="Calibri"/>
          <w:b/>
          <w:sz w:val="20"/>
          <w:szCs w:val="20"/>
        </w:rPr>
        <w:t>Odpowiedź:</w:t>
      </w:r>
      <w:r w:rsidR="00BF64A6" w:rsidRPr="007637F1">
        <w:rPr>
          <w:rFonts w:cs="Calibri"/>
          <w:bCs/>
          <w:snapToGrid w:val="0"/>
          <w:sz w:val="20"/>
          <w:szCs w:val="20"/>
        </w:rPr>
        <w:t>Zamawiający</w:t>
      </w:r>
      <w:proofErr w:type="spellEnd"/>
      <w:r w:rsidR="00BF64A6" w:rsidRPr="007637F1">
        <w:rPr>
          <w:rFonts w:cs="Calibri"/>
          <w:bCs/>
          <w:snapToGrid w:val="0"/>
          <w:sz w:val="20"/>
          <w:szCs w:val="20"/>
        </w:rPr>
        <w:t xml:space="preserve"> w części 21 p</w:t>
      </w:r>
      <w:r w:rsidR="00AA7E5D" w:rsidRPr="007637F1">
        <w:rPr>
          <w:rFonts w:cs="Calibri"/>
          <w:bCs/>
          <w:snapToGrid w:val="0"/>
          <w:sz w:val="20"/>
          <w:szCs w:val="20"/>
        </w:rPr>
        <w:t xml:space="preserve">oz. 7 nie dopuszcza zaoferowania </w:t>
      </w:r>
      <w:r w:rsidR="00BF64A6" w:rsidRPr="007637F1">
        <w:rPr>
          <w:rFonts w:cs="Calibri"/>
          <w:bCs/>
          <w:snapToGrid w:val="0"/>
          <w:sz w:val="20"/>
          <w:szCs w:val="20"/>
        </w:rPr>
        <w:t>kompletu pościeli o powyższych parametrach, podtrzymuje zapisy SWZ.</w:t>
      </w:r>
    </w:p>
    <w:p w:rsidR="009B0E40" w:rsidRPr="007637F1" w:rsidRDefault="004A2CF3" w:rsidP="004A2CF3">
      <w:pPr>
        <w:spacing w:after="0" w:line="240" w:lineRule="auto"/>
        <w:jc w:val="both"/>
        <w:rPr>
          <w:rFonts w:cs="Calibri"/>
          <w:sz w:val="20"/>
          <w:szCs w:val="20"/>
        </w:rPr>
      </w:pPr>
      <w:r w:rsidRPr="007637F1">
        <w:rPr>
          <w:rFonts w:cs="Calibri"/>
          <w:b/>
          <w:sz w:val="20"/>
          <w:szCs w:val="20"/>
        </w:rPr>
        <w:t xml:space="preserve">Pytanie </w:t>
      </w:r>
      <w:r w:rsidR="008B2677" w:rsidRPr="007637F1">
        <w:rPr>
          <w:rFonts w:cs="Calibri"/>
          <w:b/>
          <w:sz w:val="20"/>
          <w:szCs w:val="20"/>
        </w:rPr>
        <w:t>440</w:t>
      </w:r>
      <w:r w:rsidR="001E59E9" w:rsidRPr="007637F1">
        <w:rPr>
          <w:rFonts w:cs="Calibri"/>
          <w:sz w:val="20"/>
          <w:szCs w:val="20"/>
        </w:rPr>
        <w:t>Dotyczy Części nr 32, poz. 1,2,4,5</w:t>
      </w:r>
    </w:p>
    <w:p w:rsidR="004A2CF3" w:rsidRPr="007637F1" w:rsidRDefault="001E59E9" w:rsidP="004A2CF3">
      <w:pPr>
        <w:spacing w:after="0" w:line="240" w:lineRule="auto"/>
        <w:jc w:val="both"/>
        <w:rPr>
          <w:rFonts w:cs="Calibri"/>
          <w:sz w:val="20"/>
          <w:szCs w:val="20"/>
        </w:rPr>
      </w:pPr>
      <w:r w:rsidRPr="007637F1">
        <w:rPr>
          <w:rFonts w:cs="Calibri"/>
          <w:sz w:val="20"/>
          <w:szCs w:val="20"/>
        </w:rPr>
        <w:t>Czy Zamawiający dopuści kompresy sterylizowane tlenkiem etylenu?</w:t>
      </w:r>
    </w:p>
    <w:p w:rsidR="008B2677" w:rsidRPr="007637F1" w:rsidRDefault="004A2CF3" w:rsidP="004A2CF3">
      <w:pPr>
        <w:spacing w:after="0" w:line="240" w:lineRule="auto"/>
        <w:jc w:val="both"/>
        <w:rPr>
          <w:rFonts w:cs="Calibri"/>
          <w:b/>
          <w:sz w:val="20"/>
          <w:szCs w:val="20"/>
        </w:rPr>
      </w:pPr>
      <w:r w:rsidRPr="007637F1">
        <w:rPr>
          <w:rFonts w:cs="Calibri"/>
          <w:b/>
          <w:sz w:val="20"/>
          <w:szCs w:val="20"/>
        </w:rPr>
        <w:t xml:space="preserve">Odpowiedź: </w:t>
      </w:r>
      <w:r w:rsidR="00BF64A6" w:rsidRPr="007637F1">
        <w:rPr>
          <w:rFonts w:cs="Calibri"/>
          <w:bCs/>
          <w:snapToGrid w:val="0"/>
          <w:sz w:val="20"/>
          <w:szCs w:val="20"/>
        </w:rPr>
        <w:t>Zamawiający w części 32 poz. 1, 2, 4, 5</w:t>
      </w:r>
      <w:r w:rsidR="00AA7E5D" w:rsidRPr="007637F1">
        <w:rPr>
          <w:rFonts w:cs="Calibri"/>
          <w:bCs/>
          <w:snapToGrid w:val="0"/>
          <w:sz w:val="20"/>
          <w:szCs w:val="20"/>
        </w:rPr>
        <w:t xml:space="preserve"> nie dopuszcza zaoferowania </w:t>
      </w:r>
      <w:r w:rsidR="00BF64A6" w:rsidRPr="007637F1">
        <w:rPr>
          <w:rFonts w:cs="Calibri"/>
          <w:sz w:val="20"/>
          <w:szCs w:val="20"/>
        </w:rPr>
        <w:t>kompresów sterylizowanych tlenkiem etylenu.</w:t>
      </w:r>
    </w:p>
    <w:p w:rsidR="009B0E40" w:rsidRPr="007637F1" w:rsidRDefault="004A2CF3" w:rsidP="004A2CF3">
      <w:pPr>
        <w:spacing w:after="0" w:line="240" w:lineRule="auto"/>
        <w:jc w:val="both"/>
        <w:rPr>
          <w:rFonts w:cs="Calibri"/>
          <w:sz w:val="20"/>
          <w:szCs w:val="20"/>
        </w:rPr>
      </w:pPr>
      <w:r w:rsidRPr="007637F1">
        <w:rPr>
          <w:rFonts w:cs="Calibri"/>
          <w:b/>
          <w:sz w:val="20"/>
          <w:szCs w:val="20"/>
        </w:rPr>
        <w:t xml:space="preserve">Pytanie </w:t>
      </w:r>
      <w:r w:rsidR="008B2677" w:rsidRPr="007637F1">
        <w:rPr>
          <w:rFonts w:cs="Calibri"/>
          <w:b/>
          <w:sz w:val="20"/>
          <w:szCs w:val="20"/>
        </w:rPr>
        <w:t>441</w:t>
      </w:r>
      <w:r w:rsidR="009B0E40" w:rsidRPr="007637F1">
        <w:rPr>
          <w:rFonts w:cs="Calibri"/>
          <w:sz w:val="20"/>
          <w:szCs w:val="20"/>
        </w:rPr>
        <w:t>D</w:t>
      </w:r>
      <w:r w:rsidR="001E59E9" w:rsidRPr="007637F1">
        <w:rPr>
          <w:rFonts w:cs="Calibri"/>
          <w:sz w:val="20"/>
          <w:szCs w:val="20"/>
        </w:rPr>
        <w:t>otyczy Części nr 32, poz. 3</w:t>
      </w:r>
    </w:p>
    <w:p w:rsidR="004A2CF3" w:rsidRPr="007637F1" w:rsidRDefault="001E59E9" w:rsidP="004A2CF3">
      <w:pPr>
        <w:spacing w:after="0" w:line="240" w:lineRule="auto"/>
        <w:jc w:val="both"/>
        <w:rPr>
          <w:rFonts w:cs="Calibri"/>
          <w:sz w:val="20"/>
          <w:szCs w:val="20"/>
        </w:rPr>
      </w:pPr>
      <w:r w:rsidRPr="007637F1">
        <w:rPr>
          <w:rFonts w:cs="Calibri"/>
          <w:sz w:val="20"/>
          <w:szCs w:val="20"/>
        </w:rPr>
        <w:t>Czy Zamawiający ma na myśli kompresy niejałowe?</w:t>
      </w:r>
    </w:p>
    <w:p w:rsidR="004A2CF3" w:rsidRPr="007637F1" w:rsidRDefault="004A2CF3" w:rsidP="004A2CF3">
      <w:pPr>
        <w:spacing w:after="0" w:line="240" w:lineRule="auto"/>
        <w:jc w:val="both"/>
        <w:rPr>
          <w:rFonts w:cs="Calibri"/>
          <w:sz w:val="20"/>
          <w:szCs w:val="20"/>
          <w:u w:val="single"/>
        </w:rPr>
      </w:pPr>
      <w:r w:rsidRPr="007637F1">
        <w:rPr>
          <w:rFonts w:cs="Calibri"/>
          <w:b/>
          <w:sz w:val="20"/>
          <w:szCs w:val="20"/>
        </w:rPr>
        <w:t>Odpowiedź:</w:t>
      </w:r>
      <w:r w:rsidR="007B1E89" w:rsidRPr="007637F1">
        <w:rPr>
          <w:rFonts w:cs="Calibri"/>
          <w:sz w:val="20"/>
          <w:szCs w:val="20"/>
        </w:rPr>
        <w:t xml:space="preserve"> Tak, kompresy niejałowe.</w:t>
      </w:r>
    </w:p>
    <w:p w:rsidR="009B0E40" w:rsidRPr="007637F1" w:rsidRDefault="004A2CF3" w:rsidP="004A2CF3">
      <w:pPr>
        <w:spacing w:after="0" w:line="240" w:lineRule="auto"/>
        <w:jc w:val="both"/>
        <w:rPr>
          <w:rFonts w:cs="Calibri"/>
          <w:sz w:val="20"/>
          <w:szCs w:val="20"/>
        </w:rPr>
      </w:pPr>
      <w:r w:rsidRPr="007637F1">
        <w:rPr>
          <w:rFonts w:cs="Calibri"/>
          <w:b/>
          <w:sz w:val="20"/>
          <w:szCs w:val="20"/>
        </w:rPr>
        <w:t xml:space="preserve">Pytanie </w:t>
      </w:r>
      <w:r w:rsidR="008B2677" w:rsidRPr="007637F1">
        <w:rPr>
          <w:rFonts w:cs="Calibri"/>
          <w:b/>
          <w:sz w:val="20"/>
          <w:szCs w:val="20"/>
        </w:rPr>
        <w:t>442</w:t>
      </w:r>
      <w:r w:rsidR="001E59E9" w:rsidRPr="007637F1">
        <w:rPr>
          <w:rFonts w:cs="Calibri"/>
          <w:sz w:val="20"/>
          <w:szCs w:val="20"/>
        </w:rPr>
        <w:t>Dotyczy Części nr 32, poz. 5</w:t>
      </w:r>
    </w:p>
    <w:p w:rsidR="004A2CF3" w:rsidRPr="007637F1" w:rsidRDefault="001E59E9" w:rsidP="004A2CF3">
      <w:pPr>
        <w:spacing w:after="0" w:line="240" w:lineRule="auto"/>
        <w:jc w:val="both"/>
        <w:rPr>
          <w:rFonts w:cs="Calibri"/>
          <w:sz w:val="20"/>
          <w:szCs w:val="20"/>
        </w:rPr>
      </w:pPr>
      <w:r w:rsidRPr="007637F1">
        <w:rPr>
          <w:rFonts w:cs="Calibri"/>
          <w:sz w:val="20"/>
          <w:szCs w:val="20"/>
        </w:rPr>
        <w:lastRenderedPageBreak/>
        <w:t>Czy Zamawiający gazę opatrunkową 17 nitkową?</w:t>
      </w:r>
    </w:p>
    <w:p w:rsidR="004A2CF3" w:rsidRPr="007637F1" w:rsidRDefault="004A2CF3" w:rsidP="004A2CF3">
      <w:pPr>
        <w:spacing w:after="0" w:line="240" w:lineRule="auto"/>
        <w:jc w:val="both"/>
        <w:rPr>
          <w:rFonts w:cs="Calibri"/>
          <w:b/>
          <w:sz w:val="20"/>
          <w:szCs w:val="20"/>
          <w:u w:val="single"/>
        </w:rPr>
      </w:pPr>
      <w:proofErr w:type="spellStart"/>
      <w:r w:rsidRPr="007637F1">
        <w:rPr>
          <w:rFonts w:cs="Calibri"/>
          <w:b/>
          <w:sz w:val="20"/>
          <w:szCs w:val="20"/>
        </w:rPr>
        <w:t>Odpowiedź:</w:t>
      </w:r>
      <w:r w:rsidR="007B1E89" w:rsidRPr="007637F1">
        <w:rPr>
          <w:rFonts w:cs="Calibri"/>
          <w:bCs/>
          <w:snapToGrid w:val="0"/>
          <w:sz w:val="20"/>
          <w:szCs w:val="20"/>
        </w:rPr>
        <w:t>Zamawiający</w:t>
      </w:r>
      <w:proofErr w:type="spellEnd"/>
      <w:r w:rsidR="007B1E89" w:rsidRPr="007637F1">
        <w:rPr>
          <w:rFonts w:cs="Calibri"/>
          <w:bCs/>
          <w:snapToGrid w:val="0"/>
          <w:sz w:val="20"/>
          <w:szCs w:val="20"/>
        </w:rPr>
        <w:t xml:space="preserve"> w części 32 poz. 5 dopuszcza zaoferowanie gazy opatrunkowej 17-nitkowej.</w:t>
      </w:r>
    </w:p>
    <w:p w:rsidR="009B0E40" w:rsidRPr="007637F1" w:rsidRDefault="004A2CF3" w:rsidP="004A2CF3">
      <w:pPr>
        <w:spacing w:after="0" w:line="240" w:lineRule="auto"/>
        <w:jc w:val="both"/>
        <w:rPr>
          <w:rFonts w:cs="Calibri"/>
          <w:sz w:val="20"/>
          <w:szCs w:val="20"/>
        </w:rPr>
      </w:pPr>
      <w:r w:rsidRPr="007637F1">
        <w:rPr>
          <w:rFonts w:cs="Calibri"/>
          <w:b/>
          <w:sz w:val="20"/>
          <w:szCs w:val="20"/>
        </w:rPr>
        <w:t xml:space="preserve">Pytanie </w:t>
      </w:r>
      <w:r w:rsidR="008B2677" w:rsidRPr="007637F1">
        <w:rPr>
          <w:rFonts w:cs="Calibri"/>
          <w:b/>
          <w:sz w:val="20"/>
          <w:szCs w:val="20"/>
        </w:rPr>
        <w:t>443</w:t>
      </w:r>
      <w:r w:rsidR="001E59E9" w:rsidRPr="007637F1">
        <w:rPr>
          <w:rFonts w:cs="Calibri"/>
          <w:sz w:val="20"/>
          <w:szCs w:val="20"/>
        </w:rPr>
        <w:t>Dotyczy Części nr 38, poz. 1</w:t>
      </w:r>
    </w:p>
    <w:p w:rsidR="004A2CF3" w:rsidRPr="007637F1" w:rsidRDefault="001E59E9" w:rsidP="004A2CF3">
      <w:pPr>
        <w:spacing w:after="0" w:line="240" w:lineRule="auto"/>
        <w:jc w:val="both"/>
        <w:rPr>
          <w:rFonts w:cs="Calibri"/>
          <w:sz w:val="20"/>
          <w:szCs w:val="20"/>
        </w:rPr>
      </w:pPr>
      <w:r w:rsidRPr="007637F1">
        <w:rPr>
          <w:rFonts w:cs="Calibri"/>
          <w:sz w:val="20"/>
          <w:szCs w:val="20"/>
        </w:rPr>
        <w:t>Czy Zamawiający dopuści fartuch wykonany z włókniny typu SMMMS o gramaturze min, 35g/m2?</w:t>
      </w:r>
    </w:p>
    <w:p w:rsidR="004A2CF3" w:rsidRPr="007637F1" w:rsidRDefault="004A2CF3" w:rsidP="004A2CF3">
      <w:pPr>
        <w:spacing w:after="0" w:line="240" w:lineRule="auto"/>
        <w:jc w:val="both"/>
        <w:rPr>
          <w:rFonts w:cs="Calibri"/>
          <w:b/>
          <w:sz w:val="20"/>
          <w:szCs w:val="20"/>
          <w:u w:val="single"/>
        </w:rPr>
      </w:pPr>
      <w:proofErr w:type="spellStart"/>
      <w:r w:rsidRPr="007637F1">
        <w:rPr>
          <w:rFonts w:cs="Calibri"/>
          <w:b/>
          <w:sz w:val="20"/>
          <w:szCs w:val="20"/>
        </w:rPr>
        <w:t>Odpowiedź:</w:t>
      </w:r>
      <w:r w:rsidR="007B1E89" w:rsidRPr="007637F1">
        <w:rPr>
          <w:rFonts w:cs="Calibri"/>
          <w:bCs/>
          <w:snapToGrid w:val="0"/>
          <w:sz w:val="20"/>
          <w:szCs w:val="20"/>
        </w:rPr>
        <w:t>Zamawiający</w:t>
      </w:r>
      <w:proofErr w:type="spellEnd"/>
      <w:r w:rsidR="007B1E89" w:rsidRPr="007637F1">
        <w:rPr>
          <w:rFonts w:cs="Calibri"/>
          <w:bCs/>
          <w:snapToGrid w:val="0"/>
          <w:sz w:val="20"/>
          <w:szCs w:val="20"/>
        </w:rPr>
        <w:t xml:space="preserve"> w części 38 poz. 1 dopuszcza zaoferowanie fartucha </w:t>
      </w:r>
      <w:r w:rsidR="007B1E89" w:rsidRPr="007637F1">
        <w:rPr>
          <w:rFonts w:cs="Calibri"/>
          <w:sz w:val="20"/>
          <w:szCs w:val="20"/>
        </w:rPr>
        <w:t>wykonanego z włókniny typu SMMMS o gramaturze min, 35g/m</w:t>
      </w:r>
      <w:r w:rsidR="007B1E89" w:rsidRPr="007637F1">
        <w:rPr>
          <w:rFonts w:cs="Calibri"/>
          <w:sz w:val="20"/>
          <w:szCs w:val="20"/>
          <w:vertAlign w:val="superscript"/>
        </w:rPr>
        <w:t>2</w:t>
      </w:r>
      <w:r w:rsidR="007B1E89" w:rsidRPr="007637F1">
        <w:rPr>
          <w:rFonts w:cs="Calibri"/>
          <w:sz w:val="20"/>
          <w:szCs w:val="20"/>
        </w:rPr>
        <w:t>.</w:t>
      </w:r>
    </w:p>
    <w:p w:rsidR="009B0E40" w:rsidRPr="007637F1" w:rsidRDefault="004A2CF3" w:rsidP="004A2CF3">
      <w:pPr>
        <w:spacing w:after="0" w:line="240" w:lineRule="auto"/>
        <w:jc w:val="both"/>
        <w:rPr>
          <w:rFonts w:cs="Calibri"/>
          <w:sz w:val="20"/>
          <w:szCs w:val="20"/>
        </w:rPr>
      </w:pPr>
      <w:r w:rsidRPr="007637F1">
        <w:rPr>
          <w:rFonts w:cs="Calibri"/>
          <w:b/>
          <w:sz w:val="20"/>
          <w:szCs w:val="20"/>
        </w:rPr>
        <w:t xml:space="preserve">Pytanie </w:t>
      </w:r>
      <w:r w:rsidR="008B2677" w:rsidRPr="007637F1">
        <w:rPr>
          <w:rFonts w:cs="Calibri"/>
          <w:b/>
          <w:sz w:val="20"/>
          <w:szCs w:val="20"/>
        </w:rPr>
        <w:t>444</w:t>
      </w:r>
      <w:r w:rsidR="001E59E9" w:rsidRPr="007637F1">
        <w:rPr>
          <w:rFonts w:cs="Calibri"/>
          <w:sz w:val="20"/>
          <w:szCs w:val="20"/>
        </w:rPr>
        <w:t>Dotyczy Części nr 39, poz. 1</w:t>
      </w:r>
    </w:p>
    <w:p w:rsidR="004A2CF3" w:rsidRPr="007637F1" w:rsidRDefault="001E59E9" w:rsidP="004A2CF3">
      <w:pPr>
        <w:spacing w:after="0" w:line="240" w:lineRule="auto"/>
        <w:jc w:val="both"/>
        <w:rPr>
          <w:rFonts w:cs="Calibri"/>
          <w:sz w:val="20"/>
          <w:szCs w:val="20"/>
        </w:rPr>
      </w:pPr>
      <w:r w:rsidRPr="007637F1">
        <w:rPr>
          <w:rFonts w:cs="Calibri"/>
          <w:sz w:val="20"/>
          <w:szCs w:val="20"/>
        </w:rPr>
        <w:t>Czy Zamawiający dopuści komplet operacyjny z bluza posiadającą 3 kieszenie?</w:t>
      </w:r>
    </w:p>
    <w:p w:rsidR="008B2677" w:rsidRPr="007637F1" w:rsidRDefault="004A2CF3" w:rsidP="004A2CF3">
      <w:pPr>
        <w:spacing w:after="0" w:line="240" w:lineRule="auto"/>
        <w:jc w:val="both"/>
        <w:rPr>
          <w:rFonts w:cs="Calibri"/>
          <w:b/>
          <w:sz w:val="20"/>
          <w:szCs w:val="20"/>
        </w:rPr>
      </w:pPr>
      <w:r w:rsidRPr="007637F1">
        <w:rPr>
          <w:rFonts w:cs="Calibri"/>
          <w:b/>
          <w:sz w:val="20"/>
          <w:szCs w:val="20"/>
        </w:rPr>
        <w:t xml:space="preserve">Odpowiedź: </w:t>
      </w:r>
      <w:r w:rsidR="007B1E89" w:rsidRPr="007637F1">
        <w:rPr>
          <w:rFonts w:cs="Calibri"/>
          <w:bCs/>
          <w:snapToGrid w:val="0"/>
          <w:sz w:val="20"/>
          <w:szCs w:val="20"/>
        </w:rPr>
        <w:t xml:space="preserve">Zamawiający w części 39 poz. 1 dopuszcza zaoferowanie </w:t>
      </w:r>
      <w:r w:rsidR="007B1E89" w:rsidRPr="007637F1">
        <w:rPr>
          <w:rFonts w:cs="Calibri"/>
          <w:sz w:val="20"/>
          <w:szCs w:val="20"/>
        </w:rPr>
        <w:t>kompletu operacyjnego z bluzą posiadającą 3 kieszenie.</w:t>
      </w:r>
    </w:p>
    <w:p w:rsidR="009B0E40" w:rsidRPr="007637F1" w:rsidRDefault="004A2CF3" w:rsidP="004A2CF3">
      <w:pPr>
        <w:spacing w:after="0" w:line="240" w:lineRule="auto"/>
        <w:jc w:val="both"/>
        <w:rPr>
          <w:rFonts w:cs="Calibri"/>
          <w:sz w:val="20"/>
          <w:szCs w:val="20"/>
        </w:rPr>
      </w:pPr>
      <w:r w:rsidRPr="007637F1">
        <w:rPr>
          <w:rFonts w:cs="Calibri"/>
          <w:b/>
          <w:sz w:val="20"/>
          <w:szCs w:val="20"/>
        </w:rPr>
        <w:t xml:space="preserve">Pytanie </w:t>
      </w:r>
      <w:r w:rsidR="008B2677" w:rsidRPr="007637F1">
        <w:rPr>
          <w:rFonts w:cs="Calibri"/>
          <w:b/>
          <w:sz w:val="20"/>
          <w:szCs w:val="20"/>
        </w:rPr>
        <w:t>445</w:t>
      </w:r>
      <w:r w:rsidR="001E59E9" w:rsidRPr="007637F1">
        <w:rPr>
          <w:rFonts w:cs="Calibri"/>
          <w:sz w:val="20"/>
          <w:szCs w:val="20"/>
        </w:rPr>
        <w:t>Dotyczy Części nr 39, poz. 1</w:t>
      </w:r>
    </w:p>
    <w:p w:rsidR="004A2CF3" w:rsidRPr="007637F1" w:rsidRDefault="001E59E9" w:rsidP="004A2CF3">
      <w:pPr>
        <w:spacing w:after="0" w:line="240" w:lineRule="auto"/>
        <w:jc w:val="both"/>
        <w:rPr>
          <w:rFonts w:cs="Calibri"/>
          <w:sz w:val="20"/>
          <w:szCs w:val="20"/>
        </w:rPr>
      </w:pPr>
      <w:r w:rsidRPr="007637F1">
        <w:rPr>
          <w:rFonts w:cs="Calibri"/>
          <w:sz w:val="20"/>
          <w:szCs w:val="20"/>
        </w:rPr>
        <w:t>Czy Zamawiający dopuści komplet operacyjny w kolorze niebieskim?</w:t>
      </w:r>
    </w:p>
    <w:p w:rsidR="004A2CF3" w:rsidRPr="007637F1" w:rsidRDefault="004A2CF3" w:rsidP="004A2CF3">
      <w:pPr>
        <w:spacing w:after="0" w:line="240" w:lineRule="auto"/>
        <w:jc w:val="both"/>
        <w:rPr>
          <w:rFonts w:cs="Calibri"/>
          <w:b/>
          <w:sz w:val="20"/>
          <w:szCs w:val="20"/>
          <w:u w:val="single"/>
        </w:rPr>
      </w:pPr>
      <w:proofErr w:type="spellStart"/>
      <w:r w:rsidRPr="007637F1">
        <w:rPr>
          <w:rFonts w:cs="Calibri"/>
          <w:b/>
          <w:sz w:val="20"/>
          <w:szCs w:val="20"/>
        </w:rPr>
        <w:t>Odpowiedź:</w:t>
      </w:r>
      <w:r w:rsidR="007B1E89" w:rsidRPr="007637F1">
        <w:rPr>
          <w:rFonts w:cs="Calibri"/>
          <w:bCs/>
          <w:snapToGrid w:val="0"/>
          <w:sz w:val="20"/>
          <w:szCs w:val="20"/>
        </w:rPr>
        <w:t>Zamawiający</w:t>
      </w:r>
      <w:proofErr w:type="spellEnd"/>
      <w:r w:rsidR="007B1E89" w:rsidRPr="007637F1">
        <w:rPr>
          <w:rFonts w:cs="Calibri"/>
          <w:bCs/>
          <w:snapToGrid w:val="0"/>
          <w:sz w:val="20"/>
          <w:szCs w:val="20"/>
        </w:rPr>
        <w:t xml:space="preserve"> w części 39 poz. 1 dopuszcza zaoferowanie kompletu operacyjnego w kolorze niebieskim.</w:t>
      </w:r>
    </w:p>
    <w:p w:rsidR="009B0E40" w:rsidRPr="007637F1" w:rsidRDefault="004A2CF3" w:rsidP="004A2CF3">
      <w:pPr>
        <w:spacing w:after="0" w:line="240" w:lineRule="auto"/>
        <w:jc w:val="both"/>
        <w:rPr>
          <w:rFonts w:cs="Calibri"/>
          <w:sz w:val="20"/>
          <w:szCs w:val="20"/>
        </w:rPr>
      </w:pPr>
      <w:r w:rsidRPr="007637F1">
        <w:rPr>
          <w:rFonts w:cs="Calibri"/>
          <w:b/>
          <w:sz w:val="20"/>
          <w:szCs w:val="20"/>
        </w:rPr>
        <w:t xml:space="preserve">Pytanie </w:t>
      </w:r>
      <w:r w:rsidR="008B2677" w:rsidRPr="007637F1">
        <w:rPr>
          <w:rFonts w:cs="Calibri"/>
          <w:b/>
          <w:sz w:val="20"/>
          <w:szCs w:val="20"/>
        </w:rPr>
        <w:t>446</w:t>
      </w:r>
      <w:r w:rsidR="009B0E40" w:rsidRPr="007637F1">
        <w:rPr>
          <w:rFonts w:cs="Calibri"/>
          <w:sz w:val="20"/>
          <w:szCs w:val="20"/>
        </w:rPr>
        <w:t>Dotyczy Części nr 39, poz. 2</w:t>
      </w:r>
    </w:p>
    <w:p w:rsidR="004A2CF3" w:rsidRPr="007637F1" w:rsidRDefault="009B0E40" w:rsidP="004A2CF3">
      <w:pPr>
        <w:spacing w:after="0" w:line="240" w:lineRule="auto"/>
        <w:jc w:val="both"/>
        <w:rPr>
          <w:rFonts w:cs="Calibri"/>
          <w:sz w:val="20"/>
          <w:szCs w:val="20"/>
        </w:rPr>
      </w:pPr>
      <w:r w:rsidRPr="007637F1">
        <w:rPr>
          <w:rFonts w:cs="Calibri"/>
          <w:sz w:val="20"/>
          <w:szCs w:val="20"/>
        </w:rPr>
        <w:t>Czy Zamawiający dopuści piżamę ze spodniami wiązanymi na troki oraz bluzą z trzema kieszeniami?</w:t>
      </w:r>
    </w:p>
    <w:p w:rsidR="00330E07" w:rsidRPr="007637F1" w:rsidRDefault="004A2CF3" w:rsidP="00330E07">
      <w:pPr>
        <w:spacing w:after="0" w:line="240" w:lineRule="auto"/>
        <w:jc w:val="both"/>
        <w:rPr>
          <w:rFonts w:cs="Calibri"/>
          <w:sz w:val="20"/>
          <w:szCs w:val="20"/>
          <w:u w:val="single"/>
        </w:rPr>
      </w:pPr>
      <w:proofErr w:type="spellStart"/>
      <w:r w:rsidRPr="007637F1">
        <w:rPr>
          <w:rFonts w:cs="Calibri"/>
          <w:b/>
          <w:sz w:val="20"/>
          <w:szCs w:val="20"/>
        </w:rPr>
        <w:t>Odpowiedź:</w:t>
      </w:r>
      <w:r w:rsidR="00330E07" w:rsidRPr="007637F1">
        <w:rPr>
          <w:rFonts w:cs="Calibri"/>
          <w:sz w:val="20"/>
          <w:szCs w:val="20"/>
        </w:rPr>
        <w:t>Zamawiający</w:t>
      </w:r>
      <w:proofErr w:type="spellEnd"/>
      <w:r w:rsidR="00330E07" w:rsidRPr="007637F1">
        <w:rPr>
          <w:rFonts w:cs="Calibri"/>
          <w:sz w:val="20"/>
          <w:szCs w:val="20"/>
        </w:rPr>
        <w:t xml:space="preserve"> w  części 39 poz. 2 dopuszcza</w:t>
      </w:r>
      <w:r w:rsidR="00B85583" w:rsidRPr="007637F1">
        <w:rPr>
          <w:rFonts w:cs="Calibri"/>
          <w:sz w:val="20"/>
          <w:szCs w:val="20"/>
        </w:rPr>
        <w:t xml:space="preserve"> z</w:t>
      </w:r>
      <w:r w:rsidR="00330E07" w:rsidRPr="007637F1">
        <w:rPr>
          <w:rFonts w:cs="Calibri"/>
          <w:sz w:val="20"/>
          <w:szCs w:val="20"/>
        </w:rPr>
        <w:t>aoferowanie piżamy dla pacjenta, w której bluza posiada dwie kieszenie, spełniająca pozostałe zapisy SWZ.</w:t>
      </w:r>
    </w:p>
    <w:p w:rsidR="00155462" w:rsidRPr="007637F1" w:rsidRDefault="00155462" w:rsidP="00B15D79">
      <w:pPr>
        <w:spacing w:after="0" w:line="240" w:lineRule="auto"/>
        <w:jc w:val="both"/>
        <w:rPr>
          <w:rFonts w:cs="Calibri"/>
          <w:b/>
          <w:sz w:val="20"/>
          <w:szCs w:val="20"/>
          <w:u w:val="single"/>
        </w:rPr>
      </w:pPr>
    </w:p>
    <w:p w:rsidR="009B0E40" w:rsidRPr="007637F1" w:rsidRDefault="009B0E40" w:rsidP="00B15D79">
      <w:pPr>
        <w:spacing w:after="0" w:line="240" w:lineRule="auto"/>
        <w:jc w:val="both"/>
        <w:rPr>
          <w:rFonts w:cs="Calibri"/>
          <w:b/>
          <w:sz w:val="20"/>
          <w:szCs w:val="20"/>
          <w:u w:val="single"/>
        </w:rPr>
      </w:pPr>
    </w:p>
    <w:p w:rsidR="009B0E40" w:rsidRPr="007637F1" w:rsidRDefault="009B0E40" w:rsidP="00B15D79">
      <w:pPr>
        <w:spacing w:after="0" w:line="240" w:lineRule="auto"/>
        <w:jc w:val="both"/>
        <w:rPr>
          <w:rFonts w:cs="Calibri"/>
          <w:b/>
          <w:sz w:val="20"/>
          <w:szCs w:val="20"/>
          <w:u w:val="single"/>
        </w:rPr>
      </w:pPr>
    </w:p>
    <w:p w:rsidR="009B0E40" w:rsidRPr="007637F1" w:rsidRDefault="009B0E40" w:rsidP="00B15D79">
      <w:pPr>
        <w:spacing w:after="0" w:line="240" w:lineRule="auto"/>
        <w:jc w:val="both"/>
        <w:rPr>
          <w:rFonts w:cs="Calibri"/>
          <w:b/>
          <w:sz w:val="20"/>
          <w:szCs w:val="20"/>
          <w:u w:val="single"/>
        </w:rPr>
      </w:pPr>
    </w:p>
    <w:p w:rsidR="00155462" w:rsidRPr="007637F1" w:rsidRDefault="00155462" w:rsidP="00B15D79">
      <w:pPr>
        <w:spacing w:after="0" w:line="240" w:lineRule="auto"/>
        <w:jc w:val="both"/>
        <w:rPr>
          <w:rFonts w:cs="Calibri"/>
          <w:b/>
          <w:sz w:val="20"/>
          <w:szCs w:val="20"/>
          <w:u w:val="single"/>
        </w:rPr>
      </w:pPr>
    </w:p>
    <w:p w:rsidR="00B15D79" w:rsidRPr="007637F1" w:rsidRDefault="00B15D79" w:rsidP="00B15D79">
      <w:pPr>
        <w:spacing w:after="0" w:line="240" w:lineRule="auto"/>
        <w:jc w:val="both"/>
        <w:rPr>
          <w:rFonts w:cs="Calibri"/>
          <w:bCs/>
          <w:sz w:val="20"/>
          <w:szCs w:val="20"/>
        </w:rPr>
      </w:pPr>
      <w:r w:rsidRPr="007637F1">
        <w:rPr>
          <w:rFonts w:cs="Calibri"/>
          <w:b/>
          <w:sz w:val="20"/>
          <w:szCs w:val="20"/>
          <w:u w:val="single"/>
        </w:rPr>
        <w:t>Pozostałe zapisy SWZ pozostają bez zmian.</w:t>
      </w:r>
    </w:p>
    <w:p w:rsidR="00B15D79" w:rsidRPr="007637F1" w:rsidRDefault="00B15D79" w:rsidP="00B15D79">
      <w:pPr>
        <w:spacing w:after="0" w:line="240" w:lineRule="auto"/>
        <w:ind w:left="5664"/>
        <w:rPr>
          <w:rFonts w:cs="Arial"/>
          <w:i/>
          <w:sz w:val="20"/>
          <w:szCs w:val="20"/>
        </w:rPr>
      </w:pPr>
    </w:p>
    <w:p w:rsidR="00B15D79" w:rsidRPr="007637F1" w:rsidRDefault="00B15D79" w:rsidP="00B15D79">
      <w:pPr>
        <w:spacing w:after="0" w:line="240" w:lineRule="auto"/>
        <w:ind w:left="5664"/>
        <w:rPr>
          <w:rFonts w:cs="Arial"/>
          <w:i/>
          <w:sz w:val="20"/>
          <w:szCs w:val="20"/>
        </w:rPr>
      </w:pPr>
      <w:r w:rsidRPr="007637F1">
        <w:rPr>
          <w:rFonts w:cs="Arial"/>
          <w:i/>
          <w:sz w:val="20"/>
          <w:szCs w:val="20"/>
        </w:rPr>
        <w:t xml:space="preserve">                                  Inspektor </w:t>
      </w:r>
    </w:p>
    <w:p w:rsidR="00B15D79" w:rsidRPr="007637F1" w:rsidRDefault="00B15D79" w:rsidP="00B15D79">
      <w:pPr>
        <w:spacing w:after="0" w:line="240" w:lineRule="auto"/>
        <w:ind w:left="5664"/>
        <w:rPr>
          <w:rFonts w:cs="Arial"/>
          <w:i/>
          <w:sz w:val="20"/>
          <w:szCs w:val="20"/>
        </w:rPr>
      </w:pPr>
      <w:r w:rsidRPr="007637F1">
        <w:rPr>
          <w:rFonts w:cs="Arial"/>
          <w:i/>
          <w:sz w:val="20"/>
          <w:szCs w:val="20"/>
        </w:rPr>
        <w:t xml:space="preserve">              Działu Zamówień Publicznych</w:t>
      </w:r>
    </w:p>
    <w:p w:rsidR="00B15D79" w:rsidRPr="007637F1" w:rsidRDefault="00B15D79" w:rsidP="00B15D79">
      <w:pPr>
        <w:spacing w:after="0" w:line="240" w:lineRule="auto"/>
        <w:ind w:left="5664"/>
        <w:rPr>
          <w:rFonts w:cs="Arial"/>
          <w:i/>
          <w:sz w:val="20"/>
          <w:szCs w:val="20"/>
        </w:rPr>
      </w:pPr>
    </w:p>
    <w:p w:rsidR="00B15D79" w:rsidRPr="007637F1" w:rsidRDefault="00B15D79" w:rsidP="00B15D79">
      <w:pPr>
        <w:spacing w:after="0" w:line="240" w:lineRule="auto"/>
        <w:ind w:left="5664"/>
      </w:pPr>
      <w:r w:rsidRPr="007637F1">
        <w:rPr>
          <w:rFonts w:cs="Arial"/>
          <w:i/>
          <w:sz w:val="20"/>
          <w:szCs w:val="20"/>
        </w:rPr>
        <w:t xml:space="preserve">                           Mariola Jędrzejczak</w:t>
      </w:r>
    </w:p>
    <w:p w:rsidR="007C35C0" w:rsidRPr="007637F1" w:rsidRDefault="007C35C0"/>
    <w:sectPr w:rsidR="007C35C0" w:rsidRPr="007637F1" w:rsidSect="009E3A5F">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entury CE">
    <w:altName w:val="Gentium Basic"/>
    <w:charset w:val="EE"/>
    <w:family w:val="roman"/>
    <w:pitch w:val="variable"/>
    <w:sig w:usb0="00000000" w:usb1="00000000" w:usb2="00000000" w:usb3="00000000" w:csb0="00000000"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02A"/>
    <w:multiLevelType w:val="hybridMultilevel"/>
    <w:tmpl w:val="237C9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B03B1A"/>
    <w:multiLevelType w:val="hybridMultilevel"/>
    <w:tmpl w:val="DC02C5B8"/>
    <w:lvl w:ilvl="0" w:tplc="3DAC72B6">
      <w:start w:val="7"/>
      <w:numFmt w:val="decimal"/>
      <w:lvlText w:val="%1."/>
      <w:lvlJc w:val="left"/>
      <w:pPr>
        <w:ind w:left="75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94433B"/>
    <w:multiLevelType w:val="hybridMultilevel"/>
    <w:tmpl w:val="39D89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BE3900"/>
    <w:multiLevelType w:val="hybridMultilevel"/>
    <w:tmpl w:val="C9A8B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6531EB"/>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7143A2"/>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76084C"/>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BB90E75"/>
    <w:multiLevelType w:val="hybridMultilevel"/>
    <w:tmpl w:val="05784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D6114C4"/>
    <w:multiLevelType w:val="hybridMultilevel"/>
    <w:tmpl w:val="F042CBF4"/>
    <w:lvl w:ilvl="0" w:tplc="C7E29CE8">
      <w:start w:val="2"/>
      <w:numFmt w:val="decimal"/>
      <w:lvlText w:val="%1."/>
      <w:lvlJc w:val="left"/>
      <w:pPr>
        <w:ind w:left="750" w:hanging="360"/>
      </w:pPr>
      <w:rPr>
        <w:rFonts w:ascii="Calibri" w:hAnsi="Calibri" w:cs="Calibri"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5082CB6"/>
    <w:multiLevelType w:val="hybridMultilevel"/>
    <w:tmpl w:val="299E02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70328D9"/>
    <w:multiLevelType w:val="multilevel"/>
    <w:tmpl w:val="84E255F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2.%3."/>
      <w:lvlJc w:val="righ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righ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right"/>
      <w:pPr>
        <w:ind w:left="7200" w:hanging="180"/>
      </w:pPr>
    </w:lvl>
  </w:abstractNum>
  <w:abstractNum w:abstractNumId="11">
    <w:nsid w:val="3D1D37DE"/>
    <w:multiLevelType w:val="hybridMultilevel"/>
    <w:tmpl w:val="2ABE1B28"/>
    <w:lvl w:ilvl="0" w:tplc="C778C61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6BF5870"/>
    <w:multiLevelType w:val="hybridMultilevel"/>
    <w:tmpl w:val="08724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CF523EB"/>
    <w:multiLevelType w:val="hybridMultilevel"/>
    <w:tmpl w:val="62FA71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DF57555"/>
    <w:multiLevelType w:val="hybridMultilevel"/>
    <w:tmpl w:val="43DE321A"/>
    <w:lvl w:ilvl="0" w:tplc="6336AD6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2664BD3"/>
    <w:multiLevelType w:val="hybridMultilevel"/>
    <w:tmpl w:val="54141144"/>
    <w:lvl w:ilvl="0" w:tplc="BF1E7ECE">
      <w:start w:val="1"/>
      <w:numFmt w:val="bullet"/>
      <w:lvlText w:val="•"/>
      <w:lvlJc w:val="left"/>
      <w:pPr>
        <w:ind w:left="1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4F8390A">
      <w:start w:val="1"/>
      <w:numFmt w:val="bullet"/>
      <w:lvlText w:val="o"/>
      <w:lvlJc w:val="left"/>
      <w:pPr>
        <w:ind w:left="2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3B643B4">
      <w:start w:val="1"/>
      <w:numFmt w:val="bullet"/>
      <w:lvlText w:val="▪"/>
      <w:lvlJc w:val="left"/>
      <w:pPr>
        <w:ind w:left="3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45C7376">
      <w:start w:val="1"/>
      <w:numFmt w:val="bullet"/>
      <w:lvlText w:val="•"/>
      <w:lvlJc w:val="left"/>
      <w:pPr>
        <w:ind w:left="3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7E0668">
      <w:start w:val="1"/>
      <w:numFmt w:val="bullet"/>
      <w:lvlText w:val="o"/>
      <w:lvlJc w:val="left"/>
      <w:pPr>
        <w:ind w:left="46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F5237A2">
      <w:start w:val="1"/>
      <w:numFmt w:val="bullet"/>
      <w:lvlText w:val="▪"/>
      <w:lvlJc w:val="left"/>
      <w:pPr>
        <w:ind w:left="5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C8608EE">
      <w:start w:val="1"/>
      <w:numFmt w:val="bullet"/>
      <w:lvlText w:val="•"/>
      <w:lvlJc w:val="left"/>
      <w:pPr>
        <w:ind w:left="6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CC756C">
      <w:start w:val="1"/>
      <w:numFmt w:val="bullet"/>
      <w:lvlText w:val="o"/>
      <w:lvlJc w:val="left"/>
      <w:pPr>
        <w:ind w:left="6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BB49EB4">
      <w:start w:val="1"/>
      <w:numFmt w:val="bullet"/>
      <w:lvlText w:val="▪"/>
      <w:lvlJc w:val="left"/>
      <w:pPr>
        <w:ind w:left="75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nsid w:val="53B17DB8"/>
    <w:multiLevelType w:val="hybridMultilevel"/>
    <w:tmpl w:val="4A16AB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4923639"/>
    <w:multiLevelType w:val="hybridMultilevel"/>
    <w:tmpl w:val="E7F65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5507111"/>
    <w:multiLevelType w:val="hybridMultilevel"/>
    <w:tmpl w:val="B1A0D0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9A3690C"/>
    <w:multiLevelType w:val="hybridMultilevel"/>
    <w:tmpl w:val="6BCAA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DA92F55"/>
    <w:multiLevelType w:val="hybridMultilevel"/>
    <w:tmpl w:val="2ABE1B28"/>
    <w:lvl w:ilvl="0" w:tplc="C778C61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5E17EFB"/>
    <w:multiLevelType w:val="hybridMultilevel"/>
    <w:tmpl w:val="898C5E3C"/>
    <w:lvl w:ilvl="0" w:tplc="FFCCD350">
      <w:start w:val="1"/>
      <w:numFmt w:val="decimal"/>
      <w:lvlText w:val="%1."/>
      <w:lvlJc w:val="left"/>
      <w:pPr>
        <w:ind w:left="75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77B47CDA"/>
    <w:multiLevelType w:val="hybridMultilevel"/>
    <w:tmpl w:val="898C5E3C"/>
    <w:lvl w:ilvl="0" w:tplc="FFCCD350">
      <w:start w:val="1"/>
      <w:numFmt w:val="decimal"/>
      <w:lvlText w:val="%1."/>
      <w:lvlJc w:val="left"/>
      <w:pPr>
        <w:ind w:left="75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num>
  <w:num w:numId="2">
    <w:abstractNumId w:val="9"/>
  </w:num>
  <w:num w:numId="3">
    <w:abstractNumId w:val="4"/>
  </w:num>
  <w:num w:numId="4">
    <w:abstractNumId w:val="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2"/>
  </w:num>
  <w:num w:numId="9">
    <w:abstractNumId w:val="7"/>
  </w:num>
  <w:num w:numId="10">
    <w:abstractNumId w:val="20"/>
  </w:num>
  <w:num w:numId="11">
    <w:abstractNumId w:val="11"/>
  </w:num>
  <w:num w:numId="12">
    <w:abstractNumId w:val="2"/>
  </w:num>
  <w:num w:numId="13">
    <w:abstractNumId w:val="3"/>
  </w:num>
  <w:num w:numId="14">
    <w:abstractNumId w:val="15"/>
  </w:num>
  <w:num w:numId="15">
    <w:abstractNumId w:val="18"/>
  </w:num>
  <w:num w:numId="16">
    <w:abstractNumId w:val="12"/>
  </w:num>
  <w:num w:numId="17">
    <w:abstractNumId w:val="13"/>
  </w:num>
  <w:num w:numId="18">
    <w:abstractNumId w:val="17"/>
  </w:num>
  <w:num w:numId="19">
    <w:abstractNumId w:val="19"/>
  </w:num>
  <w:num w:numId="20">
    <w:abstractNumId w:val="16"/>
  </w:num>
  <w:num w:numId="21">
    <w:abstractNumId w:val="0"/>
  </w:num>
  <w:num w:numId="22">
    <w:abstractNumId w:val="14"/>
  </w:num>
  <w:num w:numId="23">
    <w:abstractNumId w:val="1"/>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15D79"/>
    <w:rsid w:val="00002CAE"/>
    <w:rsid w:val="00003563"/>
    <w:rsid w:val="00004C4C"/>
    <w:rsid w:val="00016774"/>
    <w:rsid w:val="00022375"/>
    <w:rsid w:val="00026080"/>
    <w:rsid w:val="00027B20"/>
    <w:rsid w:val="000366EC"/>
    <w:rsid w:val="000462F3"/>
    <w:rsid w:val="00046BB4"/>
    <w:rsid w:val="00054CBE"/>
    <w:rsid w:val="000550E1"/>
    <w:rsid w:val="00056704"/>
    <w:rsid w:val="0005762A"/>
    <w:rsid w:val="000602F7"/>
    <w:rsid w:val="00060FF2"/>
    <w:rsid w:val="000667C4"/>
    <w:rsid w:val="00074BC4"/>
    <w:rsid w:val="000750BF"/>
    <w:rsid w:val="00077263"/>
    <w:rsid w:val="00083D3B"/>
    <w:rsid w:val="00093A10"/>
    <w:rsid w:val="0009630D"/>
    <w:rsid w:val="00096B09"/>
    <w:rsid w:val="00097837"/>
    <w:rsid w:val="000A7A1E"/>
    <w:rsid w:val="000B0E2E"/>
    <w:rsid w:val="000C027A"/>
    <w:rsid w:val="000C2BF9"/>
    <w:rsid w:val="000C6AC7"/>
    <w:rsid w:val="000C6FB2"/>
    <w:rsid w:val="000C72F9"/>
    <w:rsid w:val="000D552B"/>
    <w:rsid w:val="000D677F"/>
    <w:rsid w:val="000D7A47"/>
    <w:rsid w:val="000E1561"/>
    <w:rsid w:val="000E4885"/>
    <w:rsid w:val="000E5204"/>
    <w:rsid w:val="001060BE"/>
    <w:rsid w:val="00106534"/>
    <w:rsid w:val="00112AD4"/>
    <w:rsid w:val="00114437"/>
    <w:rsid w:val="001176C2"/>
    <w:rsid w:val="00124B20"/>
    <w:rsid w:val="0013597C"/>
    <w:rsid w:val="00141A2A"/>
    <w:rsid w:val="001533CB"/>
    <w:rsid w:val="00155462"/>
    <w:rsid w:val="001556CE"/>
    <w:rsid w:val="00156F60"/>
    <w:rsid w:val="00161413"/>
    <w:rsid w:val="00161F05"/>
    <w:rsid w:val="001666E7"/>
    <w:rsid w:val="00167316"/>
    <w:rsid w:val="0017062F"/>
    <w:rsid w:val="00177B4B"/>
    <w:rsid w:val="0018265D"/>
    <w:rsid w:val="001838A7"/>
    <w:rsid w:val="001858DC"/>
    <w:rsid w:val="00186A0F"/>
    <w:rsid w:val="0019294A"/>
    <w:rsid w:val="00192F0E"/>
    <w:rsid w:val="00193936"/>
    <w:rsid w:val="00194647"/>
    <w:rsid w:val="00194CCB"/>
    <w:rsid w:val="001A46E0"/>
    <w:rsid w:val="001A5484"/>
    <w:rsid w:val="001A61CA"/>
    <w:rsid w:val="001B365A"/>
    <w:rsid w:val="001B442F"/>
    <w:rsid w:val="001C591D"/>
    <w:rsid w:val="001C794B"/>
    <w:rsid w:val="001D0117"/>
    <w:rsid w:val="001D0C2A"/>
    <w:rsid w:val="001E25EC"/>
    <w:rsid w:val="001E336D"/>
    <w:rsid w:val="001E59E9"/>
    <w:rsid w:val="001F1239"/>
    <w:rsid w:val="001F5B91"/>
    <w:rsid w:val="00204853"/>
    <w:rsid w:val="00204F5C"/>
    <w:rsid w:val="002066F8"/>
    <w:rsid w:val="00206828"/>
    <w:rsid w:val="00212B3D"/>
    <w:rsid w:val="002201F4"/>
    <w:rsid w:val="0022532D"/>
    <w:rsid w:val="002301E7"/>
    <w:rsid w:val="002324B5"/>
    <w:rsid w:val="002344CD"/>
    <w:rsid w:val="00236ABF"/>
    <w:rsid w:val="0024057E"/>
    <w:rsid w:val="00245EFB"/>
    <w:rsid w:val="002464BB"/>
    <w:rsid w:val="00251009"/>
    <w:rsid w:val="002526C1"/>
    <w:rsid w:val="002539AF"/>
    <w:rsid w:val="002543D8"/>
    <w:rsid w:val="00254AF1"/>
    <w:rsid w:val="00256BC1"/>
    <w:rsid w:val="00274B4F"/>
    <w:rsid w:val="002753B5"/>
    <w:rsid w:val="00277BBA"/>
    <w:rsid w:val="002836B0"/>
    <w:rsid w:val="002956DC"/>
    <w:rsid w:val="00297B8F"/>
    <w:rsid w:val="002A0657"/>
    <w:rsid w:val="002A1816"/>
    <w:rsid w:val="002A1F47"/>
    <w:rsid w:val="002B6B1F"/>
    <w:rsid w:val="002B6ED6"/>
    <w:rsid w:val="002C2FD5"/>
    <w:rsid w:val="002C4D57"/>
    <w:rsid w:val="002C62CC"/>
    <w:rsid w:val="002D2733"/>
    <w:rsid w:val="002E3A4D"/>
    <w:rsid w:val="002E4391"/>
    <w:rsid w:val="00301DDC"/>
    <w:rsid w:val="003029EB"/>
    <w:rsid w:val="00305D24"/>
    <w:rsid w:val="00317B7B"/>
    <w:rsid w:val="00320120"/>
    <w:rsid w:val="0032359F"/>
    <w:rsid w:val="00330B2D"/>
    <w:rsid w:val="00330E07"/>
    <w:rsid w:val="003346A2"/>
    <w:rsid w:val="00334AF0"/>
    <w:rsid w:val="00335987"/>
    <w:rsid w:val="00340332"/>
    <w:rsid w:val="003428E6"/>
    <w:rsid w:val="00342EC8"/>
    <w:rsid w:val="00352E0C"/>
    <w:rsid w:val="003530BC"/>
    <w:rsid w:val="00353AFA"/>
    <w:rsid w:val="00354FB0"/>
    <w:rsid w:val="003777EA"/>
    <w:rsid w:val="003858FF"/>
    <w:rsid w:val="003925CA"/>
    <w:rsid w:val="0039288C"/>
    <w:rsid w:val="003A2E77"/>
    <w:rsid w:val="003A31A6"/>
    <w:rsid w:val="003A7240"/>
    <w:rsid w:val="003B58D6"/>
    <w:rsid w:val="003B7C56"/>
    <w:rsid w:val="003C068D"/>
    <w:rsid w:val="003C1F9E"/>
    <w:rsid w:val="003C7E1E"/>
    <w:rsid w:val="003D4F8A"/>
    <w:rsid w:val="003E1949"/>
    <w:rsid w:val="003E31A4"/>
    <w:rsid w:val="003E4AA0"/>
    <w:rsid w:val="003F4C2E"/>
    <w:rsid w:val="003F70FE"/>
    <w:rsid w:val="003F78A3"/>
    <w:rsid w:val="00401053"/>
    <w:rsid w:val="004039FD"/>
    <w:rsid w:val="00404050"/>
    <w:rsid w:val="00406FA4"/>
    <w:rsid w:val="0041631C"/>
    <w:rsid w:val="004249FB"/>
    <w:rsid w:val="00426ED8"/>
    <w:rsid w:val="004304F8"/>
    <w:rsid w:val="004377A0"/>
    <w:rsid w:val="004377F1"/>
    <w:rsid w:val="00445F01"/>
    <w:rsid w:val="004502D7"/>
    <w:rsid w:val="004519EC"/>
    <w:rsid w:val="00452B95"/>
    <w:rsid w:val="00471CF1"/>
    <w:rsid w:val="004751BD"/>
    <w:rsid w:val="00475AAE"/>
    <w:rsid w:val="00477B28"/>
    <w:rsid w:val="00482982"/>
    <w:rsid w:val="00483EA1"/>
    <w:rsid w:val="004851DE"/>
    <w:rsid w:val="004857BD"/>
    <w:rsid w:val="004862FF"/>
    <w:rsid w:val="00487361"/>
    <w:rsid w:val="00492122"/>
    <w:rsid w:val="004928D6"/>
    <w:rsid w:val="004A1233"/>
    <w:rsid w:val="004A2CF3"/>
    <w:rsid w:val="004A34D3"/>
    <w:rsid w:val="004A554D"/>
    <w:rsid w:val="004C03F5"/>
    <w:rsid w:val="004D1524"/>
    <w:rsid w:val="004D51FE"/>
    <w:rsid w:val="004E03A0"/>
    <w:rsid w:val="004E1592"/>
    <w:rsid w:val="004E5356"/>
    <w:rsid w:val="004E7D29"/>
    <w:rsid w:val="004F0C32"/>
    <w:rsid w:val="004F4EEB"/>
    <w:rsid w:val="004F5033"/>
    <w:rsid w:val="004F72A2"/>
    <w:rsid w:val="0050085F"/>
    <w:rsid w:val="00501CFD"/>
    <w:rsid w:val="00512434"/>
    <w:rsid w:val="00517967"/>
    <w:rsid w:val="005240FB"/>
    <w:rsid w:val="0052649A"/>
    <w:rsid w:val="005275C7"/>
    <w:rsid w:val="005279AD"/>
    <w:rsid w:val="00533821"/>
    <w:rsid w:val="00534AAA"/>
    <w:rsid w:val="00540936"/>
    <w:rsid w:val="00540AAA"/>
    <w:rsid w:val="005505F0"/>
    <w:rsid w:val="005520D0"/>
    <w:rsid w:val="0055497E"/>
    <w:rsid w:val="00556477"/>
    <w:rsid w:val="0055697C"/>
    <w:rsid w:val="00562591"/>
    <w:rsid w:val="00570E41"/>
    <w:rsid w:val="00576FC3"/>
    <w:rsid w:val="00593A21"/>
    <w:rsid w:val="005B6544"/>
    <w:rsid w:val="005B7D16"/>
    <w:rsid w:val="005C4BBD"/>
    <w:rsid w:val="005C5ED9"/>
    <w:rsid w:val="005D25A6"/>
    <w:rsid w:val="005D681A"/>
    <w:rsid w:val="005E2641"/>
    <w:rsid w:val="005E4027"/>
    <w:rsid w:val="005E568D"/>
    <w:rsid w:val="005F39A8"/>
    <w:rsid w:val="005F62E8"/>
    <w:rsid w:val="0060171F"/>
    <w:rsid w:val="00611136"/>
    <w:rsid w:val="00613014"/>
    <w:rsid w:val="00613480"/>
    <w:rsid w:val="00615AD7"/>
    <w:rsid w:val="00620A8D"/>
    <w:rsid w:val="00620F6B"/>
    <w:rsid w:val="006212E8"/>
    <w:rsid w:val="00621DDC"/>
    <w:rsid w:val="00623762"/>
    <w:rsid w:val="00627A8C"/>
    <w:rsid w:val="0064392E"/>
    <w:rsid w:val="00644901"/>
    <w:rsid w:val="00654815"/>
    <w:rsid w:val="006600D4"/>
    <w:rsid w:val="006732C9"/>
    <w:rsid w:val="00685056"/>
    <w:rsid w:val="00685D4D"/>
    <w:rsid w:val="00690E91"/>
    <w:rsid w:val="006946BE"/>
    <w:rsid w:val="006B6254"/>
    <w:rsid w:val="006C00D5"/>
    <w:rsid w:val="006C0593"/>
    <w:rsid w:val="006C11EF"/>
    <w:rsid w:val="006C7487"/>
    <w:rsid w:val="006D67A1"/>
    <w:rsid w:val="006E23D3"/>
    <w:rsid w:val="006E5A78"/>
    <w:rsid w:val="006E6849"/>
    <w:rsid w:val="006F289C"/>
    <w:rsid w:val="006F3D8C"/>
    <w:rsid w:val="00701276"/>
    <w:rsid w:val="00704324"/>
    <w:rsid w:val="00707FE9"/>
    <w:rsid w:val="00713608"/>
    <w:rsid w:val="007212FE"/>
    <w:rsid w:val="007235A5"/>
    <w:rsid w:val="00724E27"/>
    <w:rsid w:val="00732B83"/>
    <w:rsid w:val="00732B98"/>
    <w:rsid w:val="0073307A"/>
    <w:rsid w:val="00733B70"/>
    <w:rsid w:val="00741913"/>
    <w:rsid w:val="00741E28"/>
    <w:rsid w:val="007637F1"/>
    <w:rsid w:val="00764182"/>
    <w:rsid w:val="00765BF1"/>
    <w:rsid w:val="00770617"/>
    <w:rsid w:val="00780D9E"/>
    <w:rsid w:val="007850AF"/>
    <w:rsid w:val="00793A14"/>
    <w:rsid w:val="00795505"/>
    <w:rsid w:val="00796083"/>
    <w:rsid w:val="0079715F"/>
    <w:rsid w:val="007A4415"/>
    <w:rsid w:val="007A764E"/>
    <w:rsid w:val="007B1936"/>
    <w:rsid w:val="007B1E89"/>
    <w:rsid w:val="007B6CD4"/>
    <w:rsid w:val="007C2300"/>
    <w:rsid w:val="007C245A"/>
    <w:rsid w:val="007C35C0"/>
    <w:rsid w:val="007D1E3D"/>
    <w:rsid w:val="007D688F"/>
    <w:rsid w:val="007E0C8E"/>
    <w:rsid w:val="007E1E8A"/>
    <w:rsid w:val="007E1EF2"/>
    <w:rsid w:val="007E50C2"/>
    <w:rsid w:val="007F08D0"/>
    <w:rsid w:val="008041BB"/>
    <w:rsid w:val="008134A5"/>
    <w:rsid w:val="008247F8"/>
    <w:rsid w:val="00824EA3"/>
    <w:rsid w:val="00825214"/>
    <w:rsid w:val="00833B8C"/>
    <w:rsid w:val="00835F90"/>
    <w:rsid w:val="00836108"/>
    <w:rsid w:val="008370E1"/>
    <w:rsid w:val="0084031F"/>
    <w:rsid w:val="00842112"/>
    <w:rsid w:val="0084781A"/>
    <w:rsid w:val="00847CD0"/>
    <w:rsid w:val="00860725"/>
    <w:rsid w:val="008613FD"/>
    <w:rsid w:val="00863CD0"/>
    <w:rsid w:val="0087109B"/>
    <w:rsid w:val="0087313E"/>
    <w:rsid w:val="00885966"/>
    <w:rsid w:val="00891D50"/>
    <w:rsid w:val="00893FB2"/>
    <w:rsid w:val="008A7128"/>
    <w:rsid w:val="008B07F6"/>
    <w:rsid w:val="008B2677"/>
    <w:rsid w:val="008B6610"/>
    <w:rsid w:val="008D1668"/>
    <w:rsid w:val="008D2882"/>
    <w:rsid w:val="008D3641"/>
    <w:rsid w:val="008D37A1"/>
    <w:rsid w:val="008D62A9"/>
    <w:rsid w:val="008E2BDD"/>
    <w:rsid w:val="008E4256"/>
    <w:rsid w:val="008F0B0E"/>
    <w:rsid w:val="008F7E1D"/>
    <w:rsid w:val="009007B7"/>
    <w:rsid w:val="00902240"/>
    <w:rsid w:val="009102F8"/>
    <w:rsid w:val="009124B4"/>
    <w:rsid w:val="0091466E"/>
    <w:rsid w:val="00914691"/>
    <w:rsid w:val="009162E9"/>
    <w:rsid w:val="00916754"/>
    <w:rsid w:val="00920F3D"/>
    <w:rsid w:val="00930F40"/>
    <w:rsid w:val="00935B45"/>
    <w:rsid w:val="00936216"/>
    <w:rsid w:val="00942B18"/>
    <w:rsid w:val="00944996"/>
    <w:rsid w:val="00946931"/>
    <w:rsid w:val="00952FE6"/>
    <w:rsid w:val="0095344E"/>
    <w:rsid w:val="00964249"/>
    <w:rsid w:val="0096687D"/>
    <w:rsid w:val="0097446C"/>
    <w:rsid w:val="00974FF9"/>
    <w:rsid w:val="009751A9"/>
    <w:rsid w:val="00984614"/>
    <w:rsid w:val="00990E98"/>
    <w:rsid w:val="00992B71"/>
    <w:rsid w:val="00996CB6"/>
    <w:rsid w:val="009A0711"/>
    <w:rsid w:val="009A4841"/>
    <w:rsid w:val="009A7416"/>
    <w:rsid w:val="009A7F91"/>
    <w:rsid w:val="009B0E40"/>
    <w:rsid w:val="009B1306"/>
    <w:rsid w:val="009C00E2"/>
    <w:rsid w:val="009C3BB3"/>
    <w:rsid w:val="009C60D3"/>
    <w:rsid w:val="009D3A2C"/>
    <w:rsid w:val="009E05E2"/>
    <w:rsid w:val="009E3396"/>
    <w:rsid w:val="009E39EE"/>
    <w:rsid w:val="009E3A5F"/>
    <w:rsid w:val="009E72A5"/>
    <w:rsid w:val="009F091F"/>
    <w:rsid w:val="009F0AF0"/>
    <w:rsid w:val="009F1D85"/>
    <w:rsid w:val="009F39EA"/>
    <w:rsid w:val="009F5179"/>
    <w:rsid w:val="009F7D39"/>
    <w:rsid w:val="00A178F8"/>
    <w:rsid w:val="00A17B63"/>
    <w:rsid w:val="00A2456A"/>
    <w:rsid w:val="00A31276"/>
    <w:rsid w:val="00A347E4"/>
    <w:rsid w:val="00A438D2"/>
    <w:rsid w:val="00A4543A"/>
    <w:rsid w:val="00A45574"/>
    <w:rsid w:val="00A45F55"/>
    <w:rsid w:val="00A52552"/>
    <w:rsid w:val="00A5690E"/>
    <w:rsid w:val="00A75568"/>
    <w:rsid w:val="00A7687E"/>
    <w:rsid w:val="00A80E3C"/>
    <w:rsid w:val="00A8632A"/>
    <w:rsid w:val="00A8640E"/>
    <w:rsid w:val="00A8720E"/>
    <w:rsid w:val="00A90822"/>
    <w:rsid w:val="00A92CAB"/>
    <w:rsid w:val="00A9601F"/>
    <w:rsid w:val="00AA0218"/>
    <w:rsid w:val="00AA35B4"/>
    <w:rsid w:val="00AA518F"/>
    <w:rsid w:val="00AA7E5D"/>
    <w:rsid w:val="00AB5143"/>
    <w:rsid w:val="00AC1D37"/>
    <w:rsid w:val="00AC53E2"/>
    <w:rsid w:val="00AD0BDC"/>
    <w:rsid w:val="00AD47D3"/>
    <w:rsid w:val="00AD4DA1"/>
    <w:rsid w:val="00AD5CE4"/>
    <w:rsid w:val="00AD612B"/>
    <w:rsid w:val="00AE3830"/>
    <w:rsid w:val="00AE63DC"/>
    <w:rsid w:val="00AF6163"/>
    <w:rsid w:val="00B021BF"/>
    <w:rsid w:val="00B02585"/>
    <w:rsid w:val="00B02705"/>
    <w:rsid w:val="00B02BEC"/>
    <w:rsid w:val="00B02DD3"/>
    <w:rsid w:val="00B121A2"/>
    <w:rsid w:val="00B124FF"/>
    <w:rsid w:val="00B132CD"/>
    <w:rsid w:val="00B15083"/>
    <w:rsid w:val="00B15D79"/>
    <w:rsid w:val="00B17412"/>
    <w:rsid w:val="00B33F7E"/>
    <w:rsid w:val="00B35D3C"/>
    <w:rsid w:val="00B40209"/>
    <w:rsid w:val="00B40A73"/>
    <w:rsid w:val="00B41515"/>
    <w:rsid w:val="00B54176"/>
    <w:rsid w:val="00B5591D"/>
    <w:rsid w:val="00B561AA"/>
    <w:rsid w:val="00B72D0C"/>
    <w:rsid w:val="00B85583"/>
    <w:rsid w:val="00B92054"/>
    <w:rsid w:val="00BA179F"/>
    <w:rsid w:val="00BA3174"/>
    <w:rsid w:val="00BA31A7"/>
    <w:rsid w:val="00BB197E"/>
    <w:rsid w:val="00BB7F2A"/>
    <w:rsid w:val="00BC1399"/>
    <w:rsid w:val="00BC1E63"/>
    <w:rsid w:val="00BC4D30"/>
    <w:rsid w:val="00BC576B"/>
    <w:rsid w:val="00BD5CCB"/>
    <w:rsid w:val="00BE2093"/>
    <w:rsid w:val="00BE383A"/>
    <w:rsid w:val="00BE53FF"/>
    <w:rsid w:val="00BE55F6"/>
    <w:rsid w:val="00BE5D01"/>
    <w:rsid w:val="00BE7DA5"/>
    <w:rsid w:val="00BF64A6"/>
    <w:rsid w:val="00BF65E7"/>
    <w:rsid w:val="00C05C07"/>
    <w:rsid w:val="00C148F7"/>
    <w:rsid w:val="00C15037"/>
    <w:rsid w:val="00C17CAC"/>
    <w:rsid w:val="00C26238"/>
    <w:rsid w:val="00C265B2"/>
    <w:rsid w:val="00C3073F"/>
    <w:rsid w:val="00C33D95"/>
    <w:rsid w:val="00C34672"/>
    <w:rsid w:val="00C351E3"/>
    <w:rsid w:val="00C37704"/>
    <w:rsid w:val="00C4528E"/>
    <w:rsid w:val="00C46510"/>
    <w:rsid w:val="00C5563A"/>
    <w:rsid w:val="00C5765C"/>
    <w:rsid w:val="00C57C8B"/>
    <w:rsid w:val="00C60C0C"/>
    <w:rsid w:val="00C72156"/>
    <w:rsid w:val="00C726B3"/>
    <w:rsid w:val="00C72839"/>
    <w:rsid w:val="00C73B9F"/>
    <w:rsid w:val="00C8012A"/>
    <w:rsid w:val="00C80A96"/>
    <w:rsid w:val="00C80ECD"/>
    <w:rsid w:val="00C82B90"/>
    <w:rsid w:val="00C861E5"/>
    <w:rsid w:val="00C912B2"/>
    <w:rsid w:val="00CA2F01"/>
    <w:rsid w:val="00CA36A5"/>
    <w:rsid w:val="00CB60E7"/>
    <w:rsid w:val="00CC113D"/>
    <w:rsid w:val="00CC690F"/>
    <w:rsid w:val="00CE701C"/>
    <w:rsid w:val="00CF0028"/>
    <w:rsid w:val="00D00B76"/>
    <w:rsid w:val="00D12097"/>
    <w:rsid w:val="00D16E16"/>
    <w:rsid w:val="00D22D23"/>
    <w:rsid w:val="00D22FDB"/>
    <w:rsid w:val="00D33672"/>
    <w:rsid w:val="00D3708A"/>
    <w:rsid w:val="00D37351"/>
    <w:rsid w:val="00D47F1D"/>
    <w:rsid w:val="00D50EC0"/>
    <w:rsid w:val="00D56EC7"/>
    <w:rsid w:val="00D61254"/>
    <w:rsid w:val="00D707A5"/>
    <w:rsid w:val="00D717EC"/>
    <w:rsid w:val="00D76790"/>
    <w:rsid w:val="00D82A22"/>
    <w:rsid w:val="00D83B42"/>
    <w:rsid w:val="00D92888"/>
    <w:rsid w:val="00D938AA"/>
    <w:rsid w:val="00DA2D2C"/>
    <w:rsid w:val="00DA5D53"/>
    <w:rsid w:val="00DC35AD"/>
    <w:rsid w:val="00DC5E49"/>
    <w:rsid w:val="00DD239F"/>
    <w:rsid w:val="00DD78F8"/>
    <w:rsid w:val="00DE6A00"/>
    <w:rsid w:val="00DF3917"/>
    <w:rsid w:val="00DF7B6C"/>
    <w:rsid w:val="00E0484C"/>
    <w:rsid w:val="00E06449"/>
    <w:rsid w:val="00E06B7B"/>
    <w:rsid w:val="00E14F72"/>
    <w:rsid w:val="00E16CD9"/>
    <w:rsid w:val="00E258A9"/>
    <w:rsid w:val="00E302D9"/>
    <w:rsid w:val="00E3571E"/>
    <w:rsid w:val="00E45A0F"/>
    <w:rsid w:val="00E470E9"/>
    <w:rsid w:val="00E511A1"/>
    <w:rsid w:val="00E55AE1"/>
    <w:rsid w:val="00E62DF2"/>
    <w:rsid w:val="00E66B17"/>
    <w:rsid w:val="00E67C8C"/>
    <w:rsid w:val="00E714FC"/>
    <w:rsid w:val="00E73F1C"/>
    <w:rsid w:val="00E74A26"/>
    <w:rsid w:val="00E766CD"/>
    <w:rsid w:val="00E76ED2"/>
    <w:rsid w:val="00E82FFE"/>
    <w:rsid w:val="00E83B5B"/>
    <w:rsid w:val="00E84569"/>
    <w:rsid w:val="00E85781"/>
    <w:rsid w:val="00E8638A"/>
    <w:rsid w:val="00E86795"/>
    <w:rsid w:val="00E91574"/>
    <w:rsid w:val="00E94140"/>
    <w:rsid w:val="00E947D7"/>
    <w:rsid w:val="00E94CCD"/>
    <w:rsid w:val="00E9581D"/>
    <w:rsid w:val="00EA54F4"/>
    <w:rsid w:val="00EA6541"/>
    <w:rsid w:val="00EB3BE8"/>
    <w:rsid w:val="00EB67EC"/>
    <w:rsid w:val="00EB6ED2"/>
    <w:rsid w:val="00EC18E9"/>
    <w:rsid w:val="00ED527D"/>
    <w:rsid w:val="00ED5285"/>
    <w:rsid w:val="00EE0A0A"/>
    <w:rsid w:val="00EE3E39"/>
    <w:rsid w:val="00EE4BA7"/>
    <w:rsid w:val="00EE5B07"/>
    <w:rsid w:val="00EE70D4"/>
    <w:rsid w:val="00EE7D98"/>
    <w:rsid w:val="00EF245C"/>
    <w:rsid w:val="00EF36CB"/>
    <w:rsid w:val="00F069DA"/>
    <w:rsid w:val="00F110BE"/>
    <w:rsid w:val="00F1299A"/>
    <w:rsid w:val="00F12EC5"/>
    <w:rsid w:val="00F20C9A"/>
    <w:rsid w:val="00F20D35"/>
    <w:rsid w:val="00F26079"/>
    <w:rsid w:val="00F337F8"/>
    <w:rsid w:val="00F35A9E"/>
    <w:rsid w:val="00F36200"/>
    <w:rsid w:val="00F40321"/>
    <w:rsid w:val="00F40F4A"/>
    <w:rsid w:val="00F434E5"/>
    <w:rsid w:val="00F52851"/>
    <w:rsid w:val="00F529A7"/>
    <w:rsid w:val="00F54817"/>
    <w:rsid w:val="00F57112"/>
    <w:rsid w:val="00F60DE6"/>
    <w:rsid w:val="00F615E6"/>
    <w:rsid w:val="00F620DD"/>
    <w:rsid w:val="00F6324A"/>
    <w:rsid w:val="00F747EC"/>
    <w:rsid w:val="00F93789"/>
    <w:rsid w:val="00FA3717"/>
    <w:rsid w:val="00FA497A"/>
    <w:rsid w:val="00FA51C1"/>
    <w:rsid w:val="00FA58B7"/>
    <w:rsid w:val="00FD5990"/>
    <w:rsid w:val="00FD6511"/>
    <w:rsid w:val="00FE2351"/>
    <w:rsid w:val="00FF1B05"/>
    <w:rsid w:val="00FF48B0"/>
    <w:rsid w:val="00FF4AA1"/>
    <w:rsid w:val="00FF59A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5D79"/>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B15D79"/>
    <w:rPr>
      <w:rFonts w:cs="Times New Roman"/>
      <w:color w:val="0000FF"/>
      <w:u w:val="single"/>
    </w:rPr>
  </w:style>
  <w:style w:type="paragraph" w:styleId="Bezodstpw">
    <w:name w:val="No Spacing"/>
    <w:link w:val="BezodstpwZnak"/>
    <w:uiPriority w:val="1"/>
    <w:qFormat/>
    <w:rsid w:val="00B15D79"/>
    <w:pPr>
      <w:suppressAutoHyphens/>
      <w:spacing w:after="0" w:line="240" w:lineRule="auto"/>
    </w:pPr>
    <w:rPr>
      <w:rFonts w:ascii="Times New Roman" w:eastAsia="Times New Roman" w:hAnsi="Times New Roman" w:cs="Times New Roman"/>
      <w:color w:val="00000A"/>
      <w:sz w:val="24"/>
      <w:szCs w:val="24"/>
      <w:lang w:eastAsia="zh-CN"/>
    </w:rPr>
  </w:style>
  <w:style w:type="character" w:customStyle="1" w:styleId="TekstpodstawowyZnak1">
    <w:name w:val="Tekst podstawowy Znak1"/>
    <w:aliases w:val="Regulacje Znak,definicje Znak,moj body text Znak,numerowany Znak,wypunktowanie Znak,bt Znak,b Znak"/>
    <w:link w:val="Tekstpodstawowy"/>
    <w:locked/>
    <w:rsid w:val="00B15D79"/>
    <w:rPr>
      <w:rFonts w:ascii="Times New Roman" w:eastAsia="Times New Roman" w:hAnsi="Times New Roman"/>
      <w:sz w:val="24"/>
      <w:szCs w:val="24"/>
    </w:rPr>
  </w:style>
  <w:style w:type="paragraph" w:styleId="Tekstpodstawowy">
    <w:name w:val="Body Text"/>
    <w:aliases w:val="Regulacje,definicje,moj body text,numerowany,wypunktowanie,bt,b"/>
    <w:basedOn w:val="Normalny"/>
    <w:link w:val="TekstpodstawowyZnak1"/>
    <w:unhideWhenUsed/>
    <w:qFormat/>
    <w:rsid w:val="00B15D79"/>
    <w:pPr>
      <w:spacing w:after="0" w:line="240" w:lineRule="auto"/>
      <w:jc w:val="both"/>
    </w:pPr>
    <w:rPr>
      <w:rFonts w:ascii="Times New Roman" w:hAnsi="Times New Roman" w:cstheme="minorBidi"/>
      <w:sz w:val="24"/>
      <w:szCs w:val="24"/>
      <w:lang w:eastAsia="en-US"/>
    </w:rPr>
  </w:style>
  <w:style w:type="character" w:customStyle="1" w:styleId="TekstpodstawowyZnak">
    <w:name w:val="Tekst podstawowy Znak"/>
    <w:basedOn w:val="Domylnaczcionkaakapitu"/>
    <w:uiPriority w:val="99"/>
    <w:semiHidden/>
    <w:rsid w:val="00B15D79"/>
    <w:rPr>
      <w:rFonts w:ascii="Calibri" w:eastAsia="Times New Roman" w:hAnsi="Calibri" w:cs="Times New Roman"/>
      <w:lang w:eastAsia="pl-PL"/>
    </w:rPr>
  </w:style>
  <w:style w:type="character" w:customStyle="1" w:styleId="BezodstpwZnak">
    <w:name w:val="Bez odstępów Znak"/>
    <w:basedOn w:val="Domylnaczcionkaakapitu"/>
    <w:link w:val="Bezodstpw"/>
    <w:uiPriority w:val="1"/>
    <w:locked/>
    <w:rsid w:val="00B15D79"/>
    <w:rPr>
      <w:rFonts w:ascii="Times New Roman" w:eastAsia="Times New Roman" w:hAnsi="Times New Roman" w:cs="Times New Roman"/>
      <w:color w:val="00000A"/>
      <w:sz w:val="24"/>
      <w:szCs w:val="24"/>
      <w:lang w:eastAsia="zh-CN"/>
    </w:rPr>
  </w:style>
  <w:style w:type="paragraph" w:styleId="Tekstpodstawowywcity3">
    <w:name w:val="Body Text Indent 3"/>
    <w:basedOn w:val="Normalny"/>
    <w:link w:val="Tekstpodstawowywcity3Znak"/>
    <w:uiPriority w:val="99"/>
    <w:unhideWhenUsed/>
    <w:rsid w:val="00B15D7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15D79"/>
    <w:rPr>
      <w:rFonts w:ascii="Calibri" w:eastAsia="Times New Roman" w:hAnsi="Calibri" w:cs="Times New Roman"/>
      <w:sz w:val="16"/>
      <w:szCs w:val="16"/>
      <w:lang w:eastAsia="pl-PL"/>
    </w:rPr>
  </w:style>
  <w:style w:type="paragraph" w:styleId="Tekstdymka">
    <w:name w:val="Balloon Text"/>
    <w:basedOn w:val="Normalny"/>
    <w:link w:val="TekstdymkaZnak"/>
    <w:uiPriority w:val="99"/>
    <w:semiHidden/>
    <w:unhideWhenUsed/>
    <w:rsid w:val="00B15D7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5D79"/>
    <w:rPr>
      <w:rFonts w:ascii="Tahoma" w:eastAsia="Times New Roman" w:hAnsi="Tahoma" w:cs="Tahoma"/>
      <w:sz w:val="16"/>
      <w:szCs w:val="16"/>
      <w:lang w:eastAsia="pl-PL"/>
    </w:rPr>
  </w:style>
  <w:style w:type="paragraph" w:styleId="Nagwek">
    <w:name w:val="header"/>
    <w:basedOn w:val="Normalny"/>
    <w:link w:val="NagwekZnak"/>
    <w:uiPriority w:val="99"/>
    <w:unhideWhenUsed/>
    <w:rsid w:val="001556CE"/>
    <w:pPr>
      <w:tabs>
        <w:tab w:val="center" w:pos="4536"/>
        <w:tab w:val="right" w:pos="9072"/>
      </w:tabs>
      <w:spacing w:after="0" w:line="240" w:lineRule="auto"/>
      <w:jc w:val="both"/>
    </w:pPr>
    <w:rPr>
      <w:rFonts w:ascii="Arial" w:eastAsia="Calibri" w:hAnsi="Arial"/>
      <w:sz w:val="20"/>
      <w:lang w:eastAsia="en-US"/>
    </w:rPr>
  </w:style>
  <w:style w:type="character" w:customStyle="1" w:styleId="NagwekZnak">
    <w:name w:val="Nagłówek Znak"/>
    <w:basedOn w:val="Domylnaczcionkaakapitu"/>
    <w:link w:val="Nagwek"/>
    <w:uiPriority w:val="99"/>
    <w:rsid w:val="001556CE"/>
    <w:rPr>
      <w:rFonts w:ascii="Arial" w:eastAsia="Calibri" w:hAnsi="Arial" w:cs="Times New Roman"/>
      <w:sz w:val="20"/>
    </w:rPr>
  </w:style>
  <w:style w:type="paragraph" w:customStyle="1" w:styleId="Default">
    <w:name w:val="Default"/>
    <w:rsid w:val="0017062F"/>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Normal,Akapit z listą3,Akapit z listą31,Wypunktowanie,List Paragraph,Normal2,sw tekst,L1,Numerowanie,Adresat stanowisko,Lista num,Akapit z listą BS,Kolorowa lista — akcent 11,Bulleted list,lp1,Preambuła,Colorful Shading - Accent 31,CW_Lis"/>
    <w:basedOn w:val="Normalny"/>
    <w:link w:val="AkapitzlistZnak"/>
    <w:qFormat/>
    <w:rsid w:val="00EC18E9"/>
    <w:pPr>
      <w:spacing w:after="0" w:line="240" w:lineRule="auto"/>
      <w:ind w:left="708"/>
    </w:pPr>
    <w:rPr>
      <w:rFonts w:ascii="Times New Roman" w:hAnsi="Times New Roman"/>
      <w:sz w:val="24"/>
      <w:szCs w:val="24"/>
    </w:rPr>
  </w:style>
  <w:style w:type="paragraph" w:customStyle="1" w:styleId="DraeBodytext">
    <w:name w:val="Drae_Bodytext"/>
    <w:basedOn w:val="Tekstpodstawowy"/>
    <w:rsid w:val="00E258A9"/>
    <w:pPr>
      <w:spacing w:line="320" w:lineRule="exact"/>
      <w:jc w:val="left"/>
    </w:pPr>
    <w:rPr>
      <w:rFonts w:ascii="Arial" w:hAnsi="Arial" w:cs="Times New Roman"/>
      <w:sz w:val="20"/>
      <w:szCs w:val="20"/>
      <w:lang w:val="de-DE" w:eastAsia="de-DE"/>
    </w:rPr>
  </w:style>
  <w:style w:type="table" w:customStyle="1" w:styleId="TableNormal">
    <w:name w:val="Table Normal"/>
    <w:uiPriority w:val="2"/>
    <w:semiHidden/>
    <w:unhideWhenUsed/>
    <w:qFormat/>
    <w:rsid w:val="005625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62591"/>
    <w:pPr>
      <w:widowControl w:val="0"/>
      <w:autoSpaceDE w:val="0"/>
      <w:autoSpaceDN w:val="0"/>
      <w:spacing w:after="0" w:line="240" w:lineRule="auto"/>
      <w:ind w:left="54"/>
    </w:pPr>
    <w:rPr>
      <w:rFonts w:ascii="Times New Roman" w:hAnsi="Times New Roman"/>
      <w:lang w:eastAsia="en-US"/>
    </w:rPr>
  </w:style>
  <w:style w:type="character" w:customStyle="1" w:styleId="AkapitzlistZnak">
    <w:name w:val="Akapit z listą Znak"/>
    <w:aliases w:val="Normal Znak,Akapit z listą3 Znak,Akapit z listą31 Znak,Wypunktowanie Znak,List Paragraph Znak,Normal2 Znak,sw tekst Znak,L1 Znak,Numerowanie Znak,Adresat stanowisko Znak,Lista num Znak,Akapit z listą BS Znak,Bulleted list Znak"/>
    <w:basedOn w:val="Domylnaczcionkaakapitu"/>
    <w:link w:val="Akapitzlist"/>
    <w:uiPriority w:val="34"/>
    <w:locked/>
    <w:rsid w:val="00245EFB"/>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A7416"/>
    <w:pPr>
      <w:spacing w:before="100" w:beforeAutospacing="1" w:after="100" w:afterAutospacing="1" w:line="240" w:lineRule="auto"/>
    </w:pPr>
    <w:rPr>
      <w:rFonts w:ascii="Times New Roman" w:hAnsi="Times New Roman"/>
      <w:sz w:val="24"/>
      <w:szCs w:val="24"/>
      <w:lang w:val="en-US" w:eastAsia="en-US"/>
    </w:rPr>
  </w:style>
  <w:style w:type="paragraph" w:customStyle="1" w:styleId="gmail-msolistparagraph">
    <w:name w:val="gmail-msolistparagraph"/>
    <w:basedOn w:val="Normalny"/>
    <w:rsid w:val="00BB197E"/>
    <w:pPr>
      <w:spacing w:before="100" w:beforeAutospacing="1" w:after="100" w:afterAutospacing="1" w:line="240" w:lineRule="auto"/>
    </w:pPr>
    <w:rPr>
      <w:rFonts w:eastAsiaTheme="minorHAnsi" w:cs="Calibri"/>
    </w:rPr>
  </w:style>
  <w:style w:type="paragraph" w:customStyle="1" w:styleId="Praca">
    <w:name w:val="Praca"/>
    <w:basedOn w:val="Normalny"/>
    <w:link w:val="PracaZnak"/>
    <w:qFormat/>
    <w:rsid w:val="00BB197E"/>
    <w:pPr>
      <w:spacing w:after="100" w:line="360" w:lineRule="auto"/>
    </w:pPr>
    <w:rPr>
      <w:rFonts w:ascii="Times New Roman" w:eastAsiaTheme="minorHAnsi" w:hAnsi="Times New Roman" w:cstheme="minorBidi"/>
      <w:sz w:val="24"/>
      <w:lang w:eastAsia="en-US"/>
    </w:rPr>
  </w:style>
  <w:style w:type="character" w:customStyle="1" w:styleId="PracaZnak">
    <w:name w:val="Praca Znak"/>
    <w:basedOn w:val="Domylnaczcionkaakapitu"/>
    <w:link w:val="Praca"/>
    <w:rsid w:val="00BB197E"/>
    <w:rPr>
      <w:rFonts w:ascii="Times New Roman" w:hAnsi="Times New Roman"/>
      <w:sz w:val="24"/>
    </w:rPr>
  </w:style>
  <w:style w:type="table" w:styleId="Tabela-Siatka">
    <w:name w:val="Table Grid"/>
    <w:basedOn w:val="Standardowy"/>
    <w:uiPriority w:val="59"/>
    <w:rsid w:val="003E4A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Normalny"/>
    <w:rsid w:val="00426ED8"/>
    <w:pPr>
      <w:spacing w:before="100" w:beforeAutospacing="1" w:after="100" w:afterAutospacing="1" w:line="240" w:lineRule="auto"/>
    </w:pPr>
    <w:rPr>
      <w:rFonts w:ascii="Times New Roman" w:hAnsi="Times New Roman"/>
      <w:sz w:val="24"/>
      <w:szCs w:val="24"/>
    </w:rPr>
  </w:style>
  <w:style w:type="character" w:customStyle="1" w:styleId="czeinternetowe">
    <w:name w:val="Łącze internetowe"/>
    <w:basedOn w:val="Domylnaczcionkaakapitu"/>
    <w:uiPriority w:val="99"/>
    <w:unhideWhenUsed/>
    <w:rsid w:val="00AD612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0716293">
      <w:bodyDiv w:val="1"/>
      <w:marLeft w:val="0"/>
      <w:marRight w:val="0"/>
      <w:marTop w:val="0"/>
      <w:marBottom w:val="0"/>
      <w:divBdr>
        <w:top w:val="none" w:sz="0" w:space="0" w:color="auto"/>
        <w:left w:val="none" w:sz="0" w:space="0" w:color="auto"/>
        <w:bottom w:val="none" w:sz="0" w:space="0" w:color="auto"/>
        <w:right w:val="none" w:sz="0" w:space="0" w:color="auto"/>
      </w:divBdr>
    </w:div>
    <w:div w:id="177473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rumpluc.com.pl"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mailto:clchp@centrumpluc.com.pl"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efaktura.gov.pl/" TargetMode="External"/><Relationship Id="rId14"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4715E-0D63-4E99-81BE-97F8AE4F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46</Pages>
  <Words>28714</Words>
  <Characters>172288</Characters>
  <Application>Microsoft Office Word</Application>
  <DocSecurity>0</DocSecurity>
  <Lines>1435</Lines>
  <Paragraphs>401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annpilarska</dc:creator>
  <cp:lastModifiedBy>annpilarska</cp:lastModifiedBy>
  <cp:revision>337</cp:revision>
  <dcterms:created xsi:type="dcterms:W3CDTF">2022-02-02T08:25:00Z</dcterms:created>
  <dcterms:modified xsi:type="dcterms:W3CDTF">2022-02-03T13:35:00Z</dcterms:modified>
</cp:coreProperties>
</file>