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5E290F" w:rsidRPr="0026472F" w:rsidRDefault="005E290F" w:rsidP="005E290F">
      <w:pPr>
        <w:spacing w:line="12pt" w:lineRule="auto"/>
        <w:ind w:start="14.20pt"/>
        <w:jc w:val="center"/>
        <w:rPr>
          <w:b/>
        </w:rPr>
      </w:pPr>
      <w:r w:rsidRPr="0026472F">
        <w:rPr>
          <w:b/>
        </w:rPr>
        <w:t>UMOWA DOSTAWY nr  …………./……………</w:t>
      </w:r>
    </w:p>
    <w:p w:rsidR="005E290F" w:rsidRDefault="005E290F" w:rsidP="005E290F">
      <w:pPr>
        <w:spacing w:line="12pt" w:lineRule="auto"/>
        <w:ind w:start="14.20pt"/>
        <w:jc w:val="center"/>
      </w:pPr>
      <w:r w:rsidRPr="0026472F">
        <w:t>zwana dalej: „Umową”</w:t>
      </w:r>
    </w:p>
    <w:p w:rsidR="005E290F" w:rsidRDefault="005E290F" w:rsidP="005E290F">
      <w:pPr>
        <w:spacing w:line="12pt" w:lineRule="auto"/>
        <w:ind w:start="14.20pt"/>
      </w:pPr>
    </w:p>
    <w:p w:rsidR="005E290F" w:rsidRDefault="005E290F" w:rsidP="005E290F">
      <w:pPr>
        <w:spacing w:line="12pt" w:lineRule="auto"/>
        <w:ind w:start="0pt"/>
        <w:rPr>
          <w:color w:val="008000"/>
        </w:rPr>
      </w:pPr>
      <w:r w:rsidRPr="0026472F">
        <w:t xml:space="preserve">zawarta w dniu .......................... r. w Poznaniu pomiędzy </w:t>
      </w:r>
      <w:r w:rsidRPr="0026472F">
        <w:rPr>
          <w:color w:val="008000"/>
        </w:rPr>
        <w:t>:</w:t>
      </w:r>
    </w:p>
    <w:p w:rsidR="005E290F" w:rsidRPr="0026472F" w:rsidRDefault="005E290F" w:rsidP="005E290F">
      <w:pPr>
        <w:spacing w:line="12pt" w:lineRule="auto"/>
        <w:ind w:start="14.20pt"/>
      </w:pPr>
    </w:p>
    <w:p w:rsidR="005E290F" w:rsidRPr="00941261" w:rsidRDefault="005E290F" w:rsidP="005E290F">
      <w:pPr>
        <w:pStyle w:val="Tekstpodstawowy"/>
        <w:spacing w:before="0pt"/>
        <w:rPr>
          <w:b/>
          <w:sz w:val="22"/>
        </w:rPr>
      </w:pPr>
      <w:r w:rsidRPr="00941261">
        <w:rPr>
          <w:b/>
          <w:sz w:val="22"/>
        </w:rPr>
        <w:t>AQUANET SA ul. Dolna Wilda 126, 61-492 Poznań, zarejestrowaną w Sądzie Rejonowym Poznań – Nowe Miasto i Wilda w Poznaniu Wydział VIII Gospodarczy Krajowego Rejestru Sądowego  pod    numerem      KRS  0000234819,    NIP 777 00 03 274    Regon   630999119   Kapitał zakładowy :</w:t>
      </w:r>
      <w:r>
        <w:rPr>
          <w:b/>
          <w:sz w:val="22"/>
        </w:rPr>
        <w:t xml:space="preserve"> </w:t>
      </w:r>
      <w:r>
        <w:rPr>
          <w:b/>
          <w:color w:val="000000"/>
          <w:sz w:val="22"/>
        </w:rPr>
        <w:t>1 113</w:t>
      </w:r>
      <w:r w:rsidRPr="00941261">
        <w:rPr>
          <w:b/>
          <w:color w:val="000000"/>
          <w:sz w:val="22"/>
        </w:rPr>
        <w:t xml:space="preserve"> 969 222,00 zł</w:t>
      </w:r>
      <w:r>
        <w:rPr>
          <w:b/>
          <w:sz w:val="22"/>
        </w:rPr>
        <w:t xml:space="preserve"> ( w całości opłacony)</w:t>
      </w:r>
    </w:p>
    <w:p w:rsidR="005E290F" w:rsidRDefault="005E290F" w:rsidP="005E290F">
      <w:pPr>
        <w:spacing w:before="6pt" w:line="12pt" w:lineRule="auto"/>
        <w:ind w:start="14pt" w:end="180pt"/>
      </w:pPr>
      <w:r w:rsidRPr="0026472F">
        <w:t>zwaną dalej „Zamawiającym” reprezentowaną przez :</w:t>
      </w:r>
    </w:p>
    <w:p w:rsidR="005E290F" w:rsidRPr="0026472F" w:rsidRDefault="005E290F" w:rsidP="005E290F">
      <w:pPr>
        <w:spacing w:before="6pt" w:line="12pt" w:lineRule="auto"/>
        <w:ind w:start="14pt" w:end="180pt"/>
      </w:pPr>
    </w:p>
    <w:p w:rsidR="005E290F" w:rsidRPr="0026472F" w:rsidRDefault="005E290F" w:rsidP="005E290F">
      <w:pPr>
        <w:pStyle w:val="WW-Tekstpodstawowy2"/>
        <w:numPr>
          <w:ilvl w:val="0"/>
          <w:numId w:val="1"/>
        </w:numPr>
        <w:ind w:hanging="3.80pt"/>
        <w:rPr>
          <w:b w:val="0"/>
          <w:sz w:val="22"/>
          <w:szCs w:val="22"/>
        </w:rPr>
      </w:pPr>
      <w:r>
        <w:rPr>
          <w:b w:val="0"/>
          <w:sz w:val="22"/>
          <w:szCs w:val="22"/>
        </w:rPr>
        <w:t>Wiceprezesa Zarządu – Michała Fornala</w:t>
      </w:r>
    </w:p>
    <w:p w:rsidR="005E290F" w:rsidRDefault="005E290F" w:rsidP="005E290F">
      <w:pPr>
        <w:pStyle w:val="WW-Tekstpodstawowy2"/>
        <w:numPr>
          <w:ilvl w:val="0"/>
          <w:numId w:val="1"/>
        </w:numPr>
        <w:ind w:hanging="3.80pt"/>
        <w:rPr>
          <w:b w:val="0"/>
          <w:sz w:val="22"/>
          <w:szCs w:val="22"/>
        </w:rPr>
      </w:pPr>
      <w:r>
        <w:rPr>
          <w:b w:val="0"/>
          <w:sz w:val="22"/>
          <w:szCs w:val="22"/>
        </w:rPr>
        <w:t xml:space="preserve">Prokurenta – Barbarę </w:t>
      </w:r>
      <w:proofErr w:type="spellStart"/>
      <w:r>
        <w:rPr>
          <w:b w:val="0"/>
          <w:sz w:val="22"/>
          <w:szCs w:val="22"/>
        </w:rPr>
        <w:t>Urbańską-Konik</w:t>
      </w:r>
      <w:proofErr w:type="spellEnd"/>
    </w:p>
    <w:p w:rsidR="005E290F" w:rsidRPr="007825FE" w:rsidRDefault="005E290F" w:rsidP="005E290F">
      <w:pPr>
        <w:pStyle w:val="WW-Tekstpodstawowy2"/>
        <w:ind w:start="18pt"/>
        <w:rPr>
          <w:b w:val="0"/>
          <w:sz w:val="22"/>
          <w:szCs w:val="22"/>
        </w:rPr>
      </w:pPr>
    </w:p>
    <w:p w:rsidR="005E290F" w:rsidRDefault="005E290F" w:rsidP="005E290F">
      <w:pPr>
        <w:pStyle w:val="WW-Tekstpodstawowy2"/>
        <w:ind w:start="18pt"/>
        <w:rPr>
          <w:b w:val="0"/>
          <w:sz w:val="22"/>
          <w:szCs w:val="22"/>
        </w:rPr>
      </w:pPr>
      <w:r>
        <w:rPr>
          <w:b w:val="0"/>
          <w:sz w:val="22"/>
          <w:szCs w:val="22"/>
        </w:rPr>
        <w:t>a</w:t>
      </w:r>
    </w:p>
    <w:p w:rsidR="005E290F" w:rsidRDefault="005E290F" w:rsidP="005E290F">
      <w:pPr>
        <w:pStyle w:val="WW-Tekstpodstawowy2"/>
        <w:ind w:start="18pt"/>
        <w:rPr>
          <w:b w:val="0"/>
          <w:sz w:val="22"/>
          <w:szCs w:val="22"/>
        </w:rPr>
      </w:pPr>
    </w:p>
    <w:p w:rsidR="005E290F" w:rsidRDefault="005E290F" w:rsidP="005E290F">
      <w:pPr>
        <w:pStyle w:val="WW-Tekstpodstawowy2"/>
        <w:ind w:start="18pt"/>
        <w:rPr>
          <w:b w:val="0"/>
          <w:sz w:val="22"/>
          <w:szCs w:val="22"/>
        </w:rPr>
      </w:pPr>
      <w:r>
        <w:rPr>
          <w:b w:val="0"/>
          <w:sz w:val="22"/>
          <w:szCs w:val="22"/>
        </w:rPr>
        <w:t>………………………………………………………………………………………………………………………………………………………………………………………………………………………………………………………………………………………</w:t>
      </w:r>
    </w:p>
    <w:p w:rsidR="005E290F" w:rsidRDefault="005E290F" w:rsidP="005E290F">
      <w:pPr>
        <w:spacing w:before="13pt" w:line="12pt" w:lineRule="auto"/>
        <w:ind w:start="12pt"/>
      </w:pPr>
      <w:r>
        <w:t>z</w:t>
      </w:r>
      <w:r w:rsidRPr="0026472F">
        <w:t>wanym w tekście dalej „</w:t>
      </w:r>
      <w:r>
        <w:t>Dostawcą</w:t>
      </w:r>
      <w:r w:rsidRPr="0026472F">
        <w:t>", reprezentowan</w:t>
      </w:r>
      <w:r>
        <w:t>ym</w:t>
      </w:r>
      <w:r w:rsidRPr="0026472F">
        <w:t xml:space="preserve"> przez:</w:t>
      </w:r>
    </w:p>
    <w:p w:rsidR="005E290F" w:rsidRDefault="005E290F" w:rsidP="005E290F">
      <w:pPr>
        <w:spacing w:line="12pt" w:lineRule="auto"/>
        <w:ind w:start="0pt"/>
      </w:pPr>
      <w:r>
        <w:t xml:space="preserve">    </w:t>
      </w:r>
    </w:p>
    <w:p w:rsidR="005E290F" w:rsidRPr="001B5C03" w:rsidRDefault="005E290F" w:rsidP="005E290F">
      <w:pPr>
        <w:spacing w:line="12pt" w:lineRule="auto"/>
        <w:ind w:start="0pt"/>
        <w:rPr>
          <w:b/>
        </w:rPr>
      </w:pPr>
      <w:r>
        <w:t xml:space="preserve">    </w:t>
      </w:r>
      <w:r w:rsidRPr="001B5C03">
        <w:rPr>
          <w:b/>
        </w:rPr>
        <w:t>…………………………</w:t>
      </w:r>
      <w:r>
        <w:rPr>
          <w:b/>
        </w:rPr>
        <w:t>…………………………………………………………………………………</w:t>
      </w:r>
    </w:p>
    <w:p w:rsidR="005E290F" w:rsidRPr="0026472F" w:rsidRDefault="005E290F" w:rsidP="005E290F">
      <w:pPr>
        <w:spacing w:line="12pt" w:lineRule="auto"/>
        <w:ind w:start="0pt"/>
      </w:pPr>
    </w:p>
    <w:p w:rsidR="005E290F" w:rsidRPr="0026472F" w:rsidRDefault="005E290F" w:rsidP="005E290F">
      <w:pPr>
        <w:spacing w:line="12pt" w:lineRule="auto"/>
        <w:ind w:start="12pt"/>
      </w:pPr>
      <w:r w:rsidRPr="0026472F">
        <w:t>Zamawiający i Dostawca zwani są także w dalszej części Umowy łączni</w:t>
      </w:r>
      <w:r>
        <w:t>e Stronami, a oddzielnie Stroną.</w:t>
      </w:r>
    </w:p>
    <w:p w:rsidR="005E290F" w:rsidRDefault="005E290F" w:rsidP="005E290F">
      <w:pPr>
        <w:spacing w:line="12pt" w:lineRule="auto"/>
        <w:ind w:start="0pt"/>
      </w:pPr>
      <w:r>
        <w:t xml:space="preserve">     </w:t>
      </w:r>
    </w:p>
    <w:p w:rsidR="005E290F" w:rsidRPr="0026472F" w:rsidRDefault="005E290F" w:rsidP="005E290F">
      <w:pPr>
        <w:spacing w:line="12pt" w:lineRule="auto"/>
        <w:ind w:start="0pt"/>
      </w:pPr>
      <w:r>
        <w:t xml:space="preserve">     Mając na uwadze, że </w:t>
      </w:r>
      <w:r w:rsidRPr="0026472F">
        <w:t xml:space="preserve">w wyniku postępowania przeprowadzonego w oparciu o </w:t>
      </w:r>
      <w:r>
        <w:t xml:space="preserve">Regulamin udzielania zamówień sektorowych przez </w:t>
      </w:r>
      <w:proofErr w:type="spellStart"/>
      <w:r>
        <w:t>Aquanet</w:t>
      </w:r>
      <w:proofErr w:type="spellEnd"/>
      <w:r>
        <w:t xml:space="preserve"> Spółka Akcyjna, do których nie mają zastosowania przepisy ustawy Prawo zamówień publicznych </w:t>
      </w:r>
      <w:r w:rsidRPr="0026472F">
        <w:t>, Zamawiający w trybie</w:t>
      </w:r>
      <w:r>
        <w:t xml:space="preserve"> rozeznania cenowego </w:t>
      </w:r>
      <w:r w:rsidRPr="0026472F">
        <w:t>dokonał wyboru oferty Dostawcy</w:t>
      </w:r>
      <w:r>
        <w:t xml:space="preserve"> jako najkorzystniejszej.</w:t>
      </w:r>
    </w:p>
    <w:p w:rsidR="005E290F" w:rsidRPr="0026472F" w:rsidRDefault="005E290F" w:rsidP="005E290F">
      <w:pPr>
        <w:spacing w:line="12pt" w:lineRule="auto"/>
        <w:ind w:start="0pt"/>
      </w:pPr>
    </w:p>
    <w:p w:rsidR="005E290F" w:rsidRDefault="005E290F" w:rsidP="005E290F">
      <w:pPr>
        <w:spacing w:line="12pt" w:lineRule="auto"/>
        <w:ind w:start="14.20pt"/>
      </w:pPr>
      <w:r w:rsidRPr="0026472F">
        <w:t>Strony postanawiają zawrzeć Umowę o następując</w:t>
      </w:r>
      <w:r>
        <w:t>ej treści:</w:t>
      </w:r>
    </w:p>
    <w:p w:rsidR="005E290F" w:rsidRDefault="005E290F" w:rsidP="005E290F">
      <w:pPr>
        <w:spacing w:line="12pt" w:lineRule="auto"/>
        <w:ind w:start="14.20pt"/>
      </w:pPr>
    </w:p>
    <w:p w:rsidR="005E290F" w:rsidRPr="00A37247" w:rsidRDefault="005E290F" w:rsidP="005E290F">
      <w:pPr>
        <w:widowControl/>
        <w:spacing w:after="12pt" w:line="12pt" w:lineRule="auto"/>
        <w:ind w:start="0pt"/>
        <w:jc w:val="center"/>
        <w:rPr>
          <w:b/>
          <w:color w:val="000000"/>
          <w:sz w:val="24"/>
          <w:szCs w:val="24"/>
        </w:rPr>
      </w:pPr>
      <w:r w:rsidRPr="00A37247">
        <w:rPr>
          <w:b/>
          <w:sz w:val="24"/>
          <w:szCs w:val="24"/>
        </w:rPr>
        <w:t>§1.</w:t>
      </w:r>
      <w:r w:rsidRPr="00A37247">
        <w:rPr>
          <w:b/>
          <w:bCs/>
          <w:color w:val="000000"/>
          <w:sz w:val="24"/>
          <w:szCs w:val="24"/>
        </w:rPr>
        <w:t xml:space="preserve"> </w:t>
      </w:r>
      <w:r w:rsidRPr="00A37247">
        <w:rPr>
          <w:b/>
          <w:color w:val="000000"/>
          <w:sz w:val="24"/>
          <w:szCs w:val="24"/>
        </w:rPr>
        <w:t>Przedmiot Umowy</w:t>
      </w:r>
    </w:p>
    <w:p w:rsidR="005E290F" w:rsidRPr="00E02A43" w:rsidRDefault="005E290F" w:rsidP="005E290F">
      <w:pPr>
        <w:numPr>
          <w:ilvl w:val="0"/>
          <w:numId w:val="2"/>
        </w:numPr>
        <w:spacing w:after="12pt" w:line="12pt" w:lineRule="auto"/>
        <w:rPr>
          <w:sz w:val="24"/>
          <w:szCs w:val="24"/>
        </w:rPr>
      </w:pPr>
      <w:r w:rsidRPr="00A37247">
        <w:rPr>
          <w:sz w:val="24"/>
          <w:szCs w:val="24"/>
        </w:rPr>
        <w:t xml:space="preserve">Zamawiający zamawia, a Wykonawca zobowiązuje się </w:t>
      </w:r>
      <w:r w:rsidRPr="00E02A43">
        <w:rPr>
          <w:sz w:val="24"/>
          <w:szCs w:val="24"/>
        </w:rPr>
        <w:t>dostarczyć  Zamawiającemu chlor ciekły  (Cl</w:t>
      </w:r>
      <w:r w:rsidRPr="00E02A43">
        <w:rPr>
          <w:sz w:val="24"/>
          <w:szCs w:val="24"/>
          <w:vertAlign w:val="subscript"/>
        </w:rPr>
        <w:t>2</w:t>
      </w:r>
      <w:r w:rsidRPr="00E02A43">
        <w:rPr>
          <w:sz w:val="24"/>
          <w:szCs w:val="24"/>
        </w:rPr>
        <w:t xml:space="preserve">) z przeznaczeniem do dezynfekcji wody pitnej (zwany dalej „Towarem”) – w ilości określonej przez Zamawiającego w </w:t>
      </w:r>
      <w:r w:rsidR="00390077">
        <w:rPr>
          <w:sz w:val="24"/>
          <w:szCs w:val="24"/>
        </w:rPr>
        <w:t>Opisie technicznym</w:t>
      </w:r>
      <w:r w:rsidRPr="00E02A43">
        <w:rPr>
          <w:sz w:val="24"/>
          <w:szCs w:val="24"/>
        </w:rPr>
        <w:t>, stanowiąc</w:t>
      </w:r>
      <w:r w:rsidR="00390077">
        <w:rPr>
          <w:sz w:val="24"/>
          <w:szCs w:val="24"/>
        </w:rPr>
        <w:t>ym</w:t>
      </w:r>
      <w:r w:rsidRPr="00E02A43">
        <w:rPr>
          <w:sz w:val="24"/>
          <w:szCs w:val="24"/>
        </w:rPr>
        <w:t xml:space="preserve"> integralną część Umowy (dalej zwane „Przedmiotem Umowy”).</w:t>
      </w:r>
    </w:p>
    <w:p w:rsidR="005E290F" w:rsidRPr="00E02A43" w:rsidRDefault="005E290F" w:rsidP="005E290F">
      <w:pPr>
        <w:numPr>
          <w:ilvl w:val="0"/>
          <w:numId w:val="2"/>
        </w:numPr>
        <w:tabs>
          <w:tab w:val="clear" w:pos="25.10pt"/>
        </w:tabs>
        <w:spacing w:after="12pt" w:line="12pt" w:lineRule="auto"/>
        <w:ind w:start="21.30pt" w:hanging="21.30pt"/>
        <w:rPr>
          <w:sz w:val="24"/>
          <w:szCs w:val="24"/>
        </w:rPr>
      </w:pPr>
      <w:r w:rsidRPr="00E02A43">
        <w:rPr>
          <w:sz w:val="24"/>
          <w:szCs w:val="24"/>
        </w:rPr>
        <w:t xml:space="preserve">Przedmiot Umowy został szczegółowo określony w </w:t>
      </w:r>
      <w:r w:rsidR="00AF1504">
        <w:rPr>
          <w:sz w:val="24"/>
          <w:szCs w:val="24"/>
        </w:rPr>
        <w:t>Zaproszeniu do złożenia oferty z dnia …….</w:t>
      </w:r>
      <w:r w:rsidRPr="00E02A43">
        <w:rPr>
          <w:sz w:val="24"/>
          <w:szCs w:val="24"/>
        </w:rPr>
        <w:t xml:space="preserve"> </w:t>
      </w:r>
      <w:r w:rsidR="00AF1504">
        <w:rPr>
          <w:sz w:val="24"/>
          <w:szCs w:val="24"/>
        </w:rPr>
        <w:t xml:space="preserve">oraz Opisie technicznym sporządzonym </w:t>
      </w:r>
      <w:r w:rsidRPr="00E02A43">
        <w:rPr>
          <w:sz w:val="24"/>
          <w:szCs w:val="24"/>
        </w:rPr>
        <w:t>przez Zamawiającego w postępowaniu w wyniku którego zostaje zawarta niniejsza Umowa oraz w ofercie Wykonawcy z dnia ………………………</w:t>
      </w:r>
      <w:r w:rsidRPr="00E02A43">
        <w:rPr>
          <w:i/>
          <w:sz w:val="24"/>
          <w:szCs w:val="24"/>
        </w:rPr>
        <w:t xml:space="preserve">, </w:t>
      </w:r>
      <w:r w:rsidRPr="00E02A43">
        <w:rPr>
          <w:sz w:val="24"/>
          <w:szCs w:val="24"/>
        </w:rPr>
        <w:t>które stanowią załączniki do Umowy i jej integralna część.</w:t>
      </w:r>
    </w:p>
    <w:p w:rsidR="005E290F" w:rsidRDefault="005E290F" w:rsidP="005E290F">
      <w:pPr>
        <w:numPr>
          <w:ilvl w:val="0"/>
          <w:numId w:val="2"/>
        </w:numPr>
        <w:tabs>
          <w:tab w:val="clear" w:pos="25.10pt"/>
        </w:tabs>
        <w:spacing w:after="12pt" w:line="12pt" w:lineRule="auto"/>
        <w:ind w:start="21.30pt" w:hanging="21.30pt"/>
        <w:rPr>
          <w:sz w:val="24"/>
          <w:szCs w:val="24"/>
        </w:rPr>
      </w:pPr>
      <w:r w:rsidRPr="006C32DE">
        <w:rPr>
          <w:sz w:val="24"/>
          <w:szCs w:val="24"/>
        </w:rPr>
        <w:t xml:space="preserve">Wykonawca zobowiązuje się do wykonania Przedmiotu Umowy na warunkach określonych w niniejszej </w:t>
      </w:r>
      <w:r>
        <w:rPr>
          <w:sz w:val="24"/>
          <w:szCs w:val="24"/>
        </w:rPr>
        <w:t>U</w:t>
      </w:r>
      <w:r w:rsidRPr="006C32DE">
        <w:rPr>
          <w:sz w:val="24"/>
          <w:szCs w:val="24"/>
        </w:rPr>
        <w:t>mowie i zgodnych ze złożoną ofertą oraz z zasadami współczesnej wiedzy technicznej, polskimi normami i obowiązującymi przepisami oraz z należytą starannością.</w:t>
      </w:r>
    </w:p>
    <w:p w:rsidR="005E290F" w:rsidRPr="00A37247" w:rsidRDefault="005E290F" w:rsidP="005E290F">
      <w:pPr>
        <w:widowControl/>
        <w:numPr>
          <w:ilvl w:val="0"/>
          <w:numId w:val="2"/>
        </w:numPr>
        <w:spacing w:line="12pt" w:lineRule="auto"/>
        <w:ind w:start="24.95pt" w:hanging="17.85pt"/>
        <w:jc w:val="start"/>
        <w:rPr>
          <w:iCs/>
          <w:color w:val="000000"/>
          <w:sz w:val="24"/>
          <w:szCs w:val="24"/>
        </w:rPr>
      </w:pPr>
      <w:r w:rsidRPr="00A37247">
        <w:rPr>
          <w:iCs/>
          <w:color w:val="000000"/>
          <w:sz w:val="24"/>
          <w:szCs w:val="24"/>
        </w:rPr>
        <w:t>Wykonawca oświadcza, że jest uprawniony do zawarcia niniejszej Umowy.</w:t>
      </w:r>
    </w:p>
    <w:p w:rsidR="005E290F" w:rsidRPr="00A37247" w:rsidRDefault="005E290F" w:rsidP="005E290F">
      <w:pPr>
        <w:widowControl/>
        <w:numPr>
          <w:ilvl w:val="0"/>
          <w:numId w:val="2"/>
        </w:numPr>
        <w:spacing w:line="12pt" w:lineRule="auto"/>
        <w:ind w:start="24.95pt" w:hanging="17.85pt"/>
        <w:jc w:val="start"/>
        <w:rPr>
          <w:iCs/>
          <w:color w:val="000000"/>
          <w:sz w:val="24"/>
          <w:szCs w:val="24"/>
        </w:rPr>
      </w:pPr>
      <w:r w:rsidRPr="00A37247">
        <w:rPr>
          <w:iCs/>
          <w:color w:val="000000"/>
          <w:sz w:val="24"/>
          <w:szCs w:val="24"/>
        </w:rPr>
        <w:lastRenderedPageBreak/>
        <w:t xml:space="preserve">Wykonawca oświadcza, że w zakresie Przedmiotu Umowy posiada wszelkie niezbędne certyfikaty (atesty) zgodne z obowiązującymi przepisami prawa. </w:t>
      </w:r>
    </w:p>
    <w:p w:rsidR="005E290F" w:rsidRDefault="005E290F" w:rsidP="005E290F">
      <w:pPr>
        <w:widowControl/>
        <w:numPr>
          <w:ilvl w:val="0"/>
          <w:numId w:val="2"/>
        </w:numPr>
        <w:spacing w:line="12pt" w:lineRule="auto"/>
        <w:ind w:start="24.95pt" w:hanging="17.85pt"/>
        <w:jc w:val="start"/>
        <w:rPr>
          <w:iCs/>
          <w:color w:val="000000"/>
          <w:sz w:val="24"/>
          <w:szCs w:val="24"/>
        </w:rPr>
      </w:pPr>
      <w:r w:rsidRPr="00A37247">
        <w:rPr>
          <w:iCs/>
          <w:color w:val="000000"/>
          <w:sz w:val="24"/>
          <w:szCs w:val="24"/>
        </w:rPr>
        <w:t>W przypadku podania</w:t>
      </w:r>
      <w:r>
        <w:rPr>
          <w:iCs/>
          <w:color w:val="000000"/>
          <w:sz w:val="24"/>
          <w:szCs w:val="24"/>
        </w:rPr>
        <w:t xml:space="preserve"> przez Wykonawcę</w:t>
      </w:r>
      <w:r w:rsidRPr="00A37247">
        <w:rPr>
          <w:iCs/>
          <w:color w:val="000000"/>
          <w:sz w:val="24"/>
          <w:szCs w:val="24"/>
        </w:rPr>
        <w:t xml:space="preserve"> w oświadczeniach</w:t>
      </w:r>
      <w:r>
        <w:rPr>
          <w:iCs/>
          <w:color w:val="000000"/>
          <w:sz w:val="24"/>
          <w:szCs w:val="24"/>
        </w:rPr>
        <w:t xml:space="preserve"> stanowiących</w:t>
      </w:r>
      <w:r w:rsidRPr="00A37247">
        <w:rPr>
          <w:iCs/>
          <w:color w:val="000000"/>
          <w:sz w:val="24"/>
          <w:szCs w:val="24"/>
        </w:rPr>
        <w:t xml:space="preserve"> </w:t>
      </w:r>
      <w:r>
        <w:rPr>
          <w:iCs/>
          <w:color w:val="000000"/>
          <w:sz w:val="24"/>
          <w:szCs w:val="24"/>
        </w:rPr>
        <w:t>z</w:t>
      </w:r>
      <w:r w:rsidRPr="00A37247">
        <w:rPr>
          <w:iCs/>
          <w:color w:val="000000"/>
          <w:sz w:val="24"/>
          <w:szCs w:val="24"/>
        </w:rPr>
        <w:t>ałącznik</w:t>
      </w:r>
      <w:r>
        <w:rPr>
          <w:iCs/>
          <w:color w:val="000000"/>
          <w:sz w:val="24"/>
          <w:szCs w:val="24"/>
        </w:rPr>
        <w:t>i do Umowy</w:t>
      </w:r>
      <w:r w:rsidRPr="00A37247">
        <w:rPr>
          <w:iCs/>
          <w:color w:val="000000"/>
          <w:sz w:val="24"/>
          <w:szCs w:val="24"/>
        </w:rPr>
        <w:t xml:space="preserve"> numer: 2; 3; 4; 5; 6; , informacji niezgodnych z prawdą, wszelkie skutki finansowe z tym związane tj. kary, szkody i straty, po</w:t>
      </w:r>
      <w:r w:rsidRPr="00625D93">
        <w:rPr>
          <w:iCs/>
          <w:color w:val="000000"/>
          <w:sz w:val="24"/>
          <w:szCs w:val="24"/>
        </w:rPr>
        <w:t>nosi Wykonawca.</w:t>
      </w:r>
    </w:p>
    <w:p w:rsidR="005E290F" w:rsidRPr="00A37247" w:rsidRDefault="005E290F" w:rsidP="005E290F">
      <w:pPr>
        <w:widowControl/>
        <w:spacing w:line="12pt" w:lineRule="auto"/>
        <w:ind w:start="24.95pt"/>
        <w:jc w:val="start"/>
        <w:rPr>
          <w:iCs/>
          <w:color w:val="000000"/>
          <w:sz w:val="24"/>
          <w:szCs w:val="24"/>
        </w:rPr>
      </w:pPr>
    </w:p>
    <w:p w:rsidR="005E290F" w:rsidRDefault="005E290F" w:rsidP="005E290F">
      <w:pPr>
        <w:spacing w:line="12pt" w:lineRule="auto"/>
        <w:ind w:start="14.20pt"/>
      </w:pPr>
    </w:p>
    <w:p w:rsidR="005E290F" w:rsidRPr="006C32DE" w:rsidRDefault="005E290F" w:rsidP="005E290F">
      <w:pPr>
        <w:widowControl/>
        <w:spacing w:after="12pt" w:line="12pt" w:lineRule="auto"/>
        <w:ind w:start="0pt"/>
        <w:jc w:val="center"/>
        <w:rPr>
          <w:b/>
          <w:color w:val="000000"/>
          <w:sz w:val="24"/>
          <w:szCs w:val="24"/>
        </w:rPr>
      </w:pPr>
      <w:r w:rsidRPr="006C32DE">
        <w:rPr>
          <w:b/>
          <w:sz w:val="24"/>
          <w:szCs w:val="24"/>
        </w:rPr>
        <w:t>§ 2.</w:t>
      </w:r>
      <w:r w:rsidRPr="006C32DE">
        <w:rPr>
          <w:b/>
          <w:bCs/>
          <w:color w:val="000000"/>
          <w:sz w:val="24"/>
          <w:szCs w:val="24"/>
        </w:rPr>
        <w:t xml:space="preserve"> </w:t>
      </w:r>
      <w:r w:rsidRPr="006C32DE">
        <w:rPr>
          <w:b/>
          <w:color w:val="000000"/>
          <w:sz w:val="24"/>
          <w:szCs w:val="24"/>
        </w:rPr>
        <w:t>Terminy i warunki wykonania Umowy</w:t>
      </w:r>
    </w:p>
    <w:p w:rsidR="005E290F" w:rsidRPr="006C32DE" w:rsidRDefault="005E290F" w:rsidP="005E290F">
      <w:pPr>
        <w:pStyle w:val="Tekstpodstawowy"/>
        <w:widowControl/>
        <w:numPr>
          <w:ilvl w:val="0"/>
          <w:numId w:val="3"/>
        </w:numPr>
        <w:tabs>
          <w:tab w:val="clear" w:pos="18pt"/>
        </w:tabs>
        <w:autoSpaceDE/>
        <w:autoSpaceDN/>
        <w:adjustRightInd/>
        <w:spacing w:before="0pt" w:after="12pt" w:line="12pt" w:lineRule="auto"/>
        <w:ind w:start="21.30pt" w:hanging="21.30pt"/>
        <w:rPr>
          <w:color w:val="000000"/>
          <w:szCs w:val="24"/>
        </w:rPr>
      </w:pPr>
      <w:r w:rsidRPr="006C32DE">
        <w:rPr>
          <w:color w:val="000000"/>
          <w:szCs w:val="24"/>
        </w:rPr>
        <w:t>Umowa zostaje zawarta na okres</w:t>
      </w:r>
      <w:r>
        <w:rPr>
          <w:color w:val="000000"/>
          <w:szCs w:val="24"/>
        </w:rPr>
        <w:t xml:space="preserve"> 3 lat</w:t>
      </w:r>
      <w:r w:rsidRPr="006C32DE">
        <w:rPr>
          <w:color w:val="000000"/>
          <w:szCs w:val="24"/>
        </w:rPr>
        <w:t xml:space="preserve">, począwszy od dnia </w:t>
      </w:r>
      <w:r w:rsidR="00F001E5">
        <w:rPr>
          <w:color w:val="000000"/>
          <w:szCs w:val="24"/>
        </w:rPr>
        <w:t>23.10.2017 r</w:t>
      </w:r>
      <w:r w:rsidRPr="006C32DE">
        <w:rPr>
          <w:color w:val="000000"/>
          <w:szCs w:val="24"/>
        </w:rPr>
        <w:t>.</w:t>
      </w:r>
    </w:p>
    <w:p w:rsidR="005E290F" w:rsidRPr="00E02A43" w:rsidRDefault="005E290F" w:rsidP="005E290F">
      <w:pPr>
        <w:widowControl/>
        <w:numPr>
          <w:ilvl w:val="0"/>
          <w:numId w:val="3"/>
        </w:numPr>
        <w:autoSpaceDE/>
        <w:autoSpaceDN/>
        <w:adjustRightInd/>
        <w:spacing w:after="12pt" w:line="12pt" w:lineRule="auto"/>
        <w:rPr>
          <w:bCs/>
          <w:color w:val="000000"/>
          <w:szCs w:val="24"/>
        </w:rPr>
      </w:pPr>
      <w:r w:rsidRPr="00967F7F">
        <w:rPr>
          <w:color w:val="000000"/>
          <w:sz w:val="24"/>
          <w:szCs w:val="24"/>
        </w:rPr>
        <w:t xml:space="preserve">Umowa ulegnie rozwiązaniu przed upływem terminu wskazanego w ust.1 w przypadku, gdy </w:t>
      </w:r>
      <w:r w:rsidRPr="00967F7F">
        <w:rPr>
          <w:sz w:val="24"/>
          <w:szCs w:val="24"/>
        </w:rPr>
        <w:t xml:space="preserve">suma należności netto wynikających z faktur VAT wystawianych przez Wykonawcę </w:t>
      </w:r>
      <w:r w:rsidRPr="00E02A43">
        <w:rPr>
          <w:sz w:val="24"/>
          <w:szCs w:val="24"/>
        </w:rPr>
        <w:t>osiągnie kwotę określoną w § 3 ust. 4 Umowy.</w:t>
      </w:r>
    </w:p>
    <w:p w:rsidR="005E290F" w:rsidRPr="00E02A43" w:rsidRDefault="005E290F" w:rsidP="005E290F">
      <w:pPr>
        <w:widowControl/>
        <w:numPr>
          <w:ilvl w:val="0"/>
          <w:numId w:val="3"/>
        </w:numPr>
        <w:autoSpaceDE/>
        <w:autoSpaceDN/>
        <w:adjustRightInd/>
        <w:spacing w:after="12pt" w:line="12pt" w:lineRule="auto"/>
        <w:rPr>
          <w:bCs/>
          <w:color w:val="000000"/>
          <w:szCs w:val="24"/>
        </w:rPr>
      </w:pPr>
      <w:r w:rsidRPr="00E02A43">
        <w:rPr>
          <w:szCs w:val="24"/>
        </w:rPr>
        <w:t xml:space="preserve">Dostawy Towaru następować będą sukcesywnie w ilościach podanych w zamówieniach składanych </w:t>
      </w:r>
      <w:r w:rsidRPr="00E02A43">
        <w:rPr>
          <w:bCs/>
          <w:color w:val="000000"/>
          <w:szCs w:val="24"/>
        </w:rPr>
        <w:t xml:space="preserve">przy pomocy poczty elektronicznej wysyłanej z adresów:  </w:t>
      </w:r>
      <w:hyperlink r:id="rId5" w:history="1">
        <w:r w:rsidRPr="00E02A43">
          <w:rPr>
            <w:rStyle w:val="Hipercze"/>
            <w:bCs/>
            <w:szCs w:val="24"/>
          </w:rPr>
          <w:t>agnieszka.pinkowska@aquanet.pl</w:t>
        </w:r>
      </w:hyperlink>
      <w:r w:rsidRPr="00E02A43">
        <w:rPr>
          <w:bCs/>
          <w:color w:val="000000"/>
          <w:szCs w:val="24"/>
        </w:rPr>
        <w:t xml:space="preserve">, </w:t>
      </w:r>
      <w:hyperlink r:id="rId6" w:history="1">
        <w:r w:rsidRPr="00E02A43">
          <w:rPr>
            <w:rStyle w:val="Hipercze"/>
            <w:bCs/>
            <w:szCs w:val="24"/>
          </w:rPr>
          <w:t>piotr.kozera@aquanet.pl</w:t>
        </w:r>
      </w:hyperlink>
      <w:r w:rsidRPr="00E02A43">
        <w:rPr>
          <w:bCs/>
          <w:color w:val="000000"/>
          <w:szCs w:val="24"/>
        </w:rPr>
        <w:t xml:space="preserve">, </w:t>
      </w:r>
      <w:hyperlink r:id="rId7" w:history="1">
        <w:r w:rsidRPr="00E02A43">
          <w:rPr>
            <w:rStyle w:val="Hipercze"/>
            <w:bCs/>
            <w:szCs w:val="24"/>
          </w:rPr>
          <w:t>jozef.jasiczak@aquanet.pl</w:t>
        </w:r>
      </w:hyperlink>
      <w:r w:rsidRPr="00E02A43">
        <w:rPr>
          <w:bCs/>
          <w:color w:val="000000"/>
          <w:szCs w:val="24"/>
        </w:rPr>
        <w:t xml:space="preserve"> </w:t>
      </w:r>
      <w:r w:rsidRPr="00E02A43">
        <w:rPr>
          <w:szCs w:val="24"/>
        </w:rPr>
        <w:t xml:space="preserve">przez Dział Zaopatrzenia  Zamawiającego (zwanym dalej „Zamówienie”), w terminie 10 dni roboczych od chwili otrzymania Zamówienia. Osobą odpowiedzialną za Zamówienia z ramienia Zamawiającego jest Tomasz </w:t>
      </w:r>
      <w:proofErr w:type="spellStart"/>
      <w:r w:rsidRPr="00E02A43">
        <w:rPr>
          <w:szCs w:val="24"/>
        </w:rPr>
        <w:t>Rajewicz</w:t>
      </w:r>
      <w:proofErr w:type="spellEnd"/>
      <w:r w:rsidRPr="00E02A43">
        <w:rPr>
          <w:szCs w:val="24"/>
        </w:rPr>
        <w:t xml:space="preserve"> tel. 785-01-33 -98 e-mail </w:t>
      </w:r>
      <w:hyperlink r:id="rId8" w:history="1">
        <w:r w:rsidRPr="00E02A43">
          <w:rPr>
            <w:rStyle w:val="Hipercze"/>
            <w:szCs w:val="24"/>
          </w:rPr>
          <w:t>tomasz.rajewicz@aquanet.pl</w:t>
        </w:r>
      </w:hyperlink>
    </w:p>
    <w:p w:rsidR="005E290F" w:rsidRPr="00E02A43" w:rsidRDefault="005E290F" w:rsidP="005E290F">
      <w:pPr>
        <w:pStyle w:val="Tekstpodstawowy"/>
        <w:widowControl/>
        <w:numPr>
          <w:ilvl w:val="0"/>
          <w:numId w:val="3"/>
        </w:numPr>
        <w:tabs>
          <w:tab w:val="clear" w:pos="18pt"/>
        </w:tabs>
        <w:autoSpaceDE/>
        <w:autoSpaceDN/>
        <w:adjustRightInd/>
        <w:spacing w:before="0pt" w:after="12pt" w:line="12pt" w:lineRule="auto"/>
        <w:ind w:start="21.30pt" w:hanging="21.30pt"/>
        <w:rPr>
          <w:szCs w:val="24"/>
        </w:rPr>
      </w:pPr>
      <w:r w:rsidRPr="00E02A43">
        <w:rPr>
          <w:szCs w:val="24"/>
        </w:rPr>
        <w:t xml:space="preserve">Wykonawca wskazuje adres e-mail i numery telefonów, na które będą przesyłane Zamówienia </w:t>
      </w:r>
    </w:p>
    <w:p w:rsidR="005E290F" w:rsidRPr="006C32DE" w:rsidRDefault="005E290F" w:rsidP="005E290F">
      <w:pPr>
        <w:pStyle w:val="Tekstpodstawowy"/>
        <w:spacing w:before="0pt" w:after="12pt" w:line="12pt" w:lineRule="auto"/>
        <w:ind w:start="21.30pt"/>
        <w:rPr>
          <w:szCs w:val="24"/>
        </w:rPr>
      </w:pPr>
      <w:r w:rsidRPr="006C32DE">
        <w:rPr>
          <w:szCs w:val="24"/>
        </w:rPr>
        <w:t>adres e-mail: …………………………,</w:t>
      </w:r>
    </w:p>
    <w:p w:rsidR="005E290F" w:rsidRPr="006C32DE" w:rsidRDefault="005E290F" w:rsidP="005E290F">
      <w:pPr>
        <w:pStyle w:val="Tekstpodstawowy"/>
        <w:spacing w:before="0pt" w:after="12pt" w:line="12pt" w:lineRule="auto"/>
        <w:ind w:start="21.30pt"/>
        <w:rPr>
          <w:szCs w:val="24"/>
        </w:rPr>
      </w:pPr>
      <w:r w:rsidRPr="006C32DE">
        <w:rPr>
          <w:szCs w:val="24"/>
        </w:rPr>
        <w:t>nr telefonu: ……………………</w:t>
      </w:r>
    </w:p>
    <w:p w:rsidR="005E290F" w:rsidRPr="00E02A43" w:rsidRDefault="005E290F" w:rsidP="005E290F">
      <w:pPr>
        <w:pStyle w:val="Tekstpodstawowy"/>
        <w:widowControl/>
        <w:numPr>
          <w:ilvl w:val="0"/>
          <w:numId w:val="3"/>
        </w:numPr>
        <w:tabs>
          <w:tab w:val="clear" w:pos="18pt"/>
        </w:tabs>
        <w:autoSpaceDE/>
        <w:autoSpaceDN/>
        <w:adjustRightInd/>
        <w:spacing w:before="0pt" w:after="12pt" w:line="12pt" w:lineRule="auto"/>
        <w:rPr>
          <w:bCs/>
          <w:szCs w:val="24"/>
        </w:rPr>
      </w:pPr>
      <w:r w:rsidRPr="00E02A43">
        <w:rPr>
          <w:szCs w:val="24"/>
        </w:rPr>
        <w:t>Osobą odpowiedzialną za realizację dostaw z ramienia Wykonawcy jest ………………………………………. tel. ………………………….., e-mail …………………………..</w:t>
      </w:r>
    </w:p>
    <w:p w:rsidR="005E290F" w:rsidRPr="00E02A43" w:rsidRDefault="005E290F" w:rsidP="005E290F">
      <w:pPr>
        <w:pStyle w:val="Tekstpodstawowy"/>
        <w:widowControl/>
        <w:numPr>
          <w:ilvl w:val="0"/>
          <w:numId w:val="3"/>
        </w:numPr>
        <w:tabs>
          <w:tab w:val="clear" w:pos="18pt"/>
        </w:tabs>
        <w:autoSpaceDE/>
        <w:autoSpaceDN/>
        <w:adjustRightInd/>
        <w:spacing w:before="0pt" w:after="6pt" w:line="12pt" w:lineRule="auto"/>
        <w:ind w:hanging="17.85pt"/>
        <w:rPr>
          <w:bCs/>
          <w:szCs w:val="24"/>
        </w:rPr>
      </w:pPr>
      <w:r w:rsidRPr="00E02A43">
        <w:rPr>
          <w:bCs/>
          <w:color w:val="000000"/>
          <w:szCs w:val="24"/>
        </w:rPr>
        <w:t xml:space="preserve">Wykonawca zobowiązuje się dostarczać Towar </w:t>
      </w:r>
      <w:r w:rsidRPr="00E02A43">
        <w:rPr>
          <w:bCs/>
          <w:szCs w:val="24"/>
        </w:rPr>
        <w:t xml:space="preserve">własnym transportem na swój koszt na: </w:t>
      </w:r>
    </w:p>
    <w:p w:rsidR="005E290F" w:rsidRPr="00E02A43" w:rsidRDefault="005E290F" w:rsidP="005E290F">
      <w:pPr>
        <w:pStyle w:val="Tekstpodstawowy"/>
        <w:widowControl/>
        <w:numPr>
          <w:ilvl w:val="2"/>
          <w:numId w:val="3"/>
        </w:numPr>
        <w:autoSpaceDE/>
        <w:autoSpaceDN/>
        <w:adjustRightInd/>
        <w:spacing w:after="6pt" w:line="12pt" w:lineRule="auto"/>
        <w:rPr>
          <w:bCs/>
          <w:szCs w:val="24"/>
        </w:rPr>
      </w:pPr>
      <w:r w:rsidRPr="00E02A43">
        <w:rPr>
          <w:bCs/>
          <w:szCs w:val="24"/>
        </w:rPr>
        <w:t>Stację Uzdatniania Wody Poznań, ul. Dolna Wilda 126, 61-492 Poznań,</w:t>
      </w:r>
    </w:p>
    <w:p w:rsidR="005E290F" w:rsidRDefault="005E290F" w:rsidP="005E290F">
      <w:pPr>
        <w:pStyle w:val="Tekstpodstawowy"/>
        <w:widowControl/>
        <w:numPr>
          <w:ilvl w:val="2"/>
          <w:numId w:val="3"/>
        </w:numPr>
        <w:autoSpaceDE/>
        <w:autoSpaceDN/>
        <w:adjustRightInd/>
        <w:spacing w:after="6pt" w:line="12pt" w:lineRule="auto"/>
        <w:rPr>
          <w:bCs/>
          <w:szCs w:val="24"/>
        </w:rPr>
      </w:pPr>
      <w:r w:rsidRPr="00E02A43">
        <w:rPr>
          <w:bCs/>
          <w:szCs w:val="24"/>
        </w:rPr>
        <w:t>Stację Uzdatniania Wody w Gruszczynie, ul. Swarzędzka 67A, 62-006 Gruszczyn.</w:t>
      </w:r>
    </w:p>
    <w:p w:rsidR="005E290F" w:rsidRPr="00E02A43" w:rsidRDefault="005E290F" w:rsidP="005E290F">
      <w:pPr>
        <w:pStyle w:val="Tekstpodstawowy"/>
        <w:widowControl/>
        <w:numPr>
          <w:ilvl w:val="0"/>
          <w:numId w:val="3"/>
        </w:numPr>
        <w:tabs>
          <w:tab w:val="clear" w:pos="18pt"/>
        </w:tabs>
        <w:autoSpaceDE/>
        <w:autoSpaceDN/>
        <w:adjustRightInd/>
        <w:spacing w:before="0pt" w:after="12pt" w:line="12pt" w:lineRule="auto"/>
        <w:ind w:start="21.30pt" w:hanging="21.30pt"/>
        <w:rPr>
          <w:bCs/>
          <w:szCs w:val="24"/>
        </w:rPr>
      </w:pPr>
      <w:r w:rsidRPr="00E02A43">
        <w:rPr>
          <w:bCs/>
          <w:color w:val="000000"/>
          <w:szCs w:val="24"/>
        </w:rPr>
        <w:t>Pierwsza dostawa Towaru nastąpi nie później, niż w terminie 10 dni od daty obowiązywania Umowy.</w:t>
      </w:r>
    </w:p>
    <w:p w:rsidR="005E290F" w:rsidRPr="00E02A43" w:rsidRDefault="005E290F" w:rsidP="005E290F">
      <w:pPr>
        <w:pStyle w:val="Tekstpodstawowy"/>
        <w:widowControl/>
        <w:numPr>
          <w:ilvl w:val="0"/>
          <w:numId w:val="3"/>
        </w:numPr>
        <w:tabs>
          <w:tab w:val="clear" w:pos="18pt"/>
        </w:tabs>
        <w:autoSpaceDE/>
        <w:autoSpaceDN/>
        <w:adjustRightInd/>
        <w:spacing w:before="0pt" w:after="12pt" w:line="12pt" w:lineRule="auto"/>
        <w:ind w:start="21.30pt" w:hanging="21.30pt"/>
        <w:rPr>
          <w:szCs w:val="24"/>
        </w:rPr>
      </w:pPr>
      <w:r w:rsidRPr="00E02A43">
        <w:rPr>
          <w:szCs w:val="24"/>
        </w:rPr>
        <w:t>Przekazanie Towaru Zamawiającemu  następować będzie na podstawie listu przewozowego oraz Świadectwa jakości Towaru, doręczanych przez Wykonawcę do Działu Produkcji Wody Zamawiającego..</w:t>
      </w:r>
    </w:p>
    <w:p w:rsidR="005E290F" w:rsidRPr="00E02A43" w:rsidRDefault="005E290F" w:rsidP="005E290F">
      <w:pPr>
        <w:widowControl/>
        <w:numPr>
          <w:ilvl w:val="0"/>
          <w:numId w:val="3"/>
        </w:numPr>
        <w:tabs>
          <w:tab w:val="clear" w:pos="18pt"/>
        </w:tabs>
        <w:autoSpaceDE/>
        <w:autoSpaceDN/>
        <w:adjustRightInd/>
        <w:spacing w:after="12pt" w:line="12pt" w:lineRule="auto"/>
        <w:ind w:start="21.30pt" w:hanging="21.30pt"/>
        <w:rPr>
          <w:sz w:val="24"/>
          <w:szCs w:val="24"/>
        </w:rPr>
      </w:pPr>
      <w:r w:rsidRPr="00E02A43">
        <w:rPr>
          <w:sz w:val="24"/>
          <w:szCs w:val="24"/>
        </w:rPr>
        <w:t>Zamawiający zastrzega sobie prawo do zmiany ilości pozycji asortymentowych Towaru w granicach 25% przewidywanych ilości asortymentowych, z zachowaniem ceny i asortymentu określon</w:t>
      </w:r>
      <w:r w:rsidR="00390077">
        <w:rPr>
          <w:sz w:val="24"/>
          <w:szCs w:val="24"/>
        </w:rPr>
        <w:t>ego</w:t>
      </w:r>
      <w:r w:rsidRPr="00E02A43">
        <w:rPr>
          <w:sz w:val="24"/>
          <w:szCs w:val="24"/>
        </w:rPr>
        <w:t xml:space="preserve"> w Umowie, w ramach całkowitej wartości Przedmiotu Umowy.</w:t>
      </w:r>
    </w:p>
    <w:p w:rsidR="005E290F" w:rsidRDefault="005E290F" w:rsidP="005E290F">
      <w:pPr>
        <w:widowControl/>
        <w:numPr>
          <w:ilvl w:val="0"/>
          <w:numId w:val="3"/>
        </w:numPr>
        <w:tabs>
          <w:tab w:val="clear" w:pos="18pt"/>
        </w:tabs>
        <w:autoSpaceDE/>
        <w:autoSpaceDN/>
        <w:adjustRightInd/>
        <w:spacing w:after="12pt" w:line="12pt" w:lineRule="auto"/>
        <w:ind w:start="21.30pt" w:hanging="21.30pt"/>
        <w:rPr>
          <w:sz w:val="24"/>
          <w:szCs w:val="24"/>
        </w:rPr>
      </w:pPr>
      <w:r w:rsidRPr="00E02A43">
        <w:rPr>
          <w:sz w:val="24"/>
          <w:szCs w:val="24"/>
        </w:rPr>
        <w:lastRenderedPageBreak/>
        <w:t>Zamawiający zastrzega, że podane w  ilości zakresu rzeczowego Przedmiotu Umowy mogą ulec zmniejszeniu w zależności od bieżących potrzeb Zamawiającego, nie więcej jednak niż o 25% ilości stanowiącej Przedmiot Umowy.</w:t>
      </w:r>
    </w:p>
    <w:p w:rsidR="005E290F" w:rsidRPr="006C32DE" w:rsidRDefault="005E290F" w:rsidP="005E290F">
      <w:pPr>
        <w:widowControl/>
        <w:spacing w:after="12pt" w:line="12pt" w:lineRule="auto"/>
        <w:ind w:start="0pt"/>
        <w:jc w:val="center"/>
        <w:rPr>
          <w:b/>
          <w:color w:val="000000"/>
          <w:sz w:val="24"/>
          <w:szCs w:val="24"/>
        </w:rPr>
      </w:pPr>
      <w:r w:rsidRPr="006C32DE">
        <w:rPr>
          <w:b/>
          <w:sz w:val="24"/>
          <w:szCs w:val="24"/>
        </w:rPr>
        <w:t>§ 3.</w:t>
      </w:r>
      <w:r w:rsidRPr="006C32DE">
        <w:rPr>
          <w:b/>
          <w:bCs/>
          <w:color w:val="000000"/>
          <w:sz w:val="24"/>
          <w:szCs w:val="24"/>
        </w:rPr>
        <w:t xml:space="preserve"> </w:t>
      </w:r>
      <w:r w:rsidRPr="006C32DE">
        <w:rPr>
          <w:b/>
          <w:color w:val="000000"/>
          <w:sz w:val="24"/>
          <w:szCs w:val="24"/>
        </w:rPr>
        <w:t>Wynagrodzenie i warunki</w:t>
      </w:r>
    </w:p>
    <w:p w:rsidR="005E290F" w:rsidRPr="006C32DE" w:rsidRDefault="005E290F" w:rsidP="005E290F">
      <w:pPr>
        <w:widowControl/>
        <w:numPr>
          <w:ilvl w:val="0"/>
          <w:numId w:val="4"/>
        </w:numPr>
        <w:tabs>
          <w:tab w:val="clear" w:pos="36pt"/>
        </w:tabs>
        <w:autoSpaceDE/>
        <w:autoSpaceDN/>
        <w:adjustRightInd/>
        <w:spacing w:after="12pt" w:line="12pt" w:lineRule="auto"/>
        <w:ind w:start="21.30pt" w:hanging="21.30pt"/>
        <w:rPr>
          <w:sz w:val="24"/>
          <w:szCs w:val="24"/>
        </w:rPr>
      </w:pPr>
      <w:r w:rsidRPr="006C32DE">
        <w:rPr>
          <w:sz w:val="24"/>
          <w:szCs w:val="24"/>
        </w:rPr>
        <w:t xml:space="preserve">Strony uzgadniają, iż Zamawiający płacić będzie Wykonawcy za Towar, ceny jednostkowe wynikające z formularza oferty Wykonawcy stanowiącego </w:t>
      </w:r>
      <w:r w:rsidRPr="00E02A43">
        <w:rPr>
          <w:sz w:val="24"/>
          <w:szCs w:val="24"/>
        </w:rPr>
        <w:t>Załącznik Nr 1 do Umowy</w:t>
      </w:r>
      <w:r w:rsidRPr="006C32DE">
        <w:rPr>
          <w:sz w:val="24"/>
          <w:szCs w:val="24"/>
        </w:rPr>
        <w:t>.</w:t>
      </w:r>
    </w:p>
    <w:p w:rsidR="005E290F" w:rsidRPr="006C32DE" w:rsidRDefault="005E290F" w:rsidP="005E290F">
      <w:pPr>
        <w:widowControl/>
        <w:numPr>
          <w:ilvl w:val="0"/>
          <w:numId w:val="4"/>
        </w:numPr>
        <w:tabs>
          <w:tab w:val="clear" w:pos="36pt"/>
        </w:tabs>
        <w:autoSpaceDE/>
        <w:autoSpaceDN/>
        <w:adjustRightInd/>
        <w:spacing w:after="12pt" w:line="12pt" w:lineRule="auto"/>
        <w:ind w:start="21.30pt" w:hanging="21.30pt"/>
        <w:rPr>
          <w:sz w:val="24"/>
          <w:szCs w:val="24"/>
        </w:rPr>
      </w:pPr>
      <w:r w:rsidRPr="006C32DE">
        <w:rPr>
          <w:sz w:val="24"/>
          <w:szCs w:val="24"/>
        </w:rPr>
        <w:t>Wynagrodzenie zostanie powiększone przez Wykonawcę o podatek VAT, wg stawki obowiązującej w dniu wystawienia faktury VAT.</w:t>
      </w:r>
    </w:p>
    <w:p w:rsidR="005E290F" w:rsidRPr="006C32DE" w:rsidRDefault="005E290F" w:rsidP="005E290F">
      <w:pPr>
        <w:widowControl/>
        <w:numPr>
          <w:ilvl w:val="0"/>
          <w:numId w:val="4"/>
        </w:numPr>
        <w:tabs>
          <w:tab w:val="clear" w:pos="36pt"/>
        </w:tabs>
        <w:autoSpaceDE/>
        <w:autoSpaceDN/>
        <w:adjustRightInd/>
        <w:spacing w:after="12pt" w:line="12pt" w:lineRule="auto"/>
        <w:ind w:start="21.30pt" w:hanging="21.30pt"/>
        <w:rPr>
          <w:sz w:val="24"/>
          <w:szCs w:val="24"/>
        </w:rPr>
      </w:pPr>
      <w:r w:rsidRPr="006C32DE">
        <w:rPr>
          <w:sz w:val="24"/>
          <w:szCs w:val="24"/>
        </w:rPr>
        <w:t>Zamawiający zastrzega sobie stałość cen przez okres obowiązania Umowy.</w:t>
      </w:r>
    </w:p>
    <w:p w:rsidR="005E290F" w:rsidRPr="006C32DE" w:rsidRDefault="005E290F" w:rsidP="005E290F">
      <w:pPr>
        <w:pStyle w:val="Tekstpodstawowy"/>
        <w:widowControl/>
        <w:numPr>
          <w:ilvl w:val="0"/>
          <w:numId w:val="4"/>
        </w:numPr>
        <w:tabs>
          <w:tab w:val="clear" w:pos="36pt"/>
        </w:tabs>
        <w:autoSpaceDE/>
        <w:autoSpaceDN/>
        <w:adjustRightInd/>
        <w:spacing w:before="0pt" w:after="12pt" w:line="12pt" w:lineRule="auto"/>
        <w:ind w:start="21.30pt" w:hanging="21.30pt"/>
        <w:rPr>
          <w:szCs w:val="24"/>
        </w:rPr>
      </w:pPr>
      <w:r w:rsidRPr="006C32DE">
        <w:rPr>
          <w:szCs w:val="24"/>
        </w:rPr>
        <w:t xml:space="preserve">Całkowita wartość Przedmiotu </w:t>
      </w:r>
      <w:r>
        <w:rPr>
          <w:szCs w:val="24"/>
        </w:rPr>
        <w:t>U</w:t>
      </w:r>
      <w:r w:rsidRPr="006C32DE">
        <w:rPr>
          <w:szCs w:val="24"/>
        </w:rPr>
        <w:t>mowy stanowi kwotę ...... PLN (słownie złotych: .....................) (zwana dalej „Wynagrodzeniem”).</w:t>
      </w:r>
    </w:p>
    <w:p w:rsidR="005E290F" w:rsidRPr="006C32DE" w:rsidRDefault="005E290F" w:rsidP="005E290F">
      <w:pPr>
        <w:pStyle w:val="Tekstpodstawowy"/>
        <w:widowControl/>
        <w:numPr>
          <w:ilvl w:val="0"/>
          <w:numId w:val="4"/>
        </w:numPr>
        <w:tabs>
          <w:tab w:val="clear" w:pos="36pt"/>
        </w:tabs>
        <w:autoSpaceDE/>
        <w:autoSpaceDN/>
        <w:adjustRightInd/>
        <w:spacing w:before="0pt" w:after="12pt" w:line="12pt" w:lineRule="auto"/>
        <w:ind w:start="21.30pt" w:hanging="21.30pt"/>
        <w:rPr>
          <w:szCs w:val="24"/>
        </w:rPr>
      </w:pPr>
      <w:r w:rsidRPr="006C32DE">
        <w:rPr>
          <w:szCs w:val="24"/>
        </w:rPr>
        <w:t xml:space="preserve">Po każdym zrealizowanym Zamówieniu </w:t>
      </w:r>
      <w:r>
        <w:rPr>
          <w:szCs w:val="24"/>
        </w:rPr>
        <w:t>Wykonawca</w:t>
      </w:r>
      <w:r w:rsidRPr="006C32DE">
        <w:rPr>
          <w:szCs w:val="24"/>
        </w:rPr>
        <w:t xml:space="preserve"> wystawi fakturę VAT której wartość będzie iloczynem ilości dostarczonego w ramach danego Zamówienia Towaru i jego ceny jednostkowej wynikającej z formularza oferty Wykonawcy.  </w:t>
      </w:r>
      <w:r>
        <w:rPr>
          <w:szCs w:val="24"/>
        </w:rPr>
        <w:t xml:space="preserve">Zapłata nastąpi w terminie </w:t>
      </w:r>
      <w:r w:rsidRPr="006C32DE">
        <w:rPr>
          <w:szCs w:val="24"/>
        </w:rPr>
        <w:t>30 dni od daty otrzymania faktur VAT, przelewem, na rachunek bankowy wskazany przez Wykonawcę.</w:t>
      </w:r>
    </w:p>
    <w:p w:rsidR="005E290F" w:rsidRPr="006C32DE" w:rsidRDefault="005E290F" w:rsidP="005E290F">
      <w:pPr>
        <w:widowControl/>
        <w:numPr>
          <w:ilvl w:val="0"/>
          <w:numId w:val="4"/>
        </w:numPr>
        <w:tabs>
          <w:tab w:val="clear" w:pos="36pt"/>
        </w:tabs>
        <w:autoSpaceDE/>
        <w:autoSpaceDN/>
        <w:adjustRightInd/>
        <w:spacing w:after="12pt" w:line="12pt" w:lineRule="auto"/>
        <w:ind w:start="21.30pt" w:hanging="21.30pt"/>
        <w:rPr>
          <w:sz w:val="24"/>
          <w:szCs w:val="24"/>
        </w:rPr>
      </w:pPr>
      <w:r w:rsidRPr="006C32DE">
        <w:rPr>
          <w:sz w:val="24"/>
          <w:szCs w:val="24"/>
        </w:rPr>
        <w:t>Zamawiający oświadcza, że jest płatnikiem podatku VAT i posiada nr identyfikacyjny NIP 777-00-03-274.</w:t>
      </w:r>
    </w:p>
    <w:p w:rsidR="005E290F" w:rsidRPr="006C32DE" w:rsidRDefault="005E290F" w:rsidP="005E290F">
      <w:pPr>
        <w:widowControl/>
        <w:numPr>
          <w:ilvl w:val="0"/>
          <w:numId w:val="4"/>
        </w:numPr>
        <w:tabs>
          <w:tab w:val="clear" w:pos="36pt"/>
        </w:tabs>
        <w:autoSpaceDE/>
        <w:autoSpaceDN/>
        <w:adjustRightInd/>
        <w:spacing w:after="12pt" w:line="12pt" w:lineRule="auto"/>
        <w:ind w:start="21.30pt" w:hanging="21.30pt"/>
        <w:rPr>
          <w:sz w:val="24"/>
          <w:szCs w:val="24"/>
        </w:rPr>
      </w:pPr>
      <w:r w:rsidRPr="006C32DE">
        <w:rPr>
          <w:sz w:val="24"/>
          <w:szCs w:val="24"/>
        </w:rPr>
        <w:t>Na każdej fakturze Wykonawca zobowiązany jest wpisać numer Umowy na podstawie, której została wystawiona faktura. W przypadku braku powyższego numeru faktura zostanie odesłana do Wykonawcy jako wystawiona nieprawidłowo a brak zapłaty w takiej sytuacji nie będzie traktowany jako zwłoka Zamawiającego w zapłacie.</w:t>
      </w:r>
    </w:p>
    <w:p w:rsidR="005E290F" w:rsidRDefault="005E290F" w:rsidP="005E290F">
      <w:pPr>
        <w:widowControl/>
        <w:numPr>
          <w:ilvl w:val="0"/>
          <w:numId w:val="4"/>
        </w:numPr>
        <w:tabs>
          <w:tab w:val="clear" w:pos="36pt"/>
        </w:tabs>
        <w:autoSpaceDE/>
        <w:autoSpaceDN/>
        <w:adjustRightInd/>
        <w:spacing w:after="12pt" w:line="12pt" w:lineRule="auto"/>
        <w:ind w:start="21.30pt" w:hanging="21.30pt"/>
        <w:rPr>
          <w:sz w:val="24"/>
          <w:szCs w:val="24"/>
        </w:rPr>
      </w:pPr>
      <w:r w:rsidRPr="006C32DE">
        <w:rPr>
          <w:sz w:val="24"/>
          <w:szCs w:val="24"/>
        </w:rPr>
        <w:t>Za datę zapłaty Wynagrodzenia przyjmuje się dzień obciążenia rachunku bankowego  Zamawiającego.</w:t>
      </w:r>
    </w:p>
    <w:p w:rsidR="005E290F" w:rsidRDefault="005E290F" w:rsidP="005E290F">
      <w:pPr>
        <w:widowControl/>
        <w:numPr>
          <w:ilvl w:val="0"/>
          <w:numId w:val="4"/>
        </w:numPr>
        <w:tabs>
          <w:tab w:val="clear" w:pos="36pt"/>
        </w:tabs>
        <w:autoSpaceDE/>
        <w:autoSpaceDN/>
        <w:adjustRightInd/>
        <w:spacing w:after="12pt" w:line="12pt" w:lineRule="auto"/>
        <w:ind w:start="21.30pt" w:hanging="21.30pt"/>
        <w:rPr>
          <w:sz w:val="24"/>
          <w:szCs w:val="24"/>
        </w:rPr>
      </w:pPr>
      <w:r w:rsidRPr="005E290F">
        <w:rPr>
          <w:sz w:val="24"/>
          <w:szCs w:val="24"/>
        </w:rPr>
        <w:t>Wykonawca  oświadcza, że jest czynnym podatnikiem podatku VAT o następującym numerze identyfikacji podatkowej NIP: ......................................... W przypadku zmiany statusu Wykonawcy jako podatnika podatku VAT czynnego Wykonawca zobowiązuje się do poinformowania o tym fakcie Zamawiającego  w terminie do trzech dni roboczych od dnia zdarzenia.</w:t>
      </w:r>
    </w:p>
    <w:p w:rsidR="005E290F" w:rsidRPr="006C32DE" w:rsidRDefault="005E290F" w:rsidP="005E290F">
      <w:pPr>
        <w:spacing w:after="12pt" w:line="12pt" w:lineRule="auto"/>
        <w:ind w:start="0pt"/>
        <w:jc w:val="center"/>
        <w:rPr>
          <w:b/>
          <w:sz w:val="24"/>
          <w:szCs w:val="24"/>
        </w:rPr>
      </w:pPr>
      <w:r w:rsidRPr="006C32DE">
        <w:rPr>
          <w:b/>
          <w:sz w:val="24"/>
          <w:szCs w:val="24"/>
        </w:rPr>
        <w:t>§ 4. Podwykonawcy</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której przedmiotem są us</w:t>
      </w:r>
      <w:r>
        <w:rPr>
          <w:color w:val="000000"/>
          <w:sz w:val="24"/>
          <w:szCs w:val="24"/>
        </w:rPr>
        <w:t>ługi stanowiące część zamówienia</w:t>
      </w:r>
      <w:r w:rsidRPr="006C32DE">
        <w:rPr>
          <w:color w:val="000000"/>
          <w:sz w:val="24"/>
          <w:szCs w:val="24"/>
        </w:rPr>
        <w:t xml:space="preserve">, zawartą między Wykonawcą a innym podmiotem (Podwykonawcą). </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 xml:space="preserve">Wykonawca przedkłada Zamawiającemu poświadczoną za zgodność z oryginałem kopię zawartej umowy o podwykonawstwo w terminie 7 dni od dnia jej zawarcia, pod rygorem wystąpienia o zapłatę kary umownej, o której mowa w § </w:t>
      </w:r>
      <w:r>
        <w:rPr>
          <w:color w:val="000000"/>
          <w:sz w:val="24"/>
          <w:szCs w:val="24"/>
        </w:rPr>
        <w:t>6</w:t>
      </w:r>
      <w:r w:rsidRPr="006C32DE">
        <w:rPr>
          <w:color w:val="000000"/>
          <w:sz w:val="24"/>
          <w:szCs w:val="24"/>
        </w:rPr>
        <w:t xml:space="preserve"> ust. 1.5.</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lastRenderedPageBreak/>
        <w:t xml:space="preserve">Zmiana umowy z Podwykonawcą, z którym Wykonawca zawarł umowę o podwykonawstwo, wymaga dopełnienia obowiązków opisanych w ust. 2.  </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 xml:space="preserve">Wykonawca odpowiada za działania i zaniechania Podwykonawców jak za własne. </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W przypadku, jeżeli umowa o podwykonawstwo przewiduje termin zapłaty wynagrodzenia dłuższy niż 30 dni, Zamawiający poinformuje o tym Wykonawcę i wezwie go do doprowadzenia do zmiany tej umowy w terminie 14 dni od wezwania, pod rygorem wystąpienia o zapłatę kary umownej, o której mowa w §</w:t>
      </w:r>
      <w:r>
        <w:rPr>
          <w:color w:val="000000"/>
          <w:sz w:val="24"/>
          <w:szCs w:val="24"/>
        </w:rPr>
        <w:t xml:space="preserve"> 6</w:t>
      </w:r>
      <w:r w:rsidRPr="006C32DE">
        <w:rPr>
          <w:color w:val="000000"/>
          <w:sz w:val="24"/>
          <w:szCs w:val="24"/>
        </w:rPr>
        <w:t xml:space="preserve"> ust. 1.6.</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Zamawiający dokona bezpośredniej zapłaty wymagalnego wynagrodzenia przysługującego Podwykonawcy, który zawarł przedłożoną Zamawiającemu umowę o podwykonawstwo, w przypadku uchylenia się od obowiązku zapłaty przez Wykonawcę.</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Wynagrodzenie, o którym mowa w ust. 6, dotyczy wyłącznie należności powstałych po przedłożeniu Zamawiającemu poświadczonej za zgodność z oryginałem kopii umowy o podwykonawstwo.</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Bezpośrednia zapłata obejmuje wyłącznie należne wynagrodzenie, bez odsetek, należnych Podwykonawcy.</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Przed dokonaniem bezpośredniej zapłaty Zamawiający umożliwi Wykonawcy zgłoszenie pisemnych uwag dotyczących zasadności bezpośredniej zapłaty wynagrodzenia Podwykonawcy, o Termin zgłaszania uwag będzie nie krótszym niż 7 dni od dnia doręczenia tej informacji.</w:t>
      </w:r>
    </w:p>
    <w:p w:rsidR="005E290F" w:rsidRPr="006C32DE" w:rsidRDefault="005E290F" w:rsidP="005E290F">
      <w:pPr>
        <w:widowControl/>
        <w:numPr>
          <w:ilvl w:val="1"/>
          <w:numId w:val="6"/>
        </w:numPr>
        <w:tabs>
          <w:tab w:val="clear" w:pos="108.10pt"/>
        </w:tabs>
        <w:autoSpaceDE/>
        <w:autoSpaceDN/>
        <w:adjustRightInd/>
        <w:spacing w:after="12pt" w:line="12pt" w:lineRule="auto"/>
        <w:ind w:start="21.30pt" w:hanging="21.30pt"/>
        <w:rPr>
          <w:color w:val="000000"/>
          <w:sz w:val="24"/>
          <w:szCs w:val="24"/>
        </w:rPr>
      </w:pPr>
      <w:r w:rsidRPr="006C32DE">
        <w:rPr>
          <w:color w:val="000000"/>
          <w:sz w:val="24"/>
          <w:szCs w:val="24"/>
        </w:rPr>
        <w:t>W przypadku zgłoszenia uwag, o których mowa w ust. 9 Zamawiający może:</w:t>
      </w:r>
    </w:p>
    <w:p w:rsidR="005E290F" w:rsidRPr="006C32DE" w:rsidRDefault="005E290F" w:rsidP="005E290F">
      <w:pPr>
        <w:spacing w:after="12pt" w:line="12pt" w:lineRule="auto"/>
        <w:ind w:start="49.65pt" w:hanging="28.35pt"/>
        <w:rPr>
          <w:color w:val="000000"/>
          <w:sz w:val="24"/>
          <w:szCs w:val="24"/>
        </w:rPr>
      </w:pPr>
      <w:r w:rsidRPr="006C32DE">
        <w:rPr>
          <w:color w:val="000000"/>
          <w:sz w:val="24"/>
          <w:szCs w:val="24"/>
        </w:rPr>
        <w:t>a)</w:t>
      </w:r>
      <w:r w:rsidRPr="006C32DE">
        <w:rPr>
          <w:color w:val="000000"/>
          <w:sz w:val="24"/>
          <w:szCs w:val="24"/>
        </w:rPr>
        <w:tab/>
        <w:t>nie dokonać bezpośredniej zapłaty wynagrodzenia podwykonawcy, jeżeli Wykonawca wykaże niezasadność takiej zapłaty,</w:t>
      </w:r>
    </w:p>
    <w:p w:rsidR="005E290F" w:rsidRPr="006C32DE" w:rsidRDefault="005E290F" w:rsidP="005E290F">
      <w:pPr>
        <w:spacing w:after="12pt" w:line="12pt" w:lineRule="auto"/>
        <w:ind w:start="21.30pt"/>
        <w:rPr>
          <w:color w:val="000000"/>
          <w:sz w:val="24"/>
          <w:szCs w:val="24"/>
        </w:rPr>
      </w:pPr>
      <w:r w:rsidRPr="006C32DE">
        <w:rPr>
          <w:color w:val="000000"/>
          <w:sz w:val="24"/>
          <w:szCs w:val="24"/>
        </w:rPr>
        <w:t>albo</w:t>
      </w:r>
    </w:p>
    <w:p w:rsidR="005E290F" w:rsidRPr="006C32DE" w:rsidRDefault="005E290F" w:rsidP="005E290F">
      <w:pPr>
        <w:spacing w:after="12pt" w:line="12pt" w:lineRule="auto"/>
        <w:ind w:start="49.65pt" w:hanging="28.35pt"/>
        <w:rPr>
          <w:color w:val="000000"/>
          <w:sz w:val="24"/>
          <w:szCs w:val="24"/>
        </w:rPr>
      </w:pPr>
      <w:r w:rsidRPr="006C32DE">
        <w:rPr>
          <w:color w:val="000000"/>
          <w:sz w:val="24"/>
          <w:szCs w:val="24"/>
        </w:rPr>
        <w:t>b)</w:t>
      </w:r>
      <w:r w:rsidRPr="006C32DE">
        <w:rPr>
          <w:color w:val="000000"/>
          <w:sz w:val="24"/>
          <w:szCs w:val="24"/>
        </w:rPr>
        <w:tab/>
        <w:t>złożyć do depozytu sądowego kwotę potrzebną na pokrycie wynagrodzenia Podwykonawcy w przypadku istnienia zasadniczej wątpliwości zamawiającego co do wysokości należnej zapłaty lub podmiotu, któremu płatność się należy,</w:t>
      </w:r>
    </w:p>
    <w:p w:rsidR="005E290F" w:rsidRPr="006C32DE" w:rsidRDefault="005E290F" w:rsidP="005E290F">
      <w:pPr>
        <w:spacing w:after="12pt" w:line="12pt" w:lineRule="auto"/>
        <w:ind w:start="21.30pt" w:hanging="18pt"/>
        <w:rPr>
          <w:color w:val="000000"/>
          <w:sz w:val="24"/>
          <w:szCs w:val="24"/>
        </w:rPr>
      </w:pPr>
      <w:r w:rsidRPr="006C32DE">
        <w:rPr>
          <w:color w:val="000000"/>
          <w:sz w:val="24"/>
          <w:szCs w:val="24"/>
        </w:rPr>
        <w:t>albo</w:t>
      </w:r>
    </w:p>
    <w:p w:rsidR="005E290F" w:rsidRPr="006C32DE" w:rsidRDefault="005E290F" w:rsidP="005E290F">
      <w:pPr>
        <w:spacing w:after="12pt" w:line="12pt" w:lineRule="auto"/>
        <w:ind w:start="49.65pt" w:hanging="28.35pt"/>
        <w:rPr>
          <w:color w:val="000000"/>
          <w:sz w:val="24"/>
          <w:szCs w:val="24"/>
        </w:rPr>
      </w:pPr>
      <w:r w:rsidRPr="006C32DE">
        <w:rPr>
          <w:color w:val="000000"/>
          <w:sz w:val="24"/>
          <w:szCs w:val="24"/>
        </w:rPr>
        <w:t>c)</w:t>
      </w:r>
      <w:r w:rsidRPr="006C32DE">
        <w:rPr>
          <w:color w:val="000000"/>
          <w:sz w:val="24"/>
          <w:szCs w:val="24"/>
        </w:rPr>
        <w:tab/>
        <w:t>dokonać bezpośredniej zapłaty wynagrodzenia podwykonawcy, jeżeli podwykonawca wykaże zasadność takiej zapłaty.</w:t>
      </w:r>
    </w:p>
    <w:p w:rsidR="005E290F" w:rsidRPr="006C32DE" w:rsidRDefault="005E290F" w:rsidP="005E290F">
      <w:pPr>
        <w:widowControl/>
        <w:numPr>
          <w:ilvl w:val="0"/>
          <w:numId w:val="8"/>
        </w:numPr>
        <w:autoSpaceDE/>
        <w:autoSpaceDN/>
        <w:adjustRightInd/>
        <w:spacing w:after="12pt" w:line="12pt" w:lineRule="auto"/>
        <w:ind w:start="21.30pt" w:hanging="21.30pt"/>
        <w:rPr>
          <w:color w:val="000000"/>
          <w:sz w:val="24"/>
          <w:szCs w:val="24"/>
        </w:rPr>
      </w:pPr>
      <w:r w:rsidRPr="006C32DE">
        <w:rPr>
          <w:color w:val="000000"/>
          <w:sz w:val="24"/>
          <w:szCs w:val="24"/>
        </w:rPr>
        <w:t>W przypadku dokonania bezpośredniej zapłaty Podwykonawcy, Zamawiający potrąca kwotę wypłaconego wynagrodzenia z wynagrodzenia należnego Wykonawcy.</w:t>
      </w:r>
    </w:p>
    <w:p w:rsidR="005E290F" w:rsidRPr="006C32DE" w:rsidRDefault="005E290F" w:rsidP="005E290F">
      <w:pPr>
        <w:widowControl/>
        <w:numPr>
          <w:ilvl w:val="0"/>
          <w:numId w:val="8"/>
        </w:numPr>
        <w:autoSpaceDE/>
        <w:autoSpaceDN/>
        <w:adjustRightInd/>
        <w:spacing w:after="12pt" w:line="12pt" w:lineRule="auto"/>
        <w:ind w:start="21.30pt" w:hanging="21.30pt"/>
        <w:rPr>
          <w:color w:val="000000"/>
          <w:sz w:val="24"/>
          <w:szCs w:val="24"/>
        </w:rPr>
      </w:pPr>
      <w:r w:rsidRPr="006C32DE">
        <w:rPr>
          <w:color w:val="000000"/>
          <w:sz w:val="24"/>
          <w:szCs w:val="24"/>
        </w:rPr>
        <w:t>Konieczność wielokrotnego dokonywania bezpośredniej zapłaty Podwykonawcy, o których mowa w ust. 6, lub konieczność dokonania bezpośrednich zapłat na sumę większą niż 5% wartości Wynagrodzenia, stanowi podstawę do odstąpienia od Umowy przez Zamawiającego z winy Wykonawcy.</w:t>
      </w:r>
    </w:p>
    <w:p w:rsidR="005E290F" w:rsidRPr="006C32DE" w:rsidRDefault="005E290F" w:rsidP="005E290F">
      <w:pPr>
        <w:widowControl/>
        <w:numPr>
          <w:ilvl w:val="0"/>
          <w:numId w:val="8"/>
        </w:numPr>
        <w:autoSpaceDE/>
        <w:autoSpaceDN/>
        <w:adjustRightInd/>
        <w:spacing w:after="12pt" w:line="12pt" w:lineRule="auto"/>
        <w:ind w:start="21.30pt" w:hanging="21.30pt"/>
        <w:rPr>
          <w:color w:val="000000"/>
          <w:sz w:val="24"/>
          <w:szCs w:val="24"/>
        </w:rPr>
      </w:pPr>
      <w:r w:rsidRPr="006C32DE">
        <w:rPr>
          <w:color w:val="000000"/>
          <w:sz w:val="24"/>
          <w:szCs w:val="24"/>
        </w:rPr>
        <w:lastRenderedPageBreak/>
        <w:t xml:space="preserve">Wykonawca zobowiązany jest do dokonywania terminowej zapłaty Podwykonawcom, z którymi zawarł umowy o podwykonawstwo, pod rygorem wystąpienia o zapłatę kary umownej, o której mowa w § </w:t>
      </w:r>
      <w:r>
        <w:rPr>
          <w:color w:val="000000"/>
          <w:sz w:val="24"/>
          <w:szCs w:val="24"/>
        </w:rPr>
        <w:t>6</w:t>
      </w:r>
      <w:r w:rsidRPr="006C32DE">
        <w:rPr>
          <w:color w:val="000000"/>
          <w:sz w:val="24"/>
          <w:szCs w:val="24"/>
        </w:rPr>
        <w:t xml:space="preserve"> ust. 1.7.</w:t>
      </w:r>
    </w:p>
    <w:p w:rsidR="005E290F" w:rsidRPr="006C32DE" w:rsidRDefault="005E290F" w:rsidP="005E290F">
      <w:pPr>
        <w:widowControl/>
        <w:numPr>
          <w:ilvl w:val="0"/>
          <w:numId w:val="8"/>
        </w:numPr>
        <w:autoSpaceDE/>
        <w:autoSpaceDN/>
        <w:adjustRightInd/>
        <w:spacing w:after="12pt" w:line="12pt" w:lineRule="auto"/>
        <w:ind w:start="21.30pt" w:hanging="21.30pt"/>
        <w:rPr>
          <w:color w:val="000000"/>
          <w:sz w:val="24"/>
          <w:szCs w:val="24"/>
        </w:rPr>
      </w:pPr>
      <w:r w:rsidRPr="006C32DE">
        <w:rPr>
          <w:color w:val="000000"/>
          <w:sz w:val="24"/>
          <w:szCs w:val="24"/>
        </w:rPr>
        <w:t>Wykonawca zobowiązuje się wraz z fakturą przedstawić Zamawiającemu podpisane przez Podwykonawcę oświadczenia o braku zaległości finansowych Wykonawcy wobec Podwykonawcy na dzień wystawienia faktury. W przypadku niewykonania tego obowiązku Zamawiający, wedle swego wyboru, ma prawo:</w:t>
      </w:r>
    </w:p>
    <w:p w:rsidR="005E290F" w:rsidRPr="006C32DE" w:rsidRDefault="005E290F" w:rsidP="005E290F">
      <w:pPr>
        <w:spacing w:after="12pt" w:line="12pt" w:lineRule="auto"/>
        <w:ind w:start="49.65pt" w:hanging="28.35pt"/>
        <w:rPr>
          <w:color w:val="000000"/>
          <w:sz w:val="24"/>
          <w:szCs w:val="24"/>
        </w:rPr>
      </w:pPr>
      <w:r w:rsidRPr="006C32DE">
        <w:rPr>
          <w:color w:val="000000"/>
          <w:sz w:val="24"/>
          <w:szCs w:val="24"/>
        </w:rPr>
        <w:t>a)</w:t>
      </w:r>
      <w:r w:rsidRPr="006C32DE">
        <w:rPr>
          <w:color w:val="000000"/>
          <w:sz w:val="24"/>
          <w:szCs w:val="24"/>
        </w:rPr>
        <w:tab/>
        <w:t>powstrzymać się z zapłatą Wynagrodzenia do czasu zapłaty przez Wykonawcę na rzecz Podwykonawcy należnego wynagrodzenia, lub</w:t>
      </w:r>
    </w:p>
    <w:p w:rsidR="005E290F" w:rsidRPr="006C32DE" w:rsidRDefault="005E290F" w:rsidP="005E290F">
      <w:pPr>
        <w:spacing w:after="12pt" w:line="12pt" w:lineRule="auto"/>
        <w:ind w:start="49.65pt" w:hanging="28.35pt"/>
        <w:rPr>
          <w:color w:val="000000"/>
          <w:sz w:val="24"/>
          <w:szCs w:val="24"/>
        </w:rPr>
      </w:pPr>
      <w:r w:rsidRPr="006C32DE">
        <w:rPr>
          <w:color w:val="000000"/>
          <w:sz w:val="24"/>
          <w:szCs w:val="24"/>
        </w:rPr>
        <w:t>b)</w:t>
      </w:r>
      <w:r w:rsidRPr="006C32DE">
        <w:rPr>
          <w:color w:val="000000"/>
          <w:sz w:val="24"/>
          <w:szCs w:val="24"/>
        </w:rPr>
        <w:tab/>
        <w:t>dokonać zapłaty wynagrodzenia należnego Podwykonawcy i potrącić równowartość kwoty zapłaconej Podwykonawcy z Wynagrodzenia, na co Wykonawca wyraża zgodę.</w:t>
      </w:r>
    </w:p>
    <w:p w:rsidR="005E290F" w:rsidRDefault="005E290F" w:rsidP="005E290F">
      <w:pPr>
        <w:widowControl/>
        <w:numPr>
          <w:ilvl w:val="0"/>
          <w:numId w:val="8"/>
        </w:numPr>
        <w:autoSpaceDE/>
        <w:autoSpaceDN/>
        <w:adjustRightInd/>
        <w:spacing w:after="12pt" w:line="12pt" w:lineRule="auto"/>
        <w:ind w:start="21.30pt" w:hanging="21.30pt"/>
        <w:rPr>
          <w:color w:val="000000"/>
          <w:sz w:val="24"/>
          <w:szCs w:val="24"/>
        </w:rPr>
      </w:pPr>
      <w:r w:rsidRPr="006C32DE">
        <w:rPr>
          <w:color w:val="000000"/>
          <w:sz w:val="24"/>
          <w:szCs w:val="24"/>
        </w:rPr>
        <w:t>Zapisy powyższych ustępów stosuje się także w przypadku zawierania umów przez Podwykonawców z dalszymi podwykonawcami.</w:t>
      </w:r>
    </w:p>
    <w:p w:rsidR="005E290F" w:rsidRPr="006C32DE" w:rsidRDefault="005E290F" w:rsidP="005E290F">
      <w:pPr>
        <w:widowControl/>
        <w:autoSpaceDE/>
        <w:autoSpaceDN/>
        <w:adjustRightInd/>
        <w:spacing w:after="12pt" w:line="12pt" w:lineRule="auto"/>
        <w:ind w:start="21.30pt"/>
        <w:rPr>
          <w:color w:val="000000"/>
          <w:sz w:val="24"/>
          <w:szCs w:val="24"/>
        </w:rPr>
      </w:pPr>
    </w:p>
    <w:p w:rsidR="005E290F" w:rsidRPr="00E02A43" w:rsidRDefault="005E290F" w:rsidP="005E290F">
      <w:pPr>
        <w:tabs>
          <w:tab w:val="start" w:pos="0pt"/>
        </w:tabs>
        <w:spacing w:after="12pt" w:line="12pt" w:lineRule="auto"/>
        <w:ind w:start="0pt"/>
        <w:jc w:val="center"/>
        <w:rPr>
          <w:b/>
          <w:sz w:val="24"/>
          <w:szCs w:val="24"/>
        </w:rPr>
      </w:pPr>
      <w:r w:rsidRPr="00E02A43">
        <w:rPr>
          <w:b/>
          <w:sz w:val="24"/>
          <w:szCs w:val="24"/>
        </w:rPr>
        <w:t>§ 5. Gwarancja</w:t>
      </w:r>
    </w:p>
    <w:p w:rsidR="005E290F" w:rsidRPr="00E02A43" w:rsidRDefault="005E290F" w:rsidP="005E290F">
      <w:pPr>
        <w:widowControl/>
        <w:numPr>
          <w:ilvl w:val="0"/>
          <w:numId w:val="7"/>
        </w:numPr>
        <w:autoSpaceDE/>
        <w:autoSpaceDN/>
        <w:adjustRightInd/>
        <w:spacing w:after="12pt" w:line="12pt" w:lineRule="auto"/>
        <w:rPr>
          <w:color w:val="000000"/>
          <w:sz w:val="24"/>
          <w:szCs w:val="24"/>
        </w:rPr>
      </w:pPr>
      <w:r w:rsidRPr="00E02A43">
        <w:rPr>
          <w:color w:val="000000"/>
          <w:sz w:val="24"/>
          <w:szCs w:val="24"/>
        </w:rPr>
        <w:t>Każdorazowa dostawa Przedmiotu Umowy, w tym stan beczek/butli będzie sprawdzana przez pracowników Działu Produkcji Wody Zamawiającego.</w:t>
      </w:r>
    </w:p>
    <w:p w:rsidR="005E290F" w:rsidRPr="006C32DE" w:rsidRDefault="005E290F" w:rsidP="005E290F">
      <w:pPr>
        <w:widowControl/>
        <w:numPr>
          <w:ilvl w:val="0"/>
          <w:numId w:val="7"/>
        </w:numPr>
        <w:tabs>
          <w:tab w:val="clear" w:pos="18pt"/>
        </w:tabs>
        <w:autoSpaceDE/>
        <w:autoSpaceDN/>
        <w:adjustRightInd/>
        <w:spacing w:after="12pt" w:line="12pt" w:lineRule="auto"/>
        <w:ind w:start="21.30pt" w:hanging="21.30pt"/>
        <w:rPr>
          <w:color w:val="000000"/>
          <w:sz w:val="24"/>
          <w:szCs w:val="24"/>
        </w:rPr>
      </w:pPr>
      <w:r w:rsidRPr="006C32DE">
        <w:rPr>
          <w:color w:val="000000"/>
          <w:sz w:val="24"/>
          <w:szCs w:val="24"/>
        </w:rPr>
        <w:t>Wykonawca jest odpowiedzialny względem Zamawiającego, jeżeli Towar ma wadę zmniejszającą jego wartość ze względu na cel oznaczony w Umowie albo wynikający z okoliczności lub z przeznaczenia, jeżeli Towar nie ma właściwości, o których istnieniu zapewnił Zamawiającego albo, jeżeli Towar został wydany Zamawiającemu w stanie niezupełnym (rękojmia za wady fizyczne).</w:t>
      </w:r>
    </w:p>
    <w:p w:rsidR="005E290F" w:rsidRPr="006C32DE" w:rsidRDefault="005E290F" w:rsidP="005E290F">
      <w:pPr>
        <w:widowControl/>
        <w:numPr>
          <w:ilvl w:val="0"/>
          <w:numId w:val="7"/>
        </w:numPr>
        <w:tabs>
          <w:tab w:val="clear" w:pos="18pt"/>
        </w:tabs>
        <w:autoSpaceDE/>
        <w:autoSpaceDN/>
        <w:adjustRightInd/>
        <w:spacing w:after="12pt" w:line="12pt" w:lineRule="auto"/>
        <w:ind w:start="21.30pt" w:hanging="21.30pt"/>
        <w:rPr>
          <w:sz w:val="24"/>
          <w:szCs w:val="24"/>
        </w:rPr>
      </w:pPr>
      <w:r w:rsidRPr="006C32DE">
        <w:rPr>
          <w:sz w:val="24"/>
          <w:szCs w:val="24"/>
        </w:rPr>
        <w:t>Jeżeli Zamawiający stwierdzi braki ilościowe Towaru, Wykonawca zobowiązany jest do ich uzupełnienia w terminie 7 dni roboczych od daty zgłoszenia.</w:t>
      </w:r>
    </w:p>
    <w:p w:rsidR="005E290F" w:rsidRPr="006C32DE" w:rsidRDefault="005E290F" w:rsidP="005E290F">
      <w:pPr>
        <w:widowControl/>
        <w:numPr>
          <w:ilvl w:val="0"/>
          <w:numId w:val="7"/>
        </w:numPr>
        <w:tabs>
          <w:tab w:val="clear" w:pos="18pt"/>
        </w:tabs>
        <w:autoSpaceDE/>
        <w:autoSpaceDN/>
        <w:adjustRightInd/>
        <w:spacing w:after="12pt" w:line="12pt" w:lineRule="auto"/>
        <w:ind w:start="21.30pt" w:hanging="21.30pt"/>
        <w:rPr>
          <w:sz w:val="24"/>
          <w:szCs w:val="24"/>
        </w:rPr>
      </w:pPr>
      <w:r w:rsidRPr="006C32DE">
        <w:rPr>
          <w:sz w:val="24"/>
          <w:szCs w:val="24"/>
        </w:rPr>
        <w:t>Jeżeli Zamawiający stwierdzi, że zakupiony Towar jest wadliwy, Wykonawca zobowiązuje się do jego wymiany na nowy wolny od wad w terminie 7 dni roboczych od daty zgłoszenia usterki.</w:t>
      </w:r>
    </w:p>
    <w:p w:rsidR="005E290F" w:rsidRPr="006C32DE" w:rsidRDefault="005E290F" w:rsidP="005E290F">
      <w:pPr>
        <w:widowControl/>
        <w:numPr>
          <w:ilvl w:val="0"/>
          <w:numId w:val="7"/>
        </w:numPr>
        <w:tabs>
          <w:tab w:val="clear" w:pos="18pt"/>
        </w:tabs>
        <w:autoSpaceDE/>
        <w:autoSpaceDN/>
        <w:adjustRightInd/>
        <w:spacing w:after="12pt" w:line="12pt" w:lineRule="auto"/>
        <w:ind w:start="21.30pt" w:hanging="21.30pt"/>
        <w:rPr>
          <w:color w:val="000000"/>
          <w:sz w:val="24"/>
          <w:szCs w:val="24"/>
        </w:rPr>
      </w:pPr>
      <w:r w:rsidRPr="006C32DE">
        <w:rPr>
          <w:color w:val="000000"/>
          <w:sz w:val="24"/>
          <w:szCs w:val="24"/>
        </w:rPr>
        <w:t>Jeżeli uszkodzenie Towaru nastąpiło w czasie trwania transportu z przyczyn niewłaściwego</w:t>
      </w:r>
      <w:r>
        <w:rPr>
          <w:color w:val="000000"/>
          <w:sz w:val="24"/>
          <w:szCs w:val="24"/>
        </w:rPr>
        <w:t xml:space="preserve"> </w:t>
      </w:r>
      <w:r w:rsidRPr="00E02A43">
        <w:rPr>
          <w:color w:val="000000"/>
          <w:sz w:val="24"/>
          <w:szCs w:val="24"/>
        </w:rPr>
        <w:t>zabezpieczenia lub transportu, odpowiedzialność</w:t>
      </w:r>
      <w:r w:rsidRPr="006C32DE">
        <w:rPr>
          <w:color w:val="000000"/>
          <w:sz w:val="24"/>
          <w:szCs w:val="24"/>
        </w:rPr>
        <w:t xml:space="preserve"> za wynikłe szkody ponosi Wykonawca.</w:t>
      </w:r>
    </w:p>
    <w:p w:rsidR="005E290F" w:rsidRPr="006C32DE" w:rsidRDefault="005E290F" w:rsidP="005E290F">
      <w:pPr>
        <w:widowControl/>
        <w:numPr>
          <w:ilvl w:val="0"/>
          <w:numId w:val="7"/>
        </w:numPr>
        <w:tabs>
          <w:tab w:val="clear" w:pos="18pt"/>
        </w:tabs>
        <w:autoSpaceDE/>
        <w:autoSpaceDN/>
        <w:adjustRightInd/>
        <w:spacing w:after="12pt" w:line="12pt" w:lineRule="auto"/>
        <w:ind w:start="21.30pt" w:hanging="21.30pt"/>
        <w:rPr>
          <w:sz w:val="24"/>
          <w:szCs w:val="24"/>
        </w:rPr>
      </w:pPr>
      <w:r w:rsidRPr="006C32DE">
        <w:rPr>
          <w:sz w:val="24"/>
          <w:szCs w:val="24"/>
        </w:rPr>
        <w:t>W przypadku, jeżeli Wykonawca nie wywiąże się w terminie ze zobowiązań reklamacyjnych wynikających z Umowy, Zamawiający może zakupić Towar wolny od wad u osoby trzeciej, na koszt Wykonawcy.</w:t>
      </w:r>
    </w:p>
    <w:p w:rsidR="005E290F" w:rsidRPr="00E02A43" w:rsidRDefault="005E290F" w:rsidP="005E290F">
      <w:pPr>
        <w:widowControl/>
        <w:numPr>
          <w:ilvl w:val="0"/>
          <w:numId w:val="7"/>
        </w:numPr>
        <w:tabs>
          <w:tab w:val="clear" w:pos="18pt"/>
        </w:tabs>
        <w:autoSpaceDE/>
        <w:autoSpaceDN/>
        <w:adjustRightInd/>
        <w:spacing w:after="12pt" w:line="12pt" w:lineRule="auto"/>
        <w:ind w:start="21.30pt" w:hanging="21.30pt"/>
        <w:rPr>
          <w:color w:val="000000"/>
          <w:sz w:val="24"/>
          <w:szCs w:val="24"/>
        </w:rPr>
      </w:pPr>
      <w:r w:rsidRPr="00E02A43">
        <w:rPr>
          <w:bCs/>
          <w:color w:val="000000"/>
          <w:sz w:val="24"/>
          <w:szCs w:val="24"/>
        </w:rPr>
        <w:t xml:space="preserve">Jeśli Zamawiający stwierdzi, iż zła jakość Towaru była bezpośrednią przyczyną uszkodzenia bądź awarii instalacji i zabudowanych na nich urządzeń w okresie obowiązywania gwarancji, </w:t>
      </w:r>
      <w:r w:rsidRPr="00E02A43">
        <w:rPr>
          <w:color w:val="000000"/>
          <w:sz w:val="24"/>
          <w:szCs w:val="24"/>
        </w:rPr>
        <w:t xml:space="preserve">Zamawiający w obecności Wykonawcy dokona sprawdzenia przyczyny usterki. W przypadku stwierdzenia, iż uszkodzenie to powstało z winy leżącej po stronie Wykonawcy, Wykonawca (niezależnie od uprawnień Zamawiającego </w:t>
      </w:r>
      <w:r w:rsidRPr="00E02A43">
        <w:rPr>
          <w:color w:val="000000"/>
          <w:sz w:val="24"/>
          <w:szCs w:val="24"/>
        </w:rPr>
        <w:lastRenderedPageBreak/>
        <w:t xml:space="preserve">określonych powyżej) zostanie obciążony, na podstawie kosztorysu powykonawczego, odszkodowaniem obejmującym  w szczególności koszty usunięcia usterek. </w:t>
      </w:r>
    </w:p>
    <w:p w:rsidR="005E290F" w:rsidRPr="006C32DE" w:rsidRDefault="005E290F" w:rsidP="005E290F">
      <w:pPr>
        <w:spacing w:after="12pt" w:line="12pt" w:lineRule="auto"/>
        <w:ind w:start="0pt"/>
        <w:jc w:val="center"/>
        <w:rPr>
          <w:b/>
          <w:sz w:val="24"/>
          <w:szCs w:val="24"/>
        </w:rPr>
      </w:pPr>
      <w:r w:rsidRPr="006C32DE">
        <w:rPr>
          <w:b/>
          <w:sz w:val="24"/>
          <w:szCs w:val="24"/>
        </w:rPr>
        <w:t xml:space="preserve">§ </w:t>
      </w:r>
      <w:r>
        <w:rPr>
          <w:b/>
          <w:sz w:val="24"/>
          <w:szCs w:val="24"/>
        </w:rPr>
        <w:t>6</w:t>
      </w:r>
      <w:r w:rsidRPr="006C32DE">
        <w:rPr>
          <w:b/>
          <w:sz w:val="24"/>
          <w:szCs w:val="24"/>
        </w:rPr>
        <w:t>. Kary umowne</w:t>
      </w:r>
    </w:p>
    <w:p w:rsidR="005E290F" w:rsidRPr="00996E09" w:rsidRDefault="005E290F" w:rsidP="005E290F">
      <w:pPr>
        <w:pStyle w:val="Tekstpodstawowy"/>
        <w:numPr>
          <w:ilvl w:val="0"/>
          <w:numId w:val="9"/>
        </w:numPr>
        <w:tabs>
          <w:tab w:val="clear" w:pos="36pt"/>
          <w:tab w:val="num" w:pos="21.30pt"/>
        </w:tabs>
        <w:spacing w:before="0pt" w:after="12pt" w:line="12pt" w:lineRule="auto"/>
        <w:ind w:start="21.30pt" w:hanging="21.30pt"/>
        <w:rPr>
          <w:color w:val="000000"/>
          <w:szCs w:val="24"/>
        </w:rPr>
      </w:pPr>
      <w:r w:rsidRPr="006C32DE">
        <w:rPr>
          <w:color w:val="000000"/>
          <w:szCs w:val="24"/>
        </w:rPr>
        <w:t>W razie niewykonania lub nienależytego wykonania Umowy</w:t>
      </w:r>
      <w:r>
        <w:rPr>
          <w:color w:val="000000"/>
          <w:szCs w:val="24"/>
        </w:rPr>
        <w:t xml:space="preserve"> </w:t>
      </w:r>
      <w:r w:rsidRPr="00996E09">
        <w:rPr>
          <w:color w:val="000000"/>
          <w:szCs w:val="24"/>
        </w:rPr>
        <w:t>Wykonawca zobowiązuje się zapłacić Zamawiającemu kary umowne:</w:t>
      </w:r>
    </w:p>
    <w:p w:rsidR="005E290F" w:rsidRPr="006C32DE" w:rsidRDefault="005E290F" w:rsidP="005E290F">
      <w:pPr>
        <w:numPr>
          <w:ilvl w:val="1"/>
          <w:numId w:val="9"/>
        </w:numPr>
        <w:spacing w:after="12pt" w:line="12pt" w:lineRule="auto"/>
        <w:rPr>
          <w:color w:val="000000"/>
          <w:sz w:val="24"/>
          <w:szCs w:val="24"/>
        </w:rPr>
      </w:pPr>
      <w:r w:rsidRPr="006C32DE">
        <w:rPr>
          <w:color w:val="000000"/>
          <w:sz w:val="24"/>
          <w:szCs w:val="24"/>
        </w:rPr>
        <w:t>w wysokości 30 % Wynagrodzenia, gdy Zamawiający odstąpi od Umowy z powodu okoliczności, za które odpowiada Wykonawca;</w:t>
      </w:r>
    </w:p>
    <w:p w:rsidR="005E290F" w:rsidRPr="006C32DE" w:rsidRDefault="005E290F" w:rsidP="005E290F">
      <w:pPr>
        <w:numPr>
          <w:ilvl w:val="1"/>
          <w:numId w:val="9"/>
        </w:numPr>
        <w:spacing w:after="12pt" w:line="12pt" w:lineRule="auto"/>
        <w:rPr>
          <w:color w:val="000000"/>
          <w:sz w:val="24"/>
          <w:szCs w:val="24"/>
        </w:rPr>
      </w:pPr>
      <w:r w:rsidRPr="006C32DE">
        <w:rPr>
          <w:color w:val="000000"/>
          <w:sz w:val="24"/>
          <w:szCs w:val="24"/>
        </w:rPr>
        <w:t>w wysokości 30 % Wynagrodzenia, gdy Wykonawca odstąpi od Umowy z powodu okoliczności, za które sam odpowiada;</w:t>
      </w:r>
    </w:p>
    <w:p w:rsidR="005E290F" w:rsidRPr="006C32DE" w:rsidRDefault="005E290F" w:rsidP="005E290F">
      <w:pPr>
        <w:numPr>
          <w:ilvl w:val="1"/>
          <w:numId w:val="9"/>
        </w:numPr>
        <w:spacing w:after="12pt" w:line="12pt" w:lineRule="auto"/>
        <w:rPr>
          <w:color w:val="000000"/>
          <w:sz w:val="24"/>
          <w:szCs w:val="24"/>
        </w:rPr>
      </w:pPr>
      <w:r w:rsidRPr="006C32DE">
        <w:rPr>
          <w:color w:val="000000"/>
          <w:sz w:val="24"/>
          <w:szCs w:val="24"/>
        </w:rPr>
        <w:t>w wysokości 0,5 % Wynagrodzenie za każdy rozpoczęty dzień opóźnienia w dostawie</w:t>
      </w:r>
      <w:r>
        <w:rPr>
          <w:color w:val="000000"/>
          <w:sz w:val="24"/>
          <w:szCs w:val="24"/>
        </w:rPr>
        <w:t xml:space="preserve"> (realizacji Zamówienia)</w:t>
      </w:r>
      <w:r w:rsidRPr="006C32DE">
        <w:rPr>
          <w:color w:val="000000"/>
          <w:sz w:val="24"/>
          <w:szCs w:val="24"/>
        </w:rPr>
        <w:t>, nie więcej jednak niż …% Wynagrodzenia;</w:t>
      </w:r>
    </w:p>
    <w:p w:rsidR="005E290F" w:rsidRPr="006C32DE" w:rsidRDefault="005E290F" w:rsidP="005E290F">
      <w:pPr>
        <w:numPr>
          <w:ilvl w:val="1"/>
          <w:numId w:val="9"/>
        </w:numPr>
        <w:spacing w:after="12pt" w:line="12pt" w:lineRule="auto"/>
        <w:rPr>
          <w:color w:val="000000"/>
          <w:sz w:val="24"/>
          <w:szCs w:val="24"/>
        </w:rPr>
      </w:pPr>
      <w:r>
        <w:rPr>
          <w:color w:val="000000"/>
          <w:sz w:val="24"/>
          <w:szCs w:val="24"/>
        </w:rPr>
        <w:t>w wysokości 2</w:t>
      </w:r>
      <w:r w:rsidRPr="006C32DE">
        <w:rPr>
          <w:color w:val="000000"/>
          <w:sz w:val="24"/>
          <w:szCs w:val="24"/>
        </w:rPr>
        <w:t xml:space="preserve">0% Wynagrodzenia w przypadku niewykonania lub nienależytego wykonania Przedmiotu </w:t>
      </w:r>
      <w:r>
        <w:rPr>
          <w:color w:val="000000"/>
          <w:sz w:val="24"/>
          <w:szCs w:val="24"/>
        </w:rPr>
        <w:t>U</w:t>
      </w:r>
      <w:r w:rsidRPr="006C32DE">
        <w:rPr>
          <w:color w:val="000000"/>
          <w:sz w:val="24"/>
          <w:szCs w:val="24"/>
        </w:rPr>
        <w:t>mowy;</w:t>
      </w:r>
    </w:p>
    <w:p w:rsidR="005E290F" w:rsidRPr="006C32DE" w:rsidRDefault="005E290F" w:rsidP="005E290F">
      <w:pPr>
        <w:numPr>
          <w:ilvl w:val="1"/>
          <w:numId w:val="9"/>
        </w:numPr>
        <w:spacing w:after="12pt" w:line="12pt" w:lineRule="auto"/>
        <w:rPr>
          <w:color w:val="000000"/>
          <w:sz w:val="24"/>
          <w:szCs w:val="24"/>
        </w:rPr>
      </w:pPr>
      <w:r w:rsidRPr="006C32DE">
        <w:rPr>
          <w:color w:val="000000"/>
          <w:sz w:val="24"/>
          <w:szCs w:val="24"/>
        </w:rPr>
        <w:t>w wysokości 5% wynagrodzenia przewidzianego w umowie o podwykonawstwo, gdy Wykonawca nie przedłoży Zamawiającemu poświadczonej za zgodność z oryginałem kopii zawartej umowy (bądź kopii jej zmiany) o podwykonawstwo, w terminie, o którym mowa w § 4 ust. 2;</w:t>
      </w:r>
    </w:p>
    <w:p w:rsidR="005E290F" w:rsidRPr="006C32DE" w:rsidRDefault="005E290F" w:rsidP="005E290F">
      <w:pPr>
        <w:numPr>
          <w:ilvl w:val="1"/>
          <w:numId w:val="9"/>
        </w:numPr>
        <w:spacing w:after="12pt" w:line="12pt" w:lineRule="auto"/>
        <w:rPr>
          <w:color w:val="000000"/>
          <w:sz w:val="24"/>
          <w:szCs w:val="24"/>
        </w:rPr>
      </w:pPr>
      <w:r w:rsidRPr="006C32DE">
        <w:rPr>
          <w:color w:val="000000"/>
          <w:sz w:val="24"/>
          <w:szCs w:val="24"/>
        </w:rPr>
        <w:t>w wysokości 5% wynagrodzenia przewidzianego w umowie o podwykonawstwo, gdy Wykonawca nie doprowadzi do zmiany tej umowy w zakresie terminu zapłaty na nie dłuższy niż 30, w terminie o którym mowa w § 4 ust. 5;</w:t>
      </w:r>
    </w:p>
    <w:p w:rsidR="005E290F" w:rsidRPr="006C32DE" w:rsidRDefault="005E290F" w:rsidP="005E290F">
      <w:pPr>
        <w:numPr>
          <w:ilvl w:val="1"/>
          <w:numId w:val="9"/>
        </w:numPr>
        <w:spacing w:after="12pt" w:line="12pt" w:lineRule="auto"/>
        <w:rPr>
          <w:color w:val="000000"/>
          <w:sz w:val="24"/>
          <w:szCs w:val="24"/>
        </w:rPr>
      </w:pPr>
      <w:r w:rsidRPr="006C32DE">
        <w:rPr>
          <w:color w:val="000000"/>
          <w:sz w:val="24"/>
          <w:szCs w:val="24"/>
        </w:rPr>
        <w:t>w wysokości 5% wynagrodzenia przewidzianego w umowie o podwykonawstwo,  przypadku braku zapłaty lub nieterminowej zapłaty wynagrodzenia należnego Podwykonawcom, za każdy taki przypadek.</w:t>
      </w:r>
    </w:p>
    <w:p w:rsidR="005E290F" w:rsidRDefault="005E290F" w:rsidP="005E290F">
      <w:pPr>
        <w:widowControl/>
        <w:numPr>
          <w:ilvl w:val="0"/>
          <w:numId w:val="9"/>
        </w:numPr>
        <w:tabs>
          <w:tab w:val="clear" w:pos="36pt"/>
        </w:tabs>
        <w:autoSpaceDE/>
        <w:autoSpaceDN/>
        <w:adjustRightInd/>
        <w:spacing w:after="12pt" w:line="12pt" w:lineRule="auto"/>
        <w:ind w:start="21.30pt" w:hanging="21.30pt"/>
        <w:rPr>
          <w:color w:val="000000"/>
          <w:sz w:val="24"/>
          <w:szCs w:val="24"/>
        </w:rPr>
      </w:pPr>
      <w:r w:rsidRPr="006C32DE">
        <w:rPr>
          <w:color w:val="000000"/>
          <w:sz w:val="24"/>
          <w:szCs w:val="24"/>
        </w:rPr>
        <w:t>Zamawiający zobowiązuje się zapłacić Wykonawcy karę umowną w wysokości 10 % Wynagrodzenia w razie odstąpienia przez Wykonawcę od Umowy z powodu okoliczności, za które ponosi odpowiedzialność Zamawiający.</w:t>
      </w:r>
    </w:p>
    <w:p w:rsidR="005E290F" w:rsidRPr="000D53DF" w:rsidRDefault="005E290F" w:rsidP="005E290F">
      <w:pPr>
        <w:widowControl/>
        <w:numPr>
          <w:ilvl w:val="0"/>
          <w:numId w:val="9"/>
        </w:numPr>
        <w:tabs>
          <w:tab w:val="clear" w:pos="36pt"/>
        </w:tabs>
        <w:autoSpaceDE/>
        <w:autoSpaceDN/>
        <w:adjustRightInd/>
        <w:spacing w:after="12pt" w:line="12pt" w:lineRule="auto"/>
        <w:ind w:start="21.30pt" w:hanging="21.30pt"/>
        <w:rPr>
          <w:color w:val="000000"/>
          <w:sz w:val="24"/>
          <w:szCs w:val="24"/>
        </w:rPr>
      </w:pPr>
      <w:r w:rsidRPr="000D53DF">
        <w:rPr>
          <w:color w:val="000000"/>
          <w:sz w:val="24"/>
          <w:szCs w:val="24"/>
        </w:rPr>
        <w:t>W razie naruszenia przez Wykonawcę obowiązków wynikających z §</w:t>
      </w:r>
      <w:r>
        <w:rPr>
          <w:color w:val="000000"/>
          <w:sz w:val="24"/>
          <w:szCs w:val="24"/>
        </w:rPr>
        <w:t xml:space="preserve"> 9 </w:t>
      </w:r>
      <w:r w:rsidRPr="000D53DF">
        <w:rPr>
          <w:color w:val="000000"/>
          <w:sz w:val="24"/>
          <w:szCs w:val="24"/>
        </w:rPr>
        <w:t>Umowy dotyczących Informacji Poufnych, Wykonawca zobowiązuje się zapłacić Zamawiającemu karę umowną w wysokości ………. zł za każde takie naruszenie.</w:t>
      </w:r>
    </w:p>
    <w:p w:rsidR="005E290F" w:rsidRPr="006C32DE" w:rsidRDefault="005E290F" w:rsidP="005E290F">
      <w:pPr>
        <w:widowControl/>
        <w:numPr>
          <w:ilvl w:val="0"/>
          <w:numId w:val="9"/>
        </w:numPr>
        <w:tabs>
          <w:tab w:val="clear" w:pos="36pt"/>
        </w:tabs>
        <w:autoSpaceDE/>
        <w:autoSpaceDN/>
        <w:adjustRightInd/>
        <w:spacing w:after="12pt" w:line="12pt" w:lineRule="auto"/>
        <w:ind w:start="21.30pt" w:hanging="21.30pt"/>
        <w:rPr>
          <w:color w:val="000000"/>
          <w:sz w:val="24"/>
          <w:szCs w:val="24"/>
        </w:rPr>
      </w:pPr>
      <w:r w:rsidRPr="006C32DE">
        <w:rPr>
          <w:color w:val="000000"/>
          <w:sz w:val="24"/>
          <w:szCs w:val="24"/>
        </w:rPr>
        <w:t>Kary umowne określone w ust. 1</w:t>
      </w:r>
      <w:r>
        <w:rPr>
          <w:color w:val="000000"/>
          <w:sz w:val="24"/>
          <w:szCs w:val="24"/>
        </w:rPr>
        <w:t xml:space="preserve"> i ust. 3</w:t>
      </w:r>
      <w:r w:rsidRPr="006C32DE">
        <w:rPr>
          <w:color w:val="000000"/>
          <w:sz w:val="24"/>
          <w:szCs w:val="24"/>
        </w:rPr>
        <w:t xml:space="preserve"> mogą być potrącane z Wynagrodzenia.</w:t>
      </w:r>
    </w:p>
    <w:p w:rsidR="005E290F" w:rsidRDefault="005E290F" w:rsidP="005E290F">
      <w:pPr>
        <w:widowControl/>
        <w:numPr>
          <w:ilvl w:val="0"/>
          <w:numId w:val="9"/>
        </w:numPr>
        <w:tabs>
          <w:tab w:val="clear" w:pos="36pt"/>
        </w:tabs>
        <w:autoSpaceDE/>
        <w:autoSpaceDN/>
        <w:adjustRightInd/>
        <w:spacing w:after="12pt" w:line="12pt" w:lineRule="auto"/>
        <w:ind w:start="21.30pt" w:hanging="21.30pt"/>
        <w:rPr>
          <w:color w:val="000000"/>
          <w:sz w:val="24"/>
          <w:szCs w:val="24"/>
        </w:rPr>
      </w:pPr>
      <w:r w:rsidRPr="006C32DE">
        <w:rPr>
          <w:color w:val="000000"/>
          <w:sz w:val="24"/>
          <w:szCs w:val="24"/>
        </w:rPr>
        <w:t>Strony mogą dochodzić na zasadach ogólnych odszkodowań przewyższających kary umowne.</w:t>
      </w:r>
    </w:p>
    <w:p w:rsidR="00EC7F1E" w:rsidRDefault="00EC7F1E" w:rsidP="005E290F">
      <w:pPr>
        <w:spacing w:after="12pt" w:line="12pt" w:lineRule="auto"/>
        <w:ind w:start="0pt"/>
        <w:jc w:val="center"/>
        <w:rPr>
          <w:color w:val="000000"/>
          <w:sz w:val="24"/>
          <w:szCs w:val="24"/>
        </w:rPr>
      </w:pPr>
    </w:p>
    <w:p w:rsidR="00EC7F1E" w:rsidRDefault="00EC7F1E" w:rsidP="005E290F">
      <w:pPr>
        <w:spacing w:after="12pt" w:line="12pt" w:lineRule="auto"/>
        <w:ind w:start="0pt"/>
        <w:jc w:val="center"/>
        <w:rPr>
          <w:color w:val="000000"/>
          <w:sz w:val="24"/>
          <w:szCs w:val="24"/>
        </w:rPr>
      </w:pPr>
    </w:p>
    <w:p w:rsidR="00EC7F1E" w:rsidRDefault="00EC7F1E" w:rsidP="005E290F">
      <w:pPr>
        <w:spacing w:after="12pt" w:line="12pt" w:lineRule="auto"/>
        <w:ind w:start="0pt"/>
        <w:jc w:val="center"/>
        <w:rPr>
          <w:color w:val="000000"/>
          <w:sz w:val="24"/>
          <w:szCs w:val="24"/>
        </w:rPr>
      </w:pPr>
    </w:p>
    <w:p w:rsidR="005E290F" w:rsidRPr="006C32DE" w:rsidRDefault="005E290F" w:rsidP="005E290F">
      <w:pPr>
        <w:spacing w:after="12pt" w:line="12pt" w:lineRule="auto"/>
        <w:ind w:start="0pt"/>
        <w:jc w:val="center"/>
        <w:rPr>
          <w:b/>
          <w:sz w:val="24"/>
          <w:szCs w:val="24"/>
        </w:rPr>
      </w:pPr>
      <w:r w:rsidRPr="006C32DE">
        <w:rPr>
          <w:b/>
          <w:sz w:val="24"/>
          <w:szCs w:val="24"/>
        </w:rPr>
        <w:lastRenderedPageBreak/>
        <w:t>§ 7.</w:t>
      </w:r>
      <w:r>
        <w:rPr>
          <w:b/>
          <w:sz w:val="24"/>
          <w:szCs w:val="24"/>
        </w:rPr>
        <w:t xml:space="preserve"> </w:t>
      </w:r>
      <w:r w:rsidRPr="006C32DE">
        <w:rPr>
          <w:b/>
          <w:sz w:val="24"/>
          <w:szCs w:val="24"/>
        </w:rPr>
        <w:t>Odstąpienie od Umowy</w:t>
      </w:r>
    </w:p>
    <w:p w:rsidR="005E290F" w:rsidRPr="006C32DE" w:rsidRDefault="005E290F" w:rsidP="005E290F">
      <w:pPr>
        <w:keepNext/>
        <w:widowControl/>
        <w:numPr>
          <w:ilvl w:val="0"/>
          <w:numId w:val="10"/>
        </w:numPr>
        <w:spacing w:after="12pt" w:line="12pt" w:lineRule="auto"/>
        <w:ind w:start="21.30pt" w:hanging="21.30pt"/>
        <w:rPr>
          <w:color w:val="000000"/>
          <w:sz w:val="24"/>
          <w:szCs w:val="24"/>
        </w:rPr>
      </w:pPr>
      <w:r w:rsidRPr="006C32DE">
        <w:rPr>
          <w:color w:val="000000"/>
          <w:sz w:val="24"/>
          <w:szCs w:val="24"/>
        </w:rPr>
        <w:t xml:space="preserve">Zamawiający może odstąpić od Umowy w przypadku, gdy Wykonawca nie wykonuje lub nienależycie wykonuje Przedmiot </w:t>
      </w:r>
      <w:r>
        <w:rPr>
          <w:color w:val="000000"/>
          <w:sz w:val="24"/>
          <w:szCs w:val="24"/>
        </w:rPr>
        <w:t>U</w:t>
      </w:r>
      <w:r w:rsidRPr="006C32DE">
        <w:rPr>
          <w:color w:val="000000"/>
          <w:sz w:val="24"/>
          <w:szCs w:val="24"/>
        </w:rPr>
        <w:t>mowy.</w:t>
      </w:r>
    </w:p>
    <w:p w:rsidR="005E290F" w:rsidRPr="006C32DE" w:rsidRDefault="005E290F" w:rsidP="005E290F">
      <w:pPr>
        <w:keepNext/>
        <w:widowControl/>
        <w:numPr>
          <w:ilvl w:val="0"/>
          <w:numId w:val="10"/>
        </w:numPr>
        <w:spacing w:after="12pt" w:line="12pt" w:lineRule="auto"/>
        <w:ind w:start="21.30pt" w:hanging="21.30pt"/>
        <w:rPr>
          <w:color w:val="000000"/>
          <w:sz w:val="24"/>
          <w:szCs w:val="24"/>
        </w:rPr>
      </w:pPr>
      <w:r w:rsidRPr="006C32DE">
        <w:rPr>
          <w:color w:val="000000"/>
          <w:sz w:val="24"/>
          <w:szCs w:val="24"/>
        </w:rPr>
        <w:t>Odstąpienie od Umowy może nastąpić w terminie 14 dni od upływu terminu wyznaczonego przez Zamawiającego na usunięcie/zaniechanie stwierdzonych naruszeń Umowy.</w:t>
      </w:r>
    </w:p>
    <w:p w:rsidR="005E290F" w:rsidRPr="00EC7F1E" w:rsidRDefault="005E290F" w:rsidP="00EC7F1E">
      <w:pPr>
        <w:keepNext/>
        <w:widowControl/>
        <w:numPr>
          <w:ilvl w:val="0"/>
          <w:numId w:val="10"/>
        </w:numPr>
        <w:spacing w:after="12pt" w:line="12pt" w:lineRule="auto"/>
        <w:ind w:start="21.30pt" w:hanging="21.30pt"/>
        <w:rPr>
          <w:color w:val="000000"/>
          <w:sz w:val="24"/>
          <w:szCs w:val="24"/>
        </w:rPr>
      </w:pPr>
      <w:r w:rsidRPr="006C32DE">
        <w:rPr>
          <w:color w:val="000000"/>
          <w:sz w:val="24"/>
          <w:szCs w:val="24"/>
        </w:rPr>
        <w:t>Odstąpienie przez Zamawiającego od Umowy nie wyłącza możliwości naliczenia przez Zamawiającego kary umownej z tytułu naruszenia, które było przyczyna odstąpienia przez Zamawiającego od Umowy.</w:t>
      </w:r>
    </w:p>
    <w:p w:rsidR="005E290F" w:rsidRPr="003278B3" w:rsidRDefault="005E290F" w:rsidP="005E290F">
      <w:pPr>
        <w:spacing w:after="12pt" w:line="12pt" w:lineRule="auto"/>
        <w:ind w:start="0pt"/>
        <w:jc w:val="center"/>
        <w:rPr>
          <w:b/>
          <w:sz w:val="24"/>
          <w:szCs w:val="24"/>
        </w:rPr>
      </w:pPr>
      <w:r w:rsidRPr="006C32DE">
        <w:rPr>
          <w:b/>
          <w:sz w:val="24"/>
          <w:szCs w:val="24"/>
        </w:rPr>
        <w:t>§ 8.</w:t>
      </w:r>
      <w:r>
        <w:rPr>
          <w:b/>
          <w:sz w:val="24"/>
          <w:szCs w:val="24"/>
        </w:rPr>
        <w:t xml:space="preserve"> </w:t>
      </w:r>
      <w:r w:rsidRPr="003278B3">
        <w:rPr>
          <w:b/>
          <w:sz w:val="24"/>
          <w:szCs w:val="24"/>
        </w:rPr>
        <w:t>Siła Wyższa</w:t>
      </w:r>
    </w:p>
    <w:p w:rsidR="005E290F" w:rsidRDefault="005E290F" w:rsidP="005E290F">
      <w:pPr>
        <w:numPr>
          <w:ilvl w:val="2"/>
          <w:numId w:val="6"/>
        </w:numPr>
        <w:tabs>
          <w:tab w:val="clear" w:pos="144.10pt"/>
        </w:tabs>
        <w:spacing w:after="12pt" w:line="12pt" w:lineRule="auto"/>
        <w:ind w:start="21.30pt" w:hanging="21.30pt"/>
        <w:rPr>
          <w:sz w:val="24"/>
          <w:szCs w:val="24"/>
        </w:rPr>
      </w:pPr>
      <w:r w:rsidRPr="003278B3">
        <w:rPr>
          <w:sz w:val="24"/>
          <w:szCs w:val="24"/>
        </w:rPr>
        <w:t>Żadna ze Stron nie ponosi odpowiedzialności za niewykonanie lub nienależyte wykonanie obowiązków wynikających z Umowy będące następstwem wyłącznie wystąpienia Siły Wyższej.</w:t>
      </w:r>
    </w:p>
    <w:p w:rsidR="005E290F" w:rsidRDefault="005E290F" w:rsidP="005E290F">
      <w:pPr>
        <w:numPr>
          <w:ilvl w:val="2"/>
          <w:numId w:val="6"/>
        </w:numPr>
        <w:tabs>
          <w:tab w:val="clear" w:pos="144.10pt"/>
        </w:tabs>
        <w:spacing w:after="12pt" w:line="12pt" w:lineRule="auto"/>
        <w:ind w:start="21.30pt" w:hanging="21.30pt"/>
        <w:rPr>
          <w:sz w:val="24"/>
          <w:szCs w:val="24"/>
        </w:rPr>
      </w:pPr>
      <w:r w:rsidRPr="003278B3">
        <w:rPr>
          <w:sz w:val="24"/>
          <w:szCs w:val="24"/>
        </w:rPr>
        <w:t xml:space="preserve">Strona, która stwierdzi wystąpienie Siły Wyższej ma obowiązek poinformowania o tym drugiej Strony na piśmie bez zbędnej zwłoki. </w:t>
      </w:r>
    </w:p>
    <w:p w:rsidR="005E290F" w:rsidRDefault="005E290F" w:rsidP="005E290F">
      <w:pPr>
        <w:numPr>
          <w:ilvl w:val="2"/>
          <w:numId w:val="6"/>
        </w:numPr>
        <w:tabs>
          <w:tab w:val="clear" w:pos="144.10pt"/>
        </w:tabs>
        <w:spacing w:after="12pt" w:line="12pt" w:lineRule="auto"/>
        <w:ind w:start="21.30pt" w:hanging="21.30pt"/>
        <w:rPr>
          <w:sz w:val="24"/>
          <w:szCs w:val="24"/>
        </w:rPr>
      </w:pPr>
      <w:r w:rsidRPr="003278B3">
        <w:rPr>
          <w:sz w:val="24"/>
          <w:szCs w:val="24"/>
        </w:rPr>
        <w:t>Strona dotknięta działaniem Siły Wyższej podejmie wszelkie konieczne czynności zmierzające do ograniczenia skutków Siły Wyższej w zakresie wykonania zobowiązań wynikających z Umowy.</w:t>
      </w:r>
    </w:p>
    <w:p w:rsidR="005E290F" w:rsidRPr="00EC7F1E" w:rsidRDefault="005E290F" w:rsidP="00EC7F1E">
      <w:pPr>
        <w:numPr>
          <w:ilvl w:val="2"/>
          <w:numId w:val="6"/>
        </w:numPr>
        <w:tabs>
          <w:tab w:val="clear" w:pos="144.10pt"/>
        </w:tabs>
        <w:spacing w:after="12pt" w:line="12pt" w:lineRule="auto"/>
        <w:ind w:start="21.30pt" w:hanging="21.30pt"/>
        <w:rPr>
          <w:sz w:val="24"/>
          <w:szCs w:val="24"/>
        </w:rPr>
      </w:pPr>
      <w:r w:rsidRPr="003278B3">
        <w:rPr>
          <w:sz w:val="24"/>
          <w:szCs w:val="24"/>
        </w:rPr>
        <w:t>W przypadku ustania Siły Wyższej, Strona zawiadomi o tym bezzwłocznie drugą Stronę na piśmie.</w:t>
      </w:r>
    </w:p>
    <w:p w:rsidR="005E290F" w:rsidRPr="005E290F" w:rsidRDefault="005E290F" w:rsidP="005E290F">
      <w:pPr>
        <w:pStyle w:val="Tekstpodstawowywcity3"/>
        <w:spacing w:after="12pt" w:line="12pt" w:lineRule="auto"/>
        <w:ind w:start="0pt"/>
        <w:jc w:val="center"/>
        <w:rPr>
          <w:b/>
          <w:sz w:val="24"/>
          <w:szCs w:val="24"/>
        </w:rPr>
      </w:pPr>
      <w:r w:rsidRPr="005E290F">
        <w:rPr>
          <w:b/>
          <w:sz w:val="24"/>
          <w:szCs w:val="24"/>
        </w:rPr>
        <w:t>§</w:t>
      </w:r>
      <w:r>
        <w:rPr>
          <w:b/>
          <w:sz w:val="24"/>
          <w:szCs w:val="24"/>
        </w:rPr>
        <w:t xml:space="preserve"> </w:t>
      </w:r>
      <w:r w:rsidRPr="005E290F">
        <w:rPr>
          <w:b/>
          <w:sz w:val="24"/>
          <w:szCs w:val="24"/>
        </w:rPr>
        <w:t xml:space="preserve">9. Klauzula poufności </w:t>
      </w:r>
    </w:p>
    <w:p w:rsidR="005E290F" w:rsidRPr="000D53DF" w:rsidRDefault="005E290F" w:rsidP="005E290F">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Strony zobowiązują się do zachowania poufności wszelkich informacji uzyskanych w związku lub przy okazji wykonywania Umowy, które stanowią lub mogą stanowić technologiczną, organizacyjną lub finansową tajemnicę drugiej Strony i których ujawnienie mogłoby narazić Stronę na szkodę (zwane dalej: Informacjami Poufnymi).</w:t>
      </w:r>
    </w:p>
    <w:p w:rsidR="005E290F" w:rsidRPr="000D53DF" w:rsidRDefault="005E290F" w:rsidP="005E290F">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Informacje Poufne obejmują w szczególności:</w:t>
      </w:r>
    </w:p>
    <w:p w:rsidR="005E290F" w:rsidRPr="000D53DF" w:rsidRDefault="005E290F" w:rsidP="005E290F">
      <w:pPr>
        <w:pStyle w:val="Akapitzlist"/>
        <w:widowControl/>
        <w:numPr>
          <w:ilvl w:val="1"/>
          <w:numId w:val="11"/>
        </w:numPr>
        <w:autoSpaceDE/>
        <w:autoSpaceDN/>
        <w:adjustRightInd/>
        <w:spacing w:after="6pt" w:line="1.25pt" w:lineRule="atLeast"/>
        <w:ind w:start="42.55pt" w:hanging="21.25pt"/>
        <w:rPr>
          <w:sz w:val="24"/>
          <w:szCs w:val="24"/>
        </w:rPr>
      </w:pPr>
      <w:r w:rsidRPr="000D53DF">
        <w:rPr>
          <w:sz w:val="24"/>
          <w:szCs w:val="24"/>
        </w:rPr>
        <w:t>wszelkie dane technologiczne, finansowe, handlowe, tajemnice handlowe, projekty, biznes plany lub inne informacje dotyczące Strony lub jej klientów lub kontrahentów;</w:t>
      </w:r>
    </w:p>
    <w:p w:rsidR="005E290F" w:rsidRPr="000D53DF" w:rsidRDefault="005E290F" w:rsidP="005E290F">
      <w:pPr>
        <w:pStyle w:val="Akapitzlist"/>
        <w:widowControl/>
        <w:numPr>
          <w:ilvl w:val="1"/>
          <w:numId w:val="11"/>
        </w:numPr>
        <w:autoSpaceDE/>
        <w:autoSpaceDN/>
        <w:adjustRightInd/>
        <w:spacing w:after="6pt" w:line="1.25pt" w:lineRule="atLeast"/>
        <w:ind w:start="42.55pt" w:hanging="21.25pt"/>
        <w:rPr>
          <w:sz w:val="24"/>
          <w:szCs w:val="24"/>
        </w:rPr>
      </w:pPr>
      <w:r w:rsidRPr="000D53DF">
        <w:rPr>
          <w:sz w:val="24"/>
          <w:szCs w:val="24"/>
        </w:rPr>
        <w:t>informacje dotyczące usług, polityki cenowej, wynagrodzeń pracowników, sprzedaży, które Wykonawca otrzymał w okresie obowiązywania Umowy lub o których dowiedział się, czy też do których miał dostęp przy wykonywaniu Umowy, względnie dowie się, czy</w:t>
      </w:r>
      <w:r>
        <w:rPr>
          <w:sz w:val="24"/>
          <w:szCs w:val="24"/>
        </w:rPr>
        <w:t xml:space="preserve"> </w:t>
      </w:r>
      <w:r w:rsidRPr="000D53DF">
        <w:rPr>
          <w:sz w:val="24"/>
          <w:szCs w:val="24"/>
        </w:rPr>
        <w:t>też będzie miał dostęp w związku z prowadzącymi negocjacjami w przedmiocie wykonania Umowy;</w:t>
      </w:r>
    </w:p>
    <w:p w:rsidR="005E290F" w:rsidRPr="000D53DF" w:rsidRDefault="005E290F" w:rsidP="005E290F">
      <w:pPr>
        <w:pStyle w:val="Akapitzlist"/>
        <w:widowControl/>
        <w:numPr>
          <w:ilvl w:val="1"/>
          <w:numId w:val="11"/>
        </w:numPr>
        <w:autoSpaceDE/>
        <w:autoSpaceDN/>
        <w:adjustRightInd/>
        <w:spacing w:after="6pt" w:line="1.25pt" w:lineRule="atLeast"/>
        <w:ind w:start="42.55pt" w:hanging="21.25pt"/>
        <w:rPr>
          <w:sz w:val="24"/>
          <w:szCs w:val="24"/>
        </w:rPr>
      </w:pPr>
      <w:r w:rsidRPr="000D53DF">
        <w:rPr>
          <w:sz w:val="24"/>
          <w:szCs w:val="24"/>
        </w:rPr>
        <w:t>informacje stanowiące tajemnicę przedsiębiorstwa Strony w rozumieniu art. 11 ust. 4 ustawy z dnia 16 kwietnia 1993 r. o zwalczaniu nieuczciwej konkurencji (</w:t>
      </w:r>
      <w:proofErr w:type="spellStart"/>
      <w:r w:rsidRPr="000D53DF">
        <w:rPr>
          <w:sz w:val="24"/>
          <w:szCs w:val="24"/>
        </w:rPr>
        <w:t>t.j</w:t>
      </w:r>
      <w:proofErr w:type="spellEnd"/>
      <w:r w:rsidRPr="000D53DF">
        <w:rPr>
          <w:sz w:val="24"/>
          <w:szCs w:val="24"/>
        </w:rPr>
        <w:t xml:space="preserve">. Dz. U. z 2003 r. nr 153 poz. 1503 ze zm.),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w:t>
      </w:r>
      <w:r w:rsidRPr="000D53DF">
        <w:rPr>
          <w:sz w:val="24"/>
          <w:szCs w:val="24"/>
        </w:rPr>
        <w:lastRenderedPageBreak/>
        <w:t>dane finansowe, handlowe, techniczne, operacyjne, public relations, analizy, badania, plany dotyczące działalności Zamawiającego oraz wszelkie opracowania powyższych informacji;</w:t>
      </w:r>
    </w:p>
    <w:p w:rsidR="005E290F" w:rsidRPr="000D53DF" w:rsidRDefault="005E290F" w:rsidP="005E290F">
      <w:pPr>
        <w:pStyle w:val="Akapitzlist"/>
        <w:widowControl/>
        <w:numPr>
          <w:ilvl w:val="1"/>
          <w:numId w:val="11"/>
        </w:numPr>
        <w:autoSpaceDE/>
        <w:autoSpaceDN/>
        <w:adjustRightInd/>
        <w:spacing w:after="6pt" w:line="1.25pt" w:lineRule="atLeast"/>
        <w:ind w:start="42.55pt" w:hanging="21.25pt"/>
        <w:rPr>
          <w:sz w:val="24"/>
          <w:szCs w:val="24"/>
        </w:rPr>
      </w:pPr>
      <w:r w:rsidRPr="000D53DF">
        <w:rPr>
          <w:sz w:val="24"/>
          <w:szCs w:val="24"/>
          <w:lang w:val="fr-FR"/>
        </w:rPr>
        <w:t>wszelkie informacje i dokumenty dotyczące Strony i jej praw własności intelektualnej w rozumieniu ustawy z dnia 4 lutego 1994 r. o prawie autorskim i prawach pokrewnych (t.j. Dz. U. z 2016 r. poz 666), w szczególności : majątkowych praw autorskich, niemajątkowych praw autorskich, licencji,;</w:t>
      </w:r>
    </w:p>
    <w:p w:rsidR="005E290F" w:rsidRPr="000D53DF" w:rsidRDefault="005E290F" w:rsidP="005E290F">
      <w:pPr>
        <w:pStyle w:val="Akapitzlist"/>
        <w:widowControl/>
        <w:numPr>
          <w:ilvl w:val="1"/>
          <w:numId w:val="11"/>
        </w:numPr>
        <w:autoSpaceDE/>
        <w:autoSpaceDN/>
        <w:adjustRightInd/>
        <w:spacing w:after="6pt" w:line="1.25pt" w:lineRule="atLeast"/>
        <w:ind w:start="42.55pt" w:hanging="21.25pt"/>
        <w:rPr>
          <w:sz w:val="24"/>
          <w:szCs w:val="24"/>
        </w:rPr>
      </w:pPr>
      <w:r w:rsidRPr="000D53DF">
        <w:rPr>
          <w:sz w:val="24"/>
          <w:szCs w:val="24"/>
          <w:lang w:val="fr-FR"/>
        </w:rPr>
        <w:t>wszelkie opracowania, kompilacje oraz inne dokumenty w takim zakresie, w jakim będą one zawierały Informacje Poufne.</w:t>
      </w:r>
    </w:p>
    <w:p w:rsidR="005E290F" w:rsidRPr="000D53DF" w:rsidRDefault="005E290F" w:rsidP="005E290F">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Strony ustalają, że Informacje Poufne obejmują informacje wskazane w ust. 2. niezależnie od formy ich przekazania (informacje pisemne, ustne, na nośnikach elektronicznych, a także w postaci prezentacji, rysunków i filmów i innych znanych form przekazania informacji).</w:t>
      </w:r>
    </w:p>
    <w:p w:rsidR="005E290F" w:rsidRPr="000D53DF" w:rsidRDefault="005E290F" w:rsidP="005E290F">
      <w:pPr>
        <w:widowControl/>
        <w:numPr>
          <w:ilvl w:val="0"/>
          <w:numId w:val="11"/>
        </w:numPr>
        <w:autoSpaceDE/>
        <w:autoSpaceDN/>
        <w:adjustRightInd/>
        <w:spacing w:after="6pt" w:line="1.25pt" w:lineRule="atLeast"/>
        <w:ind w:start="21.30pt" w:hanging="21.30pt"/>
        <w:rPr>
          <w:bCs/>
          <w:sz w:val="24"/>
          <w:szCs w:val="24"/>
        </w:rPr>
      </w:pPr>
      <w:r w:rsidRPr="000D53DF">
        <w:rPr>
          <w:bCs/>
          <w:sz w:val="24"/>
          <w:szCs w:val="24"/>
        </w:rPr>
        <w:t>Strony zobowiązują się wykorzystywać Informacje Poufne tylko i wyłącznie w celu wykonywania Umowy.</w:t>
      </w:r>
    </w:p>
    <w:p w:rsidR="005E290F" w:rsidRPr="000D53DF" w:rsidRDefault="005E290F" w:rsidP="005E290F">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Strony ustalają, że wzajemnie ujawnią sobie jedynie takie Informacje Poufne, które są niezbędne do realizacji Umowy oraz że Informacje Poufne zostaną wykorzystane przez Strony tylko i wyłącznie w celu wykonywania Umowy.</w:t>
      </w:r>
    </w:p>
    <w:p w:rsidR="005E290F" w:rsidRPr="000D53DF" w:rsidRDefault="005E290F" w:rsidP="005E290F">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Strony zobowiązują się chronić przekazane sobie wzajemnie Informacje Poufne niezależnie od formy ich przekazania i przetwarzania. Strony postanawiają, że Informacje Poufne będą przekazywane tylko w ustalonej wcześniej formie i przez osoby do tego upoważnione na mocy Umowy.</w:t>
      </w:r>
    </w:p>
    <w:p w:rsidR="005E290F" w:rsidRPr="000D53DF" w:rsidRDefault="005E290F" w:rsidP="005E290F">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Strona powstrzyma się od kopiowania i powielania w inny sposób dostarczonych przez drugą Stronę Informacji Poufnych lub ich części, chyba, że konieczne jest to dla celu, w jakim zostały one przekazane lub innym celu związanym z wykonaniem Umowy.</w:t>
      </w:r>
    </w:p>
    <w:p w:rsidR="005E290F" w:rsidRPr="000D53DF" w:rsidRDefault="005E290F" w:rsidP="005E290F">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Strony zobowiązują się zwrócić sobie wszelkie dokumenty i nośniki zawierające Informacje Poufne na żądanie drugiej Strony, po ich wykorzystaniu lub użyciu w toku wykonywania Umowy. Kopie takich nośników zostaną zwrócone lub zlikwidowane równocześnie ze zwrotem oryginalnych nośników do drugiej Strony.</w:t>
      </w:r>
    </w:p>
    <w:p w:rsidR="005E290F" w:rsidRPr="000D53DF" w:rsidRDefault="005E290F" w:rsidP="005E290F">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Obowiązek zachowania w poufności Informacji Poufnych jest nieograniczony w czasie.</w:t>
      </w:r>
    </w:p>
    <w:p w:rsidR="005E290F" w:rsidRPr="000D53DF" w:rsidRDefault="005E290F" w:rsidP="005E290F">
      <w:pPr>
        <w:widowControl/>
        <w:numPr>
          <w:ilvl w:val="0"/>
          <w:numId w:val="11"/>
        </w:numPr>
        <w:autoSpaceDE/>
        <w:autoSpaceDN/>
        <w:adjustRightInd/>
        <w:spacing w:after="6pt" w:line="1.25pt" w:lineRule="atLeast"/>
        <w:ind w:start="21.30pt" w:hanging="21.30pt"/>
        <w:rPr>
          <w:bCs/>
          <w:sz w:val="24"/>
          <w:szCs w:val="24"/>
        </w:rPr>
      </w:pPr>
      <w:r w:rsidRPr="000D53DF">
        <w:rPr>
          <w:bCs/>
          <w:sz w:val="24"/>
          <w:szCs w:val="24"/>
        </w:rPr>
        <w:t xml:space="preserve">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poinformowane o charakterze Informacji Poufnych i zobowiążą się do zachowania w tajemnicy Informacji Poufnych. Za działania lub zaniechania wyżej wymienionych osób odpowiada Strona, w imieniu której wykonują one zadania związane z realizacją Umowy. </w:t>
      </w:r>
    </w:p>
    <w:p w:rsidR="00EF3FAE" w:rsidRPr="000D53DF" w:rsidRDefault="00EF3FAE" w:rsidP="00EF3FAE">
      <w:pPr>
        <w:widowControl/>
        <w:numPr>
          <w:ilvl w:val="0"/>
          <w:numId w:val="11"/>
        </w:numPr>
        <w:autoSpaceDE/>
        <w:autoSpaceDN/>
        <w:adjustRightInd/>
        <w:spacing w:after="6pt" w:line="1.25pt" w:lineRule="atLeast"/>
        <w:ind w:start="21.30pt" w:hanging="21.30pt"/>
        <w:rPr>
          <w:bCs/>
          <w:sz w:val="24"/>
          <w:szCs w:val="24"/>
        </w:rPr>
      </w:pPr>
      <w:r w:rsidRPr="000D53DF">
        <w:rPr>
          <w:bCs/>
          <w:sz w:val="24"/>
          <w:szCs w:val="24"/>
        </w:rPr>
        <w:t>Strony ustalają, że Informacje Poufne nie obejmują:</w:t>
      </w:r>
    </w:p>
    <w:p w:rsidR="00EF3FAE" w:rsidRPr="000D53DF" w:rsidRDefault="00EF3FAE" w:rsidP="00EF3FAE">
      <w:pPr>
        <w:pStyle w:val="Akapitzlist"/>
        <w:widowControl/>
        <w:numPr>
          <w:ilvl w:val="1"/>
          <w:numId w:val="11"/>
        </w:numPr>
        <w:autoSpaceDE/>
        <w:autoSpaceDN/>
        <w:adjustRightInd/>
        <w:spacing w:after="6pt" w:line="1.25pt" w:lineRule="atLeast"/>
        <w:ind w:start="49.65pt" w:hanging="28.35pt"/>
        <w:rPr>
          <w:bCs/>
          <w:sz w:val="24"/>
          <w:szCs w:val="24"/>
        </w:rPr>
      </w:pPr>
      <w:r w:rsidRPr="000D53DF">
        <w:rPr>
          <w:bCs/>
          <w:sz w:val="24"/>
          <w:szCs w:val="24"/>
        </w:rPr>
        <w:t>informacji, które legalnie znajdowały się w posiadaniu Strony przed podpisaniem Umowy i nie były objęte obowiązkiem zachowania w tajemnicy zanim zostały jej ujawnione,</w:t>
      </w:r>
    </w:p>
    <w:p w:rsidR="00EF3FAE" w:rsidRPr="000D53DF" w:rsidRDefault="00EF3FAE" w:rsidP="00EF3FAE">
      <w:pPr>
        <w:pStyle w:val="Akapitzlist"/>
        <w:widowControl/>
        <w:numPr>
          <w:ilvl w:val="1"/>
          <w:numId w:val="11"/>
        </w:numPr>
        <w:autoSpaceDE/>
        <w:autoSpaceDN/>
        <w:adjustRightInd/>
        <w:spacing w:after="6pt" w:line="1.25pt" w:lineRule="atLeast"/>
        <w:ind w:start="49.65pt" w:hanging="28.35pt"/>
        <w:rPr>
          <w:bCs/>
          <w:sz w:val="24"/>
          <w:szCs w:val="24"/>
        </w:rPr>
      </w:pPr>
      <w:r w:rsidRPr="000D53DF">
        <w:rPr>
          <w:bCs/>
          <w:sz w:val="24"/>
          <w:szCs w:val="24"/>
        </w:rPr>
        <w:t xml:space="preserve">informacji uzyskanych od osób trzecich, które miały prawo ich posiadania i ujawnienia, jeśli zostały ujawnione bez naruszania prawa, </w:t>
      </w:r>
    </w:p>
    <w:p w:rsidR="00EF3FAE" w:rsidRPr="000D53DF" w:rsidRDefault="00EF3FAE" w:rsidP="00EF3FAE">
      <w:pPr>
        <w:pStyle w:val="Akapitzlist"/>
        <w:widowControl/>
        <w:numPr>
          <w:ilvl w:val="1"/>
          <w:numId w:val="11"/>
        </w:numPr>
        <w:autoSpaceDE/>
        <w:autoSpaceDN/>
        <w:adjustRightInd/>
        <w:spacing w:after="6pt" w:line="1.25pt" w:lineRule="atLeast"/>
        <w:ind w:start="49.65pt" w:hanging="28.35pt"/>
        <w:rPr>
          <w:bCs/>
          <w:sz w:val="24"/>
          <w:szCs w:val="24"/>
        </w:rPr>
      </w:pPr>
      <w:r w:rsidRPr="000D53DF">
        <w:rPr>
          <w:bCs/>
          <w:sz w:val="24"/>
          <w:szCs w:val="24"/>
        </w:rPr>
        <w:lastRenderedPageBreak/>
        <w:t>informacji, które są dostępne publicznie, lub staną się publiczne w terminie późniejszym (od chwili ich upublicznienia), bez naruszania postanowień Umowy.</w:t>
      </w:r>
    </w:p>
    <w:p w:rsidR="00EF3FAE" w:rsidRPr="000D53DF" w:rsidRDefault="00EF3FAE" w:rsidP="00EF3FAE">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Strony zwolnione będą z obowiązku zachowania w tajemnicy Informacji Poufnych, jeżeli obowiązek ujawnienia Informacji Poufnych wynikać będzie z obowiązujących przepisów prawa lub orzeczenia uprawnionego sądu, lub decyzji uprawnionego organu z zastrzeżeniem ust. 13.</w:t>
      </w:r>
    </w:p>
    <w:p w:rsidR="00EF3FAE" w:rsidRPr="000D53DF" w:rsidRDefault="00EF3FAE" w:rsidP="00EF3FAE">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W przypadku, o którym mowa w ust. 12, Strona ujawniająca Informację Poufną zobowiązana jest do:</w:t>
      </w:r>
    </w:p>
    <w:p w:rsidR="00EF3FAE" w:rsidRPr="000D53DF" w:rsidRDefault="00EF3FAE" w:rsidP="00EF3FAE">
      <w:pPr>
        <w:pStyle w:val="Akapitzlist"/>
        <w:widowControl/>
        <w:numPr>
          <w:ilvl w:val="1"/>
          <w:numId w:val="11"/>
        </w:numPr>
        <w:autoSpaceDE/>
        <w:autoSpaceDN/>
        <w:adjustRightInd/>
        <w:spacing w:after="6pt" w:line="1.25pt" w:lineRule="atLeast"/>
        <w:ind w:start="49.65pt" w:hanging="28.35pt"/>
        <w:rPr>
          <w:sz w:val="24"/>
          <w:szCs w:val="24"/>
        </w:rPr>
      </w:pPr>
      <w:r w:rsidRPr="000D53DF">
        <w:rPr>
          <w:sz w:val="24"/>
          <w:szCs w:val="24"/>
        </w:rPr>
        <w:t>niezwłocznego poinformowania drugiej ze Stron o powstaniu obowiązku ujawnienia Informacji Poufnej ze wskazaniem podstawy prawnej oraz osoby lub organu, co do których to ujawnienie ma nastąpić;</w:t>
      </w:r>
    </w:p>
    <w:p w:rsidR="00EF3FAE" w:rsidRPr="000D53DF" w:rsidRDefault="00EF3FAE" w:rsidP="00EF3FAE">
      <w:pPr>
        <w:pStyle w:val="Akapitzlist"/>
        <w:widowControl/>
        <w:numPr>
          <w:ilvl w:val="1"/>
          <w:numId w:val="11"/>
        </w:numPr>
        <w:autoSpaceDE/>
        <w:autoSpaceDN/>
        <w:adjustRightInd/>
        <w:spacing w:after="6pt" w:line="1.25pt" w:lineRule="atLeast"/>
        <w:ind w:start="49.65pt" w:hanging="28.35pt"/>
        <w:rPr>
          <w:sz w:val="24"/>
          <w:szCs w:val="24"/>
        </w:rPr>
      </w:pPr>
      <w:r w:rsidRPr="000D53DF">
        <w:rPr>
          <w:sz w:val="24"/>
          <w:szCs w:val="24"/>
        </w:rPr>
        <w:t>ujawnienia jedynie takiej części Informacji Poufnych, jaka jest wymagana przez prawo;</w:t>
      </w:r>
    </w:p>
    <w:p w:rsidR="00EF3FAE" w:rsidRPr="000D53DF" w:rsidRDefault="00EF3FAE" w:rsidP="00EF3FAE">
      <w:pPr>
        <w:pStyle w:val="Akapitzlist"/>
        <w:widowControl/>
        <w:numPr>
          <w:ilvl w:val="1"/>
          <w:numId w:val="11"/>
        </w:numPr>
        <w:autoSpaceDE/>
        <w:autoSpaceDN/>
        <w:adjustRightInd/>
        <w:spacing w:after="6pt" w:line="1.25pt" w:lineRule="atLeast"/>
        <w:ind w:start="49.65pt" w:hanging="28.35pt"/>
        <w:rPr>
          <w:sz w:val="24"/>
          <w:szCs w:val="24"/>
        </w:rPr>
      </w:pPr>
      <w:r w:rsidRPr="000D53DF">
        <w:rPr>
          <w:sz w:val="24"/>
          <w:szCs w:val="24"/>
        </w:rPr>
        <w:t>podjęcia wszelkich działań zmierzających do zapewnienia, że przekazane Informacje Poufne będą wykorzystywane jedynie do celów uzasadnionych prawem.</w:t>
      </w:r>
    </w:p>
    <w:p w:rsidR="00EF3FAE" w:rsidRPr="000D53DF" w:rsidRDefault="00EF3FAE" w:rsidP="00EF3FAE">
      <w:pPr>
        <w:pStyle w:val="Akapitzlist"/>
        <w:widowControl/>
        <w:numPr>
          <w:ilvl w:val="0"/>
          <w:numId w:val="11"/>
        </w:numPr>
        <w:autoSpaceDE/>
        <w:autoSpaceDN/>
        <w:adjustRightInd/>
        <w:spacing w:after="6pt" w:line="1.25pt" w:lineRule="atLeast"/>
        <w:ind w:start="21.30pt" w:hanging="21.30pt"/>
        <w:rPr>
          <w:sz w:val="24"/>
          <w:szCs w:val="24"/>
        </w:rPr>
      </w:pPr>
      <w:r w:rsidRPr="000D53DF">
        <w:rPr>
          <w:sz w:val="24"/>
          <w:szCs w:val="24"/>
        </w:rPr>
        <w:t xml:space="preserve">W przypadku naruszenia obowiązków wynikających z niniejszego paragrafu, Wykonawca zobowiązuje się zapłacić Zamawiającemu za każde takie naruszenie karę umowną wskazaną w § </w:t>
      </w:r>
      <w:r>
        <w:rPr>
          <w:sz w:val="24"/>
          <w:szCs w:val="24"/>
        </w:rPr>
        <w:t>6</w:t>
      </w:r>
      <w:r w:rsidRPr="000D53DF">
        <w:rPr>
          <w:sz w:val="24"/>
          <w:szCs w:val="24"/>
        </w:rPr>
        <w:t xml:space="preserve"> ust. </w:t>
      </w:r>
      <w:r>
        <w:rPr>
          <w:sz w:val="24"/>
          <w:szCs w:val="24"/>
        </w:rPr>
        <w:t xml:space="preserve">4 </w:t>
      </w:r>
      <w:r w:rsidRPr="000D53DF">
        <w:rPr>
          <w:sz w:val="24"/>
          <w:szCs w:val="24"/>
        </w:rPr>
        <w:t>Umowy.</w:t>
      </w:r>
    </w:p>
    <w:p w:rsidR="00EF3FAE" w:rsidRPr="006C32DE" w:rsidRDefault="00EF3FAE" w:rsidP="00EF3FAE">
      <w:pPr>
        <w:spacing w:after="12pt" w:line="12pt" w:lineRule="auto"/>
        <w:ind w:start="0pt"/>
        <w:rPr>
          <w:sz w:val="24"/>
          <w:szCs w:val="24"/>
        </w:rPr>
      </w:pPr>
    </w:p>
    <w:p w:rsidR="00EF3FAE" w:rsidRPr="006C32DE" w:rsidRDefault="00EF3FAE" w:rsidP="00EF3FAE">
      <w:pPr>
        <w:spacing w:after="12pt" w:line="12pt" w:lineRule="auto"/>
        <w:ind w:start="0pt"/>
        <w:jc w:val="center"/>
        <w:rPr>
          <w:sz w:val="24"/>
          <w:szCs w:val="24"/>
        </w:rPr>
      </w:pPr>
      <w:r>
        <w:rPr>
          <w:b/>
          <w:sz w:val="24"/>
          <w:szCs w:val="24"/>
        </w:rPr>
        <w:t>§10</w:t>
      </w:r>
      <w:r w:rsidRPr="00AA6E01">
        <w:rPr>
          <w:b/>
          <w:sz w:val="24"/>
          <w:szCs w:val="24"/>
        </w:rPr>
        <w:t>.</w:t>
      </w:r>
      <w:r>
        <w:rPr>
          <w:sz w:val="24"/>
          <w:szCs w:val="24"/>
        </w:rPr>
        <w:t xml:space="preserve"> </w:t>
      </w:r>
      <w:r w:rsidRPr="006C32DE">
        <w:rPr>
          <w:b/>
          <w:sz w:val="24"/>
          <w:szCs w:val="24"/>
        </w:rPr>
        <w:t>Postanowienia końcowe</w:t>
      </w:r>
    </w:p>
    <w:p w:rsidR="00EF3FAE" w:rsidRPr="006C32DE" w:rsidRDefault="00EF3FAE" w:rsidP="00EF3FAE">
      <w:pPr>
        <w:widowControl/>
        <w:numPr>
          <w:ilvl w:val="0"/>
          <w:numId w:val="12"/>
        </w:numPr>
        <w:tabs>
          <w:tab w:val="clear" w:pos="36pt"/>
          <w:tab w:val="num" w:pos="21.30pt"/>
        </w:tabs>
        <w:autoSpaceDE/>
        <w:autoSpaceDN/>
        <w:adjustRightInd/>
        <w:spacing w:after="12pt" w:line="12pt" w:lineRule="auto"/>
        <w:ind w:start="21.30pt"/>
        <w:rPr>
          <w:sz w:val="24"/>
          <w:szCs w:val="24"/>
        </w:rPr>
      </w:pPr>
      <w:r w:rsidRPr="006C32DE">
        <w:rPr>
          <w:sz w:val="24"/>
          <w:szCs w:val="24"/>
        </w:rPr>
        <w:t>Wszelkie zmiany i uzupełnienia Umowy wymagają dla swojej ważności formy pisemnej pod rygorem nieważności.</w:t>
      </w:r>
    </w:p>
    <w:p w:rsidR="00EF3FAE" w:rsidRPr="006C32DE" w:rsidRDefault="00EF3FAE" w:rsidP="00EF3FAE">
      <w:pPr>
        <w:widowControl/>
        <w:numPr>
          <w:ilvl w:val="0"/>
          <w:numId w:val="12"/>
        </w:numPr>
        <w:tabs>
          <w:tab w:val="clear" w:pos="36pt"/>
          <w:tab w:val="num" w:pos="21.30pt"/>
        </w:tabs>
        <w:autoSpaceDE/>
        <w:autoSpaceDN/>
        <w:adjustRightInd/>
        <w:spacing w:after="12pt" w:line="12pt" w:lineRule="auto"/>
        <w:ind w:start="21.30pt"/>
        <w:rPr>
          <w:sz w:val="24"/>
          <w:szCs w:val="24"/>
        </w:rPr>
      </w:pPr>
      <w:r w:rsidRPr="006C32DE">
        <w:rPr>
          <w:sz w:val="24"/>
          <w:szCs w:val="24"/>
        </w:rPr>
        <w:t xml:space="preserve">W kwestiach nie uregulowanych postanowieniami Umowy zastosowanie mieć będą przepisy Kodeksu cywilnego i </w:t>
      </w:r>
      <w:r>
        <w:rPr>
          <w:sz w:val="24"/>
          <w:szCs w:val="24"/>
        </w:rPr>
        <w:t>innych ustaw</w:t>
      </w:r>
    </w:p>
    <w:p w:rsidR="00EF3FAE" w:rsidRPr="006C32DE" w:rsidRDefault="00EF3FAE" w:rsidP="00EF3FAE">
      <w:pPr>
        <w:pStyle w:val="Tekstpodstawowy"/>
        <w:widowControl/>
        <w:numPr>
          <w:ilvl w:val="0"/>
          <w:numId w:val="12"/>
        </w:numPr>
        <w:tabs>
          <w:tab w:val="clear" w:pos="36pt"/>
          <w:tab w:val="num" w:pos="21.30pt"/>
        </w:tabs>
        <w:autoSpaceDE/>
        <w:autoSpaceDN/>
        <w:adjustRightInd/>
        <w:spacing w:before="0pt" w:after="12pt" w:line="12pt" w:lineRule="auto"/>
        <w:ind w:start="21.30pt"/>
        <w:rPr>
          <w:szCs w:val="24"/>
        </w:rPr>
      </w:pPr>
      <w:r w:rsidRPr="006C32DE">
        <w:rPr>
          <w:szCs w:val="24"/>
        </w:rPr>
        <w:t>Ewentualne spory mogące wynikać na tle wykonania postanowień Umowy Strony poddają rozstrzygnięciu sądowi powszechnemu właściwemu miejscowo dla Zamawiającego.</w:t>
      </w:r>
    </w:p>
    <w:p w:rsidR="00EF3FAE" w:rsidRPr="006C32DE" w:rsidRDefault="00EF3FAE" w:rsidP="00EF3FAE">
      <w:pPr>
        <w:pStyle w:val="Tekstpodstawowy"/>
        <w:widowControl/>
        <w:numPr>
          <w:ilvl w:val="0"/>
          <w:numId w:val="12"/>
        </w:numPr>
        <w:tabs>
          <w:tab w:val="clear" w:pos="36pt"/>
          <w:tab w:val="num" w:pos="21.30pt"/>
        </w:tabs>
        <w:autoSpaceDE/>
        <w:autoSpaceDN/>
        <w:adjustRightInd/>
        <w:spacing w:before="0pt" w:after="12pt" w:line="12pt" w:lineRule="auto"/>
        <w:ind w:start="21.30pt"/>
        <w:rPr>
          <w:szCs w:val="24"/>
        </w:rPr>
      </w:pPr>
      <w:r w:rsidRPr="006C32DE">
        <w:rPr>
          <w:szCs w:val="24"/>
        </w:rPr>
        <w:t>Umowę sporządzono w 2 jednobrzmiących egzemplarzach, po jednym egzemplarzu dla każdej ze Stron.</w:t>
      </w:r>
    </w:p>
    <w:p w:rsidR="00EF3FAE" w:rsidRPr="006C32DE" w:rsidRDefault="00EF3FAE" w:rsidP="00EF3FAE">
      <w:pPr>
        <w:pStyle w:val="Tekstpodstawowy"/>
        <w:widowControl/>
        <w:numPr>
          <w:ilvl w:val="0"/>
          <w:numId w:val="12"/>
        </w:numPr>
        <w:tabs>
          <w:tab w:val="clear" w:pos="36pt"/>
          <w:tab w:val="num" w:pos="21.30pt"/>
        </w:tabs>
        <w:autoSpaceDE/>
        <w:autoSpaceDN/>
        <w:adjustRightInd/>
        <w:spacing w:before="0pt" w:after="12pt" w:line="12pt" w:lineRule="auto"/>
        <w:ind w:start="21.30pt"/>
        <w:rPr>
          <w:szCs w:val="24"/>
        </w:rPr>
      </w:pPr>
      <w:r w:rsidRPr="006C32DE">
        <w:rPr>
          <w:szCs w:val="24"/>
        </w:rPr>
        <w:t>Integralną część Umowy stanowią załączone do niej:</w:t>
      </w:r>
    </w:p>
    <w:p w:rsidR="00AF1504" w:rsidRDefault="00AF1504" w:rsidP="00EF3FAE">
      <w:pPr>
        <w:numPr>
          <w:ilvl w:val="0"/>
          <w:numId w:val="13"/>
        </w:numPr>
        <w:spacing w:after="12pt" w:line="12pt" w:lineRule="auto"/>
        <w:rPr>
          <w:sz w:val="24"/>
          <w:szCs w:val="24"/>
        </w:rPr>
      </w:pPr>
      <w:r>
        <w:rPr>
          <w:sz w:val="24"/>
          <w:szCs w:val="24"/>
        </w:rPr>
        <w:t>Zaproszenie do złożenia oferty</w:t>
      </w:r>
    </w:p>
    <w:p w:rsidR="00EF3FAE" w:rsidRDefault="00AF1504" w:rsidP="00EF3FAE">
      <w:pPr>
        <w:numPr>
          <w:ilvl w:val="0"/>
          <w:numId w:val="13"/>
        </w:numPr>
        <w:spacing w:after="12pt" w:line="12pt" w:lineRule="auto"/>
        <w:rPr>
          <w:sz w:val="24"/>
          <w:szCs w:val="24"/>
        </w:rPr>
      </w:pPr>
      <w:r>
        <w:rPr>
          <w:sz w:val="24"/>
          <w:szCs w:val="24"/>
        </w:rPr>
        <w:t>Z</w:t>
      </w:r>
      <w:r w:rsidR="00EF3FAE" w:rsidRPr="006C32DE">
        <w:rPr>
          <w:sz w:val="24"/>
          <w:szCs w:val="24"/>
        </w:rPr>
        <w:t>awiadomienie o wyborze oferenta;</w:t>
      </w:r>
    </w:p>
    <w:p w:rsidR="00EF3FAE" w:rsidRPr="002235C7" w:rsidRDefault="00EF3FAE" w:rsidP="00EF3FAE">
      <w:pPr>
        <w:numPr>
          <w:ilvl w:val="0"/>
          <w:numId w:val="13"/>
        </w:numPr>
        <w:spacing w:after="12pt" w:line="12pt" w:lineRule="auto"/>
        <w:rPr>
          <w:sz w:val="24"/>
          <w:szCs w:val="24"/>
        </w:rPr>
      </w:pPr>
      <w:r w:rsidRPr="002235C7">
        <w:rPr>
          <w:sz w:val="24"/>
          <w:szCs w:val="24"/>
        </w:rPr>
        <w:t>Oferta Wykonawcy,</w:t>
      </w:r>
    </w:p>
    <w:p w:rsidR="00EF3FAE" w:rsidRPr="002235C7" w:rsidRDefault="00AF1504" w:rsidP="00EF3FAE">
      <w:pPr>
        <w:numPr>
          <w:ilvl w:val="0"/>
          <w:numId w:val="13"/>
        </w:numPr>
        <w:spacing w:after="12pt" w:line="12pt" w:lineRule="auto"/>
        <w:rPr>
          <w:sz w:val="24"/>
          <w:szCs w:val="24"/>
        </w:rPr>
      </w:pPr>
      <w:r>
        <w:rPr>
          <w:sz w:val="24"/>
          <w:szCs w:val="24"/>
        </w:rPr>
        <w:t>Dane techniczne</w:t>
      </w:r>
      <w:r w:rsidR="00EF3FAE" w:rsidRPr="002235C7">
        <w:rPr>
          <w:sz w:val="24"/>
          <w:szCs w:val="24"/>
        </w:rPr>
        <w:t>,</w:t>
      </w:r>
    </w:p>
    <w:p w:rsidR="00EF3FAE" w:rsidRPr="002235C7" w:rsidRDefault="00EF3FAE" w:rsidP="00EF3FAE">
      <w:pPr>
        <w:numPr>
          <w:ilvl w:val="0"/>
          <w:numId w:val="13"/>
        </w:numPr>
        <w:spacing w:after="12pt" w:line="12pt" w:lineRule="auto"/>
        <w:rPr>
          <w:sz w:val="24"/>
          <w:szCs w:val="24"/>
        </w:rPr>
      </w:pPr>
      <w:r w:rsidRPr="002235C7">
        <w:rPr>
          <w:sz w:val="24"/>
          <w:szCs w:val="24"/>
        </w:rPr>
        <w:t>Załącznik nr 1,</w:t>
      </w:r>
    </w:p>
    <w:p w:rsidR="00EF3FAE" w:rsidRPr="002235C7" w:rsidRDefault="00EF3FAE" w:rsidP="00EF3FAE">
      <w:pPr>
        <w:numPr>
          <w:ilvl w:val="0"/>
          <w:numId w:val="13"/>
        </w:numPr>
        <w:spacing w:after="12pt" w:line="12pt" w:lineRule="auto"/>
        <w:rPr>
          <w:sz w:val="24"/>
          <w:szCs w:val="24"/>
        </w:rPr>
      </w:pPr>
      <w:r w:rsidRPr="002235C7">
        <w:rPr>
          <w:sz w:val="24"/>
          <w:szCs w:val="24"/>
        </w:rPr>
        <w:t>Załącznik nr 2,</w:t>
      </w:r>
    </w:p>
    <w:p w:rsidR="00EF3FAE" w:rsidRPr="002235C7" w:rsidRDefault="00EF3FAE" w:rsidP="00EF3FAE">
      <w:pPr>
        <w:numPr>
          <w:ilvl w:val="0"/>
          <w:numId w:val="13"/>
        </w:numPr>
        <w:spacing w:after="12pt" w:line="12pt" w:lineRule="auto"/>
        <w:rPr>
          <w:sz w:val="24"/>
          <w:szCs w:val="24"/>
        </w:rPr>
      </w:pPr>
      <w:r w:rsidRPr="002235C7">
        <w:rPr>
          <w:sz w:val="24"/>
          <w:szCs w:val="24"/>
        </w:rPr>
        <w:t>Załącznik nr 3,</w:t>
      </w:r>
    </w:p>
    <w:p w:rsidR="00EF3FAE" w:rsidRPr="002235C7" w:rsidRDefault="00EF3FAE" w:rsidP="00EF3FAE">
      <w:pPr>
        <w:numPr>
          <w:ilvl w:val="0"/>
          <w:numId w:val="13"/>
        </w:numPr>
        <w:spacing w:after="12pt" w:line="12pt" w:lineRule="auto"/>
        <w:rPr>
          <w:sz w:val="24"/>
          <w:szCs w:val="24"/>
        </w:rPr>
      </w:pPr>
      <w:r w:rsidRPr="002235C7">
        <w:rPr>
          <w:sz w:val="24"/>
          <w:szCs w:val="24"/>
        </w:rPr>
        <w:lastRenderedPageBreak/>
        <w:t>Załącznik nr 4,</w:t>
      </w:r>
    </w:p>
    <w:p w:rsidR="00EF3FAE" w:rsidRPr="002235C7" w:rsidRDefault="00EF3FAE" w:rsidP="00EF3FAE">
      <w:pPr>
        <w:numPr>
          <w:ilvl w:val="0"/>
          <w:numId w:val="13"/>
        </w:numPr>
        <w:spacing w:after="12pt" w:line="12pt" w:lineRule="auto"/>
        <w:rPr>
          <w:sz w:val="24"/>
          <w:szCs w:val="24"/>
        </w:rPr>
      </w:pPr>
      <w:r w:rsidRPr="002235C7">
        <w:rPr>
          <w:sz w:val="24"/>
          <w:szCs w:val="24"/>
        </w:rPr>
        <w:t>Załącznik nr 5,</w:t>
      </w:r>
    </w:p>
    <w:p w:rsidR="00AF1504" w:rsidRDefault="00EF3FAE" w:rsidP="00AF1504">
      <w:pPr>
        <w:numPr>
          <w:ilvl w:val="0"/>
          <w:numId w:val="13"/>
        </w:numPr>
        <w:spacing w:after="12pt" w:line="12pt" w:lineRule="auto"/>
        <w:rPr>
          <w:sz w:val="24"/>
          <w:szCs w:val="24"/>
        </w:rPr>
      </w:pPr>
      <w:r w:rsidRPr="002235C7">
        <w:rPr>
          <w:sz w:val="24"/>
          <w:szCs w:val="24"/>
        </w:rPr>
        <w:t>Załącznik nr 6.</w:t>
      </w:r>
    </w:p>
    <w:p w:rsidR="00EF3FAE" w:rsidRPr="00AF1504" w:rsidRDefault="00EF3FAE" w:rsidP="00AF1504">
      <w:pPr>
        <w:numPr>
          <w:ilvl w:val="0"/>
          <w:numId w:val="13"/>
        </w:numPr>
        <w:spacing w:after="12pt" w:line="12pt" w:lineRule="auto"/>
        <w:rPr>
          <w:sz w:val="24"/>
          <w:szCs w:val="24"/>
        </w:rPr>
      </w:pPr>
      <w:r w:rsidRPr="00AF1504">
        <w:rPr>
          <w:sz w:val="24"/>
          <w:szCs w:val="24"/>
        </w:rPr>
        <w:t>Wydruk z KRS Wykonawcy albo wydruk z CEIDG Wykonawcy.</w:t>
      </w:r>
    </w:p>
    <w:p w:rsidR="00EF3FAE" w:rsidRDefault="00EF3FAE" w:rsidP="00EF3FAE">
      <w:pPr>
        <w:spacing w:after="12pt" w:line="12pt" w:lineRule="auto"/>
        <w:ind w:start="18pt"/>
        <w:rPr>
          <w:sz w:val="24"/>
          <w:szCs w:val="24"/>
        </w:rPr>
      </w:pPr>
    </w:p>
    <w:p w:rsidR="00EF3FAE" w:rsidRPr="006C32DE" w:rsidRDefault="00EF3FAE" w:rsidP="00EF3FAE">
      <w:pPr>
        <w:spacing w:after="12pt" w:line="12pt" w:lineRule="auto"/>
        <w:ind w:start="18pt"/>
        <w:rPr>
          <w:sz w:val="24"/>
          <w:szCs w:val="24"/>
        </w:rPr>
      </w:pPr>
    </w:p>
    <w:p w:rsidR="005E290F" w:rsidRPr="00EF3FAE" w:rsidRDefault="00EF3FAE" w:rsidP="005E290F">
      <w:pPr>
        <w:widowControl/>
        <w:autoSpaceDE/>
        <w:autoSpaceDN/>
        <w:adjustRightInd/>
        <w:spacing w:after="12pt" w:line="12pt" w:lineRule="auto"/>
        <w:rPr>
          <w:b/>
          <w:sz w:val="24"/>
          <w:szCs w:val="24"/>
        </w:rPr>
      </w:pPr>
      <w:r w:rsidRPr="00EF3FAE">
        <w:rPr>
          <w:b/>
        </w:rPr>
        <w:t xml:space="preserve">ZAMAWIAJĄCY                                                                       WYKONAWCA     </w:t>
      </w:r>
    </w:p>
    <w:p w:rsidR="005E290F" w:rsidRPr="00EF3FAE" w:rsidRDefault="005E290F" w:rsidP="005E290F">
      <w:pPr>
        <w:widowControl/>
        <w:autoSpaceDE/>
        <w:autoSpaceDN/>
        <w:adjustRightInd/>
        <w:spacing w:after="12pt" w:line="12pt" w:lineRule="auto"/>
        <w:ind w:start="21.30pt"/>
        <w:rPr>
          <w:b/>
          <w:sz w:val="24"/>
          <w:szCs w:val="24"/>
        </w:rPr>
      </w:pPr>
    </w:p>
    <w:p w:rsidR="00227396" w:rsidRDefault="00390077"/>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546A1A" w:rsidRDefault="00546A1A"/>
    <w:p w:rsidR="00546A1A" w:rsidRDefault="00546A1A"/>
    <w:p w:rsidR="00546A1A" w:rsidRDefault="00546A1A"/>
    <w:p w:rsidR="00EF3FAE" w:rsidRDefault="00EF3FAE"/>
    <w:p w:rsidR="00EF3FAE" w:rsidRDefault="00EF3FAE"/>
    <w:p w:rsidR="00EF3FAE" w:rsidRPr="00F22EBF" w:rsidRDefault="00546A1A" w:rsidP="00EF3FAE">
      <w:pPr>
        <w:suppressAutoHyphens/>
        <w:autoSpaceDN/>
        <w:adjustRightInd/>
        <w:spacing w:line="12pt" w:lineRule="auto"/>
        <w:ind w:start="0pt"/>
        <w:jc w:val="end"/>
        <w:rPr>
          <w:rFonts w:ascii="Arial" w:hAnsi="Arial" w:cs="Arial"/>
          <w:sz w:val="20"/>
          <w:szCs w:val="20"/>
          <w:lang w:eastAsia="zh-CN"/>
        </w:rPr>
      </w:pPr>
      <w:r>
        <w:rPr>
          <w:rFonts w:ascii="Arial" w:hAnsi="Arial" w:cs="Arial"/>
          <w:b/>
          <w:sz w:val="20"/>
          <w:szCs w:val="20"/>
          <w:lang w:eastAsia="zh-CN"/>
        </w:rPr>
        <w:lastRenderedPageBreak/>
        <w:t>Załącznik nr 1</w:t>
      </w: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center"/>
        <w:rPr>
          <w:rFonts w:ascii="Arial" w:hAnsi="Arial" w:cs="Arial"/>
          <w:sz w:val="20"/>
          <w:szCs w:val="20"/>
          <w:u w:val="single"/>
          <w:lang w:eastAsia="zh-CN"/>
        </w:rPr>
      </w:pPr>
      <w:r w:rsidRPr="00F22EBF">
        <w:rPr>
          <w:rFonts w:ascii="Arial" w:hAnsi="Arial" w:cs="Arial"/>
          <w:b/>
          <w:bCs/>
          <w:sz w:val="24"/>
          <w:szCs w:val="24"/>
          <w:u w:val="single"/>
          <w:lang w:eastAsia="zh-CN"/>
        </w:rPr>
        <w:t>Formularz oferty</w:t>
      </w:r>
    </w:p>
    <w:p w:rsidR="00EF3FAE" w:rsidRPr="00F22EBF" w:rsidRDefault="00EF3FAE" w:rsidP="00EF3FAE">
      <w:pPr>
        <w:suppressAutoHyphens/>
        <w:autoSpaceDN/>
        <w:adjustRightInd/>
        <w:spacing w:line="12pt" w:lineRule="auto"/>
        <w:ind w:start="0pt"/>
        <w:jc w:val="start"/>
        <w:rPr>
          <w:rFonts w:ascii="Arial" w:hAnsi="Arial" w:cs="Arial"/>
          <w:sz w:val="20"/>
          <w:szCs w:val="20"/>
          <w:u w:val="single"/>
          <w:lang w:eastAsia="zh-CN"/>
        </w:rPr>
      </w:pPr>
    </w:p>
    <w:p w:rsidR="00EF3FAE" w:rsidRPr="00F22EBF" w:rsidRDefault="00EF3FAE" w:rsidP="00EF3FAE">
      <w:pPr>
        <w:suppressAutoHyphens/>
        <w:autoSpaceDN/>
        <w:adjustRightInd/>
        <w:spacing w:line="12pt" w:lineRule="auto"/>
        <w:ind w:start="0pt"/>
        <w:jc w:val="center"/>
        <w:rPr>
          <w:rFonts w:ascii="Arial" w:hAnsi="Arial" w:cs="Arial"/>
          <w:b/>
          <w:bCs/>
          <w:sz w:val="24"/>
          <w:szCs w:val="24"/>
          <w:u w:val="single"/>
          <w:lang w:eastAsia="zh-CN"/>
        </w:rPr>
      </w:pPr>
    </w:p>
    <w:p w:rsidR="00EF3FAE" w:rsidRPr="00F22EBF" w:rsidRDefault="00EF3FAE" w:rsidP="00EF3FAE">
      <w:pPr>
        <w:suppressAutoHyphens/>
        <w:autoSpaceDN/>
        <w:adjustRightInd/>
        <w:spacing w:line="12pt" w:lineRule="auto"/>
        <w:ind w:start="0p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center"/>
        <w:rPr>
          <w:rFonts w:ascii="Arial" w:hAnsi="Arial" w:cs="Arial"/>
          <w:b/>
          <w:bCs/>
          <w:sz w:val="20"/>
          <w:szCs w:val="20"/>
          <w:lang w:eastAsia="zh-CN"/>
        </w:rPr>
      </w:pPr>
      <w:r w:rsidRPr="00F22EBF">
        <w:rPr>
          <w:rFonts w:ascii="Arial" w:hAnsi="Arial" w:cs="Arial"/>
          <w:b/>
          <w:bCs/>
          <w:sz w:val="20"/>
          <w:szCs w:val="20"/>
          <w:lang w:eastAsia="zh-CN"/>
        </w:rPr>
        <w:t>Ceny jednostkowe zawierają koszt transportu.</w:t>
      </w:r>
    </w:p>
    <w:p w:rsidR="00EF3FAE" w:rsidRPr="00F22EBF" w:rsidRDefault="00EF3FAE" w:rsidP="00EF3FAE">
      <w:pPr>
        <w:suppressAutoHyphens/>
        <w:autoSpaceDN/>
        <w:adjustRightInd/>
        <w:spacing w:line="12pt" w:lineRule="auto"/>
        <w:ind w:start="0pt"/>
        <w:jc w:val="center"/>
        <w:rPr>
          <w:rFonts w:ascii="Arial" w:hAnsi="Arial" w:cs="Arial"/>
          <w:b/>
          <w:bCs/>
          <w:sz w:val="20"/>
          <w:szCs w:val="20"/>
          <w:lang w:eastAsia="zh-CN"/>
        </w:rPr>
      </w:pPr>
    </w:p>
    <w:p w:rsidR="00EF3FAE" w:rsidRPr="00F22EBF" w:rsidRDefault="00EF3FAE" w:rsidP="00EF3FAE">
      <w:pPr>
        <w:suppressAutoHyphens/>
        <w:autoSpaceDN/>
        <w:adjustRightInd/>
        <w:spacing w:line="12pt" w:lineRule="auto"/>
        <w:ind w:start="0pt"/>
        <w:jc w:val="center"/>
        <w:rPr>
          <w:rFonts w:ascii="Arial" w:hAnsi="Arial" w:cs="Arial"/>
          <w:b/>
          <w:bCs/>
          <w:sz w:val="20"/>
          <w:szCs w:val="20"/>
          <w:lang w:eastAsia="zh-CN"/>
        </w:rPr>
      </w:pPr>
    </w:p>
    <w:p w:rsidR="00EF3FAE" w:rsidRPr="00F22EBF" w:rsidRDefault="00EF3FAE" w:rsidP="00EF3FAE">
      <w:pPr>
        <w:suppressAutoHyphens/>
        <w:autoSpaceDN/>
        <w:adjustRightInd/>
        <w:spacing w:line="12pt" w:lineRule="auto"/>
        <w:ind w:start="0pt"/>
        <w:rPr>
          <w:rFonts w:ascii="Arial" w:hAnsi="Arial" w:cs="Arial"/>
          <w:sz w:val="20"/>
          <w:szCs w:val="20"/>
          <w:lang w:eastAsia="zh-CN"/>
        </w:rPr>
      </w:pPr>
    </w:p>
    <w:tbl>
      <w:tblPr>
        <w:tblW w:w="0pt" w:type="dxa"/>
        <w:tblInd w:w="3.50pt" w:type="dxa"/>
        <w:tblLayout w:type="fixed"/>
        <w:tblCellMar>
          <w:start w:w="3.50pt" w:type="dxa"/>
          <w:end w:w="3.50pt" w:type="dxa"/>
        </w:tblCellMar>
        <w:tblLook w:firstRow="0" w:lastRow="0" w:firstColumn="0" w:lastColumn="0" w:noHBand="0" w:noVBand="0"/>
      </w:tblPr>
      <w:tblGrid>
        <w:gridCol w:w="3420"/>
        <w:gridCol w:w="1448"/>
        <w:gridCol w:w="1682"/>
        <w:gridCol w:w="1585"/>
      </w:tblGrid>
      <w:tr w:rsidR="00EF3FAE" w:rsidRPr="00F22EBF" w:rsidTr="00D04DD9">
        <w:tc>
          <w:tcPr>
            <w:tcW w:w="171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Nazwa i opakowanie</w:t>
            </w:r>
          </w:p>
        </w:tc>
        <w:tc>
          <w:tcPr>
            <w:tcW w:w="72.40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Ilość</w:t>
            </w:r>
          </w:p>
        </w:tc>
        <w:tc>
          <w:tcPr>
            <w:tcW w:w="84.10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Cena jednostkowa netto</w:t>
            </w:r>
          </w:p>
        </w:tc>
        <w:tc>
          <w:tcPr>
            <w:tcW w:w="79.25pt" w:type="dxa"/>
            <w:tcBorders>
              <w:top w:val="single" w:sz="4" w:space="0" w:color="000000"/>
              <w:start w:val="single" w:sz="4" w:space="0" w:color="000000"/>
              <w:bottom w:val="single" w:sz="4" w:space="0" w:color="000000"/>
              <w:end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Wartość netto</w:t>
            </w:r>
          </w:p>
        </w:tc>
      </w:tr>
      <w:tr w:rsidR="00EF3FAE" w:rsidRPr="00F22EBF" w:rsidTr="00D04DD9">
        <w:tc>
          <w:tcPr>
            <w:tcW w:w="171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rPr>
                <w:rFonts w:ascii="Arial" w:hAnsi="Arial" w:cs="Arial"/>
                <w:sz w:val="20"/>
                <w:szCs w:val="20"/>
                <w:lang w:eastAsia="zh-CN"/>
              </w:rPr>
            </w:pPr>
            <w:r w:rsidRPr="00F22EBF">
              <w:rPr>
                <w:rFonts w:ascii="Arial" w:hAnsi="Arial" w:cs="Arial"/>
                <w:sz w:val="20"/>
                <w:szCs w:val="20"/>
                <w:lang w:eastAsia="zh-CN"/>
              </w:rPr>
              <w:t>Chlor w butlach 60 kg</w:t>
            </w:r>
          </w:p>
          <w:p w:rsidR="00EF3FAE" w:rsidRPr="00F22EBF" w:rsidRDefault="00EF3FAE" w:rsidP="00D04DD9">
            <w:pPr>
              <w:suppressAutoHyphens/>
              <w:autoSpaceDN/>
              <w:adjustRightInd/>
              <w:spacing w:line="12pt" w:lineRule="auto"/>
              <w:ind w:start="0pt"/>
              <w:jc w:val="start"/>
              <w:rPr>
                <w:rFonts w:ascii="Arial" w:hAnsi="Arial" w:cs="Arial"/>
                <w:sz w:val="20"/>
                <w:szCs w:val="20"/>
                <w:lang w:eastAsia="zh-CN"/>
              </w:rPr>
            </w:pPr>
          </w:p>
        </w:tc>
        <w:tc>
          <w:tcPr>
            <w:tcW w:w="72.40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jc w:val="start"/>
              <w:rPr>
                <w:rFonts w:ascii="Arial" w:hAnsi="Arial" w:cs="Arial"/>
                <w:sz w:val="20"/>
                <w:szCs w:val="20"/>
                <w:lang w:eastAsia="zh-CN"/>
              </w:rPr>
            </w:pPr>
            <w:r w:rsidRPr="00F22EBF">
              <w:rPr>
                <w:rFonts w:ascii="Arial" w:hAnsi="Arial" w:cs="Arial"/>
                <w:sz w:val="20"/>
                <w:szCs w:val="20"/>
                <w:lang w:eastAsia="zh-CN"/>
              </w:rPr>
              <w:t>8 040 kg</w:t>
            </w:r>
          </w:p>
        </w:tc>
        <w:tc>
          <w:tcPr>
            <w:tcW w:w="84.10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napToGrid w:val="0"/>
              <w:spacing w:line="12pt" w:lineRule="auto"/>
              <w:ind w:start="0pt"/>
              <w:jc w:val="start"/>
              <w:rPr>
                <w:rFonts w:ascii="Arial" w:hAnsi="Arial" w:cs="Arial"/>
                <w:sz w:val="20"/>
                <w:szCs w:val="20"/>
                <w:lang w:eastAsia="zh-CN"/>
              </w:rPr>
            </w:pPr>
          </w:p>
        </w:tc>
        <w:tc>
          <w:tcPr>
            <w:tcW w:w="79.25pt" w:type="dxa"/>
            <w:tcBorders>
              <w:top w:val="single" w:sz="4" w:space="0" w:color="000000"/>
              <w:start w:val="single" w:sz="4" w:space="0" w:color="000000"/>
              <w:bottom w:val="single" w:sz="4" w:space="0" w:color="000000"/>
              <w:end w:val="single" w:sz="4" w:space="0" w:color="000000"/>
            </w:tcBorders>
            <w:shd w:val="clear" w:color="auto" w:fill="auto"/>
            <w:vAlign w:val="center"/>
          </w:tcPr>
          <w:p w:rsidR="00EF3FAE" w:rsidRPr="00F22EBF" w:rsidRDefault="00EF3FAE" w:rsidP="00D04DD9">
            <w:pPr>
              <w:suppressAutoHyphens/>
              <w:autoSpaceDN/>
              <w:adjustRightInd/>
              <w:snapToGrid w:val="0"/>
              <w:spacing w:line="12pt" w:lineRule="auto"/>
              <w:ind w:start="0pt"/>
              <w:jc w:val="start"/>
              <w:rPr>
                <w:rFonts w:ascii="Arial" w:hAnsi="Arial" w:cs="Arial"/>
                <w:sz w:val="20"/>
                <w:szCs w:val="20"/>
                <w:lang w:eastAsia="zh-CN"/>
              </w:rPr>
            </w:pPr>
          </w:p>
        </w:tc>
      </w:tr>
      <w:tr w:rsidR="00EF3FAE" w:rsidRPr="00F22EBF" w:rsidTr="00D04DD9">
        <w:tc>
          <w:tcPr>
            <w:tcW w:w="171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jc w:val="start"/>
              <w:rPr>
                <w:rFonts w:ascii="Arial" w:hAnsi="Arial" w:cs="Arial"/>
                <w:sz w:val="20"/>
                <w:szCs w:val="20"/>
                <w:lang w:eastAsia="zh-CN"/>
              </w:rPr>
            </w:pPr>
            <w:r w:rsidRPr="00F22EBF">
              <w:rPr>
                <w:rFonts w:ascii="Arial" w:hAnsi="Arial" w:cs="Arial"/>
                <w:sz w:val="20"/>
                <w:szCs w:val="20"/>
                <w:lang w:eastAsia="zh-CN"/>
              </w:rPr>
              <w:t>Chlor w beczkach 500 kg</w:t>
            </w:r>
          </w:p>
          <w:p w:rsidR="00EF3FAE" w:rsidRPr="00F22EBF" w:rsidRDefault="00EF3FAE" w:rsidP="00D04DD9">
            <w:pPr>
              <w:suppressAutoHyphens/>
              <w:autoSpaceDN/>
              <w:adjustRightInd/>
              <w:spacing w:line="12pt" w:lineRule="auto"/>
              <w:ind w:start="0pt"/>
              <w:jc w:val="start"/>
              <w:rPr>
                <w:rFonts w:ascii="Arial" w:hAnsi="Arial" w:cs="Arial"/>
                <w:sz w:val="20"/>
                <w:szCs w:val="20"/>
                <w:lang w:eastAsia="zh-CN"/>
              </w:rPr>
            </w:pPr>
          </w:p>
        </w:tc>
        <w:tc>
          <w:tcPr>
            <w:tcW w:w="72.40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jc w:val="start"/>
              <w:rPr>
                <w:rFonts w:ascii="Arial" w:hAnsi="Arial" w:cs="Arial"/>
                <w:sz w:val="20"/>
                <w:szCs w:val="20"/>
                <w:lang w:eastAsia="zh-CN"/>
              </w:rPr>
            </w:pPr>
            <w:r w:rsidRPr="00F22EBF">
              <w:rPr>
                <w:rFonts w:ascii="Arial" w:hAnsi="Arial" w:cs="Arial"/>
                <w:sz w:val="20"/>
                <w:szCs w:val="20"/>
                <w:lang w:eastAsia="zh-CN"/>
              </w:rPr>
              <w:t>80 000 kg</w:t>
            </w:r>
          </w:p>
        </w:tc>
        <w:tc>
          <w:tcPr>
            <w:tcW w:w="84.10pt" w:type="dxa"/>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napToGrid w:val="0"/>
              <w:spacing w:line="12pt" w:lineRule="auto"/>
              <w:ind w:start="0pt"/>
              <w:jc w:val="start"/>
              <w:rPr>
                <w:rFonts w:ascii="Arial" w:hAnsi="Arial" w:cs="Arial"/>
                <w:sz w:val="20"/>
                <w:szCs w:val="20"/>
                <w:lang w:eastAsia="zh-CN"/>
              </w:rPr>
            </w:pPr>
          </w:p>
        </w:tc>
        <w:tc>
          <w:tcPr>
            <w:tcW w:w="79.25pt" w:type="dxa"/>
            <w:tcBorders>
              <w:top w:val="single" w:sz="4" w:space="0" w:color="000000"/>
              <w:start w:val="single" w:sz="4" w:space="0" w:color="000000"/>
              <w:bottom w:val="single" w:sz="4" w:space="0" w:color="000000"/>
              <w:end w:val="single" w:sz="4" w:space="0" w:color="000000"/>
            </w:tcBorders>
            <w:shd w:val="clear" w:color="auto" w:fill="auto"/>
            <w:vAlign w:val="center"/>
          </w:tcPr>
          <w:p w:rsidR="00EF3FAE" w:rsidRPr="00F22EBF" w:rsidRDefault="00EF3FAE" w:rsidP="00D04DD9">
            <w:pPr>
              <w:suppressAutoHyphens/>
              <w:autoSpaceDN/>
              <w:adjustRightInd/>
              <w:snapToGrid w:val="0"/>
              <w:spacing w:line="12pt" w:lineRule="auto"/>
              <w:ind w:start="0pt"/>
              <w:jc w:val="start"/>
              <w:rPr>
                <w:rFonts w:ascii="Arial" w:hAnsi="Arial" w:cs="Arial"/>
                <w:sz w:val="20"/>
                <w:szCs w:val="20"/>
                <w:lang w:eastAsia="zh-CN"/>
              </w:rPr>
            </w:pPr>
          </w:p>
        </w:tc>
      </w:tr>
      <w:tr w:rsidR="00EF3FAE" w:rsidRPr="00F22EBF" w:rsidTr="00D04DD9">
        <w:tc>
          <w:tcPr>
            <w:tcW w:w="327.50pt" w:type="dxa"/>
            <w:gridSpan w:val="3"/>
            <w:tcBorders>
              <w:top w:val="single" w:sz="4" w:space="0" w:color="000000"/>
              <w:start w:val="single" w:sz="4" w:space="0" w:color="000000"/>
              <w:bottom w:val="single" w:sz="4" w:space="0" w:color="000000"/>
            </w:tcBorders>
            <w:shd w:val="clear" w:color="auto" w:fill="auto"/>
            <w:vAlign w:val="center"/>
          </w:tcPr>
          <w:p w:rsidR="00EF3FAE" w:rsidRPr="00F22EBF" w:rsidRDefault="00EF3FAE" w:rsidP="00D04DD9">
            <w:pPr>
              <w:suppressAutoHyphens/>
              <w:autoSpaceDN/>
              <w:adjustRightInd/>
              <w:spacing w:line="12pt" w:lineRule="auto"/>
              <w:ind w:start="0pt"/>
              <w:jc w:val="start"/>
              <w:rPr>
                <w:rFonts w:ascii="Arial" w:hAnsi="Arial" w:cs="Arial"/>
                <w:sz w:val="20"/>
                <w:szCs w:val="20"/>
                <w:lang w:eastAsia="zh-CN"/>
              </w:rPr>
            </w:pPr>
            <w:r w:rsidRPr="00F22EBF">
              <w:rPr>
                <w:rFonts w:ascii="Arial" w:hAnsi="Arial" w:cs="Arial"/>
                <w:b/>
                <w:sz w:val="20"/>
                <w:szCs w:val="20"/>
                <w:lang w:eastAsia="zh-CN"/>
              </w:rPr>
              <w:t>Wartość zamówienia ogółem:</w:t>
            </w:r>
          </w:p>
          <w:p w:rsidR="00EF3FAE" w:rsidRPr="00F22EBF" w:rsidRDefault="00EF3FAE" w:rsidP="00D04DD9">
            <w:pPr>
              <w:suppressAutoHyphens/>
              <w:autoSpaceDN/>
              <w:adjustRightInd/>
              <w:spacing w:line="12pt" w:lineRule="auto"/>
              <w:ind w:start="0pt"/>
              <w:jc w:val="start"/>
              <w:rPr>
                <w:rFonts w:ascii="Arial" w:hAnsi="Arial" w:cs="Arial"/>
                <w:sz w:val="20"/>
                <w:szCs w:val="20"/>
                <w:lang w:eastAsia="zh-CN"/>
              </w:rPr>
            </w:pPr>
          </w:p>
        </w:tc>
        <w:tc>
          <w:tcPr>
            <w:tcW w:w="79.25pt" w:type="dxa"/>
            <w:tcBorders>
              <w:top w:val="single" w:sz="4" w:space="0" w:color="000000"/>
              <w:start w:val="single" w:sz="4" w:space="0" w:color="000000"/>
              <w:bottom w:val="single" w:sz="4" w:space="0" w:color="000000"/>
              <w:end w:val="single" w:sz="4" w:space="0" w:color="000000"/>
            </w:tcBorders>
            <w:shd w:val="clear" w:color="auto" w:fill="auto"/>
            <w:vAlign w:val="center"/>
          </w:tcPr>
          <w:p w:rsidR="00EF3FAE" w:rsidRPr="00F22EBF" w:rsidRDefault="00EF3FAE" w:rsidP="00D04DD9">
            <w:pPr>
              <w:suppressAutoHyphens/>
              <w:autoSpaceDN/>
              <w:adjustRightInd/>
              <w:snapToGrid w:val="0"/>
              <w:spacing w:line="12pt" w:lineRule="auto"/>
              <w:ind w:start="0pt"/>
              <w:jc w:val="start"/>
              <w:rPr>
                <w:rFonts w:ascii="Arial" w:hAnsi="Arial" w:cs="Arial"/>
                <w:sz w:val="20"/>
                <w:szCs w:val="20"/>
                <w:lang w:eastAsia="zh-CN"/>
              </w:rPr>
            </w:pPr>
          </w:p>
        </w:tc>
      </w:tr>
    </w:tbl>
    <w:p w:rsidR="00EF3FAE" w:rsidRPr="00F22EBF" w:rsidRDefault="00EF3FAE" w:rsidP="00EF3FAE">
      <w:pPr>
        <w:suppressAutoHyphens/>
        <w:autoSpaceDN/>
        <w:adjustRightInd/>
        <w:spacing w:line="12pt" w:lineRule="auto"/>
        <w:ind w:start="0p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Mangal"/>
          <w:sz w:val="28"/>
          <w:szCs w:val="28"/>
          <w:lang w:eastAsia="zh-CN"/>
        </w:rPr>
      </w:pPr>
    </w:p>
    <w:p w:rsidR="00EF3FAE" w:rsidRPr="00F22EBF" w:rsidRDefault="00EF3FAE" w:rsidP="00EF3FAE">
      <w:pPr>
        <w:suppressAutoHyphens/>
        <w:autoSpaceDN/>
        <w:adjustRightInd/>
        <w:spacing w:line="12pt" w:lineRule="auto"/>
        <w:ind w:start="27pt"/>
        <w:jc w:val="center"/>
        <w:rPr>
          <w:rFonts w:ascii="Arial" w:hAnsi="Arial" w:cs="Arial"/>
          <w:sz w:val="20"/>
          <w:szCs w:val="20"/>
          <w:lang w:eastAsia="zh-CN"/>
        </w:rPr>
      </w:pPr>
      <w:r w:rsidRPr="00F22EBF">
        <w:rPr>
          <w:rFonts w:ascii="Arial" w:hAnsi="Arial" w:cs="Arial"/>
          <w:b/>
          <w:sz w:val="20"/>
          <w:szCs w:val="20"/>
          <w:lang w:eastAsia="zh-CN"/>
        </w:rPr>
        <w:t>Podpis  i pieczątki( a)</w:t>
      </w:r>
    </w:p>
    <w:p w:rsidR="00EF3FAE" w:rsidRPr="00F22EBF" w:rsidRDefault="00EF3FAE" w:rsidP="00EF3FAE">
      <w:pPr>
        <w:widowControl/>
        <w:suppressAutoHyphens/>
        <w:autoSpaceDE/>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osób wskazanych w dokumencie upoważniającym do występowania</w:t>
      </w:r>
    </w:p>
    <w:p w:rsidR="00EF3FAE" w:rsidRPr="00F22EBF" w:rsidRDefault="00EF3FAE" w:rsidP="00EF3FAE">
      <w:pPr>
        <w:widowControl/>
        <w:suppressAutoHyphens/>
        <w:autoSpaceDE/>
        <w:autoSpaceDN/>
        <w:adjustRightInd/>
        <w:spacing w:line="12pt" w:lineRule="auto"/>
        <w:ind w:start="0pt"/>
        <w:jc w:val="center"/>
        <w:rPr>
          <w:rFonts w:eastAsia="Arial" w:cs="Arial"/>
          <w:sz w:val="28"/>
          <w:szCs w:val="20"/>
          <w:lang w:eastAsia="zh-CN"/>
        </w:rPr>
      </w:pPr>
      <w:r w:rsidRPr="00F22EBF">
        <w:rPr>
          <w:rFonts w:ascii="Arial" w:hAnsi="Arial" w:cs="Arial"/>
          <w:sz w:val="20"/>
          <w:szCs w:val="20"/>
          <w:lang w:eastAsia="zh-CN"/>
        </w:rPr>
        <w:t>w obrocie prawnym  lub posiadających pełnomocnictwo</w:t>
      </w: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Arial"/>
          <w:sz w:val="28"/>
          <w:szCs w:val="28"/>
          <w:lang w:eastAsia="zh-CN"/>
        </w:rPr>
      </w:pPr>
      <w:r w:rsidRPr="00F22EBF">
        <w:rPr>
          <w:rFonts w:ascii="Arial" w:eastAsia="Arial" w:hAnsi="Arial" w:cs="Arial"/>
          <w:sz w:val="28"/>
          <w:szCs w:val="28"/>
          <w:lang w:eastAsia="zh-CN"/>
        </w:rPr>
        <w:t xml:space="preserve">          </w:t>
      </w: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Arial"/>
          <w:sz w:val="28"/>
          <w:szCs w:val="28"/>
          <w:lang w:eastAsia="zh-CN"/>
        </w:rPr>
      </w:pP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Arial"/>
          <w:sz w:val="28"/>
          <w:szCs w:val="28"/>
          <w:lang w:eastAsia="zh-CN"/>
        </w:rPr>
      </w:pP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Arial"/>
          <w:sz w:val="28"/>
          <w:szCs w:val="28"/>
          <w:lang w:eastAsia="zh-CN"/>
        </w:rPr>
      </w:pP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Mangal"/>
          <w:sz w:val="28"/>
          <w:szCs w:val="28"/>
          <w:lang w:eastAsia="zh-CN"/>
        </w:rPr>
      </w:pPr>
      <w:r w:rsidRPr="00F22EBF">
        <w:rPr>
          <w:rFonts w:ascii="Arial" w:eastAsia="Arial" w:hAnsi="Arial" w:cs="Arial"/>
          <w:sz w:val="28"/>
          <w:szCs w:val="28"/>
          <w:lang w:eastAsia="zh-CN"/>
        </w:rPr>
        <w:t xml:space="preserve">           </w:t>
      </w:r>
      <w:r w:rsidRPr="00F22EBF">
        <w:rPr>
          <w:rFonts w:ascii="Arial" w:eastAsia="SimSun" w:hAnsi="Arial" w:cs="Arial"/>
          <w:sz w:val="28"/>
          <w:szCs w:val="28"/>
          <w:lang w:eastAsia="zh-CN"/>
        </w:rPr>
        <w:t>................................................................................................</w:t>
      </w:r>
    </w:p>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546A1A" w:rsidRPr="00F22EBF" w:rsidRDefault="00546A1A" w:rsidP="00546A1A">
      <w:pPr>
        <w:suppressAutoHyphens/>
        <w:autoSpaceDN/>
        <w:adjustRightInd/>
        <w:spacing w:line="12pt" w:lineRule="auto"/>
        <w:ind w:start="0pt"/>
        <w:jc w:val="end"/>
        <w:rPr>
          <w:rFonts w:ascii="Arial" w:hAnsi="Arial" w:cs="Arial"/>
          <w:sz w:val="20"/>
          <w:szCs w:val="20"/>
          <w:lang w:eastAsia="zh-CN"/>
        </w:rPr>
      </w:pPr>
      <w:r w:rsidRPr="00F22EBF">
        <w:rPr>
          <w:rFonts w:ascii="Arial" w:hAnsi="Arial" w:cs="Arial"/>
          <w:b/>
          <w:sz w:val="20"/>
          <w:szCs w:val="20"/>
          <w:lang w:eastAsia="zh-CN"/>
        </w:rPr>
        <w:lastRenderedPageBreak/>
        <w:t xml:space="preserve">Załącznik nr </w:t>
      </w:r>
      <w:r>
        <w:rPr>
          <w:rFonts w:ascii="Arial" w:hAnsi="Arial" w:cs="Arial"/>
          <w:b/>
          <w:sz w:val="20"/>
          <w:szCs w:val="20"/>
          <w:lang w:eastAsia="zh-CN"/>
        </w:rPr>
        <w:t>2</w:t>
      </w:r>
    </w:p>
    <w:p w:rsidR="00EF3FAE" w:rsidRDefault="00EF3FAE"/>
    <w:p w:rsidR="00EF3FAE" w:rsidRPr="00F22EBF" w:rsidRDefault="00EF3FAE" w:rsidP="00EF3FAE">
      <w:pPr>
        <w:widowControl/>
        <w:suppressAutoHyphens/>
        <w:autoSpaceDE/>
        <w:autoSpaceDN/>
        <w:adjustRightInd/>
        <w:spacing w:line="12pt" w:lineRule="auto"/>
        <w:ind w:start="0pt"/>
        <w:jc w:val="end"/>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i/>
          <w:iCs/>
          <w:sz w:val="32"/>
          <w:szCs w:val="24"/>
          <w:lang w:eastAsia="zh-CN"/>
        </w:rPr>
      </w:pPr>
    </w:p>
    <w:p w:rsidR="00EF3FAE" w:rsidRPr="00F22EBF" w:rsidRDefault="00EF3FAE" w:rsidP="00EF3FAE">
      <w:pPr>
        <w:numPr>
          <w:ilvl w:val="5"/>
          <w:numId w:val="0"/>
        </w:numPr>
        <w:tabs>
          <w:tab w:val="num" w:pos="0pt"/>
        </w:tabs>
        <w:suppressAutoHyphens/>
        <w:autoSpaceDN/>
        <w:adjustRightInd/>
        <w:spacing w:before="12pt" w:after="3pt" w:line="12pt" w:lineRule="auto"/>
        <w:ind w:start="57.60pt" w:hanging="57.60pt"/>
        <w:jc w:val="center"/>
        <w:outlineLvl w:val="5"/>
        <w:rPr>
          <w:b/>
          <w:bCs/>
          <w:lang w:eastAsia="zh-CN"/>
        </w:rPr>
      </w:pPr>
      <w:r w:rsidRPr="00F22EBF">
        <w:rPr>
          <w:rFonts w:ascii="Arial" w:hAnsi="Arial" w:cs="Arial"/>
          <w:b/>
          <w:bCs/>
          <w:iCs/>
          <w:sz w:val="24"/>
          <w:szCs w:val="24"/>
          <w:u w:val="single"/>
          <w:lang w:eastAsia="zh-CN"/>
        </w:rPr>
        <w:t>OŚWIADCZENIE  WYKONAWCY</w:t>
      </w:r>
    </w:p>
    <w:p w:rsidR="00EF3FAE" w:rsidRPr="00F22EBF" w:rsidRDefault="00EF3FAE" w:rsidP="00EF3FAE">
      <w:pPr>
        <w:suppressAutoHyphens/>
        <w:autoSpaceDN/>
        <w:adjustRightInd/>
        <w:spacing w:line="12pt" w:lineRule="auto"/>
        <w:ind w:start="0pt" w:end="-60.20pt"/>
        <w:jc w:val="start"/>
        <w:rPr>
          <w:rFonts w:ascii="Arial" w:hAnsi="Arial" w:cs="Arial"/>
          <w:b/>
          <w:sz w:val="20"/>
          <w:szCs w:val="20"/>
          <w:lang w:eastAsia="zh-CN"/>
        </w:rPr>
      </w:pPr>
    </w:p>
    <w:p w:rsidR="00EF3FAE" w:rsidRPr="00F22EBF" w:rsidRDefault="00EF3FAE" w:rsidP="00EF3FAE">
      <w:pPr>
        <w:suppressAutoHyphens/>
        <w:autoSpaceDN/>
        <w:adjustRightInd/>
        <w:spacing w:line="12pt" w:lineRule="auto"/>
        <w:ind w:start="0pt" w:end="-60.20pt"/>
        <w:jc w:val="start"/>
        <w:rPr>
          <w:rFonts w:ascii="Arial" w:hAnsi="Arial" w:cs="Arial"/>
          <w:b/>
          <w:sz w:val="20"/>
          <w:szCs w:val="20"/>
          <w:lang w:eastAsia="zh-CN"/>
        </w:rPr>
      </w:pPr>
    </w:p>
    <w:p w:rsidR="00EF3FAE" w:rsidRPr="00F22EBF" w:rsidRDefault="00EF3FAE" w:rsidP="00EF3FAE">
      <w:pPr>
        <w:suppressAutoHyphens/>
        <w:autoSpaceDN/>
        <w:adjustRightInd/>
        <w:spacing w:line="12pt" w:lineRule="auto"/>
        <w:ind w:start="0pt" w:end="-60.20pt"/>
        <w:jc w:val="start"/>
        <w:rPr>
          <w:rFonts w:ascii="Arial" w:hAnsi="Arial" w:cs="Arial"/>
          <w:b/>
          <w:sz w:val="20"/>
          <w:szCs w:val="20"/>
          <w:lang w:eastAsia="zh-CN"/>
        </w:rPr>
      </w:pPr>
    </w:p>
    <w:p w:rsidR="00EF3FAE" w:rsidRPr="00F22EBF" w:rsidRDefault="00EF3FAE" w:rsidP="00EF3FAE">
      <w:pPr>
        <w:widowControl/>
        <w:tabs>
          <w:tab w:val="start" w:pos="170.10pt"/>
        </w:tabs>
        <w:suppressAutoHyphens/>
        <w:autoSpaceDE/>
        <w:autoSpaceDN/>
        <w:adjustRightInd/>
        <w:spacing w:line="12pt" w:lineRule="auto"/>
        <w:ind w:start="35.40pt"/>
        <w:jc w:val="start"/>
        <w:rPr>
          <w:rFonts w:ascii="Arial" w:hAnsi="Arial" w:cs="Arial"/>
          <w:sz w:val="24"/>
          <w:szCs w:val="20"/>
          <w:lang w:eastAsia="zh-CN"/>
        </w:rPr>
      </w:pPr>
    </w:p>
    <w:p w:rsidR="00EF3FAE" w:rsidRPr="00F22EBF" w:rsidRDefault="00EF3FAE" w:rsidP="00EF3FAE">
      <w:pPr>
        <w:widowControl/>
        <w:tabs>
          <w:tab w:val="start" w:pos="170.10pt"/>
        </w:tabs>
        <w:suppressAutoHyphens/>
        <w:autoSpaceDE/>
        <w:autoSpaceDN/>
        <w:adjustRightInd/>
        <w:spacing w:line="18pt" w:lineRule="auto"/>
        <w:ind w:start="35.45pt"/>
        <w:rPr>
          <w:rFonts w:ascii="Arial" w:hAnsi="Arial" w:cs="Arial"/>
          <w:b/>
          <w:bCs/>
          <w:sz w:val="24"/>
          <w:szCs w:val="20"/>
          <w:lang w:eastAsia="zh-CN"/>
        </w:rPr>
      </w:pPr>
      <w:r w:rsidRPr="00F22EBF">
        <w:rPr>
          <w:rFonts w:ascii="Arial" w:hAnsi="Arial" w:cs="Arial"/>
          <w:b/>
          <w:bCs/>
          <w:sz w:val="20"/>
          <w:szCs w:val="20"/>
          <w:lang w:eastAsia="zh-CN"/>
        </w:rPr>
        <w:t>Oświadczamy, że będziemy wykonywać usługę transportową zgodnie z obowiązującymi przepisami, a w szczególności zgodnie z Ustawą z dnia 19 sierpnia 2011 r. o przewozie towarów niebezpiecznych (</w:t>
      </w:r>
      <w:proofErr w:type="spellStart"/>
      <w:r>
        <w:rPr>
          <w:rFonts w:ascii="Arial" w:hAnsi="Arial" w:cs="Arial"/>
          <w:b/>
          <w:bCs/>
          <w:sz w:val="20"/>
          <w:szCs w:val="20"/>
          <w:lang w:eastAsia="zh-CN"/>
        </w:rPr>
        <w:t>t.j</w:t>
      </w:r>
      <w:proofErr w:type="spellEnd"/>
      <w:r>
        <w:rPr>
          <w:rFonts w:ascii="Arial" w:hAnsi="Arial" w:cs="Arial"/>
          <w:b/>
          <w:bCs/>
          <w:sz w:val="20"/>
          <w:szCs w:val="20"/>
          <w:lang w:eastAsia="zh-CN"/>
        </w:rPr>
        <w:t xml:space="preserve">. </w:t>
      </w:r>
      <w:r w:rsidRPr="00F22EBF">
        <w:rPr>
          <w:rFonts w:ascii="Arial" w:hAnsi="Arial" w:cs="Arial"/>
          <w:b/>
          <w:bCs/>
          <w:sz w:val="20"/>
          <w:szCs w:val="20"/>
          <w:lang w:eastAsia="zh-CN"/>
        </w:rPr>
        <w:t>Dz.U.</w:t>
      </w:r>
      <w:r>
        <w:rPr>
          <w:rFonts w:ascii="Arial" w:hAnsi="Arial" w:cs="Arial"/>
          <w:b/>
          <w:bCs/>
          <w:sz w:val="20"/>
          <w:szCs w:val="20"/>
          <w:lang w:eastAsia="zh-CN"/>
        </w:rPr>
        <w:t xml:space="preserve"> z </w:t>
      </w:r>
      <w:r w:rsidRPr="00F22EBF">
        <w:rPr>
          <w:rFonts w:ascii="Arial" w:hAnsi="Arial" w:cs="Arial"/>
          <w:b/>
          <w:bCs/>
          <w:sz w:val="20"/>
          <w:szCs w:val="20"/>
          <w:lang w:eastAsia="zh-CN"/>
        </w:rPr>
        <w:t>2016</w:t>
      </w:r>
      <w:r>
        <w:rPr>
          <w:rFonts w:ascii="Arial" w:hAnsi="Arial" w:cs="Arial"/>
          <w:b/>
          <w:bCs/>
          <w:sz w:val="20"/>
          <w:szCs w:val="20"/>
          <w:lang w:eastAsia="zh-CN"/>
        </w:rPr>
        <w:t xml:space="preserve"> r</w:t>
      </w:r>
      <w:r w:rsidRPr="00F22EBF">
        <w:rPr>
          <w:rFonts w:ascii="Arial" w:hAnsi="Arial" w:cs="Arial"/>
          <w:b/>
          <w:bCs/>
          <w:sz w:val="20"/>
          <w:szCs w:val="20"/>
          <w:lang w:eastAsia="zh-CN"/>
        </w:rPr>
        <w:t>.</w:t>
      </w:r>
      <w:r>
        <w:rPr>
          <w:rFonts w:ascii="Arial" w:hAnsi="Arial" w:cs="Arial"/>
          <w:b/>
          <w:bCs/>
          <w:sz w:val="20"/>
          <w:szCs w:val="20"/>
          <w:lang w:eastAsia="zh-CN"/>
        </w:rPr>
        <w:t xml:space="preserve"> poz.</w:t>
      </w:r>
      <w:r w:rsidRPr="00F22EBF">
        <w:rPr>
          <w:rFonts w:ascii="Arial" w:hAnsi="Arial" w:cs="Arial"/>
          <w:b/>
          <w:bCs/>
          <w:sz w:val="20"/>
          <w:szCs w:val="20"/>
          <w:lang w:eastAsia="zh-CN"/>
        </w:rPr>
        <w:t xml:space="preserve">1834 </w:t>
      </w:r>
      <w:r>
        <w:rPr>
          <w:rFonts w:ascii="Arial" w:hAnsi="Arial" w:cs="Arial"/>
          <w:b/>
          <w:bCs/>
          <w:sz w:val="20"/>
          <w:szCs w:val="20"/>
          <w:lang w:eastAsia="zh-CN"/>
        </w:rPr>
        <w:t>z późn.zm.</w:t>
      </w:r>
      <w:r w:rsidRPr="00F22EBF">
        <w:rPr>
          <w:rFonts w:ascii="Arial" w:hAnsi="Arial" w:cs="Arial"/>
          <w:b/>
          <w:bCs/>
          <w:sz w:val="20"/>
          <w:szCs w:val="20"/>
          <w:lang w:eastAsia="zh-CN"/>
        </w:rPr>
        <w:t xml:space="preserve">) oraz  Umową  europejską dotyczącą międzynarodowego przewozu drogowego towarów niebezpiecznych (ADR). </w:t>
      </w:r>
    </w:p>
    <w:p w:rsidR="00EF3FAE" w:rsidRPr="00F22EBF"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sz w:val="24"/>
          <w:szCs w:val="20"/>
          <w:lang w:eastAsia="zh-CN"/>
        </w:rPr>
      </w:pPr>
      <w:r w:rsidRPr="00F22EBF">
        <w:rPr>
          <w:sz w:val="24"/>
          <w:szCs w:val="20"/>
          <w:lang w:eastAsia="zh-CN"/>
        </w:rPr>
        <w:tab/>
      </w:r>
      <w:r w:rsidRPr="00F22EBF">
        <w:rPr>
          <w:sz w:val="24"/>
          <w:szCs w:val="20"/>
          <w:lang w:eastAsia="zh-CN"/>
        </w:rPr>
        <w:tab/>
      </w: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sz w:val="24"/>
          <w:szCs w:val="20"/>
          <w:lang w:eastAsia="zh-CN"/>
        </w:rPr>
      </w:pPr>
      <w:r w:rsidRPr="00F22EBF">
        <w:rPr>
          <w:sz w:val="24"/>
          <w:szCs w:val="20"/>
          <w:lang w:eastAsia="zh-CN"/>
        </w:rPr>
        <w:t xml:space="preserve"> </w:t>
      </w: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sz w:val="24"/>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sz w:val="24"/>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sz w:val="24"/>
          <w:szCs w:val="20"/>
          <w:lang w:eastAsia="zh-CN"/>
        </w:rPr>
      </w:pPr>
    </w:p>
    <w:p w:rsidR="00EF3FAE" w:rsidRPr="00F22EBF" w:rsidRDefault="00EF3FAE" w:rsidP="00EF3FAE">
      <w:pPr>
        <w:suppressAutoHyphens/>
        <w:autoSpaceDN/>
        <w:adjustRightInd/>
        <w:spacing w:line="12pt" w:lineRule="auto"/>
        <w:ind w:start="27pt"/>
        <w:jc w:val="center"/>
        <w:rPr>
          <w:rFonts w:ascii="Arial" w:hAnsi="Arial" w:cs="Arial"/>
          <w:sz w:val="20"/>
          <w:szCs w:val="20"/>
          <w:lang w:eastAsia="zh-CN"/>
        </w:rPr>
      </w:pPr>
      <w:r w:rsidRPr="00F22EBF">
        <w:rPr>
          <w:rFonts w:ascii="Arial" w:hAnsi="Arial" w:cs="Arial"/>
          <w:b/>
          <w:sz w:val="20"/>
          <w:szCs w:val="20"/>
          <w:lang w:eastAsia="zh-CN"/>
        </w:rPr>
        <w:t>Podpis  i pieczątki( a)</w:t>
      </w:r>
    </w:p>
    <w:p w:rsidR="00EF3FAE" w:rsidRPr="00F22EBF" w:rsidRDefault="00EF3FAE" w:rsidP="00EF3FAE">
      <w:pPr>
        <w:widowControl/>
        <w:suppressAutoHyphens/>
        <w:autoSpaceDE/>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osób wskazanych w dokumencie upoważniającym do występowania</w:t>
      </w:r>
    </w:p>
    <w:p w:rsidR="00EF3FAE" w:rsidRPr="00F22EBF" w:rsidRDefault="00EF3FAE" w:rsidP="00EF3FAE">
      <w:pPr>
        <w:widowControl/>
        <w:suppressAutoHyphens/>
        <w:autoSpaceDE/>
        <w:autoSpaceDN/>
        <w:adjustRightInd/>
        <w:spacing w:line="12pt" w:lineRule="auto"/>
        <w:ind w:start="0pt"/>
        <w:jc w:val="center"/>
        <w:rPr>
          <w:rFonts w:ascii="Arial" w:eastAsia="Arial" w:hAnsi="Arial" w:cs="Arial"/>
          <w:sz w:val="28"/>
          <w:szCs w:val="20"/>
          <w:lang w:eastAsia="zh-CN"/>
        </w:rPr>
      </w:pPr>
      <w:r w:rsidRPr="00F22EBF">
        <w:rPr>
          <w:rFonts w:ascii="Arial" w:hAnsi="Arial" w:cs="Arial"/>
          <w:sz w:val="20"/>
          <w:szCs w:val="20"/>
          <w:lang w:eastAsia="zh-CN"/>
        </w:rPr>
        <w:t>w obrocie prawnym  lub posiadających pełnomocnictwo</w:t>
      </w: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r w:rsidRPr="00F22EBF">
        <w:rPr>
          <w:rFonts w:ascii="Arial" w:eastAsia="Arial" w:hAnsi="Arial" w:cs="Arial"/>
          <w:sz w:val="28"/>
          <w:szCs w:val="20"/>
          <w:lang w:eastAsia="zh-CN"/>
        </w:rPr>
        <w:t xml:space="preserve">         </w:t>
      </w: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b/>
          <w:sz w:val="36"/>
          <w:szCs w:val="20"/>
          <w:lang w:eastAsia="zh-CN"/>
        </w:rPr>
      </w:pPr>
      <w:r w:rsidRPr="00F22EBF">
        <w:rPr>
          <w:rFonts w:ascii="Arial" w:eastAsia="Arial" w:hAnsi="Arial" w:cs="Arial"/>
          <w:sz w:val="28"/>
          <w:szCs w:val="20"/>
          <w:lang w:eastAsia="zh-CN"/>
        </w:rPr>
        <w:t xml:space="preserve">          </w:t>
      </w:r>
      <w:r w:rsidRPr="00F22EBF">
        <w:rPr>
          <w:rFonts w:ascii="Arial" w:hAnsi="Arial" w:cs="Arial"/>
          <w:sz w:val="28"/>
          <w:szCs w:val="20"/>
          <w:lang w:eastAsia="zh-CN"/>
        </w:rPr>
        <w:t>................................................................................................</w:t>
      </w:r>
      <w:r w:rsidRPr="00F22EBF">
        <w:rPr>
          <w:sz w:val="24"/>
          <w:szCs w:val="20"/>
          <w:lang w:eastAsia="zh-CN"/>
        </w:rPr>
        <w:tab/>
      </w:r>
      <w:r w:rsidRPr="00F22EBF">
        <w:rPr>
          <w:sz w:val="24"/>
          <w:szCs w:val="20"/>
          <w:lang w:eastAsia="zh-CN"/>
        </w:rPr>
        <w:tab/>
      </w:r>
      <w:r w:rsidRPr="00F22EBF">
        <w:rPr>
          <w:sz w:val="24"/>
          <w:szCs w:val="20"/>
          <w:lang w:eastAsia="zh-CN"/>
        </w:rPr>
        <w:tab/>
      </w:r>
      <w:r w:rsidRPr="00F22EBF">
        <w:rPr>
          <w:sz w:val="24"/>
          <w:szCs w:val="20"/>
          <w:lang w:eastAsia="zh-CN"/>
        </w:rPr>
        <w:tab/>
      </w:r>
      <w:r w:rsidRPr="00F22EBF">
        <w:rPr>
          <w:sz w:val="24"/>
          <w:szCs w:val="20"/>
          <w:lang w:eastAsia="zh-CN"/>
        </w:rPr>
        <w:tab/>
      </w:r>
    </w:p>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546A1A" w:rsidRDefault="00546A1A"/>
    <w:p w:rsidR="00EF3FAE" w:rsidRDefault="00EF3FAE"/>
    <w:p w:rsidR="00EF3FAE" w:rsidRPr="00F22EBF" w:rsidRDefault="00EF3FAE" w:rsidP="00EF3FAE">
      <w:pPr>
        <w:widowControl/>
        <w:suppressAutoHyphens/>
        <w:autoSpaceDE/>
        <w:autoSpaceDN/>
        <w:adjustRightInd/>
        <w:spacing w:line="12pt" w:lineRule="auto"/>
        <w:ind w:start="0pt"/>
        <w:jc w:val="end"/>
        <w:rPr>
          <w:rFonts w:ascii="Arial" w:hAnsi="Arial" w:cs="Arial"/>
          <w:b/>
          <w:bCs/>
          <w:sz w:val="24"/>
          <w:szCs w:val="24"/>
          <w:lang w:eastAsia="zh-CN"/>
        </w:rPr>
      </w:pPr>
      <w:r w:rsidRPr="00F22EBF">
        <w:rPr>
          <w:rFonts w:ascii="Arial" w:hAnsi="Arial" w:cs="Arial"/>
          <w:b/>
          <w:bCs/>
          <w:sz w:val="20"/>
          <w:szCs w:val="20"/>
          <w:lang w:eastAsia="zh-CN"/>
        </w:rPr>
        <w:t xml:space="preserve">Załącznik nr 3 </w:t>
      </w: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end"/>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i/>
          <w:iCs/>
          <w:sz w:val="32"/>
          <w:szCs w:val="24"/>
          <w:lang w:eastAsia="zh-CN"/>
        </w:rPr>
      </w:pPr>
    </w:p>
    <w:p w:rsidR="00EF3FAE" w:rsidRPr="00F22EBF" w:rsidRDefault="00EF3FAE" w:rsidP="00EF3FAE">
      <w:pPr>
        <w:numPr>
          <w:ilvl w:val="5"/>
          <w:numId w:val="0"/>
        </w:numPr>
        <w:tabs>
          <w:tab w:val="num" w:pos="0pt"/>
        </w:tabs>
        <w:suppressAutoHyphens/>
        <w:autoSpaceDN/>
        <w:adjustRightInd/>
        <w:spacing w:before="12pt" w:after="3pt" w:line="12pt" w:lineRule="auto"/>
        <w:ind w:start="57.60pt" w:hanging="57.60pt"/>
        <w:jc w:val="center"/>
        <w:outlineLvl w:val="5"/>
        <w:rPr>
          <w:b/>
          <w:bCs/>
          <w:lang w:eastAsia="zh-CN"/>
        </w:rPr>
      </w:pPr>
      <w:r w:rsidRPr="00F22EBF">
        <w:rPr>
          <w:rFonts w:ascii="Arial" w:hAnsi="Arial" w:cs="Arial"/>
          <w:b/>
          <w:bCs/>
          <w:iCs/>
          <w:sz w:val="24"/>
          <w:szCs w:val="24"/>
          <w:u w:val="single"/>
          <w:lang w:eastAsia="zh-CN"/>
        </w:rPr>
        <w:t>OŚWIADCZENIE  WYKONAWCY</w:t>
      </w:r>
    </w:p>
    <w:p w:rsidR="00EF3FAE" w:rsidRPr="00F22EBF" w:rsidRDefault="00EF3FAE" w:rsidP="00EF3FAE">
      <w:pPr>
        <w:suppressAutoHyphens/>
        <w:autoSpaceDN/>
        <w:adjustRightInd/>
        <w:spacing w:line="12pt" w:lineRule="auto"/>
        <w:ind w:start="0pt" w:end="-60.20pt"/>
        <w:jc w:val="start"/>
        <w:rPr>
          <w:rFonts w:ascii="Arial" w:hAnsi="Arial" w:cs="Arial"/>
          <w:b/>
          <w:sz w:val="20"/>
          <w:szCs w:val="20"/>
          <w:lang w:eastAsia="zh-CN"/>
        </w:rPr>
      </w:pPr>
    </w:p>
    <w:p w:rsidR="00EF3FAE" w:rsidRPr="00F22EBF" w:rsidRDefault="00EF3FAE" w:rsidP="00EF3FAE">
      <w:pPr>
        <w:widowControl/>
        <w:tabs>
          <w:tab w:val="start" w:pos="170.10pt"/>
        </w:tabs>
        <w:suppressAutoHyphens/>
        <w:autoSpaceDE/>
        <w:autoSpaceDN/>
        <w:adjustRightInd/>
        <w:spacing w:line="12pt" w:lineRule="auto"/>
        <w:ind w:start="35.40pt"/>
        <w:jc w:val="start"/>
        <w:rPr>
          <w:rFonts w:ascii="Arial" w:hAnsi="Arial" w:cs="Arial"/>
          <w:sz w:val="24"/>
          <w:szCs w:val="20"/>
          <w:lang w:eastAsia="zh-CN"/>
        </w:rPr>
      </w:pPr>
    </w:p>
    <w:p w:rsidR="00EF3FAE" w:rsidRPr="00F22EBF" w:rsidRDefault="00EF3FAE" w:rsidP="00EF3FAE">
      <w:pPr>
        <w:widowControl/>
        <w:tabs>
          <w:tab w:val="start" w:pos="170.10pt"/>
        </w:tabs>
        <w:suppressAutoHyphens/>
        <w:autoSpaceDE/>
        <w:autoSpaceDN/>
        <w:adjustRightInd/>
        <w:spacing w:line="12pt" w:lineRule="auto"/>
        <w:ind w:start="35.40pt"/>
        <w:jc w:val="start"/>
        <w:rPr>
          <w:rFonts w:ascii="Arial" w:hAnsi="Arial" w:cs="Arial"/>
          <w:b/>
          <w:bCs/>
          <w:sz w:val="20"/>
          <w:szCs w:val="20"/>
          <w:lang w:eastAsia="zh-CN"/>
        </w:rPr>
      </w:pPr>
      <w:r w:rsidRPr="00F22EBF">
        <w:rPr>
          <w:rFonts w:ascii="Arial" w:hAnsi="Arial" w:cs="Arial"/>
          <w:b/>
          <w:bCs/>
          <w:sz w:val="20"/>
          <w:szCs w:val="20"/>
          <w:lang w:eastAsia="zh-CN"/>
        </w:rPr>
        <w:t>Oświadczamy,  że :</w:t>
      </w:r>
    </w:p>
    <w:p w:rsidR="00EF3FAE" w:rsidRPr="00F22EBF" w:rsidRDefault="00EF3FAE" w:rsidP="00EF3FAE">
      <w:pPr>
        <w:widowControl/>
        <w:tabs>
          <w:tab w:val="start" w:pos="170.10pt"/>
        </w:tabs>
        <w:suppressAutoHyphens/>
        <w:autoSpaceDE/>
        <w:autoSpaceDN/>
        <w:adjustRightInd/>
        <w:spacing w:line="12pt" w:lineRule="auto"/>
        <w:ind w:start="35.40pt"/>
        <w:jc w:val="start"/>
        <w:rPr>
          <w:rFonts w:ascii="Arial" w:hAnsi="Arial" w:cs="Arial"/>
          <w:b/>
          <w:bCs/>
          <w:sz w:val="20"/>
          <w:szCs w:val="20"/>
          <w:lang w:eastAsia="zh-CN"/>
        </w:rPr>
      </w:pPr>
    </w:p>
    <w:p w:rsidR="00EF3FAE" w:rsidRPr="00F22EBF" w:rsidRDefault="00EF3FAE" w:rsidP="00EF3FAE">
      <w:pPr>
        <w:widowControl/>
        <w:numPr>
          <w:ilvl w:val="0"/>
          <w:numId w:val="14"/>
        </w:numPr>
        <w:tabs>
          <w:tab w:val="start" w:pos="170.10pt"/>
        </w:tabs>
        <w:suppressAutoHyphens/>
        <w:autoSpaceDE/>
        <w:autoSpaceDN/>
        <w:adjustRightInd/>
        <w:spacing w:line="12pt" w:lineRule="auto"/>
        <w:jc w:val="start"/>
        <w:rPr>
          <w:rFonts w:ascii="Arial" w:hAnsi="Arial" w:cs="Arial"/>
          <w:b/>
          <w:bCs/>
          <w:sz w:val="20"/>
          <w:szCs w:val="20"/>
          <w:lang w:eastAsia="zh-CN"/>
        </w:rPr>
      </w:pPr>
      <w:r w:rsidRPr="00F22EBF">
        <w:rPr>
          <w:rFonts w:ascii="Arial" w:hAnsi="Arial" w:cs="Arial"/>
          <w:b/>
          <w:bCs/>
          <w:sz w:val="20"/>
          <w:szCs w:val="20"/>
          <w:lang w:eastAsia="zh-CN"/>
        </w:rPr>
        <w:t xml:space="preserve">Substancja chemiczna – chlor ciekły  zarejestrowana zgodnie z wymaganiami rozporządzenia REACH  </w:t>
      </w:r>
      <w:r w:rsidRPr="00F22EBF">
        <w:rPr>
          <w:rFonts w:ascii="Arial" w:hAnsi="Arial" w:cs="Arial"/>
          <w:sz w:val="20"/>
          <w:szCs w:val="20"/>
          <w:lang w:eastAsia="zh-CN"/>
        </w:rPr>
        <w:t xml:space="preserve">/ rozporządzenie Parlamentu Europejskiego i Rady Europejskiej WE nr 1907/2006 z dn. 18.12.2006r. z </w:t>
      </w:r>
      <w:proofErr w:type="spellStart"/>
      <w:r w:rsidRPr="00F22EBF">
        <w:rPr>
          <w:rFonts w:ascii="Arial" w:hAnsi="Arial" w:cs="Arial"/>
          <w:sz w:val="20"/>
          <w:szCs w:val="20"/>
          <w:lang w:eastAsia="zh-CN"/>
        </w:rPr>
        <w:t>późn</w:t>
      </w:r>
      <w:proofErr w:type="spellEnd"/>
      <w:r w:rsidRPr="00F22EBF">
        <w:rPr>
          <w:rFonts w:ascii="Arial" w:hAnsi="Arial" w:cs="Arial"/>
          <w:sz w:val="20"/>
          <w:szCs w:val="20"/>
          <w:lang w:eastAsia="zh-CN"/>
        </w:rPr>
        <w:t>. zmianami w sprawie rejestracji, oceny, udzielania zezwoleń i stosowanych ograniczeń w zakresie w zakresie chemikaliów  i utworzenia Europejskiej Agencji Chemikaliów/.</w:t>
      </w:r>
    </w:p>
    <w:p w:rsidR="00EF3FAE" w:rsidRPr="00F22EBF" w:rsidRDefault="00EF3FAE" w:rsidP="00EF3FAE">
      <w:pPr>
        <w:widowControl/>
        <w:numPr>
          <w:ilvl w:val="0"/>
          <w:numId w:val="14"/>
        </w:numPr>
        <w:tabs>
          <w:tab w:val="start" w:pos="170.10pt"/>
        </w:tabs>
        <w:suppressAutoHyphens/>
        <w:autoSpaceDE/>
        <w:autoSpaceDN/>
        <w:adjustRightInd/>
        <w:spacing w:line="12pt" w:lineRule="auto"/>
        <w:jc w:val="start"/>
        <w:rPr>
          <w:rFonts w:ascii="Arial" w:hAnsi="Arial" w:cs="Arial"/>
          <w:b/>
          <w:bCs/>
          <w:sz w:val="20"/>
          <w:szCs w:val="20"/>
          <w:lang w:eastAsia="zh-CN"/>
        </w:rPr>
      </w:pPr>
      <w:r w:rsidRPr="00F22EBF">
        <w:rPr>
          <w:rFonts w:ascii="Arial" w:hAnsi="Arial" w:cs="Arial"/>
          <w:b/>
          <w:bCs/>
          <w:sz w:val="20"/>
          <w:szCs w:val="20"/>
          <w:lang w:eastAsia="zh-CN"/>
        </w:rPr>
        <w:t>W terminie zgodnym z wymogami prawa  przekażemy Zamawiającemu aktualną Kartę charakterystyki wraz ze scenariuszem narażenia dla zidentyfikowanego zastosowania – stosowany do  dezynfekcji wody pitnej.</w:t>
      </w:r>
    </w:p>
    <w:p w:rsidR="00EF3FAE" w:rsidRPr="00F22EBF" w:rsidRDefault="00EF3FAE" w:rsidP="00EF3FAE">
      <w:pPr>
        <w:widowControl/>
        <w:numPr>
          <w:ilvl w:val="0"/>
          <w:numId w:val="14"/>
        </w:numPr>
        <w:tabs>
          <w:tab w:val="start" w:pos="170.10pt"/>
        </w:tabs>
        <w:suppressAutoHyphens/>
        <w:autoSpaceDE/>
        <w:autoSpaceDN/>
        <w:adjustRightInd/>
        <w:spacing w:line="12pt" w:lineRule="auto"/>
        <w:jc w:val="start"/>
        <w:rPr>
          <w:rFonts w:ascii="Arial" w:hAnsi="Arial" w:cs="Arial"/>
          <w:b/>
          <w:bCs/>
          <w:sz w:val="20"/>
          <w:szCs w:val="20"/>
          <w:lang w:eastAsia="zh-CN"/>
        </w:rPr>
      </w:pPr>
      <w:r w:rsidRPr="00F22EBF">
        <w:rPr>
          <w:rFonts w:ascii="Arial" w:hAnsi="Arial" w:cs="Arial"/>
          <w:b/>
          <w:bCs/>
          <w:sz w:val="20"/>
          <w:szCs w:val="20"/>
          <w:lang w:eastAsia="zh-CN"/>
        </w:rPr>
        <w:t xml:space="preserve">Dostarczać będziemy Zamawiającemu niezwłocznie aktualizowane karty charakterystyki sporządzone zgodnie z obowiązującymi przepisami /art. 31 i </w:t>
      </w:r>
      <w:proofErr w:type="spellStart"/>
      <w:r w:rsidRPr="00F22EBF">
        <w:rPr>
          <w:rFonts w:ascii="Arial" w:hAnsi="Arial" w:cs="Arial"/>
          <w:b/>
          <w:bCs/>
          <w:sz w:val="20"/>
          <w:szCs w:val="20"/>
          <w:lang w:eastAsia="zh-CN"/>
        </w:rPr>
        <w:t>zał</w:t>
      </w:r>
      <w:proofErr w:type="spellEnd"/>
      <w:r w:rsidRPr="00F22EBF">
        <w:rPr>
          <w:rFonts w:ascii="Arial" w:hAnsi="Arial" w:cs="Arial"/>
          <w:b/>
          <w:bCs/>
          <w:sz w:val="20"/>
          <w:szCs w:val="20"/>
          <w:lang w:eastAsia="zh-CN"/>
        </w:rPr>
        <w:t xml:space="preserve"> nr II REACH/.</w:t>
      </w: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sz w:val="24"/>
          <w:szCs w:val="20"/>
          <w:lang w:eastAsia="zh-CN"/>
        </w:rPr>
      </w:pPr>
      <w:r w:rsidRPr="00F22EBF">
        <w:rPr>
          <w:sz w:val="24"/>
          <w:szCs w:val="20"/>
          <w:lang w:eastAsia="zh-CN"/>
        </w:rPr>
        <w:tab/>
      </w: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sz w:val="24"/>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sz w:val="24"/>
          <w:szCs w:val="20"/>
          <w:lang w:eastAsia="zh-CN"/>
        </w:rPr>
      </w:pPr>
    </w:p>
    <w:p w:rsidR="00EF3FAE" w:rsidRPr="00F22EBF" w:rsidRDefault="00EF3FAE" w:rsidP="00EF3FAE">
      <w:pPr>
        <w:suppressAutoHyphens/>
        <w:autoSpaceDN/>
        <w:adjustRightInd/>
        <w:spacing w:line="12pt" w:lineRule="auto"/>
        <w:ind w:start="27pt"/>
        <w:jc w:val="center"/>
        <w:rPr>
          <w:rFonts w:ascii="Arial" w:hAnsi="Arial" w:cs="Arial"/>
          <w:sz w:val="20"/>
          <w:szCs w:val="20"/>
          <w:lang w:eastAsia="zh-CN"/>
        </w:rPr>
      </w:pPr>
      <w:r w:rsidRPr="00F22EBF">
        <w:rPr>
          <w:rFonts w:ascii="Arial" w:hAnsi="Arial" w:cs="Arial"/>
          <w:b/>
          <w:sz w:val="20"/>
          <w:szCs w:val="20"/>
          <w:lang w:eastAsia="zh-CN"/>
        </w:rPr>
        <w:t>Podpis  i pieczątki( a)</w:t>
      </w:r>
    </w:p>
    <w:p w:rsidR="00EF3FAE" w:rsidRPr="00F22EBF" w:rsidRDefault="00EF3FAE" w:rsidP="00EF3FAE">
      <w:pPr>
        <w:widowControl/>
        <w:suppressAutoHyphens/>
        <w:autoSpaceDE/>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osób wskazanych w dokumencie upoważniającym do występowania</w:t>
      </w:r>
    </w:p>
    <w:p w:rsidR="00EF3FAE" w:rsidRPr="00F22EBF" w:rsidRDefault="00EF3FAE" w:rsidP="00EF3FAE">
      <w:pPr>
        <w:widowControl/>
        <w:suppressAutoHyphens/>
        <w:autoSpaceDE/>
        <w:autoSpaceDN/>
        <w:adjustRightInd/>
        <w:spacing w:line="12pt" w:lineRule="auto"/>
        <w:ind w:start="0pt"/>
        <w:jc w:val="center"/>
        <w:rPr>
          <w:rFonts w:ascii="Arial" w:eastAsia="Arial" w:hAnsi="Arial" w:cs="Arial"/>
          <w:sz w:val="28"/>
          <w:szCs w:val="20"/>
          <w:lang w:eastAsia="zh-CN"/>
        </w:rPr>
      </w:pPr>
      <w:r w:rsidRPr="00F22EBF">
        <w:rPr>
          <w:rFonts w:ascii="Arial" w:hAnsi="Arial" w:cs="Arial"/>
          <w:sz w:val="20"/>
          <w:szCs w:val="20"/>
          <w:lang w:eastAsia="zh-CN"/>
        </w:rPr>
        <w:t>w obrocie prawnym  lub posiadających pełnomocnictwo</w:t>
      </w: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r w:rsidRPr="00F22EBF">
        <w:rPr>
          <w:rFonts w:ascii="Arial" w:eastAsia="Arial" w:hAnsi="Arial" w:cs="Arial"/>
          <w:sz w:val="28"/>
          <w:szCs w:val="20"/>
          <w:lang w:eastAsia="zh-CN"/>
        </w:rPr>
        <w:t xml:space="preserve">          </w:t>
      </w: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sz w:val="28"/>
          <w:szCs w:val="20"/>
          <w:lang w:eastAsia="zh-CN"/>
        </w:rPr>
      </w:pPr>
    </w:p>
    <w:p w:rsidR="00EF3FAE" w:rsidRPr="00F22EBF" w:rsidRDefault="00EF3FAE" w:rsidP="00EF3FAE">
      <w:pPr>
        <w:widowControl/>
        <w:tabs>
          <w:tab w:val="start" w:pos="35.40pt"/>
          <w:tab w:val="center" w:pos="240.95pt"/>
          <w:tab w:val="end" w:pos="453.55pt"/>
        </w:tabs>
        <w:suppressAutoHyphens/>
        <w:autoSpaceDE/>
        <w:autoSpaceDN/>
        <w:adjustRightInd/>
        <w:spacing w:line="12pt" w:lineRule="auto"/>
        <w:ind w:start="0pt"/>
        <w:jc w:val="start"/>
        <w:rPr>
          <w:rFonts w:ascii="Arial" w:hAnsi="Arial" w:cs="Arial"/>
          <w:b/>
          <w:bCs/>
          <w:sz w:val="20"/>
          <w:szCs w:val="20"/>
          <w:lang w:eastAsia="zh-CN"/>
        </w:rPr>
      </w:pPr>
      <w:r w:rsidRPr="00F22EBF">
        <w:rPr>
          <w:rFonts w:ascii="Arial" w:eastAsia="Arial" w:hAnsi="Arial" w:cs="Arial"/>
          <w:sz w:val="28"/>
          <w:szCs w:val="20"/>
          <w:lang w:eastAsia="zh-CN"/>
        </w:rPr>
        <w:t xml:space="preserve">           </w:t>
      </w:r>
      <w:r w:rsidRPr="00F22EBF">
        <w:rPr>
          <w:rFonts w:ascii="Arial" w:hAnsi="Arial" w:cs="Arial"/>
          <w:sz w:val="28"/>
          <w:szCs w:val="20"/>
          <w:lang w:eastAsia="zh-CN"/>
        </w:rPr>
        <w:t>................................................................................................</w:t>
      </w:r>
      <w:r w:rsidRPr="00F22EBF">
        <w:rPr>
          <w:sz w:val="24"/>
          <w:szCs w:val="20"/>
          <w:lang w:eastAsia="zh-CN"/>
        </w:rPr>
        <w:tab/>
      </w:r>
      <w:r w:rsidRPr="00F22EBF">
        <w:rPr>
          <w:sz w:val="24"/>
          <w:szCs w:val="20"/>
          <w:lang w:eastAsia="zh-CN"/>
        </w:rPr>
        <w:tab/>
      </w:r>
      <w:r w:rsidRPr="00F22EBF">
        <w:rPr>
          <w:sz w:val="24"/>
          <w:szCs w:val="20"/>
          <w:lang w:eastAsia="zh-CN"/>
        </w:rPr>
        <w:tab/>
      </w:r>
      <w:r w:rsidRPr="00F22EBF">
        <w:rPr>
          <w:sz w:val="24"/>
          <w:szCs w:val="20"/>
          <w:lang w:eastAsia="zh-CN"/>
        </w:rPr>
        <w:tab/>
      </w:r>
      <w:r w:rsidRPr="00F22EBF">
        <w:rPr>
          <w:sz w:val="24"/>
          <w:szCs w:val="20"/>
          <w:lang w:eastAsia="zh-CN"/>
        </w:rPr>
        <w:tab/>
      </w:r>
    </w:p>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Default="00EF3FAE"/>
    <w:p w:rsidR="00EF3FAE" w:rsidRPr="00F22EBF" w:rsidRDefault="00EF3FAE" w:rsidP="00EF3FAE">
      <w:pPr>
        <w:widowControl/>
        <w:suppressAutoHyphens/>
        <w:autoSpaceDE/>
        <w:autoSpaceDN/>
        <w:adjustRightInd/>
        <w:spacing w:line="12pt" w:lineRule="auto"/>
        <w:ind w:start="0pt"/>
        <w:jc w:val="end"/>
        <w:rPr>
          <w:rFonts w:ascii="Arial" w:hAnsi="Arial" w:cs="Arial"/>
          <w:b/>
          <w:bCs/>
          <w:sz w:val="24"/>
          <w:szCs w:val="24"/>
          <w:lang w:eastAsia="zh-CN"/>
        </w:rPr>
      </w:pPr>
      <w:r w:rsidRPr="00F22EBF">
        <w:rPr>
          <w:rFonts w:ascii="Arial" w:hAnsi="Arial" w:cs="Arial"/>
          <w:b/>
          <w:bCs/>
          <w:sz w:val="20"/>
          <w:szCs w:val="20"/>
          <w:lang w:eastAsia="zh-CN"/>
        </w:rPr>
        <w:t>Załącznik nr 4</w:t>
      </w:r>
    </w:p>
    <w:p w:rsidR="00EF3FAE" w:rsidRPr="00F22EBF" w:rsidRDefault="00EF3FAE" w:rsidP="00EF3FAE">
      <w:pPr>
        <w:widowControl/>
        <w:suppressAutoHyphens/>
        <w:autoSpaceDE/>
        <w:autoSpaceDN/>
        <w:adjustRightInd/>
        <w:spacing w:line="12pt" w:lineRule="auto"/>
        <w:ind w:start="0pt"/>
        <w:jc w:val="end"/>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i/>
          <w:iCs/>
          <w:sz w:val="32"/>
          <w:szCs w:val="24"/>
          <w:lang w:eastAsia="zh-CN"/>
        </w:rPr>
      </w:pPr>
    </w:p>
    <w:p w:rsidR="00EF3FAE" w:rsidRPr="00F22EBF" w:rsidRDefault="00EF3FAE" w:rsidP="00EF3FAE">
      <w:pPr>
        <w:numPr>
          <w:ilvl w:val="5"/>
          <w:numId w:val="0"/>
        </w:numPr>
        <w:tabs>
          <w:tab w:val="num" w:pos="0pt"/>
        </w:tabs>
        <w:suppressAutoHyphens/>
        <w:autoSpaceDN/>
        <w:adjustRightInd/>
        <w:spacing w:before="12pt" w:after="3pt" w:line="12pt" w:lineRule="auto"/>
        <w:ind w:start="57.60pt" w:hanging="57.60pt"/>
        <w:jc w:val="center"/>
        <w:outlineLvl w:val="5"/>
        <w:rPr>
          <w:b/>
          <w:bCs/>
          <w:lang w:eastAsia="zh-CN"/>
        </w:rPr>
      </w:pPr>
      <w:r w:rsidRPr="00F22EBF">
        <w:rPr>
          <w:rFonts w:ascii="Arial" w:hAnsi="Arial" w:cs="Arial"/>
          <w:b/>
          <w:bCs/>
          <w:iCs/>
          <w:sz w:val="24"/>
          <w:szCs w:val="24"/>
          <w:u w:val="single"/>
          <w:lang w:eastAsia="zh-CN"/>
        </w:rPr>
        <w:t>OŚWIADCZENIE  WYKONAWCY</w:t>
      </w:r>
    </w:p>
    <w:p w:rsidR="00EF3FAE" w:rsidRPr="00F22EBF" w:rsidRDefault="00EF3FAE" w:rsidP="00EF3FAE">
      <w:pPr>
        <w:suppressAutoHyphens/>
        <w:autoSpaceDN/>
        <w:adjustRightInd/>
        <w:spacing w:line="12pt" w:lineRule="auto"/>
        <w:ind w:start="0pt" w:end="-60.20pt"/>
        <w:jc w:val="start"/>
        <w:rPr>
          <w:rFonts w:ascii="Arial" w:hAnsi="Arial" w:cs="Arial"/>
          <w:b/>
          <w:sz w:val="20"/>
          <w:szCs w:val="20"/>
          <w:lang w:eastAsia="zh-CN"/>
        </w:rPr>
      </w:pPr>
    </w:p>
    <w:p w:rsidR="00EF3FAE" w:rsidRPr="00F22EBF" w:rsidRDefault="00EF3FAE" w:rsidP="00EF3FAE">
      <w:pPr>
        <w:suppressAutoHyphens/>
        <w:autoSpaceDN/>
        <w:adjustRightInd/>
        <w:spacing w:line="12pt" w:lineRule="auto"/>
        <w:ind w:start="0pt" w:end="-60.20pt"/>
        <w:jc w:val="start"/>
        <w:rPr>
          <w:rFonts w:ascii="Arial" w:hAnsi="Arial" w:cs="Arial"/>
          <w:b/>
          <w:sz w:val="20"/>
          <w:szCs w:val="20"/>
          <w:lang w:eastAsia="zh-CN"/>
        </w:rPr>
      </w:pPr>
    </w:p>
    <w:p w:rsidR="00EF3FAE" w:rsidRPr="00F22EBF" w:rsidRDefault="00EF3FAE" w:rsidP="00EF3FAE">
      <w:pPr>
        <w:widowControl/>
        <w:tabs>
          <w:tab w:val="start" w:pos="170.10pt"/>
        </w:tabs>
        <w:suppressAutoHyphens/>
        <w:autoSpaceDE/>
        <w:autoSpaceDN/>
        <w:adjustRightInd/>
        <w:spacing w:line="12pt" w:lineRule="auto"/>
        <w:ind w:start="35.40pt"/>
        <w:jc w:val="start"/>
        <w:rPr>
          <w:rFonts w:ascii="Arial" w:hAnsi="Arial" w:cs="Arial"/>
          <w:sz w:val="24"/>
          <w:szCs w:val="20"/>
          <w:lang w:eastAsia="zh-CN"/>
        </w:rPr>
      </w:pPr>
    </w:p>
    <w:p w:rsidR="00EF3FAE" w:rsidRPr="00F22EBF" w:rsidRDefault="00EF3FAE" w:rsidP="00EF3FAE">
      <w:pPr>
        <w:widowControl/>
        <w:tabs>
          <w:tab w:val="start" w:pos="170.10pt"/>
        </w:tabs>
        <w:suppressAutoHyphens/>
        <w:autoSpaceDE/>
        <w:autoSpaceDN/>
        <w:adjustRightInd/>
        <w:spacing w:line="18pt" w:lineRule="auto"/>
        <w:ind w:start="35.45pt"/>
        <w:rPr>
          <w:rFonts w:ascii="Arial" w:hAnsi="Arial" w:cs="Arial"/>
          <w:b/>
          <w:bCs/>
          <w:sz w:val="24"/>
          <w:szCs w:val="20"/>
          <w:lang w:eastAsia="zh-CN"/>
        </w:rPr>
      </w:pPr>
      <w:r w:rsidRPr="00F22EBF">
        <w:rPr>
          <w:rFonts w:ascii="Arial" w:hAnsi="Arial" w:cs="Arial"/>
          <w:b/>
          <w:bCs/>
          <w:sz w:val="20"/>
          <w:szCs w:val="20"/>
          <w:lang w:eastAsia="zh-CN"/>
        </w:rPr>
        <w:t xml:space="preserve">Oświadczamy, że dysponujemy środkami transportu przystosowanymi, wyposażonymi i odpowiednio oznakowanymi do przewozu towarów niebezpiecznych  / zgodnie z przepisami ADR /.  </w:t>
      </w: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suppressAutoHyphens/>
        <w:autoSpaceDN/>
        <w:adjustRightInd/>
        <w:spacing w:line="12pt" w:lineRule="auto"/>
        <w:ind w:start="27pt"/>
        <w:jc w:val="center"/>
        <w:rPr>
          <w:rFonts w:ascii="Arial" w:hAnsi="Arial" w:cs="Arial"/>
          <w:sz w:val="20"/>
          <w:szCs w:val="20"/>
          <w:lang w:eastAsia="zh-CN"/>
        </w:rPr>
      </w:pPr>
      <w:r w:rsidRPr="00F22EBF">
        <w:rPr>
          <w:rFonts w:ascii="Arial" w:hAnsi="Arial" w:cs="Arial"/>
          <w:b/>
          <w:sz w:val="20"/>
          <w:szCs w:val="20"/>
          <w:lang w:eastAsia="zh-CN"/>
        </w:rPr>
        <w:t>Podpis  i pieczątki( a)</w:t>
      </w:r>
    </w:p>
    <w:p w:rsidR="00EF3FAE" w:rsidRPr="00F22EBF" w:rsidRDefault="00EF3FAE" w:rsidP="00EF3FAE">
      <w:pPr>
        <w:widowControl/>
        <w:suppressAutoHyphens/>
        <w:autoSpaceDE/>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osób wskazanych w dokumencie upoważniającym do występowania</w:t>
      </w:r>
    </w:p>
    <w:p w:rsidR="00EF3FAE" w:rsidRPr="00F22EBF" w:rsidRDefault="00EF3FAE" w:rsidP="00EF3FAE">
      <w:pPr>
        <w:widowControl/>
        <w:suppressAutoHyphens/>
        <w:autoSpaceDE/>
        <w:autoSpaceDN/>
        <w:adjustRightInd/>
        <w:spacing w:line="12pt" w:lineRule="auto"/>
        <w:ind w:start="0pt"/>
        <w:jc w:val="center"/>
        <w:rPr>
          <w:rFonts w:eastAsia="Arial" w:cs="Arial"/>
          <w:sz w:val="28"/>
          <w:szCs w:val="20"/>
          <w:lang w:eastAsia="zh-CN"/>
        </w:rPr>
      </w:pPr>
      <w:r w:rsidRPr="00F22EBF">
        <w:rPr>
          <w:rFonts w:ascii="Arial" w:hAnsi="Arial" w:cs="Arial"/>
          <w:sz w:val="20"/>
          <w:szCs w:val="20"/>
          <w:lang w:eastAsia="zh-CN"/>
        </w:rPr>
        <w:t>w obrocie prawnym  lub posiadających pełnomocnictwo</w:t>
      </w:r>
    </w:p>
    <w:p w:rsidR="00EF3FAE" w:rsidRDefault="00EF3FAE" w:rsidP="00EF3FAE">
      <w:pPr>
        <w:rPr>
          <w:rFonts w:ascii="Arial" w:eastAsia="SimSun" w:hAnsi="Arial" w:cs="Arial"/>
          <w:sz w:val="28"/>
          <w:szCs w:val="28"/>
          <w:lang w:eastAsia="zh-CN"/>
        </w:rPr>
      </w:pPr>
      <w:r w:rsidRPr="00F22EBF">
        <w:rPr>
          <w:rFonts w:ascii="Arial" w:eastAsia="Arial" w:hAnsi="Arial" w:cs="Arial"/>
          <w:sz w:val="28"/>
          <w:szCs w:val="28"/>
          <w:lang w:eastAsia="zh-CN"/>
        </w:rPr>
        <w:t xml:space="preserve">          </w:t>
      </w:r>
      <w:r w:rsidRPr="00F22EBF">
        <w:rPr>
          <w:rFonts w:ascii="Arial" w:eastAsia="SimSun" w:hAnsi="Arial" w:cs="Arial"/>
          <w:sz w:val="28"/>
          <w:szCs w:val="28"/>
          <w:lang w:eastAsia="zh-CN"/>
        </w:rPr>
        <w:t>................................................................</w:t>
      </w:r>
      <w:r>
        <w:rPr>
          <w:rFonts w:ascii="Arial" w:eastAsia="SimSun" w:hAnsi="Arial" w:cs="Arial"/>
          <w:sz w:val="28"/>
          <w:szCs w:val="28"/>
          <w:lang w:eastAsia="zh-CN"/>
        </w:rPr>
        <w:t>..............................</w:t>
      </w:r>
    </w:p>
    <w:p w:rsidR="00EF3FAE" w:rsidRDefault="00EF3FAE" w:rsidP="00EF3FAE">
      <w:pPr>
        <w:rPr>
          <w:rFonts w:ascii="Arial" w:eastAsia="SimSun" w:hAnsi="Arial" w:cs="Arial"/>
          <w:sz w:val="28"/>
          <w:szCs w:val="28"/>
          <w:lang w:eastAsia="zh-CN"/>
        </w:rPr>
      </w:pPr>
    </w:p>
    <w:p w:rsidR="00EF3FAE" w:rsidRDefault="00EF3FAE" w:rsidP="00EF3FAE">
      <w:pPr>
        <w:rPr>
          <w:rFonts w:ascii="Arial" w:eastAsia="SimSun" w:hAnsi="Arial" w:cs="Arial"/>
          <w:sz w:val="28"/>
          <w:szCs w:val="28"/>
          <w:lang w:eastAsia="zh-CN"/>
        </w:rPr>
      </w:pPr>
    </w:p>
    <w:p w:rsidR="00EF3FAE" w:rsidRDefault="00EF3FAE" w:rsidP="00EF3FAE">
      <w:pPr>
        <w:rPr>
          <w:rFonts w:ascii="Arial" w:eastAsia="SimSun" w:hAnsi="Arial" w:cs="Arial"/>
          <w:sz w:val="28"/>
          <w:szCs w:val="28"/>
          <w:lang w:eastAsia="zh-CN"/>
        </w:rPr>
      </w:pPr>
    </w:p>
    <w:p w:rsidR="00EF3FAE" w:rsidRDefault="00EF3FAE" w:rsidP="00EF3FAE">
      <w:pPr>
        <w:rPr>
          <w:rFonts w:ascii="Arial" w:eastAsia="SimSun" w:hAnsi="Arial" w:cs="Arial"/>
          <w:sz w:val="28"/>
          <w:szCs w:val="28"/>
          <w:lang w:eastAsia="zh-CN"/>
        </w:rPr>
      </w:pPr>
    </w:p>
    <w:p w:rsidR="00EF3FAE" w:rsidRDefault="00EF3FAE" w:rsidP="00EF3FAE">
      <w:pPr>
        <w:rPr>
          <w:rFonts w:ascii="Arial" w:eastAsia="SimSun" w:hAnsi="Arial" w:cs="Arial"/>
          <w:sz w:val="28"/>
          <w:szCs w:val="28"/>
          <w:lang w:eastAsia="zh-CN"/>
        </w:rPr>
      </w:pPr>
    </w:p>
    <w:p w:rsidR="00EF3FAE" w:rsidRDefault="00EF3FAE" w:rsidP="00EF3FAE">
      <w:pPr>
        <w:widowControl/>
        <w:suppressAutoHyphens/>
        <w:autoSpaceDE/>
        <w:autoSpaceDN/>
        <w:adjustRightInd/>
        <w:spacing w:line="12pt" w:lineRule="auto"/>
        <w:ind w:start="0pt"/>
        <w:jc w:val="end"/>
        <w:rPr>
          <w:rFonts w:ascii="Arial" w:hAnsi="Arial" w:cs="Arial"/>
          <w:b/>
          <w:bCs/>
          <w:sz w:val="20"/>
          <w:szCs w:val="20"/>
          <w:lang w:eastAsia="zh-CN"/>
        </w:rPr>
      </w:pPr>
    </w:p>
    <w:p w:rsidR="00EF3FAE" w:rsidRPr="00F22EBF" w:rsidRDefault="00EF3FAE" w:rsidP="00EF3FAE">
      <w:pPr>
        <w:widowControl/>
        <w:suppressAutoHyphens/>
        <w:autoSpaceDE/>
        <w:autoSpaceDN/>
        <w:adjustRightInd/>
        <w:spacing w:line="12pt" w:lineRule="auto"/>
        <w:ind w:start="0pt"/>
        <w:jc w:val="end"/>
        <w:rPr>
          <w:rFonts w:ascii="Arial" w:hAnsi="Arial" w:cs="Arial"/>
          <w:b/>
          <w:bCs/>
          <w:sz w:val="24"/>
          <w:szCs w:val="24"/>
          <w:lang w:eastAsia="zh-CN"/>
        </w:rPr>
      </w:pPr>
      <w:r w:rsidRPr="00F22EBF">
        <w:rPr>
          <w:rFonts w:ascii="Arial" w:hAnsi="Arial" w:cs="Arial"/>
          <w:b/>
          <w:bCs/>
          <w:sz w:val="20"/>
          <w:szCs w:val="20"/>
          <w:lang w:eastAsia="zh-CN"/>
        </w:rPr>
        <w:t>Załącznik nr 5</w:t>
      </w:r>
    </w:p>
    <w:p w:rsidR="00EF3FAE" w:rsidRPr="00F22EBF" w:rsidRDefault="00EF3FAE" w:rsidP="00EF3FAE">
      <w:pPr>
        <w:widowControl/>
        <w:suppressAutoHyphens/>
        <w:autoSpaceDE/>
        <w:autoSpaceDN/>
        <w:adjustRightInd/>
        <w:spacing w:line="12pt" w:lineRule="auto"/>
        <w:ind w:start="0pt"/>
        <w:jc w:val="end"/>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i/>
          <w:iCs/>
          <w:sz w:val="32"/>
          <w:szCs w:val="24"/>
          <w:lang w:eastAsia="zh-CN"/>
        </w:rPr>
      </w:pPr>
    </w:p>
    <w:p w:rsidR="00EF3FAE" w:rsidRPr="00F22EBF" w:rsidRDefault="00EF3FAE" w:rsidP="00EF3FAE">
      <w:pPr>
        <w:numPr>
          <w:ilvl w:val="5"/>
          <w:numId w:val="0"/>
        </w:numPr>
        <w:tabs>
          <w:tab w:val="num" w:pos="0pt"/>
        </w:tabs>
        <w:suppressAutoHyphens/>
        <w:autoSpaceDN/>
        <w:adjustRightInd/>
        <w:spacing w:before="12pt" w:after="3pt" w:line="12pt" w:lineRule="auto"/>
        <w:ind w:start="57.60pt" w:hanging="57.60pt"/>
        <w:jc w:val="center"/>
        <w:outlineLvl w:val="5"/>
        <w:rPr>
          <w:b/>
          <w:bCs/>
          <w:lang w:eastAsia="zh-CN"/>
        </w:rPr>
      </w:pPr>
      <w:r w:rsidRPr="00F22EBF">
        <w:rPr>
          <w:rFonts w:ascii="Arial" w:hAnsi="Arial" w:cs="Arial"/>
          <w:b/>
          <w:bCs/>
          <w:iCs/>
          <w:sz w:val="20"/>
          <w:szCs w:val="20"/>
          <w:u w:val="single"/>
          <w:lang w:eastAsia="zh-CN"/>
        </w:rPr>
        <w:t>OŚWIADCZENIE  WYKONAWCY</w:t>
      </w:r>
    </w:p>
    <w:p w:rsidR="00EF3FAE" w:rsidRPr="00F22EBF" w:rsidRDefault="00EF3FAE" w:rsidP="00EF3FAE">
      <w:pPr>
        <w:suppressAutoHyphens/>
        <w:autoSpaceDN/>
        <w:adjustRightInd/>
        <w:spacing w:line="12pt" w:lineRule="auto"/>
        <w:ind w:start="0pt" w:end="-60.20pt"/>
        <w:jc w:val="start"/>
        <w:rPr>
          <w:rFonts w:ascii="Arial" w:hAnsi="Arial" w:cs="Arial"/>
          <w:b/>
          <w:sz w:val="20"/>
          <w:szCs w:val="20"/>
          <w:lang w:eastAsia="zh-CN"/>
        </w:rPr>
      </w:pPr>
    </w:p>
    <w:p w:rsidR="00EF3FAE" w:rsidRPr="00F22EBF" w:rsidRDefault="00EF3FAE" w:rsidP="00EF3FAE">
      <w:pPr>
        <w:widowControl/>
        <w:tabs>
          <w:tab w:val="start" w:pos="170.10pt"/>
        </w:tabs>
        <w:suppressAutoHyphens/>
        <w:autoSpaceDE/>
        <w:autoSpaceDN/>
        <w:adjustRightInd/>
        <w:spacing w:line="12pt" w:lineRule="auto"/>
        <w:ind w:start="35.40pt"/>
        <w:jc w:val="start"/>
        <w:rPr>
          <w:rFonts w:ascii="Arial" w:hAnsi="Arial" w:cs="Arial"/>
          <w:sz w:val="24"/>
          <w:szCs w:val="20"/>
          <w:lang w:eastAsia="zh-CN"/>
        </w:rPr>
      </w:pPr>
    </w:p>
    <w:p w:rsidR="00EF3FAE" w:rsidRPr="00F22EBF" w:rsidRDefault="00EF3FAE" w:rsidP="00EF3FAE">
      <w:pPr>
        <w:widowControl/>
        <w:tabs>
          <w:tab w:val="start" w:pos="170.10pt"/>
        </w:tabs>
        <w:suppressAutoHyphens/>
        <w:autoSpaceDE/>
        <w:autoSpaceDN/>
        <w:adjustRightInd/>
        <w:spacing w:line="12pt" w:lineRule="auto"/>
        <w:ind w:start="35.40pt"/>
        <w:rPr>
          <w:rFonts w:ascii="Arial" w:hAnsi="Arial" w:cs="Arial"/>
          <w:b/>
          <w:bCs/>
          <w:sz w:val="24"/>
          <w:szCs w:val="20"/>
          <w:lang w:eastAsia="zh-CN"/>
        </w:rPr>
      </w:pPr>
      <w:r w:rsidRPr="00F22EBF">
        <w:rPr>
          <w:rFonts w:ascii="Arial" w:hAnsi="Arial" w:cs="Arial"/>
          <w:b/>
          <w:bCs/>
          <w:sz w:val="20"/>
          <w:szCs w:val="20"/>
          <w:lang w:eastAsia="zh-CN"/>
        </w:rPr>
        <w:t xml:space="preserve">Oświadczamy, że prowadzimy działania zgodnie z wymaganiami rozporządzenia REACH  </w:t>
      </w:r>
      <w:r w:rsidRPr="00F22EBF">
        <w:rPr>
          <w:rFonts w:ascii="Arial" w:hAnsi="Arial" w:cs="Arial"/>
          <w:sz w:val="20"/>
          <w:szCs w:val="20"/>
          <w:lang w:eastAsia="zh-CN"/>
        </w:rPr>
        <w:t xml:space="preserve">/rozporządzenie Parlamentu Europejskiego i Rady Europejskiej WE nr 1907/2006 z dn. 18.12.2006r. z </w:t>
      </w:r>
      <w:proofErr w:type="spellStart"/>
      <w:r w:rsidRPr="00F22EBF">
        <w:rPr>
          <w:rFonts w:ascii="Arial" w:hAnsi="Arial" w:cs="Arial"/>
          <w:sz w:val="20"/>
          <w:szCs w:val="20"/>
          <w:lang w:eastAsia="zh-CN"/>
        </w:rPr>
        <w:t>późn</w:t>
      </w:r>
      <w:proofErr w:type="spellEnd"/>
      <w:r w:rsidRPr="00F22EBF">
        <w:rPr>
          <w:rFonts w:ascii="Arial" w:hAnsi="Arial" w:cs="Arial"/>
          <w:sz w:val="20"/>
          <w:szCs w:val="20"/>
          <w:lang w:eastAsia="zh-CN"/>
        </w:rPr>
        <w:t xml:space="preserve">. zmianami w sprawie rejestracji, oceny, udzielania zezwoleń i stosownych ograniczeń w zakresie chemikaliów /  </w:t>
      </w:r>
      <w:r w:rsidRPr="00F22EBF">
        <w:rPr>
          <w:rFonts w:ascii="Arial" w:hAnsi="Arial" w:cs="Arial"/>
          <w:b/>
          <w:bCs/>
          <w:sz w:val="20"/>
          <w:szCs w:val="20"/>
          <w:lang w:eastAsia="zh-CN"/>
        </w:rPr>
        <w:t xml:space="preserve">i zgodnie z obowiązującymi przepisami </w:t>
      </w:r>
      <w:r>
        <w:rPr>
          <w:rFonts w:ascii="Arial" w:hAnsi="Arial" w:cs="Arial"/>
          <w:b/>
          <w:bCs/>
          <w:sz w:val="20"/>
          <w:szCs w:val="20"/>
          <w:lang w:eastAsia="zh-CN"/>
        </w:rPr>
        <w:t>ustawy z dnia 25 lutego 2011 r. o substancjach chemicznych i ich mieszaninach (</w:t>
      </w:r>
      <w:proofErr w:type="spellStart"/>
      <w:r>
        <w:rPr>
          <w:rFonts w:ascii="Arial" w:hAnsi="Arial" w:cs="Arial"/>
          <w:b/>
          <w:bCs/>
          <w:sz w:val="20"/>
          <w:szCs w:val="20"/>
          <w:lang w:eastAsia="zh-CN"/>
        </w:rPr>
        <w:t>t.j</w:t>
      </w:r>
      <w:proofErr w:type="spellEnd"/>
      <w:r>
        <w:rPr>
          <w:rFonts w:ascii="Arial" w:hAnsi="Arial" w:cs="Arial"/>
          <w:b/>
          <w:bCs/>
          <w:sz w:val="20"/>
          <w:szCs w:val="20"/>
          <w:lang w:eastAsia="zh-CN"/>
        </w:rPr>
        <w:t>. Dz.U. z 2015 r. poz.1203 z późn.zm.)</w:t>
      </w:r>
    </w:p>
    <w:p w:rsidR="00EF3FAE" w:rsidRPr="00F22EBF" w:rsidRDefault="00EF3FAE" w:rsidP="00EF3FAE">
      <w:pPr>
        <w:widowControl/>
        <w:suppressAutoHyphens/>
        <w:autoSpaceDE/>
        <w:autoSpaceDN/>
        <w:adjustRightInd/>
        <w:spacing w:line="12pt" w:lineRule="auto"/>
        <w:ind w:start="0pt"/>
        <w:rPr>
          <w:rFonts w:ascii="Arial" w:hAnsi="Arial" w:cs="Arial"/>
          <w:b/>
          <w:bCs/>
          <w:sz w:val="24"/>
          <w:szCs w:val="24"/>
          <w:lang w:eastAsia="zh-CN"/>
        </w:rPr>
      </w:pPr>
    </w:p>
    <w:p w:rsidR="00EF3FAE" w:rsidRPr="00F22EBF" w:rsidRDefault="00EF3FAE" w:rsidP="00EF3FAE">
      <w:pPr>
        <w:widowControl/>
        <w:suppressAutoHyphens/>
        <w:autoSpaceDE/>
        <w:autoSpaceDN/>
        <w:adjustRightInd/>
        <w:spacing w:line="12pt" w:lineRule="auto"/>
        <w:ind w:start="0pt"/>
        <w:jc w:val="start"/>
        <w:rPr>
          <w:rFonts w:ascii="Arial" w:hAnsi="Arial" w:cs="Arial"/>
          <w:b/>
          <w:bCs/>
          <w:sz w:val="24"/>
          <w:szCs w:val="24"/>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Mangal"/>
          <w:sz w:val="28"/>
          <w:szCs w:val="28"/>
          <w:lang w:eastAsia="zh-CN"/>
        </w:rPr>
      </w:pPr>
      <w:r w:rsidRPr="00F22EBF">
        <w:rPr>
          <w:rFonts w:ascii="Arial" w:eastAsia="SimSun" w:hAnsi="Arial" w:cs="Mangal"/>
          <w:sz w:val="28"/>
          <w:szCs w:val="28"/>
          <w:lang w:eastAsia="zh-CN"/>
        </w:rPr>
        <w:tab/>
      </w: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Mangal"/>
          <w:sz w:val="28"/>
          <w:szCs w:val="28"/>
          <w:lang w:eastAsia="zh-CN"/>
        </w:rPr>
      </w:pPr>
      <w:r w:rsidRPr="00F22EBF">
        <w:rPr>
          <w:rFonts w:ascii="Arial" w:eastAsia="Arial" w:hAnsi="Arial" w:cs="Arial"/>
          <w:sz w:val="28"/>
          <w:szCs w:val="28"/>
          <w:lang w:eastAsia="zh-CN"/>
        </w:rPr>
        <w:t xml:space="preserve">          </w:t>
      </w:r>
      <w:r w:rsidRPr="00F22EBF">
        <w:rPr>
          <w:rFonts w:ascii="Arial" w:eastAsia="SimSun" w:hAnsi="Arial" w:cs="Arial"/>
          <w:sz w:val="28"/>
          <w:szCs w:val="28"/>
          <w:lang w:eastAsia="zh-CN"/>
        </w:rPr>
        <w:t>................................................................................................</w:t>
      </w: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Mangal"/>
          <w:sz w:val="28"/>
          <w:szCs w:val="28"/>
          <w:lang w:eastAsia="zh-CN"/>
        </w:rPr>
      </w:pPr>
    </w:p>
    <w:p w:rsidR="00EF3FAE" w:rsidRPr="00F22EBF" w:rsidRDefault="00EF3FAE" w:rsidP="00EF3FAE">
      <w:pPr>
        <w:suppressAutoHyphens/>
        <w:autoSpaceDN/>
        <w:adjustRightInd/>
        <w:spacing w:line="12pt" w:lineRule="auto"/>
        <w:ind w:start="27pt"/>
        <w:jc w:val="center"/>
        <w:rPr>
          <w:rFonts w:ascii="Arial" w:hAnsi="Arial" w:cs="Arial"/>
          <w:sz w:val="20"/>
          <w:szCs w:val="20"/>
          <w:lang w:eastAsia="zh-CN"/>
        </w:rPr>
      </w:pPr>
      <w:r w:rsidRPr="00F22EBF">
        <w:rPr>
          <w:rFonts w:ascii="Arial" w:hAnsi="Arial" w:cs="Arial"/>
          <w:b/>
          <w:sz w:val="20"/>
          <w:szCs w:val="20"/>
          <w:lang w:eastAsia="zh-CN"/>
        </w:rPr>
        <w:t>Podpis  i pieczątki( a)</w:t>
      </w:r>
    </w:p>
    <w:p w:rsidR="00EF3FAE" w:rsidRPr="00F22EBF" w:rsidRDefault="00EF3FAE" w:rsidP="00EF3FAE">
      <w:pPr>
        <w:widowControl/>
        <w:suppressAutoHyphens/>
        <w:autoSpaceDE/>
        <w:autoSpaceDN/>
        <w:adjustRightInd/>
        <w:spacing w:line="12pt" w:lineRule="auto"/>
        <w:ind w:start="0pt"/>
        <w:jc w:val="center"/>
        <w:rPr>
          <w:rFonts w:ascii="Arial" w:hAnsi="Arial" w:cs="Arial"/>
          <w:sz w:val="20"/>
          <w:szCs w:val="20"/>
          <w:lang w:eastAsia="zh-CN"/>
        </w:rPr>
      </w:pPr>
      <w:r w:rsidRPr="00F22EBF">
        <w:rPr>
          <w:rFonts w:ascii="Arial" w:hAnsi="Arial" w:cs="Arial"/>
          <w:sz w:val="20"/>
          <w:szCs w:val="20"/>
          <w:lang w:eastAsia="zh-CN"/>
        </w:rPr>
        <w:t>osób wskazanych w dokumencie upoważniającym do występowania</w:t>
      </w:r>
    </w:p>
    <w:p w:rsidR="00EF3FAE" w:rsidRPr="00F22EBF" w:rsidRDefault="00EF3FAE" w:rsidP="00EF3FAE">
      <w:pPr>
        <w:widowControl/>
        <w:suppressAutoHyphens/>
        <w:autoSpaceDE/>
        <w:autoSpaceDN/>
        <w:adjustRightInd/>
        <w:spacing w:line="12pt" w:lineRule="auto"/>
        <w:ind w:start="0pt"/>
        <w:jc w:val="center"/>
        <w:rPr>
          <w:rFonts w:eastAsia="Arial" w:cs="Arial"/>
          <w:sz w:val="28"/>
          <w:szCs w:val="20"/>
          <w:lang w:eastAsia="zh-CN"/>
        </w:rPr>
      </w:pPr>
      <w:r w:rsidRPr="00F22EBF">
        <w:rPr>
          <w:rFonts w:ascii="Arial" w:hAnsi="Arial" w:cs="Arial"/>
          <w:sz w:val="20"/>
          <w:szCs w:val="20"/>
          <w:lang w:eastAsia="zh-CN"/>
        </w:rPr>
        <w:t>w obrocie prawnym  lub posiadających pełnomocnictwo</w:t>
      </w: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Arial"/>
          <w:sz w:val="28"/>
          <w:szCs w:val="28"/>
          <w:lang w:eastAsia="zh-CN"/>
        </w:rPr>
      </w:pPr>
      <w:r w:rsidRPr="00F22EBF">
        <w:rPr>
          <w:rFonts w:ascii="Arial" w:eastAsia="Arial" w:hAnsi="Arial" w:cs="Arial"/>
          <w:sz w:val="28"/>
          <w:szCs w:val="28"/>
          <w:lang w:eastAsia="zh-CN"/>
        </w:rPr>
        <w:t xml:space="preserve">         </w:t>
      </w: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Arial"/>
          <w:sz w:val="28"/>
          <w:szCs w:val="28"/>
          <w:lang w:eastAsia="zh-CN"/>
        </w:rPr>
      </w:pP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Arial"/>
          <w:sz w:val="28"/>
          <w:szCs w:val="28"/>
          <w:lang w:eastAsia="zh-CN"/>
        </w:rPr>
      </w:pP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Arial"/>
          <w:sz w:val="28"/>
          <w:szCs w:val="28"/>
          <w:lang w:eastAsia="zh-CN"/>
        </w:rPr>
      </w:pPr>
    </w:p>
    <w:p w:rsidR="00EF3FAE" w:rsidRPr="00F22EBF" w:rsidRDefault="00EF3FAE" w:rsidP="00EF3FAE">
      <w:pPr>
        <w:keepNext/>
        <w:tabs>
          <w:tab w:val="start" w:pos="35.40pt"/>
          <w:tab w:val="center" w:pos="240.95pt"/>
          <w:tab w:val="end" w:pos="453.55pt"/>
        </w:tabs>
        <w:suppressAutoHyphens/>
        <w:autoSpaceDN/>
        <w:adjustRightInd/>
        <w:spacing w:before="12pt" w:after="6pt" w:line="12pt" w:lineRule="auto"/>
        <w:ind w:start="0pt"/>
        <w:jc w:val="start"/>
        <w:rPr>
          <w:rFonts w:ascii="Arial" w:eastAsia="SimSun" w:hAnsi="Arial" w:cs="Mangal"/>
          <w:sz w:val="28"/>
          <w:szCs w:val="28"/>
          <w:lang w:eastAsia="zh-CN"/>
        </w:rPr>
      </w:pPr>
      <w:r w:rsidRPr="00F22EBF">
        <w:rPr>
          <w:rFonts w:ascii="Arial" w:eastAsia="SimSun" w:hAnsi="Arial" w:cs="Mangal"/>
          <w:sz w:val="28"/>
          <w:szCs w:val="28"/>
          <w:lang w:eastAsia="zh-CN"/>
        </w:rPr>
        <w:tab/>
      </w: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Default="00EF3FAE" w:rsidP="00EF3FAE">
      <w:pPr>
        <w:rPr>
          <w:rFonts w:ascii="Arial" w:eastAsia="SimSun" w:hAnsi="Arial" w:cs="Mangal"/>
          <w:sz w:val="28"/>
          <w:szCs w:val="28"/>
          <w:lang w:eastAsia="zh-CN"/>
        </w:rPr>
      </w:pPr>
    </w:p>
    <w:p w:rsidR="00EF3FAE" w:rsidRDefault="00EF3FAE" w:rsidP="00EF3FAE">
      <w:pPr>
        <w:rPr>
          <w:rFonts w:ascii="Arial" w:eastAsia="SimSun" w:hAnsi="Arial" w:cs="Mangal"/>
          <w:sz w:val="28"/>
          <w:szCs w:val="28"/>
          <w:lang w:eastAsia="zh-CN"/>
        </w:rPr>
      </w:pPr>
    </w:p>
    <w:p w:rsidR="00EF3FAE" w:rsidRDefault="00EF3FAE" w:rsidP="00EF3FAE">
      <w:pPr>
        <w:rPr>
          <w:rFonts w:ascii="Arial" w:eastAsia="SimSun" w:hAnsi="Arial" w:cs="Mangal"/>
          <w:sz w:val="28"/>
          <w:szCs w:val="28"/>
          <w:lang w:eastAsia="zh-CN"/>
        </w:rPr>
      </w:pPr>
    </w:p>
    <w:p w:rsidR="00EF3FAE" w:rsidRDefault="00EF3FAE" w:rsidP="00EF3FAE">
      <w:pPr>
        <w:rPr>
          <w:rFonts w:ascii="Arial" w:eastAsia="SimSun" w:hAnsi="Arial" w:cs="Mangal"/>
          <w:sz w:val="28"/>
          <w:szCs w:val="28"/>
          <w:lang w:eastAsia="zh-CN"/>
        </w:rPr>
      </w:pPr>
    </w:p>
    <w:p w:rsidR="00EF3FAE" w:rsidRDefault="00EF3FAE" w:rsidP="00EF3FAE">
      <w:pPr>
        <w:rPr>
          <w:rFonts w:ascii="Arial" w:eastAsia="SimSun" w:hAnsi="Arial" w:cs="Mangal"/>
          <w:sz w:val="28"/>
          <w:szCs w:val="28"/>
          <w:lang w:eastAsia="zh-CN"/>
        </w:rPr>
      </w:pPr>
    </w:p>
    <w:p w:rsidR="00EF3FAE" w:rsidRDefault="00EF3FAE" w:rsidP="00EF3FAE">
      <w:pPr>
        <w:rPr>
          <w:rFonts w:ascii="Arial" w:eastAsia="SimSun" w:hAnsi="Arial" w:cs="Mangal"/>
          <w:sz w:val="28"/>
          <w:szCs w:val="28"/>
          <w:lang w:eastAsia="zh-CN"/>
        </w:rPr>
      </w:pPr>
    </w:p>
    <w:p w:rsidR="00EF3FAE" w:rsidRDefault="00EF3FAE" w:rsidP="00EF3FAE">
      <w:pPr>
        <w:rPr>
          <w:rFonts w:ascii="Arial" w:eastAsia="SimSun" w:hAnsi="Arial" w:cs="Mangal"/>
          <w:sz w:val="28"/>
          <w:szCs w:val="28"/>
          <w:lang w:eastAsia="zh-CN"/>
        </w:rPr>
      </w:pPr>
    </w:p>
    <w:p w:rsidR="00EF3FAE" w:rsidRDefault="00EF3FAE" w:rsidP="00EF3FAE">
      <w:pPr>
        <w:rPr>
          <w:rFonts w:ascii="Arial" w:eastAsia="SimSun" w:hAnsi="Arial" w:cs="Mangal"/>
          <w:sz w:val="28"/>
          <w:szCs w:val="28"/>
          <w:lang w:eastAsia="zh-CN"/>
        </w:rPr>
      </w:pPr>
    </w:p>
    <w:p w:rsidR="00EF3FAE" w:rsidRDefault="00EF3FAE" w:rsidP="00EF3FAE">
      <w:pPr>
        <w:rPr>
          <w:rFonts w:ascii="Arial" w:eastAsia="SimSun" w:hAnsi="Arial" w:cs="Mangal"/>
          <w:sz w:val="28"/>
          <w:szCs w:val="28"/>
          <w:lang w:eastAsia="zh-CN"/>
        </w:rPr>
      </w:pPr>
    </w:p>
    <w:p w:rsidR="00EF3FAE" w:rsidRPr="00F22EBF" w:rsidRDefault="00EF3FAE" w:rsidP="00EF3FAE">
      <w:pPr>
        <w:suppressAutoHyphens/>
        <w:autoSpaceDN/>
        <w:adjustRightInd/>
        <w:spacing w:line="12pt" w:lineRule="auto"/>
        <w:ind w:start="0pt"/>
        <w:jc w:val="end"/>
        <w:rPr>
          <w:rFonts w:ascii="Arial" w:hAnsi="Arial" w:cs="Arial"/>
          <w:sz w:val="20"/>
          <w:szCs w:val="20"/>
          <w:lang w:eastAsia="zh-CN"/>
        </w:rPr>
      </w:pPr>
      <w:r w:rsidRPr="00F22EBF">
        <w:rPr>
          <w:rFonts w:ascii="Arial" w:hAnsi="Arial" w:cs="Arial"/>
          <w:b/>
          <w:sz w:val="20"/>
          <w:szCs w:val="20"/>
          <w:lang w:eastAsia="zh-CN"/>
        </w:rPr>
        <w:t>Załącznik nr 6</w:t>
      </w:r>
    </w:p>
    <w:p w:rsidR="00EF3FAE" w:rsidRPr="00F22EBF" w:rsidRDefault="00EF3FAE" w:rsidP="00EF3FAE">
      <w:pPr>
        <w:suppressAutoHyphens/>
        <w:autoSpaceDN/>
        <w:adjustRightInd/>
        <w:spacing w:line="12pt" w:lineRule="auto"/>
        <w:ind w:start="0pt"/>
        <w:jc w:val="end"/>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end"/>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end"/>
        <w:rPr>
          <w:rFonts w:ascii="Arial" w:hAnsi="Arial" w:cs="Arial"/>
          <w:sz w:val="20"/>
          <w:szCs w:val="20"/>
          <w:lang w:eastAsia="zh-CN"/>
        </w:rPr>
      </w:pPr>
    </w:p>
    <w:p w:rsidR="00EF3FAE" w:rsidRPr="00F22EBF" w:rsidRDefault="00EF3FAE" w:rsidP="00EF3FAE">
      <w:pPr>
        <w:suppressAutoHyphens/>
        <w:autoSpaceDN/>
        <w:adjustRightInd/>
        <w:spacing w:line="18pt" w:lineRule="auto"/>
        <w:ind w:start="0pt"/>
        <w:jc w:val="center"/>
        <w:rPr>
          <w:rFonts w:ascii="Arial" w:hAnsi="Arial" w:cs="Arial"/>
          <w:b/>
          <w:sz w:val="20"/>
          <w:szCs w:val="20"/>
          <w:lang w:eastAsia="zh-CN"/>
        </w:rPr>
      </w:pPr>
      <w:r w:rsidRPr="00F22EBF">
        <w:rPr>
          <w:rFonts w:ascii="Arial" w:hAnsi="Arial" w:cs="Arial"/>
          <w:b/>
          <w:sz w:val="20"/>
          <w:szCs w:val="20"/>
          <w:u w:val="single"/>
          <w:lang w:eastAsia="zh-CN"/>
        </w:rPr>
        <w:t>OŚWIADCZENIE O ZOBOWIĄZANIU SIĘ DO ZAPOZNANIA SIĘ I PRZESTRZEGANIA ZASAD BHP NA TERENIE BĘDĄCYM WŁASNOŚCIĄ AQUANET SA</w:t>
      </w:r>
    </w:p>
    <w:p w:rsidR="00EF3FAE" w:rsidRPr="00F22EBF" w:rsidRDefault="00EF3FAE" w:rsidP="00EF3FAE">
      <w:pPr>
        <w:suppressAutoHyphens/>
        <w:autoSpaceDN/>
        <w:adjustRightInd/>
        <w:spacing w:line="18pt" w:lineRule="auto"/>
        <w:ind w:start="0pt"/>
        <w:jc w:val="start"/>
        <w:rPr>
          <w:rFonts w:ascii="Arial" w:hAnsi="Arial" w:cs="Arial"/>
          <w:b/>
          <w:sz w:val="20"/>
          <w:szCs w:val="20"/>
          <w:lang w:eastAsia="zh-CN"/>
        </w:rPr>
      </w:pPr>
    </w:p>
    <w:p w:rsidR="00EF3FAE" w:rsidRPr="00F22EBF" w:rsidRDefault="00EF3FAE" w:rsidP="00EF3FAE">
      <w:pPr>
        <w:suppressAutoHyphens/>
        <w:autoSpaceDN/>
        <w:adjustRightInd/>
        <w:spacing w:line="18pt" w:lineRule="auto"/>
        <w:ind w:start="0pt"/>
        <w:jc w:val="center"/>
        <w:rPr>
          <w:rFonts w:ascii="Arial" w:hAnsi="Arial" w:cs="Arial"/>
          <w:b/>
          <w:sz w:val="20"/>
          <w:szCs w:val="20"/>
          <w:lang w:eastAsia="zh-CN"/>
        </w:rPr>
      </w:pPr>
    </w:p>
    <w:p w:rsidR="00EF3FAE" w:rsidRPr="00F22EBF" w:rsidRDefault="00EF3FAE" w:rsidP="00EF3FAE">
      <w:pPr>
        <w:suppressAutoHyphens/>
        <w:autoSpaceDN/>
        <w:adjustRightInd/>
        <w:spacing w:line="18pt" w:lineRule="auto"/>
        <w:ind w:start="0pt"/>
        <w:jc w:val="center"/>
        <w:rPr>
          <w:rFonts w:ascii="Arial" w:hAnsi="Arial" w:cs="Arial"/>
          <w:b/>
          <w:sz w:val="20"/>
          <w:szCs w:val="20"/>
          <w:lang w:eastAsia="zh-CN"/>
        </w:rPr>
      </w:pPr>
    </w:p>
    <w:p w:rsidR="00EF3FAE" w:rsidRPr="00F22EBF" w:rsidRDefault="00EF3FAE" w:rsidP="00EF3FAE">
      <w:pPr>
        <w:suppressAutoHyphens/>
        <w:autoSpaceDN/>
        <w:adjustRightInd/>
        <w:spacing w:line="18pt" w:lineRule="auto"/>
        <w:ind w:start="0pt"/>
        <w:jc w:val="center"/>
        <w:rPr>
          <w:rFonts w:ascii="Arial" w:hAnsi="Arial" w:cs="Arial"/>
          <w:b/>
          <w:sz w:val="20"/>
          <w:szCs w:val="20"/>
          <w:lang w:eastAsia="zh-CN"/>
        </w:rPr>
      </w:pPr>
    </w:p>
    <w:p w:rsidR="00EF3FAE" w:rsidRPr="00F22EBF" w:rsidRDefault="00EF3FAE" w:rsidP="00EF3FAE">
      <w:pPr>
        <w:suppressAutoHyphens/>
        <w:autoSpaceDN/>
        <w:adjustRightInd/>
        <w:spacing w:line="18pt" w:lineRule="auto"/>
        <w:ind w:start="0pt"/>
        <w:rPr>
          <w:rFonts w:ascii="Arial" w:hAnsi="Arial" w:cs="Arial"/>
          <w:sz w:val="20"/>
          <w:szCs w:val="20"/>
          <w:lang w:eastAsia="zh-CN"/>
        </w:rPr>
      </w:pPr>
      <w:r w:rsidRPr="00F22EBF">
        <w:rPr>
          <w:rFonts w:ascii="Arial" w:hAnsi="Arial" w:cs="Arial"/>
          <w:sz w:val="20"/>
          <w:szCs w:val="20"/>
          <w:lang w:eastAsia="zh-CN"/>
        </w:rPr>
        <w:t xml:space="preserve">Oświadczam, że zobowiązuję się do zapoznania się i przestrzegania zasad BHP obowiązujących na terenie będącym własnością </w:t>
      </w:r>
      <w:proofErr w:type="spellStart"/>
      <w:r w:rsidRPr="00F22EBF">
        <w:rPr>
          <w:rFonts w:ascii="Arial" w:hAnsi="Arial" w:cs="Arial"/>
          <w:sz w:val="20"/>
          <w:szCs w:val="20"/>
          <w:lang w:eastAsia="zh-CN"/>
        </w:rPr>
        <w:t>Aquanet</w:t>
      </w:r>
      <w:proofErr w:type="spellEnd"/>
      <w:r w:rsidRPr="00F22EBF">
        <w:rPr>
          <w:rFonts w:ascii="Arial" w:hAnsi="Arial" w:cs="Arial"/>
          <w:sz w:val="20"/>
          <w:szCs w:val="20"/>
          <w:lang w:eastAsia="zh-CN"/>
        </w:rPr>
        <w:t xml:space="preserve"> SA zgodnie z zapisami pkt. 6.7.  </w:t>
      </w:r>
      <w:r w:rsidR="00390077">
        <w:rPr>
          <w:rFonts w:ascii="Arial" w:hAnsi="Arial" w:cs="Arial"/>
          <w:sz w:val="20"/>
          <w:szCs w:val="20"/>
          <w:lang w:eastAsia="zh-CN"/>
        </w:rPr>
        <w:t xml:space="preserve">Opisu technicznego </w:t>
      </w:r>
      <w:r w:rsidRPr="00F22EBF">
        <w:rPr>
          <w:rFonts w:ascii="Arial" w:hAnsi="Arial" w:cs="Arial"/>
          <w:sz w:val="20"/>
          <w:szCs w:val="20"/>
          <w:lang w:eastAsia="zh-CN"/>
        </w:rPr>
        <w:t>.</w:t>
      </w:r>
    </w:p>
    <w:p w:rsidR="00EF3FAE" w:rsidRPr="00F22EBF" w:rsidRDefault="00EF3FAE" w:rsidP="00EF3FAE">
      <w:pPr>
        <w:suppressAutoHyphens/>
        <w:autoSpaceDN/>
        <w:adjustRightInd/>
        <w:spacing w:line="18pt" w:lineRule="auto"/>
        <w:ind w:start="0pt"/>
        <w:rPr>
          <w:rFonts w:ascii="Arial" w:hAnsi="Arial" w:cs="Arial"/>
          <w:sz w:val="20"/>
          <w:szCs w:val="20"/>
          <w:lang w:eastAsia="zh-CN"/>
        </w:rPr>
      </w:pPr>
    </w:p>
    <w:p w:rsidR="00EF3FAE" w:rsidRPr="00F22EBF" w:rsidRDefault="00EF3FAE" w:rsidP="00EF3FAE">
      <w:pPr>
        <w:suppressAutoHyphens/>
        <w:autoSpaceDN/>
        <w:adjustRightInd/>
        <w:spacing w:line="18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8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8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8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8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center"/>
        <w:rPr>
          <w:rFonts w:ascii="Arial" w:hAnsi="Arial" w:cs="Arial"/>
          <w:b/>
          <w:sz w:val="20"/>
          <w:szCs w:val="20"/>
          <w:lang w:eastAsia="zh-CN"/>
        </w:rPr>
      </w:pPr>
      <w:r w:rsidRPr="00F22EBF">
        <w:rPr>
          <w:rFonts w:ascii="Arial" w:hAnsi="Arial" w:cs="Arial"/>
          <w:sz w:val="20"/>
          <w:szCs w:val="20"/>
          <w:lang w:eastAsia="zh-CN"/>
        </w:rPr>
        <w:t>................................................................................................</w:t>
      </w:r>
    </w:p>
    <w:p w:rsidR="00EF3FAE" w:rsidRPr="00F22EBF" w:rsidRDefault="00EF3FAE" w:rsidP="00EF3FAE">
      <w:pPr>
        <w:suppressAutoHyphens/>
        <w:autoSpaceDN/>
        <w:adjustRightInd/>
        <w:spacing w:line="12pt" w:lineRule="auto"/>
        <w:ind w:start="0pt"/>
        <w:jc w:val="center"/>
        <w:rPr>
          <w:rFonts w:ascii="Arial" w:eastAsia="Arial" w:hAnsi="Arial" w:cs="Arial"/>
          <w:bCs/>
          <w:sz w:val="20"/>
          <w:szCs w:val="20"/>
          <w:lang w:eastAsia="zh-CN"/>
        </w:rPr>
      </w:pPr>
      <w:r w:rsidRPr="00F22EBF">
        <w:rPr>
          <w:rFonts w:ascii="Arial" w:hAnsi="Arial" w:cs="Arial"/>
          <w:b/>
          <w:sz w:val="20"/>
          <w:szCs w:val="20"/>
          <w:lang w:eastAsia="zh-CN"/>
        </w:rPr>
        <w:t>Podpis i pieczątki( a)</w:t>
      </w:r>
    </w:p>
    <w:p w:rsidR="00EF3FAE" w:rsidRPr="00F22EBF" w:rsidRDefault="00EF3FAE" w:rsidP="00EF3FAE">
      <w:pPr>
        <w:widowControl/>
        <w:suppressAutoHyphens/>
        <w:autoSpaceDE/>
        <w:autoSpaceDN/>
        <w:adjustRightInd/>
        <w:spacing w:line="12pt" w:lineRule="auto"/>
        <w:ind w:start="0pt"/>
        <w:jc w:val="start"/>
        <w:rPr>
          <w:rFonts w:ascii="Arial" w:eastAsia="Arial" w:hAnsi="Arial" w:cs="Arial"/>
          <w:bCs/>
          <w:sz w:val="20"/>
          <w:szCs w:val="20"/>
          <w:lang w:eastAsia="zh-CN"/>
        </w:rPr>
      </w:pPr>
      <w:r w:rsidRPr="00F22EBF">
        <w:rPr>
          <w:rFonts w:ascii="Arial" w:eastAsia="Arial" w:hAnsi="Arial" w:cs="Arial"/>
          <w:bCs/>
          <w:sz w:val="20"/>
          <w:szCs w:val="20"/>
          <w:lang w:eastAsia="zh-CN"/>
        </w:rPr>
        <w:t xml:space="preserve">                               </w:t>
      </w:r>
      <w:r w:rsidRPr="00F22EBF">
        <w:rPr>
          <w:rFonts w:ascii="Arial" w:hAnsi="Arial" w:cs="Arial"/>
          <w:bCs/>
          <w:sz w:val="20"/>
          <w:szCs w:val="20"/>
          <w:lang w:eastAsia="zh-CN"/>
        </w:rPr>
        <w:t>osób wskazanych w dokumencie upoważniającym do występowania</w:t>
      </w:r>
    </w:p>
    <w:p w:rsidR="00EF3FAE" w:rsidRPr="00F22EBF" w:rsidRDefault="00EF3FAE" w:rsidP="00EF3FAE">
      <w:pPr>
        <w:widowControl/>
        <w:suppressAutoHyphens/>
        <w:autoSpaceDE/>
        <w:autoSpaceDN/>
        <w:adjustRightInd/>
        <w:spacing w:line="12pt" w:lineRule="auto"/>
        <w:ind w:start="70.80pt" w:firstLine="35.40pt"/>
        <w:jc w:val="start"/>
        <w:rPr>
          <w:sz w:val="32"/>
          <w:szCs w:val="20"/>
          <w:lang w:eastAsia="zh-CN"/>
        </w:rPr>
      </w:pPr>
      <w:r w:rsidRPr="00F22EBF">
        <w:rPr>
          <w:rFonts w:ascii="Arial" w:eastAsia="Arial" w:hAnsi="Arial" w:cs="Arial"/>
          <w:bCs/>
          <w:sz w:val="20"/>
          <w:szCs w:val="20"/>
          <w:lang w:eastAsia="zh-CN"/>
        </w:rPr>
        <w:t xml:space="preserve">   </w:t>
      </w:r>
      <w:r w:rsidRPr="00F22EBF">
        <w:rPr>
          <w:rFonts w:ascii="Arial" w:hAnsi="Arial" w:cs="Arial"/>
          <w:bCs/>
          <w:sz w:val="20"/>
          <w:szCs w:val="20"/>
          <w:lang w:eastAsia="zh-CN"/>
        </w:rPr>
        <w:t>w obrocie prawnym lub posiadających pełnomocnictwo</w:t>
      </w: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start"/>
        <w:rPr>
          <w:rFonts w:ascii="Arial" w:hAnsi="Arial" w:cs="Arial"/>
          <w:sz w:val="20"/>
          <w:szCs w:val="20"/>
          <w:lang w:eastAsia="zh-CN"/>
        </w:rPr>
      </w:pPr>
    </w:p>
    <w:p w:rsidR="00EF3FAE" w:rsidRPr="00F22EBF" w:rsidRDefault="00EF3FAE" w:rsidP="00EF3FAE">
      <w:pPr>
        <w:suppressAutoHyphens/>
        <w:autoSpaceDN/>
        <w:adjustRightInd/>
        <w:spacing w:line="12pt" w:lineRule="auto"/>
        <w:ind w:start="0pt"/>
        <w:jc w:val="end"/>
        <w:rPr>
          <w:rFonts w:ascii="Arial" w:hAnsi="Arial" w:cs="Arial"/>
          <w:sz w:val="20"/>
          <w:szCs w:val="20"/>
          <w:lang w:eastAsia="zh-CN"/>
        </w:rPr>
      </w:pPr>
    </w:p>
    <w:p w:rsidR="00EF3FAE" w:rsidRPr="00F22EBF" w:rsidRDefault="00EF3FAE" w:rsidP="00EF3FAE">
      <w:pPr>
        <w:suppressAutoHyphens/>
        <w:autoSpaceDN/>
        <w:adjustRightInd/>
        <w:spacing w:line="18pt" w:lineRule="auto"/>
        <w:ind w:start="0pt"/>
        <w:rPr>
          <w:rFonts w:ascii="Arial" w:hAnsi="Arial" w:cs="Arial"/>
          <w:sz w:val="20"/>
          <w:szCs w:val="20"/>
          <w:lang w:eastAsia="zh-CN"/>
        </w:rPr>
      </w:pPr>
    </w:p>
    <w:p w:rsidR="00EF3FAE" w:rsidRPr="00F22EBF" w:rsidRDefault="00EF3FAE" w:rsidP="00EF3FAE">
      <w:pPr>
        <w:suppressAutoHyphens/>
        <w:autoSpaceDN/>
        <w:adjustRightInd/>
        <w:spacing w:line="18pt" w:lineRule="auto"/>
        <w:ind w:start="0pt"/>
        <w:rPr>
          <w:rFonts w:ascii="Arial" w:hAnsi="Arial" w:cs="Arial"/>
          <w:sz w:val="20"/>
          <w:szCs w:val="20"/>
          <w:lang w:eastAsia="zh-CN"/>
        </w:rPr>
      </w:pPr>
    </w:p>
    <w:p w:rsidR="00EF3FAE" w:rsidRPr="00F22EBF" w:rsidRDefault="00EF3FAE" w:rsidP="00EF3FAE">
      <w:pPr>
        <w:tabs>
          <w:tab w:val="start" w:pos="1303.40pt"/>
        </w:tabs>
        <w:suppressAutoHyphens/>
        <w:autoSpaceDN/>
        <w:adjustRightInd/>
        <w:spacing w:line="12pt" w:lineRule="auto"/>
        <w:ind w:start="0pt"/>
        <w:jc w:val="start"/>
        <w:rPr>
          <w:rFonts w:ascii="Helv" w:eastAsia="Helv" w:hAnsi="Helv" w:cs="Helv"/>
          <w:color w:val="000000"/>
          <w:sz w:val="18"/>
          <w:szCs w:val="18"/>
          <w:lang w:eastAsia="zh-CN"/>
        </w:rPr>
      </w:pPr>
    </w:p>
    <w:p w:rsidR="00EF3FAE" w:rsidRPr="00F22EBF" w:rsidRDefault="00EF3FAE" w:rsidP="00EF3FAE">
      <w:pPr>
        <w:tabs>
          <w:tab w:val="start" w:pos="1303.40pt"/>
        </w:tabs>
        <w:suppressAutoHyphens/>
        <w:autoSpaceDN/>
        <w:adjustRightInd/>
        <w:spacing w:line="12pt" w:lineRule="auto"/>
        <w:ind w:start="0pt"/>
        <w:jc w:val="start"/>
        <w:rPr>
          <w:rFonts w:ascii="Helv" w:eastAsia="Helv" w:hAnsi="Helv" w:cs="Helv"/>
          <w:color w:val="000000"/>
          <w:sz w:val="18"/>
          <w:szCs w:val="18"/>
          <w:lang w:eastAsia="zh-CN"/>
        </w:rPr>
      </w:pPr>
    </w:p>
    <w:p w:rsidR="00EF3FAE" w:rsidRPr="00F22EBF" w:rsidRDefault="00EF3FAE" w:rsidP="00EF3FAE">
      <w:pPr>
        <w:tabs>
          <w:tab w:val="start" w:pos="1303.40pt"/>
        </w:tabs>
        <w:suppressAutoHyphens/>
        <w:autoSpaceDN/>
        <w:adjustRightInd/>
        <w:spacing w:line="12pt" w:lineRule="auto"/>
        <w:ind w:start="0pt"/>
        <w:jc w:val="start"/>
        <w:rPr>
          <w:rFonts w:ascii="Arial" w:hAnsi="Arial" w:cs="Arial"/>
          <w:sz w:val="20"/>
          <w:szCs w:val="20"/>
          <w:lang w:eastAsia="zh-CN"/>
        </w:rPr>
      </w:pPr>
    </w:p>
    <w:p w:rsidR="00EF3FAE" w:rsidRDefault="00EF3FAE" w:rsidP="00EF3FAE">
      <w:pPr>
        <w:tabs>
          <w:tab w:val="start" w:pos="184.30pt"/>
          <w:tab w:val="start" w:leader="hyphen" w:pos="453.60pt"/>
        </w:tabs>
        <w:spacing w:before="10pt" w:line="13pt" w:lineRule="auto"/>
        <w:ind w:start="0pt" w:end="93pt"/>
        <w:rPr>
          <w:sz w:val="24"/>
          <w:szCs w:val="24"/>
        </w:rPr>
      </w:pPr>
    </w:p>
    <w:p w:rsidR="00EF3FAE" w:rsidRDefault="00EF3FAE" w:rsidP="00EF3FAE">
      <w:r w:rsidRPr="00F22EBF">
        <w:rPr>
          <w:rFonts w:ascii="Arial" w:eastAsia="SimSun" w:hAnsi="Arial" w:cs="Mangal"/>
          <w:sz w:val="28"/>
          <w:szCs w:val="28"/>
          <w:lang w:eastAsia="zh-CN"/>
        </w:rPr>
        <w:tab/>
      </w:r>
      <w:r w:rsidRPr="00F22EBF">
        <w:rPr>
          <w:rFonts w:ascii="Arial" w:eastAsia="SimSun" w:hAnsi="Arial" w:cs="Mangal"/>
          <w:sz w:val="28"/>
          <w:szCs w:val="28"/>
          <w:lang w:eastAsia="zh-CN"/>
        </w:rPr>
        <w:tab/>
      </w:r>
      <w:r w:rsidRPr="00F22EBF">
        <w:rPr>
          <w:rFonts w:ascii="Arial" w:eastAsia="SimSun" w:hAnsi="Arial" w:cs="Mangal"/>
          <w:sz w:val="28"/>
          <w:szCs w:val="28"/>
          <w:lang w:eastAsia="zh-CN"/>
        </w:rPr>
        <w:tab/>
      </w:r>
      <w:r w:rsidRPr="00F22EBF">
        <w:rPr>
          <w:rFonts w:ascii="Arial" w:eastAsia="SimSun" w:hAnsi="Arial" w:cs="Mangal"/>
          <w:sz w:val="28"/>
          <w:szCs w:val="28"/>
          <w:lang w:eastAsia="zh-CN"/>
        </w:rPr>
        <w:tab/>
      </w:r>
    </w:p>
    <w:sectPr w:rsidR="00EF3FAE">
      <w:pgSz w:w="595.30pt" w:h="841.90pt"/>
      <w:pgMar w:top="70.85pt" w:right="70.85pt" w:bottom="70.85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windows-1250"/>
    <w:family w:val="roman"/>
    <w:pitch w:val="variable"/>
    <w:sig w:usb0="E0002AFF" w:usb1="C0007841"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00002FF" w:usb1="4000ACFF" w:usb2="00000001" w:usb3="00000000" w:csb0="0000019F" w:csb1="00000000"/>
  </w:font>
  <w:font w:name="Arial">
    <w:panose1 w:val="020B0604020202020204"/>
    <w:charset w:characterSet="windows-1250"/>
    <w:family w:val="swiss"/>
    <w:pitch w:val="variable"/>
    <w:sig w:usb0="E0002AFF" w:usb1="C0007843" w:usb2="00000009" w:usb3="00000000" w:csb0="000001FF" w:csb1="00000000"/>
  </w:font>
  <w:font w:name="SimSun">
    <w:altName w:val="宋体"/>
    <w:panose1 w:val="02010600030101010101"/>
    <w:charset w:characterSet="GBK"/>
    <w:family w:val="auto"/>
    <w:notTrueType/>
    <w:pitch w:val="variable"/>
    <w:sig w:usb0="00000001" w:usb1="080E0000" w:usb2="00000010" w:usb3="00000000" w:csb0="00040000" w:csb1="00000000"/>
  </w:font>
  <w:font w:name="Mangal">
    <w:panose1 w:val="02040503050203030202"/>
    <w:family w:val="roman"/>
    <w:notTrueType/>
    <w:pitch w:val="variable"/>
    <w:sig w:usb0="00002000" w:usb1="00000000" w:usb2="00000000" w:usb3="00000000" w:csb0="00000000" w:csb1="00000000"/>
  </w:font>
  <w:font w:name="Helv">
    <w:panose1 w:val="020B0604020202030204"/>
    <w:charset w:characterSet="iso-8859-1"/>
    <w:family w:val="swiss"/>
    <w:notTrueType/>
    <w:pitch w:val="variable"/>
    <w:sig w:usb0="00000003" w:usb1="00000000" w:usb2="00000000" w:usb3="00000000" w:csb0="00000001" w:csb1="00000000"/>
  </w:font>
  <w:font w:name="Calibri Light">
    <w:panose1 w:val="020F0302020204030204"/>
    <w:charset w:characterSet="windows-1250"/>
    <w:family w:val="swiss"/>
    <w:pitch w:val="variable"/>
    <w:sig w:usb0="A00002EF" w:usb1="4000207B" w:usb2="00000000" w:usb3="00000000" w:csb0="0000019F" w:csb1="00000000"/>
  </w:font>
</w:font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5"/>
    <w:multiLevelType w:val="singleLevel"/>
    <w:tmpl w:val="D4205D34"/>
    <w:name w:val="WW8Num5"/>
    <w:lvl w:ilvl="0">
      <w:start w:val="1"/>
      <w:numFmt w:val="decimal"/>
      <w:lvlText w:val="%1."/>
      <w:lvlJc w:val="start"/>
      <w:pPr>
        <w:tabs>
          <w:tab w:val="num" w:pos="46.40pt"/>
        </w:tabs>
        <w:ind w:start="46.40pt" w:hanging="18pt"/>
      </w:pPr>
      <w:rPr>
        <w:sz w:val="20"/>
        <w:szCs w:val="20"/>
      </w:rPr>
    </w:lvl>
  </w:abstractNum>
  <w:abstractNum w:abstractNumId="1" w15:restartNumberingAfterBreak="0">
    <w:nsid w:val="0D4D7D5C"/>
    <w:multiLevelType w:val="multilevel"/>
    <w:tmpl w:val="CF906C2A"/>
    <w:lvl w:ilvl="0">
      <w:start w:val="1"/>
      <w:numFmt w:val="decimal"/>
      <w:lvlText w:val="%1."/>
      <w:lvlJc w:val="start"/>
      <w:pPr>
        <w:tabs>
          <w:tab w:val="num" w:pos="18pt"/>
        </w:tabs>
        <w:ind w:start="18pt" w:hanging="18pt"/>
      </w:pPr>
      <w:rPr>
        <w:b w:val="0"/>
      </w:rPr>
    </w:lvl>
    <w:lvl w:ilvl="1">
      <w:start w:val="1"/>
      <w:numFmt w:val="decimal"/>
      <w:isLgl/>
      <w:lvlText w:val="%1.%2."/>
      <w:lvlJc w:val="start"/>
      <w:pPr>
        <w:ind w:start="36pt" w:hanging="18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36pt"/>
      </w:pPr>
      <w:rPr>
        <w:rFonts w:hint="default"/>
      </w:rPr>
    </w:lvl>
    <w:lvl w:ilvl="4">
      <w:start w:val="1"/>
      <w:numFmt w:val="decimal"/>
      <w:isLgl/>
      <w:lvlText w:val="%1.%2.%3.%4.%5."/>
      <w:lvlJc w:val="start"/>
      <w:pPr>
        <w:ind w:start="126pt" w:hanging="54pt"/>
      </w:pPr>
      <w:rPr>
        <w:rFonts w:hint="default"/>
      </w:rPr>
    </w:lvl>
    <w:lvl w:ilvl="5">
      <w:start w:val="1"/>
      <w:numFmt w:val="decimal"/>
      <w:isLgl/>
      <w:lvlText w:val="%1.%2.%3.%4.%5.%6."/>
      <w:lvlJc w:val="start"/>
      <w:pPr>
        <w:ind w:start="144pt" w:hanging="54pt"/>
      </w:pPr>
      <w:rPr>
        <w:rFonts w:hint="default"/>
      </w:rPr>
    </w:lvl>
    <w:lvl w:ilvl="6">
      <w:start w:val="1"/>
      <w:numFmt w:val="decimal"/>
      <w:isLgl/>
      <w:lvlText w:val="%1.%2.%3.%4.%5.%6.%7."/>
      <w:lvlJc w:val="start"/>
      <w:pPr>
        <w:ind w:start="180pt" w:hanging="72pt"/>
      </w:pPr>
      <w:rPr>
        <w:rFonts w:hint="default"/>
      </w:rPr>
    </w:lvl>
    <w:lvl w:ilvl="7">
      <w:start w:val="1"/>
      <w:numFmt w:val="decimal"/>
      <w:isLgl/>
      <w:lvlText w:val="%1.%2.%3.%4.%5.%6.%7.%8."/>
      <w:lvlJc w:val="start"/>
      <w:pPr>
        <w:ind w:start="198pt" w:hanging="72pt"/>
      </w:pPr>
      <w:rPr>
        <w:rFonts w:hint="default"/>
      </w:rPr>
    </w:lvl>
    <w:lvl w:ilvl="8">
      <w:start w:val="1"/>
      <w:numFmt w:val="decimal"/>
      <w:isLgl/>
      <w:lvlText w:val="%1.%2.%3.%4.%5.%6.%7.%8.%9."/>
      <w:lvlJc w:val="start"/>
      <w:pPr>
        <w:ind w:start="234pt" w:hanging="90pt"/>
      </w:pPr>
      <w:rPr>
        <w:rFonts w:hint="default"/>
      </w:rPr>
    </w:lvl>
  </w:abstractNum>
  <w:abstractNum w:abstractNumId="2" w15:restartNumberingAfterBreak="0">
    <w:nsid w:val="0FE156D0"/>
    <w:multiLevelType w:val="hybridMultilevel"/>
    <w:tmpl w:val="E684E0D8"/>
    <w:lvl w:ilvl="0" w:tplc="4900F190">
      <w:start w:val="11"/>
      <w:numFmt w:val="decimal"/>
      <w:lvlText w:val="%1."/>
      <w:lvlJc w:val="start"/>
      <w:pPr>
        <w:ind w:start="18pt" w:hanging="18pt"/>
      </w:pPr>
      <w:rPr>
        <w:rFonts w:hint="default"/>
      </w:rPr>
    </w:lvl>
    <w:lvl w:ilvl="1" w:tplc="04150019" w:tentative="1">
      <w:start w:val="1"/>
      <w:numFmt w:val="lowerLetter"/>
      <w:lvlText w:val="%2."/>
      <w:lvlJc w:val="start"/>
      <w:pPr>
        <w:ind w:start="72pt" w:hanging="18pt"/>
      </w:pPr>
    </w:lvl>
    <w:lvl w:ilvl="2" w:tplc="0415001B" w:tentative="1">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3" w15:restartNumberingAfterBreak="0">
    <w:nsid w:val="10246A8B"/>
    <w:multiLevelType w:val="hybridMultilevel"/>
    <w:tmpl w:val="8662D4EC"/>
    <w:lvl w:ilvl="0" w:tplc="0415000F">
      <w:start w:val="1"/>
      <w:numFmt w:val="decimal"/>
      <w:lvlText w:val="%1."/>
      <w:lvlJc w:val="start"/>
      <w:pPr>
        <w:tabs>
          <w:tab w:val="num" w:pos="36pt"/>
        </w:tabs>
        <w:ind w:start="36pt" w:hanging="18pt"/>
      </w:p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4" w15:restartNumberingAfterBreak="0">
    <w:nsid w:val="131F30A1"/>
    <w:multiLevelType w:val="hybridMultilevel"/>
    <w:tmpl w:val="8EC0F662"/>
    <w:lvl w:ilvl="0" w:tplc="0415000F">
      <w:start w:val="1"/>
      <w:numFmt w:val="decimal"/>
      <w:lvlText w:val="%1."/>
      <w:lvlJc w:val="start"/>
      <w:pPr>
        <w:tabs>
          <w:tab w:val="num" w:pos="18pt"/>
        </w:tabs>
        <w:ind w:start="18pt" w:hanging="18pt"/>
      </w:pPr>
      <w:rPr>
        <w:rFonts w:hint="default"/>
      </w:rPr>
    </w:lvl>
    <w:lvl w:ilvl="1" w:tplc="AA168D1E">
      <w:numFmt w:val="bullet"/>
      <w:lvlText w:val=""/>
      <w:lvlJc w:val="start"/>
      <w:pPr>
        <w:tabs>
          <w:tab w:val="num" w:pos="54pt"/>
        </w:tabs>
        <w:ind w:start="54pt" w:hanging="18pt"/>
      </w:pPr>
      <w:rPr>
        <w:rFonts w:ascii="Symbol" w:eastAsia="Times New Roman" w:hAnsi="Symbol" w:cs="Times New Roman" w:hint="default"/>
      </w:rPr>
    </w:lvl>
    <w:lvl w:ilvl="2" w:tplc="0415001B" w:tentative="1">
      <w:start w:val="1"/>
      <w:numFmt w:val="lowerRoman"/>
      <w:lvlText w:val="%3."/>
      <w:lvlJc w:val="end"/>
      <w:pPr>
        <w:tabs>
          <w:tab w:val="num" w:pos="90pt"/>
        </w:tabs>
        <w:ind w:start="90pt" w:hanging="9pt"/>
      </w:pPr>
    </w:lvl>
    <w:lvl w:ilvl="3" w:tplc="0415000F" w:tentative="1">
      <w:start w:val="1"/>
      <w:numFmt w:val="decimal"/>
      <w:lvlText w:val="%4."/>
      <w:lvlJc w:val="start"/>
      <w:pPr>
        <w:tabs>
          <w:tab w:val="num" w:pos="126pt"/>
        </w:tabs>
        <w:ind w:start="126pt" w:hanging="18pt"/>
      </w:pPr>
    </w:lvl>
    <w:lvl w:ilvl="4" w:tplc="04150019" w:tentative="1">
      <w:start w:val="1"/>
      <w:numFmt w:val="lowerLetter"/>
      <w:lvlText w:val="%5."/>
      <w:lvlJc w:val="start"/>
      <w:pPr>
        <w:tabs>
          <w:tab w:val="num" w:pos="162pt"/>
        </w:tabs>
        <w:ind w:start="162pt" w:hanging="18pt"/>
      </w:pPr>
    </w:lvl>
    <w:lvl w:ilvl="5" w:tplc="0415001B" w:tentative="1">
      <w:start w:val="1"/>
      <w:numFmt w:val="lowerRoman"/>
      <w:lvlText w:val="%6."/>
      <w:lvlJc w:val="end"/>
      <w:pPr>
        <w:tabs>
          <w:tab w:val="num" w:pos="198pt"/>
        </w:tabs>
        <w:ind w:start="198pt" w:hanging="9pt"/>
      </w:pPr>
    </w:lvl>
    <w:lvl w:ilvl="6" w:tplc="0415000F" w:tentative="1">
      <w:start w:val="1"/>
      <w:numFmt w:val="decimal"/>
      <w:lvlText w:val="%7."/>
      <w:lvlJc w:val="start"/>
      <w:pPr>
        <w:tabs>
          <w:tab w:val="num" w:pos="234pt"/>
        </w:tabs>
        <w:ind w:start="234pt" w:hanging="18pt"/>
      </w:pPr>
    </w:lvl>
    <w:lvl w:ilvl="7" w:tplc="04150019" w:tentative="1">
      <w:start w:val="1"/>
      <w:numFmt w:val="lowerLetter"/>
      <w:lvlText w:val="%8."/>
      <w:lvlJc w:val="start"/>
      <w:pPr>
        <w:tabs>
          <w:tab w:val="num" w:pos="270pt"/>
        </w:tabs>
        <w:ind w:start="270pt" w:hanging="18pt"/>
      </w:pPr>
    </w:lvl>
    <w:lvl w:ilvl="8" w:tplc="0415001B" w:tentative="1">
      <w:start w:val="1"/>
      <w:numFmt w:val="lowerRoman"/>
      <w:lvlText w:val="%9."/>
      <w:lvlJc w:val="end"/>
      <w:pPr>
        <w:tabs>
          <w:tab w:val="num" w:pos="306pt"/>
        </w:tabs>
        <w:ind w:start="306pt" w:hanging="9pt"/>
      </w:pPr>
    </w:lvl>
  </w:abstractNum>
  <w:abstractNum w:abstractNumId="5" w15:restartNumberingAfterBreak="0">
    <w:nsid w:val="219D4400"/>
    <w:multiLevelType w:val="multilevel"/>
    <w:tmpl w:val="4BEC0C3E"/>
    <w:lvl w:ilvl="0">
      <w:start w:val="1"/>
      <w:numFmt w:val="lowerLetter"/>
      <w:lvlText w:val="%1)"/>
      <w:lvlJc w:val="start"/>
      <w:pPr>
        <w:tabs>
          <w:tab w:val="num" w:pos="89.35pt"/>
        </w:tabs>
        <w:ind w:start="89.35pt" w:hanging="35.25pt"/>
      </w:pPr>
    </w:lvl>
    <w:lvl w:ilvl="1">
      <w:start w:val="1"/>
      <w:numFmt w:val="decimal"/>
      <w:lvlText w:val="%2."/>
      <w:lvlJc w:val="start"/>
      <w:pPr>
        <w:tabs>
          <w:tab w:val="num" w:pos="108.10pt"/>
        </w:tabs>
        <w:ind w:start="108.10pt" w:hanging="18pt"/>
      </w:pPr>
    </w:lvl>
    <w:lvl w:ilvl="2">
      <w:start w:val="1"/>
      <w:numFmt w:val="decimal"/>
      <w:lvlText w:val="%3."/>
      <w:lvlJc w:val="start"/>
      <w:pPr>
        <w:tabs>
          <w:tab w:val="num" w:pos="144.10pt"/>
        </w:tabs>
        <w:ind w:start="144.10pt" w:hanging="18pt"/>
      </w:pPr>
    </w:lvl>
    <w:lvl w:ilvl="3">
      <w:start w:val="1"/>
      <w:numFmt w:val="decimal"/>
      <w:lvlText w:val="%4."/>
      <w:lvlJc w:val="start"/>
      <w:pPr>
        <w:tabs>
          <w:tab w:val="num" w:pos="180.10pt"/>
        </w:tabs>
        <w:ind w:start="180.10pt" w:hanging="18pt"/>
      </w:pPr>
    </w:lvl>
    <w:lvl w:ilvl="4">
      <w:start w:val="1"/>
      <w:numFmt w:val="decimal"/>
      <w:lvlText w:val="%5."/>
      <w:lvlJc w:val="start"/>
      <w:pPr>
        <w:tabs>
          <w:tab w:val="num" w:pos="216.10pt"/>
        </w:tabs>
        <w:ind w:start="216.10pt" w:hanging="18pt"/>
      </w:pPr>
    </w:lvl>
    <w:lvl w:ilvl="5">
      <w:start w:val="1"/>
      <w:numFmt w:val="decimal"/>
      <w:lvlText w:val="%6."/>
      <w:lvlJc w:val="start"/>
      <w:pPr>
        <w:tabs>
          <w:tab w:val="num" w:pos="252.10pt"/>
        </w:tabs>
        <w:ind w:start="252.10pt" w:hanging="18pt"/>
      </w:pPr>
    </w:lvl>
    <w:lvl w:ilvl="6">
      <w:start w:val="1"/>
      <w:numFmt w:val="decimal"/>
      <w:lvlText w:val="%7."/>
      <w:lvlJc w:val="start"/>
      <w:pPr>
        <w:tabs>
          <w:tab w:val="num" w:pos="288.10pt"/>
        </w:tabs>
        <w:ind w:start="288.10pt" w:hanging="18pt"/>
      </w:pPr>
    </w:lvl>
    <w:lvl w:ilvl="7">
      <w:start w:val="1"/>
      <w:numFmt w:val="decimal"/>
      <w:lvlText w:val="%8."/>
      <w:lvlJc w:val="start"/>
      <w:pPr>
        <w:tabs>
          <w:tab w:val="num" w:pos="324.10pt"/>
        </w:tabs>
        <w:ind w:start="324.10pt" w:hanging="18pt"/>
      </w:pPr>
    </w:lvl>
    <w:lvl w:ilvl="8">
      <w:start w:val="1"/>
      <w:numFmt w:val="decimal"/>
      <w:lvlText w:val="%9."/>
      <w:lvlJc w:val="start"/>
      <w:pPr>
        <w:tabs>
          <w:tab w:val="num" w:pos="360.10pt"/>
        </w:tabs>
        <w:ind w:start="360.10pt" w:hanging="18pt"/>
      </w:pPr>
    </w:lvl>
  </w:abstractNum>
  <w:abstractNum w:abstractNumId="6" w15:restartNumberingAfterBreak="0">
    <w:nsid w:val="2D555249"/>
    <w:multiLevelType w:val="hybridMultilevel"/>
    <w:tmpl w:val="0C4E4EC4"/>
    <w:lvl w:ilvl="0" w:tplc="6B589F58">
      <w:start w:val="1"/>
      <w:numFmt w:val="decimal"/>
      <w:lvlText w:val="%1."/>
      <w:lvlJc w:val="start"/>
      <w:pPr>
        <w:tabs>
          <w:tab w:val="num" w:pos="25.10pt"/>
        </w:tabs>
        <w:ind w:start="25.10pt" w:hanging="18pt"/>
      </w:pPr>
      <w:rPr>
        <w:rFonts w:hint="default"/>
      </w:rPr>
    </w:lvl>
    <w:lvl w:ilvl="1" w:tplc="04150019" w:tentative="1">
      <w:start w:val="1"/>
      <w:numFmt w:val="lowerLetter"/>
      <w:lvlText w:val="%2."/>
      <w:lvlJc w:val="start"/>
      <w:pPr>
        <w:tabs>
          <w:tab w:val="num" w:pos="63pt"/>
        </w:tabs>
        <w:ind w:start="63pt" w:hanging="18pt"/>
      </w:pPr>
    </w:lvl>
    <w:lvl w:ilvl="2" w:tplc="0415001B" w:tentative="1">
      <w:start w:val="1"/>
      <w:numFmt w:val="lowerRoman"/>
      <w:lvlText w:val="%3."/>
      <w:lvlJc w:val="end"/>
      <w:pPr>
        <w:tabs>
          <w:tab w:val="num" w:pos="99pt"/>
        </w:tabs>
        <w:ind w:start="99pt" w:hanging="9pt"/>
      </w:pPr>
    </w:lvl>
    <w:lvl w:ilvl="3" w:tplc="0415000F" w:tentative="1">
      <w:start w:val="1"/>
      <w:numFmt w:val="decimal"/>
      <w:lvlText w:val="%4."/>
      <w:lvlJc w:val="start"/>
      <w:pPr>
        <w:tabs>
          <w:tab w:val="num" w:pos="135pt"/>
        </w:tabs>
        <w:ind w:start="135pt" w:hanging="18pt"/>
      </w:pPr>
    </w:lvl>
    <w:lvl w:ilvl="4" w:tplc="04150019" w:tentative="1">
      <w:start w:val="1"/>
      <w:numFmt w:val="lowerLetter"/>
      <w:lvlText w:val="%5."/>
      <w:lvlJc w:val="start"/>
      <w:pPr>
        <w:tabs>
          <w:tab w:val="num" w:pos="171pt"/>
        </w:tabs>
        <w:ind w:start="171pt" w:hanging="18pt"/>
      </w:pPr>
    </w:lvl>
    <w:lvl w:ilvl="5" w:tplc="0415001B" w:tentative="1">
      <w:start w:val="1"/>
      <w:numFmt w:val="lowerRoman"/>
      <w:lvlText w:val="%6."/>
      <w:lvlJc w:val="end"/>
      <w:pPr>
        <w:tabs>
          <w:tab w:val="num" w:pos="207pt"/>
        </w:tabs>
        <w:ind w:start="207pt" w:hanging="9pt"/>
      </w:pPr>
    </w:lvl>
    <w:lvl w:ilvl="6" w:tplc="0415000F" w:tentative="1">
      <w:start w:val="1"/>
      <w:numFmt w:val="decimal"/>
      <w:lvlText w:val="%7."/>
      <w:lvlJc w:val="start"/>
      <w:pPr>
        <w:tabs>
          <w:tab w:val="num" w:pos="243pt"/>
        </w:tabs>
        <w:ind w:start="243pt" w:hanging="18pt"/>
      </w:pPr>
    </w:lvl>
    <w:lvl w:ilvl="7" w:tplc="04150019" w:tentative="1">
      <w:start w:val="1"/>
      <w:numFmt w:val="lowerLetter"/>
      <w:lvlText w:val="%8."/>
      <w:lvlJc w:val="start"/>
      <w:pPr>
        <w:tabs>
          <w:tab w:val="num" w:pos="279pt"/>
        </w:tabs>
        <w:ind w:start="279pt" w:hanging="18pt"/>
      </w:pPr>
    </w:lvl>
    <w:lvl w:ilvl="8" w:tplc="0415001B" w:tentative="1">
      <w:start w:val="1"/>
      <w:numFmt w:val="lowerRoman"/>
      <w:lvlText w:val="%9."/>
      <w:lvlJc w:val="end"/>
      <w:pPr>
        <w:tabs>
          <w:tab w:val="num" w:pos="315pt"/>
        </w:tabs>
        <w:ind w:start="315pt" w:hanging="9pt"/>
      </w:pPr>
    </w:lvl>
  </w:abstractNum>
  <w:abstractNum w:abstractNumId="7" w15:restartNumberingAfterBreak="0">
    <w:nsid w:val="3E5C7E7B"/>
    <w:multiLevelType w:val="hybridMultilevel"/>
    <w:tmpl w:val="2D84ACEC"/>
    <w:lvl w:ilvl="0" w:tplc="0415000F">
      <w:start w:val="1"/>
      <w:numFmt w:val="decimal"/>
      <w:lvlText w:val="%1."/>
      <w:lvlJc w:val="start"/>
      <w:pPr>
        <w:tabs>
          <w:tab w:val="num" w:pos="36pt"/>
        </w:tabs>
        <w:ind w:start="36pt" w:hanging="18pt"/>
      </w:p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8" w15:restartNumberingAfterBreak="0">
    <w:nsid w:val="4AF67ADA"/>
    <w:multiLevelType w:val="hybridMultilevel"/>
    <w:tmpl w:val="9E78DC68"/>
    <w:lvl w:ilvl="0" w:tplc="CFB27624">
      <w:start w:val="1"/>
      <w:numFmt w:val="decimal"/>
      <w:lvlText w:val="%1."/>
      <w:lvlJc w:val="start"/>
      <w:pPr>
        <w:ind w:start="53.25pt" w:hanging="18pt"/>
      </w:pPr>
      <w:rPr>
        <w:rFonts w:hint="default"/>
      </w:rPr>
    </w:lvl>
    <w:lvl w:ilvl="1" w:tplc="04150019" w:tentative="1">
      <w:start w:val="1"/>
      <w:numFmt w:val="lowerLetter"/>
      <w:lvlText w:val="%2."/>
      <w:lvlJc w:val="start"/>
      <w:pPr>
        <w:ind w:start="89.25pt" w:hanging="18pt"/>
      </w:pPr>
    </w:lvl>
    <w:lvl w:ilvl="2" w:tplc="0415001B" w:tentative="1">
      <w:start w:val="1"/>
      <w:numFmt w:val="lowerRoman"/>
      <w:lvlText w:val="%3."/>
      <w:lvlJc w:val="end"/>
      <w:pPr>
        <w:ind w:start="125.25pt" w:hanging="9pt"/>
      </w:pPr>
    </w:lvl>
    <w:lvl w:ilvl="3" w:tplc="0415000F" w:tentative="1">
      <w:start w:val="1"/>
      <w:numFmt w:val="decimal"/>
      <w:lvlText w:val="%4."/>
      <w:lvlJc w:val="start"/>
      <w:pPr>
        <w:ind w:start="161.25pt" w:hanging="18pt"/>
      </w:pPr>
    </w:lvl>
    <w:lvl w:ilvl="4" w:tplc="04150019" w:tentative="1">
      <w:start w:val="1"/>
      <w:numFmt w:val="lowerLetter"/>
      <w:lvlText w:val="%5."/>
      <w:lvlJc w:val="start"/>
      <w:pPr>
        <w:ind w:start="197.25pt" w:hanging="18pt"/>
      </w:pPr>
    </w:lvl>
    <w:lvl w:ilvl="5" w:tplc="0415001B" w:tentative="1">
      <w:start w:val="1"/>
      <w:numFmt w:val="lowerRoman"/>
      <w:lvlText w:val="%6."/>
      <w:lvlJc w:val="end"/>
      <w:pPr>
        <w:ind w:start="233.25pt" w:hanging="9pt"/>
      </w:pPr>
    </w:lvl>
    <w:lvl w:ilvl="6" w:tplc="0415000F" w:tentative="1">
      <w:start w:val="1"/>
      <w:numFmt w:val="decimal"/>
      <w:lvlText w:val="%7."/>
      <w:lvlJc w:val="start"/>
      <w:pPr>
        <w:ind w:start="269.25pt" w:hanging="18pt"/>
      </w:pPr>
    </w:lvl>
    <w:lvl w:ilvl="7" w:tplc="04150019" w:tentative="1">
      <w:start w:val="1"/>
      <w:numFmt w:val="lowerLetter"/>
      <w:lvlText w:val="%8."/>
      <w:lvlJc w:val="start"/>
      <w:pPr>
        <w:ind w:start="305.25pt" w:hanging="18pt"/>
      </w:pPr>
    </w:lvl>
    <w:lvl w:ilvl="8" w:tplc="0415001B" w:tentative="1">
      <w:start w:val="1"/>
      <w:numFmt w:val="lowerRoman"/>
      <w:lvlText w:val="%9."/>
      <w:lvlJc w:val="end"/>
      <w:pPr>
        <w:ind w:start="341.25pt" w:hanging="9pt"/>
      </w:pPr>
    </w:lvl>
  </w:abstractNum>
  <w:abstractNum w:abstractNumId="9" w15:restartNumberingAfterBreak="0">
    <w:nsid w:val="4BAA79F0"/>
    <w:multiLevelType w:val="hybridMultilevel"/>
    <w:tmpl w:val="8662D4EC"/>
    <w:lvl w:ilvl="0" w:tplc="0415000F">
      <w:start w:val="1"/>
      <w:numFmt w:val="decimal"/>
      <w:lvlText w:val="%1."/>
      <w:lvlJc w:val="start"/>
      <w:pPr>
        <w:tabs>
          <w:tab w:val="num" w:pos="36pt"/>
        </w:tabs>
        <w:ind w:start="36pt" w:hanging="18pt"/>
      </w:p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10" w15:restartNumberingAfterBreak="0">
    <w:nsid w:val="5070111F"/>
    <w:multiLevelType w:val="multilevel"/>
    <w:tmpl w:val="A700584C"/>
    <w:lvl w:ilvl="0">
      <w:start w:val="1"/>
      <w:numFmt w:val="decimal"/>
      <w:lvlText w:val="%1."/>
      <w:lvlJc w:val="start"/>
      <w:pPr>
        <w:ind w:start="36pt" w:hanging="18pt"/>
      </w:pPr>
      <w:rPr>
        <w:rFonts w:hint="default"/>
      </w:rPr>
    </w:lvl>
    <w:lvl w:ilvl="1">
      <w:start w:val="1"/>
      <w:numFmt w:val="decimal"/>
      <w:isLgl/>
      <w:lvlText w:val="%1.%2."/>
      <w:lvlJc w:val="start"/>
      <w:pPr>
        <w:ind w:start="54pt" w:hanging="18pt"/>
      </w:pPr>
      <w:rPr>
        <w:rFonts w:hint="default"/>
      </w:rPr>
    </w:lvl>
    <w:lvl w:ilvl="2">
      <w:start w:val="1"/>
      <w:numFmt w:val="decimal"/>
      <w:isLgl/>
      <w:lvlText w:val="%1.%2.%3."/>
      <w:lvlJc w:val="start"/>
      <w:pPr>
        <w:ind w:start="90pt" w:hanging="36pt"/>
      </w:pPr>
      <w:rPr>
        <w:rFonts w:hint="default"/>
      </w:rPr>
    </w:lvl>
    <w:lvl w:ilvl="3">
      <w:start w:val="1"/>
      <w:numFmt w:val="decimal"/>
      <w:isLgl/>
      <w:lvlText w:val="%1.%2.%3.%4."/>
      <w:lvlJc w:val="start"/>
      <w:pPr>
        <w:ind w:start="108pt" w:hanging="36pt"/>
      </w:pPr>
      <w:rPr>
        <w:rFonts w:hint="default"/>
      </w:rPr>
    </w:lvl>
    <w:lvl w:ilvl="4">
      <w:start w:val="1"/>
      <w:numFmt w:val="decimal"/>
      <w:isLgl/>
      <w:lvlText w:val="%1.%2.%3.%4.%5."/>
      <w:lvlJc w:val="start"/>
      <w:pPr>
        <w:ind w:start="144pt" w:hanging="54pt"/>
      </w:pPr>
      <w:rPr>
        <w:rFonts w:hint="default"/>
      </w:rPr>
    </w:lvl>
    <w:lvl w:ilvl="5">
      <w:start w:val="1"/>
      <w:numFmt w:val="decimal"/>
      <w:isLgl/>
      <w:lvlText w:val="%1.%2.%3.%4.%5.%6."/>
      <w:lvlJc w:val="start"/>
      <w:pPr>
        <w:ind w:start="162pt" w:hanging="54pt"/>
      </w:pPr>
      <w:rPr>
        <w:rFonts w:hint="default"/>
      </w:rPr>
    </w:lvl>
    <w:lvl w:ilvl="6">
      <w:start w:val="1"/>
      <w:numFmt w:val="decimal"/>
      <w:isLgl/>
      <w:lvlText w:val="%1.%2.%3.%4.%5.%6.%7."/>
      <w:lvlJc w:val="start"/>
      <w:pPr>
        <w:ind w:start="198pt" w:hanging="72pt"/>
      </w:pPr>
      <w:rPr>
        <w:rFonts w:hint="default"/>
      </w:rPr>
    </w:lvl>
    <w:lvl w:ilvl="7">
      <w:start w:val="1"/>
      <w:numFmt w:val="decimal"/>
      <w:isLgl/>
      <w:lvlText w:val="%1.%2.%3.%4.%5.%6.%7.%8."/>
      <w:lvlJc w:val="start"/>
      <w:pPr>
        <w:ind w:start="216pt" w:hanging="72pt"/>
      </w:pPr>
      <w:rPr>
        <w:rFonts w:hint="default"/>
      </w:rPr>
    </w:lvl>
    <w:lvl w:ilvl="8">
      <w:start w:val="1"/>
      <w:numFmt w:val="decimal"/>
      <w:isLgl/>
      <w:lvlText w:val="%1.%2.%3.%4.%5.%6.%7.%8.%9."/>
      <w:lvlJc w:val="start"/>
      <w:pPr>
        <w:ind w:start="252pt" w:hanging="90pt"/>
      </w:pPr>
      <w:rPr>
        <w:rFonts w:hint="default"/>
      </w:rPr>
    </w:lvl>
  </w:abstractNum>
  <w:abstractNum w:abstractNumId="11" w15:restartNumberingAfterBreak="0">
    <w:nsid w:val="56CD3583"/>
    <w:multiLevelType w:val="hybridMultilevel"/>
    <w:tmpl w:val="05C486D4"/>
    <w:lvl w:ilvl="0" w:tplc="04150017">
      <w:start w:val="1"/>
      <w:numFmt w:val="lowerLetter"/>
      <w:lvlText w:val="%1)"/>
      <w:lvlJc w:val="start"/>
      <w:pPr>
        <w:ind w:start="36pt" w:hanging="18pt"/>
      </w:pPr>
      <w:rPr>
        <w:rFonts w:hint="default"/>
      </w:rPr>
    </w:lvl>
    <w:lvl w:ilvl="1" w:tplc="04150019" w:tentative="1">
      <w:start w:val="1"/>
      <w:numFmt w:val="lowerLetter"/>
      <w:lvlText w:val="%2."/>
      <w:lvlJc w:val="start"/>
      <w:pPr>
        <w:ind w:start="72pt" w:hanging="18pt"/>
      </w:pPr>
    </w:lvl>
    <w:lvl w:ilvl="2" w:tplc="0415001B" w:tentative="1">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12" w15:restartNumberingAfterBreak="0">
    <w:nsid w:val="5E5B0C32"/>
    <w:multiLevelType w:val="hybridMultilevel"/>
    <w:tmpl w:val="7B701A6C"/>
    <w:lvl w:ilvl="0" w:tplc="0415000F">
      <w:start w:val="1"/>
      <w:numFmt w:val="decimal"/>
      <w:lvlText w:val="%1."/>
      <w:lvlJc w:val="start"/>
      <w:pPr>
        <w:tabs>
          <w:tab w:val="num" w:pos="18pt"/>
        </w:tabs>
        <w:ind w:start="18pt" w:hanging="18pt"/>
      </w:pPr>
      <w:rPr>
        <w:rFonts w:hint="default"/>
      </w:rPr>
    </w:lvl>
    <w:lvl w:ilvl="1" w:tplc="04150019" w:tentative="1">
      <w:start w:val="1"/>
      <w:numFmt w:val="lowerLetter"/>
      <w:lvlText w:val="%2."/>
      <w:lvlJc w:val="start"/>
      <w:pPr>
        <w:tabs>
          <w:tab w:val="num" w:pos="54pt"/>
        </w:tabs>
        <w:ind w:start="54pt" w:hanging="18pt"/>
      </w:pPr>
    </w:lvl>
    <w:lvl w:ilvl="2" w:tplc="0415001B" w:tentative="1">
      <w:start w:val="1"/>
      <w:numFmt w:val="lowerRoman"/>
      <w:lvlText w:val="%3."/>
      <w:lvlJc w:val="end"/>
      <w:pPr>
        <w:tabs>
          <w:tab w:val="num" w:pos="90pt"/>
        </w:tabs>
        <w:ind w:start="90pt" w:hanging="9pt"/>
      </w:pPr>
    </w:lvl>
    <w:lvl w:ilvl="3" w:tplc="0415000F" w:tentative="1">
      <w:start w:val="1"/>
      <w:numFmt w:val="decimal"/>
      <w:lvlText w:val="%4."/>
      <w:lvlJc w:val="start"/>
      <w:pPr>
        <w:tabs>
          <w:tab w:val="num" w:pos="126pt"/>
        </w:tabs>
        <w:ind w:start="126pt" w:hanging="18pt"/>
      </w:pPr>
    </w:lvl>
    <w:lvl w:ilvl="4" w:tplc="04150019" w:tentative="1">
      <w:start w:val="1"/>
      <w:numFmt w:val="lowerLetter"/>
      <w:lvlText w:val="%5."/>
      <w:lvlJc w:val="start"/>
      <w:pPr>
        <w:tabs>
          <w:tab w:val="num" w:pos="162pt"/>
        </w:tabs>
        <w:ind w:start="162pt" w:hanging="18pt"/>
      </w:pPr>
    </w:lvl>
    <w:lvl w:ilvl="5" w:tplc="0415001B" w:tentative="1">
      <w:start w:val="1"/>
      <w:numFmt w:val="lowerRoman"/>
      <w:lvlText w:val="%6."/>
      <w:lvlJc w:val="end"/>
      <w:pPr>
        <w:tabs>
          <w:tab w:val="num" w:pos="198pt"/>
        </w:tabs>
        <w:ind w:start="198pt" w:hanging="9pt"/>
      </w:pPr>
    </w:lvl>
    <w:lvl w:ilvl="6" w:tplc="0415000F" w:tentative="1">
      <w:start w:val="1"/>
      <w:numFmt w:val="decimal"/>
      <w:lvlText w:val="%7."/>
      <w:lvlJc w:val="start"/>
      <w:pPr>
        <w:tabs>
          <w:tab w:val="num" w:pos="234pt"/>
        </w:tabs>
        <w:ind w:start="234pt" w:hanging="18pt"/>
      </w:pPr>
    </w:lvl>
    <w:lvl w:ilvl="7" w:tplc="04150019" w:tentative="1">
      <w:start w:val="1"/>
      <w:numFmt w:val="lowerLetter"/>
      <w:lvlText w:val="%8."/>
      <w:lvlJc w:val="start"/>
      <w:pPr>
        <w:tabs>
          <w:tab w:val="num" w:pos="270pt"/>
        </w:tabs>
        <w:ind w:start="270pt" w:hanging="18pt"/>
      </w:pPr>
    </w:lvl>
    <w:lvl w:ilvl="8" w:tplc="0415001B" w:tentative="1">
      <w:start w:val="1"/>
      <w:numFmt w:val="lowerRoman"/>
      <w:lvlText w:val="%9."/>
      <w:lvlJc w:val="end"/>
      <w:pPr>
        <w:tabs>
          <w:tab w:val="num" w:pos="306pt"/>
        </w:tabs>
        <w:ind w:start="306pt" w:hanging="9pt"/>
      </w:pPr>
    </w:lvl>
  </w:abstractNum>
  <w:abstractNum w:abstractNumId="13" w15:restartNumberingAfterBreak="0">
    <w:nsid w:val="74F47C18"/>
    <w:multiLevelType w:val="multilevel"/>
    <w:tmpl w:val="BBAC36D8"/>
    <w:lvl w:ilvl="0">
      <w:start w:val="1"/>
      <w:numFmt w:val="decimal"/>
      <w:lvlText w:val="%1."/>
      <w:lvlJc w:val="start"/>
      <w:pPr>
        <w:tabs>
          <w:tab w:val="num" w:pos="36pt"/>
        </w:tabs>
        <w:ind w:start="36pt" w:hanging="18pt"/>
      </w:pPr>
    </w:lvl>
    <w:lvl w:ilvl="1">
      <w:start w:val="1"/>
      <w:numFmt w:val="decimal"/>
      <w:isLgl/>
      <w:lvlText w:val="%1.%2."/>
      <w:lvlJc w:val="start"/>
      <w:pPr>
        <w:ind w:start="45.30pt" w:hanging="24pt"/>
      </w:pPr>
      <w:rPr>
        <w:rFonts w:hint="default"/>
      </w:rPr>
    </w:lvl>
    <w:lvl w:ilvl="2">
      <w:start w:val="1"/>
      <w:numFmt w:val="decimal"/>
      <w:isLgl/>
      <w:lvlText w:val="%1.%2.%3."/>
      <w:lvlJc w:val="start"/>
      <w:pPr>
        <w:ind w:start="60.60pt" w:hanging="36pt"/>
      </w:pPr>
      <w:rPr>
        <w:rFonts w:hint="default"/>
      </w:rPr>
    </w:lvl>
    <w:lvl w:ilvl="3">
      <w:start w:val="1"/>
      <w:numFmt w:val="decimal"/>
      <w:isLgl/>
      <w:lvlText w:val="%1.%2.%3.%4."/>
      <w:lvlJc w:val="start"/>
      <w:pPr>
        <w:ind w:start="63.90pt" w:hanging="36pt"/>
      </w:pPr>
      <w:rPr>
        <w:rFonts w:hint="default"/>
      </w:rPr>
    </w:lvl>
    <w:lvl w:ilvl="4">
      <w:start w:val="1"/>
      <w:numFmt w:val="decimal"/>
      <w:isLgl/>
      <w:lvlText w:val="%1.%2.%3.%4.%5."/>
      <w:lvlJc w:val="start"/>
      <w:pPr>
        <w:ind w:start="85.20pt" w:hanging="54pt"/>
      </w:pPr>
      <w:rPr>
        <w:rFonts w:hint="default"/>
      </w:rPr>
    </w:lvl>
    <w:lvl w:ilvl="5">
      <w:start w:val="1"/>
      <w:numFmt w:val="decimal"/>
      <w:isLgl/>
      <w:lvlText w:val="%1.%2.%3.%4.%5.%6."/>
      <w:lvlJc w:val="start"/>
      <w:pPr>
        <w:ind w:start="88.50pt" w:hanging="54pt"/>
      </w:pPr>
      <w:rPr>
        <w:rFonts w:hint="default"/>
      </w:rPr>
    </w:lvl>
    <w:lvl w:ilvl="6">
      <w:start w:val="1"/>
      <w:numFmt w:val="decimal"/>
      <w:isLgl/>
      <w:lvlText w:val="%1.%2.%3.%4.%5.%6.%7."/>
      <w:lvlJc w:val="start"/>
      <w:pPr>
        <w:ind w:start="109.80pt" w:hanging="72pt"/>
      </w:pPr>
      <w:rPr>
        <w:rFonts w:hint="default"/>
      </w:rPr>
    </w:lvl>
    <w:lvl w:ilvl="7">
      <w:start w:val="1"/>
      <w:numFmt w:val="decimal"/>
      <w:isLgl/>
      <w:lvlText w:val="%1.%2.%3.%4.%5.%6.%7.%8."/>
      <w:lvlJc w:val="start"/>
      <w:pPr>
        <w:ind w:start="113.10pt" w:hanging="72pt"/>
      </w:pPr>
      <w:rPr>
        <w:rFonts w:hint="default"/>
      </w:rPr>
    </w:lvl>
    <w:lvl w:ilvl="8">
      <w:start w:val="1"/>
      <w:numFmt w:val="decimal"/>
      <w:isLgl/>
      <w:lvlText w:val="%1.%2.%3.%4.%5.%6.%7.%8.%9."/>
      <w:lvlJc w:val="start"/>
      <w:pPr>
        <w:ind w:start="134.40pt" w:hanging="90pt"/>
      </w:pPr>
      <w:rPr>
        <w:rFonts w:hint="default"/>
      </w:rPr>
    </w:lvl>
  </w:abstractNum>
  <w:num w:numId="1">
    <w:abstractNumId w:val="12"/>
  </w:num>
  <w:num w:numId="2">
    <w:abstractNumId w:val="6"/>
  </w:num>
  <w:num w:numId="3">
    <w:abstractNumId w:val="1"/>
  </w:num>
  <w:num w:numId="4">
    <w:abstractNumId w:val="9"/>
  </w:num>
  <w:num w:numId="5">
    <w:abstractNumId w:val="3"/>
  </w:num>
  <w:num w:numId="6">
    <w:abstractNumId w:val="5"/>
  </w:num>
  <w:num w:numId="7">
    <w:abstractNumId w:val="4"/>
  </w:num>
  <w:num w:numId="8">
    <w:abstractNumId w:val="2"/>
  </w:num>
  <w:num w:numId="9">
    <w:abstractNumId w:val="13"/>
  </w:num>
  <w:num w:numId="10">
    <w:abstractNumId w:val="8"/>
  </w:num>
  <w:num w:numId="11">
    <w:abstractNumId w:val="10"/>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0F"/>
    <w:rsid w:val="00390077"/>
    <w:rsid w:val="00546A1A"/>
    <w:rsid w:val="005E290F"/>
    <w:rsid w:val="006C0D0E"/>
    <w:rsid w:val="00AF1504"/>
    <w:rsid w:val="00C24F01"/>
    <w:rsid w:val="00EC7F1E"/>
    <w:rsid w:val="00EF3FAE"/>
    <w:rsid w:val="00F001E5"/>
    <w:rsid w:val="00FC6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221238-D584-4943-9827-56976309F4B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90F"/>
    <w:pPr>
      <w:widowControl w:val="0"/>
      <w:autoSpaceDE w:val="0"/>
      <w:autoSpaceDN w:val="0"/>
      <w:adjustRightInd w:val="0"/>
      <w:spacing w:after="0pt" w:line="15pt" w:lineRule="auto"/>
      <w:ind w:start="48pt"/>
      <w:jc w:val="both"/>
    </w:pPr>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E290F"/>
    <w:pPr>
      <w:spacing w:before="21pt" w:line="11pt" w:lineRule="auto"/>
      <w:ind w:start="0pt"/>
    </w:pPr>
    <w:rPr>
      <w:sz w:val="24"/>
    </w:rPr>
  </w:style>
  <w:style w:type="character" w:customStyle="1" w:styleId="TekstpodstawowyZnak">
    <w:name w:val="Tekst podstawowy Znak"/>
    <w:basedOn w:val="Domylnaczcionkaakapitu"/>
    <w:link w:val="Tekstpodstawowy"/>
    <w:rsid w:val="005E290F"/>
    <w:rPr>
      <w:rFonts w:ascii="Times New Roman" w:eastAsia="Times New Roman" w:hAnsi="Times New Roman" w:cs="Times New Roman"/>
      <w:sz w:val="24"/>
      <w:lang w:eastAsia="pl-PL"/>
    </w:rPr>
  </w:style>
  <w:style w:type="paragraph" w:customStyle="1" w:styleId="WW-Tekstpodstawowy2">
    <w:name w:val="WW-Tekst podstawowy 2"/>
    <w:basedOn w:val="Normalny"/>
    <w:rsid w:val="005E290F"/>
    <w:pPr>
      <w:widowControl/>
      <w:suppressAutoHyphens/>
      <w:autoSpaceDE/>
      <w:autoSpaceDN/>
      <w:adjustRightInd/>
      <w:spacing w:line="12pt" w:lineRule="auto"/>
      <w:ind w:start="0pt" w:end="49.55pt"/>
    </w:pPr>
    <w:rPr>
      <w:b/>
      <w:sz w:val="28"/>
      <w:szCs w:val="20"/>
      <w:lang w:eastAsia="ar-SA"/>
    </w:rPr>
  </w:style>
  <w:style w:type="paragraph" w:styleId="Tekstpodstawowywcity3">
    <w:name w:val="Body Text Indent 3"/>
    <w:basedOn w:val="Normalny"/>
    <w:link w:val="Tekstpodstawowywcity3Znak"/>
    <w:uiPriority w:val="99"/>
    <w:semiHidden/>
    <w:unhideWhenUsed/>
    <w:rsid w:val="005E290F"/>
    <w:pPr>
      <w:spacing w:after="6pt"/>
      <w:ind w:start="14.15pt"/>
    </w:pPr>
    <w:rPr>
      <w:sz w:val="16"/>
      <w:szCs w:val="16"/>
    </w:rPr>
  </w:style>
  <w:style w:type="character" w:customStyle="1" w:styleId="Tekstpodstawowywcity3Znak">
    <w:name w:val="Tekst podstawowy wcięty 3 Znak"/>
    <w:basedOn w:val="Domylnaczcionkaakapitu"/>
    <w:link w:val="Tekstpodstawowywcity3"/>
    <w:uiPriority w:val="99"/>
    <w:semiHidden/>
    <w:rsid w:val="005E290F"/>
    <w:rPr>
      <w:rFonts w:ascii="Times New Roman" w:eastAsia="Times New Roman" w:hAnsi="Times New Roman" w:cs="Times New Roman"/>
      <w:sz w:val="16"/>
      <w:szCs w:val="16"/>
      <w:lang w:eastAsia="pl-PL"/>
    </w:rPr>
  </w:style>
  <w:style w:type="character" w:styleId="Hipercze">
    <w:name w:val="Hyperlink"/>
    <w:uiPriority w:val="99"/>
    <w:unhideWhenUsed/>
    <w:rsid w:val="005E290F"/>
    <w:rPr>
      <w:color w:val="0563C1"/>
      <w:u w:val="single"/>
    </w:rPr>
  </w:style>
  <w:style w:type="paragraph" w:styleId="Akapitzlist">
    <w:name w:val="List Paragraph"/>
    <w:basedOn w:val="Normalny"/>
    <w:uiPriority w:val="34"/>
    <w:qFormat/>
    <w:rsid w:val="005E290F"/>
    <w:pPr>
      <w:ind w:start="35.4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mailto:tomasz.rajewicz@aquanet.pl" TargetMode="External"/><Relationship Id="rId3" Type="http://purl.oclc.org/ooxml/officeDocument/relationships/settings" Target="settings.xml"/><Relationship Id="rId7" Type="http://purl.oclc.org/ooxml/officeDocument/relationships/hyperlink" Target="mailto:jozef.jasiczak@aquanet.pl"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mailto:piotr.kozera@aquanet.pl" TargetMode="External"/><Relationship Id="rId5" Type="http://purl.oclc.org/ooxml/officeDocument/relationships/hyperlink" Target="mailto:agnieszka.pinkowska@aquanet.pl" TargetMode="Externa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60</TotalTime>
  <Pages>16</Pages>
  <Words>3668</Words>
  <Characters>22012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AQUANET S.A.</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Pińkowska</dc:creator>
  <cp:keywords/>
  <dc:description/>
  <cp:lastModifiedBy>Agnieszka Pińkowska</cp:lastModifiedBy>
  <cp:revision>7</cp:revision>
  <dcterms:created xsi:type="dcterms:W3CDTF">2017-06-06T10:20:00Z</dcterms:created>
  <dcterms:modified xsi:type="dcterms:W3CDTF">2017-06-12T09:55:00Z</dcterms:modified>
</cp:coreProperties>
</file>