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47E12F14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 xml:space="preserve">Numer sprawy: </w:t>
      </w:r>
      <w:r w:rsidR="00CD3FE3" w:rsidRPr="00CD3FE3">
        <w:rPr>
          <w:b/>
          <w:bCs/>
          <w:sz w:val="20"/>
          <w:szCs w:val="20"/>
        </w:rPr>
        <w:t>15.MOSiR.ZP.2024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3019C4E3" w14:textId="0A5D3456" w:rsidR="00DB78F9" w:rsidRPr="00770C35" w:rsidRDefault="00C34613" w:rsidP="00770C35">
      <w:pPr>
        <w:spacing w:after="240"/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7EE4EF87" w14:textId="3BAD094B" w:rsidR="00770C35" w:rsidRDefault="00CD3FE3" w:rsidP="00367301">
      <w:pPr>
        <w:pStyle w:val="Tekstpodstawowy21"/>
        <w:spacing w:before="240" w:line="312" w:lineRule="auto"/>
        <w:rPr>
          <w:sz w:val="20"/>
          <w:szCs w:val="20"/>
        </w:rPr>
      </w:pPr>
      <w:bookmarkStart w:id="0" w:name="_Hlk96686786"/>
      <w:r w:rsidRPr="00CD3FE3">
        <w:rPr>
          <w:b/>
          <w:bCs/>
          <w:sz w:val="20"/>
          <w:szCs w:val="20"/>
        </w:rPr>
        <w:t xml:space="preserve">„Modernizacja monitoringu na potrzeby organizacji imprez masowych na stadionie im. A. </w:t>
      </w:r>
      <w:proofErr w:type="spellStart"/>
      <w:r w:rsidRPr="00CD3FE3">
        <w:rPr>
          <w:b/>
          <w:bCs/>
          <w:sz w:val="20"/>
          <w:szCs w:val="20"/>
        </w:rPr>
        <w:t>Smoczyka</w:t>
      </w:r>
      <w:proofErr w:type="spellEnd"/>
      <w:r w:rsidRPr="00CD3FE3">
        <w:rPr>
          <w:b/>
          <w:bCs/>
          <w:sz w:val="20"/>
          <w:szCs w:val="20"/>
        </w:rPr>
        <w:t>”</w:t>
      </w:r>
      <w:bookmarkStart w:id="1" w:name="_GoBack"/>
      <w:bookmarkEnd w:id="0"/>
      <w:bookmarkEnd w:id="1"/>
    </w:p>
    <w:p w14:paraId="5F292A6E" w14:textId="34AD7EC4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6C754C2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 xml:space="preserve">ustawy z dnia 20 czerwca 1997 r. Prawo </w:t>
            </w:r>
            <w:r w:rsidR="00CC7742">
              <w:rPr>
                <w:i/>
                <w:sz w:val="20"/>
                <w:szCs w:val="20"/>
              </w:rPr>
              <w:br/>
            </w:r>
            <w:r w:rsidRPr="00DB78F9">
              <w:rPr>
                <w:i/>
                <w:sz w:val="20"/>
                <w:szCs w:val="20"/>
              </w:rPr>
              <w:t>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4E920EC7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</w:t>
      </w:r>
      <w:r w:rsidR="008F0C6F">
        <w:rPr>
          <w:b/>
          <w:i/>
          <w:sz w:val="20"/>
          <w:szCs w:val="20"/>
        </w:rPr>
        <w:t>……..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1DFE"/>
    <w:rsid w:val="00707F00"/>
    <w:rsid w:val="007357D6"/>
    <w:rsid w:val="007413C1"/>
    <w:rsid w:val="0075491A"/>
    <w:rsid w:val="00770C35"/>
    <w:rsid w:val="007A1CBB"/>
    <w:rsid w:val="00814CC5"/>
    <w:rsid w:val="008F0C6F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CC7742"/>
    <w:rsid w:val="00CD3FE3"/>
    <w:rsid w:val="00D36FD4"/>
    <w:rsid w:val="00DA5B41"/>
    <w:rsid w:val="00DB78F9"/>
    <w:rsid w:val="00DE6FFE"/>
    <w:rsid w:val="00E6367A"/>
    <w:rsid w:val="00F76DD7"/>
    <w:rsid w:val="00FC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37</cp:revision>
  <cp:lastPrinted>2023-12-08T11:27:00Z</cp:lastPrinted>
  <dcterms:created xsi:type="dcterms:W3CDTF">2019-04-01T12:33:00Z</dcterms:created>
  <dcterms:modified xsi:type="dcterms:W3CDTF">2024-02-08T10:52:00Z</dcterms:modified>
</cp:coreProperties>
</file>