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rsidR="00E8417B" w:rsidRDefault="00E8417B">
      <w:pPr>
        <w:pStyle w:val="Tekstpodstawowy"/>
        <w:rPr>
          <w:rFonts w:ascii="Times New Roman" w:hAnsi="Times New Roman"/>
        </w:rPr>
      </w:pPr>
    </w:p>
    <w:p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rsidR="0072655F" w:rsidRPr="00C4043B" w:rsidRDefault="0072655F" w:rsidP="0072655F">
      <w:pPr>
        <w:spacing w:line="240" w:lineRule="auto"/>
        <w:jc w:val="both"/>
        <w:rPr>
          <w:rFonts w:ascii="Arial" w:hAnsi="Arial" w:cs="Arial"/>
          <w:sz w:val="12"/>
        </w:rPr>
      </w:pPr>
    </w:p>
    <w:p w:rsidR="0072655F" w:rsidRDefault="0072655F" w:rsidP="0072655F">
      <w:pPr>
        <w:spacing w:line="240" w:lineRule="auto"/>
        <w:jc w:val="both"/>
        <w:rPr>
          <w:rFonts w:ascii="Arial" w:hAnsi="Arial" w:cs="Arial"/>
          <w:sz w:val="22"/>
        </w:rPr>
      </w:pPr>
    </w:p>
    <w:p w:rsidR="0072655F" w:rsidRPr="00C4043B" w:rsidRDefault="0072655F" w:rsidP="0072655F">
      <w:pPr>
        <w:spacing w:line="240" w:lineRule="auto"/>
        <w:rPr>
          <w:rFonts w:ascii="Arial" w:hAnsi="Arial" w:cs="Arial"/>
          <w:sz w:val="14"/>
        </w:rPr>
      </w:pPr>
    </w:p>
    <w:p w:rsidR="0072655F" w:rsidRDefault="0072655F" w:rsidP="0072655F">
      <w:pPr>
        <w:spacing w:line="240" w:lineRule="auto"/>
        <w:rPr>
          <w:rFonts w:ascii="Arial" w:hAnsi="Arial" w:cs="Arial"/>
          <w:b/>
          <w:sz w:val="26"/>
        </w:rPr>
      </w:pPr>
      <w:r w:rsidRPr="009F6E3B">
        <w:rPr>
          <w:rFonts w:ascii="Arial" w:hAnsi="Arial" w:cs="Arial"/>
          <w:b/>
          <w:sz w:val="26"/>
        </w:rPr>
        <w:t>Wykonawca:</w:t>
      </w:r>
    </w:p>
    <w:p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2D3582" w:rsidRDefault="0072655F" w:rsidP="0072655F">
      <w:pPr>
        <w:spacing w:line="240" w:lineRule="auto"/>
        <w:jc w:val="both"/>
        <w:rPr>
          <w:rFonts w:ascii="Arial" w:hAnsi="Arial" w:cs="Arial"/>
          <w:b/>
          <w:sz w:val="12"/>
        </w:rPr>
      </w:pPr>
    </w:p>
    <w:p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simplePos x="0" y="0"/>
                <wp:positionH relativeFrom="margin">
                  <wp:posOffset>-4445</wp:posOffset>
                </wp:positionH>
                <wp:positionV relativeFrom="paragraph">
                  <wp:posOffset>69215</wp:posOffset>
                </wp:positionV>
                <wp:extent cx="5924550" cy="68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C0C0C0"/>
                        </a:solidFill>
                        <a:ln w="9525">
                          <a:solidFill>
                            <a:srgbClr val="000000"/>
                          </a:solidFill>
                          <a:miter lim="800000"/>
                          <a:headEnd/>
                          <a:tailEnd/>
                        </a:ln>
                      </wps:spPr>
                      <wps:txbx>
                        <w:txbxContent>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 xml:space="preserve">świadczenie usług kierowania autobusami komunikacji miejskiej </w:t>
                            </w:r>
                          </w:p>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należącymi do PKM Sp. z o.o. w Świerklańcu</w:t>
                            </w:r>
                          </w:p>
                          <w:p w:rsidR="005065CB" w:rsidRPr="005065CB" w:rsidRDefault="005065CB" w:rsidP="00FD7E81">
                            <w:pPr>
                              <w:widowControl w:val="0"/>
                              <w:suppressAutoHyphens/>
                              <w:spacing w:line="276" w:lineRule="auto"/>
                              <w:jc w:val="center"/>
                              <w:rPr>
                                <w:rFonts w:ascii="Arial" w:hAnsi="Arial" w:cs="Arial"/>
                                <w:i/>
                                <w:sz w:val="16"/>
                                <w:szCs w:val="16"/>
                              </w:rPr>
                            </w:pPr>
                            <w:r>
                              <w:rPr>
                                <w:rFonts w:ascii="Arial" w:hAnsi="Arial" w:cs="Arial"/>
                                <w:b/>
                                <w:sz w:val="22"/>
                                <w:szCs w:val="22"/>
                              </w:rPr>
                              <w:t xml:space="preserve">- </w:t>
                            </w:r>
                            <w:r w:rsidR="00973EA1">
                              <w:rPr>
                                <w:rFonts w:ascii="Arial" w:hAnsi="Arial" w:cs="Arial"/>
                                <w:b/>
                                <w:sz w:val="22"/>
                                <w:szCs w:val="22"/>
                              </w:rPr>
                              <w:t>zadanie nr</w:t>
                            </w:r>
                            <w:r>
                              <w:rPr>
                                <w:rFonts w:ascii="Arial" w:hAnsi="Arial" w:cs="Arial"/>
                                <w:b/>
                                <w:sz w:val="22"/>
                                <w:szCs w:val="22"/>
                              </w:rPr>
                              <w:t xml:space="preserve"> ………… </w:t>
                            </w:r>
                            <w:r>
                              <w:rPr>
                                <w:rFonts w:ascii="Arial" w:hAnsi="Arial" w:cs="Arial"/>
                                <w:i/>
                                <w:sz w:val="16"/>
                                <w:szCs w:val="16"/>
                              </w:rPr>
                              <w:t xml:space="preserve">(wpisać numer </w:t>
                            </w:r>
                            <w:r w:rsidR="00973EA1">
                              <w:rPr>
                                <w:rFonts w:ascii="Arial" w:hAnsi="Arial" w:cs="Arial"/>
                                <w:i/>
                                <w:sz w:val="16"/>
                                <w:szCs w:val="16"/>
                              </w:rPr>
                              <w:t>zadania/zadań</w:t>
                            </w:r>
                            <w:r>
                              <w:rPr>
                                <w:rFonts w:ascii="Arial" w:hAnsi="Arial" w:cs="Arial"/>
                                <w:i/>
                                <w:sz w:val="16"/>
                                <w:szCs w:val="16"/>
                              </w:rPr>
                              <w:t>)</w:t>
                            </w:r>
                          </w:p>
                          <w:p w:rsidR="005065CB" w:rsidRDefault="005065CB" w:rsidP="005065CB">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5.45pt;width:466.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" fillcolor="silver">
                <v:textbox inset=",1.3mm">
                  <w:txbxContent>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 xml:space="preserve">świadczenie usług kierowania autobusami komunikacji miejskiej </w:t>
                      </w:r>
                    </w:p>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należącymi do PKM Sp. z o.o. w Świerklańcu</w:t>
                      </w:r>
                    </w:p>
                    <w:p w:rsidR="005065CB" w:rsidRPr="005065CB" w:rsidRDefault="005065CB" w:rsidP="00FD7E81">
                      <w:pPr>
                        <w:widowControl w:val="0"/>
                        <w:suppressAutoHyphens/>
                        <w:spacing w:line="276" w:lineRule="auto"/>
                        <w:jc w:val="center"/>
                        <w:rPr>
                          <w:rFonts w:ascii="Arial" w:hAnsi="Arial" w:cs="Arial"/>
                          <w:i/>
                          <w:sz w:val="16"/>
                          <w:szCs w:val="16"/>
                        </w:rPr>
                      </w:pPr>
                      <w:r>
                        <w:rPr>
                          <w:rFonts w:ascii="Arial" w:hAnsi="Arial" w:cs="Arial"/>
                          <w:b/>
                          <w:sz w:val="22"/>
                          <w:szCs w:val="22"/>
                        </w:rPr>
                        <w:t xml:space="preserve">- </w:t>
                      </w:r>
                      <w:r w:rsidR="00973EA1">
                        <w:rPr>
                          <w:rFonts w:ascii="Arial" w:hAnsi="Arial" w:cs="Arial"/>
                          <w:b/>
                          <w:sz w:val="22"/>
                          <w:szCs w:val="22"/>
                        </w:rPr>
                        <w:t>zadanie nr</w:t>
                      </w:r>
                      <w:r>
                        <w:rPr>
                          <w:rFonts w:ascii="Arial" w:hAnsi="Arial" w:cs="Arial"/>
                          <w:b/>
                          <w:sz w:val="22"/>
                          <w:szCs w:val="22"/>
                        </w:rPr>
                        <w:t xml:space="preserve"> ………… </w:t>
                      </w:r>
                      <w:r>
                        <w:rPr>
                          <w:rFonts w:ascii="Arial" w:hAnsi="Arial" w:cs="Arial"/>
                          <w:i/>
                          <w:sz w:val="16"/>
                          <w:szCs w:val="16"/>
                        </w:rPr>
                        <w:t xml:space="preserve">(wpisać numer </w:t>
                      </w:r>
                      <w:r w:rsidR="00973EA1">
                        <w:rPr>
                          <w:rFonts w:ascii="Arial" w:hAnsi="Arial" w:cs="Arial"/>
                          <w:i/>
                          <w:sz w:val="16"/>
                          <w:szCs w:val="16"/>
                        </w:rPr>
                        <w:t>zadania/zadań</w:t>
                      </w:r>
                      <w:r>
                        <w:rPr>
                          <w:rFonts w:ascii="Arial" w:hAnsi="Arial" w:cs="Arial"/>
                          <w:i/>
                          <w:sz w:val="16"/>
                          <w:szCs w:val="16"/>
                        </w:rPr>
                        <w:t>)</w:t>
                      </w:r>
                    </w:p>
                    <w:p w:rsidR="005065CB" w:rsidRDefault="005065CB" w:rsidP="005065CB">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rsidR="00A03B21" w:rsidRPr="00A03B21" w:rsidRDefault="00A03B21" w:rsidP="00A03B21">
      <w:pPr>
        <w:widowControl w:val="0"/>
        <w:suppressAutoHyphens/>
        <w:spacing w:line="240" w:lineRule="auto"/>
        <w:jc w:val="both"/>
        <w:rPr>
          <w:rFonts w:ascii="Arial" w:hAnsi="Arial" w:cs="Arial"/>
          <w:sz w:val="16"/>
          <w:szCs w:val="16"/>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rsidR="00250FE9" w:rsidRPr="00A03B21" w:rsidRDefault="00250FE9" w:rsidP="00A03B21">
      <w:pPr>
        <w:widowControl w:val="0"/>
        <w:suppressAutoHyphens/>
        <w:spacing w:line="240" w:lineRule="auto"/>
        <w:jc w:val="both"/>
        <w:rPr>
          <w:rFonts w:ascii="Arial" w:hAnsi="Arial" w:cs="Arial"/>
          <w:sz w:val="20"/>
          <w:lang w:eastAsia="zh-CN"/>
        </w:rPr>
      </w:pPr>
    </w:p>
    <w:p w:rsidR="002A3AE9" w:rsidRPr="00FB7C31" w:rsidRDefault="002A3AE9" w:rsidP="002A3AE9">
      <w:pPr>
        <w:spacing w:line="240" w:lineRule="auto"/>
        <w:jc w:val="both"/>
        <w:rPr>
          <w:rFonts w:ascii="Arial" w:hAnsi="Arial" w:cs="Arial"/>
          <w:sz w:val="10"/>
        </w:rPr>
      </w:pPr>
    </w:p>
    <w:p w:rsidR="00484AE3" w:rsidRDefault="00484AE3" w:rsidP="00484AE3">
      <w:pPr>
        <w:spacing w:line="240" w:lineRule="auto"/>
        <w:jc w:val="both"/>
        <w:rPr>
          <w:rFonts w:ascii="Arial" w:hAnsi="Arial" w:cs="Arial"/>
          <w:sz w:val="22"/>
        </w:rPr>
      </w:pPr>
      <w:r>
        <w:rPr>
          <w:rFonts w:ascii="Arial" w:hAnsi="Arial" w:cs="Arial"/>
          <w:sz w:val="22"/>
        </w:rPr>
        <w:t>niniejszym:</w:t>
      </w:r>
    </w:p>
    <w:p w:rsidR="008503F8" w:rsidRDefault="008503F8" w:rsidP="00484AE3">
      <w:pPr>
        <w:spacing w:line="240" w:lineRule="auto"/>
        <w:jc w:val="both"/>
        <w:rPr>
          <w:rFonts w:ascii="Arial" w:hAnsi="Arial" w:cs="Arial"/>
          <w:sz w:val="22"/>
        </w:rPr>
      </w:pPr>
    </w:p>
    <w:p w:rsidR="00484AE3" w:rsidRPr="00FB7C31" w:rsidRDefault="00484AE3" w:rsidP="00484AE3">
      <w:pPr>
        <w:spacing w:line="240" w:lineRule="auto"/>
        <w:jc w:val="both"/>
        <w:rPr>
          <w:rFonts w:ascii="Arial" w:hAnsi="Arial" w:cs="Arial"/>
          <w:sz w:val="10"/>
        </w:rPr>
      </w:pPr>
    </w:p>
    <w:p w:rsidR="00251DFE" w:rsidRPr="005F3242"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rsidR="00251DFE" w:rsidRDefault="00251DFE" w:rsidP="00251DFE">
      <w:pPr>
        <w:pStyle w:val="Tekstpodstawowy2"/>
        <w:ind w:left="360"/>
        <w:rPr>
          <w:rFonts w:ascii="Arial" w:hAnsi="Arial" w:cs="Arial"/>
          <w:sz w:val="22"/>
          <w:szCs w:val="22"/>
        </w:rPr>
      </w:pPr>
    </w:p>
    <w:tbl>
      <w:tblPr>
        <w:tblStyle w:val="Tabela-Siatka1"/>
        <w:tblW w:w="8930" w:type="dxa"/>
        <w:tblInd w:w="279" w:type="dxa"/>
        <w:tblLook w:val="04A0" w:firstRow="1" w:lastRow="0" w:firstColumn="1" w:lastColumn="0" w:noHBand="0" w:noVBand="1"/>
      </w:tblPr>
      <w:tblGrid>
        <w:gridCol w:w="467"/>
        <w:gridCol w:w="1344"/>
        <w:gridCol w:w="1321"/>
        <w:gridCol w:w="1387"/>
        <w:gridCol w:w="1547"/>
        <w:gridCol w:w="1083"/>
        <w:gridCol w:w="1781"/>
      </w:tblGrid>
      <w:tr w:rsidR="005065CB" w:rsidRPr="005065CB" w:rsidTr="005D5A88">
        <w:tc>
          <w:tcPr>
            <w:tcW w:w="46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Lp.</w:t>
            </w:r>
          </w:p>
        </w:tc>
        <w:tc>
          <w:tcPr>
            <w:tcW w:w="1344"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Nazwa pozycji</w:t>
            </w:r>
          </w:p>
        </w:tc>
        <w:tc>
          <w:tcPr>
            <w:tcW w:w="1321" w:type="dxa"/>
            <w:tcBorders>
              <w:top w:val="single" w:sz="4" w:space="0" w:color="auto"/>
              <w:left w:val="single" w:sz="4" w:space="0" w:color="auto"/>
              <w:bottom w:val="single" w:sz="4" w:space="0" w:color="auto"/>
              <w:right w:val="single" w:sz="4" w:space="0" w:color="auto"/>
            </w:tcBorders>
            <w:hideMark/>
          </w:tcPr>
          <w:p w:rsidR="005065CB" w:rsidRPr="005065CB" w:rsidRDefault="006E642E" w:rsidP="006E642E">
            <w:pPr>
              <w:spacing w:line="240" w:lineRule="auto"/>
              <w:jc w:val="left"/>
              <w:rPr>
                <w:rFonts w:ascii="Arial" w:hAnsi="Arial" w:cs="Arial"/>
                <w:sz w:val="18"/>
                <w:szCs w:val="18"/>
              </w:rPr>
            </w:pPr>
            <w:r>
              <w:rPr>
                <w:rFonts w:ascii="Arial" w:hAnsi="Arial" w:cs="Arial"/>
                <w:sz w:val="18"/>
                <w:szCs w:val="18"/>
              </w:rPr>
              <w:t>Stawka  netto zł/</w:t>
            </w:r>
            <w:proofErr w:type="spellStart"/>
            <w:r>
              <w:rPr>
                <w:rFonts w:ascii="Arial" w:hAnsi="Arial" w:cs="Arial"/>
                <w:sz w:val="18"/>
                <w:szCs w:val="18"/>
              </w:rPr>
              <w:t>rbg</w:t>
            </w:r>
            <w:proofErr w:type="spellEnd"/>
          </w:p>
        </w:tc>
        <w:tc>
          <w:tcPr>
            <w:tcW w:w="138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6E642E">
            <w:pPr>
              <w:spacing w:line="240" w:lineRule="auto"/>
              <w:jc w:val="left"/>
              <w:rPr>
                <w:rFonts w:ascii="Arial" w:hAnsi="Arial" w:cs="Arial"/>
                <w:sz w:val="18"/>
                <w:szCs w:val="18"/>
              </w:rPr>
            </w:pPr>
            <w:r w:rsidRPr="005065CB">
              <w:rPr>
                <w:rFonts w:ascii="Arial" w:hAnsi="Arial" w:cs="Arial"/>
                <w:sz w:val="18"/>
                <w:szCs w:val="18"/>
              </w:rPr>
              <w:t xml:space="preserve">Szacowana łączna liczba </w:t>
            </w:r>
            <w:r w:rsidR="006E642E">
              <w:rPr>
                <w:rFonts w:ascii="Arial" w:hAnsi="Arial" w:cs="Arial"/>
                <w:sz w:val="18"/>
                <w:szCs w:val="18"/>
              </w:rPr>
              <w:t>roboczogodzin</w:t>
            </w:r>
            <w:r w:rsidRPr="005065CB">
              <w:rPr>
                <w:rFonts w:ascii="Arial" w:hAnsi="Arial" w:cs="Arial"/>
                <w:sz w:val="18"/>
                <w:szCs w:val="18"/>
              </w:rPr>
              <w:t xml:space="preserve"> </w:t>
            </w:r>
          </w:p>
        </w:tc>
        <w:tc>
          <w:tcPr>
            <w:tcW w:w="154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Podatek VAT</w:t>
            </w:r>
          </w:p>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Cena brutto zł</w:t>
            </w:r>
          </w:p>
        </w:tc>
      </w:tr>
      <w:tr w:rsidR="005065CB" w:rsidRPr="005065CB" w:rsidTr="005D5A88">
        <w:tc>
          <w:tcPr>
            <w:tcW w:w="46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1</w:t>
            </w:r>
          </w:p>
        </w:tc>
        <w:tc>
          <w:tcPr>
            <w:tcW w:w="1344"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5=3*4</w:t>
            </w:r>
          </w:p>
        </w:tc>
        <w:tc>
          <w:tcPr>
            <w:tcW w:w="1083"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7=5x6</w:t>
            </w:r>
          </w:p>
        </w:tc>
      </w:tr>
      <w:tr w:rsidR="006E642E" w:rsidRPr="005065CB" w:rsidTr="005D5A88">
        <w:tc>
          <w:tcPr>
            <w:tcW w:w="467" w:type="dxa"/>
            <w:tcBorders>
              <w:top w:val="single" w:sz="4" w:space="0" w:color="auto"/>
              <w:left w:val="single" w:sz="4" w:space="0" w:color="auto"/>
              <w:bottom w:val="single" w:sz="4" w:space="0" w:color="auto"/>
              <w:right w:val="single" w:sz="4" w:space="0" w:color="auto"/>
            </w:tcBorders>
          </w:tcPr>
          <w:p w:rsidR="006E642E" w:rsidRPr="005065CB" w:rsidRDefault="006677B1" w:rsidP="005065CB">
            <w:pPr>
              <w:spacing w:line="240" w:lineRule="auto"/>
              <w:rPr>
                <w:rFonts w:ascii="Arial" w:hAnsi="Arial" w:cs="Arial"/>
                <w:sz w:val="18"/>
                <w:szCs w:val="18"/>
              </w:rPr>
            </w:pPr>
            <w:r>
              <w:rPr>
                <w:rFonts w:ascii="Arial" w:hAnsi="Arial" w:cs="Arial"/>
                <w:sz w:val="18"/>
                <w:szCs w:val="18"/>
              </w:rPr>
              <w:t>1</w:t>
            </w:r>
            <w:r w:rsidR="006E642E">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tcPr>
          <w:p w:rsidR="006E642E" w:rsidRDefault="006677B1" w:rsidP="005065CB">
            <w:pPr>
              <w:spacing w:line="240" w:lineRule="auto"/>
              <w:rPr>
                <w:rFonts w:ascii="Arial" w:hAnsi="Arial" w:cs="Arial"/>
                <w:sz w:val="18"/>
                <w:szCs w:val="18"/>
              </w:rPr>
            </w:pPr>
            <w:r>
              <w:rPr>
                <w:rFonts w:ascii="Arial" w:hAnsi="Arial" w:cs="Arial"/>
                <w:sz w:val="18"/>
                <w:szCs w:val="18"/>
              </w:rPr>
              <w:t>Zadanie nr I</w:t>
            </w:r>
          </w:p>
          <w:p w:rsidR="00973EA1" w:rsidRDefault="00973EA1" w:rsidP="005065CB">
            <w:pPr>
              <w:spacing w:line="240" w:lineRule="auto"/>
              <w:rPr>
                <w:rFonts w:ascii="Arial" w:hAnsi="Arial" w:cs="Arial"/>
                <w:sz w:val="18"/>
                <w:szCs w:val="18"/>
              </w:rPr>
            </w:pPr>
          </w:p>
          <w:p w:rsidR="00973EA1" w:rsidRPr="005065CB" w:rsidRDefault="00973EA1"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6E642E" w:rsidRPr="00E65A03" w:rsidRDefault="00E65A03" w:rsidP="005065CB">
            <w:pPr>
              <w:spacing w:line="240" w:lineRule="auto"/>
              <w:jc w:val="center"/>
              <w:rPr>
                <w:rFonts w:ascii="Arial" w:hAnsi="Arial" w:cs="Arial"/>
                <w:sz w:val="20"/>
                <w:szCs w:val="20"/>
              </w:rPr>
            </w:pPr>
            <w:r w:rsidRPr="00E65A03">
              <w:rPr>
                <w:rFonts w:ascii="Arial" w:eastAsia="Times New Roman" w:hAnsi="Arial" w:cs="Arial"/>
                <w:sz w:val="20"/>
                <w:szCs w:val="20"/>
                <w:lang w:eastAsia="pl-PL"/>
              </w:rPr>
              <w:t>33.682</w:t>
            </w:r>
          </w:p>
        </w:tc>
        <w:tc>
          <w:tcPr>
            <w:tcW w:w="1547"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r>
      <w:tr w:rsidR="006E642E" w:rsidRPr="005065CB" w:rsidTr="005D5A88">
        <w:tc>
          <w:tcPr>
            <w:tcW w:w="467" w:type="dxa"/>
            <w:tcBorders>
              <w:top w:val="single" w:sz="4" w:space="0" w:color="auto"/>
              <w:left w:val="single" w:sz="4" w:space="0" w:color="auto"/>
              <w:bottom w:val="single" w:sz="4" w:space="0" w:color="auto"/>
              <w:right w:val="single" w:sz="4" w:space="0" w:color="auto"/>
            </w:tcBorders>
          </w:tcPr>
          <w:p w:rsidR="006E642E" w:rsidRDefault="006677B1" w:rsidP="005065CB">
            <w:pPr>
              <w:spacing w:line="240" w:lineRule="auto"/>
              <w:rPr>
                <w:rFonts w:ascii="Arial" w:hAnsi="Arial" w:cs="Arial"/>
                <w:sz w:val="18"/>
                <w:szCs w:val="18"/>
              </w:rPr>
            </w:pPr>
            <w:r>
              <w:rPr>
                <w:rFonts w:ascii="Arial" w:hAnsi="Arial" w:cs="Arial"/>
                <w:sz w:val="18"/>
                <w:szCs w:val="18"/>
              </w:rPr>
              <w:t>2</w:t>
            </w:r>
            <w:r w:rsidR="006E642E">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tcPr>
          <w:p w:rsidR="006E642E" w:rsidRDefault="006677B1" w:rsidP="005065CB">
            <w:pPr>
              <w:spacing w:line="240" w:lineRule="auto"/>
              <w:rPr>
                <w:rFonts w:ascii="Arial" w:hAnsi="Arial" w:cs="Arial"/>
                <w:sz w:val="18"/>
                <w:szCs w:val="18"/>
              </w:rPr>
            </w:pPr>
            <w:r>
              <w:rPr>
                <w:rFonts w:ascii="Arial" w:hAnsi="Arial" w:cs="Arial"/>
                <w:sz w:val="18"/>
                <w:szCs w:val="18"/>
              </w:rPr>
              <w:t>Zadanie nr II</w:t>
            </w:r>
          </w:p>
          <w:p w:rsidR="00973EA1" w:rsidRDefault="00973EA1" w:rsidP="005065CB">
            <w:pPr>
              <w:spacing w:line="240" w:lineRule="auto"/>
              <w:rPr>
                <w:rFonts w:ascii="Arial" w:hAnsi="Arial" w:cs="Arial"/>
                <w:sz w:val="18"/>
                <w:szCs w:val="18"/>
              </w:rPr>
            </w:pPr>
          </w:p>
          <w:p w:rsidR="00973EA1" w:rsidRPr="005065CB" w:rsidRDefault="00973EA1"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6E642E" w:rsidRPr="00E65A03" w:rsidRDefault="00FD7E81" w:rsidP="005065CB">
            <w:pPr>
              <w:spacing w:line="240" w:lineRule="auto"/>
              <w:jc w:val="center"/>
              <w:rPr>
                <w:rFonts w:ascii="Arial" w:hAnsi="Arial" w:cs="Arial"/>
                <w:sz w:val="20"/>
                <w:szCs w:val="20"/>
              </w:rPr>
            </w:pPr>
            <w:r>
              <w:rPr>
                <w:rFonts w:ascii="Arial" w:eastAsia="Times New Roman" w:hAnsi="Arial" w:cs="Arial"/>
                <w:sz w:val="20"/>
                <w:szCs w:val="20"/>
                <w:lang w:eastAsia="pl-PL"/>
              </w:rPr>
              <w:t>28.799</w:t>
            </w:r>
          </w:p>
        </w:tc>
        <w:tc>
          <w:tcPr>
            <w:tcW w:w="1547"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r>
      <w:tr w:rsidR="00E65A03" w:rsidRPr="005065CB" w:rsidTr="005D5A88">
        <w:tc>
          <w:tcPr>
            <w:tcW w:w="467" w:type="dxa"/>
            <w:tcBorders>
              <w:top w:val="single" w:sz="4" w:space="0" w:color="auto"/>
              <w:left w:val="single" w:sz="4" w:space="0" w:color="auto"/>
              <w:bottom w:val="single" w:sz="4" w:space="0" w:color="auto"/>
              <w:right w:val="single" w:sz="4" w:space="0" w:color="auto"/>
            </w:tcBorders>
          </w:tcPr>
          <w:p w:rsidR="00E65A03" w:rsidRDefault="006677B1" w:rsidP="005065CB">
            <w:pPr>
              <w:spacing w:line="240" w:lineRule="auto"/>
              <w:rPr>
                <w:rFonts w:ascii="Arial" w:hAnsi="Arial" w:cs="Arial"/>
                <w:sz w:val="18"/>
                <w:szCs w:val="18"/>
              </w:rPr>
            </w:pPr>
            <w:r>
              <w:rPr>
                <w:rFonts w:ascii="Arial" w:hAnsi="Arial" w:cs="Arial"/>
                <w:sz w:val="18"/>
                <w:szCs w:val="18"/>
              </w:rPr>
              <w:t>3</w:t>
            </w:r>
            <w:r w:rsidR="00E65A03">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tcPr>
          <w:p w:rsidR="00E65A03" w:rsidRDefault="006677B1" w:rsidP="005065CB">
            <w:pPr>
              <w:spacing w:line="240" w:lineRule="auto"/>
              <w:rPr>
                <w:rFonts w:ascii="Arial" w:hAnsi="Arial" w:cs="Arial"/>
                <w:sz w:val="18"/>
                <w:szCs w:val="18"/>
              </w:rPr>
            </w:pPr>
            <w:r>
              <w:rPr>
                <w:rFonts w:ascii="Arial" w:hAnsi="Arial" w:cs="Arial"/>
                <w:sz w:val="18"/>
                <w:szCs w:val="18"/>
              </w:rPr>
              <w:t>Zadanie nr III</w:t>
            </w:r>
          </w:p>
          <w:p w:rsidR="00E65A03" w:rsidRDefault="00E65A03" w:rsidP="005065CB">
            <w:pPr>
              <w:spacing w:line="240" w:lineRule="auto"/>
              <w:rPr>
                <w:rFonts w:ascii="Arial" w:hAnsi="Arial" w:cs="Arial"/>
                <w:sz w:val="18"/>
                <w:szCs w:val="18"/>
              </w:rPr>
            </w:pPr>
          </w:p>
          <w:p w:rsidR="00E65A03" w:rsidRDefault="00E65A03"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E65A03" w:rsidRPr="00E65A03" w:rsidRDefault="00FD7E81" w:rsidP="005065CB">
            <w:pPr>
              <w:spacing w:line="240" w:lineRule="auto"/>
              <w:jc w:val="center"/>
              <w:rPr>
                <w:rFonts w:ascii="Arial" w:hAnsi="Arial" w:cs="Arial"/>
                <w:sz w:val="20"/>
                <w:szCs w:val="20"/>
              </w:rPr>
            </w:pPr>
            <w:r>
              <w:rPr>
                <w:rFonts w:ascii="Arial" w:hAnsi="Arial" w:cs="Arial"/>
                <w:sz w:val="20"/>
                <w:szCs w:val="20"/>
              </w:rPr>
              <w:t>31.661</w:t>
            </w:r>
          </w:p>
        </w:tc>
        <w:tc>
          <w:tcPr>
            <w:tcW w:w="1547"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r>
    </w:tbl>
    <w:p w:rsidR="005065CB" w:rsidRPr="00E65A03" w:rsidRDefault="005065CB" w:rsidP="00421DDD">
      <w:pPr>
        <w:spacing w:line="240" w:lineRule="auto"/>
        <w:rPr>
          <w:rFonts w:ascii="Arial" w:hAnsi="Arial" w:cs="Arial"/>
          <w:b/>
          <w:sz w:val="22"/>
        </w:rPr>
      </w:pPr>
    </w:p>
    <w:p w:rsidR="00421DDD" w:rsidRPr="00E65A03" w:rsidRDefault="00421DDD" w:rsidP="00421DDD">
      <w:pPr>
        <w:spacing w:line="240" w:lineRule="auto"/>
        <w:ind w:firstLine="360"/>
        <w:rPr>
          <w:rFonts w:ascii="Arial" w:hAnsi="Arial" w:cs="Arial"/>
          <w:b/>
          <w:sz w:val="22"/>
          <w:u w:val="single"/>
        </w:rPr>
      </w:pPr>
      <w:r w:rsidRPr="00E65A03">
        <w:rPr>
          <w:rFonts w:ascii="Arial" w:hAnsi="Arial" w:cs="Arial"/>
          <w:b/>
          <w:sz w:val="22"/>
          <w:u w:val="single"/>
        </w:rPr>
        <w:t xml:space="preserve">Wypełnić tylko pozycję dot. </w:t>
      </w:r>
      <w:r w:rsidR="00973EA1" w:rsidRPr="00E65A03">
        <w:rPr>
          <w:rFonts w:ascii="Arial" w:hAnsi="Arial" w:cs="Arial"/>
          <w:b/>
          <w:sz w:val="22"/>
          <w:u w:val="single"/>
        </w:rPr>
        <w:t>zadania/zadań,</w:t>
      </w:r>
      <w:r w:rsidRPr="00E65A03">
        <w:rPr>
          <w:rFonts w:ascii="Arial" w:hAnsi="Arial" w:cs="Arial"/>
          <w:b/>
          <w:sz w:val="22"/>
          <w:u w:val="single"/>
        </w:rPr>
        <w:t xml:space="preserve"> na któr</w:t>
      </w:r>
      <w:r w:rsidR="00973EA1" w:rsidRPr="00E65A03">
        <w:rPr>
          <w:rFonts w:ascii="Arial" w:hAnsi="Arial" w:cs="Arial"/>
          <w:b/>
          <w:sz w:val="22"/>
          <w:u w:val="single"/>
        </w:rPr>
        <w:t>e</w:t>
      </w:r>
      <w:r w:rsidRPr="00E65A03">
        <w:rPr>
          <w:rFonts w:ascii="Arial" w:hAnsi="Arial" w:cs="Arial"/>
          <w:b/>
          <w:sz w:val="22"/>
          <w:u w:val="single"/>
        </w:rPr>
        <w:t xml:space="preserve"> Wykonawca składa ofertę.</w:t>
      </w:r>
    </w:p>
    <w:p w:rsidR="00421DDD" w:rsidRDefault="00421DDD" w:rsidP="00421DDD">
      <w:pPr>
        <w:spacing w:line="240" w:lineRule="auto"/>
        <w:rPr>
          <w:rFonts w:ascii="Arial" w:hAnsi="Arial" w:cs="Arial"/>
          <w:sz w:val="22"/>
        </w:rPr>
      </w:pPr>
    </w:p>
    <w:p w:rsidR="00BD27CE" w:rsidRDefault="00AE7D21" w:rsidP="006E642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w:t>
      </w:r>
      <w:r w:rsidR="006E642E">
        <w:rPr>
          <w:rFonts w:ascii="Arial" w:hAnsi="Arial" w:cs="Arial"/>
          <w:sz w:val="22"/>
        </w:rPr>
        <w:t xml:space="preserve"> dla </w:t>
      </w:r>
      <w:r w:rsidR="00973EA1">
        <w:rPr>
          <w:rFonts w:ascii="Arial" w:hAnsi="Arial" w:cs="Arial"/>
          <w:sz w:val="22"/>
        </w:rPr>
        <w:t>zadania nr</w:t>
      </w:r>
      <w:r w:rsidR="006E642E">
        <w:rPr>
          <w:rFonts w:ascii="Arial" w:hAnsi="Arial" w:cs="Arial"/>
          <w:sz w:val="22"/>
        </w:rPr>
        <w:t xml:space="preserve"> ……..</w:t>
      </w:r>
      <w:r w:rsidR="00973EA1">
        <w:rPr>
          <w:rFonts w:ascii="Arial" w:hAnsi="Arial" w:cs="Arial"/>
          <w:i/>
          <w:sz w:val="22"/>
        </w:rPr>
        <w:t xml:space="preserve"> </w:t>
      </w:r>
      <w:r w:rsidRPr="006E642E">
        <w:rPr>
          <w:rFonts w:ascii="Arial" w:hAnsi="Arial" w:cs="Arial"/>
          <w:i/>
          <w:sz w:val="22"/>
        </w:rPr>
        <w:t>:</w:t>
      </w:r>
      <w:r w:rsidR="006E642E">
        <w:rPr>
          <w:rFonts w:ascii="Arial" w:hAnsi="Arial" w:cs="Arial"/>
          <w:i/>
          <w:sz w:val="22"/>
        </w:rPr>
        <w:t xml:space="preserve"> </w:t>
      </w:r>
      <w:r w:rsidR="00FF4730">
        <w:rPr>
          <w:rFonts w:ascii="Arial" w:hAnsi="Arial" w:cs="Arial"/>
          <w:sz w:val="22"/>
        </w:rPr>
        <w:t>………………………………</w:t>
      </w:r>
      <w:r w:rsidR="005A3A7E">
        <w:rPr>
          <w:rFonts w:ascii="Arial" w:hAnsi="Arial" w:cs="Arial"/>
          <w:sz w:val="22"/>
        </w:rPr>
        <w:t>zł.</w:t>
      </w:r>
    </w:p>
    <w:p w:rsidR="006E642E" w:rsidRDefault="006E642E" w:rsidP="006E642E">
      <w:pPr>
        <w:spacing w:line="240" w:lineRule="auto"/>
        <w:ind w:firstLine="360"/>
        <w:rPr>
          <w:rFonts w:ascii="Arial" w:hAnsi="Arial" w:cs="Arial"/>
          <w:sz w:val="22"/>
        </w:rPr>
      </w:pPr>
    </w:p>
    <w:p w:rsidR="005065CB" w:rsidRPr="005065CB" w:rsidRDefault="005065CB" w:rsidP="005D5A88">
      <w:pPr>
        <w:spacing w:line="240" w:lineRule="auto"/>
        <w:ind w:left="284"/>
        <w:jc w:val="both"/>
        <w:rPr>
          <w:rFonts w:ascii="Arial" w:hAnsi="Arial" w:cs="Arial"/>
          <w:sz w:val="22"/>
        </w:rPr>
      </w:pPr>
      <w:r w:rsidRPr="005065CB">
        <w:rPr>
          <w:rFonts w:ascii="Arial" w:hAnsi="Arial" w:cs="Arial"/>
          <w:sz w:val="22"/>
        </w:rPr>
        <w:t xml:space="preserve">Podana ilość </w:t>
      </w:r>
      <w:proofErr w:type="spellStart"/>
      <w:r w:rsidR="006E642E">
        <w:rPr>
          <w:rFonts w:ascii="Arial" w:hAnsi="Arial" w:cs="Arial"/>
          <w:sz w:val="22"/>
        </w:rPr>
        <w:t>rbg</w:t>
      </w:r>
      <w:proofErr w:type="spellEnd"/>
      <w:r w:rsidRPr="005065CB">
        <w:rPr>
          <w:rFonts w:ascii="Arial" w:hAnsi="Arial" w:cs="Arial"/>
          <w:sz w:val="22"/>
        </w:rPr>
        <w:t xml:space="preserve"> jest wielkością szacunkową służącą wyłącznie wycenie oferty. Rozliczenia następować będą wg rzeczywiście zrealizowanych </w:t>
      </w:r>
      <w:r w:rsidR="005A3A7E">
        <w:rPr>
          <w:rFonts w:ascii="Arial" w:hAnsi="Arial" w:cs="Arial"/>
          <w:sz w:val="22"/>
        </w:rPr>
        <w:t xml:space="preserve">godzin </w:t>
      </w:r>
      <w:r w:rsidRPr="005065CB">
        <w:rPr>
          <w:rFonts w:ascii="Arial" w:hAnsi="Arial" w:cs="Arial"/>
          <w:sz w:val="22"/>
        </w:rPr>
        <w:t xml:space="preserve"> przemnożonych przez podaną w ofercie stawkę za </w:t>
      </w:r>
      <w:r w:rsidR="005A3A7E">
        <w:rPr>
          <w:rFonts w:ascii="Arial" w:hAnsi="Arial" w:cs="Arial"/>
          <w:sz w:val="22"/>
        </w:rPr>
        <w:t>godzinę</w:t>
      </w:r>
      <w:r w:rsidRPr="005065CB">
        <w:rPr>
          <w:rFonts w:ascii="Arial" w:hAnsi="Arial" w:cs="Arial"/>
          <w:sz w:val="22"/>
        </w:rPr>
        <w:t>.</w:t>
      </w:r>
    </w:p>
    <w:p w:rsidR="00B1268C" w:rsidRPr="0064187B" w:rsidRDefault="00B1268C" w:rsidP="005065CB">
      <w:pPr>
        <w:pStyle w:val="Tekstpodstawowy2"/>
        <w:rPr>
          <w:rFonts w:ascii="Arial" w:hAnsi="Arial" w:cs="Arial"/>
          <w:b/>
          <w:sz w:val="16"/>
        </w:rPr>
      </w:pPr>
    </w:p>
    <w:p w:rsidR="006E642E" w:rsidRDefault="005F3242" w:rsidP="006E642E">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6E642E">
        <w:rPr>
          <w:rFonts w:ascii="Arial" w:hAnsi="Arial" w:cs="Arial"/>
          <w:sz w:val="22"/>
        </w:rPr>
        <w:t>Termin realizacji zamówienia</w:t>
      </w:r>
      <w:r w:rsidR="00C316CB" w:rsidRPr="006E642E">
        <w:rPr>
          <w:rFonts w:ascii="Arial" w:hAnsi="Arial" w:cs="Arial"/>
          <w:sz w:val="22"/>
        </w:rPr>
        <w:t xml:space="preserve">: </w:t>
      </w:r>
      <w:r w:rsidR="00C316CB" w:rsidRPr="006E642E">
        <w:rPr>
          <w:rFonts w:ascii="Arial" w:hAnsi="Arial" w:cs="Arial"/>
          <w:sz w:val="22"/>
          <w:szCs w:val="22"/>
        </w:rPr>
        <w:t xml:space="preserve">12 miesięcy od dnia rozpoczęcia </w:t>
      </w:r>
      <w:r w:rsidR="006E642E" w:rsidRPr="006E642E">
        <w:rPr>
          <w:rFonts w:ascii="Arial" w:hAnsi="Arial" w:cs="Arial"/>
          <w:sz w:val="22"/>
          <w:szCs w:val="22"/>
        </w:rPr>
        <w:t xml:space="preserve">realizacji usługi. </w:t>
      </w:r>
    </w:p>
    <w:p w:rsidR="006E642E" w:rsidRPr="006E642E" w:rsidRDefault="006E642E" w:rsidP="006E642E">
      <w:pPr>
        <w:tabs>
          <w:tab w:val="left" w:pos="360"/>
        </w:tabs>
        <w:spacing w:line="240" w:lineRule="auto"/>
        <w:ind w:left="284"/>
        <w:jc w:val="both"/>
        <w:rPr>
          <w:rFonts w:ascii="Arial" w:hAnsi="Arial" w:cs="Arial"/>
          <w:sz w:val="22"/>
          <w:szCs w:val="22"/>
        </w:rPr>
      </w:pPr>
      <w:r w:rsidRPr="006E642E">
        <w:rPr>
          <w:rFonts w:ascii="Arial" w:hAnsi="Arial" w:cs="Arial"/>
          <w:sz w:val="22"/>
          <w:szCs w:val="22"/>
        </w:rPr>
        <w:t>Planowany termin rozpoczęcia realizacji usługi – 7 dni od dnia podpisania umowy.</w:t>
      </w:r>
    </w:p>
    <w:p w:rsidR="00127162" w:rsidRPr="006E642E" w:rsidRDefault="00127162" w:rsidP="006E642E">
      <w:pPr>
        <w:pStyle w:val="Tekstpodstawowy2"/>
        <w:ind w:left="360"/>
        <w:jc w:val="both"/>
        <w:rPr>
          <w:rFonts w:ascii="Arial" w:hAnsi="Arial" w:cs="Arial"/>
          <w:sz w:val="12"/>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rsidR="00ED2D38" w:rsidRPr="000B056A" w:rsidRDefault="00ED2D38" w:rsidP="00ED2D38">
      <w:pPr>
        <w:pStyle w:val="Tekstpodstawowy2"/>
        <w:jc w:val="both"/>
        <w:rPr>
          <w:rFonts w:ascii="Arial" w:hAnsi="Arial" w:cs="Arial"/>
          <w:sz w:val="10"/>
        </w:rPr>
      </w:pPr>
    </w:p>
    <w:p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rsidR="00C316CB" w:rsidRPr="00C316CB" w:rsidRDefault="00C316CB" w:rsidP="00C316CB">
      <w:pPr>
        <w:pStyle w:val="Tekstpodstawowy2"/>
        <w:jc w:val="both"/>
        <w:rPr>
          <w:rFonts w:ascii="Arial" w:hAnsi="Arial" w:cs="Arial"/>
          <w:sz w:val="20"/>
        </w:rPr>
      </w:pPr>
    </w:p>
    <w:p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Pr="005F3242">
        <w:rPr>
          <w:rFonts w:ascii="Arial" w:hAnsi="Arial" w:cs="Arial"/>
          <w:sz w:val="22"/>
          <w:szCs w:val="22"/>
        </w:rPr>
        <w:t xml:space="preserve"> zgodnie z SWZ i projektem umowy. </w:t>
      </w:r>
    </w:p>
    <w:p w:rsidR="00594ACC" w:rsidRPr="000B056A" w:rsidRDefault="00594ACC" w:rsidP="00594ACC">
      <w:pPr>
        <w:pStyle w:val="Tekstpodstawowy2"/>
        <w:jc w:val="both"/>
        <w:rPr>
          <w:rFonts w:ascii="Arial" w:hAnsi="Arial" w:cs="Arial"/>
          <w:sz w:val="10"/>
        </w:rPr>
      </w:pPr>
    </w:p>
    <w:p w:rsidR="00196C24" w:rsidRPr="00196C24" w:rsidRDefault="00196C24" w:rsidP="00196C24">
      <w:pPr>
        <w:pStyle w:val="Tekstpodstawowy2"/>
        <w:jc w:val="both"/>
        <w:rPr>
          <w:rFonts w:ascii="Arial" w:hAnsi="Arial" w:cs="Arial"/>
          <w:sz w:val="12"/>
        </w:rPr>
      </w:pPr>
    </w:p>
    <w:p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rsidR="00882418" w:rsidRPr="000B056A" w:rsidRDefault="00882418" w:rsidP="00882418">
      <w:pPr>
        <w:spacing w:line="240" w:lineRule="auto"/>
        <w:jc w:val="both"/>
        <w:rPr>
          <w:rFonts w:ascii="Arial" w:hAnsi="Arial" w:cs="Arial"/>
          <w:sz w:val="10"/>
          <w:szCs w:val="24"/>
        </w:rPr>
      </w:pPr>
    </w:p>
    <w:p w:rsidR="00C316CB" w:rsidRPr="00C316CB" w:rsidRDefault="00F81FBA" w:rsidP="00C316CB">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w:t>
      </w:r>
    </w:p>
    <w:p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rsidR="008303EF" w:rsidRPr="003F467D" w:rsidRDefault="008303EF" w:rsidP="005D5A88">
      <w:pPr>
        <w:pStyle w:val="Akapitzlist"/>
        <w:numPr>
          <w:ilvl w:val="0"/>
          <w:numId w:val="4"/>
        </w:numPr>
        <w:spacing w:line="276" w:lineRule="auto"/>
        <w:jc w:val="both"/>
        <w:rPr>
          <w:rFonts w:ascii="Arial" w:hAnsi="Arial" w:cs="Arial"/>
          <w:sz w:val="22"/>
          <w:szCs w:val="22"/>
        </w:rPr>
      </w:pPr>
      <w:r w:rsidRPr="004963A7">
        <w:rPr>
          <w:rFonts w:ascii="Arial" w:hAnsi="Arial" w:cs="Arial"/>
          <w:sz w:val="22"/>
          <w:szCs w:val="22"/>
        </w:rPr>
        <w:t xml:space="preserve">Wadium przetargowe </w:t>
      </w:r>
      <w:r w:rsidR="005D5A88">
        <w:rPr>
          <w:rFonts w:ascii="Arial" w:hAnsi="Arial" w:cs="Arial"/>
          <w:sz w:val="22"/>
          <w:szCs w:val="22"/>
        </w:rPr>
        <w:t xml:space="preserve">dot. </w:t>
      </w:r>
      <w:r w:rsidR="00973EA1">
        <w:rPr>
          <w:rFonts w:ascii="Arial" w:hAnsi="Arial" w:cs="Arial"/>
          <w:sz w:val="22"/>
          <w:szCs w:val="22"/>
        </w:rPr>
        <w:t>zadania nr</w:t>
      </w:r>
      <w:r w:rsidR="005D5A88">
        <w:rPr>
          <w:rFonts w:ascii="Arial" w:hAnsi="Arial" w:cs="Arial"/>
          <w:sz w:val="22"/>
          <w:szCs w:val="22"/>
        </w:rPr>
        <w:t xml:space="preserve"> ……… </w:t>
      </w:r>
      <w:r w:rsidR="005D5A88" w:rsidRPr="006E642E">
        <w:rPr>
          <w:rFonts w:ascii="Arial" w:hAnsi="Arial" w:cs="Arial"/>
          <w:i/>
          <w:sz w:val="22"/>
        </w:rPr>
        <w:t xml:space="preserve">(wpisać numer </w:t>
      </w:r>
      <w:r w:rsidR="00973EA1">
        <w:rPr>
          <w:rFonts w:ascii="Arial" w:hAnsi="Arial" w:cs="Arial"/>
          <w:i/>
          <w:sz w:val="22"/>
        </w:rPr>
        <w:t>zadania</w:t>
      </w:r>
      <w:r w:rsidR="005D5A88" w:rsidRPr="006E642E">
        <w:rPr>
          <w:rFonts w:ascii="Arial" w:hAnsi="Arial" w:cs="Arial"/>
          <w:i/>
          <w:sz w:val="22"/>
        </w:rPr>
        <w:t>)</w:t>
      </w:r>
      <w:r w:rsidR="005D5A88">
        <w:rPr>
          <w:rFonts w:ascii="Arial" w:hAnsi="Arial" w:cs="Arial"/>
          <w:i/>
          <w:sz w:val="22"/>
        </w:rPr>
        <w:t xml:space="preserve"> </w:t>
      </w:r>
      <w:r w:rsidRPr="004963A7">
        <w:rPr>
          <w:rFonts w:ascii="Arial" w:hAnsi="Arial" w:cs="Arial"/>
          <w:sz w:val="22"/>
          <w:szCs w:val="22"/>
        </w:rPr>
        <w:t>zostało wniesione na rzecz Zamawiającego w dniu .................. w pieniądz</w:t>
      </w:r>
      <w:r w:rsidR="00FB1901">
        <w:rPr>
          <w:rFonts w:ascii="Arial" w:hAnsi="Arial" w:cs="Arial"/>
          <w:sz w:val="22"/>
          <w:szCs w:val="22"/>
        </w:rPr>
        <w:t>u przelewem na rachunek bankowy/</w:t>
      </w:r>
      <w:r w:rsidRPr="004963A7">
        <w:rPr>
          <w:rFonts w:ascii="Arial" w:hAnsi="Arial" w:cs="Arial"/>
          <w:sz w:val="22"/>
          <w:szCs w:val="22"/>
        </w:rPr>
        <w:t>w formie .............................................</w:t>
      </w:r>
      <w:r w:rsidR="00973EA1">
        <w:rPr>
          <w:rFonts w:ascii="Arial" w:hAnsi="Arial" w:cs="Arial"/>
          <w:sz w:val="22"/>
          <w:szCs w:val="22"/>
        </w:rPr>
        <w:t>...........................</w:t>
      </w:r>
    </w:p>
    <w:p w:rsidR="008303EF" w:rsidRPr="004963A7" w:rsidRDefault="008303EF" w:rsidP="008303EF">
      <w:pPr>
        <w:spacing w:line="276" w:lineRule="auto"/>
        <w:ind w:left="284"/>
        <w:rPr>
          <w:rFonts w:ascii="Arial" w:hAnsi="Arial" w:cs="Arial"/>
          <w:sz w:val="22"/>
          <w:szCs w:val="22"/>
        </w:rPr>
      </w:pPr>
      <w:r>
        <w:rPr>
          <w:rFonts w:ascii="Arial" w:hAnsi="Arial" w:cs="Arial"/>
          <w:sz w:val="22"/>
          <w:szCs w:val="22"/>
        </w:rPr>
        <w:t xml:space="preserve"> </w:t>
      </w:r>
      <w:r w:rsidRPr="004963A7">
        <w:rPr>
          <w:rFonts w:ascii="Arial" w:hAnsi="Arial" w:cs="Arial"/>
          <w:sz w:val="22"/>
          <w:szCs w:val="22"/>
        </w:rPr>
        <w:t xml:space="preserve">W razie zaistnienia przesłanek zwrotu wadium, proszę o jego zwrot na </w:t>
      </w:r>
      <w:r>
        <w:rPr>
          <w:rFonts w:ascii="Arial" w:hAnsi="Arial" w:cs="Arial"/>
          <w:sz w:val="22"/>
          <w:szCs w:val="22"/>
        </w:rPr>
        <w:t>konto nr</w:t>
      </w:r>
      <w:r w:rsidRPr="004963A7">
        <w:rPr>
          <w:rFonts w:ascii="Arial" w:hAnsi="Arial" w:cs="Arial"/>
          <w:sz w:val="22"/>
          <w:szCs w:val="22"/>
        </w:rPr>
        <w:t>:</w:t>
      </w:r>
      <w:r>
        <w:rPr>
          <w:rFonts w:ascii="Arial" w:hAnsi="Arial" w:cs="Arial"/>
          <w:sz w:val="22"/>
          <w:szCs w:val="22"/>
        </w:rPr>
        <w:br/>
        <w:t>..........................................................................................................................................................</w:t>
      </w:r>
    </w:p>
    <w:p w:rsidR="008303EF" w:rsidRPr="004963A7" w:rsidRDefault="008303EF" w:rsidP="008303EF">
      <w:pPr>
        <w:spacing w:line="276" w:lineRule="auto"/>
        <w:rPr>
          <w:rFonts w:ascii="Arial" w:hAnsi="Arial" w:cs="Arial"/>
          <w:sz w:val="22"/>
          <w:szCs w:val="22"/>
        </w:rPr>
      </w:pPr>
      <w:r>
        <w:rPr>
          <w:rFonts w:ascii="Arial" w:hAnsi="Arial" w:cs="Arial"/>
          <w:sz w:val="22"/>
          <w:szCs w:val="22"/>
        </w:rPr>
        <w:t xml:space="preserve">     Wadium wniesione w formie niepieniężnej prosimy przesłać na adres ………………………………</w:t>
      </w:r>
    </w:p>
    <w:p w:rsidR="008303EF" w:rsidRDefault="008303EF" w:rsidP="008303EF">
      <w:pPr>
        <w:spacing w:line="276" w:lineRule="auto"/>
        <w:ind w:left="284"/>
        <w:jc w:val="both"/>
        <w:rPr>
          <w:rFonts w:ascii="Arial" w:hAnsi="Arial" w:cs="Arial"/>
          <w:sz w:val="22"/>
          <w:szCs w:val="22"/>
        </w:rPr>
      </w:pPr>
    </w:p>
    <w:p w:rsidR="008303EF" w:rsidRDefault="008303EF" w:rsidP="008303EF">
      <w:pPr>
        <w:spacing w:line="276" w:lineRule="auto"/>
        <w:ind w:left="284"/>
        <w:jc w:val="both"/>
        <w:rPr>
          <w:rFonts w:ascii="Arial" w:hAnsi="Arial" w:cs="Arial"/>
          <w:sz w:val="22"/>
          <w:szCs w:val="22"/>
        </w:rPr>
      </w:pPr>
      <w:r w:rsidRPr="004963A7">
        <w:rPr>
          <w:rFonts w:ascii="Arial" w:hAnsi="Arial" w:cs="Arial"/>
          <w:sz w:val="22"/>
          <w:szCs w:val="22"/>
        </w:rPr>
        <w:lastRenderedPageBreak/>
        <w:t xml:space="preserve">Wykonawca zobowiązany jest załączyć do oferty potwierdzenie wniesienia wymaganego wadium przetargowego (potwierdzenie wpłaty) lub załączyć do oferty dokument </w:t>
      </w:r>
      <w:r w:rsidRPr="004963A7">
        <w:rPr>
          <w:rFonts w:ascii="Arial" w:hAnsi="Arial" w:cs="Arial"/>
          <w:bCs/>
          <w:sz w:val="22"/>
          <w:szCs w:val="22"/>
        </w:rPr>
        <w:t>(oryginał)</w:t>
      </w:r>
      <w:r w:rsidRPr="004963A7">
        <w:rPr>
          <w:rFonts w:ascii="Arial" w:hAnsi="Arial" w:cs="Arial"/>
          <w:sz w:val="22"/>
          <w:szCs w:val="22"/>
        </w:rPr>
        <w:t xml:space="preserve"> potwierdzający zobowiązanie do pokrycia wadium (wadium w formie niepieniężnej).</w:t>
      </w:r>
    </w:p>
    <w:p w:rsidR="004B0679" w:rsidRPr="000B056A" w:rsidRDefault="004B0679" w:rsidP="004B0679">
      <w:pPr>
        <w:spacing w:line="240" w:lineRule="auto"/>
        <w:jc w:val="both"/>
        <w:rPr>
          <w:sz w:val="12"/>
        </w:rPr>
      </w:pPr>
      <w:bookmarkStart w:id="0" w:name="_GoBack"/>
      <w:bookmarkEnd w:id="0"/>
    </w:p>
    <w:p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rsidTr="00AD3398">
        <w:tc>
          <w:tcPr>
            <w:tcW w:w="445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bl>
    <w:p w:rsidR="0064465C" w:rsidRDefault="0064465C" w:rsidP="0064465C">
      <w:pPr>
        <w:spacing w:line="240" w:lineRule="auto"/>
        <w:jc w:val="both"/>
        <w:rPr>
          <w:rFonts w:ascii="Arial" w:hAnsi="Arial" w:cs="Arial"/>
          <w:sz w:val="22"/>
        </w:rPr>
      </w:pPr>
    </w:p>
    <w:p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rsidR="002A3AE9" w:rsidRPr="000B056A" w:rsidRDefault="002A3AE9" w:rsidP="004121F8">
      <w:pPr>
        <w:spacing w:line="240" w:lineRule="auto"/>
        <w:jc w:val="both"/>
        <w:rPr>
          <w:rFonts w:ascii="Arial" w:hAnsi="Arial" w:cs="Arial"/>
          <w:sz w:val="6"/>
          <w:szCs w:val="24"/>
        </w:rPr>
      </w:pPr>
    </w:p>
    <w:p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rsidR="00897656" w:rsidRPr="000B056A" w:rsidRDefault="00897656" w:rsidP="004121F8">
      <w:pPr>
        <w:spacing w:before="20" w:line="240" w:lineRule="auto"/>
        <w:jc w:val="both"/>
        <w:rPr>
          <w:rFonts w:ascii="Arial" w:hAnsi="Arial" w:cs="Arial"/>
          <w:sz w:val="12"/>
        </w:rPr>
      </w:pPr>
    </w:p>
    <w:p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rsidR="008303EF" w:rsidRPr="008303EF" w:rsidRDefault="008303EF" w:rsidP="008303EF">
      <w:pPr>
        <w:pStyle w:val="Akapitzlist"/>
        <w:spacing w:line="240" w:lineRule="auto"/>
        <w:ind w:left="360"/>
        <w:jc w:val="both"/>
        <w:rPr>
          <w:rFonts w:ascii="Arial" w:hAnsi="Arial" w:cs="Arial"/>
          <w:sz w:val="22"/>
        </w:rPr>
      </w:pPr>
    </w:p>
    <w:p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rsidR="00250FE9" w:rsidRPr="00AA5781" w:rsidRDefault="00250FE9" w:rsidP="00655CC0">
      <w:pPr>
        <w:spacing w:line="240" w:lineRule="auto"/>
        <w:jc w:val="both"/>
        <w:rPr>
          <w:rFonts w:ascii="Arial" w:hAnsi="Arial" w:cs="Arial"/>
          <w:sz w:val="12"/>
        </w:rPr>
      </w:pPr>
    </w:p>
    <w:p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7C26E9" w:rsidRPr="007C26E9" w:rsidRDefault="007C26E9" w:rsidP="007C26E9">
      <w:pPr>
        <w:spacing w:line="240" w:lineRule="auto"/>
        <w:jc w:val="both"/>
        <w:rPr>
          <w:rFonts w:ascii="Arial" w:hAnsi="Arial" w:cs="Arial"/>
          <w:sz w:val="22"/>
        </w:rPr>
      </w:pPr>
    </w:p>
    <w:p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rsidR="007C26E9" w:rsidRPr="007C26E9" w:rsidRDefault="007C26E9" w:rsidP="007C26E9">
      <w:pPr>
        <w:spacing w:line="240" w:lineRule="auto"/>
        <w:ind w:left="360"/>
        <w:jc w:val="both"/>
        <w:rPr>
          <w:rFonts w:ascii="Arial" w:hAnsi="Arial" w:cs="Arial"/>
          <w:sz w:val="22"/>
        </w:rPr>
      </w:pPr>
    </w:p>
    <w:p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rsidR="00CF22B0" w:rsidRPr="00250FE9" w:rsidRDefault="00CF22B0" w:rsidP="004121F8">
      <w:pPr>
        <w:spacing w:line="240" w:lineRule="auto"/>
        <w:jc w:val="both"/>
        <w:rPr>
          <w:rFonts w:ascii="Arial" w:hAnsi="Arial" w:cs="Arial"/>
          <w:color w:val="FF0000"/>
          <w:sz w:val="10"/>
        </w:rPr>
      </w:pPr>
    </w:p>
    <w:p w:rsidR="000E1104" w:rsidRPr="000E1104" w:rsidRDefault="000E1104" w:rsidP="000E1104">
      <w:pPr>
        <w:pStyle w:val="Akapitzlist"/>
        <w:rPr>
          <w:rFonts w:ascii="Arial" w:hAnsi="Arial" w:cs="Arial"/>
          <w:sz w:val="12"/>
        </w:rPr>
      </w:pPr>
    </w:p>
    <w:p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rsidR="00503953" w:rsidRPr="000B056A" w:rsidRDefault="00503953" w:rsidP="00503953">
      <w:pPr>
        <w:pStyle w:val="Akapitzlist"/>
        <w:spacing w:line="240" w:lineRule="auto"/>
        <w:rPr>
          <w:rFonts w:ascii="Arial" w:hAnsi="Arial" w:cs="Arial"/>
          <w:sz w:val="12"/>
        </w:rPr>
      </w:pPr>
    </w:p>
    <w:p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rsidR="00A611D0" w:rsidRPr="00251DFE" w:rsidRDefault="00A611D0" w:rsidP="00A611D0">
      <w:pPr>
        <w:spacing w:line="240" w:lineRule="auto"/>
        <w:jc w:val="both"/>
        <w:rPr>
          <w:rFonts w:ascii="Arial" w:hAnsi="Arial" w:cs="Arial"/>
          <w:sz w:val="22"/>
        </w:rPr>
      </w:pPr>
    </w:p>
    <w:p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4BCB2BE2" wp14:editId="4C5F5478">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0F26"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00482E57">
        <w:rPr>
          <w:rFonts w:ascii="Arial" w:hAnsi="Arial" w:cs="Arial"/>
          <w:sz w:val="22"/>
          <w:szCs w:val="22"/>
        </w:rPr>
        <w:t xml:space="preserve"> </w:t>
      </w:r>
      <w:r w:rsidRPr="00251DFE">
        <w:rPr>
          <w:rFonts w:ascii="Arial" w:hAnsi="Arial" w:cs="Arial"/>
          <w:sz w:val="22"/>
          <w:szCs w:val="22"/>
        </w:rPr>
        <w:t xml:space="preserve">małym przedsiębiorcą </w:t>
      </w:r>
    </w:p>
    <w:p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rsidR="0064465C" w:rsidRPr="00A34A21" w:rsidRDefault="0064465C" w:rsidP="00E9485C">
      <w:pPr>
        <w:pStyle w:val="Akapitzlist"/>
        <w:rPr>
          <w:rFonts w:ascii="Arial" w:hAnsi="Arial" w:cs="Arial"/>
          <w:sz w:val="12"/>
          <w:szCs w:val="24"/>
        </w:rPr>
      </w:pPr>
    </w:p>
    <w:p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lastRenderedPageBreak/>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trPr>
          <w:trHeight w:val="340"/>
        </w:trPr>
        <w:tc>
          <w:tcPr>
            <w:tcW w:w="3707" w:type="dxa"/>
          </w:tcPr>
          <w:p w:rsidR="00E8417B" w:rsidRPr="00723443" w:rsidRDefault="00E8417B">
            <w:pPr>
              <w:pStyle w:val="Tekstpodstawowy"/>
              <w:rPr>
                <w:rFonts w:ascii="Arial" w:hAnsi="Arial" w:cs="Arial"/>
                <w:sz w:val="22"/>
                <w:szCs w:val="22"/>
              </w:rPr>
            </w:pPr>
          </w:p>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vAlign w:val="center"/>
          </w:tcPr>
          <w:p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rsidTr="00BD27CE">
        <w:trPr>
          <w:trHeight w:val="483"/>
        </w:trPr>
        <w:tc>
          <w:tcPr>
            <w:tcW w:w="3707" w:type="dxa"/>
          </w:tcPr>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tcPr>
          <w:p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rsidTr="007C26E9">
        <w:trPr>
          <w:trHeight w:val="213"/>
        </w:trPr>
        <w:tc>
          <w:tcPr>
            <w:tcW w:w="3707" w:type="dxa"/>
            <w:tcBorders>
              <w:top w:val="dashed" w:sz="4" w:space="0" w:color="auto"/>
            </w:tcBorders>
          </w:tcPr>
          <w:p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rsidR="00E8417B" w:rsidRPr="00723443" w:rsidRDefault="00E8417B">
            <w:pPr>
              <w:pStyle w:val="Tekstpodstawowy"/>
              <w:rPr>
                <w:rFonts w:ascii="Arial" w:hAnsi="Arial" w:cs="Arial"/>
                <w:sz w:val="22"/>
                <w:szCs w:val="22"/>
              </w:rPr>
            </w:pPr>
          </w:p>
        </w:tc>
        <w:tc>
          <w:tcPr>
            <w:tcW w:w="4847" w:type="dxa"/>
            <w:tcBorders>
              <w:top w:val="dashed" w:sz="4" w:space="0" w:color="auto"/>
            </w:tcBorders>
          </w:tcPr>
          <w:p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rsidR="00E8417B" w:rsidRPr="00723443" w:rsidRDefault="00E8417B">
      <w:pPr>
        <w:jc w:val="both"/>
        <w:rPr>
          <w:sz w:val="22"/>
          <w:szCs w:val="22"/>
        </w:rPr>
      </w:pPr>
    </w:p>
    <w:sectPr w:rsidR="00E8417B" w:rsidRPr="00723443" w:rsidSect="0013075F">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16" w:rsidRDefault="00124516">
      <w:r>
        <w:separator/>
      </w:r>
    </w:p>
  </w:endnote>
  <w:endnote w:type="continuationSeparator" w:id="0">
    <w:p w:rsidR="00124516" w:rsidRDefault="0012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2D38" w:rsidRDefault="00ED2D38" w:rsidP="00ED2D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72580"/>
      <w:docPartObj>
        <w:docPartGallery w:val="Page Numbers (Bottom of Page)"/>
        <w:docPartUnique/>
      </w:docPartObj>
    </w:sdtPr>
    <w:sdtEndPr/>
    <w:sdtContent>
      <w:p w:rsidR="0013075F" w:rsidRDefault="0013075F">
        <w:pPr>
          <w:pStyle w:val="Stopka"/>
          <w:jc w:val="center"/>
        </w:pPr>
        <w:r>
          <w:fldChar w:fldCharType="begin"/>
        </w:r>
        <w:r>
          <w:instrText>PAGE   \* MERGEFORMAT</w:instrText>
        </w:r>
        <w:r>
          <w:fldChar w:fldCharType="separate"/>
        </w:r>
        <w:r w:rsidR="006677B1">
          <w:rPr>
            <w:noProof/>
          </w:rPr>
          <w:t>4</w:t>
        </w:r>
        <w:r>
          <w:fldChar w:fldCharType="end"/>
        </w:r>
      </w:p>
    </w:sdtContent>
  </w:sdt>
  <w:p w:rsidR="0013075F" w:rsidRDefault="001307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16" w:rsidRDefault="00124516">
      <w:r>
        <w:separator/>
      </w:r>
    </w:p>
  </w:footnote>
  <w:footnote w:type="continuationSeparator" w:id="0">
    <w:p w:rsidR="00124516" w:rsidRDefault="0012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57" w:rsidRDefault="00C76E57" w:rsidP="00C76E57">
    <w:pPr>
      <w:pStyle w:val="Nagwek"/>
      <w:spacing w:line="240" w:lineRule="auto"/>
      <w:rPr>
        <w:rStyle w:val="Numerstrony"/>
        <w:rFonts w:ascii="Arial" w:hAnsi="Arial" w:cs="Arial"/>
        <w:color w:val="FF0000"/>
        <w:sz w:val="22"/>
      </w:rPr>
    </w:pPr>
  </w:p>
  <w:p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5pt;height:9.2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1"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20"/>
  </w:num>
  <w:num w:numId="6">
    <w:abstractNumId w:val="14"/>
  </w:num>
  <w:num w:numId="7">
    <w:abstractNumId w:val="36"/>
  </w:num>
  <w:num w:numId="8">
    <w:abstractNumId w:val="1"/>
  </w:num>
  <w:num w:numId="9">
    <w:abstractNumId w:val="16"/>
  </w:num>
  <w:num w:numId="10">
    <w:abstractNumId w:val="10"/>
  </w:num>
  <w:num w:numId="11">
    <w:abstractNumId w:val="8"/>
  </w:num>
  <w:num w:numId="12">
    <w:abstractNumId w:val="25"/>
  </w:num>
  <w:num w:numId="13">
    <w:abstractNumId w:val="37"/>
  </w:num>
  <w:num w:numId="14">
    <w:abstractNumId w:val="35"/>
  </w:num>
  <w:num w:numId="15">
    <w:abstractNumId w:val="45"/>
  </w:num>
  <w:num w:numId="16">
    <w:abstractNumId w:val="31"/>
  </w:num>
  <w:num w:numId="17">
    <w:abstractNumId w:val="19"/>
  </w:num>
  <w:num w:numId="18">
    <w:abstractNumId w:val="33"/>
  </w:num>
  <w:num w:numId="19">
    <w:abstractNumId w:val="15"/>
  </w:num>
  <w:num w:numId="20">
    <w:abstractNumId w:val="12"/>
  </w:num>
  <w:num w:numId="21">
    <w:abstractNumId w:val="5"/>
  </w:num>
  <w:num w:numId="22">
    <w:abstractNumId w:val="23"/>
  </w:num>
  <w:num w:numId="23">
    <w:abstractNumId w:val="11"/>
  </w:num>
  <w:num w:numId="24">
    <w:abstractNumId w:val="7"/>
  </w:num>
  <w:num w:numId="25">
    <w:abstractNumId w:val="27"/>
  </w:num>
  <w:num w:numId="26">
    <w:abstractNumId w:val="44"/>
  </w:num>
  <w:num w:numId="27">
    <w:abstractNumId w:val="30"/>
  </w:num>
  <w:num w:numId="28">
    <w:abstractNumId w:val="2"/>
  </w:num>
  <w:num w:numId="29">
    <w:abstractNumId w:val="40"/>
  </w:num>
  <w:num w:numId="30">
    <w:abstractNumId w:val="13"/>
  </w:num>
  <w:num w:numId="31">
    <w:abstractNumId w:val="43"/>
  </w:num>
  <w:num w:numId="32">
    <w:abstractNumId w:val="22"/>
  </w:num>
  <w:num w:numId="33">
    <w:abstractNumId w:val="42"/>
  </w:num>
  <w:num w:numId="34">
    <w:abstractNumId w:val="32"/>
  </w:num>
  <w:num w:numId="35">
    <w:abstractNumId w:val="38"/>
  </w:num>
  <w:num w:numId="36">
    <w:abstractNumId w:val="29"/>
  </w:num>
  <w:num w:numId="37">
    <w:abstractNumId w:val="41"/>
  </w:num>
  <w:num w:numId="38">
    <w:abstractNumId w:val="26"/>
  </w:num>
  <w:num w:numId="39">
    <w:abstractNumId w:val="17"/>
  </w:num>
  <w:num w:numId="40">
    <w:abstractNumId w:val="6"/>
  </w:num>
  <w:num w:numId="41">
    <w:abstractNumId w:val="3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4"/>
  </w:num>
  <w:num w:numId="4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A8"/>
    <w:rsid w:val="0000294A"/>
    <w:rsid w:val="000066BD"/>
    <w:rsid w:val="00011FFD"/>
    <w:rsid w:val="000254E4"/>
    <w:rsid w:val="0002776B"/>
    <w:rsid w:val="0003265E"/>
    <w:rsid w:val="00036A62"/>
    <w:rsid w:val="00065D06"/>
    <w:rsid w:val="0008295D"/>
    <w:rsid w:val="000870D1"/>
    <w:rsid w:val="000969E0"/>
    <w:rsid w:val="000B056A"/>
    <w:rsid w:val="000B1B86"/>
    <w:rsid w:val="000B24F3"/>
    <w:rsid w:val="000C100F"/>
    <w:rsid w:val="000C77C5"/>
    <w:rsid w:val="000E1104"/>
    <w:rsid w:val="000E1F4E"/>
    <w:rsid w:val="000F39FC"/>
    <w:rsid w:val="000F7FCC"/>
    <w:rsid w:val="001152D0"/>
    <w:rsid w:val="00124516"/>
    <w:rsid w:val="00127162"/>
    <w:rsid w:val="0013075F"/>
    <w:rsid w:val="00131FF2"/>
    <w:rsid w:val="00135697"/>
    <w:rsid w:val="00147B8A"/>
    <w:rsid w:val="00153B3C"/>
    <w:rsid w:val="0016465C"/>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F3C36"/>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0D0F"/>
    <w:rsid w:val="003714DB"/>
    <w:rsid w:val="003805A8"/>
    <w:rsid w:val="00396EE6"/>
    <w:rsid w:val="0039710B"/>
    <w:rsid w:val="003A3216"/>
    <w:rsid w:val="003A6B3A"/>
    <w:rsid w:val="003B0014"/>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1DDD"/>
    <w:rsid w:val="0042514A"/>
    <w:rsid w:val="004275AC"/>
    <w:rsid w:val="00430BED"/>
    <w:rsid w:val="0044054D"/>
    <w:rsid w:val="004447E8"/>
    <w:rsid w:val="00446A21"/>
    <w:rsid w:val="004509E2"/>
    <w:rsid w:val="00482E57"/>
    <w:rsid w:val="00484AE3"/>
    <w:rsid w:val="004861BB"/>
    <w:rsid w:val="00487FD2"/>
    <w:rsid w:val="00490E5A"/>
    <w:rsid w:val="00492E66"/>
    <w:rsid w:val="00496C15"/>
    <w:rsid w:val="004A70AA"/>
    <w:rsid w:val="004B0679"/>
    <w:rsid w:val="004B11D1"/>
    <w:rsid w:val="004B5681"/>
    <w:rsid w:val="004B5858"/>
    <w:rsid w:val="004B63F0"/>
    <w:rsid w:val="004C4F76"/>
    <w:rsid w:val="004C5F55"/>
    <w:rsid w:val="004D176A"/>
    <w:rsid w:val="004D1B31"/>
    <w:rsid w:val="004D48EB"/>
    <w:rsid w:val="004D617D"/>
    <w:rsid w:val="004D64FD"/>
    <w:rsid w:val="004D7AE9"/>
    <w:rsid w:val="004E4B93"/>
    <w:rsid w:val="004F2AA7"/>
    <w:rsid w:val="00503953"/>
    <w:rsid w:val="005065CB"/>
    <w:rsid w:val="00513D38"/>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96709"/>
    <w:rsid w:val="006978CA"/>
    <w:rsid w:val="006A05AF"/>
    <w:rsid w:val="006A4B16"/>
    <w:rsid w:val="006A4F6E"/>
    <w:rsid w:val="006B214D"/>
    <w:rsid w:val="006B61D0"/>
    <w:rsid w:val="006B63DA"/>
    <w:rsid w:val="006C5250"/>
    <w:rsid w:val="006D3916"/>
    <w:rsid w:val="006D463E"/>
    <w:rsid w:val="006E642E"/>
    <w:rsid w:val="006F30B1"/>
    <w:rsid w:val="00711D44"/>
    <w:rsid w:val="0071478D"/>
    <w:rsid w:val="007175B9"/>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1085"/>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69C"/>
    <w:rsid w:val="0094504B"/>
    <w:rsid w:val="0095003A"/>
    <w:rsid w:val="0095562D"/>
    <w:rsid w:val="00966240"/>
    <w:rsid w:val="009737A7"/>
    <w:rsid w:val="00973EA1"/>
    <w:rsid w:val="00985F2C"/>
    <w:rsid w:val="00992958"/>
    <w:rsid w:val="00995444"/>
    <w:rsid w:val="009A3EFE"/>
    <w:rsid w:val="009B251F"/>
    <w:rsid w:val="009B41BE"/>
    <w:rsid w:val="009C1069"/>
    <w:rsid w:val="009E0151"/>
    <w:rsid w:val="009E2F56"/>
    <w:rsid w:val="009E44B7"/>
    <w:rsid w:val="009F2B34"/>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7C74"/>
    <w:rsid w:val="00B76530"/>
    <w:rsid w:val="00B812DA"/>
    <w:rsid w:val="00B90CF8"/>
    <w:rsid w:val="00B96880"/>
    <w:rsid w:val="00BB5CAB"/>
    <w:rsid w:val="00BD27CE"/>
    <w:rsid w:val="00BD2C66"/>
    <w:rsid w:val="00BD3255"/>
    <w:rsid w:val="00BD3BB5"/>
    <w:rsid w:val="00BD7576"/>
    <w:rsid w:val="00BE17FB"/>
    <w:rsid w:val="00BF1451"/>
    <w:rsid w:val="00BF4AF6"/>
    <w:rsid w:val="00BF5F5A"/>
    <w:rsid w:val="00BF6322"/>
    <w:rsid w:val="00C02718"/>
    <w:rsid w:val="00C14CE9"/>
    <w:rsid w:val="00C159D4"/>
    <w:rsid w:val="00C26032"/>
    <w:rsid w:val="00C316CB"/>
    <w:rsid w:val="00C579A7"/>
    <w:rsid w:val="00C65924"/>
    <w:rsid w:val="00C76E57"/>
    <w:rsid w:val="00C8137D"/>
    <w:rsid w:val="00C90A2B"/>
    <w:rsid w:val="00CA58F1"/>
    <w:rsid w:val="00CB2D75"/>
    <w:rsid w:val="00CD2843"/>
    <w:rsid w:val="00CF22B0"/>
    <w:rsid w:val="00CF257D"/>
    <w:rsid w:val="00CF6B66"/>
    <w:rsid w:val="00CF73DE"/>
    <w:rsid w:val="00D04D12"/>
    <w:rsid w:val="00D059D9"/>
    <w:rsid w:val="00D07029"/>
    <w:rsid w:val="00D234D4"/>
    <w:rsid w:val="00D273B2"/>
    <w:rsid w:val="00D3504D"/>
    <w:rsid w:val="00D35373"/>
    <w:rsid w:val="00D402CD"/>
    <w:rsid w:val="00D47A0F"/>
    <w:rsid w:val="00D51274"/>
    <w:rsid w:val="00D5188E"/>
    <w:rsid w:val="00D60611"/>
    <w:rsid w:val="00D635B7"/>
    <w:rsid w:val="00D710C0"/>
    <w:rsid w:val="00D766D2"/>
    <w:rsid w:val="00D82EDC"/>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4D92"/>
    <w:rsid w:val="00E33E0A"/>
    <w:rsid w:val="00E356F7"/>
    <w:rsid w:val="00E44DB6"/>
    <w:rsid w:val="00E450ED"/>
    <w:rsid w:val="00E4621C"/>
    <w:rsid w:val="00E532FD"/>
    <w:rsid w:val="00E53C7C"/>
    <w:rsid w:val="00E5618D"/>
    <w:rsid w:val="00E604F2"/>
    <w:rsid w:val="00E65A03"/>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F40E8"/>
    <w:rsid w:val="00EF56AC"/>
    <w:rsid w:val="00F135AE"/>
    <w:rsid w:val="00F13FCC"/>
    <w:rsid w:val="00F26D0E"/>
    <w:rsid w:val="00F275A8"/>
    <w:rsid w:val="00F32F3A"/>
    <w:rsid w:val="00F37B2A"/>
    <w:rsid w:val="00F40FA1"/>
    <w:rsid w:val="00F522E7"/>
    <w:rsid w:val="00F71623"/>
    <w:rsid w:val="00F7311B"/>
    <w:rsid w:val="00F75998"/>
    <w:rsid w:val="00F81FBA"/>
    <w:rsid w:val="00F87757"/>
    <w:rsid w:val="00F90509"/>
    <w:rsid w:val="00F94DA4"/>
    <w:rsid w:val="00FA33E8"/>
    <w:rsid w:val="00FA6BAE"/>
    <w:rsid w:val="00FB1901"/>
    <w:rsid w:val="00FB5E31"/>
    <w:rsid w:val="00FB6F7F"/>
    <w:rsid w:val="00FB7C31"/>
    <w:rsid w:val="00FC19C5"/>
    <w:rsid w:val="00FD7E81"/>
    <w:rsid w:val="00FE0D43"/>
    <w:rsid w:val="00FE0E51"/>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539F-48B6-4788-BA59-46077F27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1442</Words>
  <Characters>8653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3</cp:revision>
  <cp:lastPrinted>2022-02-15T09:32:00Z</cp:lastPrinted>
  <dcterms:created xsi:type="dcterms:W3CDTF">2022-02-15T09:30:00Z</dcterms:created>
  <dcterms:modified xsi:type="dcterms:W3CDTF">2022-02-15T09:32:00Z</dcterms:modified>
</cp:coreProperties>
</file>