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20425" w14:textId="1043F724" w:rsidR="00C64E61" w:rsidRPr="00245BB6" w:rsidRDefault="00C64E61" w:rsidP="004A1548">
      <w:pPr>
        <w:spacing w:after="0" w:line="276" w:lineRule="auto"/>
        <w:jc w:val="right"/>
        <w:rPr>
          <w:rFonts w:asciiTheme="minorHAnsi" w:hAnsiTheme="minorHAnsi" w:cstheme="minorHAnsi"/>
          <w:i/>
        </w:rPr>
      </w:pPr>
      <w:r w:rsidRPr="00245BB6">
        <w:rPr>
          <w:rFonts w:asciiTheme="minorHAnsi" w:hAnsiTheme="minorHAnsi" w:cstheme="minorHAnsi"/>
          <w:i/>
        </w:rPr>
        <w:t xml:space="preserve">Załącznik nr </w:t>
      </w:r>
      <w:r w:rsidR="003C51A8" w:rsidRPr="00245BB6">
        <w:rPr>
          <w:rFonts w:asciiTheme="minorHAnsi" w:hAnsiTheme="minorHAnsi" w:cstheme="minorHAnsi"/>
          <w:i/>
        </w:rPr>
        <w:t>7</w:t>
      </w:r>
      <w:r w:rsidRPr="00245BB6">
        <w:rPr>
          <w:rFonts w:asciiTheme="minorHAnsi" w:hAnsiTheme="minorHAnsi" w:cstheme="minorHAnsi"/>
          <w:i/>
        </w:rPr>
        <w:t xml:space="preserve"> do SWZ</w:t>
      </w:r>
    </w:p>
    <w:p w14:paraId="7845AE1E" w14:textId="40DEAC72" w:rsidR="00CB7459" w:rsidRPr="00245BB6" w:rsidRDefault="00CB7459" w:rsidP="004A1548">
      <w:pPr>
        <w:spacing w:after="0" w:line="276" w:lineRule="auto"/>
        <w:jc w:val="center"/>
        <w:rPr>
          <w:rFonts w:asciiTheme="minorHAnsi" w:hAnsiTheme="minorHAnsi" w:cstheme="minorHAnsi"/>
          <w:b/>
        </w:rPr>
      </w:pPr>
      <w:r w:rsidRPr="00245BB6">
        <w:rPr>
          <w:rFonts w:asciiTheme="minorHAnsi" w:hAnsiTheme="minorHAnsi" w:cstheme="minorHAnsi"/>
          <w:b/>
        </w:rPr>
        <w:t xml:space="preserve">UMOWA Nr </w:t>
      </w:r>
      <w:r w:rsidR="00AA5A65" w:rsidRPr="00245BB6">
        <w:rPr>
          <w:rFonts w:asciiTheme="minorHAnsi" w:hAnsiTheme="minorHAnsi" w:cstheme="minorHAnsi"/>
          <w:b/>
        </w:rPr>
        <w:t>………</w:t>
      </w:r>
      <w:r w:rsidR="00C64E61" w:rsidRPr="00245BB6">
        <w:rPr>
          <w:rFonts w:asciiTheme="minorHAnsi" w:hAnsiTheme="minorHAnsi" w:cstheme="minorHAnsi"/>
          <w:b/>
        </w:rPr>
        <w:t>/</w:t>
      </w:r>
      <w:r w:rsidR="003C51A8" w:rsidRPr="00245BB6">
        <w:rPr>
          <w:rFonts w:asciiTheme="minorHAnsi" w:hAnsiTheme="minorHAnsi" w:cstheme="minorHAnsi"/>
          <w:b/>
        </w:rPr>
        <w:t>95</w:t>
      </w:r>
      <w:r w:rsidR="00C64E61" w:rsidRPr="00245BB6">
        <w:rPr>
          <w:rFonts w:asciiTheme="minorHAnsi" w:hAnsiTheme="minorHAnsi" w:cstheme="minorHAnsi"/>
          <w:b/>
        </w:rPr>
        <w:t>/202</w:t>
      </w:r>
      <w:r w:rsidR="00B35340" w:rsidRPr="00245BB6">
        <w:rPr>
          <w:rFonts w:asciiTheme="minorHAnsi" w:hAnsiTheme="minorHAnsi" w:cstheme="minorHAnsi"/>
          <w:b/>
        </w:rPr>
        <w:t>4</w:t>
      </w:r>
    </w:p>
    <w:p w14:paraId="2435BB52" w14:textId="77777777" w:rsidR="00CB7459" w:rsidRPr="00245BB6" w:rsidRDefault="00CB7459" w:rsidP="004A1548">
      <w:pPr>
        <w:spacing w:after="0" w:line="276" w:lineRule="auto"/>
        <w:rPr>
          <w:rFonts w:asciiTheme="minorHAnsi" w:hAnsiTheme="minorHAnsi" w:cstheme="minorHAnsi"/>
        </w:rPr>
      </w:pPr>
    </w:p>
    <w:p w14:paraId="3C600D89" w14:textId="77777777" w:rsidR="00CB7459" w:rsidRPr="00245BB6" w:rsidRDefault="00CB7459"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 xml:space="preserve">Zawarta w dniu </w:t>
      </w:r>
      <w:r w:rsidR="0042014D" w:rsidRPr="00245BB6">
        <w:rPr>
          <w:rFonts w:asciiTheme="minorHAnsi" w:hAnsiTheme="minorHAnsi" w:cstheme="minorHAnsi"/>
        </w:rPr>
        <w:t>……………………………..</w:t>
      </w:r>
      <w:r w:rsidRPr="00245BB6">
        <w:rPr>
          <w:rFonts w:asciiTheme="minorHAnsi" w:hAnsiTheme="minorHAnsi" w:cstheme="minorHAnsi"/>
        </w:rPr>
        <w:t xml:space="preserve"> roku pomiędzy:</w:t>
      </w:r>
    </w:p>
    <w:p w14:paraId="4BF404F4" w14:textId="77777777" w:rsidR="00C64E61" w:rsidRPr="00245BB6" w:rsidRDefault="00C64E61" w:rsidP="004A1548">
      <w:pPr>
        <w:autoSpaceDE w:val="0"/>
        <w:spacing w:after="0" w:line="276" w:lineRule="auto"/>
        <w:jc w:val="both"/>
        <w:rPr>
          <w:rFonts w:asciiTheme="minorHAnsi" w:hAnsiTheme="minorHAnsi" w:cstheme="minorHAnsi"/>
          <w:b/>
        </w:rPr>
      </w:pPr>
    </w:p>
    <w:p w14:paraId="3580D9B3" w14:textId="29B2CE64" w:rsidR="00B35340" w:rsidRPr="00245BB6" w:rsidRDefault="00B35340" w:rsidP="004A1548">
      <w:pPr>
        <w:autoSpaceDE w:val="0"/>
        <w:spacing w:after="0" w:line="276" w:lineRule="auto"/>
        <w:jc w:val="both"/>
        <w:rPr>
          <w:rFonts w:asciiTheme="minorHAnsi" w:hAnsiTheme="minorHAnsi" w:cstheme="minorHAnsi"/>
          <w:bCs/>
        </w:rPr>
      </w:pPr>
      <w:r w:rsidRPr="00245BB6">
        <w:rPr>
          <w:rFonts w:asciiTheme="minorHAnsi" w:hAnsiTheme="minorHAnsi" w:cstheme="minorHAnsi"/>
          <w:b/>
        </w:rPr>
        <w:t xml:space="preserve">Świętokrzyskim Centrum Onkologii Samodzielnym Publicznym Zakładem Opieki Zdrowotnej w Kielcach </w:t>
      </w:r>
      <w:r w:rsidRPr="00245BB6">
        <w:rPr>
          <w:rFonts w:asciiTheme="minorHAnsi" w:hAnsiTheme="minorHAnsi" w:cstheme="minorHAnsi"/>
          <w:bCs/>
        </w:rPr>
        <w:t xml:space="preserve">z siedzibą w Kielcach, ul. Artwińskiego 3, Kielce 25-734, REGON: </w:t>
      </w:r>
      <w:r w:rsidRPr="00245BB6">
        <w:rPr>
          <w:rFonts w:asciiTheme="minorHAnsi" w:hAnsiTheme="minorHAnsi" w:cstheme="minorHAnsi"/>
          <w:b/>
        </w:rPr>
        <w:t>001263233</w:t>
      </w:r>
      <w:r w:rsidRPr="00245BB6">
        <w:rPr>
          <w:rFonts w:asciiTheme="minorHAnsi" w:hAnsiTheme="minorHAnsi" w:cstheme="minorHAnsi"/>
          <w:bCs/>
        </w:rPr>
        <w:t xml:space="preserve">, NIP: </w:t>
      </w:r>
      <w:r w:rsidRPr="00245BB6">
        <w:rPr>
          <w:rFonts w:asciiTheme="minorHAnsi" w:hAnsiTheme="minorHAnsi" w:cstheme="minorHAnsi"/>
          <w:b/>
        </w:rPr>
        <w:t>959-12-94-907</w:t>
      </w:r>
      <w:r w:rsidRPr="00245BB6">
        <w:rPr>
          <w:rFonts w:asciiTheme="minorHAnsi" w:hAnsiTheme="minorHAnsi" w:cstheme="minorHAnsi"/>
          <w:bCs/>
        </w:rPr>
        <w:t xml:space="preserve">, zarejestrowanym w Krajowym Rejestrze Sądowym – w rejestrze </w:t>
      </w:r>
      <w:r w:rsidR="00BE0BD4" w:rsidRPr="00245BB6">
        <w:rPr>
          <w:rFonts w:asciiTheme="minorHAnsi" w:hAnsiTheme="minorHAnsi" w:cstheme="minorHAnsi"/>
          <w:bCs/>
        </w:rPr>
        <w:t xml:space="preserve">stowarzyszeń, </w:t>
      </w:r>
      <w:r w:rsidRPr="00245BB6">
        <w:rPr>
          <w:rFonts w:asciiTheme="minorHAnsi" w:hAnsiTheme="minorHAnsi" w:cstheme="minorHAnsi"/>
          <w:bCs/>
        </w:rPr>
        <w:t>innych organizacji społecznych i zawodowych, fundacji oraz samodzielnych publicznych zakładów opieki zdrowotnej pod nr 0000004015, prowadzonym p</w:t>
      </w:r>
      <w:r w:rsidR="004C34ED" w:rsidRPr="00245BB6">
        <w:rPr>
          <w:rFonts w:asciiTheme="minorHAnsi" w:hAnsiTheme="minorHAnsi" w:cstheme="minorHAnsi"/>
          <w:bCs/>
        </w:rPr>
        <w:t xml:space="preserve"> </w:t>
      </w:r>
      <w:r w:rsidRPr="00245BB6">
        <w:rPr>
          <w:rFonts w:asciiTheme="minorHAnsi" w:hAnsiTheme="minorHAnsi" w:cstheme="minorHAnsi"/>
          <w:bCs/>
        </w:rPr>
        <w:t>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2B2C8072" w14:textId="77777777" w:rsidR="00B35340" w:rsidRPr="00245BB6" w:rsidRDefault="00B35340" w:rsidP="004A1548">
      <w:pPr>
        <w:numPr>
          <w:ilvl w:val="0"/>
          <w:numId w:val="44"/>
        </w:numPr>
        <w:autoSpaceDE w:val="0"/>
        <w:spacing w:after="0" w:line="276" w:lineRule="auto"/>
        <w:jc w:val="both"/>
        <w:rPr>
          <w:rFonts w:asciiTheme="minorHAnsi" w:hAnsiTheme="minorHAnsi" w:cstheme="minorHAnsi"/>
          <w:bCs/>
        </w:rPr>
      </w:pPr>
      <w:r w:rsidRPr="00245BB6">
        <w:rPr>
          <w:rFonts w:asciiTheme="minorHAnsi" w:hAnsiTheme="minorHAnsi" w:cstheme="minorHAnsi"/>
          <w:bCs/>
        </w:rPr>
        <w:t>Krzysztof Falana – Z-ca Dyrektora ds. Prawno-Inwestycyjnych</w:t>
      </w:r>
    </w:p>
    <w:p w14:paraId="654855C7" w14:textId="77777777" w:rsidR="00B35340" w:rsidRPr="00245BB6" w:rsidRDefault="00B35340" w:rsidP="004A1548">
      <w:pPr>
        <w:numPr>
          <w:ilvl w:val="0"/>
          <w:numId w:val="44"/>
        </w:numPr>
        <w:autoSpaceDE w:val="0"/>
        <w:spacing w:after="0" w:line="276" w:lineRule="auto"/>
        <w:jc w:val="both"/>
        <w:rPr>
          <w:rFonts w:asciiTheme="minorHAnsi" w:hAnsiTheme="minorHAnsi" w:cstheme="minorHAnsi"/>
          <w:bCs/>
        </w:rPr>
      </w:pPr>
      <w:r w:rsidRPr="00245BB6">
        <w:rPr>
          <w:rFonts w:asciiTheme="minorHAnsi" w:hAnsiTheme="minorHAnsi" w:cstheme="minorHAnsi"/>
          <w:bCs/>
        </w:rPr>
        <w:t>Wioletta Krupa – Główna Księgowa</w:t>
      </w:r>
    </w:p>
    <w:p w14:paraId="1F3FAA6B" w14:textId="1F40C1AC" w:rsidR="00CB7459" w:rsidRPr="00245BB6" w:rsidRDefault="00CB7459"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a</w:t>
      </w:r>
    </w:p>
    <w:p w14:paraId="1252952A" w14:textId="77777777" w:rsidR="00B35340" w:rsidRPr="00245BB6" w:rsidRDefault="00B35340" w:rsidP="004A1548">
      <w:pPr>
        <w:pStyle w:val="Standard"/>
        <w:spacing w:line="276" w:lineRule="auto"/>
        <w:jc w:val="both"/>
        <w:rPr>
          <w:rFonts w:asciiTheme="minorHAnsi" w:hAnsiTheme="minorHAnsi" w:cstheme="minorHAnsi"/>
        </w:rPr>
      </w:pPr>
      <w:r w:rsidRPr="00245BB6">
        <w:rPr>
          <w:rFonts w:asciiTheme="minorHAnsi" w:hAnsiTheme="minorHAnsi" w:cstheme="minorHAnsi"/>
        </w:rPr>
        <w:t>………………………………………………………………………………………………………………………………………………………………………….……….……………</w:t>
      </w:r>
    </w:p>
    <w:p w14:paraId="05313026" w14:textId="76007BE1" w:rsidR="00B35340" w:rsidRPr="00245BB6" w:rsidRDefault="00B35340" w:rsidP="004A1548">
      <w:pPr>
        <w:pStyle w:val="Standard"/>
        <w:spacing w:line="276" w:lineRule="auto"/>
        <w:jc w:val="both"/>
        <w:rPr>
          <w:rFonts w:asciiTheme="minorHAnsi" w:hAnsiTheme="minorHAnsi" w:cstheme="minorHAnsi"/>
          <w:color w:val="000000"/>
        </w:rPr>
      </w:pPr>
      <w:r w:rsidRPr="00245BB6">
        <w:rPr>
          <w:rFonts w:asciiTheme="minorHAnsi" w:hAnsiTheme="minorHAnsi" w:cstheme="minorHAnsi"/>
        </w:rPr>
        <w:t>z siedzibą w .…………………………………………...…, ul. …………………………………..…., (nr kodu: …………………), REGON: ……………….………….., NIP: ……………………………….……….</w:t>
      </w:r>
      <w:r w:rsidRPr="00245BB6">
        <w:rPr>
          <w:rFonts w:asciiTheme="minorHAnsi" w:hAnsiTheme="minorHAnsi" w:cstheme="minorHAnsi"/>
          <w:color w:val="000000"/>
          <w:shd w:val="clear" w:color="auto" w:fill="FFFFFF"/>
        </w:rPr>
        <w:t xml:space="preserve">, </w:t>
      </w:r>
      <w:r w:rsidRPr="00245BB6">
        <w:rPr>
          <w:rFonts w:asciiTheme="minorHAnsi" w:hAnsiTheme="minorHAnsi" w:cstheme="minorHAnsi"/>
        </w:rPr>
        <w:t xml:space="preserve">zarejestrowanym w ……………………………………….……………………………………………………..……….……. zwanym w treści umowy </w:t>
      </w:r>
      <w:r w:rsidRPr="00245BB6">
        <w:rPr>
          <w:rFonts w:asciiTheme="minorHAnsi" w:hAnsiTheme="minorHAnsi" w:cstheme="minorHAnsi"/>
          <w:b/>
        </w:rPr>
        <w:t>„Wykonawcą”</w:t>
      </w:r>
      <w:r w:rsidRPr="00245BB6">
        <w:rPr>
          <w:rFonts w:asciiTheme="minorHAnsi" w:hAnsiTheme="minorHAnsi" w:cstheme="minorHAnsi"/>
        </w:rPr>
        <w:t>, w imieniu którego działa:</w:t>
      </w:r>
    </w:p>
    <w:p w14:paraId="4B10C4A5" w14:textId="77777777" w:rsidR="00B35340" w:rsidRPr="00245BB6" w:rsidRDefault="00B35340" w:rsidP="004A1548">
      <w:pPr>
        <w:pStyle w:val="Standard"/>
        <w:numPr>
          <w:ilvl w:val="0"/>
          <w:numId w:val="45"/>
        </w:numPr>
        <w:snapToGrid w:val="0"/>
        <w:spacing w:line="276" w:lineRule="auto"/>
        <w:jc w:val="both"/>
        <w:rPr>
          <w:rFonts w:asciiTheme="minorHAnsi" w:hAnsiTheme="minorHAnsi" w:cstheme="minorHAnsi"/>
        </w:rPr>
      </w:pPr>
      <w:r w:rsidRPr="00245BB6">
        <w:rPr>
          <w:rFonts w:asciiTheme="minorHAnsi" w:hAnsiTheme="minorHAnsi" w:cstheme="minorHAnsi"/>
        </w:rPr>
        <w:t>…………………………………………</w:t>
      </w:r>
    </w:p>
    <w:p w14:paraId="5D54D989" w14:textId="77777777" w:rsidR="00B35340" w:rsidRPr="00245BB6" w:rsidRDefault="00B35340" w:rsidP="004A1548">
      <w:pPr>
        <w:pStyle w:val="Standard"/>
        <w:numPr>
          <w:ilvl w:val="0"/>
          <w:numId w:val="45"/>
        </w:numPr>
        <w:snapToGrid w:val="0"/>
        <w:spacing w:line="276" w:lineRule="auto"/>
        <w:jc w:val="both"/>
        <w:rPr>
          <w:rFonts w:asciiTheme="minorHAnsi" w:hAnsiTheme="minorHAnsi" w:cstheme="minorHAnsi"/>
        </w:rPr>
      </w:pPr>
      <w:r w:rsidRPr="00245BB6">
        <w:rPr>
          <w:rFonts w:asciiTheme="minorHAnsi" w:hAnsiTheme="minorHAnsi" w:cstheme="minorHAnsi"/>
        </w:rPr>
        <w:t>………………………………………….</w:t>
      </w:r>
    </w:p>
    <w:p w14:paraId="767A496C" w14:textId="77777777" w:rsidR="00CB7459" w:rsidRPr="00245BB6" w:rsidRDefault="00CB7459" w:rsidP="004A1548">
      <w:pPr>
        <w:tabs>
          <w:tab w:val="left" w:pos="4307"/>
        </w:tabs>
        <w:autoSpaceDE w:val="0"/>
        <w:spacing w:after="0" w:line="276" w:lineRule="auto"/>
        <w:rPr>
          <w:rFonts w:asciiTheme="minorHAnsi" w:hAnsiTheme="minorHAnsi" w:cstheme="minorHAnsi"/>
        </w:rPr>
      </w:pPr>
      <w:r w:rsidRPr="00245BB6">
        <w:rPr>
          <w:rFonts w:asciiTheme="minorHAnsi" w:hAnsiTheme="minorHAnsi" w:cstheme="minorHAnsi"/>
        </w:rPr>
        <w:tab/>
      </w:r>
    </w:p>
    <w:p w14:paraId="016A9EC5" w14:textId="00A1C5AB" w:rsidR="00045F08" w:rsidRPr="00245BB6" w:rsidRDefault="00045F08"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w:t>
      </w:r>
      <w:r w:rsidR="00093272" w:rsidRPr="00245BB6">
        <w:rPr>
          <w:rFonts w:asciiTheme="minorHAnsi" w:hAnsiTheme="minorHAnsi" w:cstheme="minorHAnsi"/>
        </w:rPr>
        <w:t xml:space="preserve">przetargu nieograniczonego </w:t>
      </w:r>
      <w:r w:rsidRPr="00245BB6">
        <w:rPr>
          <w:rFonts w:asciiTheme="minorHAnsi" w:hAnsiTheme="minorHAnsi" w:cstheme="minorHAnsi"/>
        </w:rPr>
        <w:t>z dnia …………..… roku na warunkach określonych w postępowaniu.</w:t>
      </w:r>
    </w:p>
    <w:p w14:paraId="0EAE1D9B" w14:textId="77777777" w:rsidR="0032525B" w:rsidRPr="00245BB6" w:rsidRDefault="0032525B" w:rsidP="004A1548">
      <w:pPr>
        <w:autoSpaceDE w:val="0"/>
        <w:spacing w:after="0" w:line="276" w:lineRule="auto"/>
        <w:jc w:val="both"/>
        <w:rPr>
          <w:rFonts w:asciiTheme="minorHAnsi" w:hAnsiTheme="minorHAnsi" w:cstheme="minorHAnsi"/>
        </w:rPr>
      </w:pPr>
    </w:p>
    <w:p w14:paraId="48B28DCA" w14:textId="77777777" w:rsidR="00CB7459" w:rsidRPr="00245BB6" w:rsidRDefault="00CB7459" w:rsidP="004A1548">
      <w:pPr>
        <w:autoSpaceDE w:val="0"/>
        <w:spacing w:after="0" w:line="276" w:lineRule="auto"/>
        <w:jc w:val="both"/>
        <w:rPr>
          <w:rFonts w:asciiTheme="minorHAnsi" w:hAnsiTheme="minorHAnsi" w:cstheme="minorHAnsi"/>
        </w:rPr>
      </w:pPr>
      <w:r w:rsidRPr="00245BB6">
        <w:rPr>
          <w:rFonts w:asciiTheme="minorHAnsi" w:hAnsiTheme="minorHAnsi" w:cstheme="minorHAnsi"/>
        </w:rPr>
        <w:t>Strony zawarły umowę następującej treści:</w:t>
      </w:r>
    </w:p>
    <w:p w14:paraId="04F646FE" w14:textId="77777777" w:rsidR="00462C9E" w:rsidRPr="00245BB6" w:rsidRDefault="00462C9E" w:rsidP="004A1548">
      <w:pPr>
        <w:autoSpaceDE w:val="0"/>
        <w:spacing w:after="0" w:line="276" w:lineRule="auto"/>
        <w:jc w:val="center"/>
        <w:rPr>
          <w:rFonts w:asciiTheme="minorHAnsi" w:hAnsiTheme="minorHAnsi" w:cstheme="minorHAnsi"/>
          <w:b/>
        </w:rPr>
      </w:pPr>
    </w:p>
    <w:p w14:paraId="770E321F"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1</w:t>
      </w:r>
    </w:p>
    <w:p w14:paraId="76A5C3C6"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Przedmiot Umowy</w:t>
      </w:r>
    </w:p>
    <w:p w14:paraId="6FE83F0C" w14:textId="5AA34167" w:rsidR="003C51A8" w:rsidRDefault="007F3388"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 xml:space="preserve">Przedmiotem umowy jest </w:t>
      </w:r>
      <w:r w:rsidR="003C51A8" w:rsidRPr="00245BB6">
        <w:rPr>
          <w:rFonts w:asciiTheme="minorHAnsi" w:hAnsiTheme="minorHAnsi" w:cstheme="minorHAnsi"/>
          <w:b/>
          <w:bCs/>
          <w:sz w:val="20"/>
          <w:szCs w:val="20"/>
        </w:rPr>
        <w:t xml:space="preserve"> zakup i dostawa akcesoriów jednorazowych i wielorazowych do Robota </w:t>
      </w:r>
      <w:r w:rsidR="004F552C" w:rsidRPr="004F552C">
        <w:rPr>
          <w:rFonts w:asciiTheme="minorHAnsi" w:hAnsiTheme="minorHAnsi" w:cstheme="minorHAnsi"/>
          <w:b/>
          <w:bCs/>
          <w:sz w:val="20"/>
        </w:rPr>
        <w:t>Da</w:t>
      </w:r>
      <w:r w:rsidR="004F552C" w:rsidRPr="00245BB6">
        <w:rPr>
          <w:rFonts w:asciiTheme="minorHAnsi" w:hAnsiTheme="minorHAnsi" w:cstheme="minorHAnsi"/>
          <w:b/>
          <w:bCs/>
          <w:sz w:val="20"/>
          <w:szCs w:val="20"/>
        </w:rPr>
        <w:t xml:space="preserve"> </w:t>
      </w:r>
      <w:r w:rsidR="003C51A8" w:rsidRPr="00245BB6">
        <w:rPr>
          <w:rFonts w:asciiTheme="minorHAnsi" w:hAnsiTheme="minorHAnsi" w:cstheme="minorHAnsi"/>
          <w:b/>
          <w:bCs/>
          <w:sz w:val="20"/>
          <w:szCs w:val="20"/>
        </w:rPr>
        <w:t xml:space="preserve">Vinci Xi dla Bloku Operacyjnego Świętokrzyskiego Centrum Onkologii w Kielcach </w:t>
      </w:r>
      <w:r w:rsidR="003C51A8" w:rsidRPr="00245BB6">
        <w:rPr>
          <w:rFonts w:asciiTheme="minorHAnsi" w:hAnsiTheme="minorHAnsi" w:cstheme="minorHAnsi"/>
          <w:sz w:val="20"/>
          <w:szCs w:val="20"/>
        </w:rPr>
        <w:t>w asortymencie, ilościach i cenach określonych w załączniku nr 1 do umowy stanowiącym jej integralną część.</w:t>
      </w:r>
    </w:p>
    <w:p w14:paraId="1003949B" w14:textId="4CB5831D" w:rsidR="00D4465B" w:rsidRPr="00D4465B" w:rsidRDefault="00D4465B" w:rsidP="00D4465B">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D4465B">
        <w:rPr>
          <w:sz w:val="20"/>
          <w:szCs w:val="20"/>
        </w:rPr>
        <w:t xml:space="preserve">Umowa zostaje zawarta na okres </w:t>
      </w:r>
      <w:r>
        <w:rPr>
          <w:b/>
          <w:sz w:val="20"/>
          <w:szCs w:val="20"/>
        </w:rPr>
        <w:t>12</w:t>
      </w:r>
      <w:r w:rsidRPr="00D4465B">
        <w:rPr>
          <w:b/>
          <w:sz w:val="20"/>
          <w:szCs w:val="20"/>
        </w:rPr>
        <w:t xml:space="preserve"> miesięcy</w:t>
      </w:r>
      <w:r w:rsidRPr="00D4465B">
        <w:rPr>
          <w:sz w:val="20"/>
          <w:szCs w:val="20"/>
        </w:rPr>
        <w:t xml:space="preserve"> tj. </w:t>
      </w:r>
      <w:r w:rsidRPr="00D4465B">
        <w:rPr>
          <w:b/>
          <w:sz w:val="20"/>
          <w:szCs w:val="20"/>
        </w:rPr>
        <w:t>od</w:t>
      </w:r>
      <w:r w:rsidRPr="00D4465B">
        <w:rPr>
          <w:sz w:val="20"/>
          <w:szCs w:val="20"/>
        </w:rPr>
        <w:t xml:space="preserve"> </w:t>
      </w:r>
      <w:r w:rsidRPr="00D4465B">
        <w:rPr>
          <w:b/>
          <w:sz w:val="20"/>
          <w:szCs w:val="20"/>
        </w:rPr>
        <w:t>dnia ……………….…. r. do dnia ……….…………… r</w:t>
      </w:r>
      <w:r w:rsidRPr="00D4465B">
        <w:rPr>
          <w:sz w:val="20"/>
          <w:szCs w:val="20"/>
        </w:rPr>
        <w:t>.</w:t>
      </w:r>
    </w:p>
    <w:p w14:paraId="75A8CC89" w14:textId="77777777" w:rsidR="007F3388" w:rsidRPr="00245BB6" w:rsidRDefault="007F3388"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Zamawiający powierza, a Wykonawca przyjmuje do wykonania przedmiot umowy określony w ust. 1.</w:t>
      </w:r>
    </w:p>
    <w:p w14:paraId="2712F02C" w14:textId="77777777" w:rsidR="00B80D46" w:rsidRPr="00245BB6" w:rsidRDefault="00B80D46"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bookmarkStart w:id="0" w:name="_Hlk158205516"/>
      <w:r w:rsidRPr="00245BB6">
        <w:rPr>
          <w:rFonts w:asciiTheme="minorHAnsi" w:hAnsiTheme="minorHAnsi" w:cstheme="minorHAnsi"/>
          <w:sz w:val="20"/>
          <w:szCs w:val="20"/>
        </w:rPr>
        <w:t>Wykonawca oświadcza, że:</w:t>
      </w:r>
    </w:p>
    <w:p w14:paraId="1C949EAE" w14:textId="77777777" w:rsidR="00B80D46" w:rsidRPr="00245BB6" w:rsidRDefault="00B80D46" w:rsidP="00CA7010">
      <w:pPr>
        <w:pStyle w:val="Akapitzlist"/>
        <w:numPr>
          <w:ilvl w:val="1"/>
          <w:numId w:val="3"/>
        </w:numPr>
        <w:autoSpaceDE w:val="0"/>
        <w:spacing w:after="0"/>
        <w:ind w:left="142" w:firstLine="0"/>
        <w:contextualSpacing w:val="0"/>
        <w:jc w:val="both"/>
        <w:rPr>
          <w:rFonts w:asciiTheme="minorHAnsi" w:hAnsiTheme="minorHAnsi" w:cstheme="minorHAnsi"/>
          <w:sz w:val="20"/>
          <w:szCs w:val="20"/>
        </w:rPr>
      </w:pPr>
      <w:r w:rsidRPr="00245BB6">
        <w:rPr>
          <w:rFonts w:asciiTheme="minorHAnsi" w:hAnsiTheme="minorHAnsi" w:cstheme="minorHAnsi"/>
          <w:sz w:val="20"/>
          <w:szCs w:val="20"/>
        </w:rPr>
        <w:t>cały przedmiot umowy jest fabrycznie nowy,</w:t>
      </w:r>
    </w:p>
    <w:p w14:paraId="45E00322" w14:textId="77777777" w:rsidR="00B80D46" w:rsidRPr="00245BB6" w:rsidRDefault="00B80D46" w:rsidP="00CA7010">
      <w:pPr>
        <w:pStyle w:val="Akapitzlist"/>
        <w:numPr>
          <w:ilvl w:val="1"/>
          <w:numId w:val="3"/>
        </w:numPr>
        <w:autoSpaceDE w:val="0"/>
        <w:spacing w:after="0"/>
        <w:ind w:left="142" w:firstLine="0"/>
        <w:contextualSpacing w:val="0"/>
        <w:jc w:val="both"/>
        <w:rPr>
          <w:rFonts w:asciiTheme="minorHAnsi" w:hAnsiTheme="minorHAnsi" w:cstheme="minorHAnsi"/>
          <w:sz w:val="20"/>
          <w:szCs w:val="20"/>
        </w:rPr>
      </w:pPr>
      <w:r w:rsidRPr="00245BB6">
        <w:rPr>
          <w:rFonts w:asciiTheme="minorHAnsi" w:hAnsiTheme="minorHAnsi" w:cstheme="minorHAnsi"/>
          <w:sz w:val="20"/>
          <w:szCs w:val="20"/>
        </w:rPr>
        <w:t>oferowany przedmiot umowy spełnia wymogi Zamawiającego.</w:t>
      </w:r>
    </w:p>
    <w:p w14:paraId="580E999F" w14:textId="4BA6C2A6" w:rsidR="00B80D46" w:rsidRPr="00245BB6" w:rsidRDefault="00B80D46"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Wykonawca oświadcza, że przedmiot umowy jest wprowadzony do obrotu i używania w Polsce zgodnie z obowiązującymi Dyrektywami UE oraz oznaczony znakiem CE.</w:t>
      </w:r>
    </w:p>
    <w:bookmarkEnd w:id="0"/>
    <w:p w14:paraId="67BB9570" w14:textId="77777777" w:rsidR="00276EC4" w:rsidRPr="00245BB6" w:rsidRDefault="007F3388" w:rsidP="00696DEA">
      <w:pPr>
        <w:pStyle w:val="Akapitzlist"/>
        <w:numPr>
          <w:ilvl w:val="0"/>
          <w:numId w:val="3"/>
        </w:numPr>
        <w:autoSpaceDE w:val="0"/>
        <w:spacing w:after="0"/>
        <w:ind w:left="142" w:hanging="426"/>
        <w:contextualSpacing w:val="0"/>
        <w:jc w:val="both"/>
        <w:rPr>
          <w:rFonts w:asciiTheme="minorHAnsi" w:hAnsiTheme="minorHAnsi" w:cstheme="minorHAnsi"/>
          <w:sz w:val="20"/>
          <w:szCs w:val="20"/>
        </w:rPr>
      </w:pPr>
      <w:r w:rsidRPr="00245BB6">
        <w:rPr>
          <w:rFonts w:asciiTheme="minorHAnsi" w:hAnsiTheme="minorHAnsi" w:cstheme="minorHAnsi"/>
          <w:sz w:val="20"/>
          <w:szCs w:val="20"/>
        </w:rPr>
        <w:t>Specyfikacja Warunków Zamówienia wraz z załącznikami oraz oferta Wykonawcy stanowią integralną część niniejszej umowy.</w:t>
      </w:r>
    </w:p>
    <w:p w14:paraId="2260C939"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2</w:t>
      </w:r>
    </w:p>
    <w:p w14:paraId="761459E2"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Dostawy</w:t>
      </w:r>
    </w:p>
    <w:p w14:paraId="531F0D8C" w14:textId="77777777" w:rsidR="003C51A8" w:rsidRPr="00245BB6" w:rsidRDefault="003C51A8" w:rsidP="00CA7010">
      <w:pPr>
        <w:numPr>
          <w:ilvl w:val="0"/>
          <w:numId w:val="49"/>
        </w:numPr>
        <w:suppressAutoHyphens/>
        <w:autoSpaceDN w:val="0"/>
        <w:spacing w:after="0" w:line="276" w:lineRule="auto"/>
        <w:ind w:left="0"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Wykonawca zobowiązuje się do dostarczania asortymentu, o którym mowa w § 1 począwszy od dnia zawarcia umowy:</w:t>
      </w:r>
    </w:p>
    <w:p w14:paraId="69578CB9" w14:textId="77777777" w:rsidR="003C51A8" w:rsidRPr="00245BB6" w:rsidRDefault="003C51A8" w:rsidP="00CA7010">
      <w:pPr>
        <w:numPr>
          <w:ilvl w:val="1"/>
          <w:numId w:val="50"/>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 ilościach każdorazowo ustalonych przez Zamawiającego,</w:t>
      </w:r>
    </w:p>
    <w:p w14:paraId="5EBE7F61" w14:textId="77777777" w:rsidR="003C51A8" w:rsidRPr="00245BB6" w:rsidRDefault="003C51A8" w:rsidP="00CA7010">
      <w:pPr>
        <w:numPr>
          <w:ilvl w:val="1"/>
          <w:numId w:val="47"/>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na koszt i ryzyko Wykonawcy,</w:t>
      </w:r>
    </w:p>
    <w:p w14:paraId="4D2994D6" w14:textId="77777777" w:rsidR="003C51A8" w:rsidRPr="00245BB6" w:rsidRDefault="003C51A8" w:rsidP="00CA7010">
      <w:pPr>
        <w:numPr>
          <w:ilvl w:val="1"/>
          <w:numId w:val="47"/>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 asortymencie i cenach określonych w załączniku nr 1 do umowy,</w:t>
      </w:r>
    </w:p>
    <w:p w14:paraId="4F3FC576" w14:textId="77777777" w:rsidR="003C51A8" w:rsidRPr="00245BB6" w:rsidRDefault="003C51A8" w:rsidP="00CA7010">
      <w:pPr>
        <w:numPr>
          <w:ilvl w:val="1"/>
          <w:numId w:val="47"/>
        </w:numPr>
        <w:suppressAutoHyphens/>
        <w:autoSpaceDN w:val="0"/>
        <w:spacing w:after="0" w:line="276" w:lineRule="auto"/>
        <w:ind w:left="567" w:hanging="425"/>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transportem Wykonawcy do Zamawiającego w dni robocze tj. od poniedziałku do czwartku w godz. od 7:00 do 14:00, w piątki do godz. 12:30.</w:t>
      </w:r>
    </w:p>
    <w:p w14:paraId="5C871309" w14:textId="77777777" w:rsidR="003C51A8" w:rsidRPr="00245BB6" w:rsidRDefault="003C51A8" w:rsidP="00CA7010">
      <w:pPr>
        <w:numPr>
          <w:ilvl w:val="0"/>
          <w:numId w:val="46"/>
        </w:numPr>
        <w:suppressAutoHyphens/>
        <w:autoSpaceDN w:val="0"/>
        <w:spacing w:after="0" w:line="276" w:lineRule="auto"/>
        <w:ind w:left="0"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44F231F0" w14:textId="73DB3AA3" w:rsidR="003C51A8" w:rsidRPr="00245BB6" w:rsidRDefault="003C51A8" w:rsidP="008D5C43">
      <w:pPr>
        <w:numPr>
          <w:ilvl w:val="0"/>
          <w:numId w:val="46"/>
        </w:numPr>
        <w:suppressAutoHyphens/>
        <w:autoSpaceDN w:val="0"/>
        <w:spacing w:after="0" w:line="276" w:lineRule="auto"/>
        <w:ind w:left="0"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 xml:space="preserve">Zgłoszone zamówienia Wykonawca zrealizuje w terminie do 5 dni roboczych od daty otrzymania zapotrzebowania. Dostawa do Magazynu Głównego ŚCO. </w:t>
      </w:r>
    </w:p>
    <w:p w14:paraId="1A728CB9" w14:textId="77777777" w:rsidR="003C51A8" w:rsidRPr="00245BB6" w:rsidRDefault="003C51A8" w:rsidP="008D5C43">
      <w:pPr>
        <w:numPr>
          <w:ilvl w:val="0"/>
          <w:numId w:val="46"/>
        </w:numPr>
        <w:suppressAutoHyphens/>
        <w:autoSpaceDN w:val="0"/>
        <w:spacing w:after="0" w:line="276" w:lineRule="auto"/>
        <w:ind w:left="153" w:hanging="437"/>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lastRenderedPageBreak/>
        <w:t xml:space="preserve">Zamówienia na poszczególne ilości towaru przesyłane będą telefonicznie na nr ………………… lub na adres </w:t>
      </w:r>
      <w:r w:rsidRPr="00245BB6">
        <w:rPr>
          <w:rFonts w:asciiTheme="minorHAnsi" w:eastAsia="Calibri" w:hAnsiTheme="minorHAnsi" w:cstheme="minorHAnsi"/>
          <w:lang w:eastAsia="en-US"/>
        </w:rPr>
        <w:br/>
        <w:t>e-mail ………………… wedle wyboru Zamawiającego.</w:t>
      </w:r>
    </w:p>
    <w:p w14:paraId="378D4217"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Jeżeli termin dostawy upływa w dniu wolnym od pracy lub poza godzinami pracy Zamawiającego, dostawa nastąpi w pierwszym dniu roboczym po wyznaczonym terminie.</w:t>
      </w:r>
    </w:p>
    <w:p w14:paraId="412D3EA1"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Ilości zużycia podane przez Zamawiającego są ilościami szacunkowymi. Zamawiający zastrzega sobie prawo do:</w:t>
      </w:r>
    </w:p>
    <w:p w14:paraId="7FC86AE5" w14:textId="3C656BDD" w:rsidR="003C51A8" w:rsidRPr="00245BB6" w:rsidRDefault="003C51A8" w:rsidP="004A1548">
      <w:pPr>
        <w:numPr>
          <w:ilvl w:val="0"/>
          <w:numId w:val="51"/>
        </w:numPr>
        <w:suppressAutoHyphens/>
        <w:autoSpaceDN w:val="0"/>
        <w:spacing w:after="0" w:line="276" w:lineRule="auto"/>
        <w:ind w:left="1134" w:hanging="357"/>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wykorzystania niektórych pozycji asortymentowych w ilościach mniejszych od określonych w załączniku nr 1 do umowy,</w:t>
      </w:r>
    </w:p>
    <w:p w14:paraId="46B9CD2D" w14:textId="77777777" w:rsidR="003C51A8" w:rsidRPr="00245BB6" w:rsidRDefault="003C51A8" w:rsidP="004A1548">
      <w:pPr>
        <w:numPr>
          <w:ilvl w:val="0"/>
          <w:numId w:val="52"/>
        </w:numPr>
        <w:suppressAutoHyphens/>
        <w:autoSpaceDN w:val="0"/>
        <w:spacing w:after="0" w:line="276" w:lineRule="auto"/>
        <w:ind w:left="1134" w:hanging="357"/>
        <w:contextualSpacing/>
        <w:jc w:val="both"/>
        <w:textAlignment w:val="baseline"/>
        <w:rPr>
          <w:rFonts w:asciiTheme="minorHAnsi" w:eastAsia="Calibri" w:hAnsiTheme="minorHAnsi" w:cstheme="minorHAnsi"/>
          <w:vanish/>
          <w:lang w:eastAsia="en-US"/>
        </w:rPr>
      </w:pPr>
    </w:p>
    <w:p w14:paraId="61010618" w14:textId="77777777" w:rsidR="003C51A8" w:rsidRPr="00245BB6" w:rsidRDefault="003C51A8" w:rsidP="004A1548">
      <w:pPr>
        <w:numPr>
          <w:ilvl w:val="0"/>
          <w:numId w:val="48"/>
        </w:numPr>
        <w:suppressAutoHyphens/>
        <w:autoSpaceDN w:val="0"/>
        <w:spacing w:after="0" w:line="276" w:lineRule="auto"/>
        <w:ind w:left="1134" w:hanging="357"/>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do zwiększenia ilości niektórych pozycji (określonych w załączniku nr 1 do umowy), jednocześnie nie przekraczając całkowitej wartości umowy bez konsekwencji prawnych i finansowych ze strony Wykonawcy.</w:t>
      </w:r>
    </w:p>
    <w:p w14:paraId="7F53C33F" w14:textId="7E5E156E" w:rsidR="003C51A8" w:rsidRPr="00245BB6" w:rsidRDefault="003C51A8" w:rsidP="008D5C43">
      <w:pPr>
        <w:numPr>
          <w:ilvl w:val="0"/>
          <w:numId w:val="46"/>
        </w:numPr>
        <w:shd w:val="clear" w:color="auto" w:fill="FFFFFF"/>
        <w:suppressAutoHyphens/>
        <w:autoSpaceDN w:val="0"/>
        <w:spacing w:after="0" w:line="276" w:lineRule="auto"/>
        <w:ind w:left="142" w:hanging="284"/>
        <w:jc w:val="both"/>
        <w:textAlignment w:val="baseline"/>
        <w:rPr>
          <w:rFonts w:asciiTheme="minorHAnsi" w:eastAsia="Calibri" w:hAnsiTheme="minorHAnsi" w:cstheme="minorHAnsi"/>
          <w:kern w:val="3"/>
          <w:lang w:eastAsia="en-US"/>
        </w:rPr>
      </w:pPr>
      <w:r w:rsidRPr="00245BB6">
        <w:rPr>
          <w:rFonts w:asciiTheme="minorHAnsi" w:hAnsiTheme="minorHAnsi" w:cstheme="minorHAnsi"/>
          <w:bCs/>
          <w:kern w:val="3"/>
          <w:lang w:eastAsia="en-US"/>
        </w:rPr>
        <w:t xml:space="preserve">Zamawiającemu przysługuje prawo do zmniejszenia ilości zamówienia, przy czym </w:t>
      </w:r>
      <w:r w:rsidR="008814F1" w:rsidRPr="00450C7D">
        <w:rPr>
          <w:rFonts w:asciiTheme="minorHAnsi" w:hAnsiTheme="minorHAnsi" w:cstheme="minorHAnsi"/>
          <w:b/>
          <w:kern w:val="3"/>
          <w:lang w:eastAsia="en-US"/>
        </w:rPr>
        <w:t>8</w:t>
      </w:r>
      <w:r w:rsidRPr="00450C7D">
        <w:rPr>
          <w:rFonts w:asciiTheme="minorHAnsi" w:hAnsiTheme="minorHAnsi" w:cstheme="minorHAnsi"/>
          <w:b/>
          <w:kern w:val="3"/>
          <w:lang w:eastAsia="en-US"/>
        </w:rPr>
        <w:t>0%</w:t>
      </w:r>
      <w:r w:rsidRPr="00245BB6">
        <w:rPr>
          <w:rFonts w:asciiTheme="minorHAnsi" w:hAnsiTheme="minorHAnsi" w:cstheme="minorHAnsi"/>
          <w:bCs/>
          <w:kern w:val="3"/>
          <w:lang w:eastAsia="en-US"/>
        </w:rPr>
        <w:t xml:space="preserve"> przedmiotu zamówienia jest gwarantowany do realizacji.</w:t>
      </w:r>
    </w:p>
    <w:p w14:paraId="4B7643BE"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311B39B"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Zamawiający zapewnia niezbędne warunki organizacyjne umożliwiające dostęp pracownikom Wykonawcy do pomieszczeń Zamawiającego – w zakresie niezbędnym do wykonania niniejszej umowy.</w:t>
      </w:r>
    </w:p>
    <w:p w14:paraId="29240425"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Jeżeli uszkodzenie towaru nastąpi w czasie trwania transportu odpowiedzialność za powstałą szkodę ponosi Wykonawca.</w:t>
      </w:r>
    </w:p>
    <w:p w14:paraId="65BFDA2D"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Odbioru ilościowego każdej dostawy dokonywać będzie pracownik Magazynu Głównego.</w:t>
      </w:r>
    </w:p>
    <w:p w14:paraId="0C21EF48" w14:textId="77777777" w:rsidR="003C51A8" w:rsidRPr="00245BB6" w:rsidRDefault="003C51A8" w:rsidP="008D5C43">
      <w:pPr>
        <w:numPr>
          <w:ilvl w:val="0"/>
          <w:numId w:val="46"/>
        </w:numPr>
        <w:suppressAutoHyphens/>
        <w:autoSpaceDN w:val="0"/>
        <w:spacing w:after="0" w:line="276" w:lineRule="auto"/>
        <w:ind w:left="142" w:hanging="284"/>
        <w:contextualSpacing/>
        <w:jc w:val="both"/>
        <w:textAlignment w:val="baseline"/>
        <w:rPr>
          <w:rFonts w:asciiTheme="minorHAnsi" w:eastAsia="Calibri" w:hAnsiTheme="minorHAnsi" w:cstheme="minorHAnsi"/>
          <w:lang w:eastAsia="en-US"/>
        </w:rPr>
      </w:pPr>
      <w:r w:rsidRPr="00245BB6">
        <w:rPr>
          <w:rFonts w:asciiTheme="minorHAnsi" w:eastAsia="Calibri" w:hAnsiTheme="minorHAnsi" w:cstheme="minorHAnsi"/>
          <w:lang w:eastAsia="en-US"/>
        </w:rPr>
        <w:t>Odbiór jakościowy towaru odbywa się w warunkach jego zastosowania.</w:t>
      </w:r>
    </w:p>
    <w:p w14:paraId="64F222DD" w14:textId="326970F1" w:rsidR="003C51A8" w:rsidRPr="00245BB6" w:rsidRDefault="00093272" w:rsidP="008D5C43">
      <w:pPr>
        <w:pStyle w:val="Akapitzlist"/>
        <w:numPr>
          <w:ilvl w:val="0"/>
          <w:numId w:val="46"/>
        </w:numPr>
        <w:spacing w:after="0"/>
        <w:ind w:left="142" w:hanging="284"/>
        <w:rPr>
          <w:rFonts w:asciiTheme="minorHAnsi" w:hAnsiTheme="minorHAnsi" w:cstheme="minorHAnsi"/>
          <w:sz w:val="20"/>
          <w:szCs w:val="20"/>
        </w:rPr>
      </w:pPr>
      <w:r w:rsidRPr="00245BB6">
        <w:rPr>
          <w:rFonts w:asciiTheme="minorHAnsi" w:hAnsiTheme="minorHAnsi" w:cstheme="minorHAnsi"/>
          <w:sz w:val="20"/>
          <w:szCs w:val="20"/>
        </w:rPr>
        <w:t xml:space="preserve"> </w:t>
      </w:r>
      <w:r w:rsidR="003C51A8" w:rsidRPr="00245BB6">
        <w:rPr>
          <w:rFonts w:asciiTheme="minorHAnsi" w:hAnsiTheme="minorHAnsi" w:cstheme="minorHAnsi"/>
          <w:sz w:val="20"/>
          <w:szCs w:val="20"/>
        </w:rPr>
        <w:t>Osobą odpowiedzialną za realizację umowy ze strony Zamawiającego jest</w:t>
      </w:r>
      <w:r w:rsidR="00B35158" w:rsidRPr="00245BB6">
        <w:rPr>
          <w:rFonts w:asciiTheme="minorHAnsi" w:hAnsiTheme="minorHAnsi" w:cstheme="minorHAnsi"/>
          <w:sz w:val="20"/>
          <w:szCs w:val="20"/>
        </w:rPr>
        <w:t xml:space="preserve"> Kierownik Bloku Operacyjnego lub osoba przez niego upoważniona.</w:t>
      </w:r>
    </w:p>
    <w:p w14:paraId="3DC31700" w14:textId="2948B26F" w:rsidR="007F3388" w:rsidRPr="00245BB6" w:rsidRDefault="007F3388" w:rsidP="004A1548">
      <w:pPr>
        <w:autoSpaceDE w:val="0"/>
        <w:spacing w:after="0" w:line="276" w:lineRule="auto"/>
        <w:ind w:left="363"/>
        <w:jc w:val="center"/>
        <w:rPr>
          <w:rFonts w:asciiTheme="minorHAnsi" w:hAnsiTheme="minorHAnsi" w:cstheme="minorHAnsi"/>
          <w:b/>
        </w:rPr>
      </w:pPr>
      <w:r w:rsidRPr="00245BB6">
        <w:rPr>
          <w:rFonts w:asciiTheme="minorHAnsi" w:hAnsiTheme="minorHAnsi" w:cstheme="minorHAnsi"/>
          <w:b/>
        </w:rPr>
        <w:t>§ 3</w:t>
      </w:r>
    </w:p>
    <w:p w14:paraId="00562D0D"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Wymagania jakościowe</w:t>
      </w:r>
    </w:p>
    <w:p w14:paraId="050AFB3B" w14:textId="23C00E00" w:rsidR="00F86C88" w:rsidRPr="00245BB6" w:rsidRDefault="00F86C88" w:rsidP="008D5C43">
      <w:pPr>
        <w:pStyle w:val="Akapitzlist"/>
        <w:numPr>
          <w:ilvl w:val="0"/>
          <w:numId w:val="15"/>
        </w:numPr>
        <w:autoSpaceDE w:val="0"/>
        <w:spacing w:after="0"/>
        <w:ind w:left="284" w:hanging="426"/>
        <w:contextualSpacing w:val="0"/>
        <w:jc w:val="both"/>
        <w:rPr>
          <w:rFonts w:asciiTheme="minorHAnsi" w:hAnsiTheme="minorHAnsi" w:cstheme="minorHAnsi"/>
          <w:color w:val="000000"/>
          <w:sz w:val="20"/>
          <w:szCs w:val="20"/>
        </w:rPr>
      </w:pPr>
      <w:r w:rsidRPr="00245BB6">
        <w:rPr>
          <w:rFonts w:asciiTheme="minorHAnsi" w:hAnsiTheme="minorHAnsi" w:cstheme="minorHAnsi"/>
          <w:color w:val="000000"/>
          <w:sz w:val="20"/>
          <w:szCs w:val="20"/>
        </w:rPr>
        <w:t>Wykonawca gwarantuje, że</w:t>
      </w:r>
      <w:r w:rsidR="00C92770" w:rsidRPr="00245BB6">
        <w:rPr>
          <w:rFonts w:asciiTheme="minorHAnsi" w:hAnsiTheme="minorHAnsi" w:cstheme="minorHAnsi"/>
          <w:color w:val="000000"/>
          <w:sz w:val="20"/>
          <w:szCs w:val="20"/>
        </w:rPr>
        <w:t xml:space="preserve"> akcesoria </w:t>
      </w:r>
      <w:r w:rsidRPr="00245BB6">
        <w:rPr>
          <w:rFonts w:asciiTheme="minorHAnsi" w:hAnsiTheme="minorHAnsi" w:cstheme="minorHAnsi"/>
          <w:color w:val="000000"/>
          <w:sz w:val="20"/>
          <w:szCs w:val="20"/>
        </w:rPr>
        <w:t>dostarczon</w:t>
      </w:r>
      <w:r w:rsidR="00D9317F" w:rsidRPr="00245BB6">
        <w:rPr>
          <w:rFonts w:asciiTheme="minorHAnsi" w:hAnsiTheme="minorHAnsi" w:cstheme="minorHAnsi"/>
          <w:color w:val="000000"/>
          <w:sz w:val="20"/>
          <w:szCs w:val="20"/>
        </w:rPr>
        <w:t>e</w:t>
      </w:r>
      <w:r w:rsidRPr="00245BB6">
        <w:rPr>
          <w:rFonts w:asciiTheme="minorHAnsi" w:hAnsiTheme="minorHAnsi" w:cstheme="minorHAnsi"/>
          <w:color w:val="000000"/>
          <w:sz w:val="20"/>
          <w:szCs w:val="20"/>
        </w:rPr>
        <w:t xml:space="preserve"> w ramach niniejszej umowy będ</w:t>
      </w:r>
      <w:r w:rsidR="00D9317F" w:rsidRPr="00245BB6">
        <w:rPr>
          <w:rFonts w:asciiTheme="minorHAnsi" w:hAnsiTheme="minorHAnsi" w:cstheme="minorHAnsi"/>
          <w:color w:val="000000"/>
          <w:sz w:val="20"/>
          <w:szCs w:val="20"/>
        </w:rPr>
        <w:t>ą</w:t>
      </w:r>
      <w:r w:rsidRPr="00245BB6">
        <w:rPr>
          <w:rFonts w:asciiTheme="minorHAnsi" w:hAnsiTheme="minorHAnsi" w:cstheme="minorHAnsi"/>
          <w:color w:val="000000"/>
          <w:sz w:val="20"/>
          <w:szCs w:val="20"/>
        </w:rPr>
        <w:t>:</w:t>
      </w:r>
    </w:p>
    <w:p w14:paraId="1154C00F" w14:textId="56BDFEB0" w:rsidR="00F86C88" w:rsidRPr="00245BB6" w:rsidRDefault="00F86C88" w:rsidP="004A1548">
      <w:pPr>
        <w:pStyle w:val="Akapitzlist"/>
        <w:numPr>
          <w:ilvl w:val="0"/>
          <w:numId w:val="29"/>
        </w:numPr>
        <w:autoSpaceDE w:val="0"/>
        <w:spacing w:after="0"/>
        <w:ind w:left="1134" w:hanging="357"/>
        <w:contextualSpacing w:val="0"/>
        <w:jc w:val="both"/>
        <w:rPr>
          <w:rFonts w:asciiTheme="minorHAnsi" w:hAnsiTheme="minorHAnsi" w:cstheme="minorHAnsi"/>
          <w:sz w:val="20"/>
          <w:szCs w:val="20"/>
        </w:rPr>
      </w:pPr>
      <w:r w:rsidRPr="00245BB6">
        <w:rPr>
          <w:rFonts w:asciiTheme="minorHAnsi" w:hAnsiTheme="minorHAnsi" w:cstheme="minorHAnsi"/>
          <w:sz w:val="20"/>
          <w:szCs w:val="20"/>
        </w:rPr>
        <w:t>zgodn</w:t>
      </w:r>
      <w:r w:rsidR="00D9317F" w:rsidRPr="00245BB6">
        <w:rPr>
          <w:rFonts w:asciiTheme="minorHAnsi" w:hAnsiTheme="minorHAnsi" w:cstheme="minorHAnsi"/>
          <w:sz w:val="20"/>
          <w:szCs w:val="20"/>
        </w:rPr>
        <w:t>e</w:t>
      </w:r>
      <w:r w:rsidRPr="00245BB6">
        <w:rPr>
          <w:rFonts w:asciiTheme="minorHAnsi" w:hAnsiTheme="minorHAnsi" w:cstheme="minorHAnsi"/>
          <w:sz w:val="20"/>
          <w:szCs w:val="20"/>
        </w:rPr>
        <w:t xml:space="preserve"> z wymogami stawianymi przez Zamawiającego zawartymi w SWZ i załącznikach,</w:t>
      </w:r>
    </w:p>
    <w:p w14:paraId="433428CC" w14:textId="57030AD9" w:rsidR="00F86C88" w:rsidRPr="00245BB6" w:rsidRDefault="00F86C88" w:rsidP="00594B15">
      <w:pPr>
        <w:pStyle w:val="Akapitzlist"/>
        <w:numPr>
          <w:ilvl w:val="0"/>
          <w:numId w:val="29"/>
        </w:numPr>
        <w:autoSpaceDE w:val="0"/>
        <w:spacing w:after="0"/>
        <w:ind w:left="1134" w:hanging="357"/>
        <w:contextualSpacing w:val="0"/>
        <w:jc w:val="both"/>
        <w:rPr>
          <w:rFonts w:asciiTheme="minorHAnsi" w:hAnsiTheme="minorHAnsi" w:cstheme="minorHAnsi"/>
          <w:sz w:val="20"/>
          <w:szCs w:val="20"/>
        </w:rPr>
      </w:pPr>
      <w:r w:rsidRPr="00245BB6">
        <w:rPr>
          <w:rFonts w:asciiTheme="minorHAnsi" w:hAnsiTheme="minorHAnsi" w:cstheme="minorHAnsi"/>
          <w:sz w:val="20"/>
          <w:szCs w:val="20"/>
        </w:rPr>
        <w:t>posiadał</w:t>
      </w:r>
      <w:r w:rsidR="00D9317F" w:rsidRPr="00245BB6">
        <w:rPr>
          <w:rFonts w:asciiTheme="minorHAnsi" w:hAnsiTheme="minorHAnsi" w:cstheme="minorHAnsi"/>
          <w:sz w:val="20"/>
          <w:szCs w:val="20"/>
        </w:rPr>
        <w:t>y</w:t>
      </w:r>
      <w:r w:rsidRPr="00245BB6">
        <w:rPr>
          <w:rFonts w:asciiTheme="minorHAnsi" w:hAnsiTheme="minorHAnsi" w:cstheme="minorHAnsi"/>
          <w:sz w:val="20"/>
          <w:szCs w:val="20"/>
        </w:rPr>
        <w:t xml:space="preserve"> dokumenty potwierdzające dopuszczenie </w:t>
      </w:r>
      <w:r w:rsidR="00D9317F" w:rsidRPr="00245BB6">
        <w:rPr>
          <w:rFonts w:asciiTheme="minorHAnsi" w:hAnsiTheme="minorHAnsi" w:cstheme="minorHAnsi"/>
          <w:sz w:val="20"/>
          <w:szCs w:val="20"/>
        </w:rPr>
        <w:t>ich</w:t>
      </w:r>
      <w:r w:rsidRPr="00245BB6">
        <w:rPr>
          <w:rFonts w:asciiTheme="minorHAnsi" w:hAnsiTheme="minorHAnsi" w:cstheme="minorHAnsi"/>
          <w:sz w:val="20"/>
          <w:szCs w:val="20"/>
        </w:rPr>
        <w:t xml:space="preserve"> do obrotu na terytorium RP lub inny tożsamy dokument </w:t>
      </w:r>
      <w:r w:rsidR="00A84AD2" w:rsidRPr="00245BB6">
        <w:rPr>
          <w:rFonts w:asciiTheme="minorHAnsi" w:hAnsiTheme="minorHAnsi" w:cstheme="minorHAnsi"/>
          <w:sz w:val="20"/>
          <w:szCs w:val="20"/>
        </w:rPr>
        <w:t>i dostarczy je na każde żądanie Zamawiającego</w:t>
      </w:r>
      <w:r w:rsidR="009F7853" w:rsidRPr="00245BB6">
        <w:rPr>
          <w:rFonts w:asciiTheme="minorHAnsi" w:hAnsiTheme="minorHAnsi" w:cstheme="minorHAnsi"/>
          <w:sz w:val="20"/>
          <w:szCs w:val="20"/>
        </w:rPr>
        <w:t xml:space="preserve"> (w przypadku gdy ww. dokument nie jest wymagany Wykonawca dostarczy </w:t>
      </w:r>
      <w:r w:rsidR="00291EAF" w:rsidRPr="00245BB6">
        <w:rPr>
          <w:rFonts w:asciiTheme="minorHAnsi" w:hAnsiTheme="minorHAnsi" w:cstheme="minorHAnsi"/>
          <w:bCs/>
          <w:sz w:val="20"/>
          <w:szCs w:val="20"/>
        </w:rPr>
        <w:t>oświadczenie wraz z uzasadnieniem</w:t>
      </w:r>
      <w:r w:rsidR="009F7853" w:rsidRPr="00245BB6">
        <w:rPr>
          <w:rFonts w:asciiTheme="minorHAnsi" w:hAnsiTheme="minorHAnsi" w:cstheme="minorHAnsi"/>
          <w:sz w:val="20"/>
          <w:szCs w:val="20"/>
        </w:rPr>
        <w:t>).</w:t>
      </w:r>
    </w:p>
    <w:p w14:paraId="430DF958" w14:textId="7D52536C" w:rsidR="00F86C88" w:rsidRPr="00245BB6" w:rsidRDefault="00C92770" w:rsidP="008D5C43">
      <w:pPr>
        <w:pStyle w:val="Akapitzlist"/>
        <w:numPr>
          <w:ilvl w:val="0"/>
          <w:numId w:val="15"/>
        </w:numPr>
        <w:autoSpaceDE w:val="0"/>
        <w:spacing w:after="0"/>
        <w:ind w:left="284" w:hanging="426"/>
        <w:contextualSpacing w:val="0"/>
        <w:jc w:val="both"/>
        <w:rPr>
          <w:rFonts w:asciiTheme="minorHAnsi" w:hAnsiTheme="minorHAnsi" w:cstheme="minorHAnsi"/>
          <w:color w:val="000000"/>
          <w:sz w:val="20"/>
          <w:szCs w:val="20"/>
        </w:rPr>
      </w:pPr>
      <w:r w:rsidRPr="00245BB6">
        <w:rPr>
          <w:rFonts w:asciiTheme="minorHAnsi" w:hAnsiTheme="minorHAnsi" w:cstheme="minorHAnsi"/>
          <w:color w:val="000000"/>
          <w:sz w:val="20"/>
          <w:szCs w:val="20"/>
        </w:rPr>
        <w:t xml:space="preserve">Termin ważności na wyroby sterylne minimum rok od dostawy do </w:t>
      </w:r>
      <w:r w:rsidR="0074401D" w:rsidRPr="00245BB6">
        <w:rPr>
          <w:rFonts w:asciiTheme="minorHAnsi" w:hAnsiTheme="minorHAnsi" w:cstheme="minorHAnsi"/>
          <w:color w:val="000000"/>
          <w:sz w:val="20"/>
          <w:szCs w:val="20"/>
        </w:rPr>
        <w:t>Zmawiającego</w:t>
      </w:r>
      <w:r w:rsidRPr="00245BB6">
        <w:rPr>
          <w:rFonts w:asciiTheme="minorHAnsi" w:hAnsiTheme="minorHAnsi" w:cstheme="minorHAnsi"/>
          <w:color w:val="000000"/>
          <w:sz w:val="20"/>
          <w:szCs w:val="20"/>
        </w:rPr>
        <w:t>.</w:t>
      </w:r>
    </w:p>
    <w:p w14:paraId="0A2379A4" w14:textId="016B3980" w:rsidR="00F86C88" w:rsidRPr="00DC3823" w:rsidRDefault="0074401D" w:rsidP="008D5C43">
      <w:pPr>
        <w:pStyle w:val="Akapitzlist"/>
        <w:numPr>
          <w:ilvl w:val="0"/>
          <w:numId w:val="15"/>
        </w:numPr>
        <w:autoSpaceDE w:val="0"/>
        <w:spacing w:after="0"/>
        <w:ind w:left="284" w:hanging="426"/>
        <w:contextualSpacing w:val="0"/>
        <w:jc w:val="both"/>
        <w:rPr>
          <w:rFonts w:asciiTheme="minorHAnsi" w:hAnsiTheme="minorHAnsi" w:cstheme="minorHAnsi"/>
          <w:strike/>
          <w:color w:val="000000"/>
          <w:sz w:val="20"/>
          <w:szCs w:val="20"/>
        </w:rPr>
      </w:pPr>
      <w:r w:rsidRPr="00DC3823">
        <w:rPr>
          <w:rFonts w:asciiTheme="minorHAnsi" w:hAnsiTheme="minorHAnsi" w:cstheme="minorHAnsi"/>
          <w:strike/>
          <w:color w:val="000000"/>
          <w:sz w:val="20"/>
          <w:szCs w:val="20"/>
        </w:rPr>
        <w:t xml:space="preserve">Wykonawca zobligowany jest do wymiany jednorazowego asortymentu na 4 miesiące prze końcem daty ważności na nowy posiadający dłuższą datę ważności. </w:t>
      </w:r>
    </w:p>
    <w:p w14:paraId="6EC865F1" w14:textId="77777777" w:rsidR="00F86C88" w:rsidRPr="00245BB6" w:rsidRDefault="00F86C88" w:rsidP="008D5C43">
      <w:pPr>
        <w:pStyle w:val="Akapitzlist"/>
        <w:numPr>
          <w:ilvl w:val="0"/>
          <w:numId w:val="15"/>
        </w:numPr>
        <w:autoSpaceDE w:val="0"/>
        <w:spacing w:after="0"/>
        <w:ind w:left="284" w:hanging="426"/>
        <w:contextualSpacing w:val="0"/>
        <w:jc w:val="both"/>
        <w:rPr>
          <w:rFonts w:asciiTheme="minorHAnsi" w:eastAsia="Times New Roman" w:hAnsiTheme="minorHAnsi" w:cstheme="minorHAnsi"/>
          <w:color w:val="000000"/>
          <w:sz w:val="20"/>
          <w:szCs w:val="20"/>
          <w:lang w:eastAsia="ar-SA"/>
        </w:rPr>
      </w:pPr>
      <w:r w:rsidRPr="00245BB6">
        <w:rPr>
          <w:rFonts w:asciiTheme="minorHAnsi" w:hAnsiTheme="minorHAnsi" w:cstheme="minorHAnsi"/>
          <w:color w:val="000000"/>
          <w:sz w:val="20"/>
          <w:szCs w:val="20"/>
        </w:rPr>
        <w:t>Wykonawca nie ponosi odpowiedzialności za wady przedmiotu umowy powstałe na skutek niewłaściwego postępowania Zamawiającego, tzn. postępowania niezgodnego z instrukcją producenta.</w:t>
      </w:r>
    </w:p>
    <w:p w14:paraId="4B60F956" w14:textId="77777777" w:rsidR="005D3844" w:rsidRPr="00245BB6" w:rsidRDefault="005D3844" w:rsidP="008D5C43">
      <w:pPr>
        <w:pStyle w:val="Akapitzlist"/>
        <w:numPr>
          <w:ilvl w:val="0"/>
          <w:numId w:val="15"/>
        </w:numPr>
        <w:autoSpaceDE w:val="0"/>
        <w:spacing w:after="0"/>
        <w:ind w:left="284" w:hanging="426"/>
        <w:jc w:val="both"/>
        <w:rPr>
          <w:rFonts w:asciiTheme="minorHAnsi" w:eastAsia="Times New Roman" w:hAnsiTheme="minorHAnsi" w:cstheme="minorHAnsi"/>
          <w:color w:val="000000"/>
          <w:sz w:val="20"/>
          <w:szCs w:val="20"/>
          <w:lang w:eastAsia="ar-SA"/>
        </w:rPr>
      </w:pPr>
      <w:r w:rsidRPr="00245BB6">
        <w:rPr>
          <w:rFonts w:asciiTheme="minorHAnsi" w:eastAsia="Times New Roman" w:hAnsiTheme="minorHAnsi" w:cstheme="minorHAnsi"/>
          <w:color w:val="000000"/>
          <w:sz w:val="20"/>
          <w:szCs w:val="20"/>
          <w:lang w:eastAsia="ar-SA"/>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24A2DCF" w14:textId="77777777" w:rsidR="005D3844" w:rsidRPr="00245BB6" w:rsidRDefault="005D3844" w:rsidP="008D5C43">
      <w:pPr>
        <w:pStyle w:val="Akapitzlist"/>
        <w:numPr>
          <w:ilvl w:val="0"/>
          <w:numId w:val="15"/>
        </w:numPr>
        <w:autoSpaceDE w:val="0"/>
        <w:spacing w:after="0"/>
        <w:ind w:left="284" w:hanging="426"/>
        <w:jc w:val="both"/>
        <w:rPr>
          <w:rFonts w:asciiTheme="minorHAnsi" w:eastAsia="Times New Roman" w:hAnsiTheme="minorHAnsi" w:cstheme="minorHAnsi"/>
          <w:color w:val="000000"/>
          <w:sz w:val="20"/>
          <w:szCs w:val="20"/>
          <w:lang w:eastAsia="ar-SA"/>
        </w:rPr>
      </w:pPr>
      <w:r w:rsidRPr="00245BB6">
        <w:rPr>
          <w:rFonts w:asciiTheme="minorHAnsi" w:eastAsia="Times New Roman" w:hAnsiTheme="minorHAnsi" w:cstheme="minorHAnsi"/>
          <w:color w:val="000000"/>
          <w:sz w:val="20"/>
          <w:szCs w:val="20"/>
          <w:lang w:eastAsia="ar-SA"/>
        </w:rPr>
        <w:t>Na każdej partii towaru muszą znajdować się etykiety umożliwiające oznaczenie towaru co do tożsamości.</w:t>
      </w:r>
    </w:p>
    <w:p w14:paraId="3289291F" w14:textId="77777777" w:rsidR="005D3844" w:rsidRPr="00245BB6" w:rsidRDefault="005D3844" w:rsidP="004A1548">
      <w:pPr>
        <w:autoSpaceDE w:val="0"/>
        <w:spacing w:after="0" w:line="276" w:lineRule="auto"/>
        <w:ind w:left="360"/>
        <w:jc w:val="both"/>
        <w:rPr>
          <w:rFonts w:asciiTheme="minorHAnsi" w:hAnsiTheme="minorHAnsi" w:cstheme="minorHAnsi"/>
          <w:color w:val="000000"/>
          <w:lang w:eastAsia="ar-SA"/>
        </w:rPr>
      </w:pPr>
    </w:p>
    <w:p w14:paraId="7063A7C2" w14:textId="615817E7" w:rsidR="00EC5AE5" w:rsidRPr="00245BB6" w:rsidRDefault="00EC5AE5"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xml:space="preserve">§ </w:t>
      </w:r>
      <w:r w:rsidR="005D3844" w:rsidRPr="00245BB6">
        <w:rPr>
          <w:rFonts w:asciiTheme="minorHAnsi" w:hAnsiTheme="minorHAnsi" w:cstheme="minorHAnsi"/>
          <w:b/>
        </w:rPr>
        <w:t>4</w:t>
      </w:r>
    </w:p>
    <w:p w14:paraId="3A27B237"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Płatności i ceny</w:t>
      </w:r>
    </w:p>
    <w:p w14:paraId="078A5C03" w14:textId="77777777" w:rsidR="007E4310" w:rsidRPr="00245BB6" w:rsidRDefault="007E4310" w:rsidP="004A1548">
      <w:pPr>
        <w:suppressAutoHyphens/>
        <w:autoSpaceDN w:val="0"/>
        <w:spacing w:after="0" w:line="276" w:lineRule="auto"/>
        <w:ind w:left="993" w:hanging="142"/>
        <w:jc w:val="both"/>
        <w:textAlignment w:val="baseline"/>
        <w:rPr>
          <w:rFonts w:asciiTheme="minorHAnsi" w:hAnsiTheme="minorHAnsi" w:cstheme="minorHAnsi"/>
        </w:rPr>
      </w:pPr>
    </w:p>
    <w:p w14:paraId="7D4E5A63" w14:textId="6B5FB5BC" w:rsidR="007E4310" w:rsidRPr="00245BB6" w:rsidRDefault="004A1548" w:rsidP="008D5C43">
      <w:pPr>
        <w:suppressAutoHyphens/>
        <w:autoSpaceDN w:val="0"/>
        <w:spacing w:after="0" w:line="276" w:lineRule="auto"/>
        <w:ind w:left="709" w:hanging="851"/>
        <w:contextualSpacing/>
        <w:jc w:val="both"/>
        <w:textAlignment w:val="baseline"/>
        <w:rPr>
          <w:rFonts w:asciiTheme="minorHAnsi" w:eastAsia="Calibri" w:hAnsiTheme="minorHAnsi" w:cstheme="minorHAnsi"/>
          <w:b/>
          <w:bCs/>
          <w:lang w:eastAsia="en-US"/>
        </w:rPr>
      </w:pPr>
      <w:r w:rsidRPr="00245BB6">
        <w:rPr>
          <w:rFonts w:asciiTheme="minorHAnsi" w:eastAsia="Calibri" w:hAnsiTheme="minorHAnsi" w:cstheme="minorHAnsi"/>
          <w:lang w:eastAsia="en-US"/>
        </w:rPr>
        <w:t xml:space="preserve">   </w:t>
      </w:r>
      <w:r w:rsidR="007E4310" w:rsidRPr="00245BB6">
        <w:rPr>
          <w:rFonts w:asciiTheme="minorHAnsi" w:eastAsia="Calibri" w:hAnsiTheme="minorHAnsi" w:cstheme="minorHAnsi"/>
          <w:lang w:eastAsia="en-US"/>
        </w:rPr>
        <w:t>1. Za wykonanie umowy wg ilości i ceny ustalonej w załączniku nr 1 do umowy Wykonawcy przysługuje wynagrodzenie w kwocie:</w:t>
      </w:r>
    </w:p>
    <w:p w14:paraId="41EE89BE" w14:textId="72AEB2C1" w:rsidR="007E4310" w:rsidRPr="00245BB6" w:rsidRDefault="007E4310" w:rsidP="004A1548">
      <w:pPr>
        <w:suppressAutoHyphens/>
        <w:autoSpaceDN w:val="0"/>
        <w:spacing w:after="0" w:line="276" w:lineRule="auto"/>
        <w:ind w:left="709" w:hanging="425"/>
        <w:contextualSpacing/>
        <w:jc w:val="both"/>
        <w:textAlignment w:val="baseline"/>
        <w:rPr>
          <w:rFonts w:asciiTheme="minorHAnsi" w:eastAsia="Calibri" w:hAnsiTheme="minorHAnsi" w:cstheme="minorHAnsi"/>
          <w:b/>
          <w:bCs/>
          <w:lang w:eastAsia="en-US"/>
        </w:rPr>
      </w:pPr>
      <w:r w:rsidRPr="00245BB6">
        <w:rPr>
          <w:rFonts w:asciiTheme="minorHAnsi" w:eastAsia="Calibri" w:hAnsiTheme="minorHAnsi" w:cstheme="minorHAnsi"/>
          <w:lang w:eastAsia="en-US"/>
        </w:rPr>
        <w:t xml:space="preserve">                 </w:t>
      </w:r>
      <w:r w:rsidR="00AB15C1" w:rsidRPr="00245BB6">
        <w:rPr>
          <w:rFonts w:asciiTheme="minorHAnsi" w:eastAsia="Calibri" w:hAnsiTheme="minorHAnsi" w:cstheme="minorHAnsi"/>
          <w:lang w:eastAsia="en-US"/>
        </w:rPr>
        <w:t xml:space="preserve">            </w:t>
      </w:r>
      <w:r w:rsidRPr="00245BB6">
        <w:rPr>
          <w:rFonts w:asciiTheme="minorHAnsi" w:eastAsia="Calibri" w:hAnsiTheme="minorHAnsi" w:cstheme="minorHAnsi"/>
          <w:lang w:eastAsia="en-US"/>
        </w:rPr>
        <w:t xml:space="preserve"> </w:t>
      </w:r>
      <w:r w:rsidRPr="00245BB6">
        <w:rPr>
          <w:rFonts w:asciiTheme="minorHAnsi" w:eastAsia="Calibri" w:hAnsiTheme="minorHAnsi" w:cstheme="minorHAnsi"/>
          <w:b/>
          <w:bCs/>
          <w:lang w:eastAsia="en-US"/>
        </w:rPr>
        <w:t>netto –  ……………………zł</w:t>
      </w:r>
    </w:p>
    <w:p w14:paraId="77270893" w14:textId="1B3F4A59" w:rsidR="007E4310" w:rsidRPr="00245BB6" w:rsidRDefault="007E4310" w:rsidP="004A1548">
      <w:pPr>
        <w:widowControl w:val="0"/>
        <w:spacing w:after="0" w:line="276" w:lineRule="auto"/>
        <w:ind w:left="709" w:hanging="425"/>
        <w:jc w:val="both"/>
        <w:rPr>
          <w:rFonts w:asciiTheme="minorHAnsi" w:hAnsiTheme="minorHAnsi" w:cstheme="minorHAnsi"/>
          <w:b/>
          <w:bCs/>
          <w:snapToGrid w:val="0"/>
        </w:rPr>
      </w:pPr>
      <w:r w:rsidRPr="00245BB6">
        <w:rPr>
          <w:rFonts w:asciiTheme="minorHAnsi" w:hAnsiTheme="minorHAnsi" w:cstheme="minorHAnsi"/>
          <w:b/>
          <w:bCs/>
          <w:snapToGrid w:val="0"/>
        </w:rPr>
        <w:t xml:space="preserve">                       </w:t>
      </w:r>
      <w:r w:rsidR="00AB15C1" w:rsidRPr="00245BB6">
        <w:rPr>
          <w:rFonts w:asciiTheme="minorHAnsi" w:hAnsiTheme="minorHAnsi" w:cstheme="minorHAnsi"/>
          <w:b/>
          <w:bCs/>
          <w:snapToGrid w:val="0"/>
        </w:rPr>
        <w:t xml:space="preserve">      </w:t>
      </w:r>
      <w:r w:rsidRPr="00245BB6">
        <w:rPr>
          <w:rFonts w:asciiTheme="minorHAnsi" w:hAnsiTheme="minorHAnsi" w:cstheme="minorHAnsi"/>
          <w:b/>
          <w:bCs/>
          <w:snapToGrid w:val="0"/>
        </w:rPr>
        <w:t xml:space="preserve"> brutto – …………………. zł</w:t>
      </w:r>
    </w:p>
    <w:p w14:paraId="2F80E557" w14:textId="6613F94B" w:rsidR="007E4310" w:rsidRPr="00245BB6" w:rsidRDefault="007E4310" w:rsidP="004A1548">
      <w:pPr>
        <w:widowControl w:val="0"/>
        <w:spacing w:after="0" w:line="276" w:lineRule="auto"/>
        <w:ind w:left="709" w:hanging="425"/>
        <w:jc w:val="both"/>
        <w:rPr>
          <w:rFonts w:asciiTheme="minorHAnsi" w:hAnsiTheme="minorHAnsi" w:cstheme="minorHAnsi"/>
          <w:b/>
          <w:bCs/>
          <w:snapToGrid w:val="0"/>
        </w:rPr>
      </w:pPr>
      <w:r w:rsidRPr="00245BB6">
        <w:rPr>
          <w:rFonts w:asciiTheme="minorHAnsi" w:hAnsiTheme="minorHAnsi" w:cstheme="minorHAnsi"/>
          <w:snapToGrid w:val="0"/>
        </w:rPr>
        <w:t xml:space="preserve">      </w:t>
      </w:r>
      <w:r w:rsidR="00AB15C1" w:rsidRPr="00245BB6">
        <w:rPr>
          <w:rFonts w:asciiTheme="minorHAnsi" w:hAnsiTheme="minorHAnsi" w:cstheme="minorHAnsi"/>
          <w:snapToGrid w:val="0"/>
        </w:rPr>
        <w:t xml:space="preserve">                       </w:t>
      </w:r>
      <w:r w:rsidRPr="00245BB6">
        <w:rPr>
          <w:rFonts w:asciiTheme="minorHAnsi" w:hAnsiTheme="minorHAnsi" w:cstheme="minorHAnsi"/>
          <w:snapToGrid w:val="0"/>
        </w:rPr>
        <w:t xml:space="preserve"> </w:t>
      </w:r>
      <w:r w:rsidRPr="00245BB6">
        <w:rPr>
          <w:rFonts w:asciiTheme="minorHAnsi" w:hAnsiTheme="minorHAnsi" w:cstheme="minorHAnsi"/>
          <w:b/>
          <w:bCs/>
          <w:snapToGrid w:val="0"/>
        </w:rPr>
        <w:t>(słownie: ………………………………………………………………………./100)</w:t>
      </w:r>
      <w:r w:rsidRPr="00245BB6">
        <w:rPr>
          <w:rFonts w:asciiTheme="minorHAnsi" w:hAnsiTheme="minorHAnsi" w:cstheme="minorHAnsi"/>
          <w:snapToGrid w:val="0"/>
        </w:rPr>
        <w:t>.</w:t>
      </w:r>
    </w:p>
    <w:p w14:paraId="7EEB10D8" w14:textId="1537E711"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1AF2314C" w14:textId="77777777"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Strony postanawiają, że rozliczenie odbywać się będzie fakturami częściowymi.</w:t>
      </w:r>
    </w:p>
    <w:p w14:paraId="5859E9C7" w14:textId="38AF088C"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8" w:history="1">
        <w:r w:rsidRPr="00245BB6">
          <w:rPr>
            <w:rStyle w:val="Hipercze"/>
            <w:rFonts w:asciiTheme="minorHAnsi" w:hAnsiTheme="minorHAnsi" w:cstheme="minorHAnsi"/>
            <w:b/>
            <w:sz w:val="20"/>
            <w:szCs w:val="20"/>
          </w:rPr>
          <w:t>finanse@onkol.kielce.pl</w:t>
        </w:r>
      </w:hyperlink>
      <w:r w:rsidRPr="00245BB6">
        <w:rPr>
          <w:rFonts w:asciiTheme="minorHAnsi" w:hAnsiTheme="minorHAnsi" w:cstheme="minorHAnsi"/>
          <w:sz w:val="20"/>
          <w:szCs w:val="20"/>
        </w:rPr>
        <w:t>.</w:t>
      </w:r>
    </w:p>
    <w:p w14:paraId="0C6A67D7" w14:textId="77777777" w:rsidR="007E4310" w:rsidRPr="00245BB6" w:rsidRDefault="007E4310" w:rsidP="008D5C43">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lastRenderedPageBreak/>
        <w:t xml:space="preserve">Zapłata nastąpi przelewem na rachunek bankowy Wykonawcy, </w:t>
      </w:r>
      <w:r w:rsidRPr="00245BB6">
        <w:rPr>
          <w:rFonts w:asciiTheme="minorHAnsi" w:hAnsiTheme="minorHAnsi" w:cstheme="minorHAnsi"/>
          <w:b/>
          <w:sz w:val="20"/>
          <w:szCs w:val="20"/>
        </w:rPr>
        <w:t xml:space="preserve">w terminie ……. dni </w:t>
      </w:r>
      <w:r w:rsidRPr="00245BB6">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691E4FD6" w14:textId="77777777" w:rsidR="007E4310" w:rsidRPr="00245BB6" w:rsidRDefault="007E4310" w:rsidP="00985D1A">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4AE9AF71" w14:textId="77777777" w:rsidR="007E4310" w:rsidRPr="00245BB6" w:rsidRDefault="007E4310" w:rsidP="00985D1A">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7642243" w14:textId="06798E4C" w:rsidR="007E4310" w:rsidRPr="00245BB6" w:rsidRDefault="007E4310" w:rsidP="00985D1A">
      <w:pPr>
        <w:pStyle w:val="Akapitzlist"/>
        <w:numPr>
          <w:ilvl w:val="0"/>
          <w:numId w:val="55"/>
        </w:numPr>
        <w:suppressAutoHyphens/>
        <w:autoSpaceDN w:val="0"/>
        <w:spacing w:after="0"/>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BD83DD8" w14:textId="77777777" w:rsidR="007E4310" w:rsidRPr="00245BB6" w:rsidRDefault="007E4310" w:rsidP="004A1548">
      <w:pPr>
        <w:autoSpaceDE w:val="0"/>
        <w:spacing w:after="0" w:line="276" w:lineRule="auto"/>
        <w:jc w:val="center"/>
        <w:rPr>
          <w:rFonts w:asciiTheme="minorHAnsi" w:hAnsiTheme="minorHAnsi" w:cstheme="minorHAnsi"/>
          <w:b/>
        </w:rPr>
      </w:pPr>
    </w:p>
    <w:p w14:paraId="63691FF8" w14:textId="1F931BCB"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xml:space="preserve">§ </w:t>
      </w:r>
      <w:r w:rsidR="007E4310" w:rsidRPr="00245BB6">
        <w:rPr>
          <w:rFonts w:asciiTheme="minorHAnsi" w:hAnsiTheme="minorHAnsi" w:cstheme="minorHAnsi"/>
          <w:b/>
        </w:rPr>
        <w:t>5</w:t>
      </w:r>
    </w:p>
    <w:p w14:paraId="52FC4CB4"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Reklamacje</w:t>
      </w:r>
    </w:p>
    <w:p w14:paraId="5F5A68CC" w14:textId="78CD617C"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w:t>
      </w:r>
      <w:r w:rsidR="00DC3823" w:rsidRPr="00450C7D">
        <w:rPr>
          <w:rFonts w:asciiTheme="minorHAnsi" w:hAnsiTheme="minorHAnsi" w:cstheme="minorHAnsi"/>
          <w:b/>
          <w:bCs/>
          <w:sz w:val="20"/>
          <w:szCs w:val="20"/>
        </w:rPr>
        <w:t>40</w:t>
      </w:r>
      <w:r w:rsidRPr="00450C7D">
        <w:rPr>
          <w:rFonts w:asciiTheme="minorHAnsi" w:hAnsiTheme="minorHAnsi" w:cstheme="minorHAnsi"/>
          <w:b/>
          <w:bCs/>
          <w:sz w:val="20"/>
          <w:szCs w:val="20"/>
        </w:rPr>
        <w:t xml:space="preserve"> dni</w:t>
      </w:r>
      <w:r w:rsidRPr="00245BB6">
        <w:rPr>
          <w:rFonts w:asciiTheme="minorHAnsi" w:hAnsiTheme="minorHAnsi" w:cstheme="minorHAnsi"/>
          <w:sz w:val="20"/>
          <w:szCs w:val="20"/>
        </w:rPr>
        <w:t xml:space="preserve"> roboczych od otrzymania reklamacji (złożonej telefonicznie i potwierdzonej drogą mailową).</w:t>
      </w:r>
      <w:r w:rsidR="00450C7D" w:rsidRPr="00450C7D">
        <w:t xml:space="preserve"> </w:t>
      </w:r>
      <w:r w:rsidR="00450C7D" w:rsidRPr="004B0418">
        <w:rPr>
          <w:b/>
          <w:bCs/>
        </w:rPr>
        <w:t xml:space="preserve">W </w:t>
      </w:r>
      <w:r w:rsidR="00450C7D" w:rsidRPr="004B0418">
        <w:rPr>
          <w:rFonts w:asciiTheme="minorHAnsi" w:hAnsiTheme="minorHAnsi" w:cstheme="minorHAnsi"/>
          <w:b/>
          <w:bCs/>
          <w:sz w:val="20"/>
          <w:szCs w:val="20"/>
        </w:rPr>
        <w:t>przypadku zagrożenia zabezpieczenia planowych procedur medycznych, Wykonawca przekaże Zamawiającemu narzędzie zastępcze.</w:t>
      </w:r>
    </w:p>
    <w:p w14:paraId="2A73519F"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250F0FBD"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Koszty załatwienia reklamacji ilościowych i jakościowych ponosi Wykonawca.</w:t>
      </w:r>
    </w:p>
    <w:p w14:paraId="4DDB8A5E"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7A5827A3" w14:textId="77777777" w:rsidR="008642B0" w:rsidRPr="00245BB6" w:rsidRDefault="008642B0" w:rsidP="00C65C16">
      <w:pPr>
        <w:pStyle w:val="Akapitzlist"/>
        <w:numPr>
          <w:ilvl w:val="0"/>
          <w:numId w:val="57"/>
        </w:numPr>
        <w:suppressAutoHyphens/>
        <w:autoSpaceDN w:val="0"/>
        <w:spacing w:after="0" w:line="240" w:lineRule="auto"/>
        <w:ind w:left="284" w:hanging="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4B498E5" w14:textId="77777777" w:rsidR="008642B0" w:rsidRPr="00245BB6" w:rsidRDefault="008642B0" w:rsidP="00C65C16">
      <w:pPr>
        <w:autoSpaceDE w:val="0"/>
        <w:spacing w:after="0" w:line="276" w:lineRule="auto"/>
        <w:ind w:left="284"/>
        <w:jc w:val="center"/>
        <w:rPr>
          <w:rFonts w:asciiTheme="minorHAnsi" w:hAnsiTheme="minorHAnsi" w:cstheme="minorHAnsi"/>
          <w:b/>
        </w:rPr>
      </w:pPr>
    </w:p>
    <w:p w14:paraId="21354F87" w14:textId="4C1C2FAE"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 xml:space="preserve">§ </w:t>
      </w:r>
      <w:r w:rsidR="00992422" w:rsidRPr="00245BB6">
        <w:rPr>
          <w:rFonts w:asciiTheme="minorHAnsi" w:hAnsiTheme="minorHAnsi" w:cstheme="minorHAnsi"/>
          <w:b/>
        </w:rPr>
        <w:t>6</w:t>
      </w:r>
    </w:p>
    <w:p w14:paraId="1538BDB2" w14:textId="77777777" w:rsidR="007F3388" w:rsidRPr="00245BB6" w:rsidRDefault="007F3388" w:rsidP="004A1548">
      <w:pPr>
        <w:autoSpaceDE w:val="0"/>
        <w:spacing w:after="0" w:line="276" w:lineRule="auto"/>
        <w:jc w:val="center"/>
        <w:rPr>
          <w:rFonts w:asciiTheme="minorHAnsi" w:hAnsiTheme="minorHAnsi" w:cstheme="minorHAnsi"/>
          <w:b/>
        </w:rPr>
      </w:pPr>
      <w:r w:rsidRPr="00245BB6">
        <w:rPr>
          <w:rFonts w:asciiTheme="minorHAnsi" w:hAnsiTheme="minorHAnsi" w:cstheme="minorHAnsi"/>
          <w:b/>
        </w:rPr>
        <w:t>Kary umowne</w:t>
      </w:r>
    </w:p>
    <w:p w14:paraId="1CE44D0B"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7D6C6CEB" w14:textId="77777777" w:rsidR="008642B0" w:rsidRPr="00245BB6" w:rsidRDefault="008642B0" w:rsidP="00C65C16">
      <w:pPr>
        <w:pStyle w:val="Akapitzlist"/>
        <w:numPr>
          <w:ilvl w:val="1"/>
          <w:numId w:val="61"/>
        </w:numPr>
        <w:suppressAutoHyphens/>
        <w:autoSpaceDN w:val="0"/>
        <w:spacing w:after="0" w:line="240" w:lineRule="auto"/>
        <w:ind w:left="1134"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439B7E5D" w14:textId="604BBCDA" w:rsidR="008642B0" w:rsidRPr="00245BB6" w:rsidRDefault="008642B0" w:rsidP="00C65C16">
      <w:pPr>
        <w:pStyle w:val="Akapitzlist"/>
        <w:numPr>
          <w:ilvl w:val="1"/>
          <w:numId w:val="61"/>
        </w:numPr>
        <w:suppressAutoHyphens/>
        <w:autoSpaceDN w:val="0"/>
        <w:spacing w:after="0" w:line="240" w:lineRule="auto"/>
        <w:ind w:left="1134"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3F4B8D87"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Suma naliczonych kar umownych nie może przekroczyć kwoty 20% maksymalnego wynagrodzenia brutto, o którym mowa w § 4 ust. 1 Umowy.</w:t>
      </w:r>
    </w:p>
    <w:p w14:paraId="5081426B"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9DDDC90" w14:textId="77777777" w:rsidR="008642B0" w:rsidRPr="00245BB6" w:rsidRDefault="008642B0" w:rsidP="00C65C16">
      <w:pPr>
        <w:pStyle w:val="Akapitzlist"/>
        <w:numPr>
          <w:ilvl w:val="0"/>
          <w:numId w:val="60"/>
        </w:numPr>
        <w:tabs>
          <w:tab w:val="left" w:pos="284"/>
        </w:tabs>
        <w:suppressAutoHyphens/>
        <w:autoSpaceDN w:val="0"/>
        <w:spacing w:after="0" w:line="240" w:lineRule="auto"/>
        <w:ind w:left="0"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Zamawiającemu przysługuje prawo dochodzenia odszkodowania przewyższającego ustalone kwoty kar umownych na zasadach ogólnych.</w:t>
      </w:r>
    </w:p>
    <w:p w14:paraId="302821E8"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 7</w:t>
      </w:r>
    </w:p>
    <w:p w14:paraId="0EA97BA7"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Rozwiązanie Umowy</w:t>
      </w:r>
    </w:p>
    <w:p w14:paraId="16F97C41" w14:textId="77777777" w:rsidR="00992422" w:rsidRPr="00245BB6" w:rsidRDefault="00992422" w:rsidP="00C65C16">
      <w:pPr>
        <w:pStyle w:val="Akapitzlist"/>
        <w:numPr>
          <w:ilvl w:val="0"/>
          <w:numId w:val="70"/>
        </w:numPr>
        <w:tabs>
          <w:tab w:val="left" w:pos="284"/>
        </w:tabs>
        <w:suppressAutoHyphens/>
        <w:autoSpaceDN w:val="0"/>
        <w:spacing w:after="0" w:line="240" w:lineRule="auto"/>
        <w:ind w:left="0" w:firstLine="142"/>
        <w:jc w:val="both"/>
        <w:textAlignment w:val="baseline"/>
        <w:rPr>
          <w:rFonts w:asciiTheme="minorHAnsi" w:hAnsiTheme="minorHAnsi" w:cstheme="minorHAnsi"/>
          <w:sz w:val="20"/>
          <w:szCs w:val="20"/>
        </w:rPr>
      </w:pPr>
      <w:r w:rsidRPr="00245BB6">
        <w:rPr>
          <w:rFonts w:asciiTheme="minorHAnsi" w:hAnsiTheme="minorHAnsi" w:cstheme="minorHAnsi"/>
          <w:sz w:val="20"/>
          <w:szCs w:val="20"/>
        </w:rPr>
        <w:t>Oprócz przypadków wymienionych w ustawie Kodeks Cywilny oraz ustawie Prawo zamówień publicznych Zamawiającemu przysługuje prawo wypowiedzenia umowy z zachowaniem 1 - miesięcznego terminu   wypowiedzenia z Wykonawcą, który:</w:t>
      </w:r>
    </w:p>
    <w:p w14:paraId="7C208122" w14:textId="77777777" w:rsidR="00992422" w:rsidRPr="00245BB6" w:rsidRDefault="00992422" w:rsidP="00C65C16">
      <w:pPr>
        <w:pStyle w:val="Akapitzlist"/>
        <w:numPr>
          <w:ilvl w:val="1"/>
          <w:numId w:val="71"/>
        </w:numPr>
        <w:suppressAutoHyphens/>
        <w:autoSpaceDN w:val="0"/>
        <w:spacing w:after="0" w:line="240" w:lineRule="auto"/>
        <w:ind w:left="567" w:hanging="141"/>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narusza w sposób rażący istotne postanowienia niniejszej umowy, a w szczególności, gdy dostarcza towar niezgodny z umową lub specyfikacją,</w:t>
      </w:r>
    </w:p>
    <w:p w14:paraId="0606E60C" w14:textId="77777777" w:rsidR="00992422" w:rsidRPr="00245BB6" w:rsidRDefault="00992422" w:rsidP="00C65C16">
      <w:pPr>
        <w:pStyle w:val="Akapitzlist"/>
        <w:numPr>
          <w:ilvl w:val="1"/>
          <w:numId w:val="71"/>
        </w:numPr>
        <w:suppressAutoHyphens/>
        <w:autoSpaceDN w:val="0"/>
        <w:spacing w:after="0" w:line="240" w:lineRule="auto"/>
        <w:ind w:left="567" w:hanging="141"/>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nie posiada ważnych, aktualnych dokumentów potwierdzających wymagania jakościowe opisane w § 3.</w:t>
      </w:r>
    </w:p>
    <w:p w14:paraId="51B41507" w14:textId="77777777" w:rsidR="00992422" w:rsidRPr="00245BB6" w:rsidRDefault="00992422" w:rsidP="00C65C16">
      <w:pPr>
        <w:pStyle w:val="Akapitzlist"/>
        <w:numPr>
          <w:ilvl w:val="0"/>
          <w:numId w:val="70"/>
        </w:numPr>
        <w:suppressAutoHyphens/>
        <w:autoSpaceDN w:val="0"/>
        <w:spacing w:after="0" w:line="240" w:lineRule="auto"/>
        <w:ind w:left="0" w:firstLine="142"/>
        <w:jc w:val="both"/>
        <w:textAlignment w:val="baseline"/>
        <w:rPr>
          <w:rFonts w:asciiTheme="minorHAnsi" w:hAnsiTheme="minorHAnsi" w:cstheme="minorHAnsi"/>
          <w:sz w:val="20"/>
          <w:szCs w:val="20"/>
        </w:rPr>
      </w:pPr>
      <w:r w:rsidRPr="00245BB6">
        <w:rPr>
          <w:rFonts w:asciiTheme="minorHAnsi" w:hAnsiTheme="minorHAnsi" w:cstheme="minorHAnsi"/>
          <w:bCs/>
          <w:sz w:val="20"/>
          <w:szCs w:val="20"/>
        </w:rPr>
        <w:t>Zamawiający ma prawo do rozwiązania  umowy ze skutkiem natychmiastowych bez ponoszenia kar umownych  w  następujących przypadkach:</w:t>
      </w:r>
    </w:p>
    <w:p w14:paraId="04979001" w14:textId="77777777" w:rsidR="00992422" w:rsidRPr="00245BB6" w:rsidRDefault="00992422" w:rsidP="00C65C16">
      <w:pPr>
        <w:pStyle w:val="Akapitzlist"/>
        <w:numPr>
          <w:ilvl w:val="1"/>
          <w:numId w:val="72"/>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hAnsiTheme="minorHAnsi" w:cstheme="minorHAnsi"/>
          <w:sz w:val="20"/>
          <w:szCs w:val="20"/>
        </w:rPr>
        <w:lastRenderedPageBreak/>
        <w:t>rozwiązał firmę lub utracił uprawnienia do prowadzenia działalność gospodarczej w zakresie objętym  zamówieniem,</w:t>
      </w:r>
    </w:p>
    <w:p w14:paraId="457C1D67" w14:textId="77777777" w:rsidR="00992422" w:rsidRPr="00245BB6" w:rsidRDefault="00992422" w:rsidP="00C65C16">
      <w:pPr>
        <w:pStyle w:val="Akapitzlist"/>
        <w:numPr>
          <w:ilvl w:val="1"/>
          <w:numId w:val="72"/>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4580C43F" w14:textId="77777777" w:rsidR="00992422" w:rsidRPr="00245BB6" w:rsidRDefault="00992422" w:rsidP="00C65C16">
      <w:pPr>
        <w:pStyle w:val="Akapitzlist"/>
        <w:numPr>
          <w:ilvl w:val="1"/>
          <w:numId w:val="72"/>
        </w:numPr>
        <w:suppressAutoHyphens/>
        <w:autoSpaceDN w:val="0"/>
        <w:spacing w:after="0" w:line="240" w:lineRule="auto"/>
        <w:ind w:left="709" w:hanging="283"/>
        <w:textAlignment w:val="baseline"/>
        <w:rPr>
          <w:rFonts w:asciiTheme="minorHAnsi" w:hAnsiTheme="minorHAnsi" w:cstheme="minorHAnsi"/>
          <w:sz w:val="20"/>
          <w:szCs w:val="20"/>
        </w:rPr>
      </w:pPr>
      <w:r w:rsidRPr="00245BB6">
        <w:rPr>
          <w:rFonts w:asciiTheme="minorHAnsi" w:eastAsia="SimSun" w:hAnsiTheme="minorHAnsi" w:cstheme="minorHAnsi"/>
          <w:sz w:val="20"/>
          <w:szCs w:val="20"/>
          <w:lang w:eastAsia="hi-IN"/>
        </w:rPr>
        <w:t>jeżeli Wykonawca dwukrotnie  dostarczy towar złej jakości, ilości lub nieterminowo,</w:t>
      </w:r>
    </w:p>
    <w:p w14:paraId="77F577D4" w14:textId="77777777" w:rsidR="00992422" w:rsidRPr="00245BB6" w:rsidRDefault="00992422" w:rsidP="00C65C16">
      <w:pPr>
        <w:pStyle w:val="Akapitzlist"/>
        <w:numPr>
          <w:ilvl w:val="1"/>
          <w:numId w:val="72"/>
        </w:numPr>
        <w:suppressAutoHyphens/>
        <w:autoSpaceDN w:val="0"/>
        <w:spacing w:after="0" w:line="240" w:lineRule="auto"/>
        <w:ind w:left="709" w:hanging="283"/>
        <w:textAlignment w:val="baseline"/>
        <w:rPr>
          <w:rFonts w:asciiTheme="minorHAnsi" w:hAnsiTheme="minorHAnsi" w:cstheme="minorHAnsi"/>
          <w:sz w:val="20"/>
          <w:szCs w:val="20"/>
        </w:rPr>
      </w:pPr>
      <w:r w:rsidRPr="00245BB6">
        <w:rPr>
          <w:rFonts w:asciiTheme="minorHAnsi" w:eastAsia="SimSun" w:hAnsiTheme="minorHAnsi" w:cstheme="minorHAnsi"/>
          <w:sz w:val="20"/>
          <w:szCs w:val="20"/>
          <w:lang w:eastAsia="hi-IN"/>
        </w:rPr>
        <w:t>zmiany cen z  wyłączeniem odmiennych postanowień niniejszej umowy.</w:t>
      </w:r>
    </w:p>
    <w:p w14:paraId="1F030324" w14:textId="77777777" w:rsidR="00992422" w:rsidRPr="00245BB6" w:rsidRDefault="00992422" w:rsidP="00992422">
      <w:pPr>
        <w:pStyle w:val="Akapitzlist"/>
        <w:numPr>
          <w:ilvl w:val="0"/>
          <w:numId w:val="70"/>
        </w:numPr>
        <w:suppressAutoHyphens/>
        <w:autoSpaceDN w:val="0"/>
        <w:spacing w:after="0" w:line="240" w:lineRule="auto"/>
        <w:ind w:left="0"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519C511F" w14:textId="77777777" w:rsidR="00992422" w:rsidRPr="00245BB6" w:rsidRDefault="00992422" w:rsidP="00992422">
      <w:pPr>
        <w:pStyle w:val="Akapitzlist"/>
        <w:spacing w:after="0" w:line="240" w:lineRule="auto"/>
        <w:ind w:left="360"/>
        <w:jc w:val="center"/>
        <w:rPr>
          <w:rFonts w:asciiTheme="minorHAnsi" w:hAnsiTheme="minorHAnsi" w:cstheme="minorHAnsi"/>
          <w:b/>
          <w:sz w:val="20"/>
          <w:szCs w:val="20"/>
        </w:rPr>
      </w:pPr>
    </w:p>
    <w:p w14:paraId="74E0F251" w14:textId="77777777" w:rsidR="00992422" w:rsidRPr="00245BB6" w:rsidRDefault="00992422" w:rsidP="00992422">
      <w:pPr>
        <w:pStyle w:val="Akapitzlist"/>
        <w:spacing w:after="0" w:line="240" w:lineRule="auto"/>
        <w:ind w:left="360"/>
        <w:jc w:val="center"/>
        <w:rPr>
          <w:rFonts w:asciiTheme="minorHAnsi" w:hAnsiTheme="minorHAnsi" w:cstheme="minorHAnsi"/>
          <w:b/>
          <w:sz w:val="20"/>
          <w:szCs w:val="20"/>
        </w:rPr>
      </w:pPr>
      <w:r w:rsidRPr="00245BB6">
        <w:rPr>
          <w:rFonts w:asciiTheme="minorHAnsi" w:hAnsiTheme="minorHAnsi" w:cstheme="minorHAnsi"/>
          <w:b/>
          <w:sz w:val="20"/>
          <w:szCs w:val="20"/>
        </w:rPr>
        <w:t>§ 8</w:t>
      </w:r>
    </w:p>
    <w:p w14:paraId="74BD0861" w14:textId="77777777" w:rsidR="00992422" w:rsidRPr="00245BB6" w:rsidRDefault="00992422" w:rsidP="00992422">
      <w:pPr>
        <w:spacing w:before="120" w:after="120" w:line="240" w:lineRule="auto"/>
        <w:jc w:val="center"/>
        <w:rPr>
          <w:rFonts w:asciiTheme="minorHAnsi" w:hAnsiTheme="minorHAnsi" w:cstheme="minorHAnsi"/>
          <w:b/>
        </w:rPr>
      </w:pPr>
      <w:r w:rsidRPr="00245BB6">
        <w:rPr>
          <w:rFonts w:asciiTheme="minorHAnsi" w:hAnsiTheme="minorHAnsi" w:cstheme="minorHAnsi"/>
          <w:b/>
        </w:rPr>
        <w:t>Klauzule waloryzacyjne:</w:t>
      </w:r>
    </w:p>
    <w:p w14:paraId="12F7744A" w14:textId="77777777" w:rsidR="00992422" w:rsidRPr="00245BB6" w:rsidRDefault="00992422" w:rsidP="00C65C16">
      <w:pPr>
        <w:pStyle w:val="Akapitzlist"/>
        <w:numPr>
          <w:ilvl w:val="0"/>
          <w:numId w:val="73"/>
        </w:numPr>
        <w:autoSpaceDN w:val="0"/>
        <w:spacing w:before="120" w:after="120" w:line="240" w:lineRule="auto"/>
        <w:ind w:left="0" w:firstLine="0"/>
        <w:jc w:val="both"/>
        <w:rPr>
          <w:rFonts w:asciiTheme="minorHAnsi" w:hAnsiTheme="minorHAnsi" w:cstheme="minorHAnsi"/>
          <w:bCs/>
          <w:sz w:val="20"/>
          <w:szCs w:val="20"/>
        </w:rPr>
      </w:pPr>
      <w:r w:rsidRPr="00245BB6">
        <w:rPr>
          <w:rFonts w:asciiTheme="minorHAnsi" w:hAnsiTheme="minorHAnsi" w:cstheme="minorHAnsi"/>
          <w:bCs/>
          <w:sz w:val="20"/>
          <w:szCs w:val="20"/>
        </w:rPr>
        <w:t xml:space="preserve">Zamawiający przewiduje możliwości zmiany wysokości wynagrodzenia określonego w  § 4 ust. 1 Umowy </w:t>
      </w:r>
    </w:p>
    <w:p w14:paraId="3A3508E2" w14:textId="77777777" w:rsidR="00992422" w:rsidRPr="00245BB6" w:rsidRDefault="00992422" w:rsidP="00992422">
      <w:pPr>
        <w:pStyle w:val="Akapitzlist"/>
        <w:autoSpaceDN w:val="0"/>
        <w:spacing w:before="120" w:after="120" w:line="240" w:lineRule="auto"/>
        <w:ind w:left="0"/>
        <w:jc w:val="both"/>
        <w:rPr>
          <w:rFonts w:asciiTheme="minorHAnsi" w:hAnsiTheme="minorHAnsi" w:cstheme="minorHAnsi"/>
          <w:bCs/>
          <w:sz w:val="20"/>
          <w:szCs w:val="20"/>
        </w:rPr>
      </w:pPr>
      <w:r w:rsidRPr="00245BB6">
        <w:rPr>
          <w:rFonts w:asciiTheme="minorHAnsi" w:hAnsiTheme="minorHAnsi" w:cstheme="minorHAnsi"/>
          <w:bCs/>
          <w:sz w:val="20"/>
          <w:szCs w:val="20"/>
        </w:rPr>
        <w:t>w następujących przypadkach:</w:t>
      </w:r>
    </w:p>
    <w:p w14:paraId="1FA2A351" w14:textId="77777777" w:rsidR="00992422" w:rsidRPr="00245BB6" w:rsidRDefault="00992422" w:rsidP="00992422">
      <w:pPr>
        <w:pStyle w:val="Akapitzlist"/>
        <w:autoSpaceDN w:val="0"/>
        <w:spacing w:before="120" w:after="120" w:line="240" w:lineRule="auto"/>
        <w:ind w:left="0"/>
        <w:jc w:val="both"/>
        <w:rPr>
          <w:rFonts w:asciiTheme="minorHAnsi" w:hAnsiTheme="minorHAnsi" w:cstheme="minorHAnsi"/>
          <w:bCs/>
          <w:sz w:val="20"/>
          <w:szCs w:val="20"/>
        </w:rPr>
      </w:pPr>
    </w:p>
    <w:p w14:paraId="3D600C67" w14:textId="77777777" w:rsidR="00992422" w:rsidRPr="00245BB6" w:rsidRDefault="00992422" w:rsidP="00992422">
      <w:pPr>
        <w:pStyle w:val="Akapitzlist"/>
        <w:numPr>
          <w:ilvl w:val="1"/>
          <w:numId w:val="78"/>
        </w:numPr>
        <w:suppressAutoHyphens/>
        <w:autoSpaceDN w:val="0"/>
        <w:spacing w:after="0" w:line="240" w:lineRule="auto"/>
        <w:ind w:left="113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8C8AB2E" w14:textId="77777777" w:rsidR="00992422" w:rsidRPr="00245BB6" w:rsidRDefault="00992422" w:rsidP="00992422">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wysokości minimalnego wynagrodzenia za pracę ustalonego na podstawie art. 2 ust. 3 - 5 ustawy z dnia 10 października 2002 r. o minimalnym wynagrodzeniu za pracę,</w:t>
      </w:r>
    </w:p>
    <w:p w14:paraId="355BBC6F" w14:textId="77777777" w:rsidR="00992422" w:rsidRPr="00245BB6" w:rsidRDefault="00992422" w:rsidP="00992422">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1B58B50F" w14:textId="77777777" w:rsidR="00992422" w:rsidRPr="00245BB6" w:rsidRDefault="00992422" w:rsidP="00992422">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zasad gromadzenia i wysokości wpłat do pracowniczych planów kapitałowych o których mowa w</w:t>
      </w:r>
      <w:r w:rsidRPr="00245BB6">
        <w:rPr>
          <w:rFonts w:asciiTheme="minorHAnsi" w:hAnsiTheme="minorHAnsi" w:cstheme="minorHAnsi"/>
          <w:bCs/>
          <w:sz w:val="20"/>
          <w:szCs w:val="20"/>
        </w:rPr>
        <w:t xml:space="preserve"> ustawie z dnia 4 października 2018 r. o planach kapitałowych</w:t>
      </w:r>
    </w:p>
    <w:p w14:paraId="3526C5E9" w14:textId="77777777" w:rsidR="00992422" w:rsidRPr="00245BB6" w:rsidRDefault="00992422" w:rsidP="00992422">
      <w:pPr>
        <w:pStyle w:val="Akapitzlist"/>
        <w:numPr>
          <w:ilvl w:val="0"/>
          <w:numId w:val="62"/>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jeżeli zmiany określone w pkt. 1 lit. a – d będą miały wpływ na koszty wykonania Umowy przez Wykonawcę.</w:t>
      </w:r>
    </w:p>
    <w:p w14:paraId="2B833DBC"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64E410B7"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p>
    <w:p w14:paraId="1C6217E5" w14:textId="77777777" w:rsidR="00992422" w:rsidRPr="00245BB6" w:rsidRDefault="00992422" w:rsidP="00992422">
      <w:pPr>
        <w:pStyle w:val="Akapitzlist"/>
        <w:autoSpaceDN w:val="0"/>
        <w:spacing w:before="120" w:after="120" w:line="240" w:lineRule="auto"/>
        <w:ind w:left="360"/>
        <w:jc w:val="both"/>
        <w:rPr>
          <w:rFonts w:asciiTheme="minorHAnsi" w:hAnsiTheme="minorHAnsi" w:cstheme="minorHAnsi"/>
          <w:bCs/>
          <w:sz w:val="20"/>
          <w:szCs w:val="20"/>
        </w:rPr>
      </w:pPr>
      <w:r w:rsidRPr="00245BB6">
        <w:rPr>
          <w:rFonts w:asciiTheme="minorHAnsi" w:hAnsiTheme="minorHAnsi" w:cstheme="minorHAnsi"/>
          <w:bCs/>
          <w:sz w:val="20"/>
          <w:szCs w:val="20"/>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A3B76BE"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6474CF6"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245BB6">
        <w:rPr>
          <w:rFonts w:asciiTheme="minorHAnsi" w:hAnsiTheme="minorHAnsi" w:cstheme="minorHAnsi"/>
          <w:sz w:val="20"/>
          <w:szCs w:val="20"/>
        </w:rPr>
        <w:t>gromadzenia i wysokości wpłat do pracowniczych planów kapitałowych o których mowa w</w:t>
      </w:r>
      <w:r w:rsidRPr="00245BB6">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08604F9D"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lastRenderedPageBreak/>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14:paraId="71DAF021"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773B27BB"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sz w:val="20"/>
          <w:szCs w:val="20"/>
        </w:rPr>
        <w:t>Pierwsza waloryzacja ceny,  na podstawie ust. 1 pkt. b – d nastąpi po  12 miesiącach od podpisania umowy.</w:t>
      </w:r>
    </w:p>
    <w:p w14:paraId="337039FB"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sz w:val="20"/>
          <w:szCs w:val="20"/>
        </w:rPr>
        <w:t xml:space="preserve">Wynagrodzenie, o którym mowa w  </w:t>
      </w:r>
      <w:r w:rsidRPr="00245BB6">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736D0E33"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sz w:val="20"/>
          <w:szCs w:val="20"/>
        </w:rPr>
      </w:pPr>
      <w:r w:rsidRPr="00245BB6">
        <w:rPr>
          <w:rFonts w:asciiTheme="minorHAnsi" w:hAnsiTheme="minorHAnsi" w:cstheme="minorHAnsi"/>
          <w:bCs/>
          <w:sz w:val="20"/>
          <w:szCs w:val="20"/>
        </w:rPr>
        <w:t>Wniosek o waloryzację wynagrodzenia powinien zawierać, co najmniej:</w:t>
      </w:r>
    </w:p>
    <w:p w14:paraId="39C6A753" w14:textId="77777777" w:rsidR="00992422" w:rsidRPr="00245BB6" w:rsidRDefault="00992422" w:rsidP="00992422">
      <w:pPr>
        <w:pStyle w:val="Akapitzlist"/>
        <w:numPr>
          <w:ilvl w:val="1"/>
          <w:numId w:val="77"/>
        </w:numPr>
        <w:suppressAutoHyphens/>
        <w:autoSpaceDN w:val="0"/>
        <w:spacing w:after="0" w:line="240" w:lineRule="auto"/>
        <w:ind w:left="113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150DEB1B" w14:textId="77777777" w:rsidR="00992422" w:rsidRPr="00245BB6" w:rsidRDefault="00992422" w:rsidP="00992422">
      <w:pPr>
        <w:pStyle w:val="Akapitzlist"/>
        <w:numPr>
          <w:ilvl w:val="1"/>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opis okoliczności faktycznych uzasadniających dokonanie zmiany,</w:t>
      </w:r>
    </w:p>
    <w:p w14:paraId="52011704" w14:textId="77777777" w:rsidR="00992422" w:rsidRPr="00245BB6" w:rsidRDefault="00992422" w:rsidP="00992422">
      <w:pPr>
        <w:pStyle w:val="Akapitzlist"/>
        <w:numPr>
          <w:ilvl w:val="1"/>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informacje potwierdzające, że zostały spełnione okoliczności uzasadniające dokonanie zmiany Umowy.</w:t>
      </w:r>
    </w:p>
    <w:p w14:paraId="0EDCD4BD"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48DA19CC" w14:textId="77777777" w:rsidR="00992422" w:rsidRPr="00245BB6" w:rsidRDefault="00992422" w:rsidP="00C65C16">
      <w:pPr>
        <w:pStyle w:val="Akapitzlist"/>
        <w:numPr>
          <w:ilvl w:val="0"/>
          <w:numId w:val="73"/>
        </w:numPr>
        <w:autoSpaceDN w:val="0"/>
        <w:spacing w:before="120" w:after="120" w:line="240" w:lineRule="auto"/>
        <w:jc w:val="both"/>
        <w:rPr>
          <w:rFonts w:asciiTheme="minorHAnsi" w:hAnsiTheme="minorHAnsi" w:cstheme="minorHAnsi"/>
          <w:bCs/>
          <w:sz w:val="20"/>
          <w:szCs w:val="20"/>
        </w:rPr>
      </w:pPr>
      <w:r w:rsidRPr="00245BB6">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21C775B" w14:textId="77777777" w:rsidR="00992422" w:rsidRPr="00245BB6" w:rsidRDefault="00992422" w:rsidP="00C65C16">
      <w:pPr>
        <w:pStyle w:val="Akapitzlist"/>
        <w:numPr>
          <w:ilvl w:val="0"/>
          <w:numId w:val="73"/>
        </w:numPr>
        <w:tabs>
          <w:tab w:val="left" w:pos="284"/>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491BCC81"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 przypadku dokonania waloryzacji, nowe stawki będą obowiązywać od terminu określonego w aneksie do umowy.</w:t>
      </w:r>
    </w:p>
    <w:p w14:paraId="4A8140D0"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BA03E22"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2D7C7EA3"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sz w:val="20"/>
          <w:szCs w:val="20"/>
        </w:rPr>
      </w:pPr>
      <w:r w:rsidRPr="00245BB6">
        <w:rPr>
          <w:rFonts w:asciiTheme="minorHAnsi" w:hAnsiTheme="minorHAnsi" w:cstheme="minorHAnsi"/>
          <w:bCs/>
          <w:sz w:val="20"/>
          <w:szCs w:val="20"/>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1C12F65A" w14:textId="77777777" w:rsidR="00992422" w:rsidRPr="00245BB6" w:rsidRDefault="00992422" w:rsidP="00C65C16">
      <w:pPr>
        <w:pStyle w:val="Akapitzlist"/>
        <w:numPr>
          <w:ilvl w:val="1"/>
          <w:numId w:val="79"/>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1E81AAF2" w14:textId="77777777" w:rsidR="00992422" w:rsidRPr="00245BB6" w:rsidRDefault="00992422" w:rsidP="00C65C16">
      <w:pPr>
        <w:pStyle w:val="Akapitzlist"/>
        <w:numPr>
          <w:ilvl w:val="1"/>
          <w:numId w:val="79"/>
        </w:numPr>
        <w:suppressAutoHyphens/>
        <w:autoSpaceDN w:val="0"/>
        <w:spacing w:after="0" w:line="240" w:lineRule="auto"/>
        <w:ind w:left="709" w:hanging="283"/>
        <w:jc w:val="both"/>
        <w:textAlignment w:val="baseline"/>
        <w:rPr>
          <w:rFonts w:asciiTheme="minorHAnsi" w:hAnsiTheme="minorHAnsi" w:cstheme="minorHAnsi"/>
          <w:sz w:val="20"/>
          <w:szCs w:val="20"/>
        </w:rPr>
      </w:pPr>
      <w:r w:rsidRPr="00245BB6">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6F87CDFE"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47F67F6F"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sz w:val="20"/>
          <w:szCs w:val="20"/>
        </w:rPr>
      </w:pPr>
      <w:r w:rsidRPr="00245BB6">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245BB6">
        <w:rPr>
          <w:rFonts w:asciiTheme="minorHAnsi" w:hAnsiTheme="minorHAnsi" w:cstheme="minorHAnsi"/>
          <w:sz w:val="20"/>
          <w:szCs w:val="20"/>
        </w:rPr>
        <w:tab/>
      </w:r>
    </w:p>
    <w:p w14:paraId="5683B065" w14:textId="77777777" w:rsidR="00992422" w:rsidRPr="00245BB6" w:rsidRDefault="00992422" w:rsidP="00C65C16">
      <w:pPr>
        <w:pStyle w:val="Akapitzlist"/>
        <w:numPr>
          <w:ilvl w:val="0"/>
          <w:numId w:val="73"/>
        </w:numPr>
        <w:tabs>
          <w:tab w:val="left" w:pos="426"/>
        </w:tabs>
        <w:autoSpaceDN w:val="0"/>
        <w:spacing w:before="120" w:after="120" w:line="240" w:lineRule="auto"/>
        <w:ind w:left="142" w:hanging="142"/>
        <w:jc w:val="both"/>
        <w:rPr>
          <w:rFonts w:asciiTheme="minorHAnsi" w:hAnsiTheme="minorHAnsi" w:cstheme="minorHAnsi"/>
          <w:bCs/>
          <w:sz w:val="20"/>
          <w:szCs w:val="20"/>
        </w:rPr>
      </w:pPr>
      <w:r w:rsidRPr="00245BB6">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5130230"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 9</w:t>
      </w:r>
    </w:p>
    <w:p w14:paraId="1547A9B5" w14:textId="77777777" w:rsidR="00992422" w:rsidRPr="00245BB6" w:rsidRDefault="00992422" w:rsidP="00992422">
      <w:pPr>
        <w:pStyle w:val="Standard"/>
        <w:jc w:val="center"/>
        <w:rPr>
          <w:rFonts w:asciiTheme="minorHAnsi" w:hAnsiTheme="minorHAnsi" w:cstheme="minorHAnsi"/>
        </w:rPr>
      </w:pPr>
      <w:r w:rsidRPr="00245BB6">
        <w:rPr>
          <w:rFonts w:asciiTheme="minorHAnsi" w:hAnsiTheme="minorHAnsi" w:cstheme="minorHAnsi"/>
          <w:b/>
        </w:rPr>
        <w:t>Postanowienia końcowe</w:t>
      </w:r>
    </w:p>
    <w:p w14:paraId="7946360E"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1594A4DC"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Wykonawca nie może bez pisemnej zgody Zamawiającego powierzyć wykonania zamówienia osobom trzecim.</w:t>
      </w:r>
    </w:p>
    <w:p w14:paraId="02854373"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4D7936BE" w14:textId="77777777" w:rsidR="00992422" w:rsidRPr="00245BB6" w:rsidRDefault="00992422" w:rsidP="00C65C16">
      <w:pPr>
        <w:pStyle w:val="Akapitzlist"/>
        <w:numPr>
          <w:ilvl w:val="0"/>
          <w:numId w:val="74"/>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lastRenderedPageBreak/>
        <w:t>W sprawach nie uregulowanych w niniejszej umowie mają zastosowanie:</w:t>
      </w:r>
    </w:p>
    <w:p w14:paraId="3E35F80F" w14:textId="77777777" w:rsidR="00992422" w:rsidRPr="00245BB6" w:rsidRDefault="00992422" w:rsidP="00C65C16">
      <w:pPr>
        <w:pStyle w:val="Akapitzlist"/>
        <w:numPr>
          <w:ilvl w:val="0"/>
          <w:numId w:val="75"/>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właściwe przepisy ustawy Prawo zamówień publicznych wraz z aktami wykonawczymi do tej ustawy,</w:t>
      </w:r>
    </w:p>
    <w:p w14:paraId="377A2A8C" w14:textId="77777777" w:rsidR="00992422" w:rsidRPr="00245BB6" w:rsidRDefault="00992422" w:rsidP="00C65C16">
      <w:pPr>
        <w:pStyle w:val="Akapitzlist"/>
        <w:numPr>
          <w:ilvl w:val="0"/>
          <w:numId w:val="75"/>
        </w:numPr>
        <w:tabs>
          <w:tab w:val="left" w:pos="284"/>
          <w:tab w:val="left" w:pos="426"/>
        </w:tabs>
        <w:suppressAutoHyphens/>
        <w:autoSpaceDN w:val="0"/>
        <w:spacing w:after="0" w:line="240" w:lineRule="auto"/>
        <w:ind w:left="142" w:firstLine="0"/>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właściwe przepisy ustawy Kodeks cywilny.</w:t>
      </w:r>
    </w:p>
    <w:p w14:paraId="64BF0131" w14:textId="77777777"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E9DA7D2" w14:textId="77777777"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Umowa może zostać zmieniona w sytuacji:</w:t>
      </w:r>
    </w:p>
    <w:p w14:paraId="513BCFCC"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numeru katalogowego produktu,</w:t>
      </w:r>
    </w:p>
    <w:p w14:paraId="7E9F9AE6"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nazwy produktu przy zachowaniu jego parametrów,</w:t>
      </w:r>
    </w:p>
    <w:p w14:paraId="4C0668EF"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wprowadzenia do sprzedaży przez producenta zmodyfikowanego/udoskonalonego produktu powodującego wycofanie dotychczasowego,</w:t>
      </w:r>
    </w:p>
    <w:p w14:paraId="2CF46A93"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37A94366"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738B6A28"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zmiany nazwy oraz formy prawnej Stron – w zakresie dostosowania umowy do tych zmian,</w:t>
      </w:r>
    </w:p>
    <w:p w14:paraId="46747306"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C6D75A2"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wstrzymaniem/przerwaniem wykonania przedmiotu umowy z przyczyn zależnych od  Zamawiającego,</w:t>
      </w:r>
    </w:p>
    <w:p w14:paraId="0E46BA7F" w14:textId="77777777" w:rsidR="00992422" w:rsidRPr="00245BB6" w:rsidRDefault="00992422" w:rsidP="00C65C16">
      <w:pPr>
        <w:pStyle w:val="Akapitzlist"/>
        <w:numPr>
          <w:ilvl w:val="0"/>
          <w:numId w:val="76"/>
        </w:numPr>
        <w:suppressAutoHyphens/>
        <w:autoSpaceDN w:val="0"/>
        <w:spacing w:after="0" w:line="240" w:lineRule="auto"/>
        <w:ind w:left="1134" w:hanging="567"/>
        <w:jc w:val="both"/>
        <w:textAlignment w:val="baseline"/>
        <w:rPr>
          <w:rFonts w:asciiTheme="minorHAnsi" w:hAnsiTheme="minorHAnsi" w:cstheme="minorHAnsi"/>
          <w:sz w:val="20"/>
          <w:szCs w:val="20"/>
        </w:rPr>
      </w:pPr>
      <w:r w:rsidRPr="00245BB6">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4A6D4A51" w14:textId="5B7D8516"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bookmarkStart w:id="1" w:name="_Hlk121732336"/>
      <w:r w:rsidRPr="00245BB6">
        <w:rPr>
          <w:rFonts w:asciiTheme="minorHAnsi" w:hAnsiTheme="minorHAnsi" w:cstheme="minorHAnsi"/>
          <w:sz w:val="20"/>
          <w:szCs w:val="20"/>
        </w:rPr>
        <w:t xml:space="preserve">Wszelkie zmiany postanowień umowy mogą nastąpić za zgodą obu Stron wyrażoną na piśmie pod rygorem  </w:t>
      </w:r>
      <w:r w:rsidR="00C65C16">
        <w:rPr>
          <w:rFonts w:asciiTheme="minorHAnsi" w:hAnsiTheme="minorHAnsi" w:cstheme="minorHAnsi"/>
          <w:sz w:val="20"/>
          <w:szCs w:val="20"/>
        </w:rPr>
        <w:t xml:space="preserve">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nieważności takiej zmiany.</w:t>
      </w:r>
      <w:bookmarkEnd w:id="1"/>
    </w:p>
    <w:p w14:paraId="5DC8D765" w14:textId="4D21AFC8"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Wykonawca oświadcza, że prowadzi działalność w sposób odpowiedzialny, przestrzega przepisów prawa, w tym w </w:t>
      </w:r>
      <w:r w:rsidR="00C65C16">
        <w:rPr>
          <w:rFonts w:asciiTheme="minorHAnsi" w:hAnsiTheme="minorHAnsi" w:cstheme="minorHAnsi"/>
          <w:sz w:val="20"/>
          <w:szCs w:val="20"/>
        </w:rPr>
        <w:t xml:space="preserve">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szczególności przepisów dotyczących przeciwdziałania korupcji, praniu pieniędzy i finansowania terroryzmu,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przepisów dotyczących przestrzegania praw pracowniczych, przepisów dotyczących przestrzegania zasad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bezpieczeństwa i higieny pracy, przepisów przeciwpożarowych, prawa ochrony konkurencji, przepisów w zakresie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ochrony mienia oraz przepisów ochrony środowiska oraz dokłada należytej staranności przy weryfikacji swoich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pracowników, współpracowników, podwykonawców lub osób przy pomocy których będzie świadczył dostawy na rzecz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zamawiającego, w powyższym zakresie.</w:t>
      </w:r>
    </w:p>
    <w:p w14:paraId="7CFC32F3" w14:textId="3FFDEC50"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 przypadku zgłoszenia przez zamawiającego jakichkolwiek wątpliwości dotyczących przestrzegania przez wykonawcę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 xml:space="preserve">lub jego pracowników, współpracowników, podwykonawców lub osoby przy pomocy których będzie świadczył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dostawy w/w zasad, Wykonawca podejmie działania naprawcze mające na celu ich usunięcie.</w:t>
      </w:r>
    </w:p>
    <w:p w14:paraId="723B9EBE" w14:textId="4754CBBF"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We wszystkich sprawach nieuregulowanych niniejszą umową zastosowanie mają odpowiednie przepisy ustawy Prawo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zamówień publicznych i Kodeksu cywilnego.</w:t>
      </w:r>
    </w:p>
    <w:p w14:paraId="7445D2A3" w14:textId="7FF67923"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 xml:space="preserve">Ewentualne spory wynikłe na tle realizacji niniejszej umowy rozpatrywane będą przez sąd właściwy miejscowo dla </w:t>
      </w:r>
      <w:r w:rsidR="00C65C16">
        <w:rPr>
          <w:rFonts w:asciiTheme="minorHAnsi" w:hAnsiTheme="minorHAnsi" w:cstheme="minorHAnsi"/>
          <w:sz w:val="20"/>
          <w:szCs w:val="20"/>
        </w:rPr>
        <w:br/>
        <w:t xml:space="preserve">                </w:t>
      </w:r>
      <w:r w:rsidRPr="00245BB6">
        <w:rPr>
          <w:rFonts w:asciiTheme="minorHAnsi" w:hAnsiTheme="minorHAnsi" w:cstheme="minorHAnsi"/>
          <w:sz w:val="20"/>
          <w:szCs w:val="20"/>
        </w:rPr>
        <w:t>Zamawiającego</w:t>
      </w:r>
      <w:r w:rsidRPr="00245BB6">
        <w:rPr>
          <w:rFonts w:asciiTheme="minorHAnsi" w:hAnsiTheme="minorHAnsi" w:cstheme="minorHAnsi"/>
          <w:bCs/>
          <w:sz w:val="20"/>
          <w:szCs w:val="20"/>
        </w:rPr>
        <w:t>.</w:t>
      </w:r>
    </w:p>
    <w:p w14:paraId="35AE9B8B" w14:textId="77777777" w:rsidR="00992422" w:rsidRPr="00245BB6" w:rsidRDefault="00992422" w:rsidP="00C65C16">
      <w:pPr>
        <w:pStyle w:val="Akapitzlist"/>
        <w:numPr>
          <w:ilvl w:val="0"/>
          <w:numId w:val="74"/>
        </w:numPr>
        <w:suppressAutoHyphens/>
        <w:autoSpaceDN w:val="0"/>
        <w:spacing w:after="0" w:line="240" w:lineRule="auto"/>
        <w:ind w:left="0" w:firstLine="284"/>
        <w:jc w:val="both"/>
        <w:textAlignment w:val="baseline"/>
        <w:rPr>
          <w:rFonts w:asciiTheme="minorHAnsi" w:hAnsiTheme="minorHAnsi" w:cstheme="minorHAnsi"/>
          <w:sz w:val="20"/>
          <w:szCs w:val="20"/>
        </w:rPr>
      </w:pPr>
      <w:r w:rsidRPr="00245BB6">
        <w:rPr>
          <w:rFonts w:asciiTheme="minorHAnsi" w:hAnsiTheme="minorHAnsi" w:cstheme="minorHAnsi"/>
          <w:sz w:val="20"/>
          <w:szCs w:val="20"/>
        </w:rPr>
        <w:t>Umowę sporządzono w dwóch jednobrzmiących egzemplarzach po jednym dla każdej ze stron.</w:t>
      </w:r>
    </w:p>
    <w:p w14:paraId="36754727" w14:textId="77777777" w:rsidR="00992422" w:rsidRPr="00245BB6" w:rsidRDefault="00992422" w:rsidP="00992422">
      <w:pPr>
        <w:pStyle w:val="Standard"/>
        <w:jc w:val="both"/>
        <w:rPr>
          <w:rFonts w:asciiTheme="minorHAnsi" w:hAnsiTheme="minorHAnsi" w:cstheme="minorHAnsi"/>
        </w:rPr>
      </w:pPr>
    </w:p>
    <w:p w14:paraId="4C3774FD" w14:textId="77777777" w:rsidR="00992422" w:rsidRPr="00245BB6" w:rsidRDefault="00992422" w:rsidP="00992422">
      <w:pPr>
        <w:pStyle w:val="Standard"/>
        <w:jc w:val="both"/>
        <w:rPr>
          <w:rFonts w:asciiTheme="minorHAnsi" w:hAnsiTheme="minorHAnsi" w:cstheme="minorHAnsi"/>
        </w:rPr>
      </w:pPr>
    </w:p>
    <w:p w14:paraId="068FF53D" w14:textId="77777777" w:rsidR="00992422" w:rsidRPr="00245BB6" w:rsidRDefault="00992422" w:rsidP="00992422">
      <w:pPr>
        <w:pStyle w:val="Standard"/>
        <w:jc w:val="both"/>
        <w:rPr>
          <w:rFonts w:asciiTheme="minorHAnsi" w:hAnsiTheme="minorHAnsi" w:cstheme="minorHAnsi"/>
        </w:rPr>
      </w:pPr>
      <w:r w:rsidRPr="00245BB6">
        <w:rPr>
          <w:rFonts w:asciiTheme="minorHAnsi" w:hAnsiTheme="minorHAnsi" w:cstheme="minorHAnsi"/>
        </w:rPr>
        <w:t>Załączniki do umowy:</w:t>
      </w:r>
    </w:p>
    <w:p w14:paraId="5BBFEB24" w14:textId="77777777" w:rsidR="00992422" w:rsidRPr="00245BB6" w:rsidRDefault="00992422" w:rsidP="00992422">
      <w:pPr>
        <w:pStyle w:val="Akapitzlist"/>
        <w:numPr>
          <w:ilvl w:val="0"/>
          <w:numId w:val="69"/>
        </w:numPr>
        <w:suppressAutoHyphens/>
        <w:autoSpaceDN w:val="0"/>
        <w:spacing w:after="0" w:line="240" w:lineRule="auto"/>
        <w:jc w:val="both"/>
        <w:textAlignment w:val="baseline"/>
        <w:rPr>
          <w:rFonts w:asciiTheme="minorHAnsi" w:hAnsiTheme="minorHAnsi" w:cstheme="minorHAnsi"/>
          <w:sz w:val="20"/>
          <w:szCs w:val="20"/>
        </w:rPr>
      </w:pPr>
      <w:r w:rsidRPr="00245BB6">
        <w:rPr>
          <w:rFonts w:asciiTheme="minorHAnsi" w:hAnsiTheme="minorHAnsi" w:cstheme="minorHAnsi"/>
          <w:sz w:val="20"/>
          <w:szCs w:val="20"/>
        </w:rPr>
        <w:t>Zał. nr 1 – Formularz asortymentowo-cenowy</w:t>
      </w:r>
    </w:p>
    <w:p w14:paraId="6CACB6F1" w14:textId="77777777" w:rsidR="00992422" w:rsidRPr="00245BB6" w:rsidRDefault="00992422" w:rsidP="00992422">
      <w:pPr>
        <w:rPr>
          <w:rFonts w:asciiTheme="minorHAnsi" w:hAnsiTheme="minorHAnsi" w:cstheme="minorHAnsi"/>
        </w:rPr>
      </w:pPr>
    </w:p>
    <w:p w14:paraId="38F326D9" w14:textId="77777777" w:rsidR="00992422" w:rsidRPr="00245BB6" w:rsidRDefault="00992422" w:rsidP="00992422">
      <w:pPr>
        <w:rPr>
          <w:rFonts w:asciiTheme="minorHAnsi" w:hAnsiTheme="minorHAnsi" w:cstheme="minorHAnsi"/>
        </w:rPr>
      </w:pPr>
    </w:p>
    <w:p w14:paraId="632630DD" w14:textId="77777777" w:rsidR="00992422" w:rsidRPr="00245BB6" w:rsidRDefault="00992422" w:rsidP="00992422">
      <w:pPr>
        <w:rPr>
          <w:rFonts w:asciiTheme="minorHAnsi" w:hAnsiTheme="minorHAnsi" w:cstheme="minorHAnsi"/>
        </w:rPr>
      </w:pPr>
    </w:p>
    <w:p w14:paraId="4B2D8CEA" w14:textId="77777777" w:rsidR="00992422" w:rsidRPr="00245BB6" w:rsidRDefault="00992422" w:rsidP="00992422">
      <w:pPr>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92422" w:rsidRPr="00245BB6" w14:paraId="10BF2DD8" w14:textId="77777777" w:rsidTr="000D28B1">
        <w:tc>
          <w:tcPr>
            <w:tcW w:w="5056" w:type="dxa"/>
          </w:tcPr>
          <w:p w14:paraId="2D83C5CD"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w:t>
            </w:r>
          </w:p>
          <w:p w14:paraId="33480651"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 xml:space="preserve">podpis </w:t>
            </w:r>
            <w:r w:rsidRPr="00245BB6">
              <w:rPr>
                <w:rFonts w:asciiTheme="minorHAnsi" w:hAnsiTheme="minorHAnsi" w:cstheme="minorHAnsi"/>
                <w:b/>
              </w:rPr>
              <w:t>Zamawiającego</w:t>
            </w:r>
          </w:p>
        </w:tc>
        <w:tc>
          <w:tcPr>
            <w:tcW w:w="5056" w:type="dxa"/>
          </w:tcPr>
          <w:p w14:paraId="6D2717C8"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w:t>
            </w:r>
          </w:p>
          <w:p w14:paraId="0FC84301" w14:textId="77777777" w:rsidR="00992422" w:rsidRPr="00245BB6" w:rsidRDefault="00992422" w:rsidP="000D28B1">
            <w:pPr>
              <w:autoSpaceDE w:val="0"/>
              <w:jc w:val="center"/>
              <w:rPr>
                <w:rFonts w:asciiTheme="minorHAnsi" w:hAnsiTheme="minorHAnsi" w:cstheme="minorHAnsi"/>
              </w:rPr>
            </w:pPr>
            <w:r w:rsidRPr="00245BB6">
              <w:rPr>
                <w:rFonts w:asciiTheme="minorHAnsi" w:hAnsiTheme="minorHAnsi" w:cstheme="minorHAnsi"/>
              </w:rPr>
              <w:t xml:space="preserve">podpis </w:t>
            </w:r>
            <w:r w:rsidRPr="00245BB6">
              <w:rPr>
                <w:rFonts w:asciiTheme="minorHAnsi" w:hAnsiTheme="minorHAnsi" w:cstheme="minorHAnsi"/>
                <w:b/>
              </w:rPr>
              <w:t>Wykonawcy</w:t>
            </w:r>
          </w:p>
        </w:tc>
      </w:tr>
    </w:tbl>
    <w:p w14:paraId="114E7EF4" w14:textId="77777777" w:rsidR="00992422" w:rsidRPr="00245BB6" w:rsidRDefault="00992422" w:rsidP="00992422">
      <w:pPr>
        <w:spacing w:after="0" w:line="240" w:lineRule="auto"/>
        <w:rPr>
          <w:rFonts w:asciiTheme="minorHAnsi" w:hAnsiTheme="minorHAnsi" w:cstheme="minorHAnsi"/>
          <w:bCs/>
        </w:rPr>
      </w:pPr>
    </w:p>
    <w:p w14:paraId="00281618" w14:textId="77777777" w:rsidR="008642B0" w:rsidRPr="00245BB6" w:rsidRDefault="008642B0" w:rsidP="004A1548">
      <w:pPr>
        <w:autoSpaceDE w:val="0"/>
        <w:spacing w:after="0" w:line="276" w:lineRule="auto"/>
        <w:jc w:val="center"/>
        <w:rPr>
          <w:rFonts w:asciiTheme="minorHAnsi" w:hAnsiTheme="minorHAnsi" w:cstheme="minorHAnsi"/>
          <w:b/>
        </w:rPr>
      </w:pPr>
    </w:p>
    <w:sectPr w:rsidR="008642B0" w:rsidRPr="00245BB6" w:rsidSect="00066330">
      <w:footerReference w:type="even" r:id="rId9"/>
      <w:footerReference w:type="default" r:id="rId10"/>
      <w:footerReference w:type="first" r:id="rId11"/>
      <w:pgSz w:w="11906" w:h="16838"/>
      <w:pgMar w:top="851"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2C9F9" w14:textId="77777777" w:rsidR="000D508B" w:rsidRDefault="000D508B" w:rsidP="00AE2DEF">
      <w:pPr>
        <w:spacing w:after="24"/>
      </w:pPr>
      <w:r>
        <w:separator/>
      </w:r>
    </w:p>
  </w:endnote>
  <w:endnote w:type="continuationSeparator" w:id="0">
    <w:p w14:paraId="79E153C6" w14:textId="77777777" w:rsidR="000D508B" w:rsidRDefault="000D508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ED844"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B74D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DF905"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F702F5">
      <w:rPr>
        <w:rStyle w:val="Numerstrony"/>
        <w:rFonts w:ascii="Calibri" w:hAnsi="Calibri"/>
        <w:noProof/>
        <w:sz w:val="18"/>
        <w:szCs w:val="18"/>
      </w:rPr>
      <w:t>8</w:t>
    </w:r>
    <w:r w:rsidRPr="00BD0A5E">
      <w:rPr>
        <w:rStyle w:val="Numerstrony"/>
        <w:rFonts w:ascii="Calibri" w:hAnsi="Calibri"/>
        <w:sz w:val="18"/>
        <w:szCs w:val="18"/>
      </w:rPr>
      <w:fldChar w:fldCharType="end"/>
    </w:r>
  </w:p>
  <w:p w14:paraId="31870B36"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EndPr>
      <w:rPr>
        <w:rFonts w:ascii="Calibri" w:hAnsi="Calibri" w:cs="Calibri"/>
        <w:sz w:val="16"/>
        <w:szCs w:val="16"/>
      </w:rPr>
    </w:sdtEndPr>
    <w:sdtContent>
      <w:p w14:paraId="1E962AE2"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F702F5">
          <w:rPr>
            <w:rFonts w:ascii="Calibri" w:hAnsi="Calibri" w:cs="Calibri"/>
            <w:noProof/>
            <w:sz w:val="16"/>
            <w:szCs w:val="16"/>
          </w:rPr>
          <w:t>1</w:t>
        </w:r>
        <w:r w:rsidRPr="00AF735F">
          <w:rPr>
            <w:rFonts w:ascii="Calibri" w:hAnsi="Calibri" w:cs="Calibri"/>
            <w:noProof/>
            <w:sz w:val="16"/>
            <w:szCs w:val="16"/>
          </w:rPr>
          <w:fldChar w:fldCharType="end"/>
        </w:r>
      </w:p>
    </w:sdtContent>
  </w:sdt>
  <w:p w14:paraId="01F7E0D8"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CF7B2" w14:textId="77777777" w:rsidR="000D508B" w:rsidRDefault="000D508B" w:rsidP="00AE2DEF">
      <w:pPr>
        <w:spacing w:after="24"/>
      </w:pPr>
      <w:r>
        <w:separator/>
      </w:r>
    </w:p>
  </w:footnote>
  <w:footnote w:type="continuationSeparator" w:id="0">
    <w:p w14:paraId="2E10ECEC" w14:textId="77777777" w:rsidR="000D508B" w:rsidRDefault="000D508B"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2"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1"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8"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9"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2"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7"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F544B"/>
    <w:multiLevelType w:val="hybridMultilevel"/>
    <w:tmpl w:val="2880124C"/>
    <w:lvl w:ilvl="0" w:tplc="6C2674E8">
      <w:start w:val="2"/>
      <w:numFmt w:val="decimal"/>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4"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35"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6"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3"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9"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57"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778"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873615667">
    <w:abstractNumId w:val="48"/>
  </w:num>
  <w:num w:numId="2" w16cid:durableId="47997776">
    <w:abstractNumId w:val="32"/>
  </w:num>
  <w:num w:numId="3" w16cid:durableId="10034368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1910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177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372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571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0133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9682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926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2928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8285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857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7224424">
    <w:abstractNumId w:val="3"/>
    <w:lvlOverride w:ilvl="0">
      <w:startOverride w:val="1"/>
    </w:lvlOverride>
    <w:lvlOverride w:ilvl="1"/>
    <w:lvlOverride w:ilvl="2"/>
    <w:lvlOverride w:ilvl="3"/>
    <w:lvlOverride w:ilvl="4"/>
    <w:lvlOverride w:ilvl="5"/>
    <w:lvlOverride w:ilvl="6"/>
    <w:lvlOverride w:ilvl="7"/>
    <w:lvlOverride w:ilvl="8"/>
  </w:num>
  <w:num w:numId="15" w16cid:durableId="237793723">
    <w:abstractNumId w:val="13"/>
  </w:num>
  <w:num w:numId="16" w16cid:durableId="146750136">
    <w:abstractNumId w:val="39"/>
  </w:num>
  <w:num w:numId="17" w16cid:durableId="286087093">
    <w:abstractNumId w:val="19"/>
  </w:num>
  <w:num w:numId="18" w16cid:durableId="1232354420">
    <w:abstractNumId w:val="7"/>
  </w:num>
  <w:num w:numId="19" w16cid:durableId="1797599713">
    <w:abstractNumId w:val="57"/>
  </w:num>
  <w:num w:numId="20" w16cid:durableId="781802398">
    <w:abstractNumId w:val="11"/>
  </w:num>
  <w:num w:numId="21" w16cid:durableId="1480421954">
    <w:abstractNumId w:val="4"/>
  </w:num>
  <w:num w:numId="22" w16cid:durableId="860699679">
    <w:abstractNumId w:val="10"/>
  </w:num>
  <w:num w:numId="23" w16cid:durableId="1477183158">
    <w:abstractNumId w:val="49"/>
  </w:num>
  <w:num w:numId="24" w16cid:durableId="1660035150">
    <w:abstractNumId w:val="46"/>
  </w:num>
  <w:num w:numId="25" w16cid:durableId="1596404534">
    <w:abstractNumId w:val="34"/>
  </w:num>
  <w:num w:numId="26" w16cid:durableId="1532499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237099">
    <w:abstractNumId w:val="59"/>
  </w:num>
  <w:num w:numId="28" w16cid:durableId="867178127">
    <w:abstractNumId w:val="14"/>
  </w:num>
  <w:num w:numId="29" w16cid:durableId="103427024">
    <w:abstractNumId w:val="61"/>
  </w:num>
  <w:num w:numId="30" w16cid:durableId="117259248">
    <w:abstractNumId w:val="43"/>
  </w:num>
  <w:num w:numId="31" w16cid:durableId="185213662">
    <w:abstractNumId w:val="35"/>
  </w:num>
  <w:num w:numId="32" w16cid:durableId="1952592289">
    <w:abstractNumId w:val="36"/>
  </w:num>
  <w:num w:numId="33" w16cid:durableId="1243831023">
    <w:abstractNumId w:val="40"/>
  </w:num>
  <w:num w:numId="34" w16cid:durableId="942684492">
    <w:abstractNumId w:val="47"/>
  </w:num>
  <w:num w:numId="35" w16cid:durableId="1507788161">
    <w:abstractNumId w:val="63"/>
  </w:num>
  <w:num w:numId="36" w16cid:durableId="1524703444">
    <w:abstractNumId w:val="53"/>
  </w:num>
  <w:num w:numId="37" w16cid:durableId="1376588052">
    <w:abstractNumId w:val="27"/>
  </w:num>
  <w:num w:numId="38" w16cid:durableId="917903536">
    <w:abstractNumId w:val="56"/>
  </w:num>
  <w:num w:numId="39" w16cid:durableId="746150341">
    <w:abstractNumId w:val="58"/>
  </w:num>
  <w:num w:numId="40" w16cid:durableId="328679489">
    <w:abstractNumId w:val="54"/>
  </w:num>
  <w:num w:numId="41" w16cid:durableId="418137884">
    <w:abstractNumId w:val="22"/>
  </w:num>
  <w:num w:numId="42" w16cid:durableId="241842429">
    <w:abstractNumId w:val="25"/>
  </w:num>
  <w:num w:numId="43" w16cid:durableId="2105806495">
    <w:abstractNumId w:val="9"/>
  </w:num>
  <w:num w:numId="44" w16cid:durableId="1230994551">
    <w:abstractNumId w:val="0"/>
  </w:num>
  <w:num w:numId="45" w16cid:durableId="1951544574">
    <w:abstractNumId w:val="50"/>
  </w:num>
  <w:num w:numId="46" w16cid:durableId="2017417322">
    <w:abstractNumId w:val="37"/>
    <w:lvlOverride w:ilvl="0">
      <w:lvl w:ilvl="0">
        <w:start w:val="1"/>
        <w:numFmt w:val="decimal"/>
        <w:lvlText w:val="%1."/>
        <w:lvlJc w:val="left"/>
        <w:pPr>
          <w:ind w:left="720" w:hanging="360"/>
        </w:pPr>
        <w:rPr>
          <w:b w:val="0"/>
          <w:sz w:val="20"/>
          <w:szCs w:val="20"/>
        </w:rPr>
      </w:lvl>
    </w:lvlOverride>
  </w:num>
  <w:num w:numId="47" w16cid:durableId="746076380">
    <w:abstractNumId w:val="64"/>
  </w:num>
  <w:num w:numId="48" w16cid:durableId="18749123">
    <w:abstractNumId w:val="26"/>
  </w:num>
  <w:num w:numId="49" w16cid:durableId="2085568963">
    <w:abstractNumId w:val="37"/>
    <w:lvlOverride w:ilvl="0">
      <w:lvl w:ilvl="0">
        <w:start w:val="1"/>
        <w:numFmt w:val="decimal"/>
        <w:lvlText w:val="%1."/>
        <w:lvlJc w:val="left"/>
        <w:pPr>
          <w:ind w:left="720" w:hanging="360"/>
        </w:pPr>
        <w:rPr>
          <w:b w:val="0"/>
          <w:sz w:val="20"/>
          <w:szCs w:val="20"/>
        </w:rPr>
      </w:lvl>
    </w:lvlOverride>
  </w:num>
  <w:num w:numId="50" w16cid:durableId="96606946">
    <w:abstractNumId w:val="64"/>
    <w:lvlOverride w:ilvl="0">
      <w:startOverride w:val="1"/>
    </w:lvlOverride>
    <w:lvlOverride w:ilvl="1">
      <w:startOverride w:val="1"/>
    </w:lvlOverride>
  </w:num>
  <w:num w:numId="51" w16cid:durableId="1137843030">
    <w:abstractNumId w:val="26"/>
    <w:lvlOverride w:ilvl="0">
      <w:startOverride w:val="1"/>
    </w:lvlOverride>
  </w:num>
  <w:num w:numId="52" w16cid:durableId="881673812">
    <w:abstractNumId w:val="26"/>
    <w:lvlOverride w:ilvl="0">
      <w:startOverride w:val="1"/>
    </w:lvlOverride>
  </w:num>
  <w:num w:numId="53" w16cid:durableId="710619183">
    <w:abstractNumId w:val="41"/>
  </w:num>
  <w:num w:numId="54" w16cid:durableId="271132001">
    <w:abstractNumId w:val="41"/>
    <w:lvlOverride w:ilvl="0">
      <w:startOverride w:val="1"/>
      <w:lvl w:ilvl="0">
        <w:start w:val="1"/>
        <w:numFmt w:val="decimal"/>
        <w:lvlText w:val="%1."/>
        <w:lvlJc w:val="left"/>
        <w:pPr>
          <w:ind w:left="72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16cid:durableId="1926769213">
    <w:abstractNumId w:val="30"/>
  </w:num>
  <w:num w:numId="56" w16cid:durableId="2084598332">
    <w:abstractNumId w:val="55"/>
  </w:num>
  <w:num w:numId="57" w16cid:durableId="6174470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32792237">
    <w:abstractNumId w:val="52"/>
  </w:num>
  <w:num w:numId="59" w16cid:durableId="1188524005">
    <w:abstractNumId w:val="44"/>
  </w:num>
  <w:num w:numId="60" w16cid:durableId="5293447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18652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275724">
    <w:abstractNumId w:val="23"/>
  </w:num>
  <w:num w:numId="63" w16cid:durableId="580019677">
    <w:abstractNumId w:val="45"/>
  </w:num>
  <w:num w:numId="64" w16cid:durableId="1572429703">
    <w:abstractNumId w:val="42"/>
  </w:num>
  <w:num w:numId="65" w16cid:durableId="1289627602">
    <w:abstractNumId w:val="51"/>
  </w:num>
  <w:num w:numId="66" w16cid:durableId="1703281227">
    <w:abstractNumId w:val="60"/>
  </w:num>
  <w:num w:numId="67" w16cid:durableId="92483612">
    <w:abstractNumId w:val="21"/>
  </w:num>
  <w:num w:numId="68" w16cid:durableId="2131625481">
    <w:abstractNumId w:val="16"/>
  </w:num>
  <w:num w:numId="69" w16cid:durableId="1151947230">
    <w:abstractNumId w:val="5"/>
  </w:num>
  <w:num w:numId="70" w16cid:durableId="397945404">
    <w:abstractNumId w:val="45"/>
    <w:lvlOverride w:ilvl="0">
      <w:startOverride w:val="1"/>
      <w:lvl w:ilvl="0">
        <w:start w:val="1"/>
        <w:numFmt w:val="decimal"/>
        <w:lvlText w:val="%1."/>
        <w:lvlJc w:val="left"/>
        <w:pPr>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168835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121378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859510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98186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65338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29147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5640022">
    <w:abstractNumId w:val="17"/>
  </w:num>
  <w:num w:numId="78" w16cid:durableId="1288194682">
    <w:abstractNumId w:val="28"/>
  </w:num>
  <w:num w:numId="79" w16cid:durableId="1168710571">
    <w:abstractNumId w:val="31"/>
  </w:num>
  <w:num w:numId="80" w16cid:durableId="1615870496">
    <w:abstractNumId w:val="37"/>
  </w:num>
  <w:num w:numId="81" w16cid:durableId="16808901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4C86"/>
    <w:rsid w:val="00014F2C"/>
    <w:rsid w:val="00016450"/>
    <w:rsid w:val="0001662B"/>
    <w:rsid w:val="00016869"/>
    <w:rsid w:val="00016925"/>
    <w:rsid w:val="0001696E"/>
    <w:rsid w:val="000172D4"/>
    <w:rsid w:val="000179F5"/>
    <w:rsid w:val="00017AB6"/>
    <w:rsid w:val="00021AAD"/>
    <w:rsid w:val="000220E2"/>
    <w:rsid w:val="00022733"/>
    <w:rsid w:val="00022E3F"/>
    <w:rsid w:val="00026677"/>
    <w:rsid w:val="000326CD"/>
    <w:rsid w:val="00033873"/>
    <w:rsid w:val="00033BDA"/>
    <w:rsid w:val="00033EB9"/>
    <w:rsid w:val="00037DA3"/>
    <w:rsid w:val="0004048C"/>
    <w:rsid w:val="00041955"/>
    <w:rsid w:val="0004241F"/>
    <w:rsid w:val="00043831"/>
    <w:rsid w:val="00043E71"/>
    <w:rsid w:val="000455DF"/>
    <w:rsid w:val="00045B08"/>
    <w:rsid w:val="00045D0D"/>
    <w:rsid w:val="00045F08"/>
    <w:rsid w:val="0004738E"/>
    <w:rsid w:val="000476BE"/>
    <w:rsid w:val="00050185"/>
    <w:rsid w:val="00051815"/>
    <w:rsid w:val="0005220B"/>
    <w:rsid w:val="000529E7"/>
    <w:rsid w:val="00054696"/>
    <w:rsid w:val="00055E6A"/>
    <w:rsid w:val="00057F73"/>
    <w:rsid w:val="00060451"/>
    <w:rsid w:val="00060B32"/>
    <w:rsid w:val="00060D48"/>
    <w:rsid w:val="00062F67"/>
    <w:rsid w:val="00063693"/>
    <w:rsid w:val="00063A7E"/>
    <w:rsid w:val="00063E50"/>
    <w:rsid w:val="00064DFC"/>
    <w:rsid w:val="00065F24"/>
    <w:rsid w:val="00066330"/>
    <w:rsid w:val="00066819"/>
    <w:rsid w:val="00066CE9"/>
    <w:rsid w:val="00070E10"/>
    <w:rsid w:val="00072781"/>
    <w:rsid w:val="00073B8C"/>
    <w:rsid w:val="000762DC"/>
    <w:rsid w:val="00077F97"/>
    <w:rsid w:val="000814E2"/>
    <w:rsid w:val="00082667"/>
    <w:rsid w:val="00082C40"/>
    <w:rsid w:val="00084CBE"/>
    <w:rsid w:val="00085ACA"/>
    <w:rsid w:val="00086F01"/>
    <w:rsid w:val="0009130B"/>
    <w:rsid w:val="00091697"/>
    <w:rsid w:val="00092F0D"/>
    <w:rsid w:val="00093184"/>
    <w:rsid w:val="00093272"/>
    <w:rsid w:val="000933E5"/>
    <w:rsid w:val="000941A5"/>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1104"/>
    <w:rsid w:val="000C18E8"/>
    <w:rsid w:val="000C1FBD"/>
    <w:rsid w:val="000C2433"/>
    <w:rsid w:val="000C24A5"/>
    <w:rsid w:val="000C3FC9"/>
    <w:rsid w:val="000C3FF8"/>
    <w:rsid w:val="000C4EE0"/>
    <w:rsid w:val="000C603D"/>
    <w:rsid w:val="000C6371"/>
    <w:rsid w:val="000C7048"/>
    <w:rsid w:val="000D0CBA"/>
    <w:rsid w:val="000D1666"/>
    <w:rsid w:val="000D19C9"/>
    <w:rsid w:val="000D3831"/>
    <w:rsid w:val="000D508B"/>
    <w:rsid w:val="000D536E"/>
    <w:rsid w:val="000D6237"/>
    <w:rsid w:val="000D7653"/>
    <w:rsid w:val="000D7F96"/>
    <w:rsid w:val="000E0D29"/>
    <w:rsid w:val="000E1821"/>
    <w:rsid w:val="000E192B"/>
    <w:rsid w:val="000E2410"/>
    <w:rsid w:val="000E2F22"/>
    <w:rsid w:val="000E65E5"/>
    <w:rsid w:val="000E6611"/>
    <w:rsid w:val="000E6B88"/>
    <w:rsid w:val="000E6D87"/>
    <w:rsid w:val="000E7079"/>
    <w:rsid w:val="000F0E68"/>
    <w:rsid w:val="000F138B"/>
    <w:rsid w:val="000F15C6"/>
    <w:rsid w:val="000F1988"/>
    <w:rsid w:val="000F32C4"/>
    <w:rsid w:val="000F3FEB"/>
    <w:rsid w:val="000F4652"/>
    <w:rsid w:val="000F49B4"/>
    <w:rsid w:val="000F64FC"/>
    <w:rsid w:val="000F6C0F"/>
    <w:rsid w:val="00101279"/>
    <w:rsid w:val="00101629"/>
    <w:rsid w:val="00101D47"/>
    <w:rsid w:val="00103BC2"/>
    <w:rsid w:val="00104205"/>
    <w:rsid w:val="0010508D"/>
    <w:rsid w:val="0010655F"/>
    <w:rsid w:val="00106BB4"/>
    <w:rsid w:val="00107B35"/>
    <w:rsid w:val="00111FB7"/>
    <w:rsid w:val="00114824"/>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5C4B"/>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112E"/>
    <w:rsid w:val="00242B42"/>
    <w:rsid w:val="002435DF"/>
    <w:rsid w:val="00244D87"/>
    <w:rsid w:val="00244EAA"/>
    <w:rsid w:val="00245079"/>
    <w:rsid w:val="00245BB6"/>
    <w:rsid w:val="00245C0A"/>
    <w:rsid w:val="00247CD9"/>
    <w:rsid w:val="002521DD"/>
    <w:rsid w:val="00252467"/>
    <w:rsid w:val="00255155"/>
    <w:rsid w:val="0025546C"/>
    <w:rsid w:val="0025575A"/>
    <w:rsid w:val="00256D50"/>
    <w:rsid w:val="00260C03"/>
    <w:rsid w:val="00262994"/>
    <w:rsid w:val="002634F1"/>
    <w:rsid w:val="0026426B"/>
    <w:rsid w:val="00264EE9"/>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1EAF"/>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02A4"/>
    <w:rsid w:val="002D221E"/>
    <w:rsid w:val="002D3FD8"/>
    <w:rsid w:val="002D4F46"/>
    <w:rsid w:val="002D6384"/>
    <w:rsid w:val="002D7E5A"/>
    <w:rsid w:val="002E3116"/>
    <w:rsid w:val="002E3EDA"/>
    <w:rsid w:val="002E40C8"/>
    <w:rsid w:val="002E58B1"/>
    <w:rsid w:val="002E65B5"/>
    <w:rsid w:val="002E737D"/>
    <w:rsid w:val="002F04C4"/>
    <w:rsid w:val="002F0F15"/>
    <w:rsid w:val="002F13DD"/>
    <w:rsid w:val="002F1CF4"/>
    <w:rsid w:val="002F1D41"/>
    <w:rsid w:val="002F29EB"/>
    <w:rsid w:val="002F2B29"/>
    <w:rsid w:val="002F341A"/>
    <w:rsid w:val="002F66F7"/>
    <w:rsid w:val="002F690B"/>
    <w:rsid w:val="002F6E0A"/>
    <w:rsid w:val="002F7518"/>
    <w:rsid w:val="00300E7B"/>
    <w:rsid w:val="00302146"/>
    <w:rsid w:val="00302CE4"/>
    <w:rsid w:val="00303D0B"/>
    <w:rsid w:val="00304069"/>
    <w:rsid w:val="003076F9"/>
    <w:rsid w:val="003100AB"/>
    <w:rsid w:val="00311A5A"/>
    <w:rsid w:val="00313690"/>
    <w:rsid w:val="00314428"/>
    <w:rsid w:val="00316930"/>
    <w:rsid w:val="00320BEE"/>
    <w:rsid w:val="00321050"/>
    <w:rsid w:val="00321A78"/>
    <w:rsid w:val="00322F89"/>
    <w:rsid w:val="00324CC8"/>
    <w:rsid w:val="0032501D"/>
    <w:rsid w:val="0032525B"/>
    <w:rsid w:val="00325305"/>
    <w:rsid w:val="00325937"/>
    <w:rsid w:val="00326726"/>
    <w:rsid w:val="00326CB3"/>
    <w:rsid w:val="00326CD0"/>
    <w:rsid w:val="0032700A"/>
    <w:rsid w:val="00327105"/>
    <w:rsid w:val="0032755D"/>
    <w:rsid w:val="00330898"/>
    <w:rsid w:val="00330AB2"/>
    <w:rsid w:val="00331B6F"/>
    <w:rsid w:val="00332162"/>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1A8"/>
    <w:rsid w:val="003C59AA"/>
    <w:rsid w:val="003C6A1F"/>
    <w:rsid w:val="003C6EE6"/>
    <w:rsid w:val="003C7258"/>
    <w:rsid w:val="003C737F"/>
    <w:rsid w:val="003D0689"/>
    <w:rsid w:val="003D306E"/>
    <w:rsid w:val="003D39E1"/>
    <w:rsid w:val="003D3BE2"/>
    <w:rsid w:val="003D4932"/>
    <w:rsid w:val="003D607A"/>
    <w:rsid w:val="003D68C5"/>
    <w:rsid w:val="003D7A81"/>
    <w:rsid w:val="003E0001"/>
    <w:rsid w:val="003E0364"/>
    <w:rsid w:val="003E43C7"/>
    <w:rsid w:val="003E4A2A"/>
    <w:rsid w:val="003E532A"/>
    <w:rsid w:val="003E5A93"/>
    <w:rsid w:val="003E6322"/>
    <w:rsid w:val="003F1839"/>
    <w:rsid w:val="003F34F5"/>
    <w:rsid w:val="003F4B49"/>
    <w:rsid w:val="003F4DB6"/>
    <w:rsid w:val="003F555F"/>
    <w:rsid w:val="003F7510"/>
    <w:rsid w:val="00402BA4"/>
    <w:rsid w:val="00403663"/>
    <w:rsid w:val="00405C59"/>
    <w:rsid w:val="0040639E"/>
    <w:rsid w:val="004065FA"/>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0C7D"/>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42E9"/>
    <w:rsid w:val="00466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12A"/>
    <w:rsid w:val="00495641"/>
    <w:rsid w:val="00495D3A"/>
    <w:rsid w:val="00496060"/>
    <w:rsid w:val="00496DC4"/>
    <w:rsid w:val="004A025F"/>
    <w:rsid w:val="004A07E6"/>
    <w:rsid w:val="004A1548"/>
    <w:rsid w:val="004A2E77"/>
    <w:rsid w:val="004A2EFB"/>
    <w:rsid w:val="004A4848"/>
    <w:rsid w:val="004A51E8"/>
    <w:rsid w:val="004A6097"/>
    <w:rsid w:val="004B0418"/>
    <w:rsid w:val="004B142C"/>
    <w:rsid w:val="004B26F5"/>
    <w:rsid w:val="004B3227"/>
    <w:rsid w:val="004B37BB"/>
    <w:rsid w:val="004B3CA6"/>
    <w:rsid w:val="004B6D49"/>
    <w:rsid w:val="004B7E0B"/>
    <w:rsid w:val="004C081A"/>
    <w:rsid w:val="004C0DBF"/>
    <w:rsid w:val="004C1A55"/>
    <w:rsid w:val="004C34ED"/>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4F552C"/>
    <w:rsid w:val="005001BD"/>
    <w:rsid w:val="00500EC0"/>
    <w:rsid w:val="005033FE"/>
    <w:rsid w:val="005034CE"/>
    <w:rsid w:val="00504492"/>
    <w:rsid w:val="00504D45"/>
    <w:rsid w:val="005072B2"/>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514"/>
    <w:rsid w:val="00550E44"/>
    <w:rsid w:val="00550ED5"/>
    <w:rsid w:val="00553BA4"/>
    <w:rsid w:val="00553C15"/>
    <w:rsid w:val="00553CB4"/>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4B15"/>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B780F"/>
    <w:rsid w:val="005C2471"/>
    <w:rsid w:val="005C4433"/>
    <w:rsid w:val="005C6258"/>
    <w:rsid w:val="005D305B"/>
    <w:rsid w:val="005D3161"/>
    <w:rsid w:val="005D3844"/>
    <w:rsid w:val="005D5D43"/>
    <w:rsid w:val="005D7282"/>
    <w:rsid w:val="005D7288"/>
    <w:rsid w:val="005E0A51"/>
    <w:rsid w:val="005E0FFC"/>
    <w:rsid w:val="005E1061"/>
    <w:rsid w:val="005E6305"/>
    <w:rsid w:val="005E761A"/>
    <w:rsid w:val="005E79CE"/>
    <w:rsid w:val="005F4CAA"/>
    <w:rsid w:val="005F510E"/>
    <w:rsid w:val="005F5FE0"/>
    <w:rsid w:val="005F7691"/>
    <w:rsid w:val="006012CB"/>
    <w:rsid w:val="006014BB"/>
    <w:rsid w:val="006016A4"/>
    <w:rsid w:val="006033C9"/>
    <w:rsid w:val="006049BA"/>
    <w:rsid w:val="00606318"/>
    <w:rsid w:val="00606AE4"/>
    <w:rsid w:val="00607836"/>
    <w:rsid w:val="00612AE7"/>
    <w:rsid w:val="00612E40"/>
    <w:rsid w:val="006137AA"/>
    <w:rsid w:val="006152BA"/>
    <w:rsid w:val="00620387"/>
    <w:rsid w:val="00620D3C"/>
    <w:rsid w:val="0062150A"/>
    <w:rsid w:val="00622237"/>
    <w:rsid w:val="00622857"/>
    <w:rsid w:val="00622BBB"/>
    <w:rsid w:val="00622FE1"/>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1B0"/>
    <w:rsid w:val="00670C74"/>
    <w:rsid w:val="00670D44"/>
    <w:rsid w:val="00671827"/>
    <w:rsid w:val="00674AA1"/>
    <w:rsid w:val="00677F91"/>
    <w:rsid w:val="00681DEB"/>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96DEA"/>
    <w:rsid w:val="006A0B9E"/>
    <w:rsid w:val="006A0F00"/>
    <w:rsid w:val="006A1F54"/>
    <w:rsid w:val="006A26FF"/>
    <w:rsid w:val="006A292D"/>
    <w:rsid w:val="006A35E3"/>
    <w:rsid w:val="006A3B73"/>
    <w:rsid w:val="006A42A5"/>
    <w:rsid w:val="006A5830"/>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8C9"/>
    <w:rsid w:val="0072228E"/>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01D"/>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A7EB9"/>
    <w:rsid w:val="007B0973"/>
    <w:rsid w:val="007B5211"/>
    <w:rsid w:val="007B7F5C"/>
    <w:rsid w:val="007C0778"/>
    <w:rsid w:val="007C0A9B"/>
    <w:rsid w:val="007C1473"/>
    <w:rsid w:val="007C202D"/>
    <w:rsid w:val="007C4C31"/>
    <w:rsid w:val="007C76C7"/>
    <w:rsid w:val="007D0A42"/>
    <w:rsid w:val="007D0D6C"/>
    <w:rsid w:val="007D3D1B"/>
    <w:rsid w:val="007D4C84"/>
    <w:rsid w:val="007D50CD"/>
    <w:rsid w:val="007D5761"/>
    <w:rsid w:val="007D6686"/>
    <w:rsid w:val="007D6D88"/>
    <w:rsid w:val="007D7DD6"/>
    <w:rsid w:val="007E0E72"/>
    <w:rsid w:val="007E24F6"/>
    <w:rsid w:val="007E30C4"/>
    <w:rsid w:val="007E3393"/>
    <w:rsid w:val="007E3817"/>
    <w:rsid w:val="007E3DA1"/>
    <w:rsid w:val="007E3DCE"/>
    <w:rsid w:val="007E4310"/>
    <w:rsid w:val="007E4A10"/>
    <w:rsid w:val="007E6E1B"/>
    <w:rsid w:val="007E6E59"/>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62C6"/>
    <w:rsid w:val="008163BF"/>
    <w:rsid w:val="008173B8"/>
    <w:rsid w:val="00820DC9"/>
    <w:rsid w:val="008263CA"/>
    <w:rsid w:val="00830486"/>
    <w:rsid w:val="008305A5"/>
    <w:rsid w:val="00830974"/>
    <w:rsid w:val="00830D30"/>
    <w:rsid w:val="00831BE7"/>
    <w:rsid w:val="00834BE1"/>
    <w:rsid w:val="008375ED"/>
    <w:rsid w:val="00837683"/>
    <w:rsid w:val="00841137"/>
    <w:rsid w:val="00841EA0"/>
    <w:rsid w:val="00842425"/>
    <w:rsid w:val="00842AF2"/>
    <w:rsid w:val="0084319B"/>
    <w:rsid w:val="00847C6E"/>
    <w:rsid w:val="00850265"/>
    <w:rsid w:val="00850BDF"/>
    <w:rsid w:val="00850DDF"/>
    <w:rsid w:val="0085143A"/>
    <w:rsid w:val="00855D08"/>
    <w:rsid w:val="00857778"/>
    <w:rsid w:val="00857F49"/>
    <w:rsid w:val="00860BAA"/>
    <w:rsid w:val="008642B0"/>
    <w:rsid w:val="00865730"/>
    <w:rsid w:val="008706D6"/>
    <w:rsid w:val="00872943"/>
    <w:rsid w:val="00872ACD"/>
    <w:rsid w:val="00873BE9"/>
    <w:rsid w:val="0087402E"/>
    <w:rsid w:val="00874E17"/>
    <w:rsid w:val="00875A3C"/>
    <w:rsid w:val="008803F2"/>
    <w:rsid w:val="00880A89"/>
    <w:rsid w:val="008814F1"/>
    <w:rsid w:val="00883892"/>
    <w:rsid w:val="00886E37"/>
    <w:rsid w:val="00886EDD"/>
    <w:rsid w:val="0088702A"/>
    <w:rsid w:val="008870EA"/>
    <w:rsid w:val="008911E3"/>
    <w:rsid w:val="0089274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7F0"/>
    <w:rsid w:val="008C79A6"/>
    <w:rsid w:val="008C7B33"/>
    <w:rsid w:val="008D040F"/>
    <w:rsid w:val="008D1F24"/>
    <w:rsid w:val="008D2B19"/>
    <w:rsid w:val="008D3CAB"/>
    <w:rsid w:val="008D3DE0"/>
    <w:rsid w:val="008D3E79"/>
    <w:rsid w:val="008D5C43"/>
    <w:rsid w:val="008D7B7D"/>
    <w:rsid w:val="008E09D8"/>
    <w:rsid w:val="008E13C6"/>
    <w:rsid w:val="008E1AF9"/>
    <w:rsid w:val="008E1CB6"/>
    <w:rsid w:val="008E22EE"/>
    <w:rsid w:val="008E2AC5"/>
    <w:rsid w:val="008E3524"/>
    <w:rsid w:val="008E3A5D"/>
    <w:rsid w:val="008E4178"/>
    <w:rsid w:val="008E47AD"/>
    <w:rsid w:val="008E553F"/>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3F48"/>
    <w:rsid w:val="00945147"/>
    <w:rsid w:val="0094735A"/>
    <w:rsid w:val="0094746C"/>
    <w:rsid w:val="00951180"/>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5D1A"/>
    <w:rsid w:val="009867B6"/>
    <w:rsid w:val="00992090"/>
    <w:rsid w:val="00992422"/>
    <w:rsid w:val="0099408B"/>
    <w:rsid w:val="00994167"/>
    <w:rsid w:val="00995951"/>
    <w:rsid w:val="009959D6"/>
    <w:rsid w:val="00996B77"/>
    <w:rsid w:val="009972CA"/>
    <w:rsid w:val="009A16D1"/>
    <w:rsid w:val="009A25F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9F7853"/>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0E2"/>
    <w:rsid w:val="00A4580D"/>
    <w:rsid w:val="00A4581E"/>
    <w:rsid w:val="00A459D8"/>
    <w:rsid w:val="00A4632D"/>
    <w:rsid w:val="00A46C28"/>
    <w:rsid w:val="00A46D9B"/>
    <w:rsid w:val="00A503C3"/>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AD2"/>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5C1"/>
    <w:rsid w:val="00AB1818"/>
    <w:rsid w:val="00AB372A"/>
    <w:rsid w:val="00AB3DDB"/>
    <w:rsid w:val="00AB6148"/>
    <w:rsid w:val="00AC0D40"/>
    <w:rsid w:val="00AC13FB"/>
    <w:rsid w:val="00AC1EF6"/>
    <w:rsid w:val="00AC2616"/>
    <w:rsid w:val="00AC4DEB"/>
    <w:rsid w:val="00AC5811"/>
    <w:rsid w:val="00AC58E1"/>
    <w:rsid w:val="00AC61C5"/>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2D6F"/>
    <w:rsid w:val="00B333F7"/>
    <w:rsid w:val="00B33E8B"/>
    <w:rsid w:val="00B35158"/>
    <w:rsid w:val="00B35340"/>
    <w:rsid w:val="00B35785"/>
    <w:rsid w:val="00B361CD"/>
    <w:rsid w:val="00B371A1"/>
    <w:rsid w:val="00B40717"/>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34C5"/>
    <w:rsid w:val="00B641AC"/>
    <w:rsid w:val="00B649DB"/>
    <w:rsid w:val="00B65F45"/>
    <w:rsid w:val="00B66BF3"/>
    <w:rsid w:val="00B6711C"/>
    <w:rsid w:val="00B6748E"/>
    <w:rsid w:val="00B67D0D"/>
    <w:rsid w:val="00B70933"/>
    <w:rsid w:val="00B71BA1"/>
    <w:rsid w:val="00B7261C"/>
    <w:rsid w:val="00B733B4"/>
    <w:rsid w:val="00B733E9"/>
    <w:rsid w:val="00B73A9A"/>
    <w:rsid w:val="00B743B7"/>
    <w:rsid w:val="00B74C09"/>
    <w:rsid w:val="00B750AE"/>
    <w:rsid w:val="00B7660E"/>
    <w:rsid w:val="00B76964"/>
    <w:rsid w:val="00B76ACC"/>
    <w:rsid w:val="00B76D90"/>
    <w:rsid w:val="00B77078"/>
    <w:rsid w:val="00B80D46"/>
    <w:rsid w:val="00B82C87"/>
    <w:rsid w:val="00B83BD8"/>
    <w:rsid w:val="00B841B9"/>
    <w:rsid w:val="00B84834"/>
    <w:rsid w:val="00B84CC8"/>
    <w:rsid w:val="00B9051C"/>
    <w:rsid w:val="00B90F68"/>
    <w:rsid w:val="00B91EBF"/>
    <w:rsid w:val="00B9266B"/>
    <w:rsid w:val="00B92A2B"/>
    <w:rsid w:val="00B93362"/>
    <w:rsid w:val="00B9371F"/>
    <w:rsid w:val="00B94599"/>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0BD4"/>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222F"/>
    <w:rsid w:val="00C1439B"/>
    <w:rsid w:val="00C14597"/>
    <w:rsid w:val="00C160C4"/>
    <w:rsid w:val="00C16D3C"/>
    <w:rsid w:val="00C17022"/>
    <w:rsid w:val="00C17E9C"/>
    <w:rsid w:val="00C201EC"/>
    <w:rsid w:val="00C20884"/>
    <w:rsid w:val="00C22ECD"/>
    <w:rsid w:val="00C23599"/>
    <w:rsid w:val="00C2569E"/>
    <w:rsid w:val="00C25A99"/>
    <w:rsid w:val="00C27127"/>
    <w:rsid w:val="00C27477"/>
    <w:rsid w:val="00C27928"/>
    <w:rsid w:val="00C302F0"/>
    <w:rsid w:val="00C304A2"/>
    <w:rsid w:val="00C30BAE"/>
    <w:rsid w:val="00C32837"/>
    <w:rsid w:val="00C330BF"/>
    <w:rsid w:val="00C33416"/>
    <w:rsid w:val="00C335D9"/>
    <w:rsid w:val="00C33B31"/>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5C16"/>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30E2"/>
    <w:rsid w:val="00C845F9"/>
    <w:rsid w:val="00C84AD3"/>
    <w:rsid w:val="00C84BFF"/>
    <w:rsid w:val="00C85C17"/>
    <w:rsid w:val="00C8652B"/>
    <w:rsid w:val="00C87D42"/>
    <w:rsid w:val="00C9184D"/>
    <w:rsid w:val="00C91D7B"/>
    <w:rsid w:val="00C92770"/>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A7010"/>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47F0"/>
    <w:rsid w:val="00CE6F86"/>
    <w:rsid w:val="00CF0B0E"/>
    <w:rsid w:val="00CF1F79"/>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65B"/>
    <w:rsid w:val="00D44787"/>
    <w:rsid w:val="00D45B4B"/>
    <w:rsid w:val="00D467B5"/>
    <w:rsid w:val="00D471EF"/>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021E"/>
    <w:rsid w:val="00D8174E"/>
    <w:rsid w:val="00D8211F"/>
    <w:rsid w:val="00D8425E"/>
    <w:rsid w:val="00D844F2"/>
    <w:rsid w:val="00D84641"/>
    <w:rsid w:val="00D84BEC"/>
    <w:rsid w:val="00D851D6"/>
    <w:rsid w:val="00D86274"/>
    <w:rsid w:val="00D86E99"/>
    <w:rsid w:val="00D90BE7"/>
    <w:rsid w:val="00D915EA"/>
    <w:rsid w:val="00D922E3"/>
    <w:rsid w:val="00D9317F"/>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0832"/>
    <w:rsid w:val="00DC1DCC"/>
    <w:rsid w:val="00DC24A2"/>
    <w:rsid w:val="00DC3823"/>
    <w:rsid w:val="00DC4F00"/>
    <w:rsid w:val="00DD04C7"/>
    <w:rsid w:val="00DD0A52"/>
    <w:rsid w:val="00DD1771"/>
    <w:rsid w:val="00DD19C3"/>
    <w:rsid w:val="00DD1DB2"/>
    <w:rsid w:val="00DD3489"/>
    <w:rsid w:val="00DD430D"/>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DF7D46"/>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27A5E"/>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175C"/>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87C02"/>
    <w:rsid w:val="00E90709"/>
    <w:rsid w:val="00E91D5A"/>
    <w:rsid w:val="00E9331C"/>
    <w:rsid w:val="00E94FD3"/>
    <w:rsid w:val="00EA1B02"/>
    <w:rsid w:val="00EB0F2F"/>
    <w:rsid w:val="00EB164B"/>
    <w:rsid w:val="00EB4898"/>
    <w:rsid w:val="00EB7533"/>
    <w:rsid w:val="00EB78B0"/>
    <w:rsid w:val="00EC0F3B"/>
    <w:rsid w:val="00EC1766"/>
    <w:rsid w:val="00EC17F4"/>
    <w:rsid w:val="00EC4E12"/>
    <w:rsid w:val="00EC5136"/>
    <w:rsid w:val="00EC52A1"/>
    <w:rsid w:val="00EC5AE5"/>
    <w:rsid w:val="00EC64D2"/>
    <w:rsid w:val="00ED0F4E"/>
    <w:rsid w:val="00ED3369"/>
    <w:rsid w:val="00ED58EA"/>
    <w:rsid w:val="00ED72BB"/>
    <w:rsid w:val="00EE3C1B"/>
    <w:rsid w:val="00EE5575"/>
    <w:rsid w:val="00EE73FC"/>
    <w:rsid w:val="00EE76B9"/>
    <w:rsid w:val="00EF113E"/>
    <w:rsid w:val="00EF1152"/>
    <w:rsid w:val="00EF123F"/>
    <w:rsid w:val="00EF3D04"/>
    <w:rsid w:val="00EF4153"/>
    <w:rsid w:val="00EF42E6"/>
    <w:rsid w:val="00EF6522"/>
    <w:rsid w:val="00EF690E"/>
    <w:rsid w:val="00EF7B9C"/>
    <w:rsid w:val="00F044AB"/>
    <w:rsid w:val="00F0480F"/>
    <w:rsid w:val="00F052F7"/>
    <w:rsid w:val="00F0634B"/>
    <w:rsid w:val="00F1059E"/>
    <w:rsid w:val="00F1089D"/>
    <w:rsid w:val="00F12556"/>
    <w:rsid w:val="00F13B6E"/>
    <w:rsid w:val="00F1665B"/>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3F7E"/>
    <w:rsid w:val="00F754C8"/>
    <w:rsid w:val="00F76DC2"/>
    <w:rsid w:val="00F80809"/>
    <w:rsid w:val="00F80C2D"/>
    <w:rsid w:val="00F827D8"/>
    <w:rsid w:val="00F8350C"/>
    <w:rsid w:val="00F8428F"/>
    <w:rsid w:val="00F86C88"/>
    <w:rsid w:val="00F90E5F"/>
    <w:rsid w:val="00F9164F"/>
    <w:rsid w:val="00F9212D"/>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FB4A"/>
  <w15:docId w15:val="{BD560AE7-370D-4870-A977-8E1CBCB3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 w:type="numbering" w:customStyle="1" w:styleId="WWNum171">
    <w:name w:val="WWNum171"/>
    <w:basedOn w:val="Bezlisty"/>
    <w:rsid w:val="003C51A8"/>
    <w:pPr>
      <w:numPr>
        <w:numId w:val="80"/>
      </w:numPr>
    </w:pPr>
  </w:style>
  <w:style w:type="numbering" w:customStyle="1" w:styleId="WWNum181">
    <w:name w:val="WWNum181"/>
    <w:basedOn w:val="Bezlisty"/>
    <w:rsid w:val="003C51A8"/>
    <w:pPr>
      <w:numPr>
        <w:numId w:val="47"/>
      </w:numPr>
    </w:pPr>
  </w:style>
  <w:style w:type="numbering" w:customStyle="1" w:styleId="WWNum191">
    <w:name w:val="WWNum191"/>
    <w:basedOn w:val="Bezlisty"/>
    <w:rsid w:val="003C51A8"/>
    <w:pPr>
      <w:numPr>
        <w:numId w:val="48"/>
      </w:numPr>
    </w:pPr>
  </w:style>
  <w:style w:type="numbering" w:customStyle="1" w:styleId="WWNum21">
    <w:name w:val="WWNum21"/>
    <w:basedOn w:val="Bezlisty"/>
    <w:rsid w:val="007E4310"/>
    <w:pPr>
      <w:numPr>
        <w:numId w:val="53"/>
      </w:numPr>
    </w:pPr>
  </w:style>
  <w:style w:type="numbering" w:customStyle="1" w:styleId="WWNum211">
    <w:name w:val="WWNum211"/>
    <w:basedOn w:val="Bezlisty"/>
    <w:rsid w:val="007E4310"/>
  </w:style>
  <w:style w:type="numbering" w:customStyle="1" w:styleId="WWNum212">
    <w:name w:val="WWNum212"/>
    <w:basedOn w:val="Bezlisty"/>
    <w:rsid w:val="007E4310"/>
  </w:style>
  <w:style w:type="character" w:styleId="Nierozpoznanawzmianka">
    <w:name w:val="Unresolved Mention"/>
    <w:basedOn w:val="Domylnaczcionkaakapitu"/>
    <w:uiPriority w:val="99"/>
    <w:semiHidden/>
    <w:unhideWhenUsed/>
    <w:rsid w:val="007E4310"/>
    <w:rPr>
      <w:color w:val="605E5C"/>
      <w:shd w:val="clear" w:color="auto" w:fill="E1DFDD"/>
    </w:rPr>
  </w:style>
  <w:style w:type="numbering" w:customStyle="1" w:styleId="WWNum22">
    <w:name w:val="WWNum22"/>
    <w:basedOn w:val="Bezlisty"/>
    <w:rsid w:val="008642B0"/>
    <w:pPr>
      <w:numPr>
        <w:numId w:val="56"/>
      </w:numPr>
    </w:pPr>
  </w:style>
  <w:style w:type="numbering" w:customStyle="1" w:styleId="WWNum23">
    <w:name w:val="WWNum23"/>
    <w:basedOn w:val="Bezlisty"/>
    <w:rsid w:val="008642B0"/>
    <w:pPr>
      <w:numPr>
        <w:numId w:val="58"/>
      </w:numPr>
    </w:pPr>
  </w:style>
  <w:style w:type="numbering" w:customStyle="1" w:styleId="WWNum24">
    <w:name w:val="WWNum24"/>
    <w:basedOn w:val="Bezlisty"/>
    <w:rsid w:val="008642B0"/>
    <w:pPr>
      <w:numPr>
        <w:numId w:val="59"/>
      </w:numPr>
    </w:pPr>
  </w:style>
  <w:style w:type="numbering" w:customStyle="1" w:styleId="WWNum25">
    <w:name w:val="WWNum25"/>
    <w:basedOn w:val="Bezlisty"/>
    <w:rsid w:val="00992422"/>
    <w:pPr>
      <w:numPr>
        <w:numId w:val="63"/>
      </w:numPr>
    </w:pPr>
  </w:style>
  <w:style w:type="numbering" w:customStyle="1" w:styleId="WWNum27">
    <w:name w:val="WWNum27"/>
    <w:basedOn w:val="Bezlisty"/>
    <w:rsid w:val="00992422"/>
    <w:pPr>
      <w:numPr>
        <w:numId w:val="64"/>
      </w:numPr>
    </w:pPr>
  </w:style>
  <w:style w:type="numbering" w:customStyle="1" w:styleId="WWNum26">
    <w:name w:val="WWNum26"/>
    <w:basedOn w:val="Bezlisty"/>
    <w:rsid w:val="00992422"/>
    <w:pPr>
      <w:numPr>
        <w:numId w:val="65"/>
      </w:numPr>
    </w:pPr>
  </w:style>
  <w:style w:type="numbering" w:customStyle="1" w:styleId="WWNum28">
    <w:name w:val="WWNum28"/>
    <w:basedOn w:val="Bezlisty"/>
    <w:rsid w:val="00992422"/>
    <w:pPr>
      <w:numPr>
        <w:numId w:val="66"/>
      </w:numPr>
    </w:pPr>
  </w:style>
  <w:style w:type="numbering" w:customStyle="1" w:styleId="WWNum30">
    <w:name w:val="WWNum30"/>
    <w:basedOn w:val="Bezlisty"/>
    <w:rsid w:val="00992422"/>
    <w:pPr>
      <w:numPr>
        <w:numId w:val="67"/>
      </w:numPr>
    </w:pPr>
  </w:style>
  <w:style w:type="numbering" w:customStyle="1" w:styleId="WWNum31">
    <w:name w:val="WWNum31"/>
    <w:basedOn w:val="Bezlisty"/>
    <w:rsid w:val="00992422"/>
    <w:pPr>
      <w:numPr>
        <w:numId w:val="68"/>
      </w:numPr>
    </w:pPr>
  </w:style>
  <w:style w:type="numbering" w:customStyle="1" w:styleId="WWNum29">
    <w:name w:val="WWNum29"/>
    <w:basedOn w:val="Bezlisty"/>
    <w:rsid w:val="00992422"/>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2787497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386-5D1B-473F-A246-C8A49468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3740</Words>
  <Characters>22440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Januchta</dc:creator>
  <cp:lastModifiedBy>Magdziarz Justyna</cp:lastModifiedBy>
  <cp:revision>5</cp:revision>
  <cp:lastPrinted>2024-04-17T08:27:00Z</cp:lastPrinted>
  <dcterms:created xsi:type="dcterms:W3CDTF">2024-05-14T07:39:00Z</dcterms:created>
  <dcterms:modified xsi:type="dcterms:W3CDTF">2024-05-15T07:24:00Z</dcterms:modified>
</cp:coreProperties>
</file>