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0BCC06F6"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5A2C6102" w14:textId="5BE9122B" w:rsidR="00D652EA" w:rsidRDefault="00D652EA" w:rsidP="00763A30">
      <w:pPr>
        <w:spacing w:line="276" w:lineRule="auto"/>
        <w:ind w:right="-2"/>
        <w:jc w:val="center"/>
        <w:rPr>
          <w:rFonts w:ascii="Open Sans" w:hAnsi="Open Sans" w:cs="Open Sans"/>
          <w:color w:val="000000"/>
          <w:sz w:val="22"/>
          <w:szCs w:val="22"/>
        </w:rPr>
      </w:pPr>
      <w:bookmarkStart w:id="0" w:name="_Hlk131705059"/>
      <w:r w:rsidRPr="008F10F1">
        <w:rPr>
          <w:rFonts w:ascii="Open Sans" w:hAnsi="Open Sans" w:cs="Open Sans"/>
          <w:color w:val="000000"/>
          <w:sz w:val="22"/>
          <w:szCs w:val="22"/>
          <w:u w:val="single"/>
        </w:rPr>
        <w:t xml:space="preserve">Załącznik    nr   6  </w:t>
      </w:r>
      <w:bookmarkStart w:id="1" w:name="_Hlk76731447"/>
      <w:r w:rsidRPr="008F10F1">
        <w:rPr>
          <w:rFonts w:ascii="Open Sans" w:hAnsi="Open Sans" w:cs="Open Sans"/>
          <w:color w:val="000000"/>
          <w:sz w:val="22"/>
          <w:szCs w:val="22"/>
          <w:u w:val="single"/>
        </w:rPr>
        <w:t>-</w:t>
      </w:r>
      <w:r w:rsidRPr="00B56DF9">
        <w:rPr>
          <w:rFonts w:ascii="Open Sans" w:hAnsi="Open Sans" w:cs="Open Sans"/>
          <w:color w:val="000000"/>
          <w:sz w:val="22"/>
          <w:szCs w:val="22"/>
        </w:rPr>
        <w:t xml:space="preserve">   </w:t>
      </w:r>
      <w:bookmarkStart w:id="2" w:name="_Hlk70665345"/>
      <w:r w:rsidRPr="00B56DF9">
        <w:rPr>
          <w:rFonts w:ascii="Open Sans" w:hAnsi="Open Sans" w:cs="Open Sans"/>
          <w:color w:val="000000"/>
          <w:sz w:val="22"/>
          <w:szCs w:val="22"/>
        </w:rPr>
        <w:t xml:space="preserve">Wykaz zrealizowanych </w:t>
      </w:r>
      <w:r w:rsidR="0077314C">
        <w:rPr>
          <w:rFonts w:ascii="Open Sans" w:hAnsi="Open Sans" w:cs="Open Sans"/>
          <w:color w:val="000000"/>
          <w:sz w:val="22"/>
          <w:szCs w:val="22"/>
        </w:rPr>
        <w:t xml:space="preserve">usług </w:t>
      </w:r>
      <w:bookmarkEnd w:id="1"/>
    </w:p>
    <w:bookmarkEnd w:id="0"/>
    <w:p w14:paraId="7B016537" w14:textId="77777777" w:rsidR="0077314C" w:rsidRDefault="0077314C" w:rsidP="00763A30">
      <w:pPr>
        <w:spacing w:line="276" w:lineRule="auto"/>
        <w:ind w:right="-2"/>
        <w:jc w:val="center"/>
        <w:rPr>
          <w:rFonts w:ascii="Open Sans" w:hAnsi="Open Sans" w:cs="Open Sans"/>
          <w:color w:val="000000"/>
          <w:sz w:val="22"/>
          <w:szCs w:val="22"/>
        </w:rPr>
      </w:pPr>
    </w:p>
    <w:p w14:paraId="56492745" w14:textId="581CAD74" w:rsidR="0077314C" w:rsidRDefault="0077314C" w:rsidP="0077314C">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7</w:t>
      </w:r>
      <w:r w:rsidRPr="008F10F1">
        <w:rPr>
          <w:rFonts w:ascii="Open Sans" w:hAnsi="Open Sans" w:cs="Open Sans"/>
          <w:color w:val="000000"/>
          <w:sz w:val="22"/>
          <w:szCs w:val="22"/>
          <w:u w:val="single"/>
        </w:rPr>
        <w:t xml:space="preserve">  -</w:t>
      </w:r>
      <w:r w:rsidRPr="00B56DF9">
        <w:rPr>
          <w:rFonts w:ascii="Open Sans" w:hAnsi="Open Sans" w:cs="Open Sans"/>
          <w:color w:val="000000"/>
          <w:sz w:val="22"/>
          <w:szCs w:val="22"/>
        </w:rPr>
        <w:t xml:space="preserve">   Wykaz </w:t>
      </w:r>
      <w:r>
        <w:rPr>
          <w:rFonts w:ascii="Open Sans" w:hAnsi="Open Sans" w:cs="Open Sans"/>
          <w:color w:val="000000"/>
          <w:sz w:val="22"/>
          <w:szCs w:val="22"/>
        </w:rPr>
        <w:t xml:space="preserve">potencjału kadrowego </w:t>
      </w:r>
      <w:r>
        <w:rPr>
          <w:rFonts w:ascii="Open Sans" w:hAnsi="Open Sans" w:cs="Open Sans"/>
          <w:color w:val="000000"/>
          <w:sz w:val="22"/>
          <w:szCs w:val="22"/>
        </w:rPr>
        <w:t xml:space="preserve"> </w:t>
      </w:r>
    </w:p>
    <w:bookmarkEnd w:id="2"/>
    <w:p w14:paraId="5631CD88" w14:textId="77777777" w:rsidR="00D652EA" w:rsidRDefault="00D652EA" w:rsidP="00AA7AD9">
      <w:pPr>
        <w:spacing w:line="276" w:lineRule="auto"/>
        <w:ind w:left="360" w:right="-2"/>
        <w:jc w:val="both"/>
        <w:rPr>
          <w:rFonts w:ascii="Open Sans" w:eastAsia="Calibri" w:hAnsi="Open Sans" w:cs="Open Sans"/>
          <w:color w:val="000000"/>
          <w:sz w:val="22"/>
          <w:szCs w:val="22"/>
          <w:lang w:eastAsia="en-US"/>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43CE7D95" w:rsidR="00EB1AA8" w:rsidRPr="00EB1AA8" w:rsidRDefault="00F7030D" w:rsidP="00F24C4C">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bookmarkStart w:id="3" w:name="_Hlk126926511"/>
      <w:r w:rsidR="00F24C4C" w:rsidRPr="00F24C4C">
        <w:rPr>
          <w:rFonts w:ascii="Open Sans" w:hAnsi="Open Sans" w:cs="Open Sans"/>
          <w:i/>
          <w:iCs/>
          <w:color w:val="C45911" w:themeColor="accent2" w:themeShade="BF"/>
          <w:sz w:val="20"/>
          <w:szCs w:val="20"/>
          <w:u w:val="single"/>
        </w:rPr>
        <w:t>„Sporządzenie Programu</w:t>
      </w:r>
      <w:r w:rsidR="00F24C4C">
        <w:rPr>
          <w:rFonts w:ascii="Open Sans" w:hAnsi="Open Sans" w:cs="Open Sans"/>
          <w:i/>
          <w:iCs/>
          <w:color w:val="C45911" w:themeColor="accent2" w:themeShade="BF"/>
          <w:sz w:val="20"/>
          <w:szCs w:val="20"/>
          <w:u w:val="single"/>
        </w:rPr>
        <w:t xml:space="preserve"> </w:t>
      </w:r>
      <w:proofErr w:type="spellStart"/>
      <w:r w:rsidR="00F24C4C" w:rsidRPr="00F24C4C">
        <w:rPr>
          <w:rFonts w:ascii="Open Sans" w:hAnsi="Open Sans" w:cs="Open Sans"/>
          <w:i/>
          <w:iCs/>
          <w:color w:val="C45911" w:themeColor="accent2" w:themeShade="BF"/>
          <w:sz w:val="20"/>
          <w:szCs w:val="20"/>
          <w:u w:val="single"/>
        </w:rPr>
        <w:t>Funkcjonalno</w:t>
      </w:r>
      <w:proofErr w:type="spellEnd"/>
      <w:r w:rsidR="00F24C4C" w:rsidRPr="00F24C4C">
        <w:rPr>
          <w:rFonts w:ascii="Open Sans" w:hAnsi="Open Sans" w:cs="Open Sans"/>
          <w:i/>
          <w:iCs/>
          <w:color w:val="C45911" w:themeColor="accent2" w:themeShade="BF"/>
          <w:sz w:val="20"/>
          <w:szCs w:val="20"/>
          <w:u w:val="single"/>
        </w:rPr>
        <w:t xml:space="preserve"> – Użytkowego wraz ze specyfikacją warunków zamówienia </w:t>
      </w:r>
      <w:r w:rsidR="00F24C4C">
        <w:rPr>
          <w:rFonts w:ascii="Open Sans" w:hAnsi="Open Sans" w:cs="Open Sans"/>
          <w:i/>
          <w:iCs/>
          <w:color w:val="C45911" w:themeColor="accent2" w:themeShade="BF"/>
          <w:sz w:val="20"/>
          <w:szCs w:val="20"/>
          <w:u w:val="single"/>
        </w:rPr>
        <w:br/>
      </w:r>
      <w:r w:rsidR="00F24C4C" w:rsidRPr="00F24C4C">
        <w:rPr>
          <w:rFonts w:ascii="Open Sans" w:hAnsi="Open Sans" w:cs="Open Sans"/>
          <w:i/>
          <w:iCs/>
          <w:color w:val="C45911" w:themeColor="accent2" w:themeShade="BF"/>
          <w:sz w:val="20"/>
          <w:szCs w:val="20"/>
          <w:u w:val="single"/>
        </w:rPr>
        <w:t>dla zamówienia publicznego polegającego na budowie instalacji termicznego przekształcania odpadów komunalnych w Koszalinie ”</w:t>
      </w:r>
      <w:bookmarkEnd w:id="3"/>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4"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4"/>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1FBBD532" w:rsidR="00EB1AA8" w:rsidRPr="00EB1AA8" w:rsidRDefault="00F24C4C" w:rsidP="00F24C4C">
      <w:pPr>
        <w:spacing w:line="360" w:lineRule="auto"/>
        <w:ind w:right="-427"/>
        <w:jc w:val="both"/>
        <w:rPr>
          <w:rFonts w:ascii="Open Sans" w:hAnsi="Open Sans" w:cs="Open Sans"/>
          <w:i/>
          <w:iCs/>
          <w:color w:val="C45911" w:themeColor="accent2" w:themeShade="BF"/>
          <w:sz w:val="20"/>
          <w:szCs w:val="20"/>
        </w:rPr>
      </w:pPr>
      <w:bookmarkStart w:id="5" w:name="_Hlk107386637"/>
      <w:r w:rsidRPr="00F24C4C">
        <w:rPr>
          <w:rFonts w:ascii="Open Sans" w:hAnsi="Open Sans" w:cs="Open Sans"/>
          <w:i/>
          <w:iCs/>
          <w:color w:val="C45911" w:themeColor="accent2" w:themeShade="BF"/>
          <w:sz w:val="20"/>
          <w:szCs w:val="20"/>
          <w:u w:val="single"/>
        </w:rPr>
        <w:t>„Sporządzenie Programu</w:t>
      </w:r>
      <w:r>
        <w:rPr>
          <w:rFonts w:ascii="Open Sans" w:hAnsi="Open Sans" w:cs="Open Sans"/>
          <w:i/>
          <w:iCs/>
          <w:color w:val="C45911" w:themeColor="accent2" w:themeShade="BF"/>
          <w:sz w:val="20"/>
          <w:szCs w:val="20"/>
          <w:u w:val="single"/>
        </w:rPr>
        <w:t xml:space="preserve"> </w:t>
      </w:r>
      <w:proofErr w:type="spellStart"/>
      <w:r w:rsidRPr="00F24C4C">
        <w:rPr>
          <w:rFonts w:ascii="Open Sans" w:hAnsi="Open Sans" w:cs="Open Sans"/>
          <w:i/>
          <w:iCs/>
          <w:color w:val="C45911" w:themeColor="accent2" w:themeShade="BF"/>
          <w:sz w:val="20"/>
          <w:szCs w:val="20"/>
          <w:u w:val="single"/>
        </w:rPr>
        <w:t>Funkcjonalno</w:t>
      </w:r>
      <w:proofErr w:type="spellEnd"/>
      <w:r w:rsidRPr="00F24C4C">
        <w:rPr>
          <w:rFonts w:ascii="Open Sans" w:hAnsi="Open Sans" w:cs="Open Sans"/>
          <w:i/>
          <w:iCs/>
          <w:color w:val="C45911" w:themeColor="accent2" w:themeShade="BF"/>
          <w:sz w:val="20"/>
          <w:szCs w:val="20"/>
          <w:u w:val="single"/>
        </w:rPr>
        <w:t xml:space="preserve"> – Użytkowego wraz ze specyfikacją warunków zamówienia </w:t>
      </w:r>
      <w:r w:rsidR="0017642B">
        <w:rPr>
          <w:rFonts w:ascii="Open Sans" w:hAnsi="Open Sans" w:cs="Open Sans"/>
          <w:i/>
          <w:iCs/>
          <w:color w:val="C45911" w:themeColor="accent2" w:themeShade="BF"/>
          <w:sz w:val="20"/>
          <w:szCs w:val="20"/>
          <w:u w:val="single"/>
        </w:rPr>
        <w:br/>
      </w:r>
      <w:r w:rsidRPr="00F24C4C">
        <w:rPr>
          <w:rFonts w:ascii="Open Sans" w:hAnsi="Open Sans" w:cs="Open Sans"/>
          <w:i/>
          <w:iCs/>
          <w:color w:val="C45911" w:themeColor="accent2" w:themeShade="BF"/>
          <w:sz w:val="20"/>
          <w:szCs w:val="20"/>
          <w:u w:val="single"/>
        </w:rPr>
        <w:t>dla zamówienia publicznego polegającego na budowie instalacji termicznego przekształcania odpadów komunalnych w Koszalinie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5"/>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6DDBE85A"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2022 r. poz. 835)</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5192EE71" w14:textId="77777777" w:rsidR="0017642B" w:rsidRPr="0017642B" w:rsidRDefault="0097780D" w:rsidP="0017642B">
      <w:pPr>
        <w:spacing w:line="360" w:lineRule="auto"/>
        <w:ind w:right="-427"/>
        <w:jc w:val="both"/>
        <w:rPr>
          <w:rFonts w:ascii="Open Sans" w:hAnsi="Open Sans" w:cs="Open Sans"/>
          <w:i/>
          <w:iCs/>
          <w:color w:val="C45911" w:themeColor="accent2" w:themeShade="BF"/>
          <w:sz w:val="20"/>
          <w:szCs w:val="20"/>
          <w:u w:val="single"/>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224E05">
        <w:rPr>
          <w:rFonts w:ascii="Open Sans" w:hAnsi="Open Sans" w:cs="Open Sans"/>
          <w:sz w:val="20"/>
          <w:szCs w:val="20"/>
          <w:lang w:eastAsia="ar-SA"/>
        </w:rPr>
        <w:t>:</w:t>
      </w:r>
      <w:r w:rsidRPr="00224E05">
        <w:rPr>
          <w:rFonts w:ascii="Open Sans" w:hAnsi="Open Sans" w:cs="Open Sans"/>
          <w:bCs/>
          <w:spacing w:val="4"/>
          <w:sz w:val="20"/>
          <w:szCs w:val="20"/>
        </w:rPr>
        <w:t xml:space="preserve"> </w:t>
      </w:r>
      <w:r w:rsidRPr="00224E05">
        <w:rPr>
          <w:rStyle w:val="Hipercze"/>
          <w:rFonts w:ascii="Open Sans" w:hAnsi="Open Sans" w:cs="Open Sans"/>
          <w:sz w:val="20"/>
          <w:szCs w:val="20"/>
          <w:u w:val="none"/>
        </w:rPr>
        <w:t xml:space="preserve"> </w:t>
      </w:r>
      <w:r w:rsidR="0017642B" w:rsidRPr="0017642B">
        <w:rPr>
          <w:rFonts w:ascii="Open Sans" w:hAnsi="Open Sans" w:cs="Open Sans"/>
          <w:i/>
          <w:iCs/>
          <w:color w:val="C45911" w:themeColor="accent2" w:themeShade="BF"/>
          <w:sz w:val="20"/>
          <w:szCs w:val="20"/>
          <w:u w:val="single"/>
        </w:rPr>
        <w:t>„Sporządzenie Programu</w:t>
      </w:r>
    </w:p>
    <w:p w14:paraId="1AC239D0" w14:textId="62127C5F" w:rsidR="00EB1AA8" w:rsidRPr="0017642B" w:rsidRDefault="0017642B" w:rsidP="0017642B">
      <w:pPr>
        <w:spacing w:line="360" w:lineRule="auto"/>
        <w:ind w:right="-427"/>
        <w:jc w:val="both"/>
        <w:rPr>
          <w:rFonts w:ascii="Open Sans" w:hAnsi="Open Sans" w:cs="Open Sans"/>
          <w:i/>
          <w:iCs/>
          <w:color w:val="C45911" w:themeColor="accent2" w:themeShade="BF"/>
          <w:sz w:val="20"/>
          <w:szCs w:val="20"/>
        </w:rPr>
      </w:pPr>
      <w:proofErr w:type="spellStart"/>
      <w:r w:rsidRPr="0017642B">
        <w:rPr>
          <w:rFonts w:ascii="Open Sans" w:hAnsi="Open Sans" w:cs="Open Sans"/>
          <w:i/>
          <w:iCs/>
          <w:color w:val="C45911" w:themeColor="accent2" w:themeShade="BF"/>
          <w:sz w:val="20"/>
          <w:szCs w:val="20"/>
          <w:u w:val="single"/>
        </w:rPr>
        <w:t>Funkcjonalno</w:t>
      </w:r>
      <w:proofErr w:type="spellEnd"/>
      <w:r w:rsidRPr="0017642B">
        <w:rPr>
          <w:rFonts w:ascii="Open Sans" w:hAnsi="Open Sans" w:cs="Open Sans"/>
          <w:i/>
          <w:iCs/>
          <w:color w:val="C45911" w:themeColor="accent2" w:themeShade="BF"/>
          <w:sz w:val="20"/>
          <w:szCs w:val="20"/>
          <w:u w:val="single"/>
        </w:rPr>
        <w:t xml:space="preserve"> – Użytkowego wraz ze specyfikacją warunków zamówienia dla zamówienia publicznego polegającego na budowie instalacji termicznego przekształcania odpadów komunalnych w Koszalinie ”</w:t>
      </w:r>
      <w:r w:rsidR="0014287C" w:rsidRPr="0017642B">
        <w:rPr>
          <w:rFonts w:ascii="Open Sans" w:hAnsi="Open Sans" w:cs="Open Sans"/>
          <w:i/>
          <w:iCs/>
          <w:color w:val="C45911" w:themeColor="accent2" w:themeShade="BF"/>
          <w:sz w:val="20"/>
          <w:szCs w:val="20"/>
          <w:u w:val="single"/>
        </w:rPr>
        <w:t xml:space="preserve"> </w:t>
      </w:r>
      <w:r w:rsidR="00EB1AA8" w:rsidRPr="0017642B">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1CCD9A81" w14:textId="0C5DC081" w:rsidR="0017642B" w:rsidRPr="0017642B" w:rsidRDefault="0097780D" w:rsidP="0017642B">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17642B" w:rsidRPr="0017642B">
        <w:rPr>
          <w:rFonts w:ascii="Open Sans" w:hAnsi="Open Sans" w:cs="Open Sans"/>
          <w:i/>
          <w:iCs/>
          <w:color w:val="C45911" w:themeColor="accent2" w:themeShade="BF"/>
          <w:sz w:val="20"/>
          <w:szCs w:val="20"/>
          <w:u w:val="single"/>
        </w:rPr>
        <w:t>„Sporządzenie Programu</w:t>
      </w:r>
    </w:p>
    <w:p w14:paraId="683AC7B9" w14:textId="39EE7726" w:rsidR="00EB1AA8" w:rsidRPr="00EB1AA8" w:rsidRDefault="0017642B" w:rsidP="0017642B">
      <w:pPr>
        <w:spacing w:line="360" w:lineRule="auto"/>
        <w:ind w:right="-427"/>
        <w:jc w:val="both"/>
        <w:rPr>
          <w:rFonts w:ascii="Open Sans" w:hAnsi="Open Sans" w:cs="Open Sans"/>
          <w:i/>
          <w:iCs/>
          <w:color w:val="C45911" w:themeColor="accent2" w:themeShade="BF"/>
          <w:sz w:val="20"/>
          <w:szCs w:val="20"/>
        </w:rPr>
      </w:pPr>
      <w:proofErr w:type="spellStart"/>
      <w:r w:rsidRPr="0017642B">
        <w:rPr>
          <w:rFonts w:ascii="Open Sans" w:hAnsi="Open Sans" w:cs="Open Sans"/>
          <w:i/>
          <w:iCs/>
          <w:color w:val="C45911" w:themeColor="accent2" w:themeShade="BF"/>
          <w:sz w:val="20"/>
          <w:szCs w:val="20"/>
          <w:u w:val="single"/>
        </w:rPr>
        <w:t>Funkcjonalno</w:t>
      </w:r>
      <w:proofErr w:type="spellEnd"/>
      <w:r w:rsidRPr="0017642B">
        <w:rPr>
          <w:rFonts w:ascii="Open Sans" w:hAnsi="Open Sans" w:cs="Open Sans"/>
          <w:i/>
          <w:iCs/>
          <w:color w:val="C45911" w:themeColor="accent2" w:themeShade="BF"/>
          <w:sz w:val="20"/>
          <w:szCs w:val="20"/>
          <w:u w:val="single"/>
        </w:rPr>
        <w:t xml:space="preserve"> – Użytkowego wraz ze specyfikacją warunków zamówienia dla zamówienia publicznego polegającego na budowie instalacji termicznego przekształcania odpadów komunalnych w Koszalinie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6"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7"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6"/>
      <w:bookmarkEnd w:id="7"/>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8"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8"/>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9" w:name="_Hlk101290882"/>
    <w:bookmarkStart w:id="10"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1"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1"/>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2"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 xml:space="preserve"> </w:t>
      </w:r>
      <w:bookmarkStart w:id="13"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3"/>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4"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4"/>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E813486" w14:textId="2DC8D1EC" w:rsidR="0097780D" w:rsidRDefault="0097780D" w:rsidP="00F80EBB">
      <w:pPr>
        <w:suppressAutoHyphens/>
        <w:spacing w:after="120" w:line="276" w:lineRule="auto"/>
        <w:jc w:val="right"/>
        <w:rPr>
          <w:rFonts w:ascii="Cambria" w:eastAsia="Cambria" w:hAnsi="Cambria" w:cs="Cambria"/>
          <w:bCs/>
          <w:sz w:val="18"/>
          <w:szCs w:val="18"/>
          <w:u w:val="single"/>
        </w:rPr>
      </w:pPr>
    </w:p>
    <w:p w14:paraId="0C2A0B07" w14:textId="43F5B92D" w:rsidR="0097780D" w:rsidRDefault="0097780D" w:rsidP="00F80EBB">
      <w:pPr>
        <w:suppressAutoHyphens/>
        <w:spacing w:after="120" w:line="276" w:lineRule="auto"/>
        <w:jc w:val="right"/>
        <w:rPr>
          <w:rFonts w:ascii="Cambria" w:eastAsia="Cambria" w:hAnsi="Cambria" w:cs="Cambria"/>
          <w:bCs/>
          <w:sz w:val="18"/>
          <w:szCs w:val="18"/>
          <w:u w:val="single"/>
        </w:rPr>
      </w:pPr>
    </w:p>
    <w:p w14:paraId="44CDBE93" w14:textId="2414F554" w:rsidR="0097780D" w:rsidRDefault="0097780D" w:rsidP="00F80EBB">
      <w:pPr>
        <w:suppressAutoHyphens/>
        <w:spacing w:after="120" w:line="276" w:lineRule="auto"/>
        <w:jc w:val="right"/>
        <w:rPr>
          <w:rFonts w:ascii="Cambria" w:eastAsia="Cambria" w:hAnsi="Cambria" w:cs="Cambria"/>
          <w:bCs/>
          <w:sz w:val="18"/>
          <w:szCs w:val="18"/>
          <w:u w:val="single"/>
        </w:rPr>
      </w:pPr>
    </w:p>
    <w:p w14:paraId="53146EE2" w14:textId="51EEA5FF" w:rsidR="0097780D" w:rsidRDefault="0097780D" w:rsidP="00F80EBB">
      <w:pPr>
        <w:suppressAutoHyphens/>
        <w:spacing w:after="120" w:line="276" w:lineRule="auto"/>
        <w:jc w:val="right"/>
        <w:rPr>
          <w:rFonts w:ascii="Cambria" w:eastAsia="Cambria" w:hAnsi="Cambria" w:cs="Cambria"/>
          <w:bCs/>
          <w:sz w:val="18"/>
          <w:szCs w:val="18"/>
          <w:u w:val="single"/>
        </w:rPr>
      </w:pPr>
    </w:p>
    <w:p w14:paraId="4B6315EE" w14:textId="334D33B0" w:rsidR="0097780D" w:rsidRDefault="0097780D" w:rsidP="00F80EBB">
      <w:pPr>
        <w:suppressAutoHyphens/>
        <w:spacing w:after="120" w:line="276" w:lineRule="auto"/>
        <w:jc w:val="right"/>
        <w:rPr>
          <w:rFonts w:ascii="Cambria" w:eastAsia="Cambria" w:hAnsi="Cambria" w:cs="Cambria"/>
          <w:bCs/>
          <w:sz w:val="18"/>
          <w:szCs w:val="18"/>
          <w:u w:val="single"/>
        </w:rPr>
      </w:pPr>
    </w:p>
    <w:p w14:paraId="33C4B3D1" w14:textId="1C331A57" w:rsidR="0097780D" w:rsidRDefault="0097780D" w:rsidP="00F80EBB">
      <w:pPr>
        <w:suppressAutoHyphens/>
        <w:spacing w:after="120" w:line="276" w:lineRule="auto"/>
        <w:jc w:val="right"/>
        <w:rPr>
          <w:rFonts w:ascii="Cambria" w:eastAsia="Cambria" w:hAnsi="Cambria" w:cs="Cambria"/>
          <w:bCs/>
          <w:sz w:val="18"/>
          <w:szCs w:val="18"/>
          <w:u w:val="single"/>
        </w:rPr>
      </w:pPr>
    </w:p>
    <w:p w14:paraId="6F864508" w14:textId="0D134469" w:rsidR="0097780D" w:rsidRDefault="0097780D" w:rsidP="00F80EBB">
      <w:pPr>
        <w:suppressAutoHyphens/>
        <w:spacing w:after="120" w:line="276" w:lineRule="auto"/>
        <w:jc w:val="right"/>
        <w:rPr>
          <w:rFonts w:ascii="Cambria" w:eastAsia="Cambria" w:hAnsi="Cambria" w:cs="Cambria"/>
          <w:bCs/>
          <w:sz w:val="18"/>
          <w:szCs w:val="18"/>
          <w:u w:val="single"/>
        </w:rPr>
      </w:pPr>
    </w:p>
    <w:p w14:paraId="373437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07FBDEF1" w14:textId="5C94AF6C"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bookmarkStart w:id="15" w:name="_Hlk131707026"/>
      <w:r w:rsidRPr="0047645B">
        <w:rPr>
          <w:rFonts w:ascii="Cambria" w:eastAsia="Cambria" w:hAnsi="Cambria" w:cs="Cambria"/>
          <w:bCs/>
          <w:sz w:val="18"/>
          <w:szCs w:val="18"/>
          <w:u w:val="single"/>
        </w:rPr>
        <w:lastRenderedPageBreak/>
        <w:t xml:space="preserve">Załącznik nr </w:t>
      </w:r>
      <w:r w:rsidR="0097780D">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bookmarkEnd w:id="15"/>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9DD21E" w14:textId="556B90E8" w:rsidR="00FC3A6F" w:rsidRDefault="00FC3A6F" w:rsidP="00FC3A6F">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 xml:space="preserve">LUB CIĄGŁYCH RÓWNIEŻ WYKONYWANYCH </w:t>
      </w:r>
      <w:r w:rsidR="0017642B">
        <w:rPr>
          <w:rFonts w:ascii="Open Sans" w:hAnsi="Open Sans" w:cs="Open Sans"/>
          <w:lang w:eastAsia="zh-CN"/>
        </w:rPr>
        <w:t xml:space="preserve">USŁUG </w:t>
      </w:r>
    </w:p>
    <w:p w14:paraId="12926D77" w14:textId="77777777" w:rsidR="00FC3A6F" w:rsidRDefault="00FC3A6F" w:rsidP="00FC3A6F">
      <w:pPr>
        <w:tabs>
          <w:tab w:val="left" w:pos="708"/>
        </w:tabs>
        <w:suppressAutoHyphens/>
        <w:jc w:val="center"/>
        <w:rPr>
          <w:rFonts w:ascii="Open Sans" w:hAnsi="Open Sans" w:cs="Open Sans"/>
          <w:b/>
          <w:bCs/>
          <w:iCs/>
          <w:lang w:eastAsia="zh-CN"/>
        </w:rPr>
      </w:pPr>
    </w:p>
    <w:p w14:paraId="7711E5A3" w14:textId="3E732431" w:rsidR="00A047AC" w:rsidRPr="00EB1AA8" w:rsidRDefault="0017642B" w:rsidP="0017642B">
      <w:pPr>
        <w:spacing w:line="360" w:lineRule="auto"/>
        <w:ind w:right="-427"/>
        <w:jc w:val="center"/>
        <w:rPr>
          <w:rFonts w:ascii="Open Sans" w:hAnsi="Open Sans" w:cs="Open Sans"/>
          <w:i/>
          <w:iCs/>
          <w:color w:val="C45911" w:themeColor="accent2" w:themeShade="BF"/>
          <w:sz w:val="20"/>
          <w:szCs w:val="20"/>
        </w:rPr>
      </w:pPr>
      <w:r w:rsidRPr="0017642B">
        <w:rPr>
          <w:rFonts w:ascii="Open Sans" w:hAnsi="Open Sans" w:cs="Open Sans"/>
          <w:i/>
          <w:iCs/>
          <w:color w:val="C45911" w:themeColor="accent2" w:themeShade="BF"/>
          <w:sz w:val="20"/>
          <w:szCs w:val="20"/>
          <w:u w:val="single"/>
        </w:rPr>
        <w:t>„Sporządzenie Programu</w:t>
      </w:r>
      <w:r>
        <w:rPr>
          <w:rFonts w:ascii="Open Sans" w:hAnsi="Open Sans" w:cs="Open Sans"/>
          <w:i/>
          <w:iCs/>
          <w:color w:val="C45911" w:themeColor="accent2" w:themeShade="BF"/>
          <w:sz w:val="20"/>
          <w:szCs w:val="20"/>
          <w:u w:val="single"/>
        </w:rPr>
        <w:t xml:space="preserve"> </w:t>
      </w:r>
      <w:proofErr w:type="spellStart"/>
      <w:r w:rsidRPr="0017642B">
        <w:rPr>
          <w:rFonts w:ascii="Open Sans" w:hAnsi="Open Sans" w:cs="Open Sans"/>
          <w:i/>
          <w:iCs/>
          <w:color w:val="C45911" w:themeColor="accent2" w:themeShade="BF"/>
          <w:sz w:val="20"/>
          <w:szCs w:val="20"/>
          <w:u w:val="single"/>
        </w:rPr>
        <w:t>Funkcjonalno</w:t>
      </w:r>
      <w:proofErr w:type="spellEnd"/>
      <w:r w:rsidRPr="0017642B">
        <w:rPr>
          <w:rFonts w:ascii="Open Sans" w:hAnsi="Open Sans" w:cs="Open Sans"/>
          <w:i/>
          <w:iCs/>
          <w:color w:val="C45911" w:themeColor="accent2" w:themeShade="BF"/>
          <w:sz w:val="20"/>
          <w:szCs w:val="20"/>
          <w:u w:val="single"/>
        </w:rPr>
        <w:t xml:space="preserve"> – Użytkowego wraz ze specyfikacją warunków zamówienia </w:t>
      </w:r>
      <w:r>
        <w:rPr>
          <w:rFonts w:ascii="Open Sans" w:hAnsi="Open Sans" w:cs="Open Sans"/>
          <w:i/>
          <w:iCs/>
          <w:color w:val="C45911" w:themeColor="accent2" w:themeShade="BF"/>
          <w:sz w:val="20"/>
          <w:szCs w:val="20"/>
          <w:u w:val="single"/>
        </w:rPr>
        <w:br/>
      </w:r>
      <w:r w:rsidRPr="0017642B">
        <w:rPr>
          <w:rFonts w:ascii="Open Sans" w:hAnsi="Open Sans" w:cs="Open Sans"/>
          <w:i/>
          <w:iCs/>
          <w:color w:val="C45911" w:themeColor="accent2" w:themeShade="BF"/>
          <w:sz w:val="20"/>
          <w:szCs w:val="20"/>
          <w:u w:val="single"/>
        </w:rPr>
        <w:t>dla zamówienia publicznego polegającego na budowie instalacji termicznego przekształcania odpadów komunalnych w Koszalinie ”</w:t>
      </w:r>
    </w:p>
    <w:p w14:paraId="167E3A49" w14:textId="77777777" w:rsidR="00FC3A6F" w:rsidRDefault="00FC3A6F" w:rsidP="00FC3A6F">
      <w:pPr>
        <w:tabs>
          <w:tab w:val="left" w:pos="708"/>
        </w:tabs>
        <w:suppressAutoHyphens/>
        <w:jc w:val="center"/>
        <w:rPr>
          <w:rFonts w:ascii="Open Sans" w:hAnsi="Open Sans" w:cs="Open Sans"/>
          <w:b/>
          <w:bCs/>
          <w:iCs/>
          <w:lang w:eastAsia="zh-CN"/>
        </w:rPr>
      </w:pPr>
    </w:p>
    <w:p w14:paraId="038EC403" w14:textId="77777777" w:rsidR="00FC3A6F" w:rsidRDefault="00FC3A6F" w:rsidP="00FC3A6F">
      <w:pPr>
        <w:widowControl w:val="0"/>
        <w:tabs>
          <w:tab w:val="left" w:pos="708"/>
        </w:tabs>
        <w:suppressAutoHyphens/>
        <w:rPr>
          <w:rFonts w:ascii="Open Sans" w:hAnsi="Open Sans" w:cs="Open Sans"/>
          <w:bCs/>
          <w:i/>
          <w:iCs/>
          <w:lang w:eastAsia="zh-CN"/>
        </w:rPr>
      </w:pPr>
    </w:p>
    <w:tbl>
      <w:tblPr>
        <w:tblW w:w="9633" w:type="dxa"/>
        <w:tblInd w:w="-140" w:type="dxa"/>
        <w:tblLayout w:type="fixed"/>
        <w:tblCellMar>
          <w:left w:w="10" w:type="dxa"/>
          <w:right w:w="10" w:type="dxa"/>
        </w:tblCellMar>
        <w:tblLook w:val="04A0" w:firstRow="1" w:lastRow="0" w:firstColumn="1" w:lastColumn="0" w:noHBand="0" w:noVBand="1"/>
      </w:tblPr>
      <w:tblGrid>
        <w:gridCol w:w="2439"/>
        <w:gridCol w:w="3508"/>
        <w:gridCol w:w="3686"/>
      </w:tblGrid>
      <w:tr w:rsidR="007E5925" w14:paraId="5E8AC333" w14:textId="77777777" w:rsidTr="007E5925">
        <w:trPr>
          <w:trHeight w:val="1609"/>
        </w:trPr>
        <w:tc>
          <w:tcPr>
            <w:tcW w:w="2439" w:type="dxa"/>
            <w:tcBorders>
              <w:top w:val="single" w:sz="4" w:space="0" w:color="00000A"/>
              <w:left w:val="single" w:sz="4" w:space="0" w:color="00000A"/>
              <w:bottom w:val="single" w:sz="4" w:space="0" w:color="00000A"/>
              <w:right w:val="nil"/>
            </w:tcBorders>
            <w:vAlign w:val="center"/>
          </w:tcPr>
          <w:p w14:paraId="17025121" w14:textId="77777777" w:rsidR="007E5925" w:rsidRDefault="007E5925">
            <w:pPr>
              <w:snapToGrid w:val="0"/>
              <w:jc w:val="center"/>
              <w:rPr>
                <w:rFonts w:ascii="Open Sans" w:hAnsi="Open Sans" w:cs="Open Sans"/>
                <w:bCs/>
                <w:sz w:val="20"/>
                <w:szCs w:val="20"/>
                <w:lang w:eastAsia="zh-CN"/>
              </w:rPr>
            </w:pPr>
          </w:p>
          <w:p w14:paraId="4EEF0EA4" w14:textId="77777777" w:rsidR="007E5925" w:rsidRDefault="007E5925">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4411977F" w14:textId="77777777" w:rsidR="007E5925" w:rsidRDefault="007E5925">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71EDCEE2" w14:textId="0D794B2B" w:rsidR="007E5925" w:rsidRDefault="007E5925">
            <w:pPr>
              <w:suppressAutoHyphens/>
              <w:rPr>
                <w:rFonts w:ascii="Open Sans" w:hAnsi="Open Sans" w:cs="Open Sans"/>
                <w:bCs/>
                <w:sz w:val="20"/>
                <w:szCs w:val="20"/>
                <w:lang w:eastAsia="ar-SA"/>
              </w:rPr>
            </w:pPr>
            <w:r>
              <w:rPr>
                <w:rFonts w:ascii="Open Sans" w:hAnsi="Open Sans" w:cs="Open Sans"/>
                <w:bCs/>
                <w:sz w:val="20"/>
                <w:szCs w:val="20"/>
                <w:lang w:eastAsia="zh-CN"/>
              </w:rPr>
              <w:t xml:space="preserve">           usługi </w:t>
            </w:r>
          </w:p>
          <w:p w14:paraId="4B269595" w14:textId="77777777" w:rsidR="007E5925" w:rsidRDefault="007E5925">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22455B1C" w14:textId="77777777" w:rsidR="007E5925" w:rsidRDefault="007E5925">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59C4FCD0" w14:textId="77777777" w:rsidR="007E5925" w:rsidRDefault="007E5925">
            <w:pPr>
              <w:suppressAutoHyphens/>
              <w:rPr>
                <w:rFonts w:ascii="Open Sans" w:hAnsi="Open Sans" w:cs="Open Sans"/>
                <w:bCs/>
                <w:sz w:val="20"/>
                <w:szCs w:val="20"/>
                <w:lang w:eastAsia="zh-CN"/>
              </w:rPr>
            </w:pPr>
          </w:p>
        </w:tc>
        <w:tc>
          <w:tcPr>
            <w:tcW w:w="3508" w:type="dxa"/>
            <w:tcBorders>
              <w:top w:val="single" w:sz="4" w:space="0" w:color="00000A"/>
              <w:left w:val="single" w:sz="4" w:space="0" w:color="00000A"/>
              <w:bottom w:val="single" w:sz="4" w:space="0" w:color="00000A"/>
              <w:right w:val="nil"/>
            </w:tcBorders>
            <w:vAlign w:val="center"/>
          </w:tcPr>
          <w:p w14:paraId="3B4A8B24" w14:textId="77777777" w:rsidR="007E5925" w:rsidRDefault="007E5925">
            <w:pPr>
              <w:tabs>
                <w:tab w:val="left" w:pos="708"/>
              </w:tabs>
              <w:snapToGrid w:val="0"/>
              <w:jc w:val="center"/>
              <w:rPr>
                <w:rFonts w:ascii="Open Sans" w:hAnsi="Open Sans" w:cs="Open Sans"/>
                <w:bCs/>
                <w:i/>
                <w:iCs/>
                <w:sz w:val="20"/>
                <w:szCs w:val="20"/>
                <w:lang w:eastAsia="en-US"/>
              </w:rPr>
            </w:pPr>
          </w:p>
          <w:p w14:paraId="35C8A7BD" w14:textId="77777777" w:rsidR="007E5925" w:rsidRDefault="007E5925">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6DD7D852" w14:textId="32AF9DD7" w:rsidR="007E5925" w:rsidRDefault="007E5925">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xml:space="preserve">/ wykonywania usługi </w:t>
            </w:r>
          </w:p>
        </w:tc>
        <w:tc>
          <w:tcPr>
            <w:tcW w:w="3686" w:type="dxa"/>
            <w:tcBorders>
              <w:top w:val="single" w:sz="4" w:space="0" w:color="00000A"/>
              <w:left w:val="single" w:sz="4" w:space="0" w:color="00000A"/>
              <w:bottom w:val="single" w:sz="4" w:space="0" w:color="00000A"/>
              <w:right w:val="single" w:sz="4" w:space="0" w:color="00000A"/>
            </w:tcBorders>
            <w:vAlign w:val="center"/>
            <w:hideMark/>
          </w:tcPr>
          <w:p w14:paraId="0C92B9C1" w14:textId="77777777" w:rsidR="007E5925" w:rsidRDefault="007E5925">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73ECCD3E" w14:textId="72277576" w:rsidR="007E5925" w:rsidRDefault="007E5925">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Usługa została wykonana </w:t>
            </w:r>
            <w:r>
              <w:rPr>
                <w:rFonts w:ascii="Open Sans" w:hAnsi="Open Sans" w:cs="Open Sans"/>
                <w:bCs/>
                <w:iCs/>
                <w:sz w:val="20"/>
                <w:szCs w:val="20"/>
                <w:lang w:eastAsia="zh-CN"/>
              </w:rPr>
              <w:br/>
              <w:t>/ jest wykonywana</w:t>
            </w:r>
          </w:p>
        </w:tc>
      </w:tr>
      <w:tr w:rsidR="007E5925" w14:paraId="2D6C1FC6" w14:textId="77777777" w:rsidTr="007E5925">
        <w:trPr>
          <w:trHeight w:val="996"/>
        </w:trPr>
        <w:tc>
          <w:tcPr>
            <w:tcW w:w="2439" w:type="dxa"/>
            <w:tcBorders>
              <w:top w:val="single" w:sz="4" w:space="0" w:color="00000A"/>
              <w:left w:val="single" w:sz="4" w:space="0" w:color="00000A"/>
              <w:bottom w:val="single" w:sz="4" w:space="0" w:color="00000A"/>
              <w:right w:val="nil"/>
            </w:tcBorders>
          </w:tcPr>
          <w:p w14:paraId="0C6F6927" w14:textId="77777777" w:rsidR="007E5925" w:rsidRDefault="007E5925">
            <w:pPr>
              <w:tabs>
                <w:tab w:val="left" w:pos="708"/>
              </w:tabs>
              <w:suppressAutoHyphens/>
              <w:snapToGrid w:val="0"/>
              <w:rPr>
                <w:rFonts w:ascii="Open Sans" w:hAnsi="Open Sans" w:cs="Open Sans"/>
                <w:sz w:val="22"/>
                <w:szCs w:val="22"/>
                <w:lang w:eastAsia="zh-CN"/>
              </w:rPr>
            </w:pPr>
          </w:p>
          <w:p w14:paraId="2921A6AE" w14:textId="77777777" w:rsidR="007E5925" w:rsidRDefault="007E5925">
            <w:pPr>
              <w:tabs>
                <w:tab w:val="left" w:pos="708"/>
              </w:tabs>
              <w:suppressAutoHyphens/>
              <w:rPr>
                <w:rFonts w:ascii="Open Sans" w:hAnsi="Open Sans" w:cs="Open Sans"/>
                <w:lang w:eastAsia="zh-CN"/>
              </w:rPr>
            </w:pPr>
          </w:p>
          <w:p w14:paraId="0B042CD1" w14:textId="77777777" w:rsidR="007E5925" w:rsidRDefault="007E5925">
            <w:pPr>
              <w:tabs>
                <w:tab w:val="left" w:pos="708"/>
              </w:tabs>
              <w:suppressAutoHyphens/>
              <w:rPr>
                <w:rFonts w:ascii="Open Sans" w:hAnsi="Open Sans" w:cs="Open Sans"/>
                <w:lang w:eastAsia="zh-CN"/>
              </w:rPr>
            </w:pPr>
          </w:p>
          <w:p w14:paraId="3A380BF8" w14:textId="77777777" w:rsidR="007E5925" w:rsidRDefault="007E5925">
            <w:pPr>
              <w:tabs>
                <w:tab w:val="left" w:pos="708"/>
              </w:tabs>
              <w:suppressAutoHyphens/>
              <w:rPr>
                <w:rFonts w:ascii="Open Sans" w:hAnsi="Open Sans" w:cs="Open Sans"/>
                <w:lang w:eastAsia="zh-CN"/>
              </w:rPr>
            </w:pPr>
          </w:p>
          <w:p w14:paraId="132FEBDC" w14:textId="77777777" w:rsidR="007E5925" w:rsidRDefault="007E5925">
            <w:pPr>
              <w:tabs>
                <w:tab w:val="left" w:pos="708"/>
              </w:tabs>
              <w:suppressAutoHyphens/>
              <w:rPr>
                <w:rFonts w:ascii="Open Sans" w:hAnsi="Open Sans" w:cs="Open Sans"/>
                <w:lang w:eastAsia="zh-CN"/>
              </w:rPr>
            </w:pPr>
          </w:p>
        </w:tc>
        <w:tc>
          <w:tcPr>
            <w:tcW w:w="3508" w:type="dxa"/>
            <w:tcBorders>
              <w:top w:val="single" w:sz="4" w:space="0" w:color="00000A"/>
              <w:left w:val="single" w:sz="4" w:space="0" w:color="00000A"/>
              <w:bottom w:val="single" w:sz="4" w:space="0" w:color="00000A"/>
              <w:right w:val="nil"/>
            </w:tcBorders>
          </w:tcPr>
          <w:p w14:paraId="755FB114" w14:textId="77777777" w:rsidR="007E5925" w:rsidRDefault="007E5925">
            <w:pPr>
              <w:tabs>
                <w:tab w:val="left" w:pos="708"/>
              </w:tabs>
              <w:suppressAutoHyphens/>
              <w:snapToGrid w:val="0"/>
              <w:jc w:val="center"/>
              <w:rPr>
                <w:rFonts w:ascii="Open Sans" w:hAnsi="Open Sans" w:cs="Open Sans"/>
                <w:lang w:eastAsia="zh-CN"/>
              </w:rPr>
            </w:pPr>
          </w:p>
        </w:tc>
        <w:tc>
          <w:tcPr>
            <w:tcW w:w="3686" w:type="dxa"/>
            <w:tcBorders>
              <w:top w:val="single" w:sz="4" w:space="0" w:color="00000A"/>
              <w:left w:val="single" w:sz="4" w:space="0" w:color="00000A"/>
              <w:bottom w:val="single" w:sz="4" w:space="0" w:color="00000A"/>
              <w:right w:val="single" w:sz="4" w:space="0" w:color="00000A"/>
            </w:tcBorders>
          </w:tcPr>
          <w:p w14:paraId="73195203" w14:textId="77777777" w:rsidR="007E5925" w:rsidRDefault="007E5925">
            <w:pPr>
              <w:tabs>
                <w:tab w:val="left" w:pos="708"/>
              </w:tabs>
              <w:suppressAutoHyphens/>
              <w:snapToGrid w:val="0"/>
              <w:jc w:val="center"/>
              <w:rPr>
                <w:rFonts w:ascii="Open Sans" w:hAnsi="Open Sans" w:cs="Open Sans"/>
                <w:lang w:eastAsia="zh-CN"/>
              </w:rPr>
            </w:pPr>
          </w:p>
        </w:tc>
      </w:tr>
      <w:tr w:rsidR="007E5925" w14:paraId="55E9FCC8" w14:textId="77777777" w:rsidTr="007E5925">
        <w:trPr>
          <w:trHeight w:val="996"/>
        </w:trPr>
        <w:tc>
          <w:tcPr>
            <w:tcW w:w="2439" w:type="dxa"/>
            <w:tcBorders>
              <w:top w:val="single" w:sz="4" w:space="0" w:color="00000A"/>
              <w:left w:val="single" w:sz="4" w:space="0" w:color="00000A"/>
              <w:bottom w:val="single" w:sz="4" w:space="0" w:color="00000A"/>
              <w:right w:val="nil"/>
            </w:tcBorders>
          </w:tcPr>
          <w:p w14:paraId="280BAAF3" w14:textId="77777777" w:rsidR="007E5925" w:rsidRDefault="007E5925">
            <w:pPr>
              <w:tabs>
                <w:tab w:val="left" w:pos="708"/>
              </w:tabs>
              <w:suppressAutoHyphens/>
              <w:snapToGrid w:val="0"/>
              <w:rPr>
                <w:rFonts w:ascii="Open Sans" w:hAnsi="Open Sans" w:cs="Open Sans"/>
                <w:lang w:eastAsia="zh-CN"/>
              </w:rPr>
            </w:pPr>
          </w:p>
          <w:p w14:paraId="62A9F2B5" w14:textId="77777777" w:rsidR="007E5925" w:rsidRDefault="007E5925">
            <w:pPr>
              <w:tabs>
                <w:tab w:val="left" w:pos="708"/>
              </w:tabs>
              <w:suppressAutoHyphens/>
              <w:snapToGrid w:val="0"/>
              <w:rPr>
                <w:rFonts w:ascii="Open Sans" w:hAnsi="Open Sans" w:cs="Open Sans"/>
                <w:lang w:eastAsia="zh-CN"/>
              </w:rPr>
            </w:pPr>
          </w:p>
          <w:p w14:paraId="2CD10011" w14:textId="77777777" w:rsidR="007E5925" w:rsidRDefault="007E5925">
            <w:pPr>
              <w:tabs>
                <w:tab w:val="left" w:pos="708"/>
              </w:tabs>
              <w:suppressAutoHyphens/>
              <w:snapToGrid w:val="0"/>
              <w:rPr>
                <w:rFonts w:ascii="Open Sans" w:hAnsi="Open Sans" w:cs="Open Sans"/>
                <w:lang w:eastAsia="zh-CN"/>
              </w:rPr>
            </w:pPr>
          </w:p>
          <w:p w14:paraId="68FC5EBF" w14:textId="77777777" w:rsidR="007E5925" w:rsidRDefault="007E5925">
            <w:pPr>
              <w:tabs>
                <w:tab w:val="left" w:pos="708"/>
              </w:tabs>
              <w:suppressAutoHyphens/>
              <w:snapToGrid w:val="0"/>
              <w:rPr>
                <w:rFonts w:ascii="Open Sans" w:hAnsi="Open Sans" w:cs="Open Sans"/>
                <w:lang w:eastAsia="zh-CN"/>
              </w:rPr>
            </w:pPr>
          </w:p>
          <w:p w14:paraId="34CBA5AC" w14:textId="77777777" w:rsidR="007E5925" w:rsidRDefault="007E5925">
            <w:pPr>
              <w:tabs>
                <w:tab w:val="left" w:pos="708"/>
              </w:tabs>
              <w:suppressAutoHyphens/>
              <w:snapToGrid w:val="0"/>
              <w:rPr>
                <w:rFonts w:ascii="Open Sans" w:hAnsi="Open Sans" w:cs="Open Sans"/>
                <w:lang w:eastAsia="zh-CN"/>
              </w:rPr>
            </w:pPr>
          </w:p>
        </w:tc>
        <w:tc>
          <w:tcPr>
            <w:tcW w:w="3508" w:type="dxa"/>
            <w:tcBorders>
              <w:top w:val="single" w:sz="4" w:space="0" w:color="00000A"/>
              <w:left w:val="single" w:sz="4" w:space="0" w:color="00000A"/>
              <w:bottom w:val="single" w:sz="4" w:space="0" w:color="00000A"/>
              <w:right w:val="nil"/>
            </w:tcBorders>
          </w:tcPr>
          <w:p w14:paraId="182FF603" w14:textId="77777777" w:rsidR="007E5925" w:rsidRDefault="007E5925">
            <w:pPr>
              <w:tabs>
                <w:tab w:val="left" w:pos="708"/>
              </w:tabs>
              <w:suppressAutoHyphens/>
              <w:snapToGrid w:val="0"/>
              <w:jc w:val="center"/>
              <w:rPr>
                <w:rFonts w:ascii="Open Sans" w:hAnsi="Open Sans" w:cs="Open Sans"/>
                <w:lang w:eastAsia="zh-CN"/>
              </w:rPr>
            </w:pPr>
          </w:p>
        </w:tc>
        <w:tc>
          <w:tcPr>
            <w:tcW w:w="3686" w:type="dxa"/>
            <w:tcBorders>
              <w:top w:val="single" w:sz="4" w:space="0" w:color="00000A"/>
              <w:left w:val="single" w:sz="4" w:space="0" w:color="00000A"/>
              <w:bottom w:val="single" w:sz="4" w:space="0" w:color="00000A"/>
              <w:right w:val="single" w:sz="4" w:space="0" w:color="00000A"/>
            </w:tcBorders>
          </w:tcPr>
          <w:p w14:paraId="02FD992D" w14:textId="77777777" w:rsidR="007E5925" w:rsidRDefault="007E5925">
            <w:pPr>
              <w:tabs>
                <w:tab w:val="left" w:pos="708"/>
              </w:tabs>
              <w:suppressAutoHyphens/>
              <w:snapToGrid w:val="0"/>
              <w:jc w:val="center"/>
              <w:rPr>
                <w:rFonts w:ascii="Open Sans" w:hAnsi="Open Sans" w:cs="Open Sans"/>
                <w:lang w:eastAsia="zh-CN"/>
              </w:rPr>
            </w:pPr>
          </w:p>
        </w:tc>
      </w:tr>
    </w:tbl>
    <w:p w14:paraId="0C936FA9" w14:textId="77777777" w:rsidR="00FC3A6F" w:rsidRDefault="00FC3A6F" w:rsidP="00FC3A6F">
      <w:pPr>
        <w:widowControl w:val="0"/>
        <w:tabs>
          <w:tab w:val="left" w:pos="708"/>
        </w:tabs>
        <w:suppressAutoHyphens/>
        <w:rPr>
          <w:rFonts w:ascii="Open Sans" w:hAnsi="Open Sans" w:cs="Open Sans"/>
          <w:b/>
          <w:color w:val="FF0000"/>
          <w:sz w:val="22"/>
          <w:szCs w:val="22"/>
          <w:u w:val="single"/>
          <w:lang w:eastAsia="zh-CN"/>
        </w:rPr>
      </w:pPr>
    </w:p>
    <w:p w14:paraId="0F2F5933" w14:textId="77777777"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267DB2D9" w14:textId="6ABFAA0E"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 xml:space="preserve">Rodzaj </w:t>
      </w:r>
      <w:r w:rsidR="007E5925">
        <w:rPr>
          <w:rFonts w:ascii="Open Sans" w:hAnsi="Open Sans" w:cs="Open Sans"/>
          <w:bCs/>
          <w:i/>
          <w:color w:val="FF0000"/>
          <w:sz w:val="20"/>
          <w:szCs w:val="20"/>
          <w:lang w:eastAsia="zh-CN"/>
        </w:rPr>
        <w:t xml:space="preserve">usługi </w:t>
      </w:r>
      <w:r w:rsidRPr="00FC3A6F">
        <w:rPr>
          <w:rFonts w:ascii="Open Sans" w:hAnsi="Open Sans" w:cs="Open Sans"/>
          <w:bCs/>
          <w:i/>
          <w:color w:val="FF0000"/>
          <w:sz w:val="20"/>
          <w:szCs w:val="20"/>
          <w:lang w:eastAsia="zh-CN"/>
        </w:rPr>
        <w:t>wykazany w tabeli powinien być opisany precyzyjnie i jednoznacznie odpowiadać warunkom postawionym przez Zamawiającego w SWZ</w:t>
      </w:r>
      <w:r w:rsidR="007E5925">
        <w:rPr>
          <w:rFonts w:ascii="Open Sans" w:hAnsi="Open Sans" w:cs="Open Sans"/>
          <w:bCs/>
          <w:i/>
          <w:color w:val="FF0000"/>
          <w:sz w:val="20"/>
          <w:szCs w:val="20"/>
          <w:lang w:eastAsia="zh-CN"/>
        </w:rPr>
        <w:t>.</w:t>
      </w:r>
    </w:p>
    <w:p w14:paraId="3F4306F3" w14:textId="77777777" w:rsidR="00FC3A6F" w:rsidRPr="00FC3A6F" w:rsidRDefault="00FC3A6F" w:rsidP="00FC3A6F">
      <w:pPr>
        <w:widowControl w:val="0"/>
        <w:tabs>
          <w:tab w:val="left" w:pos="708"/>
        </w:tabs>
        <w:suppressAutoHyphens/>
        <w:rPr>
          <w:rFonts w:ascii="Open Sans" w:hAnsi="Open Sans" w:cs="Open Sans"/>
          <w:b/>
          <w:bCs/>
          <w:i/>
          <w:color w:val="FF0000"/>
          <w:lang w:eastAsia="zh-CN"/>
        </w:rPr>
      </w:pPr>
    </w:p>
    <w:p w14:paraId="096E6322" w14:textId="77777777" w:rsidR="00FC3A6F" w:rsidRPr="00FC3A6F" w:rsidRDefault="00FC3A6F" w:rsidP="00FC3A6F">
      <w:pPr>
        <w:tabs>
          <w:tab w:val="left" w:pos="708"/>
        </w:tabs>
        <w:suppressAutoHyphens/>
        <w:rPr>
          <w:rFonts w:ascii="Open Sans" w:hAnsi="Open Sans" w:cs="Open Sans"/>
          <w:i/>
          <w:iCs/>
          <w:color w:val="FF0000"/>
          <w:lang w:eastAsia="zh-CN"/>
        </w:rPr>
      </w:pPr>
      <w:bookmarkStart w:id="16" w:name="_Hlk131707190"/>
    </w:p>
    <w:p w14:paraId="29B2B554" w14:textId="77777777" w:rsidR="00FC3A6F"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57538860" w14:textId="677C5623" w:rsidR="002C03E8"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16E5867" w14:textId="77777777" w:rsidR="007E5925" w:rsidRDefault="007E5925" w:rsidP="00FC3A6F">
      <w:pPr>
        <w:pStyle w:val="Nagwek"/>
        <w:jc w:val="center"/>
        <w:rPr>
          <w:rFonts w:ascii="Open Sans" w:hAnsi="Open Sans" w:cs="Open Sans"/>
          <w:bCs/>
          <w:color w:val="FF0000"/>
          <w:sz w:val="16"/>
          <w:szCs w:val="16"/>
          <w:u w:val="single"/>
        </w:rPr>
      </w:pPr>
    </w:p>
    <w:p w14:paraId="3760C08B" w14:textId="77777777" w:rsidR="007E5925" w:rsidRDefault="007E5925" w:rsidP="00FC3A6F">
      <w:pPr>
        <w:pStyle w:val="Nagwek"/>
        <w:jc w:val="center"/>
        <w:rPr>
          <w:rFonts w:ascii="Open Sans" w:hAnsi="Open Sans" w:cs="Open Sans"/>
          <w:bCs/>
          <w:color w:val="FF0000"/>
          <w:sz w:val="16"/>
          <w:szCs w:val="16"/>
          <w:u w:val="single"/>
        </w:rPr>
      </w:pPr>
    </w:p>
    <w:p w14:paraId="1E95EE47" w14:textId="77777777" w:rsidR="007E5925" w:rsidRDefault="007E5925" w:rsidP="00FC3A6F">
      <w:pPr>
        <w:pStyle w:val="Nagwek"/>
        <w:jc w:val="center"/>
        <w:rPr>
          <w:rFonts w:ascii="Open Sans" w:hAnsi="Open Sans" w:cs="Open Sans"/>
          <w:bCs/>
          <w:color w:val="FF0000"/>
          <w:sz w:val="16"/>
          <w:szCs w:val="16"/>
          <w:u w:val="single"/>
        </w:rPr>
      </w:pPr>
    </w:p>
    <w:bookmarkEnd w:id="16"/>
    <w:p w14:paraId="34676E02" w14:textId="77777777" w:rsidR="007E5925" w:rsidRDefault="007E5925" w:rsidP="00FC3A6F">
      <w:pPr>
        <w:pStyle w:val="Nagwek"/>
        <w:jc w:val="center"/>
        <w:rPr>
          <w:rFonts w:ascii="Open Sans" w:hAnsi="Open Sans" w:cs="Open Sans"/>
          <w:bCs/>
          <w:color w:val="FF0000"/>
          <w:sz w:val="16"/>
          <w:szCs w:val="16"/>
          <w:u w:val="single"/>
        </w:rPr>
      </w:pPr>
    </w:p>
    <w:p w14:paraId="761B36CB" w14:textId="77777777" w:rsidR="007E5925" w:rsidRDefault="007E5925" w:rsidP="00FC3A6F">
      <w:pPr>
        <w:pStyle w:val="Nagwek"/>
        <w:jc w:val="center"/>
        <w:rPr>
          <w:rFonts w:ascii="Open Sans" w:hAnsi="Open Sans" w:cs="Open Sans"/>
          <w:bCs/>
          <w:color w:val="FF0000"/>
          <w:sz w:val="16"/>
          <w:szCs w:val="16"/>
          <w:u w:val="single"/>
        </w:rPr>
      </w:pPr>
    </w:p>
    <w:p w14:paraId="065F94AF" w14:textId="77777777" w:rsidR="007E5925" w:rsidRDefault="007E5925" w:rsidP="00FC3A6F">
      <w:pPr>
        <w:pStyle w:val="Nagwek"/>
        <w:jc w:val="center"/>
        <w:rPr>
          <w:rFonts w:ascii="Open Sans" w:hAnsi="Open Sans" w:cs="Open Sans"/>
          <w:bCs/>
          <w:color w:val="FF0000"/>
          <w:sz w:val="16"/>
          <w:szCs w:val="16"/>
          <w:u w:val="single"/>
        </w:rPr>
      </w:pPr>
    </w:p>
    <w:p w14:paraId="3F8D106B" w14:textId="77777777" w:rsidR="007E5925" w:rsidRDefault="007E5925" w:rsidP="00FC3A6F">
      <w:pPr>
        <w:pStyle w:val="Nagwek"/>
        <w:jc w:val="center"/>
        <w:rPr>
          <w:rFonts w:ascii="Open Sans" w:hAnsi="Open Sans" w:cs="Open Sans"/>
          <w:bCs/>
          <w:color w:val="FF0000"/>
          <w:sz w:val="16"/>
          <w:szCs w:val="16"/>
          <w:u w:val="single"/>
        </w:rPr>
      </w:pPr>
    </w:p>
    <w:p w14:paraId="15FECE02" w14:textId="727A747B" w:rsidR="007E5925" w:rsidRDefault="007E5925" w:rsidP="007E5925">
      <w:pPr>
        <w:suppressAutoHyphens/>
        <w:spacing w:after="120" w:line="276" w:lineRule="auto"/>
        <w:jc w:val="right"/>
        <w:rPr>
          <w:rFonts w:ascii="Cambria" w:eastAsia="Cambria" w:hAnsi="Cambria" w:cs="Cambria"/>
          <w:bCs/>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7</w:t>
      </w:r>
      <w:r w:rsidRPr="0047645B">
        <w:rPr>
          <w:rFonts w:ascii="Cambria" w:eastAsia="Cambria" w:hAnsi="Cambria" w:cs="Cambria"/>
          <w:bCs/>
          <w:sz w:val="18"/>
          <w:szCs w:val="18"/>
          <w:u w:val="single"/>
        </w:rPr>
        <w:t xml:space="preserve"> do SWZ </w:t>
      </w:r>
    </w:p>
    <w:p w14:paraId="007E2884" w14:textId="77777777" w:rsidR="007E5925" w:rsidRDefault="007E5925" w:rsidP="007E5925">
      <w:pPr>
        <w:suppressAutoHyphens/>
        <w:spacing w:after="120" w:line="276" w:lineRule="auto"/>
        <w:jc w:val="right"/>
        <w:rPr>
          <w:rFonts w:ascii="Cambria" w:eastAsia="Cambria" w:hAnsi="Cambria" w:cs="Cambria"/>
          <w:bCs/>
          <w:sz w:val="18"/>
          <w:szCs w:val="18"/>
          <w:u w:val="single"/>
        </w:rPr>
      </w:pPr>
    </w:p>
    <w:p w14:paraId="23D60643" w14:textId="77777777" w:rsidR="007E5925" w:rsidRDefault="007E5925" w:rsidP="007E5925">
      <w:pPr>
        <w:suppressAutoHyphens/>
        <w:spacing w:after="120" w:line="276" w:lineRule="auto"/>
        <w:jc w:val="right"/>
        <w:rPr>
          <w:rFonts w:ascii="Cambria" w:eastAsia="Cambria" w:hAnsi="Cambria" w:cs="Cambria"/>
          <w:bCs/>
          <w:sz w:val="18"/>
          <w:szCs w:val="18"/>
          <w:u w:val="single"/>
        </w:rPr>
      </w:pPr>
    </w:p>
    <w:p w14:paraId="7335ED2C" w14:textId="77777777" w:rsidR="007E5925" w:rsidRPr="0047645B" w:rsidRDefault="007E5925" w:rsidP="007E5925">
      <w:pPr>
        <w:suppressAutoHyphens/>
        <w:spacing w:after="120" w:line="276" w:lineRule="auto"/>
        <w:jc w:val="right"/>
        <w:rPr>
          <w:rFonts w:ascii="Cambria" w:eastAsia="Cambria" w:hAnsi="Cambria" w:cs="Cambria"/>
          <w:bCs/>
          <w:color w:val="002060"/>
          <w:sz w:val="18"/>
          <w:szCs w:val="18"/>
          <w:u w:val="single"/>
        </w:rPr>
      </w:pPr>
    </w:p>
    <w:p w14:paraId="3670BC8F" w14:textId="77777777" w:rsidR="007E5925" w:rsidRDefault="007E5925" w:rsidP="00FC3A6F">
      <w:pPr>
        <w:pStyle w:val="Nagwek"/>
        <w:jc w:val="center"/>
        <w:rPr>
          <w:rFonts w:ascii="Open Sans" w:hAnsi="Open Sans" w:cs="Open Sans"/>
          <w:bCs/>
          <w:color w:val="FF0000"/>
          <w:sz w:val="16"/>
          <w:szCs w:val="16"/>
          <w:u w:val="single"/>
        </w:rPr>
      </w:pPr>
    </w:p>
    <w:p w14:paraId="152A49E8" w14:textId="77777777" w:rsidR="007E5925" w:rsidRPr="007E5925" w:rsidRDefault="007E5925" w:rsidP="007E5925">
      <w:pPr>
        <w:spacing w:after="160" w:line="259" w:lineRule="auto"/>
        <w:jc w:val="center"/>
        <w:rPr>
          <w:rFonts w:ascii="Open Sans" w:eastAsia="Calibri" w:hAnsi="Open Sans" w:cs="Open Sans"/>
          <w:iCs/>
          <w:color w:val="000000"/>
          <w:sz w:val="22"/>
          <w:szCs w:val="22"/>
          <w:lang w:eastAsia="en-US"/>
        </w:rPr>
      </w:pPr>
      <w:r w:rsidRPr="007E5925">
        <w:rPr>
          <w:rFonts w:ascii="Open Sans" w:eastAsia="Calibri" w:hAnsi="Open Sans" w:cs="Open Sans"/>
          <w:iCs/>
          <w:color w:val="000000"/>
          <w:sz w:val="22"/>
          <w:szCs w:val="22"/>
          <w:lang w:eastAsia="en-US"/>
        </w:rPr>
        <w:t>WYKAZ OSÓB SKIEROWANYCH PRZEZ WYKONAWCĘ DO REALIZACJI ZAMÓWIENIA</w:t>
      </w:r>
    </w:p>
    <w:p w14:paraId="64403DDC" w14:textId="77777777" w:rsidR="00C853A5" w:rsidRPr="00EB1AA8" w:rsidRDefault="00C853A5" w:rsidP="00C853A5">
      <w:pPr>
        <w:spacing w:line="360" w:lineRule="auto"/>
        <w:ind w:right="-427"/>
        <w:jc w:val="center"/>
        <w:rPr>
          <w:rFonts w:ascii="Open Sans" w:hAnsi="Open Sans" w:cs="Open Sans"/>
          <w:i/>
          <w:iCs/>
          <w:color w:val="C45911" w:themeColor="accent2" w:themeShade="BF"/>
          <w:sz w:val="20"/>
          <w:szCs w:val="20"/>
        </w:rPr>
      </w:pPr>
      <w:r w:rsidRPr="0017642B">
        <w:rPr>
          <w:rFonts w:ascii="Open Sans" w:hAnsi="Open Sans" w:cs="Open Sans"/>
          <w:i/>
          <w:iCs/>
          <w:color w:val="C45911" w:themeColor="accent2" w:themeShade="BF"/>
          <w:sz w:val="20"/>
          <w:szCs w:val="20"/>
          <w:u w:val="single"/>
        </w:rPr>
        <w:t>„Sporządzenie Programu</w:t>
      </w:r>
      <w:r>
        <w:rPr>
          <w:rFonts w:ascii="Open Sans" w:hAnsi="Open Sans" w:cs="Open Sans"/>
          <w:i/>
          <w:iCs/>
          <w:color w:val="C45911" w:themeColor="accent2" w:themeShade="BF"/>
          <w:sz w:val="20"/>
          <w:szCs w:val="20"/>
          <w:u w:val="single"/>
        </w:rPr>
        <w:t xml:space="preserve"> </w:t>
      </w:r>
      <w:proofErr w:type="spellStart"/>
      <w:r w:rsidRPr="0017642B">
        <w:rPr>
          <w:rFonts w:ascii="Open Sans" w:hAnsi="Open Sans" w:cs="Open Sans"/>
          <w:i/>
          <w:iCs/>
          <w:color w:val="C45911" w:themeColor="accent2" w:themeShade="BF"/>
          <w:sz w:val="20"/>
          <w:szCs w:val="20"/>
          <w:u w:val="single"/>
        </w:rPr>
        <w:t>Funkcjonalno</w:t>
      </w:r>
      <w:proofErr w:type="spellEnd"/>
      <w:r w:rsidRPr="0017642B">
        <w:rPr>
          <w:rFonts w:ascii="Open Sans" w:hAnsi="Open Sans" w:cs="Open Sans"/>
          <w:i/>
          <w:iCs/>
          <w:color w:val="C45911" w:themeColor="accent2" w:themeShade="BF"/>
          <w:sz w:val="20"/>
          <w:szCs w:val="20"/>
          <w:u w:val="single"/>
        </w:rPr>
        <w:t xml:space="preserve"> – Użytkowego wraz ze specyfikacją warunków zamówienia </w:t>
      </w:r>
      <w:r>
        <w:rPr>
          <w:rFonts w:ascii="Open Sans" w:hAnsi="Open Sans" w:cs="Open Sans"/>
          <w:i/>
          <w:iCs/>
          <w:color w:val="C45911" w:themeColor="accent2" w:themeShade="BF"/>
          <w:sz w:val="20"/>
          <w:szCs w:val="20"/>
          <w:u w:val="single"/>
        </w:rPr>
        <w:br/>
      </w:r>
      <w:r w:rsidRPr="0017642B">
        <w:rPr>
          <w:rFonts w:ascii="Open Sans" w:hAnsi="Open Sans" w:cs="Open Sans"/>
          <w:i/>
          <w:iCs/>
          <w:color w:val="C45911" w:themeColor="accent2" w:themeShade="BF"/>
          <w:sz w:val="20"/>
          <w:szCs w:val="20"/>
          <w:u w:val="single"/>
        </w:rPr>
        <w:t>dla zamówienia publicznego polegającego na budowie instalacji termicznego przekształcania odpadów komunalnych w Koszalinie ”</w:t>
      </w:r>
    </w:p>
    <w:p w14:paraId="70817B1B" w14:textId="77777777" w:rsidR="007E5925" w:rsidRPr="00980C7A" w:rsidRDefault="007E5925" w:rsidP="007E5925">
      <w:pPr>
        <w:spacing w:after="160" w:line="259" w:lineRule="auto"/>
        <w:jc w:val="center"/>
        <w:rPr>
          <w:rFonts w:ascii="Segoe UI" w:eastAsia="Calibri" w:hAnsi="Segoe UI" w:cs="Segoe UI"/>
          <w:b/>
          <w:bCs/>
          <w:i/>
          <w:iCs/>
          <w:color w:val="000000"/>
          <w:sz w:val="22"/>
          <w:szCs w:val="22"/>
          <w:lang w:eastAsia="en-US"/>
        </w:rPr>
      </w:pPr>
    </w:p>
    <w:p w14:paraId="4BC30F2F" w14:textId="77777777" w:rsidR="007E5925" w:rsidRDefault="007E5925" w:rsidP="00FC3A6F">
      <w:pPr>
        <w:pStyle w:val="Nagwek"/>
        <w:jc w:val="center"/>
        <w:rPr>
          <w:rFonts w:ascii="Open Sans" w:hAnsi="Open Sans" w:cs="Open Sans"/>
          <w:bCs/>
          <w:color w:val="FF0000"/>
          <w:sz w:val="16"/>
          <w:szCs w:val="16"/>
          <w:u w:val="single"/>
        </w:rPr>
      </w:pPr>
    </w:p>
    <w:tbl>
      <w:tblPr>
        <w:tblStyle w:val="Tabela-Siatka"/>
        <w:tblW w:w="5000" w:type="pct"/>
        <w:tblLook w:val="01E0" w:firstRow="1" w:lastRow="1" w:firstColumn="1" w:lastColumn="1" w:noHBand="0" w:noVBand="0"/>
      </w:tblPr>
      <w:tblGrid>
        <w:gridCol w:w="646"/>
        <w:gridCol w:w="1780"/>
        <w:gridCol w:w="1780"/>
        <w:gridCol w:w="1133"/>
        <w:gridCol w:w="3723"/>
      </w:tblGrid>
      <w:tr w:rsidR="007E5925" w:rsidRPr="007E5925" w14:paraId="5244C5B1" w14:textId="77777777" w:rsidTr="00C67BB7">
        <w:trPr>
          <w:trHeight w:val="1404"/>
          <w:tblHeader/>
        </w:trPr>
        <w:tc>
          <w:tcPr>
            <w:tcW w:w="357" w:type="pct"/>
            <w:tcMar>
              <w:left w:w="28" w:type="dxa"/>
              <w:right w:w="28" w:type="dxa"/>
            </w:tcMar>
          </w:tcPr>
          <w:p w14:paraId="72E5A9AA" w14:textId="77777777" w:rsidR="007E5925" w:rsidRPr="007E5925" w:rsidRDefault="007E5925" w:rsidP="007E5925">
            <w:pPr>
              <w:spacing w:after="160"/>
              <w:jc w:val="center"/>
              <w:rPr>
                <w:rFonts w:ascii="Open Sans" w:hAnsi="Open Sans" w:cs="Open Sans"/>
                <w:i/>
                <w:iCs/>
                <w:sz w:val="20"/>
                <w:szCs w:val="20"/>
                <w:lang w:eastAsia="en-US"/>
              </w:rPr>
            </w:pPr>
          </w:p>
          <w:p w14:paraId="6FAAE361" w14:textId="77777777"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Lp.</w:t>
            </w:r>
          </w:p>
        </w:tc>
        <w:tc>
          <w:tcPr>
            <w:tcW w:w="982" w:type="pct"/>
            <w:tcMar>
              <w:left w:w="28" w:type="dxa"/>
              <w:right w:w="28" w:type="dxa"/>
            </w:tcMar>
          </w:tcPr>
          <w:p w14:paraId="09E1ED90" w14:textId="77777777" w:rsidR="007E5925" w:rsidRPr="007E5925" w:rsidRDefault="007E5925" w:rsidP="007E5925">
            <w:pPr>
              <w:spacing w:after="160"/>
              <w:jc w:val="center"/>
              <w:rPr>
                <w:rFonts w:ascii="Open Sans" w:hAnsi="Open Sans" w:cs="Open Sans"/>
                <w:i/>
                <w:iCs/>
                <w:sz w:val="20"/>
                <w:szCs w:val="20"/>
                <w:lang w:eastAsia="en-US"/>
              </w:rPr>
            </w:pPr>
          </w:p>
          <w:p w14:paraId="3B636163" w14:textId="77777777"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Stanowisko / (funkcja)</w:t>
            </w:r>
          </w:p>
        </w:tc>
        <w:tc>
          <w:tcPr>
            <w:tcW w:w="982" w:type="pct"/>
            <w:tcMar>
              <w:left w:w="28" w:type="dxa"/>
              <w:right w:w="28" w:type="dxa"/>
            </w:tcMar>
          </w:tcPr>
          <w:p w14:paraId="6E9BF604" w14:textId="77777777" w:rsidR="007E5925" w:rsidRPr="007E5925" w:rsidRDefault="007E5925" w:rsidP="007E5925">
            <w:pPr>
              <w:spacing w:after="160"/>
              <w:jc w:val="center"/>
              <w:rPr>
                <w:rFonts w:ascii="Open Sans" w:hAnsi="Open Sans" w:cs="Open Sans"/>
                <w:i/>
                <w:iCs/>
                <w:sz w:val="20"/>
                <w:szCs w:val="20"/>
                <w:lang w:eastAsia="en-US"/>
              </w:rPr>
            </w:pPr>
          </w:p>
          <w:p w14:paraId="7039FC99" w14:textId="4959F5CF"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wykształcenie/ uprawnienia</w:t>
            </w:r>
          </w:p>
          <w:p w14:paraId="7B9C713D" w14:textId="77777777" w:rsidR="007E5925" w:rsidRPr="007E5925" w:rsidRDefault="007E5925" w:rsidP="007E5925">
            <w:pPr>
              <w:spacing w:after="160"/>
              <w:jc w:val="center"/>
              <w:rPr>
                <w:rFonts w:ascii="Open Sans" w:hAnsi="Open Sans" w:cs="Open Sans"/>
                <w:i/>
                <w:iCs/>
                <w:sz w:val="20"/>
                <w:szCs w:val="20"/>
                <w:lang w:eastAsia="en-US"/>
              </w:rPr>
            </w:pPr>
          </w:p>
        </w:tc>
        <w:tc>
          <w:tcPr>
            <w:tcW w:w="625" w:type="pct"/>
            <w:tcMar>
              <w:left w:w="28" w:type="dxa"/>
              <w:right w:w="28" w:type="dxa"/>
            </w:tcMar>
          </w:tcPr>
          <w:p w14:paraId="3BB13483" w14:textId="77777777" w:rsidR="007E5925" w:rsidRPr="007E5925" w:rsidRDefault="007E5925" w:rsidP="007E5925">
            <w:pPr>
              <w:spacing w:after="160"/>
              <w:jc w:val="center"/>
              <w:rPr>
                <w:rFonts w:ascii="Open Sans" w:hAnsi="Open Sans" w:cs="Open Sans"/>
                <w:i/>
                <w:iCs/>
                <w:sz w:val="20"/>
                <w:szCs w:val="20"/>
                <w:lang w:eastAsia="en-US"/>
              </w:rPr>
            </w:pPr>
          </w:p>
          <w:p w14:paraId="1838491A" w14:textId="27217388"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liczba osób</w:t>
            </w:r>
          </w:p>
        </w:tc>
        <w:tc>
          <w:tcPr>
            <w:tcW w:w="2054" w:type="pct"/>
            <w:tcMar>
              <w:left w:w="28" w:type="dxa"/>
              <w:right w:w="28" w:type="dxa"/>
            </w:tcMar>
          </w:tcPr>
          <w:p w14:paraId="4259372C" w14:textId="77777777" w:rsidR="007E5925" w:rsidRPr="007E5925" w:rsidRDefault="007E5925" w:rsidP="007E5925">
            <w:pPr>
              <w:spacing w:after="160"/>
              <w:jc w:val="center"/>
              <w:rPr>
                <w:rFonts w:ascii="Open Sans" w:hAnsi="Open Sans" w:cs="Open Sans"/>
                <w:i/>
                <w:iCs/>
                <w:sz w:val="20"/>
                <w:szCs w:val="20"/>
                <w:lang w:eastAsia="en-US"/>
              </w:rPr>
            </w:pPr>
          </w:p>
          <w:p w14:paraId="73A66CD2" w14:textId="1B37D207"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doświadczenie</w:t>
            </w:r>
          </w:p>
          <w:p w14:paraId="52A9AC53" w14:textId="77777777" w:rsidR="007E5925" w:rsidRPr="007E5925" w:rsidRDefault="007E5925" w:rsidP="007E5925">
            <w:pPr>
              <w:spacing w:after="160"/>
              <w:jc w:val="center"/>
              <w:rPr>
                <w:rFonts w:ascii="Open Sans" w:hAnsi="Open Sans" w:cs="Open Sans"/>
                <w:i/>
                <w:iCs/>
                <w:sz w:val="20"/>
                <w:szCs w:val="20"/>
                <w:lang w:eastAsia="en-US"/>
              </w:rPr>
            </w:pPr>
          </w:p>
        </w:tc>
      </w:tr>
      <w:tr w:rsidR="007E5925" w:rsidRPr="007E5925" w14:paraId="1C85E990" w14:textId="77777777" w:rsidTr="00C67BB7">
        <w:tc>
          <w:tcPr>
            <w:tcW w:w="357" w:type="pct"/>
            <w:tcMar>
              <w:left w:w="28" w:type="dxa"/>
              <w:right w:w="28" w:type="dxa"/>
            </w:tcMar>
          </w:tcPr>
          <w:p w14:paraId="3360F377" w14:textId="77777777"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1.</w:t>
            </w:r>
          </w:p>
        </w:tc>
        <w:tc>
          <w:tcPr>
            <w:tcW w:w="982" w:type="pct"/>
            <w:tcMar>
              <w:left w:w="28" w:type="dxa"/>
              <w:right w:w="28" w:type="dxa"/>
            </w:tcMar>
          </w:tcPr>
          <w:p w14:paraId="2968DFBE" w14:textId="77777777" w:rsidR="007E5925" w:rsidRPr="007E5925" w:rsidRDefault="007E5925" w:rsidP="007E5925">
            <w:pPr>
              <w:spacing w:after="160"/>
              <w:rPr>
                <w:rFonts w:ascii="Open Sans" w:hAnsi="Open Sans" w:cs="Open Sans"/>
                <w:i/>
                <w:iCs/>
                <w:sz w:val="20"/>
                <w:szCs w:val="20"/>
                <w:lang w:eastAsia="en-US"/>
              </w:rPr>
            </w:pPr>
            <w:r w:rsidRPr="007E5925">
              <w:rPr>
                <w:rFonts w:ascii="Open Sans" w:hAnsi="Open Sans" w:cs="Open Sans"/>
                <w:i/>
                <w:iCs/>
                <w:sz w:val="20"/>
                <w:szCs w:val="20"/>
                <w:lang w:eastAsia="en-US"/>
              </w:rPr>
              <w:t>Specjalista ds. technologicznych</w:t>
            </w:r>
          </w:p>
        </w:tc>
        <w:tc>
          <w:tcPr>
            <w:tcW w:w="982" w:type="pct"/>
            <w:tcMar>
              <w:left w:w="28" w:type="dxa"/>
              <w:right w:w="28" w:type="dxa"/>
            </w:tcMar>
          </w:tcPr>
          <w:p w14:paraId="375C48C0" w14:textId="001AB8A7" w:rsidR="007E5925" w:rsidRPr="007E5925" w:rsidRDefault="007E5925" w:rsidP="007E5925">
            <w:pPr>
              <w:spacing w:after="160"/>
              <w:rPr>
                <w:rFonts w:ascii="Open Sans" w:hAnsi="Open Sans" w:cs="Open Sans"/>
                <w:i/>
                <w:iCs/>
                <w:sz w:val="20"/>
                <w:szCs w:val="20"/>
                <w:lang w:eastAsia="en-US"/>
              </w:rPr>
            </w:pPr>
          </w:p>
        </w:tc>
        <w:tc>
          <w:tcPr>
            <w:tcW w:w="625" w:type="pct"/>
            <w:tcMar>
              <w:left w:w="28" w:type="dxa"/>
              <w:right w:w="28" w:type="dxa"/>
            </w:tcMar>
          </w:tcPr>
          <w:p w14:paraId="6A5FC796" w14:textId="1C2A8AF4" w:rsidR="007E5925" w:rsidRPr="007E5925" w:rsidRDefault="007E5925" w:rsidP="007E5925">
            <w:pPr>
              <w:spacing w:after="160"/>
              <w:jc w:val="center"/>
              <w:rPr>
                <w:rFonts w:ascii="Open Sans" w:hAnsi="Open Sans" w:cs="Open Sans"/>
                <w:i/>
                <w:iCs/>
                <w:sz w:val="20"/>
                <w:szCs w:val="20"/>
                <w:lang w:eastAsia="en-US"/>
              </w:rPr>
            </w:pPr>
          </w:p>
        </w:tc>
        <w:tc>
          <w:tcPr>
            <w:tcW w:w="2054" w:type="pct"/>
            <w:tcMar>
              <w:left w:w="28" w:type="dxa"/>
              <w:right w:w="28" w:type="dxa"/>
            </w:tcMar>
          </w:tcPr>
          <w:p w14:paraId="6836E1EB" w14:textId="41217D2C" w:rsidR="007E5925" w:rsidRPr="007E5925" w:rsidRDefault="007E5925" w:rsidP="007E5925">
            <w:pPr>
              <w:spacing w:after="160"/>
              <w:jc w:val="both"/>
              <w:rPr>
                <w:rFonts w:ascii="Open Sans" w:hAnsi="Open Sans" w:cs="Open Sans"/>
                <w:i/>
                <w:iCs/>
                <w:sz w:val="20"/>
                <w:szCs w:val="20"/>
                <w:lang w:eastAsia="en-US"/>
              </w:rPr>
            </w:pPr>
            <w:r w:rsidRPr="007E5925">
              <w:rPr>
                <w:rFonts w:ascii="Open Sans" w:eastAsiaTheme="minorHAnsi" w:hAnsi="Open Sans" w:cs="Open Sans"/>
                <w:i/>
                <w:iCs/>
                <w:sz w:val="20"/>
                <w:szCs w:val="20"/>
                <w:lang w:eastAsia="en-US"/>
              </w:rPr>
              <w:t xml:space="preserve"> </w:t>
            </w:r>
          </w:p>
        </w:tc>
      </w:tr>
      <w:tr w:rsidR="007E5925" w:rsidRPr="007E5925" w14:paraId="755D6481" w14:textId="77777777" w:rsidTr="00C67BB7">
        <w:tc>
          <w:tcPr>
            <w:tcW w:w="357" w:type="pct"/>
            <w:tcMar>
              <w:left w:w="28" w:type="dxa"/>
              <w:right w:w="28" w:type="dxa"/>
            </w:tcMar>
          </w:tcPr>
          <w:p w14:paraId="585DF015" w14:textId="77777777" w:rsidR="007E5925" w:rsidRPr="007E5925" w:rsidRDefault="007E5925" w:rsidP="007E5925">
            <w:pPr>
              <w:spacing w:after="160"/>
              <w:jc w:val="center"/>
              <w:rPr>
                <w:rFonts w:ascii="Open Sans" w:hAnsi="Open Sans" w:cs="Open Sans"/>
                <w:i/>
                <w:iCs/>
                <w:sz w:val="20"/>
                <w:szCs w:val="20"/>
                <w:lang w:eastAsia="en-US"/>
              </w:rPr>
            </w:pPr>
            <w:r w:rsidRPr="007E5925">
              <w:rPr>
                <w:rFonts w:ascii="Open Sans" w:hAnsi="Open Sans" w:cs="Open Sans"/>
                <w:i/>
                <w:iCs/>
                <w:sz w:val="20"/>
                <w:szCs w:val="20"/>
                <w:lang w:eastAsia="en-US"/>
              </w:rPr>
              <w:t>2.</w:t>
            </w:r>
          </w:p>
        </w:tc>
        <w:tc>
          <w:tcPr>
            <w:tcW w:w="982" w:type="pct"/>
            <w:tcMar>
              <w:left w:w="28" w:type="dxa"/>
              <w:right w:w="28" w:type="dxa"/>
            </w:tcMar>
          </w:tcPr>
          <w:p w14:paraId="26D04D5E" w14:textId="77777777" w:rsidR="007E5925" w:rsidRPr="007E5925" w:rsidRDefault="007E5925" w:rsidP="007E5925">
            <w:pPr>
              <w:spacing w:after="160"/>
              <w:rPr>
                <w:rFonts w:ascii="Open Sans" w:hAnsi="Open Sans" w:cs="Open Sans"/>
                <w:i/>
                <w:iCs/>
                <w:sz w:val="20"/>
                <w:szCs w:val="20"/>
                <w:lang w:eastAsia="en-US"/>
              </w:rPr>
            </w:pPr>
            <w:r w:rsidRPr="007E5925">
              <w:rPr>
                <w:rFonts w:ascii="Open Sans" w:hAnsi="Open Sans" w:cs="Open Sans"/>
                <w:i/>
                <w:iCs/>
                <w:sz w:val="20"/>
                <w:szCs w:val="20"/>
                <w:lang w:eastAsia="en-US"/>
              </w:rPr>
              <w:t>Specjalista ds. technicznych</w:t>
            </w:r>
          </w:p>
        </w:tc>
        <w:tc>
          <w:tcPr>
            <w:tcW w:w="982" w:type="pct"/>
            <w:tcMar>
              <w:left w:w="28" w:type="dxa"/>
              <w:right w:w="28" w:type="dxa"/>
            </w:tcMar>
          </w:tcPr>
          <w:p w14:paraId="249C7478" w14:textId="06B6D6C3" w:rsidR="007E5925" w:rsidRPr="007E5925" w:rsidRDefault="007E5925" w:rsidP="007E5925">
            <w:pPr>
              <w:spacing w:after="160"/>
              <w:rPr>
                <w:rFonts w:ascii="Open Sans" w:hAnsi="Open Sans" w:cs="Open Sans"/>
                <w:i/>
                <w:iCs/>
                <w:sz w:val="20"/>
                <w:szCs w:val="20"/>
                <w:lang w:eastAsia="en-US"/>
              </w:rPr>
            </w:pPr>
          </w:p>
        </w:tc>
        <w:tc>
          <w:tcPr>
            <w:tcW w:w="625" w:type="pct"/>
            <w:tcMar>
              <w:left w:w="28" w:type="dxa"/>
              <w:right w:w="28" w:type="dxa"/>
            </w:tcMar>
          </w:tcPr>
          <w:p w14:paraId="212CE9DA" w14:textId="3CCBD5E1" w:rsidR="007E5925" w:rsidRPr="007E5925" w:rsidRDefault="007E5925" w:rsidP="007E5925">
            <w:pPr>
              <w:spacing w:after="160"/>
              <w:jc w:val="center"/>
              <w:rPr>
                <w:rFonts w:ascii="Open Sans" w:hAnsi="Open Sans" w:cs="Open Sans"/>
                <w:i/>
                <w:iCs/>
                <w:sz w:val="20"/>
                <w:szCs w:val="20"/>
                <w:lang w:eastAsia="en-US"/>
              </w:rPr>
            </w:pPr>
          </w:p>
        </w:tc>
        <w:tc>
          <w:tcPr>
            <w:tcW w:w="2054" w:type="pct"/>
            <w:tcMar>
              <w:left w:w="28" w:type="dxa"/>
              <w:right w:w="28" w:type="dxa"/>
            </w:tcMar>
          </w:tcPr>
          <w:p w14:paraId="7DB073F4" w14:textId="59189CDC" w:rsidR="007E5925" w:rsidRPr="007E5925" w:rsidRDefault="007E5925" w:rsidP="007E5925">
            <w:pPr>
              <w:spacing w:after="160"/>
              <w:jc w:val="both"/>
              <w:rPr>
                <w:rFonts w:ascii="Open Sans" w:hAnsi="Open Sans" w:cs="Open Sans"/>
                <w:i/>
                <w:iCs/>
                <w:sz w:val="20"/>
                <w:szCs w:val="20"/>
                <w:lang w:eastAsia="en-US"/>
              </w:rPr>
            </w:pPr>
          </w:p>
        </w:tc>
      </w:tr>
    </w:tbl>
    <w:p w14:paraId="04C8B81F" w14:textId="77777777" w:rsidR="007E5925" w:rsidRDefault="007E5925" w:rsidP="00FC3A6F">
      <w:pPr>
        <w:pStyle w:val="Nagwek"/>
        <w:jc w:val="center"/>
        <w:rPr>
          <w:rFonts w:ascii="Open Sans" w:hAnsi="Open Sans" w:cs="Open Sans"/>
          <w:bCs/>
          <w:color w:val="FF0000"/>
          <w:sz w:val="16"/>
          <w:szCs w:val="16"/>
          <w:u w:val="single"/>
        </w:rPr>
      </w:pPr>
    </w:p>
    <w:p w14:paraId="3B9DA3DA" w14:textId="77777777" w:rsidR="007E5925" w:rsidRDefault="007E5925" w:rsidP="00FC3A6F">
      <w:pPr>
        <w:pStyle w:val="Nagwek"/>
        <w:jc w:val="center"/>
        <w:rPr>
          <w:rFonts w:ascii="Open Sans" w:hAnsi="Open Sans" w:cs="Open Sans"/>
          <w:bCs/>
          <w:color w:val="FF0000"/>
          <w:sz w:val="16"/>
          <w:szCs w:val="16"/>
          <w:u w:val="single"/>
        </w:rPr>
      </w:pPr>
    </w:p>
    <w:p w14:paraId="08BF3EF7" w14:textId="77777777" w:rsidR="007E5925" w:rsidRDefault="007E5925" w:rsidP="00FC3A6F">
      <w:pPr>
        <w:pStyle w:val="Nagwek"/>
        <w:jc w:val="center"/>
        <w:rPr>
          <w:rFonts w:ascii="Open Sans" w:hAnsi="Open Sans" w:cs="Open Sans"/>
          <w:bCs/>
          <w:color w:val="FF0000"/>
          <w:sz w:val="16"/>
          <w:szCs w:val="16"/>
          <w:u w:val="single"/>
        </w:rPr>
      </w:pPr>
    </w:p>
    <w:p w14:paraId="39A86962" w14:textId="77777777" w:rsidR="007E5925" w:rsidRPr="00FC3A6F" w:rsidRDefault="007E5925" w:rsidP="007E5925">
      <w:pPr>
        <w:tabs>
          <w:tab w:val="left" w:pos="708"/>
        </w:tabs>
        <w:suppressAutoHyphens/>
        <w:rPr>
          <w:rFonts w:ascii="Open Sans" w:hAnsi="Open Sans" w:cs="Open Sans"/>
          <w:i/>
          <w:iCs/>
          <w:color w:val="FF0000"/>
          <w:lang w:eastAsia="zh-CN"/>
        </w:rPr>
      </w:pPr>
    </w:p>
    <w:p w14:paraId="0CDFA23B" w14:textId="77777777" w:rsidR="007E5925" w:rsidRPr="00FC3A6F" w:rsidRDefault="007E5925" w:rsidP="007E5925">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7A5F6BCD" w14:textId="77777777" w:rsidR="007E5925" w:rsidRDefault="007E5925" w:rsidP="007E5925">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39B7846B" w14:textId="77777777" w:rsidR="007E5925" w:rsidRDefault="007E5925" w:rsidP="007E5925">
      <w:pPr>
        <w:pStyle w:val="Nagwek"/>
        <w:jc w:val="center"/>
        <w:rPr>
          <w:rFonts w:ascii="Open Sans" w:hAnsi="Open Sans" w:cs="Open Sans"/>
          <w:bCs/>
          <w:color w:val="FF0000"/>
          <w:sz w:val="16"/>
          <w:szCs w:val="16"/>
          <w:u w:val="single"/>
        </w:rPr>
      </w:pPr>
    </w:p>
    <w:p w14:paraId="505FDAE8" w14:textId="77777777" w:rsidR="007E5925" w:rsidRDefault="007E5925" w:rsidP="007E5925">
      <w:pPr>
        <w:pStyle w:val="Nagwek"/>
        <w:jc w:val="center"/>
        <w:rPr>
          <w:rFonts w:ascii="Open Sans" w:hAnsi="Open Sans" w:cs="Open Sans"/>
          <w:bCs/>
          <w:color w:val="FF0000"/>
          <w:sz w:val="16"/>
          <w:szCs w:val="16"/>
          <w:u w:val="single"/>
        </w:rPr>
      </w:pPr>
    </w:p>
    <w:p w14:paraId="085DCE8D" w14:textId="77777777" w:rsidR="007E5925" w:rsidRDefault="007E5925" w:rsidP="007E5925">
      <w:pPr>
        <w:pStyle w:val="Nagwek"/>
        <w:jc w:val="center"/>
        <w:rPr>
          <w:rFonts w:ascii="Open Sans" w:hAnsi="Open Sans" w:cs="Open Sans"/>
          <w:bCs/>
          <w:color w:val="FF0000"/>
          <w:sz w:val="16"/>
          <w:szCs w:val="16"/>
          <w:u w:val="single"/>
        </w:rPr>
      </w:pPr>
    </w:p>
    <w:p w14:paraId="2C368335" w14:textId="77777777" w:rsidR="007E5925" w:rsidRPr="00FC3A6F" w:rsidRDefault="007E5925" w:rsidP="00FC3A6F">
      <w:pPr>
        <w:pStyle w:val="Nagwek"/>
        <w:jc w:val="center"/>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4429" w14:textId="77777777" w:rsidR="000477B7" w:rsidRDefault="000477B7" w:rsidP="00377D59">
      <w:r>
        <w:separator/>
      </w:r>
    </w:p>
  </w:endnote>
  <w:endnote w:type="continuationSeparator" w:id="0">
    <w:p w14:paraId="52212333" w14:textId="77777777" w:rsidR="000477B7" w:rsidRDefault="000477B7"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B712" w14:textId="77777777" w:rsidR="000477B7" w:rsidRDefault="000477B7" w:rsidP="00377D59">
      <w:r>
        <w:separator/>
      </w:r>
    </w:p>
  </w:footnote>
  <w:footnote w:type="continuationSeparator" w:id="0">
    <w:p w14:paraId="07E69B33" w14:textId="77777777" w:rsidR="000477B7" w:rsidRDefault="000477B7"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69F8"/>
    <w:rsid w:val="007E120A"/>
    <w:rsid w:val="007E2F88"/>
    <w:rsid w:val="007E5925"/>
    <w:rsid w:val="007F2BBF"/>
    <w:rsid w:val="007F3117"/>
    <w:rsid w:val="00800D9C"/>
    <w:rsid w:val="0080716A"/>
    <w:rsid w:val="00825C79"/>
    <w:rsid w:val="00826F05"/>
    <w:rsid w:val="008351C5"/>
    <w:rsid w:val="0083662E"/>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22C4C"/>
    <w:rsid w:val="00B468A8"/>
    <w:rsid w:val="00B53196"/>
    <w:rsid w:val="00B84F98"/>
    <w:rsid w:val="00BA2615"/>
    <w:rsid w:val="00BA27AE"/>
    <w:rsid w:val="00BA4578"/>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0EB2"/>
    <w:rsid w:val="00E9136C"/>
    <w:rsid w:val="00E97EAB"/>
    <w:rsid w:val="00EA68BE"/>
    <w:rsid w:val="00EB1AA8"/>
    <w:rsid w:val="00EC019E"/>
    <w:rsid w:val="00EC3896"/>
    <w:rsid w:val="00EE7181"/>
    <w:rsid w:val="00EE7522"/>
    <w:rsid w:val="00EF2D88"/>
    <w:rsid w:val="00EF7FD0"/>
    <w:rsid w:val="00F00E93"/>
    <w:rsid w:val="00F03FAF"/>
    <w:rsid w:val="00F24060"/>
    <w:rsid w:val="00F24C4C"/>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2139</Words>
  <Characters>12840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50</cp:revision>
  <cp:lastPrinted>2023-03-17T12:35:00Z</cp:lastPrinted>
  <dcterms:created xsi:type="dcterms:W3CDTF">2022-12-12T17:44:00Z</dcterms:created>
  <dcterms:modified xsi:type="dcterms:W3CDTF">2023-04-06T19:00:00Z</dcterms:modified>
</cp:coreProperties>
</file>